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989" w:rsidRPr="00255989" w:rsidRDefault="00255989">
      <w:pPr>
        <w:ind w:left="425" w:hanging="425"/>
        <w:rPr>
          <w:sz w:val="24"/>
        </w:rPr>
      </w:pPr>
      <w:r w:rsidRPr="00255989">
        <w:rPr>
          <w:rFonts w:hint="eastAsia"/>
          <w:sz w:val="24"/>
        </w:rPr>
        <w:t>1</w:t>
      </w:r>
      <w:r w:rsidRPr="00255989">
        <w:rPr>
          <w:sz w:val="24"/>
        </w:rPr>
        <w:t xml:space="preserve">0185101185 </w:t>
      </w:r>
      <w:proofErr w:type="gramStart"/>
      <w:r w:rsidRPr="00255989">
        <w:rPr>
          <w:rFonts w:hint="eastAsia"/>
          <w:sz w:val="24"/>
        </w:rPr>
        <w:t>罗逸超</w:t>
      </w:r>
      <w:proofErr w:type="gramEnd"/>
    </w:p>
    <w:p w:rsidR="00255989" w:rsidRPr="00255989" w:rsidRDefault="00255989">
      <w:pPr>
        <w:ind w:left="425" w:hanging="425"/>
        <w:rPr>
          <w:sz w:val="24"/>
        </w:rPr>
      </w:pPr>
      <w:r w:rsidRPr="00255989">
        <w:rPr>
          <w:rFonts w:hint="eastAsia"/>
          <w:sz w:val="24"/>
        </w:rPr>
        <w:t>“易路——线上商品线下商场匹配服务”</w:t>
      </w:r>
      <w:r w:rsidRPr="00255989">
        <w:rPr>
          <w:rFonts w:hint="eastAsia"/>
          <w:sz w:val="24"/>
        </w:rPr>
        <w:t>vision</w:t>
      </w:r>
      <w:r w:rsidRPr="00255989">
        <w:rPr>
          <w:sz w:val="24"/>
        </w:rPr>
        <w:t xml:space="preserve"> </w:t>
      </w:r>
      <w:r w:rsidRPr="00255989">
        <w:rPr>
          <w:rFonts w:hint="eastAsia"/>
          <w:sz w:val="24"/>
        </w:rPr>
        <w:t>and</w:t>
      </w:r>
      <w:r w:rsidRPr="00255989">
        <w:rPr>
          <w:sz w:val="24"/>
        </w:rPr>
        <w:t xml:space="preserve"> </w:t>
      </w:r>
      <w:r w:rsidRPr="00255989">
        <w:rPr>
          <w:rFonts w:hint="eastAsia"/>
          <w:sz w:val="24"/>
        </w:rPr>
        <w:t>scope</w:t>
      </w:r>
      <w:r w:rsidRPr="00255989">
        <w:rPr>
          <w:sz w:val="24"/>
        </w:rPr>
        <w:t xml:space="preserve"> </w:t>
      </w:r>
      <w:r w:rsidRPr="00255989">
        <w:rPr>
          <w:rFonts w:hint="eastAsia"/>
          <w:sz w:val="24"/>
        </w:rPr>
        <w:t>文档</w:t>
      </w:r>
    </w:p>
    <w:p w:rsidR="00255989" w:rsidRDefault="00255989">
      <w:pPr>
        <w:ind w:left="425" w:hanging="425"/>
        <w:rPr>
          <w:rFonts w:hint="eastAsia"/>
        </w:rPr>
      </w:pPr>
    </w:p>
    <w:p w:rsidR="002C4577" w:rsidRDefault="00D70775">
      <w:pPr>
        <w:pStyle w:val="11"/>
        <w:numPr>
          <w:ilvl w:val="0"/>
          <w:numId w:val="1"/>
        </w:numPr>
        <w:ind w:firstLineChars="0"/>
        <w:rPr>
          <w:b/>
          <w:sz w:val="32"/>
        </w:rPr>
      </w:pPr>
      <w:r>
        <w:rPr>
          <w:rFonts w:hint="eastAsia"/>
          <w:b/>
          <w:sz w:val="32"/>
        </w:rPr>
        <w:t>业务需求</w:t>
      </w:r>
    </w:p>
    <w:p w:rsidR="002C4577" w:rsidRDefault="00D70775">
      <w:pPr>
        <w:pStyle w:val="11"/>
        <w:numPr>
          <w:ilvl w:val="1"/>
          <w:numId w:val="1"/>
        </w:numPr>
        <w:ind w:firstLineChars="0"/>
        <w:rPr>
          <w:sz w:val="32"/>
        </w:rPr>
      </w:pPr>
      <w:r>
        <w:rPr>
          <w:rFonts w:hint="eastAsia"/>
          <w:sz w:val="32"/>
        </w:rPr>
        <w:t>背景</w:t>
      </w:r>
      <w:bookmarkStart w:id="0" w:name="_GoBack"/>
      <w:bookmarkEnd w:id="0"/>
    </w:p>
    <w:p w:rsidR="00DA28CB" w:rsidRPr="00DA28CB" w:rsidRDefault="00DA28CB" w:rsidP="00DA28CB">
      <w:pPr>
        <w:ind w:firstLine="420"/>
        <w:rPr>
          <w:sz w:val="24"/>
        </w:rPr>
      </w:pPr>
      <w:r w:rsidRPr="00DA28CB">
        <w:rPr>
          <w:rFonts w:hint="eastAsia"/>
          <w:sz w:val="24"/>
        </w:rPr>
        <w:t>在传统线下购物模式中，由于商家可提供的服务受到物理、人力等资源限制，消费者的购物行为也受到很多限制，比如可选择的商品种类数目少、较难进行同类商品的比较等。随着互联网的迅速发展，线上购物凭借应有尽有的各类商品、普遍低于实体店的价格、便捷的操作等特性逐渐成为主流消费方式之一。但是，网络购物是建立在虚拟交易的平台上，消费者不可能与经营者面对面交易，感受商品和服务带来的真实体验。</w:t>
      </w:r>
      <w:r w:rsidRPr="00DA28CB">
        <w:rPr>
          <w:rFonts w:hint="eastAsia"/>
          <w:sz w:val="24"/>
        </w:rPr>
        <w:t xml:space="preserve">  </w:t>
      </w:r>
      <w:r w:rsidRPr="00DA28CB">
        <w:rPr>
          <w:rFonts w:hint="eastAsia"/>
          <w:sz w:val="24"/>
        </w:rPr>
        <w:t>尽管商家如淘宝、京东提供了一系列优良的购物服务，线上服务仍存在致命痛点，如不可避免的显示器色差、商家的夸大宣传甚至虚假宣传，售后来回手续繁复等问题。</w:t>
      </w:r>
    </w:p>
    <w:p w:rsidR="00DA28CB" w:rsidRPr="00DA28CB" w:rsidRDefault="00DA28CB" w:rsidP="00DA28CB">
      <w:pPr>
        <w:ind w:firstLine="420"/>
        <w:rPr>
          <w:sz w:val="24"/>
        </w:rPr>
      </w:pPr>
      <w:r w:rsidRPr="00DA28CB">
        <w:rPr>
          <w:rFonts w:hint="eastAsia"/>
          <w:sz w:val="24"/>
        </w:rPr>
        <w:t>因此，现有的线上线下相对独立的交易模式无法让消费者用最小的时间精力消耗挑选最可靠的商品和服务，线上线下结合的需求会日益强烈。</w:t>
      </w:r>
    </w:p>
    <w:p w:rsidR="002C4577" w:rsidRDefault="00DA28CB" w:rsidP="00DA28CB">
      <w:pPr>
        <w:ind w:firstLine="420"/>
        <w:rPr>
          <w:sz w:val="24"/>
        </w:rPr>
      </w:pPr>
      <w:r w:rsidRPr="00DA28CB">
        <w:rPr>
          <w:rFonts w:hint="eastAsia"/>
          <w:sz w:val="24"/>
        </w:rPr>
        <w:t>O2O</w:t>
      </w:r>
      <w:r w:rsidRPr="00DA28CB">
        <w:rPr>
          <w:rFonts w:hint="eastAsia"/>
          <w:sz w:val="24"/>
        </w:rPr>
        <w:t>商业模式就很好地做到了线上线下的结合。它把线上的消费者带到现实的商店中去，在线支付购买线上的商品和服务，再到</w:t>
      </w:r>
      <w:proofErr w:type="gramStart"/>
      <w:r w:rsidRPr="00DA28CB">
        <w:rPr>
          <w:rFonts w:hint="eastAsia"/>
          <w:sz w:val="24"/>
        </w:rPr>
        <w:t>线下去</w:t>
      </w:r>
      <w:proofErr w:type="gramEnd"/>
      <w:r w:rsidRPr="00DA28CB">
        <w:rPr>
          <w:rFonts w:hint="eastAsia"/>
          <w:sz w:val="24"/>
        </w:rPr>
        <w:t>享受服务。</w:t>
      </w:r>
      <w:proofErr w:type="gramStart"/>
      <w:r w:rsidRPr="00DA28CB">
        <w:rPr>
          <w:rFonts w:hint="eastAsia"/>
          <w:sz w:val="24"/>
        </w:rPr>
        <w:t>如美团提供</w:t>
      </w:r>
      <w:proofErr w:type="gramEnd"/>
      <w:r w:rsidRPr="00DA28CB">
        <w:rPr>
          <w:rFonts w:hint="eastAsia"/>
          <w:sz w:val="24"/>
        </w:rPr>
        <w:t>的订位服务，</w:t>
      </w:r>
      <w:proofErr w:type="gramStart"/>
      <w:r w:rsidRPr="00DA28CB">
        <w:rPr>
          <w:rFonts w:hint="eastAsia"/>
          <w:sz w:val="24"/>
        </w:rPr>
        <w:t>携程</w:t>
      </w:r>
      <w:proofErr w:type="gramEnd"/>
      <w:r w:rsidRPr="00DA28CB">
        <w:rPr>
          <w:rFonts w:hint="eastAsia"/>
          <w:sz w:val="24"/>
        </w:rPr>
        <w:t>的个性化定制行程服务等。对本地商家来说，</w:t>
      </w:r>
      <w:r w:rsidRPr="00DA28CB">
        <w:rPr>
          <w:rFonts w:hint="eastAsia"/>
          <w:sz w:val="24"/>
        </w:rPr>
        <w:t>O2O</w:t>
      </w:r>
      <w:r w:rsidRPr="00DA28CB">
        <w:rPr>
          <w:rFonts w:hint="eastAsia"/>
          <w:sz w:val="24"/>
        </w:rPr>
        <w:t>模式要求消费者网站支付，支付信息会成为商家了解消费者购物信息的渠道，方便商家对消费者购买数据的搜集，进而达成精准营销的目的，更好地维护并拓展客户。通过线上资源增加的顾客并不会给商家带来太多的成本，反而带来更多利润。此外，</w:t>
      </w:r>
      <w:r w:rsidRPr="00DA28CB">
        <w:rPr>
          <w:rFonts w:hint="eastAsia"/>
          <w:sz w:val="24"/>
        </w:rPr>
        <w:t>O2O</w:t>
      </w:r>
      <w:r w:rsidRPr="00DA28CB">
        <w:rPr>
          <w:rFonts w:hint="eastAsia"/>
          <w:sz w:val="24"/>
        </w:rPr>
        <w:t>模式在一定程度上降低了商家对店铺地理位置的依赖，减少了租金方面的支出。弥补了传统商铺在本地化、个性化和数据信息上的不足。</w:t>
      </w:r>
      <w:r w:rsidRPr="00DA28CB">
        <w:rPr>
          <w:rFonts w:hint="eastAsia"/>
          <w:sz w:val="24"/>
        </w:rPr>
        <w:t xml:space="preserve"> </w:t>
      </w:r>
      <w:r w:rsidRPr="00DA28CB">
        <w:rPr>
          <w:rFonts w:hint="eastAsia"/>
          <w:sz w:val="24"/>
        </w:rPr>
        <w:t>对消费者而言，</w:t>
      </w:r>
      <w:r w:rsidRPr="00DA28CB">
        <w:rPr>
          <w:rFonts w:hint="eastAsia"/>
          <w:sz w:val="24"/>
        </w:rPr>
        <w:t>O2O</w:t>
      </w:r>
      <w:r w:rsidRPr="00DA28CB">
        <w:rPr>
          <w:rFonts w:hint="eastAsia"/>
          <w:sz w:val="24"/>
        </w:rPr>
        <w:t>提供丰富、全面、及时的商家折扣信息，能够快捷筛选并订购适宜的商品或服务，且价格实惠。对服务提供商来说，</w:t>
      </w:r>
      <w:r w:rsidRPr="00DA28CB">
        <w:rPr>
          <w:rFonts w:hint="eastAsia"/>
          <w:sz w:val="24"/>
        </w:rPr>
        <w:t>O2O</w:t>
      </w:r>
      <w:r w:rsidRPr="00DA28CB">
        <w:rPr>
          <w:rFonts w:hint="eastAsia"/>
          <w:sz w:val="24"/>
        </w:rPr>
        <w:t>模式可带来大规模高黏度的消费者，进而能争取到更多的商家资源。掌握庞大的消费者数据资源，且本地化程度较高的垂直网站借助</w:t>
      </w:r>
      <w:r w:rsidRPr="00DA28CB">
        <w:rPr>
          <w:rFonts w:hint="eastAsia"/>
          <w:sz w:val="24"/>
        </w:rPr>
        <w:t>O2O</w:t>
      </w:r>
      <w:r w:rsidRPr="00DA28CB">
        <w:rPr>
          <w:rFonts w:hint="eastAsia"/>
          <w:sz w:val="24"/>
        </w:rPr>
        <w:t>模式，还能为商家提供其他增值服务。</w:t>
      </w:r>
    </w:p>
    <w:p w:rsidR="00FC770A" w:rsidRDefault="00FC770A" w:rsidP="00FC770A">
      <w:pPr>
        <w:rPr>
          <w:sz w:val="24"/>
        </w:rPr>
      </w:pPr>
    </w:p>
    <w:p w:rsidR="002C4577" w:rsidRDefault="00D70775">
      <w:pPr>
        <w:pStyle w:val="11"/>
        <w:numPr>
          <w:ilvl w:val="1"/>
          <w:numId w:val="1"/>
        </w:numPr>
        <w:ind w:firstLineChars="0"/>
        <w:rPr>
          <w:sz w:val="32"/>
        </w:rPr>
      </w:pPr>
      <w:r>
        <w:rPr>
          <w:rFonts w:hint="eastAsia"/>
          <w:sz w:val="32"/>
        </w:rPr>
        <w:t>业务机遇</w:t>
      </w:r>
    </w:p>
    <w:p w:rsidR="002C4577" w:rsidRDefault="00D70775" w:rsidP="007401A8">
      <w:pPr>
        <w:ind w:firstLine="420"/>
        <w:rPr>
          <w:sz w:val="24"/>
        </w:rPr>
      </w:pPr>
      <w:r>
        <w:rPr>
          <w:rFonts w:hint="eastAsia"/>
          <w:sz w:val="24"/>
        </w:rPr>
        <w:t>纵观现在市面上的购物软件，只能提供“线上下单，快递送达”的服务而无法与线下实体店结合；现在市面上的地图软件，只能手动输入起止点才能进行两点间的路径规划。</w:t>
      </w:r>
    </w:p>
    <w:p w:rsidR="002C4577" w:rsidRDefault="00D70775">
      <w:pPr>
        <w:ind w:firstLine="420"/>
        <w:rPr>
          <w:sz w:val="24"/>
        </w:rPr>
      </w:pPr>
      <w:r>
        <w:rPr>
          <w:rFonts w:hint="eastAsia"/>
          <w:sz w:val="24"/>
        </w:rPr>
        <w:t>而本项目可以基于用户有购买倾向的商品为用户规划最优的、多目标点线下体验路径。力求达到最优的“线上下单，线下到店体验”的服务目标，让用户的买买买没有“后顾之忧”。</w:t>
      </w:r>
    </w:p>
    <w:p w:rsidR="002C4577" w:rsidRDefault="002C4577">
      <w:pPr>
        <w:rPr>
          <w:sz w:val="24"/>
        </w:rPr>
      </w:pPr>
    </w:p>
    <w:p w:rsidR="002C4577" w:rsidRDefault="00D70775">
      <w:pPr>
        <w:pStyle w:val="11"/>
        <w:numPr>
          <w:ilvl w:val="1"/>
          <w:numId w:val="1"/>
        </w:numPr>
        <w:ind w:firstLineChars="0"/>
        <w:rPr>
          <w:sz w:val="32"/>
        </w:rPr>
      </w:pPr>
      <w:r>
        <w:rPr>
          <w:rFonts w:hint="eastAsia"/>
          <w:sz w:val="32"/>
        </w:rPr>
        <w:t>业务目标</w:t>
      </w:r>
    </w:p>
    <w:p w:rsidR="002C4577" w:rsidRDefault="00D70775">
      <w:pPr>
        <w:rPr>
          <w:sz w:val="24"/>
        </w:rPr>
      </w:pPr>
      <w:r>
        <w:rPr>
          <w:rFonts w:hint="eastAsia"/>
          <w:b/>
          <w:sz w:val="24"/>
        </w:rPr>
        <w:t>BO-</w:t>
      </w:r>
      <w:r>
        <w:rPr>
          <w:b/>
          <w:sz w:val="24"/>
        </w:rPr>
        <w:t>1</w:t>
      </w:r>
      <w:r>
        <w:rPr>
          <w:sz w:val="24"/>
        </w:rPr>
        <w:t xml:space="preserve"> </w:t>
      </w:r>
      <w:r>
        <w:rPr>
          <w:rFonts w:hint="eastAsia"/>
          <w:sz w:val="24"/>
        </w:rPr>
        <w:t>在初始发布之后的</w:t>
      </w:r>
      <w:r>
        <w:rPr>
          <w:rFonts w:hint="eastAsia"/>
          <w:sz w:val="24"/>
        </w:rPr>
        <w:t>6</w:t>
      </w:r>
      <w:r>
        <w:rPr>
          <w:rFonts w:hint="eastAsia"/>
          <w:sz w:val="24"/>
        </w:rPr>
        <w:t>个月内，将本系统用户的退换货率降低到</w:t>
      </w:r>
      <w:r>
        <w:rPr>
          <w:sz w:val="24"/>
        </w:rPr>
        <w:t>10</w:t>
      </w:r>
      <w:r>
        <w:rPr>
          <w:rFonts w:hint="eastAsia"/>
          <w:sz w:val="24"/>
        </w:rPr>
        <w:t>%</w:t>
      </w:r>
      <w:r>
        <w:rPr>
          <w:rFonts w:hint="eastAsia"/>
          <w:sz w:val="24"/>
        </w:rPr>
        <w:t>以下；</w:t>
      </w:r>
    </w:p>
    <w:p w:rsidR="002C4577" w:rsidRDefault="00D70775">
      <w:pPr>
        <w:rPr>
          <w:sz w:val="24"/>
        </w:rPr>
      </w:pPr>
      <w:r>
        <w:rPr>
          <w:rFonts w:hint="eastAsia"/>
          <w:b/>
          <w:sz w:val="24"/>
        </w:rPr>
        <w:t>BO-</w:t>
      </w:r>
      <w:r>
        <w:rPr>
          <w:b/>
          <w:sz w:val="24"/>
        </w:rPr>
        <w:t>2</w:t>
      </w:r>
      <w:r>
        <w:rPr>
          <w:sz w:val="24"/>
        </w:rPr>
        <w:t xml:space="preserve"> </w:t>
      </w:r>
      <w:r>
        <w:rPr>
          <w:rFonts w:hint="eastAsia"/>
          <w:sz w:val="24"/>
        </w:rPr>
        <w:t>在初始发布之后的</w:t>
      </w:r>
      <w:r>
        <w:rPr>
          <w:sz w:val="24"/>
        </w:rPr>
        <w:t>9</w:t>
      </w:r>
      <w:r>
        <w:rPr>
          <w:rFonts w:hint="eastAsia"/>
          <w:sz w:val="24"/>
        </w:rPr>
        <w:t>个月内，将本系统用户的退换货率降低到</w:t>
      </w:r>
      <w:r>
        <w:rPr>
          <w:sz w:val="24"/>
        </w:rPr>
        <w:t>5</w:t>
      </w:r>
      <w:r>
        <w:rPr>
          <w:rFonts w:hint="eastAsia"/>
          <w:sz w:val="24"/>
        </w:rPr>
        <w:t>%</w:t>
      </w:r>
      <w:r>
        <w:rPr>
          <w:rFonts w:hint="eastAsia"/>
          <w:sz w:val="24"/>
        </w:rPr>
        <w:t>以下；</w:t>
      </w:r>
    </w:p>
    <w:p w:rsidR="002C4577" w:rsidRDefault="00D70775">
      <w:pPr>
        <w:rPr>
          <w:sz w:val="24"/>
        </w:rPr>
      </w:pPr>
      <w:r>
        <w:rPr>
          <w:rFonts w:hint="eastAsia"/>
          <w:b/>
          <w:sz w:val="24"/>
        </w:rPr>
        <w:t>BO-3</w:t>
      </w:r>
      <w:r>
        <w:rPr>
          <w:sz w:val="24"/>
        </w:rPr>
        <w:t xml:space="preserve"> </w:t>
      </w:r>
      <w:r>
        <w:rPr>
          <w:rFonts w:hint="eastAsia"/>
          <w:sz w:val="24"/>
        </w:rPr>
        <w:t>在初始发布之后的</w:t>
      </w:r>
      <w:r>
        <w:rPr>
          <w:rFonts w:hint="eastAsia"/>
          <w:sz w:val="24"/>
        </w:rPr>
        <w:t>1</w:t>
      </w:r>
      <w:r>
        <w:rPr>
          <w:sz w:val="24"/>
        </w:rPr>
        <w:t>2</w:t>
      </w:r>
      <w:r>
        <w:rPr>
          <w:rFonts w:hint="eastAsia"/>
          <w:sz w:val="24"/>
        </w:rPr>
        <w:t>个月内，将淘宝、京东等购物平台的退换货了降低到</w:t>
      </w:r>
      <w:r>
        <w:rPr>
          <w:sz w:val="24"/>
        </w:rPr>
        <w:lastRenderedPageBreak/>
        <w:t>10</w:t>
      </w:r>
      <w:r>
        <w:rPr>
          <w:rFonts w:hint="eastAsia"/>
          <w:sz w:val="24"/>
        </w:rPr>
        <w:t>%</w:t>
      </w:r>
      <w:r>
        <w:rPr>
          <w:rFonts w:hint="eastAsia"/>
          <w:sz w:val="24"/>
        </w:rPr>
        <w:t>以下。</w:t>
      </w:r>
    </w:p>
    <w:p w:rsidR="002C4577" w:rsidRDefault="002C4577">
      <w:pPr>
        <w:rPr>
          <w:sz w:val="24"/>
        </w:rPr>
      </w:pPr>
    </w:p>
    <w:p w:rsidR="002C4577" w:rsidRDefault="00D70775">
      <w:pPr>
        <w:pStyle w:val="11"/>
        <w:numPr>
          <w:ilvl w:val="1"/>
          <w:numId w:val="1"/>
        </w:numPr>
        <w:ind w:firstLineChars="0"/>
        <w:rPr>
          <w:sz w:val="32"/>
        </w:rPr>
      </w:pPr>
      <w:r>
        <w:rPr>
          <w:rFonts w:hint="eastAsia"/>
          <w:sz w:val="32"/>
        </w:rPr>
        <w:t>成功标准</w:t>
      </w:r>
    </w:p>
    <w:p w:rsidR="002C4577" w:rsidRDefault="00D70775">
      <w:pPr>
        <w:rPr>
          <w:sz w:val="24"/>
        </w:rPr>
      </w:pPr>
      <w:r>
        <w:rPr>
          <w:rFonts w:hint="eastAsia"/>
          <w:b/>
          <w:sz w:val="24"/>
        </w:rPr>
        <w:t>SM-</w:t>
      </w:r>
      <w:r>
        <w:rPr>
          <w:b/>
          <w:sz w:val="24"/>
        </w:rPr>
        <w:t xml:space="preserve">1 </w:t>
      </w:r>
      <w:r>
        <w:rPr>
          <w:rFonts w:hint="eastAsia"/>
          <w:sz w:val="24"/>
        </w:rPr>
        <w:t>在初始发布的</w:t>
      </w:r>
      <w:r>
        <w:rPr>
          <w:sz w:val="24"/>
        </w:rPr>
        <w:t>6</w:t>
      </w:r>
      <w:r>
        <w:rPr>
          <w:rFonts w:hint="eastAsia"/>
          <w:sz w:val="24"/>
        </w:rPr>
        <w:t>个月内，累计注册</w:t>
      </w:r>
      <w:r>
        <w:rPr>
          <w:sz w:val="24"/>
        </w:rPr>
        <w:t>2000</w:t>
      </w:r>
      <w:r>
        <w:rPr>
          <w:rFonts w:hint="eastAsia"/>
          <w:sz w:val="24"/>
        </w:rPr>
        <w:t>个用户；</w:t>
      </w:r>
    </w:p>
    <w:p w:rsidR="002C4577" w:rsidRDefault="00D70775">
      <w:pPr>
        <w:rPr>
          <w:sz w:val="24"/>
        </w:rPr>
      </w:pPr>
      <w:r>
        <w:rPr>
          <w:rFonts w:hint="eastAsia"/>
          <w:b/>
          <w:sz w:val="24"/>
        </w:rPr>
        <w:t>SM-</w:t>
      </w:r>
      <w:r>
        <w:rPr>
          <w:b/>
          <w:sz w:val="24"/>
        </w:rPr>
        <w:t>2</w:t>
      </w:r>
      <w:r>
        <w:rPr>
          <w:sz w:val="24"/>
        </w:rPr>
        <w:t xml:space="preserve"> </w:t>
      </w:r>
      <w:r>
        <w:rPr>
          <w:rFonts w:hint="eastAsia"/>
          <w:sz w:val="24"/>
        </w:rPr>
        <w:t>在初始发布的</w:t>
      </w:r>
      <w:r>
        <w:rPr>
          <w:rFonts w:hint="eastAsia"/>
          <w:sz w:val="24"/>
        </w:rPr>
        <w:t>6</w:t>
      </w:r>
      <w:r>
        <w:rPr>
          <w:rFonts w:hint="eastAsia"/>
          <w:sz w:val="24"/>
        </w:rPr>
        <w:t>个月内，获得</w:t>
      </w:r>
      <w:r>
        <w:rPr>
          <w:rFonts w:hint="eastAsia"/>
          <w:sz w:val="24"/>
        </w:rPr>
        <w:t>8</w:t>
      </w:r>
      <w:r>
        <w:rPr>
          <w:sz w:val="24"/>
        </w:rPr>
        <w:t>5</w:t>
      </w:r>
      <w:r>
        <w:rPr>
          <w:rFonts w:hint="eastAsia"/>
          <w:sz w:val="24"/>
        </w:rPr>
        <w:t>%</w:t>
      </w:r>
      <w:r>
        <w:rPr>
          <w:rFonts w:hint="eastAsia"/>
          <w:sz w:val="24"/>
        </w:rPr>
        <w:t>的用户满意度；</w:t>
      </w:r>
    </w:p>
    <w:p w:rsidR="002C4577" w:rsidRDefault="00D70775">
      <w:pPr>
        <w:rPr>
          <w:sz w:val="24"/>
        </w:rPr>
      </w:pPr>
      <w:r>
        <w:rPr>
          <w:rFonts w:hint="eastAsia"/>
          <w:b/>
          <w:sz w:val="24"/>
        </w:rPr>
        <w:t>SM-</w:t>
      </w:r>
      <w:r>
        <w:rPr>
          <w:b/>
          <w:sz w:val="24"/>
        </w:rPr>
        <w:t>3</w:t>
      </w:r>
      <w:r>
        <w:rPr>
          <w:sz w:val="24"/>
        </w:rPr>
        <w:t xml:space="preserve"> </w:t>
      </w:r>
      <w:r>
        <w:rPr>
          <w:rFonts w:hint="eastAsia"/>
          <w:sz w:val="24"/>
        </w:rPr>
        <w:t>在初始发布的</w:t>
      </w:r>
      <w:r>
        <w:rPr>
          <w:sz w:val="24"/>
        </w:rPr>
        <w:t>9</w:t>
      </w:r>
      <w:r>
        <w:rPr>
          <w:rFonts w:hint="eastAsia"/>
          <w:sz w:val="24"/>
        </w:rPr>
        <w:t>个月内，累计注册</w:t>
      </w:r>
      <w:r>
        <w:rPr>
          <w:sz w:val="24"/>
        </w:rPr>
        <w:t>5000</w:t>
      </w:r>
      <w:r>
        <w:rPr>
          <w:rFonts w:hint="eastAsia"/>
          <w:sz w:val="24"/>
        </w:rPr>
        <w:t>个用户；</w:t>
      </w:r>
    </w:p>
    <w:p w:rsidR="002C4577" w:rsidRDefault="00D70775">
      <w:pPr>
        <w:rPr>
          <w:sz w:val="24"/>
        </w:rPr>
      </w:pPr>
      <w:r>
        <w:rPr>
          <w:rFonts w:hint="eastAsia"/>
          <w:b/>
          <w:sz w:val="24"/>
        </w:rPr>
        <w:t>SM-</w:t>
      </w:r>
      <w:r>
        <w:rPr>
          <w:b/>
          <w:sz w:val="24"/>
        </w:rPr>
        <w:t>4</w:t>
      </w:r>
      <w:r>
        <w:rPr>
          <w:sz w:val="24"/>
        </w:rPr>
        <w:t xml:space="preserve"> </w:t>
      </w:r>
      <w:r>
        <w:rPr>
          <w:rFonts w:hint="eastAsia"/>
          <w:sz w:val="24"/>
        </w:rPr>
        <w:t>在初始发布的</w:t>
      </w:r>
      <w:r>
        <w:rPr>
          <w:sz w:val="24"/>
        </w:rPr>
        <w:t>9</w:t>
      </w:r>
      <w:r>
        <w:rPr>
          <w:rFonts w:hint="eastAsia"/>
          <w:sz w:val="24"/>
        </w:rPr>
        <w:t>个月内，将用户满意度提升到</w:t>
      </w:r>
      <w:r>
        <w:rPr>
          <w:sz w:val="24"/>
        </w:rPr>
        <w:t>90</w:t>
      </w:r>
      <w:r>
        <w:rPr>
          <w:rFonts w:hint="eastAsia"/>
          <w:sz w:val="24"/>
        </w:rPr>
        <w:t>%</w:t>
      </w:r>
      <w:r>
        <w:rPr>
          <w:rFonts w:hint="eastAsia"/>
          <w:sz w:val="24"/>
        </w:rPr>
        <w:t>；</w:t>
      </w:r>
    </w:p>
    <w:p w:rsidR="002C4577" w:rsidRDefault="002C4577">
      <w:pPr>
        <w:rPr>
          <w:sz w:val="24"/>
        </w:rPr>
      </w:pPr>
    </w:p>
    <w:p w:rsidR="002C4577" w:rsidRDefault="00D70775">
      <w:pPr>
        <w:pStyle w:val="11"/>
        <w:numPr>
          <w:ilvl w:val="1"/>
          <w:numId w:val="1"/>
        </w:numPr>
        <w:ind w:firstLineChars="0"/>
        <w:rPr>
          <w:sz w:val="32"/>
        </w:rPr>
      </w:pPr>
      <w:proofErr w:type="gramStart"/>
      <w:r>
        <w:rPr>
          <w:rFonts w:hint="eastAsia"/>
          <w:sz w:val="32"/>
        </w:rPr>
        <w:t>愿景声明</w:t>
      </w:r>
      <w:proofErr w:type="gramEnd"/>
    </w:p>
    <w:p w:rsidR="002C4577" w:rsidRDefault="00D70775" w:rsidP="00677C59">
      <w:pPr>
        <w:ind w:firstLine="420"/>
        <w:rPr>
          <w:sz w:val="24"/>
        </w:rPr>
      </w:pPr>
      <w:r>
        <w:rPr>
          <w:rFonts w:hint="eastAsia"/>
          <w:sz w:val="24"/>
        </w:rPr>
        <w:t>对于经常</w:t>
      </w:r>
      <w:proofErr w:type="gramStart"/>
      <w:r>
        <w:rPr>
          <w:rFonts w:hint="eastAsia"/>
          <w:sz w:val="24"/>
        </w:rPr>
        <w:t>使用网购软件</w:t>
      </w:r>
      <w:proofErr w:type="gramEnd"/>
      <w:r>
        <w:rPr>
          <w:rFonts w:hint="eastAsia"/>
          <w:sz w:val="24"/>
        </w:rPr>
        <w:t>的购物者，他们时常为线上商品与收到的实物不符、</w:t>
      </w:r>
      <w:proofErr w:type="gramStart"/>
      <w:r>
        <w:rPr>
          <w:rFonts w:hint="eastAsia"/>
          <w:sz w:val="24"/>
        </w:rPr>
        <w:t>退换货太麻</w:t>
      </w:r>
      <w:proofErr w:type="gramEnd"/>
      <w:r>
        <w:rPr>
          <w:rFonts w:hint="eastAsia"/>
          <w:sz w:val="24"/>
        </w:rPr>
        <w:t>烦而烦恼。本</w:t>
      </w:r>
      <w:r w:rsidR="00605451">
        <w:rPr>
          <w:rFonts w:hint="eastAsia"/>
          <w:sz w:val="24"/>
        </w:rPr>
        <w:t>系统</w:t>
      </w:r>
      <w:r w:rsidR="00AB4C40">
        <w:rPr>
          <w:rFonts w:hint="eastAsia"/>
          <w:sz w:val="24"/>
        </w:rPr>
        <w:t>所提供的移动端应用</w:t>
      </w:r>
      <w:r>
        <w:rPr>
          <w:rFonts w:hint="eastAsia"/>
          <w:sz w:val="24"/>
        </w:rPr>
        <w:t>可以为他们解决这个问题</w:t>
      </w:r>
      <w:r w:rsidR="00677C59">
        <w:rPr>
          <w:rFonts w:hint="eastAsia"/>
          <w:sz w:val="24"/>
        </w:rPr>
        <w:t>。</w:t>
      </w:r>
      <w:r>
        <w:rPr>
          <w:rFonts w:hint="eastAsia"/>
          <w:sz w:val="24"/>
        </w:rPr>
        <w:t>使用时，用户自由选中购物车中的商品，然后点击“开始规划路径”按钮，系统就会搜索出可以购买到所选中的商品的线下商家，再结合距离远近、商家信息（运营状态、商品状态、商家口碑）进行定位，规划出多条“最优的”可选择的路径，在线下一次性体验完所有选中的线上商品。</w:t>
      </w:r>
    </w:p>
    <w:p w:rsidR="002C4577" w:rsidRDefault="00D70775">
      <w:pPr>
        <w:ind w:firstLine="420"/>
        <w:rPr>
          <w:sz w:val="24"/>
        </w:rPr>
      </w:pPr>
      <w:r>
        <w:rPr>
          <w:rFonts w:hint="eastAsia"/>
          <w:sz w:val="24"/>
        </w:rPr>
        <w:t>有异于现在市面上的地图软件只能完成两点之间的路径规划，本</w:t>
      </w:r>
      <w:r w:rsidR="00A059B5">
        <w:rPr>
          <w:rFonts w:hint="eastAsia"/>
          <w:sz w:val="24"/>
        </w:rPr>
        <w:t>系统</w:t>
      </w:r>
      <w:r>
        <w:rPr>
          <w:rFonts w:hint="eastAsia"/>
          <w:sz w:val="24"/>
        </w:rPr>
        <w:t>可以实现多地点、考虑多因素的路径规划功能。通过使用本</w:t>
      </w:r>
      <w:r w:rsidR="005B1FFF">
        <w:rPr>
          <w:rFonts w:hint="eastAsia"/>
          <w:sz w:val="24"/>
        </w:rPr>
        <w:t>系统</w:t>
      </w:r>
      <w:r>
        <w:rPr>
          <w:rFonts w:hint="eastAsia"/>
          <w:sz w:val="24"/>
        </w:rPr>
        <w:t>，用户可以花费最少的时间和精力实地体验线上已加购物车的商品的品质，然后决定是否下单，从而减少在线上买到与实物不符、不合自己心意的商品，进而优化网购的体验。</w:t>
      </w:r>
    </w:p>
    <w:p w:rsidR="002C4577" w:rsidRDefault="002C4577">
      <w:pPr>
        <w:rPr>
          <w:sz w:val="32"/>
        </w:rPr>
      </w:pPr>
    </w:p>
    <w:p w:rsidR="002C4577" w:rsidRDefault="00D70775">
      <w:pPr>
        <w:pStyle w:val="11"/>
        <w:numPr>
          <w:ilvl w:val="1"/>
          <w:numId w:val="1"/>
        </w:numPr>
        <w:ind w:firstLineChars="0"/>
        <w:rPr>
          <w:sz w:val="32"/>
        </w:rPr>
      </w:pPr>
      <w:r>
        <w:rPr>
          <w:rFonts w:hint="eastAsia"/>
          <w:sz w:val="32"/>
        </w:rPr>
        <w:t>业务风险</w:t>
      </w:r>
    </w:p>
    <w:p w:rsidR="002C4577" w:rsidRDefault="00D70775">
      <w:pPr>
        <w:rPr>
          <w:sz w:val="24"/>
        </w:rPr>
      </w:pPr>
      <w:r>
        <w:rPr>
          <w:rFonts w:hint="eastAsia"/>
          <w:b/>
          <w:sz w:val="24"/>
        </w:rPr>
        <w:t>RI-</w:t>
      </w:r>
      <w:r>
        <w:rPr>
          <w:b/>
          <w:sz w:val="24"/>
        </w:rPr>
        <w:t>1</w:t>
      </w:r>
      <w:r>
        <w:rPr>
          <w:rFonts w:hint="eastAsia"/>
          <w:sz w:val="24"/>
        </w:rPr>
        <w:t xml:space="preserve"> </w:t>
      </w:r>
      <w:r>
        <w:rPr>
          <w:rFonts w:hint="eastAsia"/>
          <w:sz w:val="24"/>
        </w:rPr>
        <w:t>各电商</w:t>
      </w:r>
      <w:r>
        <w:rPr>
          <w:rFonts w:hint="eastAsia"/>
          <w:sz w:val="24"/>
        </w:rPr>
        <w:t>APP</w:t>
      </w:r>
      <w:r>
        <w:rPr>
          <w:rFonts w:hint="eastAsia"/>
          <w:sz w:val="24"/>
        </w:rPr>
        <w:t>没有公开开放获取某个用户购物</w:t>
      </w:r>
      <w:proofErr w:type="gramStart"/>
      <w:r>
        <w:rPr>
          <w:rFonts w:hint="eastAsia"/>
          <w:sz w:val="24"/>
        </w:rPr>
        <w:t>车数据</w:t>
      </w:r>
      <w:proofErr w:type="gramEnd"/>
      <w:r>
        <w:rPr>
          <w:rFonts w:hint="eastAsia"/>
          <w:sz w:val="24"/>
        </w:rPr>
        <w:t>的接口，因此需要与电商</w:t>
      </w:r>
      <w:r>
        <w:rPr>
          <w:rFonts w:hint="eastAsia"/>
          <w:sz w:val="24"/>
        </w:rPr>
        <w:t>APP</w:t>
      </w:r>
      <w:r>
        <w:rPr>
          <w:rFonts w:hint="eastAsia"/>
          <w:sz w:val="24"/>
        </w:rPr>
        <w:t>洽谈合作以获取相关接口。</w:t>
      </w:r>
    </w:p>
    <w:p w:rsidR="002C4577" w:rsidRDefault="00D70775">
      <w:pPr>
        <w:rPr>
          <w:sz w:val="24"/>
        </w:rPr>
      </w:pPr>
      <w:r>
        <w:rPr>
          <w:rFonts w:hint="eastAsia"/>
          <w:b/>
          <w:sz w:val="24"/>
        </w:rPr>
        <w:t>RI-</w:t>
      </w:r>
      <w:r>
        <w:rPr>
          <w:b/>
          <w:sz w:val="24"/>
        </w:rPr>
        <w:t>2</w:t>
      </w:r>
      <w:r>
        <w:rPr>
          <w:rFonts w:hint="eastAsia"/>
          <w:sz w:val="24"/>
        </w:rPr>
        <w:t xml:space="preserve"> </w:t>
      </w:r>
      <w:r>
        <w:rPr>
          <w:rFonts w:hint="eastAsia"/>
          <w:sz w:val="24"/>
        </w:rPr>
        <w:t>因为通常一件商品包含有一长串多个关键词，所以在实现时，可能无法对商品</w:t>
      </w:r>
      <w:proofErr w:type="gramStart"/>
      <w:r>
        <w:rPr>
          <w:rFonts w:hint="eastAsia"/>
          <w:sz w:val="24"/>
        </w:rPr>
        <w:t>名做到</w:t>
      </w:r>
      <w:proofErr w:type="gramEnd"/>
      <w:r>
        <w:rPr>
          <w:rFonts w:hint="eastAsia"/>
          <w:sz w:val="24"/>
        </w:rPr>
        <w:t>准确的关键词拆分、提取以及短文本语义理解。</w:t>
      </w:r>
    </w:p>
    <w:p w:rsidR="002C4577" w:rsidRDefault="00D70775">
      <w:pPr>
        <w:rPr>
          <w:sz w:val="24"/>
        </w:rPr>
      </w:pPr>
      <w:r>
        <w:rPr>
          <w:rFonts w:hint="eastAsia"/>
          <w:b/>
          <w:sz w:val="24"/>
        </w:rPr>
        <w:t>RI-</w:t>
      </w:r>
      <w:r>
        <w:rPr>
          <w:b/>
          <w:sz w:val="24"/>
        </w:rPr>
        <w:t>3</w:t>
      </w:r>
      <w:r>
        <w:rPr>
          <w:rFonts w:hint="eastAsia"/>
          <w:sz w:val="24"/>
        </w:rPr>
        <w:t xml:space="preserve"> </w:t>
      </w:r>
      <w:r>
        <w:rPr>
          <w:rFonts w:hint="eastAsia"/>
          <w:sz w:val="24"/>
        </w:rPr>
        <w:t>由于用户只是抱着“体验”的态度进入实体店，有较大概率不会在实体店进行消费，所以可能会为实体经济带来一定程度的消极影响。</w:t>
      </w:r>
    </w:p>
    <w:p w:rsidR="002C4577" w:rsidRDefault="00D70775">
      <w:pPr>
        <w:rPr>
          <w:sz w:val="24"/>
        </w:rPr>
      </w:pPr>
      <w:r>
        <w:rPr>
          <w:rFonts w:hint="eastAsia"/>
          <w:b/>
          <w:sz w:val="24"/>
        </w:rPr>
        <w:t>RI-</w:t>
      </w:r>
      <w:r>
        <w:rPr>
          <w:b/>
          <w:sz w:val="24"/>
        </w:rPr>
        <w:t>4</w:t>
      </w:r>
      <w:r>
        <w:rPr>
          <w:sz w:val="24"/>
        </w:rPr>
        <w:t xml:space="preserve"> </w:t>
      </w:r>
      <w:r>
        <w:rPr>
          <w:rFonts w:hint="eastAsia"/>
          <w:sz w:val="24"/>
        </w:rPr>
        <w:t>如果入驻的商家过少，线上商品与线下实体店的匹配服务会达不到预期效果。</w:t>
      </w:r>
    </w:p>
    <w:p w:rsidR="002C4577" w:rsidRDefault="00D70775">
      <w:pPr>
        <w:rPr>
          <w:sz w:val="24"/>
        </w:rPr>
      </w:pPr>
      <w:r>
        <w:rPr>
          <w:rFonts w:hint="eastAsia"/>
          <w:b/>
          <w:sz w:val="24"/>
        </w:rPr>
        <w:t>RI-</w:t>
      </w:r>
      <w:r>
        <w:rPr>
          <w:b/>
          <w:sz w:val="24"/>
        </w:rPr>
        <w:t>5</w:t>
      </w:r>
      <w:r>
        <w:rPr>
          <w:sz w:val="24"/>
        </w:rPr>
        <w:t xml:space="preserve"> </w:t>
      </w:r>
      <w:r>
        <w:rPr>
          <w:rFonts w:hint="eastAsia"/>
          <w:sz w:val="24"/>
        </w:rPr>
        <w:t>如果实体店库存管理人员更新商品不及时，线上商品与线下实体店的匹配服务会达不到预期效果，进而导致用户体验下降。</w:t>
      </w:r>
    </w:p>
    <w:p w:rsidR="002C4577" w:rsidRDefault="002C4577">
      <w:pPr>
        <w:rPr>
          <w:sz w:val="24"/>
        </w:rPr>
      </w:pPr>
    </w:p>
    <w:p w:rsidR="002C4577" w:rsidRDefault="00D70775">
      <w:pPr>
        <w:pStyle w:val="11"/>
        <w:numPr>
          <w:ilvl w:val="1"/>
          <w:numId w:val="1"/>
        </w:numPr>
        <w:ind w:firstLineChars="0"/>
        <w:rPr>
          <w:sz w:val="32"/>
        </w:rPr>
      </w:pPr>
      <w:r>
        <w:rPr>
          <w:rFonts w:hint="eastAsia"/>
          <w:sz w:val="32"/>
        </w:rPr>
        <w:t>业务假设与依赖</w:t>
      </w:r>
    </w:p>
    <w:p w:rsidR="002C4577" w:rsidRDefault="00D70775">
      <w:pPr>
        <w:rPr>
          <w:sz w:val="24"/>
        </w:rPr>
      </w:pPr>
      <w:r>
        <w:rPr>
          <w:rFonts w:hint="eastAsia"/>
          <w:b/>
          <w:sz w:val="24"/>
        </w:rPr>
        <w:t>AS-</w:t>
      </w:r>
      <w:r>
        <w:rPr>
          <w:b/>
          <w:sz w:val="24"/>
        </w:rPr>
        <w:t>1</w:t>
      </w:r>
      <w:r>
        <w:rPr>
          <w:sz w:val="24"/>
        </w:rPr>
        <w:t xml:space="preserve"> </w:t>
      </w:r>
      <w:r>
        <w:rPr>
          <w:rFonts w:hint="eastAsia"/>
          <w:sz w:val="24"/>
        </w:rPr>
        <w:t>假设现有</w:t>
      </w:r>
      <w:proofErr w:type="gramStart"/>
      <w:r>
        <w:rPr>
          <w:rFonts w:hint="eastAsia"/>
          <w:sz w:val="24"/>
        </w:rPr>
        <w:t>的网购</w:t>
      </w:r>
      <w:proofErr w:type="gramEnd"/>
      <w:r>
        <w:rPr>
          <w:rFonts w:hint="eastAsia"/>
          <w:sz w:val="24"/>
        </w:rPr>
        <w:t>APP</w:t>
      </w:r>
      <w:r>
        <w:rPr>
          <w:rFonts w:hint="eastAsia"/>
          <w:sz w:val="24"/>
        </w:rPr>
        <w:t>向我们开放获取用户购物车中商品数据的接口；</w:t>
      </w:r>
    </w:p>
    <w:p w:rsidR="002C4577" w:rsidRDefault="00D70775">
      <w:pPr>
        <w:rPr>
          <w:sz w:val="24"/>
        </w:rPr>
      </w:pPr>
      <w:r>
        <w:rPr>
          <w:rFonts w:hint="eastAsia"/>
          <w:b/>
          <w:sz w:val="24"/>
        </w:rPr>
        <w:t>AS-</w:t>
      </w:r>
      <w:r>
        <w:rPr>
          <w:b/>
          <w:sz w:val="24"/>
        </w:rPr>
        <w:t xml:space="preserve">2 </w:t>
      </w:r>
      <w:r>
        <w:rPr>
          <w:rFonts w:hint="eastAsia"/>
          <w:sz w:val="24"/>
        </w:rPr>
        <w:t>假设实体店负责人会及时在数据库中更新自己店铺的运营状态；</w:t>
      </w:r>
      <w:r>
        <w:rPr>
          <w:sz w:val="24"/>
        </w:rPr>
        <w:t xml:space="preserve"> </w:t>
      </w:r>
    </w:p>
    <w:p w:rsidR="002C4577" w:rsidRDefault="00D70775">
      <w:pPr>
        <w:rPr>
          <w:sz w:val="24"/>
        </w:rPr>
      </w:pPr>
      <w:r>
        <w:rPr>
          <w:rFonts w:hint="eastAsia"/>
          <w:b/>
          <w:sz w:val="24"/>
        </w:rPr>
        <w:t>AS-</w:t>
      </w:r>
      <w:r>
        <w:rPr>
          <w:b/>
          <w:sz w:val="24"/>
        </w:rPr>
        <w:t>3</w:t>
      </w:r>
      <w:r>
        <w:rPr>
          <w:sz w:val="24"/>
        </w:rPr>
        <w:t xml:space="preserve"> </w:t>
      </w:r>
      <w:r>
        <w:rPr>
          <w:rFonts w:hint="eastAsia"/>
          <w:sz w:val="24"/>
        </w:rPr>
        <w:t>假设实体店库存管理人员会及时在数据库中更新店中现有商品的相关数据；</w:t>
      </w:r>
    </w:p>
    <w:p w:rsidR="002C4577" w:rsidRDefault="00D70775">
      <w:pPr>
        <w:rPr>
          <w:sz w:val="24"/>
        </w:rPr>
      </w:pPr>
      <w:r>
        <w:rPr>
          <w:rFonts w:hint="eastAsia"/>
          <w:b/>
          <w:sz w:val="24"/>
        </w:rPr>
        <w:t>DE-</w:t>
      </w:r>
      <w:r>
        <w:rPr>
          <w:b/>
          <w:sz w:val="24"/>
        </w:rPr>
        <w:t xml:space="preserve">1 </w:t>
      </w:r>
      <w:r>
        <w:rPr>
          <w:rFonts w:hint="eastAsia"/>
          <w:sz w:val="24"/>
        </w:rPr>
        <w:t>本项目依赖第三方地图</w:t>
      </w:r>
      <w:r>
        <w:rPr>
          <w:rFonts w:hint="eastAsia"/>
          <w:sz w:val="24"/>
        </w:rPr>
        <w:t>SDK</w:t>
      </w:r>
      <w:r>
        <w:rPr>
          <w:rFonts w:hint="eastAsia"/>
          <w:sz w:val="24"/>
        </w:rPr>
        <w:t>进行开发，如百度地图、高德地图等；</w:t>
      </w:r>
    </w:p>
    <w:p w:rsidR="002C4577" w:rsidRDefault="002C4577">
      <w:pPr>
        <w:rPr>
          <w:b/>
          <w:sz w:val="24"/>
        </w:rPr>
      </w:pPr>
    </w:p>
    <w:p w:rsidR="002C4577" w:rsidRDefault="00D70775">
      <w:pPr>
        <w:pStyle w:val="11"/>
        <w:numPr>
          <w:ilvl w:val="0"/>
          <w:numId w:val="1"/>
        </w:numPr>
        <w:ind w:firstLineChars="0"/>
        <w:rPr>
          <w:b/>
          <w:sz w:val="32"/>
        </w:rPr>
      </w:pPr>
      <w:r>
        <w:rPr>
          <w:rFonts w:hint="eastAsia"/>
          <w:b/>
          <w:sz w:val="32"/>
        </w:rPr>
        <w:t>范围和限制</w:t>
      </w:r>
    </w:p>
    <w:p w:rsidR="002C4577" w:rsidRDefault="00D70775">
      <w:pPr>
        <w:pStyle w:val="11"/>
        <w:numPr>
          <w:ilvl w:val="1"/>
          <w:numId w:val="1"/>
        </w:numPr>
        <w:ind w:firstLineChars="0"/>
        <w:rPr>
          <w:sz w:val="32"/>
        </w:rPr>
      </w:pPr>
      <w:r>
        <w:rPr>
          <w:rFonts w:hint="eastAsia"/>
          <w:sz w:val="32"/>
        </w:rPr>
        <w:lastRenderedPageBreak/>
        <w:t>主要特征</w:t>
      </w:r>
    </w:p>
    <w:p w:rsidR="002C4577" w:rsidRDefault="00D70775">
      <w:pPr>
        <w:rPr>
          <w:sz w:val="24"/>
        </w:rPr>
      </w:pPr>
      <w:r>
        <w:rPr>
          <w:rFonts w:hint="eastAsia"/>
          <w:b/>
          <w:sz w:val="24"/>
        </w:rPr>
        <w:t>FE-1</w:t>
      </w:r>
      <w:r>
        <w:rPr>
          <w:rFonts w:hint="eastAsia"/>
          <w:sz w:val="24"/>
        </w:rPr>
        <w:t xml:space="preserve"> </w:t>
      </w:r>
      <w:r>
        <w:rPr>
          <w:rFonts w:hint="eastAsia"/>
          <w:sz w:val="24"/>
        </w:rPr>
        <w:t>用户登录后，本项目可以获取并集成该用户多个平台的购物车中商品数据；</w:t>
      </w:r>
    </w:p>
    <w:p w:rsidR="002C4577" w:rsidRDefault="00D70775">
      <w:pPr>
        <w:rPr>
          <w:sz w:val="24"/>
        </w:rPr>
      </w:pPr>
      <w:r>
        <w:rPr>
          <w:rFonts w:hint="eastAsia"/>
          <w:b/>
          <w:sz w:val="24"/>
        </w:rPr>
        <w:t>FE-</w:t>
      </w:r>
      <w:r>
        <w:rPr>
          <w:b/>
          <w:sz w:val="24"/>
        </w:rPr>
        <w:t>2</w:t>
      </w:r>
      <w:r>
        <w:rPr>
          <w:rFonts w:hint="eastAsia"/>
          <w:sz w:val="24"/>
        </w:rPr>
        <w:t xml:space="preserve"> </w:t>
      </w:r>
      <w:r>
        <w:rPr>
          <w:rFonts w:hint="eastAsia"/>
          <w:sz w:val="24"/>
        </w:rPr>
        <w:t>选中购物车中的部分或全部商品，进行线上商品与线下实体店的匹配；</w:t>
      </w:r>
    </w:p>
    <w:p w:rsidR="002C4577" w:rsidRDefault="00D70775">
      <w:pPr>
        <w:rPr>
          <w:sz w:val="24"/>
        </w:rPr>
      </w:pPr>
      <w:r>
        <w:rPr>
          <w:rFonts w:hint="eastAsia"/>
          <w:b/>
          <w:sz w:val="24"/>
        </w:rPr>
        <w:t>FE-</w:t>
      </w:r>
      <w:r>
        <w:rPr>
          <w:b/>
          <w:sz w:val="24"/>
        </w:rPr>
        <w:t>3</w:t>
      </w:r>
      <w:r>
        <w:rPr>
          <w:rFonts w:hint="eastAsia"/>
          <w:sz w:val="24"/>
        </w:rPr>
        <w:t xml:space="preserve"> </w:t>
      </w:r>
      <w:r>
        <w:rPr>
          <w:rFonts w:hint="eastAsia"/>
          <w:sz w:val="24"/>
        </w:rPr>
        <w:t>结合用户所在位置、线下实体店的位置和运营状态等信息规划出一条对于当前用户而言“最近、最快、最优”的线下体验路径；</w:t>
      </w:r>
    </w:p>
    <w:p w:rsidR="002C4577" w:rsidRDefault="00D70775">
      <w:pPr>
        <w:rPr>
          <w:sz w:val="24"/>
        </w:rPr>
      </w:pPr>
      <w:r>
        <w:rPr>
          <w:rFonts w:hint="eastAsia"/>
          <w:b/>
          <w:sz w:val="24"/>
        </w:rPr>
        <w:t>FE-</w:t>
      </w:r>
      <w:r>
        <w:rPr>
          <w:b/>
          <w:sz w:val="24"/>
        </w:rPr>
        <w:t>4</w:t>
      </w:r>
      <w:r>
        <w:rPr>
          <w:rFonts w:hint="eastAsia"/>
          <w:sz w:val="24"/>
        </w:rPr>
        <w:t xml:space="preserve"> </w:t>
      </w:r>
      <w:r>
        <w:rPr>
          <w:rFonts w:hint="eastAsia"/>
          <w:sz w:val="24"/>
        </w:rPr>
        <w:t>实体店负责人和管理人员可以对店铺中的商品种类和数量进行增删改查；</w:t>
      </w:r>
    </w:p>
    <w:p w:rsidR="002C4577" w:rsidRDefault="00D70775">
      <w:pPr>
        <w:rPr>
          <w:sz w:val="24"/>
        </w:rPr>
      </w:pPr>
      <w:r>
        <w:rPr>
          <w:rFonts w:hint="eastAsia"/>
          <w:b/>
          <w:sz w:val="24"/>
        </w:rPr>
        <w:t>FE-</w:t>
      </w:r>
      <w:r>
        <w:rPr>
          <w:b/>
          <w:sz w:val="24"/>
        </w:rPr>
        <w:t>5</w:t>
      </w:r>
      <w:r>
        <w:rPr>
          <w:rFonts w:hint="eastAsia"/>
          <w:sz w:val="24"/>
        </w:rPr>
        <w:t xml:space="preserve"> </w:t>
      </w:r>
      <w:r>
        <w:rPr>
          <w:rFonts w:hint="eastAsia"/>
          <w:sz w:val="24"/>
        </w:rPr>
        <w:t>用户可以对实体店的运营状况、服务质量进行评分和留言；</w:t>
      </w:r>
    </w:p>
    <w:p w:rsidR="002C4577" w:rsidRDefault="00D70775">
      <w:pPr>
        <w:rPr>
          <w:sz w:val="24"/>
        </w:rPr>
      </w:pPr>
      <w:r>
        <w:rPr>
          <w:rFonts w:hint="eastAsia"/>
          <w:b/>
          <w:sz w:val="24"/>
        </w:rPr>
        <w:t>FE-</w:t>
      </w:r>
      <w:r>
        <w:rPr>
          <w:b/>
          <w:sz w:val="24"/>
        </w:rPr>
        <w:t>6</w:t>
      </w:r>
      <w:r>
        <w:rPr>
          <w:sz w:val="24"/>
        </w:rPr>
        <w:t xml:space="preserve"> </w:t>
      </w:r>
      <w:r>
        <w:rPr>
          <w:rFonts w:hint="eastAsia"/>
          <w:sz w:val="24"/>
        </w:rPr>
        <w:t>用户可以通过移动端应用访问系统；</w:t>
      </w:r>
    </w:p>
    <w:p w:rsidR="002C4577" w:rsidRDefault="00D70775">
      <w:pPr>
        <w:rPr>
          <w:sz w:val="24"/>
        </w:rPr>
      </w:pPr>
      <w:r>
        <w:rPr>
          <w:rFonts w:hint="eastAsia"/>
          <w:b/>
          <w:sz w:val="24"/>
        </w:rPr>
        <w:t>FE-7</w:t>
      </w:r>
      <w:r>
        <w:rPr>
          <w:sz w:val="24"/>
        </w:rPr>
        <w:t xml:space="preserve"> </w:t>
      </w:r>
      <w:r>
        <w:rPr>
          <w:rFonts w:hint="eastAsia"/>
          <w:sz w:val="24"/>
        </w:rPr>
        <w:t>实体店负责人和库存管理人员可以通过网页</w:t>
      </w:r>
      <w:proofErr w:type="gramStart"/>
      <w:r>
        <w:rPr>
          <w:rFonts w:hint="eastAsia"/>
          <w:sz w:val="24"/>
        </w:rPr>
        <w:t>端访问</w:t>
      </w:r>
      <w:proofErr w:type="gramEnd"/>
      <w:r>
        <w:rPr>
          <w:rFonts w:hint="eastAsia"/>
          <w:sz w:val="24"/>
        </w:rPr>
        <w:t>和修改数据库中已获得授权的数据。</w:t>
      </w:r>
    </w:p>
    <w:p w:rsidR="002C4577" w:rsidRDefault="002C4577">
      <w:pPr>
        <w:rPr>
          <w:sz w:val="24"/>
        </w:rPr>
      </w:pPr>
    </w:p>
    <w:p w:rsidR="002C4577" w:rsidRDefault="00D70775">
      <w:pPr>
        <w:pStyle w:val="11"/>
        <w:numPr>
          <w:ilvl w:val="1"/>
          <w:numId w:val="1"/>
        </w:numPr>
        <w:ind w:firstLineChars="0"/>
        <w:rPr>
          <w:sz w:val="32"/>
        </w:rPr>
      </w:pPr>
      <w:r>
        <w:rPr>
          <w:rFonts w:hint="eastAsia"/>
          <w:sz w:val="32"/>
        </w:rPr>
        <w:t>初始与后续发布的范围</w:t>
      </w:r>
    </w:p>
    <w:tbl>
      <w:tblPr>
        <w:tblStyle w:val="a9"/>
        <w:tblW w:w="8296" w:type="dxa"/>
        <w:tblLayout w:type="fixed"/>
        <w:tblLook w:val="04A0" w:firstRow="1" w:lastRow="0" w:firstColumn="1" w:lastColumn="0" w:noHBand="0" w:noVBand="1"/>
      </w:tblPr>
      <w:tblGrid>
        <w:gridCol w:w="2074"/>
        <w:gridCol w:w="2074"/>
        <w:gridCol w:w="2074"/>
        <w:gridCol w:w="2074"/>
      </w:tblGrid>
      <w:tr w:rsidR="002C4577">
        <w:tc>
          <w:tcPr>
            <w:tcW w:w="2074" w:type="dxa"/>
            <w:shd w:val="clear" w:color="auto" w:fill="D9D9D9" w:themeFill="background1" w:themeFillShade="D9"/>
          </w:tcPr>
          <w:p w:rsidR="002C4577" w:rsidRDefault="00D70775">
            <w:pPr>
              <w:jc w:val="center"/>
              <w:rPr>
                <w:b/>
                <w:sz w:val="24"/>
              </w:rPr>
            </w:pPr>
            <w:r>
              <w:rPr>
                <w:rFonts w:hint="eastAsia"/>
                <w:b/>
                <w:sz w:val="24"/>
              </w:rPr>
              <w:t>特性</w:t>
            </w:r>
          </w:p>
        </w:tc>
        <w:tc>
          <w:tcPr>
            <w:tcW w:w="2074" w:type="dxa"/>
            <w:shd w:val="clear" w:color="auto" w:fill="D9D9D9" w:themeFill="background1" w:themeFillShade="D9"/>
          </w:tcPr>
          <w:p w:rsidR="002C4577" w:rsidRDefault="00D70775">
            <w:pPr>
              <w:jc w:val="center"/>
              <w:rPr>
                <w:b/>
                <w:sz w:val="24"/>
              </w:rPr>
            </w:pPr>
            <w:r>
              <w:rPr>
                <w:rFonts w:hint="eastAsia"/>
                <w:b/>
                <w:sz w:val="24"/>
              </w:rPr>
              <w:t>发布</w:t>
            </w:r>
            <w:r>
              <w:rPr>
                <w:rFonts w:hint="eastAsia"/>
                <w:b/>
                <w:sz w:val="24"/>
              </w:rPr>
              <w:t>1</w:t>
            </w:r>
          </w:p>
        </w:tc>
        <w:tc>
          <w:tcPr>
            <w:tcW w:w="2074" w:type="dxa"/>
            <w:shd w:val="clear" w:color="auto" w:fill="D9D9D9" w:themeFill="background1" w:themeFillShade="D9"/>
          </w:tcPr>
          <w:p w:rsidR="002C4577" w:rsidRDefault="00D70775">
            <w:pPr>
              <w:jc w:val="center"/>
              <w:rPr>
                <w:b/>
                <w:sz w:val="24"/>
              </w:rPr>
            </w:pPr>
            <w:r>
              <w:rPr>
                <w:rFonts w:hint="eastAsia"/>
                <w:b/>
                <w:sz w:val="24"/>
              </w:rPr>
              <w:t>发布</w:t>
            </w:r>
            <w:r>
              <w:rPr>
                <w:rFonts w:hint="eastAsia"/>
                <w:b/>
                <w:sz w:val="24"/>
              </w:rPr>
              <w:t>2</w:t>
            </w:r>
          </w:p>
        </w:tc>
        <w:tc>
          <w:tcPr>
            <w:tcW w:w="2074" w:type="dxa"/>
            <w:shd w:val="clear" w:color="auto" w:fill="D9D9D9" w:themeFill="background1" w:themeFillShade="D9"/>
          </w:tcPr>
          <w:p w:rsidR="002C4577" w:rsidRDefault="00D70775">
            <w:pPr>
              <w:jc w:val="center"/>
              <w:rPr>
                <w:b/>
                <w:sz w:val="24"/>
              </w:rPr>
            </w:pPr>
            <w:r>
              <w:rPr>
                <w:rFonts w:hint="eastAsia"/>
                <w:b/>
                <w:sz w:val="24"/>
              </w:rPr>
              <w:t>发布</w:t>
            </w:r>
            <w:r>
              <w:rPr>
                <w:rFonts w:hint="eastAsia"/>
                <w:b/>
                <w:sz w:val="24"/>
              </w:rPr>
              <w:t>3</w:t>
            </w:r>
          </w:p>
        </w:tc>
      </w:tr>
      <w:tr w:rsidR="002C4577">
        <w:tc>
          <w:tcPr>
            <w:tcW w:w="2074" w:type="dxa"/>
          </w:tcPr>
          <w:p w:rsidR="002C4577" w:rsidRDefault="00D70775">
            <w:pPr>
              <w:rPr>
                <w:sz w:val="24"/>
              </w:rPr>
            </w:pPr>
            <w:r>
              <w:rPr>
                <w:rFonts w:hint="eastAsia"/>
                <w:b/>
                <w:sz w:val="24"/>
              </w:rPr>
              <w:t>FE-1</w:t>
            </w:r>
            <w:r>
              <w:rPr>
                <w:rFonts w:hint="eastAsia"/>
                <w:sz w:val="24"/>
              </w:rPr>
              <w:t xml:space="preserve"> </w:t>
            </w:r>
            <w:r>
              <w:rPr>
                <w:rFonts w:hint="eastAsia"/>
                <w:sz w:val="24"/>
              </w:rPr>
              <w:t>获取用户购物车中的数据</w:t>
            </w:r>
          </w:p>
        </w:tc>
        <w:tc>
          <w:tcPr>
            <w:tcW w:w="2074" w:type="dxa"/>
          </w:tcPr>
          <w:p w:rsidR="002C4577" w:rsidRDefault="00D70775">
            <w:pPr>
              <w:rPr>
                <w:sz w:val="24"/>
              </w:rPr>
            </w:pPr>
            <w:r>
              <w:rPr>
                <w:rFonts w:hint="eastAsia"/>
                <w:sz w:val="24"/>
              </w:rPr>
              <w:t>获取用户在已登录的</w:t>
            </w:r>
            <w:proofErr w:type="gramStart"/>
            <w:r>
              <w:rPr>
                <w:rFonts w:hint="eastAsia"/>
                <w:sz w:val="24"/>
              </w:rPr>
              <w:t>各个网购软件</w:t>
            </w:r>
            <w:proofErr w:type="gramEnd"/>
            <w:r>
              <w:rPr>
                <w:rFonts w:hint="eastAsia"/>
                <w:sz w:val="24"/>
              </w:rPr>
              <w:t>里购物车中的数据；</w:t>
            </w:r>
          </w:p>
        </w:tc>
        <w:tc>
          <w:tcPr>
            <w:tcW w:w="2074" w:type="dxa"/>
          </w:tcPr>
          <w:p w:rsidR="002C4577" w:rsidRDefault="00D70775">
            <w:pPr>
              <w:rPr>
                <w:sz w:val="24"/>
              </w:rPr>
            </w:pPr>
            <w:r>
              <w:rPr>
                <w:rFonts w:hint="eastAsia"/>
                <w:sz w:val="24"/>
              </w:rPr>
              <w:t>将不同平台的购物车中的完全相同的商品进行合并；</w:t>
            </w:r>
          </w:p>
        </w:tc>
        <w:tc>
          <w:tcPr>
            <w:tcW w:w="2074" w:type="dxa"/>
          </w:tcPr>
          <w:p w:rsidR="002C4577" w:rsidRDefault="002C4577">
            <w:pPr>
              <w:rPr>
                <w:sz w:val="24"/>
              </w:rPr>
            </w:pPr>
          </w:p>
        </w:tc>
      </w:tr>
      <w:tr w:rsidR="002C4577">
        <w:tc>
          <w:tcPr>
            <w:tcW w:w="2074" w:type="dxa"/>
          </w:tcPr>
          <w:p w:rsidR="002C4577" w:rsidRDefault="00D70775">
            <w:pPr>
              <w:rPr>
                <w:sz w:val="24"/>
              </w:rPr>
            </w:pPr>
            <w:r>
              <w:rPr>
                <w:rFonts w:hint="eastAsia"/>
                <w:b/>
                <w:sz w:val="24"/>
              </w:rPr>
              <w:t>FE-</w:t>
            </w:r>
            <w:r>
              <w:rPr>
                <w:b/>
                <w:sz w:val="24"/>
              </w:rPr>
              <w:t>2</w:t>
            </w:r>
            <w:r>
              <w:rPr>
                <w:rFonts w:hint="eastAsia"/>
                <w:sz w:val="24"/>
              </w:rPr>
              <w:t>进行线上商品与线下实体店的匹配；</w:t>
            </w:r>
          </w:p>
        </w:tc>
        <w:tc>
          <w:tcPr>
            <w:tcW w:w="2074" w:type="dxa"/>
          </w:tcPr>
          <w:p w:rsidR="002C4577" w:rsidRDefault="00D70775">
            <w:pPr>
              <w:rPr>
                <w:sz w:val="24"/>
              </w:rPr>
            </w:pPr>
            <w:r>
              <w:rPr>
                <w:rFonts w:hint="eastAsia"/>
                <w:sz w:val="24"/>
              </w:rPr>
              <w:t>将线上商品与线下实体店进行匹配；</w:t>
            </w:r>
          </w:p>
        </w:tc>
        <w:tc>
          <w:tcPr>
            <w:tcW w:w="2074" w:type="dxa"/>
          </w:tcPr>
          <w:p w:rsidR="002C4577" w:rsidRDefault="00D70775">
            <w:pPr>
              <w:rPr>
                <w:sz w:val="24"/>
              </w:rPr>
            </w:pPr>
            <w:r>
              <w:rPr>
                <w:rFonts w:hint="eastAsia"/>
                <w:sz w:val="24"/>
              </w:rPr>
              <w:t>优化分词算法；</w:t>
            </w:r>
          </w:p>
        </w:tc>
        <w:tc>
          <w:tcPr>
            <w:tcW w:w="2074" w:type="dxa"/>
          </w:tcPr>
          <w:p w:rsidR="002C4577" w:rsidRDefault="00D70775">
            <w:pPr>
              <w:rPr>
                <w:sz w:val="24"/>
              </w:rPr>
            </w:pPr>
            <w:r>
              <w:rPr>
                <w:rFonts w:hint="eastAsia"/>
                <w:sz w:val="24"/>
              </w:rPr>
              <w:t>优化相关算法，若有些商品没有找到线下实体店，则进行相似商品的推荐；</w:t>
            </w:r>
          </w:p>
        </w:tc>
      </w:tr>
      <w:tr w:rsidR="002C4577">
        <w:tc>
          <w:tcPr>
            <w:tcW w:w="2074" w:type="dxa"/>
          </w:tcPr>
          <w:p w:rsidR="002C4577" w:rsidRDefault="00D70775">
            <w:pPr>
              <w:rPr>
                <w:sz w:val="24"/>
              </w:rPr>
            </w:pPr>
            <w:r>
              <w:rPr>
                <w:rFonts w:hint="eastAsia"/>
                <w:b/>
                <w:sz w:val="24"/>
              </w:rPr>
              <w:t>FE-</w:t>
            </w:r>
            <w:r>
              <w:rPr>
                <w:b/>
                <w:sz w:val="24"/>
              </w:rPr>
              <w:t>3</w:t>
            </w:r>
            <w:r>
              <w:rPr>
                <w:rFonts w:hint="eastAsia"/>
                <w:sz w:val="24"/>
              </w:rPr>
              <w:t xml:space="preserve"> </w:t>
            </w:r>
            <w:r>
              <w:rPr>
                <w:rFonts w:hint="eastAsia"/>
                <w:sz w:val="24"/>
              </w:rPr>
              <w:t>结合用户所在位置、线下实体店的位置和运营状态等信息规划出一条对于当前用户而言“最近、最快、最优”的线下体验路径；</w:t>
            </w:r>
          </w:p>
        </w:tc>
        <w:tc>
          <w:tcPr>
            <w:tcW w:w="2074" w:type="dxa"/>
          </w:tcPr>
          <w:p w:rsidR="002C4577" w:rsidRDefault="00D70775">
            <w:pPr>
              <w:rPr>
                <w:sz w:val="24"/>
              </w:rPr>
            </w:pPr>
            <w:r>
              <w:rPr>
                <w:rFonts w:hint="eastAsia"/>
                <w:sz w:val="24"/>
              </w:rPr>
              <w:t>将匹配到的商品和实体店在地图上展示出来；</w:t>
            </w:r>
          </w:p>
        </w:tc>
        <w:tc>
          <w:tcPr>
            <w:tcW w:w="2074" w:type="dxa"/>
          </w:tcPr>
          <w:p w:rsidR="002C4577" w:rsidRDefault="00D70775">
            <w:pPr>
              <w:rPr>
                <w:sz w:val="24"/>
              </w:rPr>
            </w:pPr>
            <w:r>
              <w:rPr>
                <w:rFonts w:hint="eastAsia"/>
                <w:sz w:val="24"/>
              </w:rPr>
              <w:t>结合用户当前位置和线下实体店的位置进行路径规划；</w:t>
            </w:r>
          </w:p>
        </w:tc>
        <w:tc>
          <w:tcPr>
            <w:tcW w:w="2074" w:type="dxa"/>
          </w:tcPr>
          <w:p w:rsidR="002C4577" w:rsidRDefault="00D70775">
            <w:pPr>
              <w:rPr>
                <w:sz w:val="24"/>
              </w:rPr>
            </w:pPr>
            <w:r>
              <w:rPr>
                <w:rFonts w:hint="eastAsia"/>
                <w:sz w:val="24"/>
              </w:rPr>
              <w:t>结合线下实体店的位置、运营状况、服务评价等信息优化路径规划算法；</w:t>
            </w:r>
          </w:p>
        </w:tc>
      </w:tr>
      <w:tr w:rsidR="002C4577">
        <w:tc>
          <w:tcPr>
            <w:tcW w:w="2074" w:type="dxa"/>
          </w:tcPr>
          <w:p w:rsidR="002C4577" w:rsidRDefault="00D70775">
            <w:pPr>
              <w:rPr>
                <w:sz w:val="24"/>
              </w:rPr>
            </w:pPr>
            <w:r>
              <w:rPr>
                <w:rFonts w:hint="eastAsia"/>
                <w:b/>
                <w:sz w:val="24"/>
              </w:rPr>
              <w:t>FE-</w:t>
            </w:r>
            <w:r>
              <w:rPr>
                <w:b/>
                <w:sz w:val="24"/>
              </w:rPr>
              <w:t>4</w:t>
            </w:r>
            <w:r>
              <w:rPr>
                <w:rFonts w:hint="eastAsia"/>
                <w:sz w:val="24"/>
              </w:rPr>
              <w:t xml:space="preserve"> </w:t>
            </w:r>
            <w:r>
              <w:rPr>
                <w:rFonts w:hint="eastAsia"/>
                <w:sz w:val="24"/>
              </w:rPr>
              <w:t>用户可以对实体店的运营状况、服务质量进行评分和留言；</w:t>
            </w:r>
          </w:p>
        </w:tc>
        <w:tc>
          <w:tcPr>
            <w:tcW w:w="2074" w:type="dxa"/>
          </w:tcPr>
          <w:p w:rsidR="002C4577" w:rsidRDefault="00D70775">
            <w:pPr>
              <w:rPr>
                <w:sz w:val="24"/>
              </w:rPr>
            </w:pPr>
            <w:r>
              <w:rPr>
                <w:rFonts w:hint="eastAsia"/>
                <w:sz w:val="24"/>
              </w:rPr>
              <w:t>未实现；</w:t>
            </w:r>
          </w:p>
        </w:tc>
        <w:tc>
          <w:tcPr>
            <w:tcW w:w="2074" w:type="dxa"/>
          </w:tcPr>
          <w:p w:rsidR="002C4577" w:rsidRDefault="00D70775">
            <w:pPr>
              <w:rPr>
                <w:sz w:val="24"/>
              </w:rPr>
            </w:pPr>
            <w:r>
              <w:rPr>
                <w:rFonts w:hint="eastAsia"/>
                <w:sz w:val="24"/>
              </w:rPr>
              <w:t>用户可以对线下实体店进行打分和评价，相关结果将上传到服务器；</w:t>
            </w:r>
          </w:p>
        </w:tc>
        <w:tc>
          <w:tcPr>
            <w:tcW w:w="2074" w:type="dxa"/>
          </w:tcPr>
          <w:p w:rsidR="002C4577" w:rsidRDefault="002C4577">
            <w:pPr>
              <w:rPr>
                <w:sz w:val="24"/>
              </w:rPr>
            </w:pPr>
          </w:p>
        </w:tc>
      </w:tr>
      <w:tr w:rsidR="002C4577">
        <w:tc>
          <w:tcPr>
            <w:tcW w:w="2074" w:type="dxa"/>
          </w:tcPr>
          <w:p w:rsidR="002C4577" w:rsidRDefault="00D70775">
            <w:pPr>
              <w:rPr>
                <w:sz w:val="24"/>
              </w:rPr>
            </w:pPr>
            <w:r>
              <w:rPr>
                <w:rFonts w:hint="eastAsia"/>
                <w:b/>
                <w:sz w:val="24"/>
              </w:rPr>
              <w:t>FE-</w:t>
            </w:r>
            <w:r>
              <w:rPr>
                <w:b/>
                <w:sz w:val="24"/>
              </w:rPr>
              <w:t>5</w:t>
            </w:r>
            <w:r>
              <w:rPr>
                <w:sz w:val="24"/>
              </w:rPr>
              <w:t xml:space="preserve"> </w:t>
            </w:r>
            <w:r>
              <w:rPr>
                <w:rFonts w:hint="eastAsia"/>
                <w:sz w:val="24"/>
              </w:rPr>
              <w:t>用户可以通过移动端应用访问系统；</w:t>
            </w:r>
          </w:p>
        </w:tc>
        <w:tc>
          <w:tcPr>
            <w:tcW w:w="2074" w:type="dxa"/>
          </w:tcPr>
          <w:p w:rsidR="002C4577" w:rsidRDefault="00D70775">
            <w:pPr>
              <w:rPr>
                <w:sz w:val="24"/>
              </w:rPr>
            </w:pPr>
            <w:r>
              <w:rPr>
                <w:rFonts w:hint="eastAsia"/>
                <w:sz w:val="24"/>
              </w:rPr>
              <w:t>实现一个方便实用、美观大方的安卓端应用；</w:t>
            </w:r>
          </w:p>
        </w:tc>
        <w:tc>
          <w:tcPr>
            <w:tcW w:w="2074" w:type="dxa"/>
          </w:tcPr>
          <w:p w:rsidR="002C4577" w:rsidRDefault="00D70775">
            <w:pPr>
              <w:rPr>
                <w:sz w:val="24"/>
              </w:rPr>
            </w:pPr>
            <w:r>
              <w:rPr>
                <w:rFonts w:hint="eastAsia"/>
                <w:sz w:val="24"/>
              </w:rPr>
              <w:t>优化页面显示效果；</w:t>
            </w:r>
          </w:p>
        </w:tc>
        <w:tc>
          <w:tcPr>
            <w:tcW w:w="2074" w:type="dxa"/>
          </w:tcPr>
          <w:p w:rsidR="002C4577" w:rsidRDefault="002C4577">
            <w:pPr>
              <w:rPr>
                <w:sz w:val="24"/>
              </w:rPr>
            </w:pPr>
          </w:p>
        </w:tc>
      </w:tr>
      <w:tr w:rsidR="002C4577">
        <w:tc>
          <w:tcPr>
            <w:tcW w:w="2074" w:type="dxa"/>
          </w:tcPr>
          <w:p w:rsidR="002C4577" w:rsidRDefault="00D70775">
            <w:pPr>
              <w:rPr>
                <w:sz w:val="24"/>
              </w:rPr>
            </w:pPr>
            <w:r>
              <w:rPr>
                <w:rFonts w:hint="eastAsia"/>
                <w:b/>
                <w:sz w:val="24"/>
              </w:rPr>
              <w:t>FE-</w:t>
            </w:r>
            <w:r>
              <w:rPr>
                <w:b/>
                <w:sz w:val="24"/>
              </w:rPr>
              <w:t>6</w:t>
            </w:r>
            <w:r>
              <w:rPr>
                <w:sz w:val="24"/>
              </w:rPr>
              <w:t xml:space="preserve"> </w:t>
            </w:r>
            <w:r>
              <w:rPr>
                <w:rFonts w:hint="eastAsia"/>
                <w:sz w:val="24"/>
              </w:rPr>
              <w:t>实体店负责人和库存管理人员可以通过网页</w:t>
            </w:r>
            <w:proofErr w:type="gramStart"/>
            <w:r>
              <w:rPr>
                <w:rFonts w:hint="eastAsia"/>
                <w:sz w:val="24"/>
              </w:rPr>
              <w:t>端访问</w:t>
            </w:r>
            <w:proofErr w:type="gramEnd"/>
            <w:r>
              <w:rPr>
                <w:rFonts w:hint="eastAsia"/>
                <w:sz w:val="24"/>
              </w:rPr>
              <w:t>和修改数据库中已获得授</w:t>
            </w:r>
            <w:r>
              <w:rPr>
                <w:rFonts w:hint="eastAsia"/>
                <w:sz w:val="24"/>
              </w:rPr>
              <w:lastRenderedPageBreak/>
              <w:t>权的数据。</w:t>
            </w:r>
          </w:p>
        </w:tc>
        <w:tc>
          <w:tcPr>
            <w:tcW w:w="2074" w:type="dxa"/>
          </w:tcPr>
          <w:p w:rsidR="002C4577" w:rsidRDefault="00D70775">
            <w:pPr>
              <w:rPr>
                <w:sz w:val="24"/>
              </w:rPr>
            </w:pPr>
            <w:r>
              <w:rPr>
                <w:rFonts w:hint="eastAsia"/>
                <w:sz w:val="24"/>
              </w:rPr>
              <w:lastRenderedPageBreak/>
              <w:t>实现一个网页端应用，允许已授权的用户对部分数据进行增删改查；</w:t>
            </w:r>
          </w:p>
        </w:tc>
        <w:tc>
          <w:tcPr>
            <w:tcW w:w="2074" w:type="dxa"/>
          </w:tcPr>
          <w:p w:rsidR="002C4577" w:rsidRDefault="002C4577">
            <w:pPr>
              <w:rPr>
                <w:sz w:val="24"/>
              </w:rPr>
            </w:pPr>
          </w:p>
        </w:tc>
        <w:tc>
          <w:tcPr>
            <w:tcW w:w="2074" w:type="dxa"/>
          </w:tcPr>
          <w:p w:rsidR="002C4577" w:rsidRDefault="002C4577">
            <w:pPr>
              <w:rPr>
                <w:sz w:val="24"/>
              </w:rPr>
            </w:pPr>
          </w:p>
        </w:tc>
      </w:tr>
    </w:tbl>
    <w:p w:rsidR="002C4577" w:rsidRDefault="002C4577">
      <w:pPr>
        <w:rPr>
          <w:sz w:val="24"/>
        </w:rPr>
      </w:pPr>
    </w:p>
    <w:p w:rsidR="002C4577" w:rsidRDefault="002C4577">
      <w:pPr>
        <w:rPr>
          <w:sz w:val="28"/>
        </w:rPr>
      </w:pPr>
    </w:p>
    <w:p w:rsidR="002C4577" w:rsidRDefault="00D70775">
      <w:pPr>
        <w:pStyle w:val="11"/>
        <w:numPr>
          <w:ilvl w:val="1"/>
          <w:numId w:val="1"/>
        </w:numPr>
        <w:ind w:firstLineChars="0"/>
        <w:rPr>
          <w:sz w:val="32"/>
        </w:rPr>
      </w:pPr>
      <w:r>
        <w:rPr>
          <w:rFonts w:hint="eastAsia"/>
          <w:sz w:val="32"/>
        </w:rPr>
        <w:t>限制和排除</w:t>
      </w:r>
    </w:p>
    <w:p w:rsidR="002C4577" w:rsidRDefault="00D70775">
      <w:pPr>
        <w:rPr>
          <w:sz w:val="24"/>
        </w:rPr>
      </w:pPr>
      <w:r>
        <w:rPr>
          <w:rFonts w:hint="eastAsia"/>
          <w:b/>
          <w:sz w:val="24"/>
        </w:rPr>
        <w:t>LI-1</w:t>
      </w:r>
      <w:r>
        <w:rPr>
          <w:rFonts w:hint="eastAsia"/>
          <w:sz w:val="24"/>
        </w:rPr>
        <w:t xml:space="preserve"> </w:t>
      </w:r>
      <w:r>
        <w:rPr>
          <w:rFonts w:hint="eastAsia"/>
          <w:sz w:val="24"/>
        </w:rPr>
        <w:t>只有网店没有线下实体店的品牌不列入匹配服务和路径规划的范围内；</w:t>
      </w:r>
    </w:p>
    <w:p w:rsidR="002C4577" w:rsidRDefault="00D70775">
      <w:pPr>
        <w:rPr>
          <w:sz w:val="24"/>
        </w:rPr>
      </w:pPr>
      <w:r>
        <w:rPr>
          <w:rFonts w:hint="eastAsia"/>
          <w:b/>
          <w:sz w:val="24"/>
        </w:rPr>
        <w:t>LI-</w:t>
      </w:r>
      <w:r>
        <w:rPr>
          <w:b/>
          <w:sz w:val="24"/>
        </w:rPr>
        <w:t>2</w:t>
      </w:r>
      <w:r>
        <w:rPr>
          <w:rFonts w:hint="eastAsia"/>
          <w:sz w:val="24"/>
        </w:rPr>
        <w:t xml:space="preserve"> </w:t>
      </w:r>
      <w:r>
        <w:rPr>
          <w:rFonts w:hint="eastAsia"/>
          <w:sz w:val="24"/>
        </w:rPr>
        <w:t>对于实体店中是否有某一件商品的库存仅由数据库中的数据为准，本项目不负责验证真伪；</w:t>
      </w:r>
    </w:p>
    <w:p w:rsidR="002C4577" w:rsidRDefault="002C4577">
      <w:pPr>
        <w:rPr>
          <w:sz w:val="24"/>
        </w:rPr>
      </w:pPr>
    </w:p>
    <w:p w:rsidR="002C4577" w:rsidRDefault="00D70775">
      <w:pPr>
        <w:pStyle w:val="11"/>
        <w:numPr>
          <w:ilvl w:val="0"/>
          <w:numId w:val="1"/>
        </w:numPr>
        <w:ind w:firstLineChars="0"/>
        <w:rPr>
          <w:b/>
          <w:sz w:val="32"/>
        </w:rPr>
      </w:pPr>
      <w:r>
        <w:rPr>
          <w:rFonts w:hint="eastAsia"/>
          <w:b/>
          <w:sz w:val="32"/>
        </w:rPr>
        <w:t>业务上下文</w:t>
      </w:r>
    </w:p>
    <w:p w:rsidR="002C4577" w:rsidRDefault="00D70775">
      <w:pPr>
        <w:pStyle w:val="11"/>
        <w:numPr>
          <w:ilvl w:val="1"/>
          <w:numId w:val="1"/>
        </w:numPr>
        <w:ind w:firstLineChars="0"/>
        <w:rPr>
          <w:sz w:val="32"/>
        </w:rPr>
      </w:pPr>
      <w:r>
        <w:rPr>
          <w:rFonts w:hint="eastAsia"/>
          <w:sz w:val="32"/>
        </w:rPr>
        <w:t>干系人资料</w:t>
      </w:r>
    </w:p>
    <w:tbl>
      <w:tblPr>
        <w:tblStyle w:val="a9"/>
        <w:tblW w:w="8296" w:type="dxa"/>
        <w:tblLayout w:type="fixed"/>
        <w:tblLook w:val="04A0" w:firstRow="1" w:lastRow="0" w:firstColumn="1" w:lastColumn="0" w:noHBand="0" w:noVBand="1"/>
      </w:tblPr>
      <w:tblGrid>
        <w:gridCol w:w="1228"/>
        <w:gridCol w:w="2012"/>
        <w:gridCol w:w="1677"/>
        <w:gridCol w:w="1625"/>
        <w:gridCol w:w="1754"/>
      </w:tblGrid>
      <w:tr w:rsidR="002C4577" w:rsidTr="00D80347">
        <w:trPr>
          <w:trHeight w:val="355"/>
        </w:trPr>
        <w:tc>
          <w:tcPr>
            <w:tcW w:w="1228" w:type="dxa"/>
            <w:shd w:val="clear" w:color="auto" w:fill="D9D9D9" w:themeFill="background1" w:themeFillShade="D9"/>
          </w:tcPr>
          <w:p w:rsidR="002C4577" w:rsidRDefault="00D70775">
            <w:pPr>
              <w:jc w:val="center"/>
              <w:rPr>
                <w:b/>
                <w:sz w:val="24"/>
              </w:rPr>
            </w:pPr>
            <w:r>
              <w:rPr>
                <w:rFonts w:hint="eastAsia"/>
                <w:b/>
                <w:sz w:val="24"/>
              </w:rPr>
              <w:t>干系人</w:t>
            </w:r>
          </w:p>
        </w:tc>
        <w:tc>
          <w:tcPr>
            <w:tcW w:w="2012" w:type="dxa"/>
            <w:shd w:val="clear" w:color="auto" w:fill="D9D9D9" w:themeFill="background1" w:themeFillShade="D9"/>
          </w:tcPr>
          <w:p w:rsidR="002C4577" w:rsidRDefault="00D70775">
            <w:pPr>
              <w:jc w:val="center"/>
              <w:rPr>
                <w:b/>
                <w:sz w:val="24"/>
              </w:rPr>
            </w:pPr>
            <w:r>
              <w:rPr>
                <w:rFonts w:hint="eastAsia"/>
                <w:b/>
                <w:sz w:val="24"/>
              </w:rPr>
              <w:t>主要价值</w:t>
            </w:r>
          </w:p>
        </w:tc>
        <w:tc>
          <w:tcPr>
            <w:tcW w:w="1677" w:type="dxa"/>
            <w:shd w:val="clear" w:color="auto" w:fill="D9D9D9" w:themeFill="background1" w:themeFillShade="D9"/>
          </w:tcPr>
          <w:p w:rsidR="002C4577" w:rsidRDefault="00D70775">
            <w:pPr>
              <w:jc w:val="center"/>
              <w:rPr>
                <w:b/>
                <w:sz w:val="24"/>
              </w:rPr>
            </w:pPr>
            <w:r>
              <w:rPr>
                <w:rFonts w:hint="eastAsia"/>
                <w:b/>
                <w:sz w:val="24"/>
              </w:rPr>
              <w:t>可能的态度</w:t>
            </w:r>
          </w:p>
        </w:tc>
        <w:tc>
          <w:tcPr>
            <w:tcW w:w="1625" w:type="dxa"/>
            <w:shd w:val="clear" w:color="auto" w:fill="D9D9D9" w:themeFill="background1" w:themeFillShade="D9"/>
          </w:tcPr>
          <w:p w:rsidR="002C4577" w:rsidRDefault="00D70775">
            <w:pPr>
              <w:jc w:val="center"/>
              <w:rPr>
                <w:b/>
                <w:sz w:val="24"/>
              </w:rPr>
            </w:pPr>
            <w:r>
              <w:rPr>
                <w:rFonts w:hint="eastAsia"/>
                <w:b/>
                <w:sz w:val="24"/>
              </w:rPr>
              <w:t>主要兴趣</w:t>
            </w:r>
          </w:p>
        </w:tc>
        <w:tc>
          <w:tcPr>
            <w:tcW w:w="1754" w:type="dxa"/>
            <w:shd w:val="clear" w:color="auto" w:fill="D9D9D9" w:themeFill="background1" w:themeFillShade="D9"/>
          </w:tcPr>
          <w:p w:rsidR="002C4577" w:rsidRDefault="00D70775">
            <w:pPr>
              <w:jc w:val="center"/>
              <w:rPr>
                <w:b/>
                <w:sz w:val="24"/>
              </w:rPr>
            </w:pPr>
            <w:r>
              <w:rPr>
                <w:rFonts w:hint="eastAsia"/>
                <w:b/>
                <w:sz w:val="24"/>
              </w:rPr>
              <w:t>限制</w:t>
            </w:r>
          </w:p>
        </w:tc>
      </w:tr>
      <w:tr w:rsidR="002C4577">
        <w:tc>
          <w:tcPr>
            <w:tcW w:w="1228" w:type="dxa"/>
          </w:tcPr>
          <w:p w:rsidR="002C4577" w:rsidRDefault="00D70775">
            <w:pPr>
              <w:jc w:val="center"/>
              <w:rPr>
                <w:sz w:val="24"/>
              </w:rPr>
            </w:pPr>
            <w:proofErr w:type="gramStart"/>
            <w:r>
              <w:rPr>
                <w:rFonts w:hint="eastAsia"/>
                <w:sz w:val="24"/>
              </w:rPr>
              <w:t>网购用户</w:t>
            </w:r>
            <w:proofErr w:type="gramEnd"/>
          </w:p>
        </w:tc>
        <w:tc>
          <w:tcPr>
            <w:tcW w:w="2012" w:type="dxa"/>
          </w:tcPr>
          <w:p w:rsidR="002C4577" w:rsidRDefault="00D70775">
            <w:pPr>
              <w:rPr>
                <w:sz w:val="24"/>
              </w:rPr>
            </w:pPr>
            <w:r>
              <w:rPr>
                <w:rFonts w:hint="eastAsia"/>
                <w:sz w:val="24"/>
              </w:rPr>
              <w:t>①</w:t>
            </w:r>
            <w:r>
              <w:rPr>
                <w:rFonts w:hint="eastAsia"/>
                <w:sz w:val="24"/>
              </w:rPr>
              <w:t xml:space="preserve"> </w:t>
            </w:r>
            <w:r>
              <w:rPr>
                <w:rFonts w:hint="eastAsia"/>
                <w:sz w:val="24"/>
              </w:rPr>
              <w:t>使用线上商品线下实体店匹配以及路径规划服务；</w:t>
            </w:r>
          </w:p>
          <w:p w:rsidR="002C4577" w:rsidRDefault="00D70775">
            <w:pPr>
              <w:rPr>
                <w:sz w:val="24"/>
              </w:rPr>
            </w:pPr>
            <w:r>
              <w:rPr>
                <w:rFonts w:hint="eastAsia"/>
                <w:sz w:val="24"/>
              </w:rPr>
              <w:t>②</w:t>
            </w:r>
            <w:r>
              <w:rPr>
                <w:rFonts w:hint="eastAsia"/>
                <w:sz w:val="24"/>
              </w:rPr>
              <w:t xml:space="preserve"> </w:t>
            </w:r>
            <w:r>
              <w:rPr>
                <w:rFonts w:hint="eastAsia"/>
                <w:sz w:val="24"/>
              </w:rPr>
              <w:t>对线下实体店进行评分；</w:t>
            </w:r>
          </w:p>
        </w:tc>
        <w:tc>
          <w:tcPr>
            <w:tcW w:w="1677" w:type="dxa"/>
          </w:tcPr>
          <w:p w:rsidR="002C4577" w:rsidRDefault="00D70775">
            <w:pPr>
              <w:jc w:val="center"/>
              <w:rPr>
                <w:sz w:val="24"/>
              </w:rPr>
            </w:pPr>
            <w:r>
              <w:rPr>
                <w:rFonts w:hint="eastAsia"/>
                <w:sz w:val="24"/>
              </w:rPr>
              <w:t>积极使用，将本系统用作一个常用小工具</w:t>
            </w:r>
          </w:p>
        </w:tc>
        <w:tc>
          <w:tcPr>
            <w:tcW w:w="1625" w:type="dxa"/>
          </w:tcPr>
          <w:p w:rsidR="002C4577" w:rsidRDefault="00D70775">
            <w:pPr>
              <w:rPr>
                <w:sz w:val="24"/>
              </w:rPr>
            </w:pPr>
            <w:r>
              <w:rPr>
                <w:rFonts w:hint="eastAsia"/>
                <w:sz w:val="24"/>
              </w:rPr>
              <w:t>线上商品与线下实体店匹配的功能要足够完善，错误率要尽量低</w:t>
            </w:r>
          </w:p>
        </w:tc>
        <w:tc>
          <w:tcPr>
            <w:tcW w:w="1754" w:type="dxa"/>
          </w:tcPr>
          <w:p w:rsidR="002C4577" w:rsidRDefault="00D70775">
            <w:pPr>
              <w:rPr>
                <w:sz w:val="24"/>
              </w:rPr>
            </w:pPr>
            <w:r>
              <w:rPr>
                <w:rFonts w:hint="eastAsia"/>
                <w:sz w:val="24"/>
              </w:rPr>
              <w:t>对于一家实体店，每个月只能进行一次评分</w:t>
            </w:r>
          </w:p>
        </w:tc>
      </w:tr>
      <w:tr w:rsidR="002C4577">
        <w:tc>
          <w:tcPr>
            <w:tcW w:w="1228" w:type="dxa"/>
          </w:tcPr>
          <w:p w:rsidR="002C4577" w:rsidRDefault="00D70775">
            <w:pPr>
              <w:jc w:val="center"/>
              <w:rPr>
                <w:sz w:val="24"/>
              </w:rPr>
            </w:pPr>
            <w:r>
              <w:rPr>
                <w:rFonts w:hint="eastAsia"/>
                <w:sz w:val="24"/>
              </w:rPr>
              <w:t>实体店负责人</w:t>
            </w:r>
          </w:p>
        </w:tc>
        <w:tc>
          <w:tcPr>
            <w:tcW w:w="2012" w:type="dxa"/>
          </w:tcPr>
          <w:p w:rsidR="002C4577" w:rsidRDefault="00D70775">
            <w:pPr>
              <w:rPr>
                <w:sz w:val="24"/>
              </w:rPr>
            </w:pPr>
            <w:r>
              <w:rPr>
                <w:rFonts w:hint="eastAsia"/>
                <w:sz w:val="24"/>
              </w:rPr>
              <w:t>为自己的实体</w:t>
            </w:r>
            <w:proofErr w:type="gramStart"/>
            <w:r>
              <w:rPr>
                <w:rFonts w:hint="eastAsia"/>
                <w:sz w:val="24"/>
              </w:rPr>
              <w:t>店带来</w:t>
            </w:r>
            <w:proofErr w:type="gramEnd"/>
            <w:r>
              <w:rPr>
                <w:rFonts w:hint="eastAsia"/>
                <w:sz w:val="24"/>
              </w:rPr>
              <w:t>一部分有目标商品而来的客流量；提高商品卖出去的概率；可以帮助自己的店铺管理库存信息</w:t>
            </w:r>
          </w:p>
        </w:tc>
        <w:tc>
          <w:tcPr>
            <w:tcW w:w="1677" w:type="dxa"/>
          </w:tcPr>
          <w:p w:rsidR="002C4577" w:rsidRDefault="00D70775">
            <w:pPr>
              <w:jc w:val="center"/>
              <w:rPr>
                <w:sz w:val="24"/>
              </w:rPr>
            </w:pPr>
            <w:r>
              <w:rPr>
                <w:rFonts w:hint="eastAsia"/>
                <w:sz w:val="24"/>
              </w:rPr>
              <w:t>可能会考虑到本系统会为自己的实体店带来客流量，故而较为积极地参与；也可能会考虑到本商品带来的客流量可能会选择在网上购买，故而态度较为消极</w:t>
            </w:r>
          </w:p>
        </w:tc>
        <w:tc>
          <w:tcPr>
            <w:tcW w:w="1625" w:type="dxa"/>
          </w:tcPr>
          <w:p w:rsidR="002C4577" w:rsidRDefault="00D70775">
            <w:pPr>
              <w:rPr>
                <w:sz w:val="24"/>
              </w:rPr>
            </w:pPr>
            <w:r>
              <w:rPr>
                <w:rFonts w:hint="eastAsia"/>
                <w:sz w:val="24"/>
              </w:rPr>
              <w:t>带来的客流量最好有较大部分会在店内购物</w:t>
            </w:r>
          </w:p>
        </w:tc>
        <w:tc>
          <w:tcPr>
            <w:tcW w:w="1754" w:type="dxa"/>
          </w:tcPr>
          <w:p w:rsidR="002C4577" w:rsidRDefault="00D70775">
            <w:pPr>
              <w:rPr>
                <w:sz w:val="24"/>
              </w:rPr>
            </w:pPr>
            <w:r>
              <w:rPr>
                <w:rFonts w:hint="eastAsia"/>
                <w:sz w:val="24"/>
              </w:rPr>
              <w:t>不能对自己的店铺进行评分</w:t>
            </w:r>
          </w:p>
        </w:tc>
      </w:tr>
      <w:tr w:rsidR="002C4577">
        <w:tc>
          <w:tcPr>
            <w:tcW w:w="1228" w:type="dxa"/>
          </w:tcPr>
          <w:p w:rsidR="002C4577" w:rsidRDefault="00D70775">
            <w:pPr>
              <w:jc w:val="center"/>
              <w:rPr>
                <w:sz w:val="24"/>
              </w:rPr>
            </w:pPr>
            <w:r>
              <w:rPr>
                <w:rFonts w:hint="eastAsia"/>
                <w:sz w:val="24"/>
              </w:rPr>
              <w:t>实体店库存管理员</w:t>
            </w:r>
          </w:p>
        </w:tc>
        <w:tc>
          <w:tcPr>
            <w:tcW w:w="2012" w:type="dxa"/>
          </w:tcPr>
          <w:p w:rsidR="002C4577" w:rsidRDefault="00D70775">
            <w:pPr>
              <w:rPr>
                <w:sz w:val="24"/>
              </w:rPr>
            </w:pPr>
            <w:r>
              <w:rPr>
                <w:rFonts w:hint="eastAsia"/>
                <w:sz w:val="24"/>
              </w:rPr>
              <w:t>帮助实体店盈利，促进实体店发展，进而提高自身薪资；帮助自己管理库存信息</w:t>
            </w:r>
          </w:p>
        </w:tc>
        <w:tc>
          <w:tcPr>
            <w:tcW w:w="1677" w:type="dxa"/>
          </w:tcPr>
          <w:p w:rsidR="002C4577" w:rsidRDefault="00D70775">
            <w:pPr>
              <w:jc w:val="center"/>
              <w:rPr>
                <w:sz w:val="24"/>
              </w:rPr>
            </w:pPr>
            <w:r>
              <w:rPr>
                <w:rFonts w:hint="eastAsia"/>
                <w:sz w:val="24"/>
              </w:rPr>
              <w:t>认真工作，及时更新实体店中库存信息</w:t>
            </w:r>
          </w:p>
        </w:tc>
        <w:tc>
          <w:tcPr>
            <w:tcW w:w="1625" w:type="dxa"/>
          </w:tcPr>
          <w:p w:rsidR="002C4577" w:rsidRDefault="00D70775">
            <w:pPr>
              <w:rPr>
                <w:sz w:val="24"/>
              </w:rPr>
            </w:pPr>
            <w:r>
              <w:rPr>
                <w:rFonts w:hint="eastAsia"/>
                <w:sz w:val="24"/>
              </w:rPr>
              <w:t>可以帮助自己管理库存信息</w:t>
            </w:r>
          </w:p>
        </w:tc>
        <w:tc>
          <w:tcPr>
            <w:tcW w:w="1754" w:type="dxa"/>
          </w:tcPr>
          <w:p w:rsidR="002C4577" w:rsidRDefault="00D70775">
            <w:pPr>
              <w:rPr>
                <w:sz w:val="24"/>
              </w:rPr>
            </w:pPr>
            <w:r>
              <w:rPr>
                <w:rFonts w:hint="eastAsia"/>
                <w:sz w:val="24"/>
              </w:rPr>
              <w:t>不能对自己的店铺进行评分</w:t>
            </w:r>
          </w:p>
        </w:tc>
      </w:tr>
      <w:tr w:rsidR="002C4577">
        <w:tc>
          <w:tcPr>
            <w:tcW w:w="1228" w:type="dxa"/>
          </w:tcPr>
          <w:p w:rsidR="002C4577" w:rsidRDefault="00D70775">
            <w:pPr>
              <w:jc w:val="center"/>
              <w:rPr>
                <w:sz w:val="24"/>
              </w:rPr>
            </w:pPr>
            <w:proofErr w:type="gramStart"/>
            <w:r>
              <w:rPr>
                <w:rFonts w:hint="eastAsia"/>
                <w:sz w:val="24"/>
              </w:rPr>
              <w:t>网购平台</w:t>
            </w:r>
            <w:proofErr w:type="gramEnd"/>
          </w:p>
        </w:tc>
        <w:tc>
          <w:tcPr>
            <w:tcW w:w="2012" w:type="dxa"/>
          </w:tcPr>
          <w:p w:rsidR="002C4577" w:rsidRDefault="00D70775">
            <w:pPr>
              <w:rPr>
                <w:sz w:val="24"/>
              </w:rPr>
            </w:pPr>
            <w:r>
              <w:rPr>
                <w:rFonts w:hint="eastAsia"/>
                <w:sz w:val="24"/>
              </w:rPr>
              <w:t>降低平台的退换货率，提高用户</w:t>
            </w:r>
            <w:proofErr w:type="gramStart"/>
            <w:r>
              <w:rPr>
                <w:rFonts w:hint="eastAsia"/>
                <w:sz w:val="24"/>
              </w:rPr>
              <w:t>的网购体验</w:t>
            </w:r>
            <w:proofErr w:type="gramEnd"/>
          </w:p>
        </w:tc>
        <w:tc>
          <w:tcPr>
            <w:tcW w:w="1677" w:type="dxa"/>
          </w:tcPr>
          <w:p w:rsidR="002C4577" w:rsidRDefault="00D70775">
            <w:pPr>
              <w:jc w:val="center"/>
              <w:rPr>
                <w:sz w:val="24"/>
              </w:rPr>
            </w:pPr>
            <w:r>
              <w:rPr>
                <w:rFonts w:hint="eastAsia"/>
                <w:sz w:val="24"/>
              </w:rPr>
              <w:t>因为要开放获取购物车中数据的接口，可能担心数据的隐私问题</w:t>
            </w:r>
          </w:p>
        </w:tc>
        <w:tc>
          <w:tcPr>
            <w:tcW w:w="1625" w:type="dxa"/>
          </w:tcPr>
          <w:p w:rsidR="002C4577" w:rsidRDefault="00D70775">
            <w:pPr>
              <w:rPr>
                <w:sz w:val="24"/>
              </w:rPr>
            </w:pPr>
            <w:r>
              <w:rPr>
                <w:rFonts w:hint="eastAsia"/>
                <w:sz w:val="24"/>
              </w:rPr>
              <w:t>退换货率越低越好，</w:t>
            </w:r>
            <w:proofErr w:type="gramStart"/>
            <w:r>
              <w:rPr>
                <w:rFonts w:hint="eastAsia"/>
                <w:sz w:val="24"/>
              </w:rPr>
              <w:t>用户网购体验</w:t>
            </w:r>
            <w:proofErr w:type="gramEnd"/>
            <w:r>
              <w:rPr>
                <w:rFonts w:hint="eastAsia"/>
                <w:sz w:val="24"/>
              </w:rPr>
              <w:t>越高越好</w:t>
            </w:r>
          </w:p>
        </w:tc>
        <w:tc>
          <w:tcPr>
            <w:tcW w:w="1754" w:type="dxa"/>
          </w:tcPr>
          <w:p w:rsidR="002C4577" w:rsidRDefault="00D70775">
            <w:pPr>
              <w:rPr>
                <w:sz w:val="24"/>
              </w:rPr>
            </w:pPr>
            <w:r>
              <w:rPr>
                <w:rFonts w:hint="eastAsia"/>
                <w:sz w:val="24"/>
              </w:rPr>
              <w:t>无明确约束</w:t>
            </w:r>
          </w:p>
        </w:tc>
      </w:tr>
    </w:tbl>
    <w:p w:rsidR="002C4577" w:rsidRDefault="002C4577">
      <w:pPr>
        <w:rPr>
          <w:sz w:val="32"/>
        </w:rPr>
      </w:pPr>
    </w:p>
    <w:p w:rsidR="002C4577" w:rsidRDefault="00D70775">
      <w:pPr>
        <w:pStyle w:val="11"/>
        <w:numPr>
          <w:ilvl w:val="1"/>
          <w:numId w:val="1"/>
        </w:numPr>
        <w:ind w:firstLineChars="0"/>
        <w:rPr>
          <w:sz w:val="32"/>
        </w:rPr>
      </w:pPr>
      <w:r>
        <w:rPr>
          <w:rFonts w:hint="eastAsia"/>
          <w:sz w:val="32"/>
        </w:rPr>
        <w:t>项目优先级</w:t>
      </w:r>
    </w:p>
    <w:tbl>
      <w:tblPr>
        <w:tblStyle w:val="a9"/>
        <w:tblW w:w="8060" w:type="dxa"/>
        <w:tblLayout w:type="fixed"/>
        <w:tblLook w:val="04A0" w:firstRow="1" w:lastRow="0" w:firstColumn="1" w:lastColumn="0" w:noHBand="0" w:noVBand="1"/>
      </w:tblPr>
      <w:tblGrid>
        <w:gridCol w:w="1838"/>
        <w:gridCol w:w="2074"/>
        <w:gridCol w:w="2074"/>
        <w:gridCol w:w="2074"/>
      </w:tblGrid>
      <w:tr w:rsidR="000D229D" w:rsidTr="00D80347">
        <w:tc>
          <w:tcPr>
            <w:tcW w:w="1838" w:type="dxa"/>
            <w:shd w:val="clear" w:color="auto" w:fill="D9D9D9" w:themeFill="background1" w:themeFillShade="D9"/>
          </w:tcPr>
          <w:p w:rsidR="000D229D" w:rsidRDefault="000D229D">
            <w:pPr>
              <w:rPr>
                <w:sz w:val="24"/>
              </w:rPr>
            </w:pPr>
          </w:p>
        </w:tc>
        <w:tc>
          <w:tcPr>
            <w:tcW w:w="2074" w:type="dxa"/>
            <w:shd w:val="clear" w:color="auto" w:fill="D9D9D9" w:themeFill="background1" w:themeFillShade="D9"/>
          </w:tcPr>
          <w:p w:rsidR="000D229D" w:rsidRPr="00D80347" w:rsidRDefault="000D229D">
            <w:pPr>
              <w:jc w:val="center"/>
              <w:rPr>
                <w:b/>
                <w:sz w:val="24"/>
              </w:rPr>
            </w:pPr>
            <w:r w:rsidRPr="00D80347">
              <w:rPr>
                <w:rFonts w:hint="eastAsia"/>
                <w:b/>
                <w:sz w:val="24"/>
              </w:rPr>
              <w:t>约束条件</w:t>
            </w:r>
          </w:p>
        </w:tc>
        <w:tc>
          <w:tcPr>
            <w:tcW w:w="2074" w:type="dxa"/>
            <w:shd w:val="clear" w:color="auto" w:fill="D9D9D9" w:themeFill="background1" w:themeFillShade="D9"/>
          </w:tcPr>
          <w:p w:rsidR="000D229D" w:rsidRPr="00D80347" w:rsidRDefault="000D229D">
            <w:pPr>
              <w:jc w:val="center"/>
              <w:rPr>
                <w:b/>
                <w:sz w:val="24"/>
              </w:rPr>
            </w:pPr>
            <w:r w:rsidRPr="00D80347">
              <w:rPr>
                <w:rFonts w:hint="eastAsia"/>
                <w:b/>
                <w:sz w:val="24"/>
              </w:rPr>
              <w:t>驱动</w:t>
            </w:r>
          </w:p>
        </w:tc>
        <w:tc>
          <w:tcPr>
            <w:tcW w:w="2074" w:type="dxa"/>
            <w:shd w:val="clear" w:color="auto" w:fill="D9D9D9" w:themeFill="background1" w:themeFillShade="D9"/>
          </w:tcPr>
          <w:p w:rsidR="000D229D" w:rsidRPr="00D80347" w:rsidRDefault="000D229D">
            <w:pPr>
              <w:jc w:val="center"/>
              <w:rPr>
                <w:b/>
                <w:sz w:val="24"/>
              </w:rPr>
            </w:pPr>
            <w:r w:rsidRPr="00D80347">
              <w:rPr>
                <w:rFonts w:hint="eastAsia"/>
                <w:b/>
                <w:sz w:val="24"/>
              </w:rPr>
              <w:t>自由度</w:t>
            </w:r>
          </w:p>
        </w:tc>
      </w:tr>
      <w:tr w:rsidR="000D229D" w:rsidTr="000D229D">
        <w:tc>
          <w:tcPr>
            <w:tcW w:w="1838" w:type="dxa"/>
          </w:tcPr>
          <w:p w:rsidR="000D229D" w:rsidRDefault="000D229D">
            <w:pPr>
              <w:jc w:val="center"/>
              <w:rPr>
                <w:sz w:val="24"/>
              </w:rPr>
            </w:pPr>
            <w:r>
              <w:rPr>
                <w:rFonts w:hint="eastAsia"/>
                <w:sz w:val="24"/>
              </w:rPr>
              <w:t>特性</w:t>
            </w:r>
          </w:p>
        </w:tc>
        <w:tc>
          <w:tcPr>
            <w:tcW w:w="2074" w:type="dxa"/>
          </w:tcPr>
          <w:p w:rsidR="000D229D" w:rsidRDefault="000D229D">
            <w:pPr>
              <w:rPr>
                <w:sz w:val="24"/>
              </w:rPr>
            </w:pPr>
            <w:r>
              <w:rPr>
                <w:rFonts w:hint="eastAsia"/>
                <w:sz w:val="24"/>
              </w:rPr>
              <w:t>1</w:t>
            </w:r>
            <w:r>
              <w:rPr>
                <w:sz w:val="24"/>
              </w:rPr>
              <w:t>.0</w:t>
            </w:r>
            <w:r>
              <w:rPr>
                <w:rFonts w:hint="eastAsia"/>
                <w:sz w:val="24"/>
              </w:rPr>
              <w:t>版本中要求实现的特性必须完全可操作性</w:t>
            </w:r>
          </w:p>
        </w:tc>
        <w:tc>
          <w:tcPr>
            <w:tcW w:w="2074" w:type="dxa"/>
          </w:tcPr>
          <w:p w:rsidR="000D229D" w:rsidRDefault="000D229D">
            <w:pPr>
              <w:rPr>
                <w:sz w:val="24"/>
              </w:rPr>
            </w:pPr>
          </w:p>
        </w:tc>
        <w:tc>
          <w:tcPr>
            <w:tcW w:w="2074" w:type="dxa"/>
          </w:tcPr>
          <w:p w:rsidR="000D229D" w:rsidRDefault="000D229D">
            <w:pPr>
              <w:rPr>
                <w:sz w:val="24"/>
              </w:rPr>
            </w:pPr>
          </w:p>
        </w:tc>
      </w:tr>
      <w:tr w:rsidR="000D229D" w:rsidTr="000D229D">
        <w:tc>
          <w:tcPr>
            <w:tcW w:w="1838" w:type="dxa"/>
          </w:tcPr>
          <w:p w:rsidR="000D229D" w:rsidRDefault="000D229D">
            <w:pPr>
              <w:jc w:val="center"/>
              <w:rPr>
                <w:sz w:val="24"/>
              </w:rPr>
            </w:pPr>
            <w:r>
              <w:rPr>
                <w:rFonts w:hint="eastAsia"/>
                <w:sz w:val="24"/>
              </w:rPr>
              <w:t>质量</w:t>
            </w:r>
          </w:p>
        </w:tc>
        <w:tc>
          <w:tcPr>
            <w:tcW w:w="2074" w:type="dxa"/>
          </w:tcPr>
          <w:p w:rsidR="000D229D" w:rsidRDefault="000D229D">
            <w:pPr>
              <w:rPr>
                <w:sz w:val="24"/>
              </w:rPr>
            </w:pPr>
            <w:r>
              <w:rPr>
                <w:rFonts w:hint="eastAsia"/>
                <w:sz w:val="24"/>
              </w:rPr>
              <w:t>必须通过</w:t>
            </w:r>
            <w:r>
              <w:rPr>
                <w:rFonts w:hint="eastAsia"/>
                <w:sz w:val="24"/>
              </w:rPr>
              <w:t>9</w:t>
            </w:r>
            <w:r>
              <w:rPr>
                <w:sz w:val="24"/>
              </w:rPr>
              <w:t>5</w:t>
            </w:r>
            <w:r>
              <w:rPr>
                <w:rFonts w:hint="eastAsia"/>
                <w:sz w:val="24"/>
              </w:rPr>
              <w:t>%</w:t>
            </w:r>
            <w:r>
              <w:rPr>
                <w:rFonts w:hint="eastAsia"/>
                <w:sz w:val="24"/>
              </w:rPr>
              <w:t>的用户验收测试；必须通过全部的安全性测试</w:t>
            </w:r>
            <w:r>
              <w:rPr>
                <w:sz w:val="24"/>
              </w:rPr>
              <w:t xml:space="preserve"> </w:t>
            </w:r>
          </w:p>
        </w:tc>
        <w:tc>
          <w:tcPr>
            <w:tcW w:w="2074" w:type="dxa"/>
          </w:tcPr>
          <w:p w:rsidR="000D229D" w:rsidRDefault="000D229D">
            <w:pPr>
              <w:rPr>
                <w:sz w:val="24"/>
              </w:rPr>
            </w:pPr>
          </w:p>
        </w:tc>
        <w:tc>
          <w:tcPr>
            <w:tcW w:w="2074" w:type="dxa"/>
          </w:tcPr>
          <w:p w:rsidR="000D229D" w:rsidRDefault="000D229D">
            <w:pPr>
              <w:rPr>
                <w:sz w:val="24"/>
              </w:rPr>
            </w:pPr>
          </w:p>
        </w:tc>
      </w:tr>
      <w:tr w:rsidR="000D229D" w:rsidTr="000D229D">
        <w:tc>
          <w:tcPr>
            <w:tcW w:w="1838" w:type="dxa"/>
          </w:tcPr>
          <w:p w:rsidR="000D229D" w:rsidRDefault="000D229D">
            <w:pPr>
              <w:jc w:val="center"/>
              <w:rPr>
                <w:sz w:val="24"/>
              </w:rPr>
            </w:pPr>
            <w:r>
              <w:rPr>
                <w:rFonts w:hint="eastAsia"/>
                <w:sz w:val="24"/>
              </w:rPr>
              <w:t>排期</w:t>
            </w:r>
          </w:p>
        </w:tc>
        <w:tc>
          <w:tcPr>
            <w:tcW w:w="2074" w:type="dxa"/>
          </w:tcPr>
          <w:p w:rsidR="000D229D" w:rsidRDefault="000D229D">
            <w:pPr>
              <w:rPr>
                <w:sz w:val="24"/>
              </w:rPr>
            </w:pPr>
          </w:p>
        </w:tc>
        <w:tc>
          <w:tcPr>
            <w:tcW w:w="2074" w:type="dxa"/>
          </w:tcPr>
          <w:p w:rsidR="000D229D" w:rsidRDefault="000D229D">
            <w:pPr>
              <w:rPr>
                <w:sz w:val="24"/>
              </w:rPr>
            </w:pPr>
          </w:p>
        </w:tc>
        <w:tc>
          <w:tcPr>
            <w:tcW w:w="2074" w:type="dxa"/>
          </w:tcPr>
          <w:p w:rsidR="000D229D" w:rsidRDefault="000D229D">
            <w:pPr>
              <w:rPr>
                <w:sz w:val="24"/>
              </w:rPr>
            </w:pPr>
            <w:r>
              <w:rPr>
                <w:rFonts w:hint="eastAsia"/>
                <w:sz w:val="24"/>
              </w:rPr>
              <w:t>计划在</w:t>
            </w:r>
            <w:r>
              <w:rPr>
                <w:rFonts w:hint="eastAsia"/>
                <w:sz w:val="24"/>
              </w:rPr>
              <w:t>3</w:t>
            </w:r>
            <w:r>
              <w:rPr>
                <w:rFonts w:hint="eastAsia"/>
                <w:sz w:val="24"/>
              </w:rPr>
              <w:t>个月内完成第</w:t>
            </w:r>
            <w:r>
              <w:rPr>
                <w:rFonts w:hint="eastAsia"/>
                <w:sz w:val="24"/>
              </w:rPr>
              <w:t>1</w:t>
            </w:r>
            <w:r>
              <w:rPr>
                <w:rFonts w:hint="eastAsia"/>
                <w:sz w:val="24"/>
              </w:rPr>
              <w:t>版，</w:t>
            </w:r>
            <w:r>
              <w:rPr>
                <w:rFonts w:hint="eastAsia"/>
                <w:sz w:val="24"/>
              </w:rPr>
              <w:t>6</w:t>
            </w:r>
            <w:r>
              <w:rPr>
                <w:rFonts w:hint="eastAsia"/>
                <w:sz w:val="24"/>
              </w:rPr>
              <w:t>个月内完成第</w:t>
            </w:r>
            <w:r>
              <w:rPr>
                <w:rFonts w:hint="eastAsia"/>
                <w:sz w:val="24"/>
              </w:rPr>
              <w:t>2</w:t>
            </w:r>
            <w:r>
              <w:rPr>
                <w:rFonts w:hint="eastAsia"/>
                <w:sz w:val="24"/>
              </w:rPr>
              <w:t>版，</w:t>
            </w:r>
            <w:r>
              <w:rPr>
                <w:rFonts w:hint="eastAsia"/>
                <w:sz w:val="24"/>
              </w:rPr>
              <w:t>9</w:t>
            </w:r>
            <w:r>
              <w:rPr>
                <w:rFonts w:hint="eastAsia"/>
                <w:sz w:val="24"/>
              </w:rPr>
              <w:t>个月内完成第</w:t>
            </w:r>
            <w:r>
              <w:rPr>
                <w:rFonts w:hint="eastAsia"/>
                <w:sz w:val="24"/>
              </w:rPr>
              <w:t>3</w:t>
            </w:r>
            <w:r>
              <w:rPr>
                <w:rFonts w:hint="eastAsia"/>
                <w:sz w:val="24"/>
              </w:rPr>
              <w:t>版</w:t>
            </w:r>
          </w:p>
        </w:tc>
      </w:tr>
      <w:tr w:rsidR="000D229D" w:rsidTr="000D229D">
        <w:tc>
          <w:tcPr>
            <w:tcW w:w="1838" w:type="dxa"/>
          </w:tcPr>
          <w:p w:rsidR="000D229D" w:rsidRDefault="000D229D">
            <w:pPr>
              <w:jc w:val="center"/>
              <w:rPr>
                <w:sz w:val="24"/>
              </w:rPr>
            </w:pPr>
            <w:r>
              <w:rPr>
                <w:rFonts w:hint="eastAsia"/>
                <w:sz w:val="24"/>
              </w:rPr>
              <w:t>成本</w:t>
            </w:r>
          </w:p>
        </w:tc>
        <w:tc>
          <w:tcPr>
            <w:tcW w:w="2074" w:type="dxa"/>
          </w:tcPr>
          <w:p w:rsidR="000D229D" w:rsidRDefault="000D229D">
            <w:pPr>
              <w:rPr>
                <w:sz w:val="24"/>
              </w:rPr>
            </w:pPr>
          </w:p>
        </w:tc>
        <w:tc>
          <w:tcPr>
            <w:tcW w:w="2074" w:type="dxa"/>
          </w:tcPr>
          <w:p w:rsidR="000D229D" w:rsidRDefault="000D229D">
            <w:pPr>
              <w:rPr>
                <w:sz w:val="24"/>
              </w:rPr>
            </w:pPr>
          </w:p>
        </w:tc>
        <w:tc>
          <w:tcPr>
            <w:tcW w:w="2074" w:type="dxa"/>
          </w:tcPr>
          <w:p w:rsidR="000D229D" w:rsidRDefault="00AA27D2">
            <w:pPr>
              <w:rPr>
                <w:sz w:val="24"/>
              </w:rPr>
            </w:pPr>
            <w:r>
              <w:rPr>
                <w:rFonts w:hint="eastAsia"/>
                <w:sz w:val="24"/>
              </w:rPr>
              <w:t>在无赞助方评审的情况下，可以接收不超过</w:t>
            </w:r>
            <w:r>
              <w:rPr>
                <w:rFonts w:hint="eastAsia"/>
                <w:sz w:val="24"/>
              </w:rPr>
              <w:t>1</w:t>
            </w:r>
            <w:r>
              <w:rPr>
                <w:sz w:val="24"/>
              </w:rPr>
              <w:t>0</w:t>
            </w:r>
            <w:r>
              <w:rPr>
                <w:rFonts w:hint="eastAsia"/>
                <w:sz w:val="24"/>
              </w:rPr>
              <w:t>%</w:t>
            </w:r>
            <w:r>
              <w:rPr>
                <w:rFonts w:hint="eastAsia"/>
                <w:sz w:val="24"/>
              </w:rPr>
              <w:t>的预算超支</w:t>
            </w:r>
          </w:p>
        </w:tc>
      </w:tr>
      <w:tr w:rsidR="000D229D" w:rsidTr="000D229D">
        <w:tc>
          <w:tcPr>
            <w:tcW w:w="1838" w:type="dxa"/>
          </w:tcPr>
          <w:p w:rsidR="000D229D" w:rsidRDefault="000D229D">
            <w:pPr>
              <w:jc w:val="center"/>
              <w:rPr>
                <w:sz w:val="24"/>
              </w:rPr>
            </w:pPr>
            <w:r>
              <w:rPr>
                <w:rFonts w:hint="eastAsia"/>
                <w:sz w:val="24"/>
              </w:rPr>
              <w:t>人员</w:t>
            </w:r>
          </w:p>
        </w:tc>
        <w:tc>
          <w:tcPr>
            <w:tcW w:w="2074" w:type="dxa"/>
          </w:tcPr>
          <w:p w:rsidR="000D229D" w:rsidRDefault="000D229D">
            <w:pPr>
              <w:rPr>
                <w:sz w:val="24"/>
              </w:rPr>
            </w:pPr>
          </w:p>
        </w:tc>
        <w:tc>
          <w:tcPr>
            <w:tcW w:w="2074" w:type="dxa"/>
          </w:tcPr>
          <w:p w:rsidR="000D229D" w:rsidRDefault="000D229D">
            <w:pPr>
              <w:rPr>
                <w:sz w:val="24"/>
              </w:rPr>
            </w:pPr>
            <w:r>
              <w:rPr>
                <w:rFonts w:hint="eastAsia"/>
                <w:sz w:val="24"/>
              </w:rPr>
              <w:t>团队包括三名开发人员，若有必要，还可以再增加开发人员</w:t>
            </w:r>
          </w:p>
        </w:tc>
        <w:tc>
          <w:tcPr>
            <w:tcW w:w="2074" w:type="dxa"/>
          </w:tcPr>
          <w:p w:rsidR="000D229D" w:rsidRDefault="000D229D">
            <w:pPr>
              <w:rPr>
                <w:sz w:val="24"/>
              </w:rPr>
            </w:pPr>
          </w:p>
        </w:tc>
      </w:tr>
    </w:tbl>
    <w:p w:rsidR="002C4577" w:rsidRDefault="002C4577">
      <w:pPr>
        <w:rPr>
          <w:sz w:val="32"/>
        </w:rPr>
      </w:pPr>
    </w:p>
    <w:p w:rsidR="002C4577" w:rsidRDefault="002C4577">
      <w:pPr>
        <w:rPr>
          <w:sz w:val="32"/>
        </w:rPr>
      </w:pPr>
    </w:p>
    <w:p w:rsidR="002C4577" w:rsidRDefault="00D70775">
      <w:pPr>
        <w:pStyle w:val="11"/>
        <w:numPr>
          <w:ilvl w:val="1"/>
          <w:numId w:val="1"/>
        </w:numPr>
        <w:ind w:firstLineChars="0"/>
        <w:rPr>
          <w:sz w:val="32"/>
        </w:rPr>
      </w:pPr>
      <w:r>
        <w:rPr>
          <w:rFonts w:hint="eastAsia"/>
          <w:sz w:val="32"/>
        </w:rPr>
        <w:t>部署的注意事项</w:t>
      </w:r>
    </w:p>
    <w:p w:rsidR="002C4577" w:rsidRDefault="00D70775" w:rsidP="007401A8">
      <w:pPr>
        <w:ind w:firstLine="420"/>
        <w:rPr>
          <w:sz w:val="24"/>
        </w:rPr>
      </w:pPr>
      <w:r>
        <w:rPr>
          <w:rFonts w:hint="eastAsia"/>
          <w:sz w:val="24"/>
        </w:rPr>
        <w:t>该系统采用</w:t>
      </w:r>
      <w:r>
        <w:rPr>
          <w:rFonts w:hint="eastAsia"/>
          <w:sz w:val="24"/>
        </w:rPr>
        <w:t>Internet</w:t>
      </w:r>
      <w:r>
        <w:rPr>
          <w:rFonts w:hint="eastAsia"/>
          <w:sz w:val="24"/>
        </w:rPr>
        <w:t>接入，全天</w:t>
      </w:r>
      <w:r>
        <w:rPr>
          <w:rFonts w:hint="eastAsia"/>
          <w:sz w:val="24"/>
        </w:rPr>
        <w:t>2</w:t>
      </w:r>
      <w:r>
        <w:rPr>
          <w:sz w:val="24"/>
        </w:rPr>
        <w:t>4</w:t>
      </w:r>
      <w:r>
        <w:rPr>
          <w:rFonts w:hint="eastAsia"/>
          <w:sz w:val="24"/>
        </w:rPr>
        <w:t>小时可以访问。</w:t>
      </w:r>
      <w:r w:rsidR="00495A19">
        <w:rPr>
          <w:rFonts w:hint="eastAsia"/>
          <w:sz w:val="24"/>
        </w:rPr>
        <w:t>网站服务器软件必须升级到最新版本。首次发布为安卓端移动应用，第二版增加</w:t>
      </w:r>
      <w:r w:rsidR="00495A19">
        <w:rPr>
          <w:rFonts w:hint="eastAsia"/>
          <w:sz w:val="24"/>
        </w:rPr>
        <w:t>IOS</w:t>
      </w:r>
      <w:r w:rsidR="00495A19">
        <w:rPr>
          <w:rFonts w:hint="eastAsia"/>
          <w:sz w:val="24"/>
        </w:rPr>
        <w:t>平台客户端。相应的</w:t>
      </w:r>
      <w:r w:rsidR="00495A19">
        <w:rPr>
          <w:rFonts w:hint="eastAsia"/>
          <w:sz w:val="24"/>
        </w:rPr>
        <w:t>Windows</w:t>
      </w:r>
      <w:r w:rsidR="00495A19">
        <w:rPr>
          <w:sz w:val="24"/>
        </w:rPr>
        <w:t xml:space="preserve"> </w:t>
      </w:r>
      <w:r w:rsidR="00495A19">
        <w:rPr>
          <w:rFonts w:hint="eastAsia"/>
          <w:sz w:val="24"/>
        </w:rPr>
        <w:t>Phone</w:t>
      </w:r>
      <w:r w:rsidR="00495A19">
        <w:rPr>
          <w:rFonts w:hint="eastAsia"/>
          <w:sz w:val="24"/>
        </w:rPr>
        <w:t>和</w:t>
      </w:r>
      <w:r w:rsidR="00495A19">
        <w:rPr>
          <w:rFonts w:hint="eastAsia"/>
          <w:sz w:val="24"/>
        </w:rPr>
        <w:t>Windows</w:t>
      </w:r>
      <w:r w:rsidR="00495A19">
        <w:rPr>
          <w:rFonts w:hint="eastAsia"/>
          <w:sz w:val="24"/>
        </w:rPr>
        <w:t>平板电脑应用将在随后的第三次发布中完成开发。任何相关的基础设施变更必须在第二次发布中完成</w:t>
      </w:r>
      <w:r>
        <w:rPr>
          <w:rFonts w:hint="eastAsia"/>
          <w:sz w:val="24"/>
        </w:rPr>
        <w:t>。</w:t>
      </w:r>
    </w:p>
    <w:sectPr w:rsidR="002C45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01E6B"/>
    <w:multiLevelType w:val="multilevel"/>
    <w:tmpl w:val="2FB01E6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577"/>
    <w:rsid w:val="000C5856"/>
    <w:rsid w:val="000D229D"/>
    <w:rsid w:val="00255989"/>
    <w:rsid w:val="002C4577"/>
    <w:rsid w:val="0043562A"/>
    <w:rsid w:val="00472F74"/>
    <w:rsid w:val="00495A19"/>
    <w:rsid w:val="005B1FFF"/>
    <w:rsid w:val="00605451"/>
    <w:rsid w:val="00677C59"/>
    <w:rsid w:val="007401A8"/>
    <w:rsid w:val="00A059B5"/>
    <w:rsid w:val="00AA27D2"/>
    <w:rsid w:val="00AB4C40"/>
    <w:rsid w:val="00D70775"/>
    <w:rsid w:val="00D80347"/>
    <w:rsid w:val="00DA28CB"/>
    <w:rsid w:val="00F6606B"/>
    <w:rsid w:val="00FC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CD0B"/>
  <w15:docId w15:val="{859C6281-ABFE-4649-9F31-4264E19F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标题 字符"/>
    <w:basedOn w:val="a0"/>
    <w:link w:val="a7"/>
    <w:uiPriority w:val="10"/>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10">
    <w:name w:val="标题 1 字符"/>
    <w:basedOn w:val="a0"/>
    <w:link w:val="1"/>
    <w:uiPriority w:val="9"/>
    <w:qFormat/>
    <w:rPr>
      <w:b/>
      <w:bCs/>
      <w:kern w:val="44"/>
      <w:sz w:val="44"/>
      <w:szCs w:val="4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TOC">
    <w:name w:val="TOC Heading"/>
    <w:basedOn w:val="1"/>
    <w:next w:val="a"/>
    <w:uiPriority w:val="39"/>
    <w:unhideWhenUsed/>
    <w:qFormat/>
    <w:rsid w:val="00D7077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24BBC7-5E53-4195-A4C3-EA7DD566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yichao luo</dc:creator>
  <cp:lastModifiedBy>yichao luo</cp:lastModifiedBy>
  <cp:revision>155</cp:revision>
  <dcterms:created xsi:type="dcterms:W3CDTF">2021-04-05T08:33:00Z</dcterms:created>
  <dcterms:modified xsi:type="dcterms:W3CDTF">2021-04-13T05:02:00Z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2052-11.6.0</vt:lpwstr>
  </property>
</Properties>
</file>