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848C4" w14:textId="77777777" w:rsidR="0037625E" w:rsidRDefault="0037625E">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上海市减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协同增效实施方案</w:t>
      </w:r>
    </w:p>
    <w:p w14:paraId="465C69F5" w14:textId="77777777" w:rsidR="0037625E" w:rsidRDefault="0037625E">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为深入贯彻党的二十大精神，落实党中央、国务院关于积极稳妥推进</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中和重大战略部署，统筹产业结构调整、污染治理、生态保护、应对气候变化，协同推进降碳、减污、扩绿、增长，推进生态优先、节约集约、绿色低碳发展，根据《中共上海市委 上海市人民政府关于</w:t>
      </w:r>
      <w:hyperlink r:id="rId6" w:history="1">
        <w:r>
          <w:rPr>
            <w:rStyle w:val="fulltext-wrapfulltexta"/>
            <w:rFonts w:ascii="宋体" w:eastAsia="宋体" w:hAnsi="宋体" w:cs="宋体"/>
            <w:sz w:val="27"/>
            <w:szCs w:val="27"/>
          </w:rPr>
          <w:t>完整准确全面贯彻新发展理念做好碳达峰碳中和工作的实施意见</w:t>
        </w:r>
      </w:hyperlink>
      <w:r>
        <w:rPr>
          <w:rFonts w:ascii="宋体" w:eastAsia="宋体" w:hAnsi="宋体" w:cs="宋体"/>
          <w:color w:val="000000"/>
          <w:sz w:val="27"/>
          <w:szCs w:val="27"/>
        </w:rPr>
        <w:t>》《上海市碳达峰实施方案》（沪府发〔2022〕7号）以及《减污降碳协同增效实施方案》（</w:t>
      </w:r>
      <w:proofErr w:type="gramStart"/>
      <w:r>
        <w:rPr>
          <w:rFonts w:ascii="宋体" w:eastAsia="宋体" w:hAnsi="宋体" w:cs="宋体"/>
          <w:color w:val="000000"/>
          <w:sz w:val="27"/>
          <w:szCs w:val="27"/>
        </w:rPr>
        <w:t>环综合</w:t>
      </w:r>
      <w:proofErr w:type="gramEnd"/>
      <w:r>
        <w:rPr>
          <w:rFonts w:ascii="宋体" w:eastAsia="宋体" w:hAnsi="宋体" w:cs="宋体"/>
          <w:color w:val="000000"/>
          <w:sz w:val="27"/>
          <w:szCs w:val="27"/>
        </w:rPr>
        <w:t>〔2022〕42号）相关工作要求，制定本实施方案。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面临形势</w:t>
      </w:r>
      <w:r>
        <w:rPr>
          <w:rFonts w:ascii="宋体" w:eastAsia="宋体" w:hAnsi="宋体" w:cs="宋体"/>
          <w:color w:val="000000"/>
          <w:sz w:val="27"/>
          <w:szCs w:val="27"/>
        </w:rPr>
        <w:br/>
        <w:t xml:space="preserve">　　当前我国生态文明建设同时面临实现生态环境根本好转和</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中和两大战略任务，“十四五”时期，我国生态文明建设进入以降碳为重点战略方向、推动减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增效、促进经济社会发展全面绿色转型、实现生态环境质量改善由量变到质变的关键时期。党的十八大以来，上海坚决贯彻落实党中央决策部署，通过全社会共同努力，实现了从补短板到提品质、从重点治理到综合整治、从重末端到全过程防控的转变，推动生态环境质量发生历史性、转折性、全局性变化。但也要看到，当前本市生态环境</w:t>
      </w:r>
      <w:proofErr w:type="gramStart"/>
      <w:r>
        <w:rPr>
          <w:rFonts w:ascii="宋体" w:eastAsia="宋体" w:hAnsi="宋体" w:cs="宋体"/>
          <w:color w:val="000000"/>
          <w:sz w:val="27"/>
          <w:szCs w:val="27"/>
        </w:rPr>
        <w:t>保护正</w:t>
      </w:r>
      <w:proofErr w:type="gramEnd"/>
      <w:r>
        <w:rPr>
          <w:rFonts w:ascii="宋体" w:eastAsia="宋体" w:hAnsi="宋体" w:cs="宋体"/>
          <w:color w:val="000000"/>
          <w:sz w:val="27"/>
          <w:szCs w:val="27"/>
        </w:rPr>
        <w:t>处于新老问题交织叠加的复杂阶段，传统污染问题尚未得到根本解决，</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中和又提出了新的要求。基于传统污染物和</w:t>
      </w:r>
      <w:proofErr w:type="gramStart"/>
      <w:r>
        <w:rPr>
          <w:rFonts w:ascii="宋体" w:eastAsia="宋体" w:hAnsi="宋体" w:cs="宋体"/>
          <w:color w:val="000000"/>
          <w:sz w:val="27"/>
          <w:szCs w:val="27"/>
        </w:rPr>
        <w:t>碳排放</w:t>
      </w:r>
      <w:proofErr w:type="gramEnd"/>
      <w:r>
        <w:rPr>
          <w:rFonts w:ascii="宋体" w:eastAsia="宋体" w:hAnsi="宋体" w:cs="宋体"/>
          <w:color w:val="000000"/>
          <w:sz w:val="27"/>
          <w:szCs w:val="27"/>
        </w:rPr>
        <w:t>高度同根同源的特征，减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协同是从根本上解决传统污染问题的战略路径，是降低</w:t>
      </w:r>
      <w:proofErr w:type="gramStart"/>
      <w:r>
        <w:rPr>
          <w:rFonts w:ascii="宋体" w:eastAsia="宋体" w:hAnsi="宋体" w:cs="宋体"/>
          <w:color w:val="000000"/>
          <w:sz w:val="27"/>
          <w:szCs w:val="27"/>
        </w:rPr>
        <w:t>减碳成本</w:t>
      </w:r>
      <w:proofErr w:type="gramEnd"/>
      <w:r>
        <w:rPr>
          <w:rFonts w:ascii="宋体" w:eastAsia="宋体" w:hAnsi="宋体" w:cs="宋体"/>
          <w:color w:val="000000"/>
          <w:sz w:val="27"/>
          <w:szCs w:val="27"/>
        </w:rPr>
        <w:t xml:space="preserve">的有效手段，更是顺应技术进步趋势、推动经济结构转型升级的迫切需要。 </w:t>
      </w:r>
    </w:p>
    <w:p w14:paraId="6259C547" w14:textId="77777777" w:rsidR="0037625E" w:rsidRDefault="0037625E">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总体要求</w:t>
      </w:r>
      <w:r>
        <w:rPr>
          <w:rFonts w:ascii="宋体" w:eastAsia="宋体" w:hAnsi="宋体" w:cs="宋体"/>
          <w:b w:val="0"/>
          <w:bCs w:val="0"/>
          <w:color w:val="000000"/>
          <w:sz w:val="27"/>
          <w:szCs w:val="27"/>
        </w:rPr>
        <w:br/>
        <w:t xml:space="preserve">　　（一）指导思想</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以习近平新时代中国特色社会主义思想为指导，深入贯彻习近平生态文明思想，坚持“绿水青山就是金山银山”理念，走生态优先、绿色发展之路，把减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协同增效作为推动源头治理、促进绿色转型的总抓手，锚</w:t>
      </w:r>
      <w:proofErr w:type="gramStart"/>
      <w:r>
        <w:rPr>
          <w:rFonts w:ascii="宋体" w:eastAsia="宋体" w:hAnsi="宋体" w:cs="宋体"/>
          <w:b w:val="0"/>
          <w:bCs w:val="0"/>
          <w:color w:val="000000"/>
          <w:sz w:val="27"/>
          <w:szCs w:val="27"/>
        </w:rPr>
        <w:t>定美丽</w:t>
      </w:r>
      <w:proofErr w:type="gramEnd"/>
      <w:r>
        <w:rPr>
          <w:rFonts w:ascii="宋体" w:eastAsia="宋体" w:hAnsi="宋体" w:cs="宋体"/>
          <w:b w:val="0"/>
          <w:bCs w:val="0"/>
          <w:color w:val="000000"/>
          <w:sz w:val="27"/>
          <w:szCs w:val="27"/>
        </w:rPr>
        <w:t>上海建设和</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目标，科学把握污染防治和气候治理的整体性，以结构调整、布局优化为关键，以优化治理路径为重点，以政策协同、机制创新为手段，完善法规标准，强化科技支撑，全面提高环境治理综合效能，实现环境效益、气候效益、经济效益多赢。</w:t>
      </w:r>
      <w:r>
        <w:rPr>
          <w:rFonts w:ascii="宋体" w:eastAsia="宋体" w:hAnsi="宋体" w:cs="宋体"/>
          <w:b w:val="0"/>
          <w:bCs w:val="0"/>
          <w:color w:val="000000"/>
          <w:sz w:val="27"/>
          <w:szCs w:val="27"/>
        </w:rPr>
        <w:br/>
        <w:t xml:space="preserve">　　（二）工作原则</w:t>
      </w:r>
      <w:r>
        <w:rPr>
          <w:rFonts w:ascii="宋体" w:eastAsia="宋体" w:hAnsi="宋体" w:cs="宋体"/>
          <w:b w:val="0"/>
          <w:bCs w:val="0"/>
          <w:color w:val="000000"/>
          <w:sz w:val="27"/>
          <w:szCs w:val="27"/>
        </w:rPr>
        <w:br/>
        <w:t xml:space="preserve">　　突出协同增效。坚持系统观念，统筹</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中和与生态环境保护相关工作，强化目标协同、领域协同、任务协同、政策协同、监管协同，增强生态环境政策与能源产业等政策协同性，以</w:t>
      </w:r>
      <w:proofErr w:type="gramStart"/>
      <w:r>
        <w:rPr>
          <w:rFonts w:ascii="宋体" w:eastAsia="宋体" w:hAnsi="宋体" w:cs="宋体"/>
          <w:b w:val="0"/>
          <w:bCs w:val="0"/>
          <w:color w:val="000000"/>
          <w:sz w:val="27"/>
          <w:szCs w:val="27"/>
        </w:rPr>
        <w:t>碳达峰行动</w:t>
      </w:r>
      <w:proofErr w:type="gramEnd"/>
      <w:r>
        <w:rPr>
          <w:rFonts w:ascii="宋体" w:eastAsia="宋体" w:hAnsi="宋体" w:cs="宋体"/>
          <w:b w:val="0"/>
          <w:bCs w:val="0"/>
          <w:color w:val="000000"/>
          <w:sz w:val="27"/>
          <w:szCs w:val="27"/>
        </w:rPr>
        <w:t>进一步深化环境治理，以环境治理助推高质量达峰。</w:t>
      </w:r>
      <w:r>
        <w:rPr>
          <w:rFonts w:ascii="宋体" w:eastAsia="宋体" w:hAnsi="宋体" w:cs="宋体"/>
          <w:b w:val="0"/>
          <w:bCs w:val="0"/>
          <w:color w:val="000000"/>
          <w:sz w:val="27"/>
          <w:szCs w:val="27"/>
        </w:rPr>
        <w:br/>
        <w:t xml:space="preserve">　　强化源头防控。紧盯环境污染物和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主要源头，突出主要领域、重点行业和关键环节，强化资源能源节约和高效利用，加快形成有利于减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的产业结构、生产方式和生活方式。</w:t>
      </w:r>
      <w:r>
        <w:rPr>
          <w:rFonts w:ascii="宋体" w:eastAsia="宋体" w:hAnsi="宋体" w:cs="宋体"/>
          <w:b w:val="0"/>
          <w:bCs w:val="0"/>
          <w:color w:val="000000"/>
          <w:sz w:val="27"/>
          <w:szCs w:val="27"/>
        </w:rPr>
        <w:br/>
        <w:t xml:space="preserve">　　优化技术路径。统筹气、水、土、固废、温室气体等领域减排要求，优化治理目标、治理工艺和技术路线，加强技术研发应用，增强污染防治与碳排放治理的协调性。</w:t>
      </w:r>
      <w:r>
        <w:rPr>
          <w:rFonts w:ascii="宋体" w:eastAsia="宋体" w:hAnsi="宋体" w:cs="宋体"/>
          <w:b w:val="0"/>
          <w:bCs w:val="0"/>
          <w:color w:val="000000"/>
          <w:sz w:val="27"/>
          <w:szCs w:val="27"/>
        </w:rPr>
        <w:br/>
        <w:t xml:space="preserve">　　注重机制创新。充分利用现有法律、法规、标准、政策体系和统计、监测、监管能力，完善管理制度、基础能力和市场机制，一体推进减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，形成有效激励约束，有力支撑减</w:t>
      </w:r>
      <w:proofErr w:type="gramStart"/>
      <w:r>
        <w:rPr>
          <w:rFonts w:ascii="宋体" w:eastAsia="宋体" w:hAnsi="宋体" w:cs="宋体"/>
          <w:b w:val="0"/>
          <w:bCs w:val="0"/>
          <w:color w:val="000000"/>
          <w:sz w:val="27"/>
          <w:szCs w:val="27"/>
        </w:rPr>
        <w:t>污降碳目标</w:t>
      </w:r>
      <w:proofErr w:type="gramEnd"/>
      <w:r>
        <w:rPr>
          <w:rFonts w:ascii="宋体" w:eastAsia="宋体" w:hAnsi="宋体" w:cs="宋体"/>
          <w:b w:val="0"/>
          <w:bCs w:val="0"/>
          <w:color w:val="000000"/>
          <w:sz w:val="27"/>
          <w:szCs w:val="27"/>
        </w:rPr>
        <w:t>任务落地实施。</w:t>
      </w:r>
      <w:r>
        <w:rPr>
          <w:rFonts w:ascii="宋体" w:eastAsia="宋体" w:hAnsi="宋体" w:cs="宋体"/>
          <w:b w:val="0"/>
          <w:bCs w:val="0"/>
          <w:color w:val="000000"/>
          <w:sz w:val="27"/>
          <w:szCs w:val="27"/>
        </w:rPr>
        <w:br/>
        <w:t xml:space="preserve">　　鼓励开拓创新。发挥各类主体积极性和创造力，创新管理方式，形成各具特色的典型做法和有效模式，加强推广应用，实现多层面、多领域减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w:t>
      </w:r>
      <w:r>
        <w:rPr>
          <w:rFonts w:ascii="宋体" w:eastAsia="宋体" w:hAnsi="宋体" w:cs="宋体"/>
          <w:b w:val="0"/>
          <w:bCs w:val="0"/>
          <w:color w:val="000000"/>
          <w:sz w:val="27"/>
          <w:szCs w:val="27"/>
        </w:rPr>
        <w:br/>
        <w:t xml:space="preserve">　　（三）主要目标</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到2025年，减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协同推进的工作格局基本形成；协同增效原则在推动绿色低碳发展、污染治理、生态保护、应对气候变化等生态环境重点工作中得到全面贯彻；推动一批典型协同控制试点示范项目落地应用；减</w:t>
      </w:r>
      <w:proofErr w:type="gramStart"/>
      <w:r>
        <w:rPr>
          <w:rFonts w:ascii="宋体" w:eastAsia="宋体" w:hAnsi="宋体" w:cs="宋体"/>
          <w:b w:val="0"/>
          <w:bCs w:val="0"/>
          <w:color w:val="000000"/>
          <w:sz w:val="27"/>
          <w:szCs w:val="27"/>
        </w:rPr>
        <w:t>污降碳协同度有效</w:t>
      </w:r>
      <w:proofErr w:type="gramEnd"/>
      <w:r>
        <w:rPr>
          <w:rFonts w:ascii="宋体" w:eastAsia="宋体" w:hAnsi="宋体" w:cs="宋体"/>
          <w:b w:val="0"/>
          <w:bCs w:val="0"/>
          <w:color w:val="000000"/>
          <w:sz w:val="27"/>
          <w:szCs w:val="27"/>
        </w:rPr>
        <w:t>提升。</w:t>
      </w:r>
      <w:r>
        <w:rPr>
          <w:rFonts w:ascii="宋体" w:eastAsia="宋体" w:hAnsi="宋体" w:cs="宋体"/>
          <w:b w:val="0"/>
          <w:bCs w:val="0"/>
          <w:color w:val="000000"/>
          <w:sz w:val="27"/>
          <w:szCs w:val="27"/>
        </w:rPr>
        <w:br/>
        <w:t xml:space="preserve">　　到2030年，减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协同能力显著提升，助力本市</w:t>
      </w:r>
      <w:proofErr w:type="gramStart"/>
      <w:r>
        <w:rPr>
          <w:rFonts w:ascii="宋体" w:eastAsia="宋体" w:hAnsi="宋体" w:cs="宋体"/>
          <w:b w:val="0"/>
          <w:bCs w:val="0"/>
          <w:color w:val="000000"/>
          <w:sz w:val="27"/>
          <w:szCs w:val="27"/>
        </w:rPr>
        <w:t>实现碳达峰</w:t>
      </w:r>
      <w:proofErr w:type="gramEnd"/>
      <w:r>
        <w:rPr>
          <w:rFonts w:ascii="宋体" w:eastAsia="宋体" w:hAnsi="宋体" w:cs="宋体"/>
          <w:b w:val="0"/>
          <w:bCs w:val="0"/>
          <w:color w:val="000000"/>
          <w:sz w:val="27"/>
          <w:szCs w:val="27"/>
        </w:rPr>
        <w:t>目标；</w:t>
      </w:r>
      <w:proofErr w:type="gramStart"/>
      <w:r>
        <w:rPr>
          <w:rFonts w:ascii="宋体" w:eastAsia="宋体" w:hAnsi="宋体" w:cs="宋体"/>
          <w:b w:val="0"/>
          <w:bCs w:val="0"/>
          <w:color w:val="000000"/>
          <w:sz w:val="27"/>
          <w:szCs w:val="27"/>
        </w:rPr>
        <w:t>碳减排</w:t>
      </w:r>
      <w:proofErr w:type="gramEnd"/>
      <w:r>
        <w:rPr>
          <w:rFonts w:ascii="宋体" w:eastAsia="宋体" w:hAnsi="宋体" w:cs="宋体"/>
          <w:b w:val="0"/>
          <w:bCs w:val="0"/>
          <w:color w:val="000000"/>
          <w:sz w:val="27"/>
          <w:szCs w:val="27"/>
        </w:rPr>
        <w:t xml:space="preserve">与空气质量稳定改善协同推进取得显著成效；水、土壤、固体废物等污染防治领域协同治理水平显著提高。 </w:t>
      </w:r>
    </w:p>
    <w:p w14:paraId="28F21680" w14:textId="77777777" w:rsidR="0037625E" w:rsidRDefault="0037625E">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强化大气污染防治</w:t>
      </w:r>
      <w:proofErr w:type="gramStart"/>
      <w:r>
        <w:rPr>
          <w:rFonts w:ascii="宋体" w:eastAsia="宋体" w:hAnsi="宋体" w:cs="宋体"/>
          <w:b w:val="0"/>
          <w:bCs w:val="0"/>
          <w:color w:val="000000"/>
          <w:sz w:val="27"/>
          <w:szCs w:val="27"/>
        </w:rPr>
        <w:t>与碳减排协</w:t>
      </w:r>
      <w:proofErr w:type="gramEnd"/>
      <w:r>
        <w:rPr>
          <w:rFonts w:ascii="宋体" w:eastAsia="宋体" w:hAnsi="宋体" w:cs="宋体"/>
          <w:b w:val="0"/>
          <w:bCs w:val="0"/>
          <w:color w:val="000000"/>
          <w:sz w:val="27"/>
          <w:szCs w:val="27"/>
        </w:rPr>
        <w:t>同增效</w:t>
      </w:r>
      <w:r>
        <w:rPr>
          <w:rFonts w:ascii="宋体" w:eastAsia="宋体" w:hAnsi="宋体" w:cs="宋体"/>
          <w:b w:val="0"/>
          <w:bCs w:val="0"/>
          <w:color w:val="000000"/>
          <w:sz w:val="27"/>
          <w:szCs w:val="27"/>
        </w:rPr>
        <w:br/>
        <w:t xml:space="preserve">　　（一）能源领域减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w:t>
      </w:r>
      <w:r>
        <w:rPr>
          <w:rFonts w:ascii="宋体" w:eastAsia="宋体" w:hAnsi="宋体" w:cs="宋体"/>
          <w:b w:val="0"/>
          <w:bCs w:val="0"/>
          <w:color w:val="000000"/>
          <w:sz w:val="27"/>
          <w:szCs w:val="27"/>
        </w:rPr>
        <w:br/>
        <w:t xml:space="preserve">　　1. 大力发展非化石能源</w:t>
      </w:r>
      <w:r>
        <w:rPr>
          <w:rFonts w:ascii="宋体" w:eastAsia="宋体" w:hAnsi="宋体" w:cs="宋体"/>
          <w:b w:val="0"/>
          <w:bCs w:val="0"/>
          <w:color w:val="000000"/>
          <w:sz w:val="27"/>
          <w:szCs w:val="27"/>
        </w:rPr>
        <w:br/>
        <w:t xml:space="preserve">　　坚持市内、市外并举，落实完成国家下达的可再生能源电力消纳责任权重，推动可再生能源项目有序开发建设。2025年、2030年，全市非化石能源占能源消费总量比重分别力争达到20%、25%左右。推进长江口外北部、长江口外南部、杭州湾以及深远海海域等四大海</w:t>
      </w:r>
      <w:proofErr w:type="gramStart"/>
      <w:r>
        <w:rPr>
          <w:rFonts w:ascii="宋体" w:eastAsia="宋体" w:hAnsi="宋体" w:cs="宋体"/>
          <w:b w:val="0"/>
          <w:bCs w:val="0"/>
          <w:color w:val="000000"/>
          <w:sz w:val="27"/>
          <w:szCs w:val="27"/>
        </w:rPr>
        <w:t>上风电</w:t>
      </w:r>
      <w:proofErr w:type="gramEnd"/>
      <w:r>
        <w:rPr>
          <w:rFonts w:ascii="宋体" w:eastAsia="宋体" w:hAnsi="宋体" w:cs="宋体"/>
          <w:b w:val="0"/>
          <w:bCs w:val="0"/>
          <w:color w:val="000000"/>
          <w:sz w:val="27"/>
          <w:szCs w:val="27"/>
        </w:rPr>
        <w:t>基地建设，科学推进陆上风电建设，2025年、2030年，风电装机容量分别力争达到260万千瓦、500万千瓦。充分利用农业、园区、市政设施、公共机构、住宅等土地和场址资源，实施一批“光伏＋”工程，2025年、2030年，光伏装机容量分别力争达到400万千瓦、700万千瓦。结合垃圾分类和资源循环利用，新建一批生物质发电项目，到2030年，生物质发电装机容量达到84万千瓦。大力争取新增外来清洁能源供应，进一步加大市外非化石能源电力的引入力度。加大氢能制、储、运基础设施建设力度，不断拓展氢能应用场景。（市发展改革委、市经济信息化委、市</w:t>
      </w:r>
      <w:proofErr w:type="gramStart"/>
      <w:r>
        <w:rPr>
          <w:rFonts w:ascii="宋体" w:eastAsia="宋体" w:hAnsi="宋体" w:cs="宋体"/>
          <w:b w:val="0"/>
          <w:bCs w:val="0"/>
          <w:color w:val="000000"/>
          <w:sz w:val="27"/>
          <w:szCs w:val="27"/>
        </w:rPr>
        <w:t>绿化市容</w:t>
      </w:r>
      <w:proofErr w:type="gramEnd"/>
      <w:r>
        <w:rPr>
          <w:rFonts w:ascii="宋体" w:eastAsia="宋体" w:hAnsi="宋体" w:cs="宋体"/>
          <w:b w:val="0"/>
          <w:bCs w:val="0"/>
          <w:color w:val="000000"/>
          <w:sz w:val="27"/>
          <w:szCs w:val="27"/>
        </w:rPr>
        <w:t>局、市住房城乡建设管理委、各区人民政府等按职责分工负责）</w:t>
      </w:r>
      <w:r>
        <w:rPr>
          <w:rFonts w:ascii="宋体" w:eastAsia="宋体" w:hAnsi="宋体" w:cs="宋体"/>
          <w:b w:val="0"/>
          <w:bCs w:val="0"/>
          <w:color w:val="000000"/>
          <w:sz w:val="27"/>
          <w:szCs w:val="27"/>
        </w:rPr>
        <w:br/>
        <w:t xml:space="preserve">　　2. 优化调整化石能源结构</w:t>
      </w:r>
      <w:r>
        <w:rPr>
          <w:rFonts w:ascii="宋体" w:eastAsia="宋体" w:hAnsi="宋体" w:cs="宋体"/>
          <w:b w:val="0"/>
          <w:bCs w:val="0"/>
          <w:color w:val="000000"/>
          <w:sz w:val="27"/>
          <w:szCs w:val="27"/>
        </w:rPr>
        <w:br/>
        <w:t xml:space="preserve">　　严格控制煤炭消费。继续实施重点企业煤炭消费总量控制制度，“十四五”</w:t>
      </w:r>
      <w:r>
        <w:rPr>
          <w:rFonts w:ascii="宋体" w:eastAsia="宋体" w:hAnsi="宋体" w:cs="宋体"/>
          <w:b w:val="0"/>
          <w:bCs w:val="0"/>
          <w:color w:val="000000"/>
          <w:sz w:val="27"/>
          <w:szCs w:val="27"/>
        </w:rPr>
        <w:lastRenderedPageBreak/>
        <w:t>期间本市煤炭消费总量下降5%左右。在保障电力供应安全的前提下，“十四五”期间合理控制发电用煤，“十五五”期间进一步削减发电用煤。“十四五”期间</w:t>
      </w:r>
      <w:proofErr w:type="gramStart"/>
      <w:r>
        <w:rPr>
          <w:rFonts w:ascii="宋体" w:eastAsia="宋体" w:hAnsi="宋体" w:cs="宋体"/>
          <w:b w:val="0"/>
          <w:bCs w:val="0"/>
          <w:color w:val="000000"/>
          <w:sz w:val="27"/>
          <w:szCs w:val="27"/>
        </w:rPr>
        <w:t>推动宝武集团</w:t>
      </w:r>
      <w:proofErr w:type="gramEnd"/>
      <w:r>
        <w:rPr>
          <w:rFonts w:ascii="宋体" w:eastAsia="宋体" w:hAnsi="宋体" w:cs="宋体"/>
          <w:b w:val="0"/>
          <w:bCs w:val="0"/>
          <w:color w:val="000000"/>
          <w:sz w:val="27"/>
          <w:szCs w:val="27"/>
        </w:rPr>
        <w:t>上海基地钢铁生产工艺加快从长流程向短流程转变，加大天然气喷吹替代的应用力度。推动实施吴</w:t>
      </w:r>
      <w:proofErr w:type="gramStart"/>
      <w:r>
        <w:rPr>
          <w:rFonts w:ascii="宋体" w:eastAsia="宋体" w:hAnsi="宋体" w:cs="宋体"/>
          <w:b w:val="0"/>
          <w:bCs w:val="0"/>
          <w:color w:val="000000"/>
          <w:sz w:val="27"/>
          <w:szCs w:val="27"/>
        </w:rPr>
        <w:t>泾</w:t>
      </w:r>
      <w:proofErr w:type="gramEnd"/>
      <w:r>
        <w:rPr>
          <w:rFonts w:ascii="宋体" w:eastAsia="宋体" w:hAnsi="宋体" w:cs="宋体"/>
          <w:b w:val="0"/>
          <w:bCs w:val="0"/>
          <w:color w:val="000000"/>
          <w:sz w:val="27"/>
          <w:szCs w:val="27"/>
        </w:rPr>
        <w:t>、高桥地区整体转型，进一步压减石化化工行业煤炭消费。合理调控油气消费。保持石油消费处于合理区间，逐步调整汽油消费规模，大力推进低碳燃料替代传统燃油，提升终端燃油产品能效。提升天然气供应保障能力。加快建设天然气产供储销体系，推进上海液化天然气站线扩建等项目，完善天然气主干管网布局。2025年、2030年，天然气供应能力分别达到137亿立方米左右、165亿立方米左右。（市发展改革委、市生态环境局、市经济信息化委、市交通委、各区人民政府等按职责分工负责）</w:t>
      </w:r>
      <w:r>
        <w:rPr>
          <w:rFonts w:ascii="宋体" w:eastAsia="宋体" w:hAnsi="宋体" w:cs="宋体"/>
          <w:b w:val="0"/>
          <w:bCs w:val="0"/>
          <w:color w:val="000000"/>
          <w:sz w:val="27"/>
          <w:szCs w:val="27"/>
        </w:rPr>
        <w:br/>
        <w:t xml:space="preserve">　　（二）工业领域减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w:t>
      </w:r>
      <w:r>
        <w:rPr>
          <w:rFonts w:ascii="宋体" w:eastAsia="宋体" w:hAnsi="宋体" w:cs="宋体"/>
          <w:b w:val="0"/>
          <w:bCs w:val="0"/>
          <w:color w:val="000000"/>
          <w:sz w:val="27"/>
          <w:szCs w:val="27"/>
        </w:rPr>
        <w:br/>
        <w:t xml:space="preserve">　　1. 优化产业空间布局</w:t>
      </w:r>
      <w:r>
        <w:rPr>
          <w:rFonts w:ascii="宋体" w:eastAsia="宋体" w:hAnsi="宋体" w:cs="宋体"/>
          <w:b w:val="0"/>
          <w:bCs w:val="0"/>
          <w:color w:val="000000"/>
          <w:sz w:val="27"/>
          <w:szCs w:val="27"/>
        </w:rPr>
        <w:br/>
        <w:t xml:space="preserve">　　推进重点区域产业空间布局优化。以产业升级推动金山整体转型，全面落实“两区</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堡”战略定位，坚持化工产业向精细化、绿色化升级。以科技创新为宝山转型注入新动力，加速推动科技成果转化和产业化，全面推进</w:t>
      </w:r>
      <w:proofErr w:type="gramStart"/>
      <w:r>
        <w:rPr>
          <w:rFonts w:ascii="宋体" w:eastAsia="宋体" w:hAnsi="宋体" w:cs="宋体"/>
          <w:b w:val="0"/>
          <w:bCs w:val="0"/>
          <w:color w:val="000000"/>
          <w:sz w:val="27"/>
          <w:szCs w:val="27"/>
        </w:rPr>
        <w:t>产城融合</w:t>
      </w:r>
      <w:proofErr w:type="gramEnd"/>
      <w:r>
        <w:rPr>
          <w:rFonts w:ascii="宋体" w:eastAsia="宋体" w:hAnsi="宋体" w:cs="宋体"/>
          <w:b w:val="0"/>
          <w:bCs w:val="0"/>
          <w:color w:val="000000"/>
          <w:sz w:val="27"/>
          <w:szCs w:val="27"/>
        </w:rPr>
        <w:t>创新发展、新兴产业创新发展。继续推进桃浦、吴</w:t>
      </w:r>
      <w:proofErr w:type="gramStart"/>
      <w:r>
        <w:rPr>
          <w:rFonts w:ascii="宋体" w:eastAsia="宋体" w:hAnsi="宋体" w:cs="宋体"/>
          <w:b w:val="0"/>
          <w:bCs w:val="0"/>
          <w:color w:val="000000"/>
          <w:sz w:val="27"/>
          <w:szCs w:val="27"/>
        </w:rPr>
        <w:t>泾</w:t>
      </w:r>
      <w:proofErr w:type="gramEnd"/>
      <w:r>
        <w:rPr>
          <w:rFonts w:ascii="宋体" w:eastAsia="宋体" w:hAnsi="宋体" w:cs="宋体"/>
          <w:b w:val="0"/>
          <w:bCs w:val="0"/>
          <w:color w:val="000000"/>
          <w:sz w:val="27"/>
          <w:szCs w:val="27"/>
        </w:rPr>
        <w:t>、高桥石化等重点区域整体转型，加快推进星火开发区环境整治和转型升级。打造先进高端产业集群。以集成电路、生物医药、人工智能三大先导产业为引领，加快发展电子信息、生命健康、汽车、高端装备、先进材料、时尚消费品六大重点产业，构建先进制造体系，带动整体产业绿色低碳发展。（市经济信息化委、市发展改革委、市规划资源局、市科委、各相关区人民政府等按职责分工负责）</w:t>
      </w:r>
      <w:r>
        <w:rPr>
          <w:rFonts w:ascii="宋体" w:eastAsia="宋体" w:hAnsi="宋体" w:cs="宋体"/>
          <w:b w:val="0"/>
          <w:bCs w:val="0"/>
          <w:color w:val="000000"/>
          <w:sz w:val="27"/>
          <w:szCs w:val="27"/>
        </w:rPr>
        <w:br/>
        <w:t xml:space="preserve">　　2. 推进工业绿色升级</w:t>
      </w:r>
      <w:r>
        <w:rPr>
          <w:rFonts w:ascii="宋体" w:eastAsia="宋体" w:hAnsi="宋体" w:cs="宋体"/>
          <w:b w:val="0"/>
          <w:bCs w:val="0"/>
          <w:color w:val="000000"/>
          <w:sz w:val="27"/>
          <w:szCs w:val="27"/>
        </w:rPr>
        <w:br/>
        <w:t xml:space="preserve">　　推动传统行业低碳升级。严禁钢铁行业新增产能，确保粗钢产量只减不增。大力推进钢铁生产工艺从长流程向短流程转变，到2030年，废钢比提升至30%。大力推进石化化工产业升级，提高低碳化原料比例，推动炼油向精细化工及化工</w:t>
      </w:r>
      <w:r>
        <w:rPr>
          <w:rFonts w:ascii="宋体" w:eastAsia="宋体" w:hAnsi="宋体" w:cs="宋体"/>
          <w:b w:val="0"/>
          <w:bCs w:val="0"/>
          <w:color w:val="000000"/>
          <w:sz w:val="27"/>
          <w:szCs w:val="27"/>
        </w:rPr>
        <w:lastRenderedPageBreak/>
        <w:t>新材料延伸。提升能源利用效率。实施</w:t>
      </w:r>
      <w:proofErr w:type="gramStart"/>
      <w:r>
        <w:rPr>
          <w:rFonts w:ascii="宋体" w:eastAsia="宋体" w:hAnsi="宋体" w:cs="宋体"/>
          <w:b w:val="0"/>
          <w:bCs w:val="0"/>
          <w:color w:val="000000"/>
          <w:sz w:val="27"/>
          <w:szCs w:val="27"/>
        </w:rPr>
        <w:t>节能降碳“百一”</w:t>
      </w:r>
      <w:proofErr w:type="gramEnd"/>
      <w:r>
        <w:rPr>
          <w:rFonts w:ascii="宋体" w:eastAsia="宋体" w:hAnsi="宋体" w:cs="宋体"/>
          <w:b w:val="0"/>
          <w:bCs w:val="0"/>
          <w:color w:val="000000"/>
          <w:sz w:val="27"/>
          <w:szCs w:val="27"/>
        </w:rPr>
        <w:t>行动，力争平均年节约1%用能量。加大绿色低碳技术推广力度，促进先进适用的工业低碳新技术、新工艺、新设备、新材料推广应用。推进重点用能系统能效提升，实施电机、变压器等能效提升计划，开展重点用能系统节能改造和运行控制优化，提高风机、泵、压缩机等电机系统效率。（市经济信息化委、市发展改革委、市生态环境局等按职责分工负责）</w:t>
      </w:r>
      <w:r>
        <w:rPr>
          <w:rFonts w:ascii="宋体" w:eastAsia="宋体" w:hAnsi="宋体" w:cs="宋体"/>
          <w:b w:val="0"/>
          <w:bCs w:val="0"/>
          <w:color w:val="000000"/>
          <w:sz w:val="27"/>
          <w:szCs w:val="27"/>
        </w:rPr>
        <w:br/>
        <w:t xml:space="preserve">　　3. 全面促进清洁生产</w:t>
      </w:r>
      <w:r>
        <w:rPr>
          <w:rFonts w:ascii="宋体" w:eastAsia="宋体" w:hAnsi="宋体" w:cs="宋体"/>
          <w:b w:val="0"/>
          <w:bCs w:val="0"/>
          <w:color w:val="000000"/>
          <w:sz w:val="27"/>
          <w:szCs w:val="27"/>
        </w:rPr>
        <w:br/>
        <w:t xml:space="preserve">　　实施清洁生产水平提升工程，以清洁生产一级水平为标杆，引导企业采用先进适用的技术、工艺和装备实施清洁生产技术改造，推进化工、医药、集成电路等行业清洁生产全覆盖。到2025年，推动1000家企业开展清洁生产审核。积极推进国家清洁生产审核模式创新试点工作，探索园区和行业具有引领示范作用的审核新模式。围绕长三角生态绿色一体化发展示范区建设目标，推进朱家角工业园区清洁生产全覆盖。（市经济信息化委、市生态环境局、市发展改革委等按职责分工负责）</w:t>
      </w:r>
      <w:r>
        <w:rPr>
          <w:rFonts w:ascii="宋体" w:eastAsia="宋体" w:hAnsi="宋体" w:cs="宋体"/>
          <w:b w:val="0"/>
          <w:bCs w:val="0"/>
          <w:color w:val="000000"/>
          <w:sz w:val="27"/>
          <w:szCs w:val="27"/>
        </w:rPr>
        <w:br/>
        <w:t xml:space="preserve">　　4. 协同工艺过程减排</w:t>
      </w:r>
      <w:r>
        <w:rPr>
          <w:rFonts w:ascii="宋体" w:eastAsia="宋体" w:hAnsi="宋体" w:cs="宋体"/>
          <w:b w:val="0"/>
          <w:bCs w:val="0"/>
          <w:color w:val="000000"/>
          <w:sz w:val="27"/>
          <w:szCs w:val="27"/>
        </w:rPr>
        <w:br/>
        <w:t xml:space="preserve">　　推动挥发性有机物（VOCS）污染防治</w:t>
      </w:r>
      <w:proofErr w:type="gramStart"/>
      <w:r>
        <w:rPr>
          <w:rFonts w:ascii="宋体" w:eastAsia="宋体" w:hAnsi="宋体" w:cs="宋体"/>
          <w:b w:val="0"/>
          <w:bCs w:val="0"/>
          <w:color w:val="000000"/>
          <w:sz w:val="27"/>
          <w:szCs w:val="27"/>
        </w:rPr>
        <w:t>与碳减排协</w:t>
      </w:r>
      <w:proofErr w:type="gramEnd"/>
      <w:r>
        <w:rPr>
          <w:rFonts w:ascii="宋体" w:eastAsia="宋体" w:hAnsi="宋体" w:cs="宋体"/>
          <w:b w:val="0"/>
          <w:bCs w:val="0"/>
          <w:color w:val="000000"/>
          <w:sz w:val="27"/>
          <w:szCs w:val="27"/>
        </w:rPr>
        <w:t>同增效。实施重点行业VOCS总量控制，优先采用源头替代和过程控制治理措施，大力推进工业涂装、包装印刷等溶剂使用类行业，以及涂料、油墨、胶粘剂、清洗剂等行业低挥发性原辅料产品的源头替代，有条件的企业集群和园区探索建立</w:t>
      </w:r>
      <w:proofErr w:type="spellStart"/>
      <w:r>
        <w:rPr>
          <w:rFonts w:ascii="宋体" w:eastAsia="宋体" w:hAnsi="宋体" w:cs="宋体"/>
          <w:b w:val="0"/>
          <w:bCs w:val="0"/>
          <w:color w:val="000000"/>
          <w:sz w:val="27"/>
          <w:szCs w:val="27"/>
        </w:rPr>
        <w:t>VOCs</w:t>
      </w:r>
      <w:proofErr w:type="spellEnd"/>
      <w:r>
        <w:rPr>
          <w:rFonts w:ascii="宋体" w:eastAsia="宋体" w:hAnsi="宋体" w:cs="宋体"/>
          <w:b w:val="0"/>
          <w:bCs w:val="0"/>
          <w:color w:val="000000"/>
          <w:sz w:val="27"/>
          <w:szCs w:val="27"/>
        </w:rPr>
        <w:t>集中式处理示范工程。鼓励采购使用低VOCS含量原辅材料的产品。以含VOCS物料的储存、转移输送等排放环节为重点，采取设备与场所密闭、工艺改进、废气有效收集等措施减少无组织逸散，并通过在炼油、石化等行业严格开展泄漏检测与修复（LDAR），实现VOCS和温室气体的协同减排。推动VOCS末端治理措施选型时充分考虑碳排放影响，采用节能低碳技术方案。推动细颗粒物（PM2.5）和氮氧化物（NOX）污染防治</w:t>
      </w:r>
      <w:proofErr w:type="gramStart"/>
      <w:r>
        <w:rPr>
          <w:rFonts w:ascii="宋体" w:eastAsia="宋体" w:hAnsi="宋体" w:cs="宋体"/>
          <w:b w:val="0"/>
          <w:bCs w:val="0"/>
          <w:color w:val="000000"/>
          <w:sz w:val="27"/>
          <w:szCs w:val="27"/>
        </w:rPr>
        <w:t>与碳减排协</w:t>
      </w:r>
      <w:proofErr w:type="gramEnd"/>
      <w:r>
        <w:rPr>
          <w:rFonts w:ascii="宋体" w:eastAsia="宋体" w:hAnsi="宋体" w:cs="宋体"/>
          <w:b w:val="0"/>
          <w:bCs w:val="0"/>
          <w:color w:val="000000"/>
          <w:sz w:val="27"/>
          <w:szCs w:val="27"/>
        </w:rPr>
        <w:t>同增效。将超低排放贯穿于钢铁行业生产全工序、全流程、全时</w:t>
      </w:r>
      <w:r>
        <w:rPr>
          <w:rFonts w:ascii="宋体" w:eastAsia="宋体" w:hAnsi="宋体" w:cs="宋体"/>
          <w:b w:val="0"/>
          <w:bCs w:val="0"/>
          <w:color w:val="000000"/>
          <w:sz w:val="27"/>
          <w:szCs w:val="27"/>
        </w:rPr>
        <w:lastRenderedPageBreak/>
        <w:t>段，持续挖掘节能</w:t>
      </w:r>
      <w:proofErr w:type="gramStart"/>
      <w:r>
        <w:rPr>
          <w:rFonts w:ascii="宋体" w:eastAsia="宋体" w:hAnsi="宋体" w:cs="宋体"/>
          <w:b w:val="0"/>
          <w:bCs w:val="0"/>
          <w:color w:val="000000"/>
          <w:sz w:val="27"/>
          <w:szCs w:val="27"/>
        </w:rPr>
        <w:t>降碳技术</w:t>
      </w:r>
      <w:proofErr w:type="gramEnd"/>
      <w:r>
        <w:rPr>
          <w:rFonts w:ascii="宋体" w:eastAsia="宋体" w:hAnsi="宋体" w:cs="宋体"/>
          <w:b w:val="0"/>
          <w:bCs w:val="0"/>
          <w:color w:val="000000"/>
          <w:sz w:val="27"/>
          <w:szCs w:val="27"/>
        </w:rPr>
        <w:t>在治理过程中的应用潜力。推进工业炉窑深度治理。适时制定燃气轮机大气污染物排放地方标准，推动电力领域大气污染物排放稳步下降。加强消耗臭氧层物质和</w:t>
      </w:r>
      <w:proofErr w:type="gramStart"/>
      <w:r>
        <w:rPr>
          <w:rFonts w:ascii="宋体" w:eastAsia="宋体" w:hAnsi="宋体" w:cs="宋体"/>
          <w:b w:val="0"/>
          <w:bCs w:val="0"/>
          <w:color w:val="000000"/>
          <w:sz w:val="27"/>
          <w:szCs w:val="27"/>
        </w:rPr>
        <w:t>氢氟</w:t>
      </w:r>
      <w:proofErr w:type="gramEnd"/>
      <w:r>
        <w:rPr>
          <w:rFonts w:ascii="宋体" w:eastAsia="宋体" w:hAnsi="宋体" w:cs="宋体"/>
          <w:b w:val="0"/>
          <w:bCs w:val="0"/>
          <w:color w:val="000000"/>
          <w:sz w:val="27"/>
          <w:szCs w:val="27"/>
        </w:rPr>
        <w:t>碳化物管理。加快使用含氢氯氟烃生产线改造，逐步淘汰氢氯氟烃使用。（市生态环境局、市经济信息化委等按职责分工负责）</w:t>
      </w:r>
      <w:r>
        <w:rPr>
          <w:rFonts w:ascii="宋体" w:eastAsia="宋体" w:hAnsi="宋体" w:cs="宋体"/>
          <w:b w:val="0"/>
          <w:bCs w:val="0"/>
          <w:color w:val="000000"/>
          <w:sz w:val="27"/>
          <w:szCs w:val="27"/>
        </w:rPr>
        <w:br/>
        <w:t xml:space="preserve">　　（三）交通领域减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w:t>
      </w:r>
      <w:r>
        <w:rPr>
          <w:rFonts w:ascii="宋体" w:eastAsia="宋体" w:hAnsi="宋体" w:cs="宋体"/>
          <w:b w:val="0"/>
          <w:bCs w:val="0"/>
          <w:color w:val="000000"/>
          <w:sz w:val="27"/>
          <w:szCs w:val="27"/>
        </w:rPr>
        <w:br/>
        <w:t xml:space="preserve">　　1. 优化综合交通运输体系结构</w:t>
      </w:r>
      <w:r>
        <w:rPr>
          <w:rFonts w:ascii="宋体" w:eastAsia="宋体" w:hAnsi="宋体" w:cs="宋体"/>
          <w:b w:val="0"/>
          <w:bCs w:val="0"/>
          <w:color w:val="000000"/>
          <w:sz w:val="27"/>
          <w:szCs w:val="27"/>
        </w:rPr>
        <w:br/>
        <w:t xml:space="preserve">　　持续推进货物运输结构调整，完善海空枢纽集疏运体系，推进货物“公转铁”“公转水”，到2025年，集装箱水</w:t>
      </w:r>
      <w:proofErr w:type="gramStart"/>
      <w:r>
        <w:rPr>
          <w:rFonts w:ascii="宋体" w:eastAsia="宋体" w:hAnsi="宋体" w:cs="宋体"/>
          <w:b w:val="0"/>
          <w:bCs w:val="0"/>
          <w:color w:val="000000"/>
          <w:sz w:val="27"/>
          <w:szCs w:val="27"/>
        </w:rPr>
        <w:t>水</w:t>
      </w:r>
      <w:proofErr w:type="gramEnd"/>
      <w:r>
        <w:rPr>
          <w:rFonts w:ascii="宋体" w:eastAsia="宋体" w:hAnsi="宋体" w:cs="宋体"/>
          <w:b w:val="0"/>
          <w:bCs w:val="0"/>
          <w:color w:val="000000"/>
          <w:sz w:val="27"/>
          <w:szCs w:val="27"/>
        </w:rPr>
        <w:t>中转比例不低于52%，集装箱海铁联运量达到90万标准箱及以上。加快构建多模式轨道交通主导的交通设施功能体系，坚持公交优先战略，打造便捷舒适的慢行交通环境，持续提升城市绿色出行比例。到2025年，中心城公共交通出行比重（不含步行）达到45%以上，中心城绿色交通出行比例达到75%以上。（市交通委、市发展改革委、市道路运输局、上海海事局、中国铁路上海局集团、民航华东地区管理局等按职责分工负责）</w:t>
      </w:r>
      <w:r>
        <w:rPr>
          <w:rFonts w:ascii="宋体" w:eastAsia="宋体" w:hAnsi="宋体" w:cs="宋体"/>
          <w:b w:val="0"/>
          <w:bCs w:val="0"/>
          <w:color w:val="000000"/>
          <w:sz w:val="27"/>
          <w:szCs w:val="27"/>
        </w:rPr>
        <w:br/>
        <w:t xml:space="preserve">　　2. 加快道路交通能源结构转型</w:t>
      </w:r>
      <w:r>
        <w:rPr>
          <w:rFonts w:ascii="宋体" w:eastAsia="宋体" w:hAnsi="宋体" w:cs="宋体"/>
          <w:b w:val="0"/>
          <w:bCs w:val="0"/>
          <w:color w:val="000000"/>
          <w:sz w:val="27"/>
          <w:szCs w:val="27"/>
        </w:rPr>
        <w:br/>
        <w:t xml:space="preserve">　　积极支持新能源汽车发展。持续鼓励社会乘用车领域电动化推广，到2025年，个人新增购置车辆中纯电动汽车占比超过50%。公交车、巡游出租车新增或更新车辆原则上全部使用新能源汽车，党政机关、国有企事业单位、环卫、邮政等公共领域，以及市内包车有适配车型的，新增或更新车辆原则上全部使用纯电动汽车或燃料电池汽车，到2035年，小客车纯电动车辆占比超过40%。在公交、客运、重型货运、环卫等领域开展氢燃料电池汽车商业性示范应用，到2025年，建成并投入使用各类加氢站超过70座，燃料电池汽车应用总量突破10000辆。加大可再生能源利用。结合自然条件和港口、机场、高速公路服务区、公交枢纽场站、轨道交通车辆基地能源需求，推进应用光伏发电、风光互补供电系统，加大氢能技术的示范应用。探索生物质燃料应用，鼓励生物柴油在交通领域推广应</w:t>
      </w:r>
      <w:r>
        <w:rPr>
          <w:rFonts w:ascii="宋体" w:eastAsia="宋体" w:hAnsi="宋体" w:cs="宋体"/>
          <w:b w:val="0"/>
          <w:bCs w:val="0"/>
          <w:color w:val="000000"/>
          <w:sz w:val="27"/>
          <w:szCs w:val="27"/>
        </w:rPr>
        <w:lastRenderedPageBreak/>
        <w:t>用。（市交通委、市道路运输局、市经济信息化委、市发展改革委、市住房城乡建设管理委、市国资委、市</w:t>
      </w:r>
      <w:proofErr w:type="gramStart"/>
      <w:r>
        <w:rPr>
          <w:rFonts w:ascii="宋体" w:eastAsia="宋体" w:hAnsi="宋体" w:cs="宋体"/>
          <w:b w:val="0"/>
          <w:bCs w:val="0"/>
          <w:color w:val="000000"/>
          <w:sz w:val="27"/>
          <w:szCs w:val="27"/>
        </w:rPr>
        <w:t>绿化市容</w:t>
      </w:r>
      <w:proofErr w:type="gramEnd"/>
      <w:r>
        <w:rPr>
          <w:rFonts w:ascii="宋体" w:eastAsia="宋体" w:hAnsi="宋体" w:cs="宋体"/>
          <w:b w:val="0"/>
          <w:bCs w:val="0"/>
          <w:color w:val="000000"/>
          <w:sz w:val="27"/>
          <w:szCs w:val="27"/>
        </w:rPr>
        <w:t>局、市邮政管理局、市机管局、民航华东地区管理局等按职责分工负责）</w:t>
      </w:r>
      <w:r>
        <w:rPr>
          <w:rFonts w:ascii="宋体" w:eastAsia="宋体" w:hAnsi="宋体" w:cs="宋体"/>
          <w:b w:val="0"/>
          <w:bCs w:val="0"/>
          <w:color w:val="000000"/>
          <w:sz w:val="27"/>
          <w:szCs w:val="27"/>
        </w:rPr>
        <w:br/>
        <w:t xml:space="preserve">　　3. 推动移动源污染防治</w:t>
      </w:r>
      <w:proofErr w:type="gramStart"/>
      <w:r>
        <w:rPr>
          <w:rFonts w:ascii="宋体" w:eastAsia="宋体" w:hAnsi="宋体" w:cs="宋体"/>
          <w:b w:val="0"/>
          <w:bCs w:val="0"/>
          <w:color w:val="000000"/>
          <w:sz w:val="27"/>
          <w:szCs w:val="27"/>
        </w:rPr>
        <w:t>与碳减排协</w:t>
      </w:r>
      <w:proofErr w:type="gramEnd"/>
      <w:r>
        <w:rPr>
          <w:rFonts w:ascii="宋体" w:eastAsia="宋体" w:hAnsi="宋体" w:cs="宋体"/>
          <w:b w:val="0"/>
          <w:bCs w:val="0"/>
          <w:color w:val="000000"/>
          <w:sz w:val="27"/>
          <w:szCs w:val="27"/>
        </w:rPr>
        <w:t>同增效</w:t>
      </w:r>
      <w:r>
        <w:rPr>
          <w:rFonts w:ascii="宋体" w:eastAsia="宋体" w:hAnsi="宋体" w:cs="宋体"/>
          <w:b w:val="0"/>
          <w:bCs w:val="0"/>
          <w:color w:val="000000"/>
          <w:sz w:val="27"/>
          <w:szCs w:val="27"/>
        </w:rPr>
        <w:br/>
        <w:t xml:space="preserve">　　持续开展高污染柴油货车治理，持续削减移动源NOX排放量，协同降低碳排放量。以老旧车辆提前淘汰为重点，全面</w:t>
      </w:r>
      <w:proofErr w:type="gramStart"/>
      <w:r>
        <w:rPr>
          <w:rFonts w:ascii="宋体" w:eastAsia="宋体" w:hAnsi="宋体" w:cs="宋体"/>
          <w:b w:val="0"/>
          <w:bCs w:val="0"/>
          <w:color w:val="000000"/>
          <w:sz w:val="27"/>
          <w:szCs w:val="27"/>
        </w:rPr>
        <w:t>淘汰国</w:t>
      </w:r>
      <w:proofErr w:type="gramEnd"/>
      <w:r>
        <w:rPr>
          <w:rFonts w:ascii="宋体" w:eastAsia="宋体" w:hAnsi="宋体" w:cs="宋体"/>
          <w:b w:val="0"/>
          <w:bCs w:val="0"/>
          <w:color w:val="000000"/>
          <w:sz w:val="27"/>
          <w:szCs w:val="27"/>
        </w:rPr>
        <w:t>三柴油货车，加快</w:t>
      </w:r>
      <w:proofErr w:type="gramStart"/>
      <w:r>
        <w:rPr>
          <w:rFonts w:ascii="宋体" w:eastAsia="宋体" w:hAnsi="宋体" w:cs="宋体"/>
          <w:b w:val="0"/>
          <w:bCs w:val="0"/>
          <w:color w:val="000000"/>
          <w:sz w:val="27"/>
          <w:szCs w:val="27"/>
        </w:rPr>
        <w:t>推进国</w:t>
      </w:r>
      <w:proofErr w:type="gramEnd"/>
      <w:r>
        <w:rPr>
          <w:rFonts w:ascii="宋体" w:eastAsia="宋体" w:hAnsi="宋体" w:cs="宋体"/>
          <w:b w:val="0"/>
          <w:bCs w:val="0"/>
          <w:color w:val="000000"/>
          <w:sz w:val="27"/>
          <w:szCs w:val="27"/>
        </w:rPr>
        <w:t>四排放标准重型营运柴油货车淘汰。推广零排放重型货车，有序开展中重型货车电动化、氢燃料等示范和商业化运营，开展零排放货车通道试点。加快推进非道路移动机械清洁能源替代。对港口、机场和重点企业等场内机械，鼓励56kW以下中小功率机械通过“油改电”替代更新，加快推进港口作业机械和机场地勤设备“油改气”“油改电”，拓展清洁低碳能源在非道路移动机械的应用场景，并开展氢能在非道路移动机械场景应用的可行性研究，推进相关标准制定。到2025年，港口新增和更新作业机械采用清洁能源或新能源，机场新增或更新场内设备/车辆采用新能源。全面实施非道路移动柴油</w:t>
      </w:r>
      <w:proofErr w:type="gramStart"/>
      <w:r>
        <w:rPr>
          <w:rFonts w:ascii="宋体" w:eastAsia="宋体" w:hAnsi="宋体" w:cs="宋体"/>
          <w:b w:val="0"/>
          <w:bCs w:val="0"/>
          <w:color w:val="000000"/>
          <w:sz w:val="27"/>
          <w:szCs w:val="27"/>
        </w:rPr>
        <w:t>机械国</w:t>
      </w:r>
      <w:proofErr w:type="gramEnd"/>
      <w:r>
        <w:rPr>
          <w:rFonts w:ascii="宋体" w:eastAsia="宋体" w:hAnsi="宋体" w:cs="宋体"/>
          <w:b w:val="0"/>
          <w:bCs w:val="0"/>
          <w:color w:val="000000"/>
          <w:sz w:val="27"/>
          <w:szCs w:val="27"/>
        </w:rPr>
        <w:t>四排放标准，研究推动在本市扩大高污染非道路移动机械禁止使用区，研究非道路移动机械淘汰补贴，开展国三非道路移动机械达标治理，研究非道路移动机械年检制度。（市生态环境局、市交通委、市道路运输局、市公安局、市发展改革委、民航华东地区管理局、市住房城乡建设管理委、市农业农村委、市</w:t>
      </w:r>
      <w:proofErr w:type="gramStart"/>
      <w:r>
        <w:rPr>
          <w:rFonts w:ascii="宋体" w:eastAsia="宋体" w:hAnsi="宋体" w:cs="宋体"/>
          <w:b w:val="0"/>
          <w:bCs w:val="0"/>
          <w:color w:val="000000"/>
          <w:sz w:val="27"/>
          <w:szCs w:val="27"/>
        </w:rPr>
        <w:t>绿化市容</w:t>
      </w:r>
      <w:proofErr w:type="gramEnd"/>
      <w:r>
        <w:rPr>
          <w:rFonts w:ascii="宋体" w:eastAsia="宋体" w:hAnsi="宋体" w:cs="宋体"/>
          <w:b w:val="0"/>
          <w:bCs w:val="0"/>
          <w:color w:val="000000"/>
          <w:sz w:val="27"/>
          <w:szCs w:val="27"/>
        </w:rPr>
        <w:t>局、市市场监管局、机场集团等按职责分工负责）</w:t>
      </w:r>
      <w:r>
        <w:rPr>
          <w:rFonts w:ascii="宋体" w:eastAsia="宋体" w:hAnsi="宋体" w:cs="宋体"/>
          <w:b w:val="0"/>
          <w:bCs w:val="0"/>
          <w:color w:val="000000"/>
          <w:sz w:val="27"/>
          <w:szCs w:val="27"/>
        </w:rPr>
        <w:br/>
        <w:t xml:space="preserve">　　4. 推动船舶港口、机场污染防治</w:t>
      </w:r>
      <w:proofErr w:type="gramStart"/>
      <w:r>
        <w:rPr>
          <w:rFonts w:ascii="宋体" w:eastAsia="宋体" w:hAnsi="宋体" w:cs="宋体"/>
          <w:b w:val="0"/>
          <w:bCs w:val="0"/>
          <w:color w:val="000000"/>
          <w:sz w:val="27"/>
          <w:szCs w:val="27"/>
        </w:rPr>
        <w:t>与碳减排协</w:t>
      </w:r>
      <w:proofErr w:type="gramEnd"/>
      <w:r>
        <w:rPr>
          <w:rFonts w:ascii="宋体" w:eastAsia="宋体" w:hAnsi="宋体" w:cs="宋体"/>
          <w:b w:val="0"/>
          <w:bCs w:val="0"/>
          <w:color w:val="000000"/>
          <w:sz w:val="27"/>
          <w:szCs w:val="27"/>
        </w:rPr>
        <w:t>同增效</w:t>
      </w:r>
      <w:r>
        <w:rPr>
          <w:rFonts w:ascii="宋体" w:eastAsia="宋体" w:hAnsi="宋体" w:cs="宋体"/>
          <w:b w:val="0"/>
          <w:bCs w:val="0"/>
          <w:color w:val="000000"/>
          <w:sz w:val="27"/>
          <w:szCs w:val="27"/>
        </w:rPr>
        <w:br/>
        <w:t xml:space="preserve">　　持续提高船舶能效水平，加快发展电动内河船舶，新增环卫、轮渡、黄浦江游船、公务船等内河船舶原则上采用电力或液化天然气驱动，积极推广液化天然气燃料、生物质燃料以及探索氢、氨等新能源在远洋船舶中的应用。到2030年，主力运输船型新船设计能效水平在2020年基础上提高20%，液化天然气等清洁能源动力船舶占比力争达到5%以上。加大B5生物柴油的推广应用力度，研究B10餐</w:t>
      </w:r>
      <w:proofErr w:type="gramStart"/>
      <w:r>
        <w:rPr>
          <w:rFonts w:ascii="宋体" w:eastAsia="宋体" w:hAnsi="宋体" w:cs="宋体"/>
          <w:b w:val="0"/>
          <w:bCs w:val="0"/>
          <w:color w:val="000000"/>
          <w:sz w:val="27"/>
          <w:szCs w:val="27"/>
        </w:rPr>
        <w:lastRenderedPageBreak/>
        <w:t>厨</w:t>
      </w:r>
      <w:proofErr w:type="gramEnd"/>
      <w:r>
        <w:rPr>
          <w:rFonts w:ascii="宋体" w:eastAsia="宋体" w:hAnsi="宋体" w:cs="宋体"/>
          <w:b w:val="0"/>
          <w:bCs w:val="0"/>
          <w:color w:val="000000"/>
          <w:sz w:val="27"/>
          <w:szCs w:val="27"/>
        </w:rPr>
        <w:t>废弃油脂制生物柴油应用可行性，鼓励B10餐</w:t>
      </w:r>
      <w:proofErr w:type="gramStart"/>
      <w:r>
        <w:rPr>
          <w:rFonts w:ascii="宋体" w:eastAsia="宋体" w:hAnsi="宋体" w:cs="宋体"/>
          <w:b w:val="0"/>
          <w:bCs w:val="0"/>
          <w:color w:val="000000"/>
          <w:sz w:val="27"/>
          <w:szCs w:val="27"/>
        </w:rPr>
        <w:t>厨</w:t>
      </w:r>
      <w:proofErr w:type="gramEnd"/>
      <w:r>
        <w:rPr>
          <w:rFonts w:ascii="宋体" w:eastAsia="宋体" w:hAnsi="宋体" w:cs="宋体"/>
          <w:b w:val="0"/>
          <w:bCs w:val="0"/>
          <w:color w:val="000000"/>
          <w:sz w:val="27"/>
          <w:szCs w:val="27"/>
        </w:rPr>
        <w:t>废弃油脂制生物柴油混合燃料在内河船舶上使用。推进港作船等船舶结构调整，探索提前淘汰单壳油轮。进一步完善港口岸电扶持政策，到2025年，港口泊位配备岸电设备实现全覆盖，集装箱码头岸电设施使用率达到30%，邮轮码头岸电设施使用率和港作船</w:t>
      </w:r>
      <w:proofErr w:type="gramStart"/>
      <w:r>
        <w:rPr>
          <w:rFonts w:ascii="宋体" w:eastAsia="宋体" w:hAnsi="宋体" w:cs="宋体"/>
          <w:b w:val="0"/>
          <w:bCs w:val="0"/>
          <w:color w:val="000000"/>
          <w:sz w:val="27"/>
          <w:szCs w:val="27"/>
        </w:rPr>
        <w:t>舶</w:t>
      </w:r>
      <w:proofErr w:type="gramEnd"/>
      <w:r>
        <w:rPr>
          <w:rFonts w:ascii="宋体" w:eastAsia="宋体" w:hAnsi="宋体" w:cs="宋体"/>
          <w:b w:val="0"/>
          <w:bCs w:val="0"/>
          <w:color w:val="000000"/>
          <w:sz w:val="27"/>
          <w:szCs w:val="27"/>
        </w:rPr>
        <w:t>岸电设施使用率力争达到100%。推进内河码头岸电标准化发展，研究制定内河船舶靠泊岸电使用规范。继续提高机场桥载电源使用率，持续推进远机位电源替代设施布局，到2025年，具备条件的机场地面辅助电源设施实现全覆盖。（市交通委、市生态环境局、市经济信息化委、上海海事局、民航华东地区管理局等按职责分工负责）</w:t>
      </w:r>
      <w:r>
        <w:rPr>
          <w:rFonts w:ascii="宋体" w:eastAsia="宋体" w:hAnsi="宋体" w:cs="宋体"/>
          <w:b w:val="0"/>
          <w:bCs w:val="0"/>
          <w:color w:val="000000"/>
          <w:sz w:val="27"/>
          <w:szCs w:val="27"/>
        </w:rPr>
        <w:br/>
        <w:t xml:space="preserve">　　（四）城乡建设领域减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w:t>
      </w:r>
      <w:r>
        <w:rPr>
          <w:rFonts w:ascii="宋体" w:eastAsia="宋体" w:hAnsi="宋体" w:cs="宋体"/>
          <w:b w:val="0"/>
          <w:bCs w:val="0"/>
          <w:color w:val="000000"/>
          <w:sz w:val="27"/>
          <w:szCs w:val="27"/>
        </w:rPr>
        <w:br/>
        <w:t xml:space="preserve">　　1. 大力推广绿色建造</w:t>
      </w:r>
      <w:r>
        <w:rPr>
          <w:rFonts w:ascii="宋体" w:eastAsia="宋体" w:hAnsi="宋体" w:cs="宋体"/>
          <w:b w:val="0"/>
          <w:bCs w:val="0"/>
          <w:color w:val="000000"/>
          <w:sz w:val="27"/>
          <w:szCs w:val="27"/>
        </w:rPr>
        <w:br/>
        <w:t xml:space="preserve">　　推动建筑信息模型（BIM）等智能化技术应用，大力发展装配式建筑和全装修住宅，减少建设过程能源资源消耗。推广绿色低碳建材，大力推进建筑废弃物循环再生利用。根据国家标准执行建筑涂料、胶粘剂VOCs含量限值，引导企业在现有涂料、溶剂的使用环节</w:t>
      </w:r>
      <w:proofErr w:type="gramStart"/>
      <w:r>
        <w:rPr>
          <w:rFonts w:ascii="宋体" w:eastAsia="宋体" w:hAnsi="宋体" w:cs="宋体"/>
          <w:b w:val="0"/>
          <w:bCs w:val="0"/>
          <w:color w:val="000000"/>
          <w:sz w:val="27"/>
          <w:szCs w:val="27"/>
        </w:rPr>
        <w:t>开展低</w:t>
      </w:r>
      <w:proofErr w:type="gramEnd"/>
      <w:r>
        <w:rPr>
          <w:rFonts w:ascii="宋体" w:eastAsia="宋体" w:hAnsi="宋体" w:cs="宋体"/>
          <w:b w:val="0"/>
          <w:bCs w:val="0"/>
          <w:color w:val="000000"/>
          <w:sz w:val="27"/>
          <w:szCs w:val="27"/>
        </w:rPr>
        <w:t>VOCs含量产品替代。完善文明施工标准和拆除作业规范，</w:t>
      </w:r>
      <w:proofErr w:type="gramStart"/>
      <w:r>
        <w:rPr>
          <w:rFonts w:ascii="宋体" w:eastAsia="宋体" w:hAnsi="宋体" w:cs="宋体"/>
          <w:b w:val="0"/>
          <w:bCs w:val="0"/>
          <w:color w:val="000000"/>
          <w:sz w:val="27"/>
          <w:szCs w:val="27"/>
        </w:rPr>
        <w:t>加强预湿和</w:t>
      </w:r>
      <w:proofErr w:type="gramEnd"/>
      <w:r>
        <w:rPr>
          <w:rFonts w:ascii="宋体" w:eastAsia="宋体" w:hAnsi="宋体" w:cs="宋体"/>
          <w:b w:val="0"/>
          <w:bCs w:val="0"/>
          <w:color w:val="000000"/>
          <w:sz w:val="27"/>
          <w:szCs w:val="27"/>
        </w:rPr>
        <w:t>喷淋</w:t>
      </w:r>
      <w:proofErr w:type="gramStart"/>
      <w:r>
        <w:rPr>
          <w:rFonts w:ascii="宋体" w:eastAsia="宋体" w:hAnsi="宋体" w:cs="宋体"/>
          <w:b w:val="0"/>
          <w:bCs w:val="0"/>
          <w:color w:val="000000"/>
          <w:sz w:val="27"/>
          <w:szCs w:val="27"/>
        </w:rPr>
        <w:t>抑尘措施</w:t>
      </w:r>
      <w:proofErr w:type="gramEnd"/>
      <w:r>
        <w:rPr>
          <w:rFonts w:ascii="宋体" w:eastAsia="宋体" w:hAnsi="宋体" w:cs="宋体"/>
          <w:b w:val="0"/>
          <w:bCs w:val="0"/>
          <w:color w:val="000000"/>
          <w:sz w:val="27"/>
          <w:szCs w:val="27"/>
        </w:rPr>
        <w:t>和施工现场封闭措施，控制建设扬尘污染。（市住房城乡建设管理委、市规划资源局、市市场监管局、市发展改革委等按职责分工负责）</w:t>
      </w:r>
      <w:r>
        <w:rPr>
          <w:rFonts w:ascii="宋体" w:eastAsia="宋体" w:hAnsi="宋体" w:cs="宋体"/>
          <w:b w:val="0"/>
          <w:bCs w:val="0"/>
          <w:color w:val="000000"/>
          <w:sz w:val="27"/>
          <w:szCs w:val="27"/>
        </w:rPr>
        <w:br/>
        <w:t xml:space="preserve">　　2. 推动可再生能源建筑规模化发展</w:t>
      </w:r>
      <w:r>
        <w:rPr>
          <w:rFonts w:ascii="宋体" w:eastAsia="宋体" w:hAnsi="宋体" w:cs="宋体"/>
          <w:b w:val="0"/>
          <w:bCs w:val="0"/>
          <w:color w:val="000000"/>
          <w:sz w:val="27"/>
          <w:szCs w:val="27"/>
        </w:rPr>
        <w:br/>
        <w:t xml:space="preserve">　　建立建筑可再生能源综合利用量核算标准体系，量化各类建筑的可再生能源应用要求，建立配套的设计与验收管理体系。2022年起新建公共建筑、居住建筑和工业厂房全部使用一种或多种可再生能源。鼓励采用与建筑一体化的可再生能源应用形式，到2025年，城镇新建建筑可再生能源替代率达到10%；到2030年，进一步提升到15%。加快部署“光伏＋”可再生能源建筑规模化应用，推进适宜的新建建筑安装光伏，2022年起新建政府机关、学校、工业厂房等建筑屋顶安装光</w:t>
      </w:r>
      <w:r>
        <w:rPr>
          <w:rFonts w:ascii="宋体" w:eastAsia="宋体" w:hAnsi="宋体" w:cs="宋体"/>
          <w:b w:val="0"/>
          <w:bCs w:val="0"/>
          <w:color w:val="000000"/>
          <w:sz w:val="27"/>
          <w:szCs w:val="27"/>
        </w:rPr>
        <w:lastRenderedPageBreak/>
        <w:t xml:space="preserve">伏的面积比例不低于50%，其他类型公共建筑不低于30%。推动既有工业厂房屋顶可利用面积安装光伏，到2025年，安装不少于100万千瓦；到2030年，实现应装尽装。推动建筑可再生能源项目的创新示范，提高建筑终端电气化水平，探索建设集光伏发电、储能、直流配电、柔性用电为一体的“光储直柔”建筑。（市住房城乡建设管理委、市规划资源局、市发展改革委、市机管局、市经济信息化委等按职责分工负责） </w:t>
      </w:r>
    </w:p>
    <w:p w14:paraId="6A5600F1" w14:textId="77777777" w:rsidR="0037625E" w:rsidRDefault="0037625E">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推动水环境和土壤污染治理</w:t>
      </w:r>
      <w:proofErr w:type="gramStart"/>
      <w:r>
        <w:rPr>
          <w:rFonts w:ascii="宋体" w:eastAsia="宋体" w:hAnsi="宋体" w:cs="宋体"/>
          <w:b w:val="0"/>
          <w:bCs w:val="0"/>
          <w:color w:val="000000"/>
          <w:sz w:val="27"/>
          <w:szCs w:val="27"/>
        </w:rPr>
        <w:t>与碳减排协</w:t>
      </w:r>
      <w:proofErr w:type="gramEnd"/>
      <w:r>
        <w:rPr>
          <w:rFonts w:ascii="宋体" w:eastAsia="宋体" w:hAnsi="宋体" w:cs="宋体"/>
          <w:b w:val="0"/>
          <w:bCs w:val="0"/>
          <w:color w:val="000000"/>
          <w:sz w:val="27"/>
          <w:szCs w:val="27"/>
        </w:rPr>
        <w:t>同增效</w:t>
      </w:r>
      <w:r>
        <w:rPr>
          <w:rFonts w:ascii="宋体" w:eastAsia="宋体" w:hAnsi="宋体" w:cs="宋体"/>
          <w:b w:val="0"/>
          <w:bCs w:val="0"/>
          <w:color w:val="000000"/>
          <w:sz w:val="27"/>
          <w:szCs w:val="27"/>
        </w:rPr>
        <w:br/>
        <w:t xml:space="preserve">　　（一）水环境治理领域协同控制</w:t>
      </w:r>
      <w:r>
        <w:rPr>
          <w:rFonts w:ascii="宋体" w:eastAsia="宋体" w:hAnsi="宋体" w:cs="宋体"/>
          <w:b w:val="0"/>
          <w:bCs w:val="0"/>
          <w:color w:val="000000"/>
          <w:sz w:val="27"/>
          <w:szCs w:val="27"/>
        </w:rPr>
        <w:br/>
        <w:t xml:space="preserve">　　开展工业节水专项行动，强化计划用水限额管理，持续推动工业重点用水企业节水技术改造，促进企业间水资源共享和水资源梯级利用，提高工业用水重复利用率。加快推动城镇生活污水资源化利用，以现有污水处理厂为基础，因地制宜规划布局再生水利用基础设施，拓展污水资源化利用范围和途径。推进污水处理厂节能降耗，优化工艺流程，提高处理效率。鼓励污水处理厂采用高效水力输送、混合搅拌和鼓风曝气装置等高效低能耗设备。推广污水处理厂污泥沼气热电联产及水源热泵等热能利用技术。提高污泥处置和综合利用水平，结合污水厂新建、扩建工程，同步实施污泥干化焚烧设施建设，推进燃煤电厂污泥掺烧。因地制宜利用污水处理</w:t>
      </w:r>
      <w:proofErr w:type="gramStart"/>
      <w:r>
        <w:rPr>
          <w:rFonts w:ascii="宋体" w:eastAsia="宋体" w:hAnsi="宋体" w:cs="宋体"/>
          <w:b w:val="0"/>
          <w:bCs w:val="0"/>
          <w:color w:val="000000"/>
          <w:sz w:val="27"/>
          <w:szCs w:val="27"/>
        </w:rPr>
        <w:t>厂资源</w:t>
      </w:r>
      <w:proofErr w:type="gramEnd"/>
      <w:r>
        <w:rPr>
          <w:rFonts w:ascii="宋体" w:eastAsia="宋体" w:hAnsi="宋体" w:cs="宋体"/>
          <w:b w:val="0"/>
          <w:bCs w:val="0"/>
          <w:color w:val="000000"/>
          <w:sz w:val="27"/>
          <w:szCs w:val="27"/>
        </w:rPr>
        <w:t>开发分布式光伏发电项目。开展城镇污水处理和资源化利用碳排放测算，优化污水处理设施能耗和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管理。选择符合农村实际的生活污水治理技术和模式，因地制宜开展农村生活污水处理设施建设，强化设施运行维护，规范资源化利用方式。（市经济信息化委、市水</w:t>
      </w:r>
      <w:proofErr w:type="gramStart"/>
      <w:r>
        <w:rPr>
          <w:rFonts w:ascii="宋体" w:eastAsia="宋体" w:hAnsi="宋体" w:cs="宋体"/>
          <w:b w:val="0"/>
          <w:bCs w:val="0"/>
          <w:color w:val="000000"/>
          <w:sz w:val="27"/>
          <w:szCs w:val="27"/>
        </w:rPr>
        <w:t>务</w:t>
      </w:r>
      <w:proofErr w:type="gramEnd"/>
      <w:r>
        <w:rPr>
          <w:rFonts w:ascii="宋体" w:eastAsia="宋体" w:hAnsi="宋体" w:cs="宋体"/>
          <w:b w:val="0"/>
          <w:bCs w:val="0"/>
          <w:color w:val="000000"/>
          <w:sz w:val="27"/>
          <w:szCs w:val="27"/>
        </w:rPr>
        <w:t>局、市生态环境局、市农业农村委等按职责分工负责）</w:t>
      </w:r>
      <w:r>
        <w:rPr>
          <w:rFonts w:ascii="宋体" w:eastAsia="宋体" w:hAnsi="宋体" w:cs="宋体"/>
          <w:b w:val="0"/>
          <w:bCs w:val="0"/>
          <w:color w:val="000000"/>
          <w:sz w:val="27"/>
          <w:szCs w:val="27"/>
        </w:rPr>
        <w:br/>
        <w:t xml:space="preserve">　　（二）土壤污染治理领域协同控制</w:t>
      </w:r>
      <w:r>
        <w:rPr>
          <w:rFonts w:ascii="宋体" w:eastAsia="宋体" w:hAnsi="宋体" w:cs="宋体"/>
          <w:b w:val="0"/>
          <w:bCs w:val="0"/>
          <w:color w:val="000000"/>
          <w:sz w:val="27"/>
          <w:szCs w:val="27"/>
        </w:rPr>
        <w:br/>
        <w:t xml:space="preserve">　　启动新一轮重点行业企业用地污染状况调查。工业用地以整体转型区域为重点，有序开展土壤治理修复，探索节能降耗修复技术路线。</w:t>
      </w:r>
      <w:proofErr w:type="gramStart"/>
      <w:r>
        <w:rPr>
          <w:rFonts w:ascii="宋体" w:eastAsia="宋体" w:hAnsi="宋体" w:cs="宋体"/>
          <w:b w:val="0"/>
          <w:bCs w:val="0"/>
          <w:color w:val="000000"/>
          <w:sz w:val="27"/>
          <w:szCs w:val="27"/>
        </w:rPr>
        <w:t>在涉深基坑</w:t>
      </w:r>
      <w:proofErr w:type="gramEnd"/>
      <w:r>
        <w:rPr>
          <w:rFonts w:ascii="宋体" w:eastAsia="宋体" w:hAnsi="宋体" w:cs="宋体"/>
          <w:b w:val="0"/>
          <w:bCs w:val="0"/>
          <w:color w:val="000000"/>
          <w:sz w:val="27"/>
          <w:szCs w:val="27"/>
        </w:rPr>
        <w:t>工业污染</w:t>
      </w:r>
      <w:r>
        <w:rPr>
          <w:rFonts w:ascii="宋体" w:eastAsia="宋体" w:hAnsi="宋体" w:cs="宋体"/>
          <w:b w:val="0"/>
          <w:bCs w:val="0"/>
          <w:color w:val="000000"/>
          <w:sz w:val="27"/>
          <w:szCs w:val="27"/>
        </w:rPr>
        <w:lastRenderedPageBreak/>
        <w:t>地块探索试点“环境修复＋开发建设”模式。农业用地落实优先保护类、安全利用类、严格管</w:t>
      </w:r>
      <w:proofErr w:type="gramStart"/>
      <w:r>
        <w:rPr>
          <w:rFonts w:ascii="宋体" w:eastAsia="宋体" w:hAnsi="宋体" w:cs="宋体"/>
          <w:b w:val="0"/>
          <w:bCs w:val="0"/>
          <w:color w:val="000000"/>
          <w:sz w:val="27"/>
          <w:szCs w:val="27"/>
        </w:rPr>
        <w:t>控类耕地</w:t>
      </w:r>
      <w:proofErr w:type="gramEnd"/>
      <w:r>
        <w:rPr>
          <w:rFonts w:ascii="宋体" w:eastAsia="宋体" w:hAnsi="宋体" w:cs="宋体"/>
          <w:b w:val="0"/>
          <w:bCs w:val="0"/>
          <w:color w:val="000000"/>
          <w:sz w:val="27"/>
          <w:szCs w:val="27"/>
        </w:rPr>
        <w:t>分类管理制度，</w:t>
      </w:r>
      <w:proofErr w:type="gramStart"/>
      <w:r>
        <w:rPr>
          <w:rFonts w:ascii="宋体" w:eastAsia="宋体" w:hAnsi="宋体" w:cs="宋体"/>
          <w:b w:val="0"/>
          <w:bCs w:val="0"/>
          <w:color w:val="000000"/>
          <w:sz w:val="27"/>
          <w:szCs w:val="27"/>
        </w:rPr>
        <w:t>强化受</w:t>
      </w:r>
      <w:proofErr w:type="gramEnd"/>
      <w:r>
        <w:rPr>
          <w:rFonts w:ascii="宋体" w:eastAsia="宋体" w:hAnsi="宋体" w:cs="宋体"/>
          <w:b w:val="0"/>
          <w:bCs w:val="0"/>
          <w:color w:val="000000"/>
          <w:sz w:val="27"/>
          <w:szCs w:val="27"/>
        </w:rPr>
        <w:t xml:space="preserve">污染耕地的风险防控和安全利用。（市生态环境局、市规划资源局、市农业农村委、市经济信息化委等按职责分工负责） </w:t>
      </w:r>
    </w:p>
    <w:p w14:paraId="006F1298" w14:textId="77777777" w:rsidR="0037625E" w:rsidRDefault="0037625E">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推动农业和生态领域减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w:t>
      </w:r>
      <w:r>
        <w:rPr>
          <w:rFonts w:ascii="宋体" w:eastAsia="宋体" w:hAnsi="宋体" w:cs="宋体"/>
          <w:b w:val="0"/>
          <w:bCs w:val="0"/>
          <w:color w:val="000000"/>
          <w:sz w:val="27"/>
          <w:szCs w:val="27"/>
        </w:rPr>
        <w:br/>
        <w:t xml:space="preserve">　　（一）农业领域减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w:t>
      </w:r>
      <w:r>
        <w:rPr>
          <w:rFonts w:ascii="宋体" w:eastAsia="宋体" w:hAnsi="宋体" w:cs="宋体"/>
          <w:b w:val="0"/>
          <w:bCs w:val="0"/>
          <w:color w:val="000000"/>
          <w:sz w:val="27"/>
          <w:szCs w:val="27"/>
        </w:rPr>
        <w:br/>
        <w:t xml:space="preserve">　　推进农业绿色生产方式，积极推进国家农业绿色发展先行区创建，地产农产品产量基本稳定，品种结构进一步优化。开展农产</w:t>
      </w:r>
      <w:proofErr w:type="gramStart"/>
      <w:r>
        <w:rPr>
          <w:rFonts w:ascii="宋体" w:eastAsia="宋体" w:hAnsi="宋体" w:cs="宋体"/>
          <w:b w:val="0"/>
          <w:bCs w:val="0"/>
          <w:color w:val="000000"/>
          <w:sz w:val="27"/>
          <w:szCs w:val="27"/>
        </w:rPr>
        <w:t>品绿色生产</w:t>
      </w:r>
      <w:proofErr w:type="gramEnd"/>
      <w:r>
        <w:rPr>
          <w:rFonts w:ascii="宋体" w:eastAsia="宋体" w:hAnsi="宋体" w:cs="宋体"/>
          <w:b w:val="0"/>
          <w:bCs w:val="0"/>
          <w:color w:val="000000"/>
          <w:sz w:val="27"/>
          <w:szCs w:val="27"/>
        </w:rPr>
        <w:t>基地建设，到2025年，农产</w:t>
      </w:r>
      <w:proofErr w:type="gramStart"/>
      <w:r>
        <w:rPr>
          <w:rFonts w:ascii="宋体" w:eastAsia="宋体" w:hAnsi="宋体" w:cs="宋体"/>
          <w:b w:val="0"/>
          <w:bCs w:val="0"/>
          <w:color w:val="000000"/>
          <w:sz w:val="27"/>
          <w:szCs w:val="27"/>
        </w:rPr>
        <w:t>品绿色生产</w:t>
      </w:r>
      <w:proofErr w:type="gramEnd"/>
      <w:r>
        <w:rPr>
          <w:rFonts w:ascii="宋体" w:eastAsia="宋体" w:hAnsi="宋体" w:cs="宋体"/>
          <w:b w:val="0"/>
          <w:bCs w:val="0"/>
          <w:color w:val="000000"/>
          <w:sz w:val="27"/>
          <w:szCs w:val="27"/>
        </w:rPr>
        <w:t>基地覆盖率达到60%，绿色食品认证率达到30%以上。开展化肥农药减量增效行动，推进10万亩蔬菜绿色防控集成示范基地和2万亩蔬菜水肥一体化项目建设。加快老旧农机报废更新力度，推广先进适用的低碳节能农机装备。大力发展农业领域可再生能源，实施农业光伏专项工程。开展农业源大气污染物与非二氧化碳温室气体协同监测，研究氨（NH3）、甲烷（CH4）和氧化亚氮（N2O）</w:t>
      </w:r>
      <w:proofErr w:type="gramStart"/>
      <w:r>
        <w:rPr>
          <w:rFonts w:ascii="宋体" w:eastAsia="宋体" w:hAnsi="宋体" w:cs="宋体"/>
          <w:b w:val="0"/>
          <w:bCs w:val="0"/>
          <w:color w:val="000000"/>
          <w:sz w:val="27"/>
          <w:szCs w:val="27"/>
        </w:rPr>
        <w:t>等减排</w:t>
      </w:r>
      <w:proofErr w:type="gramEnd"/>
      <w:r>
        <w:rPr>
          <w:rFonts w:ascii="宋体" w:eastAsia="宋体" w:hAnsi="宋体" w:cs="宋体"/>
          <w:b w:val="0"/>
          <w:bCs w:val="0"/>
          <w:color w:val="000000"/>
          <w:sz w:val="27"/>
          <w:szCs w:val="27"/>
        </w:rPr>
        <w:t>技术，开展减</w:t>
      </w:r>
      <w:proofErr w:type="gramStart"/>
      <w:r>
        <w:rPr>
          <w:rFonts w:ascii="宋体" w:eastAsia="宋体" w:hAnsi="宋体" w:cs="宋体"/>
          <w:b w:val="0"/>
          <w:bCs w:val="0"/>
          <w:color w:val="000000"/>
          <w:sz w:val="27"/>
          <w:szCs w:val="27"/>
        </w:rPr>
        <w:t>排技术</w:t>
      </w:r>
      <w:proofErr w:type="gramEnd"/>
      <w:r>
        <w:rPr>
          <w:rFonts w:ascii="宋体" w:eastAsia="宋体" w:hAnsi="宋体" w:cs="宋体"/>
          <w:b w:val="0"/>
          <w:bCs w:val="0"/>
          <w:color w:val="000000"/>
          <w:sz w:val="27"/>
          <w:szCs w:val="27"/>
        </w:rPr>
        <w:t>应用试点工作。（市农业农村委、市发展改革委、市生态环境局等按职责分工负责）</w:t>
      </w:r>
      <w:r>
        <w:rPr>
          <w:rFonts w:ascii="宋体" w:eastAsia="宋体" w:hAnsi="宋体" w:cs="宋体"/>
          <w:b w:val="0"/>
          <w:bCs w:val="0"/>
          <w:color w:val="000000"/>
          <w:sz w:val="27"/>
          <w:szCs w:val="27"/>
        </w:rPr>
        <w:br/>
        <w:t xml:space="preserve">　　（二）生态建设领域减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w:t>
      </w:r>
      <w:r>
        <w:rPr>
          <w:rFonts w:ascii="宋体" w:eastAsia="宋体" w:hAnsi="宋体" w:cs="宋体"/>
          <w:b w:val="0"/>
          <w:bCs w:val="0"/>
          <w:color w:val="000000"/>
          <w:sz w:val="27"/>
          <w:szCs w:val="27"/>
        </w:rPr>
        <w:br/>
        <w:t xml:space="preserve">　　坚持山水林田湖草</w:t>
      </w:r>
      <w:proofErr w:type="gramStart"/>
      <w:r>
        <w:rPr>
          <w:rFonts w:ascii="宋体" w:eastAsia="宋体" w:hAnsi="宋体" w:cs="宋体"/>
          <w:b w:val="0"/>
          <w:bCs w:val="0"/>
          <w:color w:val="000000"/>
          <w:sz w:val="27"/>
          <w:szCs w:val="27"/>
        </w:rPr>
        <w:t>沙系统</w:t>
      </w:r>
      <w:proofErr w:type="gramEnd"/>
      <w:r>
        <w:rPr>
          <w:rFonts w:ascii="宋体" w:eastAsia="宋体" w:hAnsi="宋体" w:cs="宋体"/>
          <w:b w:val="0"/>
          <w:bCs w:val="0"/>
          <w:color w:val="000000"/>
          <w:sz w:val="27"/>
          <w:szCs w:val="27"/>
        </w:rPr>
        <w:t>治理，优化布局体系，稳步提高生态系统质量和稳定性，</w:t>
      </w:r>
      <w:proofErr w:type="gramStart"/>
      <w:r>
        <w:rPr>
          <w:rFonts w:ascii="宋体" w:eastAsia="宋体" w:hAnsi="宋体" w:cs="宋体"/>
          <w:b w:val="0"/>
          <w:bCs w:val="0"/>
          <w:color w:val="000000"/>
          <w:sz w:val="27"/>
          <w:szCs w:val="27"/>
        </w:rPr>
        <w:t>增强碳汇能力</w:t>
      </w:r>
      <w:proofErr w:type="gramEnd"/>
      <w:r>
        <w:rPr>
          <w:rFonts w:ascii="宋体" w:eastAsia="宋体" w:hAnsi="宋体" w:cs="宋体"/>
          <w:b w:val="0"/>
          <w:bCs w:val="0"/>
          <w:color w:val="000000"/>
          <w:sz w:val="27"/>
          <w:szCs w:val="27"/>
        </w:rPr>
        <w:t>。以近郊绿环、9条市域生态走廊、17条生态间隔带为市域生态骨架，聚焦重点结构性生态空间实施造林，“十四五”期间，净增森林面积24万亩以上，到2025年，森林覆盖率达到19.5%以上。推进公园城市体系建设，到2025年，全市新建绿地5000公顷，其中公园绿地2500公顷。优化城市绿化树种，降低花粉污染和自然源VOCs排放，优先选择乡土树种。着力构建责任明晰、保障有力的湿地总量管控制度体系，确保湿地总量不减少。开展湿地系统修复，增强</w:t>
      </w:r>
      <w:proofErr w:type="gramStart"/>
      <w:r>
        <w:rPr>
          <w:rFonts w:ascii="宋体" w:eastAsia="宋体" w:hAnsi="宋体" w:cs="宋体"/>
          <w:b w:val="0"/>
          <w:bCs w:val="0"/>
          <w:color w:val="000000"/>
          <w:sz w:val="27"/>
          <w:szCs w:val="27"/>
        </w:rPr>
        <w:t>湿地储碳能力</w:t>
      </w:r>
      <w:proofErr w:type="gramEnd"/>
      <w:r>
        <w:rPr>
          <w:rFonts w:ascii="宋体" w:eastAsia="宋体" w:hAnsi="宋体" w:cs="宋体"/>
          <w:b w:val="0"/>
          <w:bCs w:val="0"/>
          <w:color w:val="000000"/>
          <w:sz w:val="27"/>
          <w:szCs w:val="27"/>
        </w:rPr>
        <w:t>。结合乡村振兴战略，集中连片开展以街镇为单元的生态清洁</w:t>
      </w:r>
      <w:r>
        <w:rPr>
          <w:rFonts w:ascii="宋体" w:eastAsia="宋体" w:hAnsi="宋体" w:cs="宋体"/>
          <w:b w:val="0"/>
          <w:bCs w:val="0"/>
          <w:color w:val="000000"/>
          <w:sz w:val="27"/>
          <w:szCs w:val="27"/>
        </w:rPr>
        <w:lastRenderedPageBreak/>
        <w:t>小流域建设，复苏河湖生态环境。大力实施海岸带生态系统保护和修复重大工程，持续提升海洋生态系统质量，探索开展海洋生态系</w:t>
      </w:r>
      <w:proofErr w:type="gramStart"/>
      <w:r>
        <w:rPr>
          <w:rFonts w:ascii="宋体" w:eastAsia="宋体" w:hAnsi="宋体" w:cs="宋体"/>
          <w:b w:val="0"/>
          <w:bCs w:val="0"/>
          <w:color w:val="000000"/>
          <w:sz w:val="27"/>
          <w:szCs w:val="27"/>
        </w:rPr>
        <w:t>统碳汇</w:t>
      </w:r>
      <w:proofErr w:type="gramEnd"/>
      <w:r>
        <w:rPr>
          <w:rFonts w:ascii="宋体" w:eastAsia="宋体" w:hAnsi="宋体" w:cs="宋体"/>
          <w:b w:val="0"/>
          <w:bCs w:val="0"/>
          <w:color w:val="000000"/>
          <w:sz w:val="27"/>
          <w:szCs w:val="27"/>
        </w:rPr>
        <w:t>试点。（市</w:t>
      </w:r>
      <w:proofErr w:type="gramStart"/>
      <w:r>
        <w:rPr>
          <w:rFonts w:ascii="宋体" w:eastAsia="宋体" w:hAnsi="宋体" w:cs="宋体"/>
          <w:b w:val="0"/>
          <w:bCs w:val="0"/>
          <w:color w:val="000000"/>
          <w:sz w:val="27"/>
          <w:szCs w:val="27"/>
        </w:rPr>
        <w:t>绿化市容</w:t>
      </w:r>
      <w:proofErr w:type="gramEnd"/>
      <w:r>
        <w:rPr>
          <w:rFonts w:ascii="宋体" w:eastAsia="宋体" w:hAnsi="宋体" w:cs="宋体"/>
          <w:b w:val="0"/>
          <w:bCs w:val="0"/>
          <w:color w:val="000000"/>
          <w:sz w:val="27"/>
          <w:szCs w:val="27"/>
        </w:rPr>
        <w:t>局、市规划资源局、市农业农村委、市水</w:t>
      </w:r>
      <w:proofErr w:type="gramStart"/>
      <w:r>
        <w:rPr>
          <w:rFonts w:ascii="宋体" w:eastAsia="宋体" w:hAnsi="宋体" w:cs="宋体"/>
          <w:b w:val="0"/>
          <w:bCs w:val="0"/>
          <w:color w:val="000000"/>
          <w:sz w:val="27"/>
          <w:szCs w:val="27"/>
        </w:rPr>
        <w:t>务</w:t>
      </w:r>
      <w:proofErr w:type="gramEnd"/>
      <w:r>
        <w:rPr>
          <w:rFonts w:ascii="宋体" w:eastAsia="宋体" w:hAnsi="宋体" w:cs="宋体"/>
          <w:b w:val="0"/>
          <w:bCs w:val="0"/>
          <w:color w:val="000000"/>
          <w:sz w:val="27"/>
          <w:szCs w:val="27"/>
        </w:rPr>
        <w:t xml:space="preserve">局、市生态环境局等按职责分工负责） </w:t>
      </w:r>
    </w:p>
    <w:p w14:paraId="4028FA0E" w14:textId="77777777" w:rsidR="0037625E" w:rsidRDefault="0037625E">
      <w:pPr>
        <w:pStyle w:val="fulltext-wrapfulltextTiaoYinV2"/>
        <w:spacing w:before="150" w:after="30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开展“无废城市”建设推动减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w:t>
      </w:r>
      <w:r>
        <w:rPr>
          <w:rFonts w:ascii="宋体" w:eastAsia="宋体" w:hAnsi="宋体" w:cs="宋体"/>
          <w:b w:val="0"/>
          <w:bCs w:val="0"/>
          <w:color w:val="000000"/>
          <w:sz w:val="27"/>
          <w:szCs w:val="27"/>
        </w:rPr>
        <w:br/>
        <w:t xml:space="preserve">　　（一）固体废物源头减量</w:t>
      </w:r>
      <w:r>
        <w:rPr>
          <w:rFonts w:ascii="宋体" w:eastAsia="宋体" w:hAnsi="宋体" w:cs="宋体"/>
          <w:b w:val="0"/>
          <w:bCs w:val="0"/>
          <w:color w:val="000000"/>
          <w:sz w:val="27"/>
          <w:szCs w:val="27"/>
        </w:rPr>
        <w:br/>
        <w:t xml:space="preserve">　　加快探索钢铁、石化、化工等重点行业工业固体废物减量化路径。制定循环经济重点技术推广目录，支持企业采用固体废物减量化工艺技术。坚决制止餐饮浪费行为，大力推行适度</w:t>
      </w:r>
      <w:proofErr w:type="gramStart"/>
      <w:r>
        <w:rPr>
          <w:rFonts w:ascii="宋体" w:eastAsia="宋体" w:hAnsi="宋体" w:cs="宋体"/>
          <w:b w:val="0"/>
          <w:bCs w:val="0"/>
          <w:color w:val="000000"/>
          <w:sz w:val="27"/>
          <w:szCs w:val="27"/>
        </w:rPr>
        <w:t>点餐取餐</w:t>
      </w:r>
      <w:proofErr w:type="gramEnd"/>
      <w:r>
        <w:rPr>
          <w:rFonts w:ascii="宋体" w:eastAsia="宋体" w:hAnsi="宋体" w:cs="宋体"/>
          <w:b w:val="0"/>
          <w:bCs w:val="0"/>
          <w:color w:val="000000"/>
          <w:sz w:val="27"/>
          <w:szCs w:val="27"/>
        </w:rPr>
        <w:t>，全面推行“光盘行动”。结合塑料污染治理相关工作，持续推进快递、外卖包装材料源头减量。继续推进净菜上市，减少农贸市场蔬菜废弃物产生量。积极发展共享经济，推动二手商品交易和流通。在城市更新和旧区改造中，严格实施建筑拆迁管理制度，杜绝“大拆大建”。积极推广绿色低碳建材，推动建筑材料循环利用。落实建设单位建筑垃圾减量化的主体责任，将建筑垃圾减量化措施费用纳入工程概算。（市经济信息化委、市发展改革委、市商务委、市住房城乡建设管理委、市</w:t>
      </w:r>
      <w:proofErr w:type="gramStart"/>
      <w:r>
        <w:rPr>
          <w:rFonts w:ascii="宋体" w:eastAsia="宋体" w:hAnsi="宋体" w:cs="宋体"/>
          <w:b w:val="0"/>
          <w:bCs w:val="0"/>
          <w:color w:val="000000"/>
          <w:sz w:val="27"/>
          <w:szCs w:val="27"/>
        </w:rPr>
        <w:t>绿化市容</w:t>
      </w:r>
      <w:proofErr w:type="gramEnd"/>
      <w:r>
        <w:rPr>
          <w:rFonts w:ascii="宋体" w:eastAsia="宋体" w:hAnsi="宋体" w:cs="宋体"/>
          <w:b w:val="0"/>
          <w:bCs w:val="0"/>
          <w:color w:val="000000"/>
          <w:sz w:val="27"/>
          <w:szCs w:val="27"/>
        </w:rPr>
        <w:t>局、市生态环境局等按职责分工负责）</w:t>
      </w:r>
      <w:r>
        <w:rPr>
          <w:rFonts w:ascii="宋体" w:eastAsia="宋体" w:hAnsi="宋体" w:cs="宋体"/>
          <w:b w:val="0"/>
          <w:bCs w:val="0"/>
          <w:color w:val="000000"/>
          <w:sz w:val="27"/>
          <w:szCs w:val="27"/>
        </w:rPr>
        <w:br/>
        <w:t xml:space="preserve">　　（二）固体废物资源循环利用</w:t>
      </w:r>
      <w:r>
        <w:rPr>
          <w:rFonts w:ascii="宋体" w:eastAsia="宋体" w:hAnsi="宋体" w:cs="宋体"/>
          <w:b w:val="0"/>
          <w:bCs w:val="0"/>
          <w:color w:val="000000"/>
          <w:sz w:val="27"/>
          <w:szCs w:val="27"/>
        </w:rPr>
        <w:br/>
        <w:t xml:space="preserve">　　加快固废综合利用和技术创新，推动冶炼废渣、脱硫石膏、焚烧灰渣等大宗工业固废的高水平全量利用。推动产业园区配套建设固体废弃物中转、贮存和预处理设施，探索推进重点园区率先实现“固废不出园”，并协同处置城市其他固体废弃物。统筹规划建设再生资源加工利用基地，推进退役动力电池、光伏组件</w:t>
      </w:r>
      <w:proofErr w:type="gramStart"/>
      <w:r>
        <w:rPr>
          <w:rFonts w:ascii="宋体" w:eastAsia="宋体" w:hAnsi="宋体" w:cs="宋体"/>
          <w:b w:val="0"/>
          <w:bCs w:val="0"/>
          <w:color w:val="000000"/>
          <w:sz w:val="27"/>
          <w:szCs w:val="27"/>
        </w:rPr>
        <w:t>和风电机组</w:t>
      </w:r>
      <w:proofErr w:type="gramEnd"/>
      <w:r>
        <w:rPr>
          <w:rFonts w:ascii="宋体" w:eastAsia="宋体" w:hAnsi="宋体" w:cs="宋体"/>
          <w:b w:val="0"/>
          <w:bCs w:val="0"/>
          <w:color w:val="000000"/>
          <w:sz w:val="27"/>
          <w:szCs w:val="27"/>
        </w:rPr>
        <w:t>叶片等新型废物的分类利用和集中处置。加快构建废旧物资循环利用体系，推进垃圾分类与再生资源回收“两网融合”，完善“点站场”三级回收体系。畅通玻璃等低价值可回收物回收利用体系，完善废旧家电回收处理管理制度</w:t>
      </w:r>
      <w:r>
        <w:rPr>
          <w:rFonts w:ascii="宋体" w:eastAsia="宋体" w:hAnsi="宋体" w:cs="宋体"/>
          <w:b w:val="0"/>
          <w:bCs w:val="0"/>
          <w:color w:val="000000"/>
          <w:sz w:val="27"/>
          <w:szCs w:val="27"/>
        </w:rPr>
        <w:lastRenderedPageBreak/>
        <w:t>和支持政策。推进市政污泥源头减量，压减填埋规模，推进资源化利用。鼓励符合标准的建筑垃圾再生骨料及制品在建筑工程和道路工程中应用，推动在土方平衡、林业用土、环境治理、烧结制品及回填等领域大量利用经处理后的建筑垃圾，完善建筑垃圾再生建材应用标准。加强农药包装废弃物和农业薄膜回收处置，基本实现全量回收。支持种养结合与农业资源循环利用，畜禽养殖废弃物和粮油作物秸秆资源化利用实现全覆盖。（市经济信息化委、市发展改革委、市住房城乡建设管理委、市</w:t>
      </w:r>
      <w:proofErr w:type="gramStart"/>
      <w:r>
        <w:rPr>
          <w:rFonts w:ascii="宋体" w:eastAsia="宋体" w:hAnsi="宋体" w:cs="宋体"/>
          <w:b w:val="0"/>
          <w:bCs w:val="0"/>
          <w:color w:val="000000"/>
          <w:sz w:val="27"/>
          <w:szCs w:val="27"/>
        </w:rPr>
        <w:t>绿化市容</w:t>
      </w:r>
      <w:proofErr w:type="gramEnd"/>
      <w:r>
        <w:rPr>
          <w:rFonts w:ascii="宋体" w:eastAsia="宋体" w:hAnsi="宋体" w:cs="宋体"/>
          <w:b w:val="0"/>
          <w:bCs w:val="0"/>
          <w:color w:val="000000"/>
          <w:sz w:val="27"/>
          <w:szCs w:val="27"/>
        </w:rPr>
        <w:t>局、市商务委、市农业农村委、市市场监管局、市生态环境局等按职责分工负责）</w:t>
      </w:r>
      <w:r>
        <w:rPr>
          <w:rFonts w:ascii="宋体" w:eastAsia="宋体" w:hAnsi="宋体" w:cs="宋体"/>
          <w:b w:val="0"/>
          <w:bCs w:val="0"/>
          <w:color w:val="000000"/>
          <w:sz w:val="27"/>
          <w:szCs w:val="27"/>
        </w:rPr>
        <w:br/>
        <w:t xml:space="preserve">　　（三）固体废物无害化处置</w:t>
      </w:r>
      <w:r>
        <w:rPr>
          <w:rFonts w:ascii="宋体" w:eastAsia="宋体" w:hAnsi="宋体" w:cs="宋体"/>
          <w:b w:val="0"/>
          <w:bCs w:val="0"/>
          <w:color w:val="000000"/>
          <w:sz w:val="27"/>
          <w:szCs w:val="27"/>
        </w:rPr>
        <w:br/>
        <w:t xml:space="preserve">　　将生活垃圾、市政污泥、建筑垃圾、再生资源、工业固体废物、农业固体废物、危险废物、医疗废物等固体废物分类收集及无害化处置设施纳入环境基础设施和公共设施范围，保障设施用地和资金投入，到2025年，基本建立与经济社会发展相适应的固体废物处置体系。构建集污水、垃圾、固体废物、危险废物、医疗废物处理处置设施和监测监管能力于一体的环境基础设施体系，形成由城市向建制镇和乡村延伸覆盖的环境基础设施网络。（市发展改革委、市规划资源局、市经济信息化委、市</w:t>
      </w:r>
      <w:proofErr w:type="gramStart"/>
      <w:r>
        <w:rPr>
          <w:rFonts w:ascii="宋体" w:eastAsia="宋体" w:hAnsi="宋体" w:cs="宋体"/>
          <w:b w:val="0"/>
          <w:bCs w:val="0"/>
          <w:color w:val="000000"/>
          <w:sz w:val="27"/>
          <w:szCs w:val="27"/>
        </w:rPr>
        <w:t>绿化市容</w:t>
      </w:r>
      <w:proofErr w:type="gramEnd"/>
      <w:r>
        <w:rPr>
          <w:rFonts w:ascii="宋体" w:eastAsia="宋体" w:hAnsi="宋体" w:cs="宋体"/>
          <w:b w:val="0"/>
          <w:bCs w:val="0"/>
          <w:color w:val="000000"/>
          <w:sz w:val="27"/>
          <w:szCs w:val="27"/>
        </w:rPr>
        <w:t>局、市住房城乡建设管理委、市生态环境局、市农业农村委、市水</w:t>
      </w:r>
      <w:proofErr w:type="gramStart"/>
      <w:r>
        <w:rPr>
          <w:rFonts w:ascii="宋体" w:eastAsia="宋体" w:hAnsi="宋体" w:cs="宋体"/>
          <w:b w:val="0"/>
          <w:bCs w:val="0"/>
          <w:color w:val="000000"/>
          <w:sz w:val="27"/>
          <w:szCs w:val="27"/>
        </w:rPr>
        <w:t>务</w:t>
      </w:r>
      <w:proofErr w:type="gramEnd"/>
      <w:r>
        <w:rPr>
          <w:rFonts w:ascii="宋体" w:eastAsia="宋体" w:hAnsi="宋体" w:cs="宋体"/>
          <w:b w:val="0"/>
          <w:bCs w:val="0"/>
          <w:color w:val="000000"/>
          <w:sz w:val="27"/>
          <w:szCs w:val="27"/>
        </w:rPr>
        <w:t xml:space="preserve">局等按职责分工负责） </w:t>
      </w:r>
    </w:p>
    <w:p w14:paraId="7F0DC4B3" w14:textId="77777777" w:rsidR="0037625E" w:rsidRDefault="0037625E">
      <w:pPr>
        <w:pStyle w:val="fulltext-wrapfulltextTiaoYinV2"/>
        <w:spacing w:before="150" w:after="30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利用生态环境源头防控推动减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w:t>
      </w:r>
      <w:r>
        <w:rPr>
          <w:rFonts w:ascii="宋体" w:eastAsia="宋体" w:hAnsi="宋体" w:cs="宋体"/>
          <w:b w:val="0"/>
          <w:bCs w:val="0"/>
          <w:color w:val="000000"/>
          <w:sz w:val="27"/>
          <w:szCs w:val="27"/>
        </w:rPr>
        <w:br/>
        <w:t xml:space="preserve">　　（一）强化生态环境分区管控</w:t>
      </w:r>
      <w:r>
        <w:rPr>
          <w:rFonts w:ascii="宋体" w:eastAsia="宋体" w:hAnsi="宋体" w:cs="宋体"/>
          <w:b w:val="0"/>
          <w:bCs w:val="0"/>
          <w:color w:val="000000"/>
          <w:sz w:val="27"/>
          <w:szCs w:val="27"/>
        </w:rPr>
        <w:br/>
        <w:t xml:space="preserve">　　1. 发挥“三线一单”协同管</w:t>
      </w:r>
      <w:proofErr w:type="gramStart"/>
      <w:r>
        <w:rPr>
          <w:rFonts w:ascii="宋体" w:eastAsia="宋体" w:hAnsi="宋体" w:cs="宋体"/>
          <w:b w:val="0"/>
          <w:bCs w:val="0"/>
          <w:color w:val="000000"/>
          <w:sz w:val="27"/>
          <w:szCs w:val="27"/>
        </w:rPr>
        <w:t>控作用</w:t>
      </w:r>
      <w:proofErr w:type="gramEnd"/>
      <w:r>
        <w:rPr>
          <w:rFonts w:ascii="宋体" w:eastAsia="宋体" w:hAnsi="宋体" w:cs="宋体"/>
          <w:b w:val="0"/>
          <w:bCs w:val="0"/>
          <w:color w:val="000000"/>
          <w:sz w:val="27"/>
          <w:szCs w:val="27"/>
        </w:rPr>
        <w:br/>
        <w:t xml:space="preserve">　　立足减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协同，逐步建立与</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中和目标相适应的生态环境分区管控体系。充分发挥“三线一单”生态环境分区</w:t>
      </w:r>
      <w:proofErr w:type="gramStart"/>
      <w:r>
        <w:rPr>
          <w:rFonts w:ascii="宋体" w:eastAsia="宋体" w:hAnsi="宋体" w:cs="宋体"/>
          <w:b w:val="0"/>
          <w:bCs w:val="0"/>
          <w:color w:val="000000"/>
          <w:sz w:val="27"/>
          <w:szCs w:val="27"/>
        </w:rPr>
        <w:t>管控对重点</w:t>
      </w:r>
      <w:proofErr w:type="gramEnd"/>
      <w:r>
        <w:rPr>
          <w:rFonts w:ascii="宋体" w:eastAsia="宋体" w:hAnsi="宋体" w:cs="宋体"/>
          <w:b w:val="0"/>
          <w:bCs w:val="0"/>
          <w:color w:val="000000"/>
          <w:sz w:val="27"/>
          <w:szCs w:val="27"/>
        </w:rPr>
        <w:t>行业、重点区域的环境准入约束作用。聚焦产业结构与能源结构调整，提出促进重点行业和重点领域减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协同增效的措施，</w:t>
      </w:r>
      <w:proofErr w:type="gramStart"/>
      <w:r>
        <w:rPr>
          <w:rFonts w:ascii="宋体" w:eastAsia="宋体" w:hAnsi="宋体" w:cs="宋体"/>
          <w:b w:val="0"/>
          <w:bCs w:val="0"/>
          <w:color w:val="000000"/>
          <w:sz w:val="27"/>
          <w:szCs w:val="27"/>
        </w:rPr>
        <w:t>将碳达峰碳</w:t>
      </w:r>
      <w:proofErr w:type="gramEnd"/>
      <w:r>
        <w:rPr>
          <w:rFonts w:ascii="宋体" w:eastAsia="宋体" w:hAnsi="宋体" w:cs="宋体"/>
          <w:b w:val="0"/>
          <w:bCs w:val="0"/>
          <w:color w:val="000000"/>
          <w:sz w:val="27"/>
          <w:szCs w:val="27"/>
        </w:rPr>
        <w:t>中和要求纳入“三线一单”生态环境分区管</w:t>
      </w:r>
      <w:r>
        <w:rPr>
          <w:rFonts w:ascii="宋体" w:eastAsia="宋体" w:hAnsi="宋体" w:cs="宋体"/>
          <w:b w:val="0"/>
          <w:bCs w:val="0"/>
          <w:color w:val="000000"/>
          <w:sz w:val="27"/>
          <w:szCs w:val="27"/>
        </w:rPr>
        <w:lastRenderedPageBreak/>
        <w:t>控体系。（市生态环境局、市经济信息化委、市发展改革委、市规划资源局等按职责分工负责）</w:t>
      </w:r>
      <w:r>
        <w:rPr>
          <w:rFonts w:ascii="宋体" w:eastAsia="宋体" w:hAnsi="宋体" w:cs="宋体"/>
          <w:b w:val="0"/>
          <w:bCs w:val="0"/>
          <w:color w:val="000000"/>
          <w:sz w:val="27"/>
          <w:szCs w:val="27"/>
        </w:rPr>
        <w:br/>
        <w:t xml:space="preserve">　　2. 强化“两高一低”项目源头管控</w:t>
      </w:r>
      <w:r>
        <w:rPr>
          <w:rFonts w:ascii="宋体" w:eastAsia="宋体" w:hAnsi="宋体" w:cs="宋体"/>
          <w:b w:val="0"/>
          <w:bCs w:val="0"/>
          <w:color w:val="000000"/>
          <w:sz w:val="27"/>
          <w:szCs w:val="27"/>
        </w:rPr>
        <w:br/>
        <w:t xml:space="preserve">　　采取强有力措施，对“两高一低”项目实行清单管理、分类处置、动态监控。严格控制新增项目，严禁新增行业产能已经饱和的“两高一低”项目，除涉及本市城市运行和产业发展安全保障、环保改造、再生资源利用和强链</w:t>
      </w:r>
      <w:proofErr w:type="gramStart"/>
      <w:r>
        <w:rPr>
          <w:rFonts w:ascii="宋体" w:eastAsia="宋体" w:hAnsi="宋体" w:cs="宋体"/>
          <w:b w:val="0"/>
          <w:bCs w:val="0"/>
          <w:color w:val="000000"/>
          <w:sz w:val="27"/>
          <w:szCs w:val="27"/>
        </w:rPr>
        <w:t>补链延链</w:t>
      </w:r>
      <w:proofErr w:type="gramEnd"/>
      <w:r>
        <w:rPr>
          <w:rFonts w:ascii="宋体" w:eastAsia="宋体" w:hAnsi="宋体" w:cs="宋体"/>
          <w:b w:val="0"/>
          <w:bCs w:val="0"/>
          <w:color w:val="000000"/>
          <w:sz w:val="27"/>
          <w:szCs w:val="27"/>
        </w:rPr>
        <w:t>等项目外，原则上不得新建、扩建“两高一低”项目。实施市级联合评审机制，对经评审分析后确需新增的“两高一低”项目，按照国家和本市有关要求，严格实施节能、环评审查，对</w:t>
      </w:r>
      <w:proofErr w:type="gramStart"/>
      <w:r>
        <w:rPr>
          <w:rFonts w:ascii="宋体" w:eastAsia="宋体" w:hAnsi="宋体" w:cs="宋体"/>
          <w:b w:val="0"/>
          <w:bCs w:val="0"/>
          <w:color w:val="000000"/>
          <w:sz w:val="27"/>
          <w:szCs w:val="27"/>
        </w:rPr>
        <w:t>标国际</w:t>
      </w:r>
      <w:proofErr w:type="gramEnd"/>
      <w:r>
        <w:rPr>
          <w:rFonts w:ascii="宋体" w:eastAsia="宋体" w:hAnsi="宋体" w:cs="宋体"/>
          <w:b w:val="0"/>
          <w:bCs w:val="0"/>
          <w:color w:val="000000"/>
          <w:sz w:val="27"/>
          <w:szCs w:val="27"/>
        </w:rPr>
        <w:t>先进水平，提高准入门槛。强化常态化节能环保监管执法，将“两高”企业纳入重点监管对象，加强日常监管。（市发展改革委、市经济信息化委、市生态环境局等按职责分工负责）</w:t>
      </w:r>
      <w:r>
        <w:rPr>
          <w:rFonts w:ascii="宋体" w:eastAsia="宋体" w:hAnsi="宋体" w:cs="宋体"/>
          <w:b w:val="0"/>
          <w:bCs w:val="0"/>
          <w:color w:val="000000"/>
          <w:sz w:val="27"/>
          <w:szCs w:val="27"/>
        </w:rPr>
        <w:br/>
        <w:t xml:space="preserve">　　（二）加强生态环境准入管理</w:t>
      </w:r>
      <w:r>
        <w:rPr>
          <w:rFonts w:ascii="宋体" w:eastAsia="宋体" w:hAnsi="宋体" w:cs="宋体"/>
          <w:b w:val="0"/>
          <w:bCs w:val="0"/>
          <w:color w:val="000000"/>
          <w:sz w:val="27"/>
          <w:szCs w:val="27"/>
        </w:rPr>
        <w:br/>
        <w:t xml:space="preserve">　　充分发挥环境影响评价事前准入约束、排污许可事中事后监管优势，在重点行业排放源层面</w:t>
      </w:r>
      <w:proofErr w:type="gramStart"/>
      <w:r>
        <w:rPr>
          <w:rFonts w:ascii="宋体" w:eastAsia="宋体" w:hAnsi="宋体" w:cs="宋体"/>
          <w:b w:val="0"/>
          <w:bCs w:val="0"/>
          <w:color w:val="000000"/>
          <w:sz w:val="27"/>
          <w:szCs w:val="27"/>
        </w:rPr>
        <w:t>落实碳减排</w:t>
      </w:r>
      <w:proofErr w:type="gramEnd"/>
      <w:r>
        <w:rPr>
          <w:rFonts w:ascii="宋体" w:eastAsia="宋体" w:hAnsi="宋体" w:cs="宋体"/>
          <w:b w:val="0"/>
          <w:bCs w:val="0"/>
          <w:color w:val="000000"/>
          <w:sz w:val="27"/>
          <w:szCs w:val="27"/>
        </w:rPr>
        <w:t>要求，推动实现减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协同效应。建立完善与</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中和目标相适应的环境影响评价制度、污染物与温室气体协同管理的排污许可制度。将本市</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中和相关工作要求纳入建设项目环评管理，建设项目环评和产业园区规划环</w:t>
      </w:r>
      <w:proofErr w:type="gramStart"/>
      <w:r>
        <w:rPr>
          <w:rFonts w:ascii="宋体" w:eastAsia="宋体" w:hAnsi="宋体" w:cs="宋体"/>
          <w:b w:val="0"/>
          <w:bCs w:val="0"/>
          <w:color w:val="000000"/>
          <w:sz w:val="27"/>
          <w:szCs w:val="27"/>
        </w:rPr>
        <w:t>评试点</w:t>
      </w:r>
      <w:proofErr w:type="gramEnd"/>
      <w:r>
        <w:rPr>
          <w:rFonts w:ascii="宋体" w:eastAsia="宋体" w:hAnsi="宋体" w:cs="宋体"/>
          <w:b w:val="0"/>
          <w:bCs w:val="0"/>
          <w:color w:val="000000"/>
          <w:sz w:val="27"/>
          <w:szCs w:val="27"/>
        </w:rPr>
        <w:t xml:space="preserve">实施碳排放环境影响评价。依托国家及本市相关温室气体排放核算方法，探索将温室气体排放控制纳入环境影响评价体系。（市生态环境局、市经济信息化委、市发展改革委、市规划资源局等按职责分工负责） </w:t>
      </w:r>
    </w:p>
    <w:p w14:paraId="4E3FF59F" w14:textId="77777777" w:rsidR="0037625E" w:rsidRDefault="0037625E">
      <w:pPr>
        <w:pStyle w:val="fulltext-wrapfulltextTiaoYinV2"/>
        <w:spacing w:before="150" w:after="30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t xml:space="preserve">　　八、</w:t>
      </w:r>
      <w:r>
        <w:rPr>
          <w:rFonts w:ascii="宋体" w:eastAsia="宋体" w:hAnsi="宋体" w:cs="宋体"/>
          <w:b w:val="0"/>
          <w:bCs w:val="0"/>
          <w:color w:val="000000"/>
          <w:sz w:val="27"/>
          <w:szCs w:val="27"/>
        </w:rPr>
        <w:t>开展试点示范</w:t>
      </w:r>
      <w:r>
        <w:rPr>
          <w:rFonts w:ascii="宋体" w:eastAsia="宋体" w:hAnsi="宋体" w:cs="宋体"/>
          <w:b w:val="0"/>
          <w:bCs w:val="0"/>
          <w:color w:val="000000"/>
          <w:sz w:val="27"/>
          <w:szCs w:val="27"/>
        </w:rPr>
        <w:br/>
        <w:t xml:space="preserve">　　（一）开展重点区域协同控制试点</w:t>
      </w:r>
      <w:r>
        <w:rPr>
          <w:rFonts w:ascii="宋体" w:eastAsia="宋体" w:hAnsi="宋体" w:cs="宋体"/>
          <w:b w:val="0"/>
          <w:bCs w:val="0"/>
          <w:color w:val="000000"/>
          <w:sz w:val="27"/>
          <w:szCs w:val="27"/>
        </w:rPr>
        <w:br/>
        <w:t xml:space="preserve">　　五个新城重点开展超低能耗建筑集中示范区建设，新建城区100%执行绿色生态城区标准，新建民用建筑严格执行绿色建筑标准，新建大型公共建筑执行三星级绿色建筑标准，深入</w:t>
      </w:r>
      <w:proofErr w:type="gramStart"/>
      <w:r>
        <w:rPr>
          <w:rFonts w:ascii="宋体" w:eastAsia="宋体" w:hAnsi="宋体" w:cs="宋体"/>
          <w:b w:val="0"/>
          <w:bCs w:val="0"/>
          <w:color w:val="000000"/>
          <w:sz w:val="27"/>
          <w:szCs w:val="27"/>
        </w:rPr>
        <w:t>探索零碳园区</w:t>
      </w:r>
      <w:proofErr w:type="gramEnd"/>
      <w:r>
        <w:rPr>
          <w:rFonts w:ascii="宋体" w:eastAsia="宋体" w:hAnsi="宋体" w:cs="宋体"/>
          <w:b w:val="0"/>
          <w:bCs w:val="0"/>
          <w:color w:val="000000"/>
          <w:sz w:val="27"/>
          <w:szCs w:val="27"/>
        </w:rPr>
        <w:t>技术路线和实施路径。长三角生态绿色一体</w:t>
      </w:r>
      <w:r>
        <w:rPr>
          <w:rFonts w:ascii="宋体" w:eastAsia="宋体" w:hAnsi="宋体" w:cs="宋体"/>
          <w:b w:val="0"/>
          <w:bCs w:val="0"/>
          <w:color w:val="000000"/>
          <w:sz w:val="27"/>
          <w:szCs w:val="27"/>
        </w:rPr>
        <w:lastRenderedPageBreak/>
        <w:t>化发展示范区重点开展近</w:t>
      </w:r>
      <w:proofErr w:type="gramStart"/>
      <w:r>
        <w:rPr>
          <w:rFonts w:ascii="宋体" w:eastAsia="宋体" w:hAnsi="宋体" w:cs="宋体"/>
          <w:b w:val="0"/>
          <w:bCs w:val="0"/>
          <w:color w:val="000000"/>
          <w:sz w:val="27"/>
          <w:szCs w:val="27"/>
        </w:rPr>
        <w:t>零碳试点</w:t>
      </w:r>
      <w:proofErr w:type="gramEnd"/>
      <w:r>
        <w:rPr>
          <w:rFonts w:ascii="宋体" w:eastAsia="宋体" w:hAnsi="宋体" w:cs="宋体"/>
          <w:b w:val="0"/>
          <w:bCs w:val="0"/>
          <w:color w:val="000000"/>
          <w:sz w:val="27"/>
          <w:szCs w:val="27"/>
        </w:rPr>
        <w:t>示范，编制实施示范区水乡客厅等重点片区</w:t>
      </w:r>
      <w:proofErr w:type="gramStart"/>
      <w:r>
        <w:rPr>
          <w:rFonts w:ascii="宋体" w:eastAsia="宋体" w:hAnsi="宋体" w:cs="宋体"/>
          <w:b w:val="0"/>
          <w:bCs w:val="0"/>
          <w:color w:val="000000"/>
          <w:sz w:val="27"/>
          <w:szCs w:val="27"/>
        </w:rPr>
        <w:t>近零碳专项</w:t>
      </w:r>
      <w:proofErr w:type="gramEnd"/>
      <w:r>
        <w:rPr>
          <w:rFonts w:ascii="宋体" w:eastAsia="宋体" w:hAnsi="宋体" w:cs="宋体"/>
          <w:b w:val="0"/>
          <w:bCs w:val="0"/>
          <w:color w:val="000000"/>
          <w:sz w:val="27"/>
          <w:szCs w:val="27"/>
        </w:rPr>
        <w:t>规划，到2025年，初步建成3-6个</w:t>
      </w:r>
      <w:proofErr w:type="gramStart"/>
      <w:r>
        <w:rPr>
          <w:rFonts w:ascii="宋体" w:eastAsia="宋体" w:hAnsi="宋体" w:cs="宋体"/>
          <w:b w:val="0"/>
          <w:bCs w:val="0"/>
          <w:color w:val="000000"/>
          <w:sz w:val="27"/>
          <w:szCs w:val="27"/>
        </w:rPr>
        <w:t>近零碳社区</w:t>
      </w:r>
      <w:proofErr w:type="gramEnd"/>
      <w:r>
        <w:rPr>
          <w:rFonts w:ascii="宋体" w:eastAsia="宋体" w:hAnsi="宋体" w:cs="宋体"/>
          <w:b w:val="0"/>
          <w:bCs w:val="0"/>
          <w:color w:val="000000"/>
          <w:sz w:val="27"/>
          <w:szCs w:val="27"/>
        </w:rPr>
        <w:t>（实践区），到2030年，水乡客厅基本</w:t>
      </w:r>
      <w:proofErr w:type="gramStart"/>
      <w:r>
        <w:rPr>
          <w:rFonts w:ascii="宋体" w:eastAsia="宋体" w:hAnsi="宋体" w:cs="宋体"/>
          <w:b w:val="0"/>
          <w:bCs w:val="0"/>
          <w:color w:val="000000"/>
          <w:sz w:val="27"/>
          <w:szCs w:val="27"/>
        </w:rPr>
        <w:t>建成零碳示范</w:t>
      </w:r>
      <w:proofErr w:type="gramEnd"/>
      <w:r>
        <w:rPr>
          <w:rFonts w:ascii="宋体" w:eastAsia="宋体" w:hAnsi="宋体" w:cs="宋体"/>
          <w:b w:val="0"/>
          <w:bCs w:val="0"/>
          <w:color w:val="000000"/>
          <w:sz w:val="27"/>
          <w:szCs w:val="27"/>
        </w:rPr>
        <w:t>园区。（市生态环境局、市住房城乡建设管理委、市发展改革委、市规划资源局、长三角生态绿色一体化发展示范区执委会等按职责分工负责）</w:t>
      </w:r>
      <w:r>
        <w:rPr>
          <w:rFonts w:ascii="宋体" w:eastAsia="宋体" w:hAnsi="宋体" w:cs="宋体"/>
          <w:b w:val="0"/>
          <w:bCs w:val="0"/>
          <w:color w:val="000000"/>
          <w:sz w:val="27"/>
          <w:szCs w:val="27"/>
        </w:rPr>
        <w:br/>
        <w:t xml:space="preserve">　　（二）开展重点领域协同控制试点</w:t>
      </w:r>
      <w:r>
        <w:rPr>
          <w:rFonts w:ascii="宋体" w:eastAsia="宋体" w:hAnsi="宋体" w:cs="宋体"/>
          <w:b w:val="0"/>
          <w:bCs w:val="0"/>
          <w:color w:val="000000"/>
          <w:sz w:val="27"/>
          <w:szCs w:val="27"/>
        </w:rPr>
        <w:br/>
        <w:t xml:space="preserve">　　在钢铁、石化化工等重点工业领域探索建立大气污染物与温室气体协同控制试点示范工程。交通领域重点利用临港新片区政策高地优势，在重型货运、港口场内机械等场景开展氢燃料电池示范应用和可再生能源现场制氢储氢试点示范工程，到2025年，推广货运物流燃料电池汽车600辆，试点新建</w:t>
      </w:r>
      <w:proofErr w:type="gramStart"/>
      <w:r>
        <w:rPr>
          <w:rFonts w:ascii="宋体" w:eastAsia="宋体" w:hAnsi="宋体" w:cs="宋体"/>
          <w:b w:val="0"/>
          <w:bCs w:val="0"/>
          <w:color w:val="000000"/>
          <w:sz w:val="27"/>
          <w:szCs w:val="27"/>
        </w:rPr>
        <w:t>氢能制储加一体化</w:t>
      </w:r>
      <w:proofErr w:type="gramEnd"/>
      <w:r>
        <w:rPr>
          <w:rFonts w:ascii="宋体" w:eastAsia="宋体" w:hAnsi="宋体" w:cs="宋体"/>
          <w:b w:val="0"/>
          <w:bCs w:val="0"/>
          <w:color w:val="000000"/>
          <w:sz w:val="27"/>
          <w:szCs w:val="27"/>
        </w:rPr>
        <w:t xml:space="preserve">母站4座。（市生态环境局、市经济信息化委、市住房城乡建设管理委、市交通委、临港新片区管委会等按职责分工负责） </w:t>
      </w:r>
    </w:p>
    <w:p w14:paraId="06BEB280" w14:textId="77777777" w:rsidR="0037625E" w:rsidRDefault="0037625E">
      <w:pPr>
        <w:pStyle w:val="fulltext-wrapfulltextTiaoYinV2"/>
        <w:spacing w:before="150" w:after="300"/>
        <w:ind w:left="375" w:right="375"/>
        <w:textAlignment w:val="baseline"/>
        <w:rPr>
          <w:rFonts w:ascii="宋体" w:eastAsia="宋体" w:hAnsi="宋体" w:cs="宋体" w:hint="eastAsia"/>
        </w:rPr>
      </w:pPr>
      <w:bookmarkStart w:id="8" w:name="tiao_9"/>
      <w:bookmarkEnd w:id="8"/>
      <w:r>
        <w:rPr>
          <w:rStyle w:val="fulltext-wrapnavtiao"/>
          <w:rFonts w:ascii="宋体" w:eastAsia="宋体" w:hAnsi="宋体" w:cs="宋体"/>
          <w:color w:val="000000"/>
          <w:sz w:val="27"/>
          <w:szCs w:val="27"/>
        </w:rPr>
        <w:t xml:space="preserve">　　九、</w:t>
      </w:r>
      <w:r>
        <w:rPr>
          <w:rFonts w:ascii="宋体" w:eastAsia="宋体" w:hAnsi="宋体" w:cs="宋体"/>
          <w:b w:val="0"/>
          <w:bCs w:val="0"/>
          <w:color w:val="000000"/>
          <w:sz w:val="27"/>
          <w:szCs w:val="27"/>
        </w:rPr>
        <w:t>强化支撑保障</w:t>
      </w:r>
      <w:r>
        <w:rPr>
          <w:rFonts w:ascii="宋体" w:eastAsia="宋体" w:hAnsi="宋体" w:cs="宋体"/>
          <w:b w:val="0"/>
          <w:bCs w:val="0"/>
          <w:color w:val="000000"/>
          <w:sz w:val="27"/>
          <w:szCs w:val="27"/>
        </w:rPr>
        <w:br/>
        <w:t xml:space="preserve">　　（一）建立减</w:t>
      </w:r>
      <w:proofErr w:type="gramStart"/>
      <w:r>
        <w:rPr>
          <w:rFonts w:ascii="宋体" w:eastAsia="宋体" w:hAnsi="宋体" w:cs="宋体"/>
          <w:b w:val="0"/>
          <w:bCs w:val="0"/>
          <w:color w:val="000000"/>
          <w:sz w:val="27"/>
          <w:szCs w:val="27"/>
        </w:rPr>
        <w:t>污降碳技术</w:t>
      </w:r>
      <w:proofErr w:type="gramEnd"/>
      <w:r>
        <w:rPr>
          <w:rFonts w:ascii="宋体" w:eastAsia="宋体" w:hAnsi="宋体" w:cs="宋体"/>
          <w:b w:val="0"/>
          <w:bCs w:val="0"/>
          <w:color w:val="000000"/>
          <w:sz w:val="27"/>
          <w:szCs w:val="27"/>
        </w:rPr>
        <w:t>体系</w:t>
      </w:r>
      <w:r>
        <w:rPr>
          <w:rFonts w:ascii="宋体" w:eastAsia="宋体" w:hAnsi="宋体" w:cs="宋体"/>
          <w:b w:val="0"/>
          <w:bCs w:val="0"/>
          <w:color w:val="000000"/>
          <w:sz w:val="27"/>
          <w:szCs w:val="27"/>
        </w:rPr>
        <w:br/>
        <w:t xml:space="preserve">　　1. 强化科技支撑，加强协同控制技术研究与应用</w:t>
      </w:r>
      <w:r>
        <w:rPr>
          <w:rFonts w:ascii="宋体" w:eastAsia="宋体" w:hAnsi="宋体" w:cs="宋体"/>
          <w:b w:val="0"/>
          <w:bCs w:val="0"/>
          <w:color w:val="000000"/>
          <w:sz w:val="27"/>
          <w:szCs w:val="27"/>
        </w:rPr>
        <w:br/>
        <w:t xml:space="preserve">　　加强减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协同增效前瞻性研究，建设一批相关重点实验室，部署实施一批重点创新项目。加强可再生能源、氢能、传统能源高效低碳智慧利用、钢铁化工低碳</w:t>
      </w:r>
      <w:proofErr w:type="gramStart"/>
      <w:r>
        <w:rPr>
          <w:rFonts w:ascii="宋体" w:eastAsia="宋体" w:hAnsi="宋体" w:cs="宋体"/>
          <w:b w:val="0"/>
          <w:bCs w:val="0"/>
          <w:color w:val="000000"/>
          <w:sz w:val="27"/>
          <w:szCs w:val="27"/>
        </w:rPr>
        <w:t>零碳工业</w:t>
      </w:r>
      <w:proofErr w:type="gramEnd"/>
      <w:r>
        <w:rPr>
          <w:rFonts w:ascii="宋体" w:eastAsia="宋体" w:hAnsi="宋体" w:cs="宋体"/>
          <w:b w:val="0"/>
          <w:bCs w:val="0"/>
          <w:color w:val="000000"/>
          <w:sz w:val="27"/>
          <w:szCs w:val="27"/>
        </w:rPr>
        <w:t>流程再造、废弃物资源化和再制造、低碳／</w:t>
      </w:r>
      <w:proofErr w:type="gramStart"/>
      <w:r>
        <w:rPr>
          <w:rFonts w:ascii="宋体" w:eastAsia="宋体" w:hAnsi="宋体" w:cs="宋体"/>
          <w:b w:val="0"/>
          <w:bCs w:val="0"/>
          <w:color w:val="000000"/>
          <w:sz w:val="27"/>
          <w:szCs w:val="27"/>
        </w:rPr>
        <w:t>零碳建造</w:t>
      </w:r>
      <w:proofErr w:type="gramEnd"/>
      <w:r>
        <w:rPr>
          <w:rFonts w:ascii="宋体" w:eastAsia="宋体" w:hAnsi="宋体" w:cs="宋体"/>
          <w:b w:val="0"/>
          <w:bCs w:val="0"/>
          <w:color w:val="000000"/>
          <w:sz w:val="27"/>
          <w:szCs w:val="27"/>
        </w:rPr>
        <w:t>与交通、碳捕集与利用、</w:t>
      </w:r>
      <w:proofErr w:type="gramStart"/>
      <w:r>
        <w:rPr>
          <w:rFonts w:ascii="宋体" w:eastAsia="宋体" w:hAnsi="宋体" w:cs="宋体"/>
          <w:b w:val="0"/>
          <w:bCs w:val="0"/>
          <w:color w:val="000000"/>
          <w:sz w:val="27"/>
          <w:szCs w:val="27"/>
        </w:rPr>
        <w:t>生态碳汇等</w:t>
      </w:r>
      <w:proofErr w:type="gramEnd"/>
      <w:r>
        <w:rPr>
          <w:rFonts w:ascii="宋体" w:eastAsia="宋体" w:hAnsi="宋体" w:cs="宋体"/>
          <w:b w:val="0"/>
          <w:bCs w:val="0"/>
          <w:color w:val="000000"/>
          <w:sz w:val="27"/>
          <w:szCs w:val="27"/>
        </w:rPr>
        <w:t>关键技术研发与示范应用。开展烟气超低排放</w:t>
      </w:r>
      <w:proofErr w:type="gramStart"/>
      <w:r>
        <w:rPr>
          <w:rFonts w:ascii="宋体" w:eastAsia="宋体" w:hAnsi="宋体" w:cs="宋体"/>
          <w:b w:val="0"/>
          <w:bCs w:val="0"/>
          <w:color w:val="000000"/>
          <w:sz w:val="27"/>
          <w:szCs w:val="27"/>
        </w:rPr>
        <w:t>与碳减排协</w:t>
      </w:r>
      <w:proofErr w:type="gramEnd"/>
      <w:r>
        <w:rPr>
          <w:rFonts w:ascii="宋体" w:eastAsia="宋体" w:hAnsi="宋体" w:cs="宋体"/>
          <w:b w:val="0"/>
          <w:bCs w:val="0"/>
          <w:color w:val="000000"/>
          <w:sz w:val="27"/>
          <w:szCs w:val="27"/>
        </w:rPr>
        <w:t>同技术创新，研发多污染物系统治理、VOCs 源头替代等技术和装备。进一步发挥绿色技术银行、上海技术交易所等绿色技术科技成果转移转化综合性服务平台的作用，提升减</w:t>
      </w:r>
      <w:proofErr w:type="gramStart"/>
      <w:r>
        <w:rPr>
          <w:rFonts w:ascii="宋体" w:eastAsia="宋体" w:hAnsi="宋体" w:cs="宋体"/>
          <w:b w:val="0"/>
          <w:bCs w:val="0"/>
          <w:color w:val="000000"/>
          <w:sz w:val="27"/>
          <w:szCs w:val="27"/>
        </w:rPr>
        <w:t>污降碳科技</w:t>
      </w:r>
      <w:proofErr w:type="gramEnd"/>
      <w:r>
        <w:rPr>
          <w:rFonts w:ascii="宋体" w:eastAsia="宋体" w:hAnsi="宋体" w:cs="宋体"/>
          <w:b w:val="0"/>
          <w:bCs w:val="0"/>
          <w:color w:val="000000"/>
          <w:sz w:val="27"/>
          <w:szCs w:val="27"/>
        </w:rPr>
        <w:t>成果转化力度和效率。加强科技创新能力建设，强化本市减</w:t>
      </w:r>
      <w:proofErr w:type="gramStart"/>
      <w:r>
        <w:rPr>
          <w:rFonts w:ascii="宋体" w:eastAsia="宋体" w:hAnsi="宋体" w:cs="宋体"/>
          <w:b w:val="0"/>
          <w:bCs w:val="0"/>
          <w:color w:val="000000"/>
          <w:sz w:val="27"/>
          <w:szCs w:val="27"/>
        </w:rPr>
        <w:t>污降碳领域</w:t>
      </w:r>
      <w:proofErr w:type="gramEnd"/>
      <w:r>
        <w:rPr>
          <w:rFonts w:ascii="宋体" w:eastAsia="宋体" w:hAnsi="宋体" w:cs="宋体"/>
          <w:b w:val="0"/>
          <w:bCs w:val="0"/>
          <w:color w:val="000000"/>
          <w:sz w:val="27"/>
          <w:szCs w:val="27"/>
        </w:rPr>
        <w:t>科技力量。面向全社会广泛征集减</w:t>
      </w:r>
      <w:proofErr w:type="gramStart"/>
      <w:r>
        <w:rPr>
          <w:rFonts w:ascii="宋体" w:eastAsia="宋体" w:hAnsi="宋体" w:cs="宋体"/>
          <w:b w:val="0"/>
          <w:bCs w:val="0"/>
          <w:color w:val="000000"/>
          <w:sz w:val="27"/>
          <w:szCs w:val="27"/>
        </w:rPr>
        <w:t>污降碳技术</w:t>
      </w:r>
      <w:proofErr w:type="gramEnd"/>
      <w:r>
        <w:rPr>
          <w:rFonts w:ascii="宋体" w:eastAsia="宋体" w:hAnsi="宋体" w:cs="宋体"/>
          <w:b w:val="0"/>
          <w:bCs w:val="0"/>
          <w:color w:val="000000"/>
          <w:sz w:val="27"/>
          <w:szCs w:val="27"/>
        </w:rPr>
        <w:t>解决方案，组织编制重点领域、重点行业减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协同控制技术目录。强化数字赋能，提升减</w:t>
      </w:r>
      <w:proofErr w:type="gramStart"/>
      <w:r>
        <w:rPr>
          <w:rFonts w:ascii="宋体" w:eastAsia="宋体" w:hAnsi="宋体" w:cs="宋体"/>
          <w:b w:val="0"/>
          <w:bCs w:val="0"/>
          <w:color w:val="000000"/>
          <w:sz w:val="27"/>
          <w:szCs w:val="27"/>
        </w:rPr>
        <w:t>污</w:t>
      </w:r>
      <w:r>
        <w:rPr>
          <w:rFonts w:ascii="宋体" w:eastAsia="宋体" w:hAnsi="宋体" w:cs="宋体"/>
          <w:b w:val="0"/>
          <w:bCs w:val="0"/>
          <w:color w:val="000000"/>
          <w:sz w:val="27"/>
          <w:szCs w:val="27"/>
        </w:rPr>
        <w:lastRenderedPageBreak/>
        <w:t>降碳</w:t>
      </w:r>
      <w:proofErr w:type="gramEnd"/>
      <w:r>
        <w:rPr>
          <w:rFonts w:ascii="宋体" w:eastAsia="宋体" w:hAnsi="宋体" w:cs="宋体"/>
          <w:b w:val="0"/>
          <w:bCs w:val="0"/>
          <w:color w:val="000000"/>
          <w:sz w:val="27"/>
          <w:szCs w:val="27"/>
        </w:rPr>
        <w:t>协同智慧管理能力。（市科委、市发展改革委、市生态环境局、市住房城乡建设管理委、市交通委、市水</w:t>
      </w:r>
      <w:proofErr w:type="gramStart"/>
      <w:r>
        <w:rPr>
          <w:rFonts w:ascii="宋体" w:eastAsia="宋体" w:hAnsi="宋体" w:cs="宋体"/>
          <w:b w:val="0"/>
          <w:bCs w:val="0"/>
          <w:color w:val="000000"/>
          <w:sz w:val="27"/>
          <w:szCs w:val="27"/>
        </w:rPr>
        <w:t>务</w:t>
      </w:r>
      <w:proofErr w:type="gramEnd"/>
      <w:r>
        <w:rPr>
          <w:rFonts w:ascii="宋体" w:eastAsia="宋体" w:hAnsi="宋体" w:cs="宋体"/>
          <w:b w:val="0"/>
          <w:bCs w:val="0"/>
          <w:color w:val="000000"/>
          <w:sz w:val="27"/>
          <w:szCs w:val="27"/>
        </w:rPr>
        <w:t>局等按职责分工负责）</w:t>
      </w:r>
      <w:r>
        <w:rPr>
          <w:rFonts w:ascii="宋体" w:eastAsia="宋体" w:hAnsi="宋体" w:cs="宋体"/>
          <w:b w:val="0"/>
          <w:bCs w:val="0"/>
          <w:color w:val="000000"/>
          <w:sz w:val="27"/>
          <w:szCs w:val="27"/>
        </w:rPr>
        <w:br/>
        <w:t xml:space="preserve">　　2. 建立健全协同增效评估技术体系</w:t>
      </w:r>
      <w:r>
        <w:rPr>
          <w:rFonts w:ascii="宋体" w:eastAsia="宋体" w:hAnsi="宋体" w:cs="宋体"/>
          <w:b w:val="0"/>
          <w:bCs w:val="0"/>
          <w:color w:val="000000"/>
          <w:sz w:val="27"/>
          <w:szCs w:val="27"/>
        </w:rPr>
        <w:br/>
        <w:t xml:space="preserve">　　分阶段、分步骤建立健全符合上海环境经济发展特点和实际工作需要的多污染物与温室气体协同增效评估技术体系并强化应用，重点考虑污染防治技术措施的</w:t>
      </w:r>
      <w:proofErr w:type="gramStart"/>
      <w:r>
        <w:rPr>
          <w:rFonts w:ascii="宋体" w:eastAsia="宋体" w:hAnsi="宋体" w:cs="宋体"/>
          <w:b w:val="0"/>
          <w:bCs w:val="0"/>
          <w:color w:val="000000"/>
          <w:sz w:val="27"/>
          <w:szCs w:val="27"/>
        </w:rPr>
        <w:t>碳减排协同效果</w:t>
      </w:r>
      <w:proofErr w:type="gramEnd"/>
      <w:r>
        <w:rPr>
          <w:rFonts w:ascii="宋体" w:eastAsia="宋体" w:hAnsi="宋体" w:cs="宋体"/>
          <w:b w:val="0"/>
          <w:bCs w:val="0"/>
          <w:color w:val="000000"/>
          <w:sz w:val="27"/>
          <w:szCs w:val="27"/>
        </w:rPr>
        <w:t>分析方法、减</w:t>
      </w:r>
      <w:proofErr w:type="gramStart"/>
      <w:r>
        <w:rPr>
          <w:rFonts w:ascii="宋体" w:eastAsia="宋体" w:hAnsi="宋体" w:cs="宋体"/>
          <w:b w:val="0"/>
          <w:bCs w:val="0"/>
          <w:color w:val="000000"/>
          <w:sz w:val="27"/>
          <w:szCs w:val="27"/>
        </w:rPr>
        <w:t>污降碳政策</w:t>
      </w:r>
      <w:proofErr w:type="gramEnd"/>
      <w:r>
        <w:rPr>
          <w:rFonts w:ascii="宋体" w:eastAsia="宋体" w:hAnsi="宋体" w:cs="宋体"/>
          <w:b w:val="0"/>
          <w:bCs w:val="0"/>
          <w:color w:val="000000"/>
          <w:sz w:val="27"/>
          <w:szCs w:val="27"/>
        </w:rPr>
        <w:t>措施的成本-效益分析方法以及减</w:t>
      </w:r>
      <w:proofErr w:type="gramStart"/>
      <w:r>
        <w:rPr>
          <w:rFonts w:ascii="宋体" w:eastAsia="宋体" w:hAnsi="宋体" w:cs="宋体"/>
          <w:b w:val="0"/>
          <w:bCs w:val="0"/>
          <w:color w:val="000000"/>
          <w:sz w:val="27"/>
          <w:szCs w:val="27"/>
        </w:rPr>
        <w:t>污降碳工作</w:t>
      </w:r>
      <w:proofErr w:type="gramEnd"/>
      <w:r>
        <w:rPr>
          <w:rFonts w:ascii="宋体" w:eastAsia="宋体" w:hAnsi="宋体" w:cs="宋体"/>
          <w:b w:val="0"/>
          <w:bCs w:val="0"/>
          <w:color w:val="000000"/>
          <w:sz w:val="27"/>
          <w:szCs w:val="27"/>
        </w:rPr>
        <w:t>落实情况的跟踪评估方法等。开展重点区域、重点园区、重点企业协同增效评估试点，不断完善相关标准、方法。（市生态环境局、市经济信息化委等按职责分工负责）</w:t>
      </w:r>
      <w:r>
        <w:rPr>
          <w:rFonts w:ascii="宋体" w:eastAsia="宋体" w:hAnsi="宋体" w:cs="宋体"/>
          <w:b w:val="0"/>
          <w:bCs w:val="0"/>
          <w:color w:val="000000"/>
          <w:sz w:val="27"/>
          <w:szCs w:val="27"/>
        </w:rPr>
        <w:br/>
        <w:t xml:space="preserve">　　（二）</w:t>
      </w:r>
      <w:proofErr w:type="gramStart"/>
      <w:r>
        <w:rPr>
          <w:rFonts w:ascii="宋体" w:eastAsia="宋体" w:hAnsi="宋体" w:cs="宋体"/>
          <w:b w:val="0"/>
          <w:bCs w:val="0"/>
          <w:color w:val="000000"/>
          <w:sz w:val="27"/>
          <w:szCs w:val="27"/>
        </w:rPr>
        <w:t>完善减污降碳法规</w:t>
      </w:r>
      <w:proofErr w:type="gramEnd"/>
      <w:r>
        <w:rPr>
          <w:rFonts w:ascii="宋体" w:eastAsia="宋体" w:hAnsi="宋体" w:cs="宋体"/>
          <w:b w:val="0"/>
          <w:bCs w:val="0"/>
          <w:color w:val="000000"/>
          <w:sz w:val="27"/>
          <w:szCs w:val="27"/>
        </w:rPr>
        <w:t>标准</w:t>
      </w:r>
      <w:r>
        <w:rPr>
          <w:rFonts w:ascii="宋体" w:eastAsia="宋体" w:hAnsi="宋体" w:cs="宋体"/>
          <w:b w:val="0"/>
          <w:bCs w:val="0"/>
          <w:color w:val="000000"/>
          <w:sz w:val="27"/>
          <w:szCs w:val="27"/>
        </w:rPr>
        <w:br/>
        <w:t xml:space="preserve">　　研究修订《</w:t>
      </w:r>
      <w:hyperlink r:id="rId7" w:history="1">
        <w:r>
          <w:rPr>
            <w:rStyle w:val="fulltext-wrapfulltexta"/>
            <w:rFonts w:ascii="宋体" w:eastAsia="宋体" w:hAnsi="宋体" w:cs="宋体"/>
            <w:b w:val="0"/>
            <w:bCs w:val="0"/>
            <w:sz w:val="27"/>
            <w:szCs w:val="27"/>
          </w:rPr>
          <w:t>上海市大气污染防治条例</w:t>
        </w:r>
      </w:hyperlink>
      <w:r>
        <w:rPr>
          <w:rFonts w:ascii="宋体" w:eastAsia="宋体" w:hAnsi="宋体" w:cs="宋体"/>
          <w:b w:val="0"/>
          <w:bCs w:val="0"/>
          <w:color w:val="000000"/>
          <w:sz w:val="27"/>
          <w:szCs w:val="27"/>
        </w:rPr>
        <w:t>》《</w:t>
      </w:r>
      <w:hyperlink r:id="rId8" w:history="1">
        <w:r>
          <w:rPr>
            <w:rStyle w:val="fulltext-wrapfulltexta"/>
            <w:rFonts w:ascii="宋体" w:eastAsia="宋体" w:hAnsi="宋体" w:cs="宋体"/>
            <w:b w:val="0"/>
            <w:bCs w:val="0"/>
            <w:sz w:val="27"/>
            <w:szCs w:val="27"/>
          </w:rPr>
          <w:t>上海市碳排放管理试行办法</w:t>
        </w:r>
      </w:hyperlink>
      <w:r>
        <w:rPr>
          <w:rFonts w:ascii="宋体" w:eastAsia="宋体" w:hAnsi="宋体" w:cs="宋体"/>
          <w:b w:val="0"/>
          <w:bCs w:val="0"/>
          <w:color w:val="000000"/>
          <w:sz w:val="27"/>
          <w:szCs w:val="27"/>
        </w:rPr>
        <w:t>》等地方性法规规章，强化减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协同增效法制保障。结合减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要求，修订一批地方大气污染物排放标准，强化非二氧化碳温室气体管控。研究构建</w:t>
      </w:r>
      <w:proofErr w:type="gramStart"/>
      <w:r>
        <w:rPr>
          <w:rFonts w:ascii="宋体" w:eastAsia="宋体" w:hAnsi="宋体" w:cs="宋体"/>
          <w:b w:val="0"/>
          <w:bCs w:val="0"/>
          <w:color w:val="000000"/>
          <w:sz w:val="27"/>
          <w:szCs w:val="27"/>
        </w:rPr>
        <w:t>由碳减排量</w:t>
      </w:r>
      <w:proofErr w:type="gramEnd"/>
      <w:r>
        <w:rPr>
          <w:rFonts w:ascii="宋体" w:eastAsia="宋体" w:hAnsi="宋体" w:cs="宋体"/>
          <w:b w:val="0"/>
          <w:bCs w:val="0"/>
          <w:color w:val="000000"/>
          <w:sz w:val="27"/>
          <w:szCs w:val="27"/>
        </w:rPr>
        <w:t>绩效评价标准、低碳评价标准、碳排放核算报告与核查技术规范等组成的地方性碳排放管理标准体系框架。开展大气污染物与温室气体排放协同控制技术标准、监测技术标准的研究制定。探索构建统一规范的产品碳标签标识体系，推动一批碳标签落地应用。加快研究建立上海</w:t>
      </w:r>
      <w:proofErr w:type="gramStart"/>
      <w:r>
        <w:rPr>
          <w:rFonts w:ascii="宋体" w:eastAsia="宋体" w:hAnsi="宋体" w:cs="宋体"/>
          <w:b w:val="0"/>
          <w:bCs w:val="0"/>
          <w:color w:val="000000"/>
          <w:sz w:val="27"/>
          <w:szCs w:val="27"/>
        </w:rPr>
        <w:t>碳普惠方法</w:t>
      </w:r>
      <w:proofErr w:type="gramEnd"/>
      <w:r>
        <w:rPr>
          <w:rFonts w:ascii="宋体" w:eastAsia="宋体" w:hAnsi="宋体" w:cs="宋体"/>
          <w:b w:val="0"/>
          <w:bCs w:val="0"/>
          <w:color w:val="000000"/>
          <w:sz w:val="27"/>
          <w:szCs w:val="27"/>
        </w:rPr>
        <w:t>学及相关技术支撑管理体系。（市生态环境局、市司法局、市市场监管局、市经济信息化委、市交通委等按职责分工负责）</w:t>
      </w:r>
      <w:r>
        <w:rPr>
          <w:rFonts w:ascii="宋体" w:eastAsia="宋体" w:hAnsi="宋体" w:cs="宋体"/>
          <w:b w:val="0"/>
          <w:bCs w:val="0"/>
          <w:color w:val="000000"/>
          <w:sz w:val="27"/>
          <w:szCs w:val="27"/>
        </w:rPr>
        <w:br/>
        <w:t xml:space="preserve">　　（三）</w:t>
      </w:r>
      <w:proofErr w:type="gramStart"/>
      <w:r>
        <w:rPr>
          <w:rFonts w:ascii="宋体" w:eastAsia="宋体" w:hAnsi="宋体" w:cs="宋体"/>
          <w:b w:val="0"/>
          <w:bCs w:val="0"/>
          <w:color w:val="000000"/>
          <w:sz w:val="27"/>
          <w:szCs w:val="27"/>
        </w:rPr>
        <w:t>健全减污降碳</w:t>
      </w:r>
      <w:proofErr w:type="gramEnd"/>
      <w:r>
        <w:rPr>
          <w:rFonts w:ascii="宋体" w:eastAsia="宋体" w:hAnsi="宋体" w:cs="宋体"/>
          <w:b w:val="0"/>
          <w:bCs w:val="0"/>
          <w:color w:val="000000"/>
          <w:sz w:val="27"/>
          <w:szCs w:val="27"/>
        </w:rPr>
        <w:t>协同管理</w:t>
      </w:r>
      <w:r>
        <w:rPr>
          <w:rFonts w:ascii="宋体" w:eastAsia="宋体" w:hAnsi="宋体" w:cs="宋体"/>
          <w:b w:val="0"/>
          <w:bCs w:val="0"/>
          <w:color w:val="000000"/>
          <w:sz w:val="27"/>
          <w:szCs w:val="27"/>
        </w:rPr>
        <w:br/>
        <w:t xml:space="preserve">　　积极做好</w:t>
      </w:r>
      <w:proofErr w:type="gramStart"/>
      <w:r>
        <w:rPr>
          <w:rFonts w:ascii="宋体" w:eastAsia="宋体" w:hAnsi="宋体" w:cs="宋体"/>
          <w:b w:val="0"/>
          <w:bCs w:val="0"/>
          <w:color w:val="000000"/>
          <w:sz w:val="27"/>
          <w:szCs w:val="27"/>
        </w:rPr>
        <w:t>全国碳排放权</w:t>
      </w:r>
      <w:proofErr w:type="gramEnd"/>
      <w:r>
        <w:rPr>
          <w:rFonts w:ascii="宋体" w:eastAsia="宋体" w:hAnsi="宋体" w:cs="宋体"/>
          <w:b w:val="0"/>
          <w:bCs w:val="0"/>
          <w:color w:val="000000"/>
          <w:sz w:val="27"/>
          <w:szCs w:val="27"/>
        </w:rPr>
        <w:t>交易相关工作，严厉打击碳排放数据造假行为，强化日常监管，建立长效机制，严格落实履约制度。做好全国与</w:t>
      </w:r>
      <w:proofErr w:type="gramStart"/>
      <w:r>
        <w:rPr>
          <w:rFonts w:ascii="宋体" w:eastAsia="宋体" w:hAnsi="宋体" w:cs="宋体"/>
          <w:b w:val="0"/>
          <w:bCs w:val="0"/>
          <w:color w:val="000000"/>
          <w:sz w:val="27"/>
          <w:szCs w:val="27"/>
        </w:rPr>
        <w:t>本市碳排放权</w:t>
      </w:r>
      <w:proofErr w:type="gramEnd"/>
      <w:r>
        <w:rPr>
          <w:rFonts w:ascii="宋体" w:eastAsia="宋体" w:hAnsi="宋体" w:cs="宋体"/>
          <w:b w:val="0"/>
          <w:bCs w:val="0"/>
          <w:color w:val="000000"/>
          <w:sz w:val="27"/>
          <w:szCs w:val="27"/>
        </w:rPr>
        <w:t>交易市场的衔接，充分发挥</w:t>
      </w:r>
      <w:proofErr w:type="gramStart"/>
      <w:r>
        <w:rPr>
          <w:rFonts w:ascii="宋体" w:eastAsia="宋体" w:hAnsi="宋体" w:cs="宋体"/>
          <w:b w:val="0"/>
          <w:bCs w:val="0"/>
          <w:color w:val="000000"/>
          <w:sz w:val="27"/>
          <w:szCs w:val="27"/>
        </w:rPr>
        <w:t>碳交易</w:t>
      </w:r>
      <w:proofErr w:type="gramEnd"/>
      <w:r>
        <w:rPr>
          <w:rFonts w:ascii="宋体" w:eastAsia="宋体" w:hAnsi="宋体" w:cs="宋体"/>
          <w:b w:val="0"/>
          <w:bCs w:val="0"/>
          <w:color w:val="000000"/>
          <w:sz w:val="27"/>
          <w:szCs w:val="27"/>
        </w:rPr>
        <w:t>机制在发现价格和降低全社会</w:t>
      </w:r>
      <w:proofErr w:type="gramStart"/>
      <w:r>
        <w:rPr>
          <w:rFonts w:ascii="宋体" w:eastAsia="宋体" w:hAnsi="宋体" w:cs="宋体"/>
          <w:b w:val="0"/>
          <w:bCs w:val="0"/>
          <w:color w:val="000000"/>
          <w:sz w:val="27"/>
          <w:szCs w:val="27"/>
        </w:rPr>
        <w:t>减碳成本</w:t>
      </w:r>
      <w:proofErr w:type="gramEnd"/>
      <w:r>
        <w:rPr>
          <w:rFonts w:ascii="宋体" w:eastAsia="宋体" w:hAnsi="宋体" w:cs="宋体"/>
          <w:b w:val="0"/>
          <w:bCs w:val="0"/>
          <w:color w:val="000000"/>
          <w:sz w:val="27"/>
          <w:szCs w:val="27"/>
        </w:rPr>
        <w:t>方面的重要作用。积极探索推动排污权等其他环境权益交易机制的建立。</w:t>
      </w:r>
      <w:proofErr w:type="gramStart"/>
      <w:r>
        <w:rPr>
          <w:rFonts w:ascii="宋体" w:eastAsia="宋体" w:hAnsi="宋体" w:cs="宋体"/>
          <w:b w:val="0"/>
          <w:bCs w:val="0"/>
          <w:color w:val="000000"/>
          <w:sz w:val="27"/>
          <w:szCs w:val="27"/>
        </w:rPr>
        <w:t>做好碳排放权</w:t>
      </w:r>
      <w:proofErr w:type="gramEnd"/>
      <w:r>
        <w:rPr>
          <w:rFonts w:ascii="宋体" w:eastAsia="宋体" w:hAnsi="宋体" w:cs="宋体"/>
          <w:b w:val="0"/>
          <w:bCs w:val="0"/>
          <w:color w:val="000000"/>
          <w:sz w:val="27"/>
          <w:szCs w:val="27"/>
        </w:rPr>
        <w:t>交易、电力交易、能耗双控、排污权等制度之间的衔接与协调。创新推动减</w:t>
      </w:r>
      <w:proofErr w:type="gramStart"/>
      <w:r>
        <w:rPr>
          <w:rFonts w:ascii="宋体" w:eastAsia="宋体" w:hAnsi="宋体" w:cs="宋体"/>
          <w:b w:val="0"/>
          <w:bCs w:val="0"/>
          <w:color w:val="000000"/>
          <w:sz w:val="27"/>
          <w:szCs w:val="27"/>
        </w:rPr>
        <w:t>污降碳与碳</w:t>
      </w:r>
      <w:r>
        <w:rPr>
          <w:rFonts w:ascii="宋体" w:eastAsia="宋体" w:hAnsi="宋体" w:cs="宋体"/>
          <w:b w:val="0"/>
          <w:bCs w:val="0"/>
          <w:color w:val="000000"/>
          <w:sz w:val="27"/>
          <w:szCs w:val="27"/>
        </w:rPr>
        <w:lastRenderedPageBreak/>
        <w:t>交易</w:t>
      </w:r>
      <w:proofErr w:type="gramEnd"/>
      <w:r>
        <w:rPr>
          <w:rFonts w:ascii="宋体" w:eastAsia="宋体" w:hAnsi="宋体" w:cs="宋体"/>
          <w:b w:val="0"/>
          <w:bCs w:val="0"/>
          <w:color w:val="000000"/>
          <w:sz w:val="27"/>
          <w:szCs w:val="27"/>
        </w:rPr>
        <w:t>融合，在管理边界划定、配额分配方案制定等工作中统筹考虑减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协同因素，对协同控制成效突出的纳管单位给予一定优惠措施。推动上海碳普惠机制尽快上线运行，在项目签发、购买</w:t>
      </w:r>
      <w:proofErr w:type="gramStart"/>
      <w:r>
        <w:rPr>
          <w:rFonts w:ascii="宋体" w:eastAsia="宋体" w:hAnsi="宋体" w:cs="宋体"/>
          <w:b w:val="0"/>
          <w:bCs w:val="0"/>
          <w:color w:val="000000"/>
          <w:sz w:val="27"/>
          <w:szCs w:val="27"/>
        </w:rPr>
        <w:t>抵销</w:t>
      </w:r>
      <w:proofErr w:type="gramEnd"/>
      <w:r>
        <w:rPr>
          <w:rFonts w:ascii="宋体" w:eastAsia="宋体" w:hAnsi="宋体" w:cs="宋体"/>
          <w:b w:val="0"/>
          <w:bCs w:val="0"/>
          <w:color w:val="000000"/>
          <w:sz w:val="27"/>
          <w:szCs w:val="27"/>
        </w:rPr>
        <w:t>等政策措施中，融入协同增效考虑因素。开展减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协同增效相关计量技术研究，建立健全计量测试服务体系。贯彻落实《</w:t>
      </w:r>
      <w:hyperlink r:id="rId9" w:history="1">
        <w:r>
          <w:rPr>
            <w:rStyle w:val="fulltext-wrapfulltexta"/>
            <w:rFonts w:ascii="宋体" w:eastAsia="宋体" w:hAnsi="宋体" w:cs="宋体"/>
            <w:b w:val="0"/>
            <w:bCs w:val="0"/>
            <w:sz w:val="27"/>
            <w:szCs w:val="27"/>
          </w:rPr>
          <w:t>企业环境信息依法披露管理办法</w:t>
        </w:r>
      </w:hyperlink>
      <w:r>
        <w:rPr>
          <w:rFonts w:ascii="宋体" w:eastAsia="宋体" w:hAnsi="宋体" w:cs="宋体"/>
          <w:b w:val="0"/>
          <w:bCs w:val="0"/>
          <w:color w:val="000000"/>
          <w:sz w:val="27"/>
          <w:szCs w:val="27"/>
        </w:rPr>
        <w:t>》相关要求，组织污染物和</w:t>
      </w:r>
      <w:proofErr w:type="gramStart"/>
      <w:r>
        <w:rPr>
          <w:rFonts w:ascii="宋体" w:eastAsia="宋体" w:hAnsi="宋体" w:cs="宋体"/>
          <w:b w:val="0"/>
          <w:bCs w:val="0"/>
          <w:color w:val="000000"/>
          <w:sz w:val="27"/>
          <w:szCs w:val="27"/>
        </w:rPr>
        <w:t>碳排放量</w:t>
      </w:r>
      <w:proofErr w:type="gramEnd"/>
      <w:r>
        <w:rPr>
          <w:rFonts w:ascii="宋体" w:eastAsia="宋体" w:hAnsi="宋体" w:cs="宋体"/>
          <w:b w:val="0"/>
          <w:bCs w:val="0"/>
          <w:color w:val="000000"/>
          <w:sz w:val="27"/>
          <w:szCs w:val="27"/>
        </w:rPr>
        <w:t>大的企业开展环境信息依法披露。（市生态环境局、市发展改革委、市市场监管局等按职责分工负责）</w:t>
      </w:r>
      <w:r>
        <w:rPr>
          <w:rFonts w:ascii="宋体" w:eastAsia="宋体" w:hAnsi="宋体" w:cs="宋体"/>
          <w:b w:val="0"/>
          <w:bCs w:val="0"/>
          <w:color w:val="000000"/>
          <w:sz w:val="27"/>
          <w:szCs w:val="27"/>
        </w:rPr>
        <w:br/>
        <w:t xml:space="preserve">　　（四）强化减</w:t>
      </w:r>
      <w:proofErr w:type="gramStart"/>
      <w:r>
        <w:rPr>
          <w:rFonts w:ascii="宋体" w:eastAsia="宋体" w:hAnsi="宋体" w:cs="宋体"/>
          <w:b w:val="0"/>
          <w:bCs w:val="0"/>
          <w:color w:val="000000"/>
          <w:sz w:val="27"/>
          <w:szCs w:val="27"/>
        </w:rPr>
        <w:t>污降碳经济</w:t>
      </w:r>
      <w:proofErr w:type="gramEnd"/>
      <w:r>
        <w:rPr>
          <w:rFonts w:ascii="宋体" w:eastAsia="宋体" w:hAnsi="宋体" w:cs="宋体"/>
          <w:b w:val="0"/>
          <w:bCs w:val="0"/>
          <w:color w:val="000000"/>
          <w:sz w:val="27"/>
          <w:szCs w:val="27"/>
        </w:rPr>
        <w:t>政策</w:t>
      </w:r>
      <w:r>
        <w:rPr>
          <w:rFonts w:ascii="宋体" w:eastAsia="宋体" w:hAnsi="宋体" w:cs="宋体"/>
          <w:b w:val="0"/>
          <w:bCs w:val="0"/>
          <w:color w:val="000000"/>
          <w:sz w:val="27"/>
          <w:szCs w:val="27"/>
        </w:rPr>
        <w:br/>
        <w:t xml:space="preserve">　　加大财政资金统筹力度，保障减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协同增效相关经费，加大本市节能减排专项资金对协同控制项目的支持力度。加快建立完善绿色金融体系，深入推动气候投融资发展，鼓励浦东新区先行先</w:t>
      </w:r>
      <w:proofErr w:type="gramStart"/>
      <w:r>
        <w:rPr>
          <w:rFonts w:ascii="宋体" w:eastAsia="宋体" w:hAnsi="宋体" w:cs="宋体"/>
          <w:b w:val="0"/>
          <w:bCs w:val="0"/>
          <w:color w:val="000000"/>
          <w:sz w:val="27"/>
          <w:szCs w:val="27"/>
        </w:rPr>
        <w:t>试推动</w:t>
      </w:r>
      <w:proofErr w:type="gramEnd"/>
      <w:r>
        <w:rPr>
          <w:rFonts w:ascii="宋体" w:eastAsia="宋体" w:hAnsi="宋体" w:cs="宋体"/>
          <w:b w:val="0"/>
          <w:bCs w:val="0"/>
          <w:color w:val="000000"/>
          <w:sz w:val="27"/>
          <w:szCs w:val="27"/>
        </w:rPr>
        <w:t>绿色金融改革创新，积极推动《</w:t>
      </w:r>
      <w:hyperlink r:id="rId10" w:history="1">
        <w:r>
          <w:rPr>
            <w:rStyle w:val="fulltext-wrapfulltexta"/>
            <w:rFonts w:ascii="宋体" w:eastAsia="宋体" w:hAnsi="宋体" w:cs="宋体"/>
            <w:b w:val="0"/>
            <w:bCs w:val="0"/>
            <w:sz w:val="27"/>
            <w:szCs w:val="27"/>
          </w:rPr>
          <w:t>上海市浦东新区绿色金融发展若干规定</w:t>
        </w:r>
      </w:hyperlink>
      <w:r>
        <w:rPr>
          <w:rFonts w:ascii="宋体" w:eastAsia="宋体" w:hAnsi="宋体" w:cs="宋体"/>
          <w:b w:val="0"/>
          <w:bCs w:val="0"/>
          <w:color w:val="000000"/>
          <w:sz w:val="27"/>
          <w:szCs w:val="27"/>
        </w:rPr>
        <w:t>》中相关环境污染责任保险规定落地实施。鼓励金融机构加强绿色金融产品服务，扩大绿色债券、绿色信贷等规模，用好</w:t>
      </w:r>
      <w:proofErr w:type="gramStart"/>
      <w:r>
        <w:rPr>
          <w:rFonts w:ascii="宋体" w:eastAsia="宋体" w:hAnsi="宋体" w:cs="宋体"/>
          <w:b w:val="0"/>
          <w:bCs w:val="0"/>
          <w:color w:val="000000"/>
          <w:sz w:val="27"/>
          <w:szCs w:val="27"/>
        </w:rPr>
        <w:t>碳减排支持</w:t>
      </w:r>
      <w:proofErr w:type="gramEnd"/>
      <w:r>
        <w:rPr>
          <w:rFonts w:ascii="宋体" w:eastAsia="宋体" w:hAnsi="宋体" w:cs="宋体"/>
          <w:b w:val="0"/>
          <w:bCs w:val="0"/>
          <w:color w:val="000000"/>
          <w:sz w:val="27"/>
          <w:szCs w:val="27"/>
        </w:rPr>
        <w:t>工具等结构性货币政策工具，支持协同控制项目。推动国家绿色发展基金等国家级投资基金对本市协同控制项目加大支持力度。探索建立新能源客货车差别</w:t>
      </w:r>
      <w:proofErr w:type="gramStart"/>
      <w:r>
        <w:rPr>
          <w:rFonts w:ascii="宋体" w:eastAsia="宋体" w:hAnsi="宋体" w:cs="宋体"/>
          <w:b w:val="0"/>
          <w:bCs w:val="0"/>
          <w:color w:val="000000"/>
          <w:sz w:val="27"/>
          <w:szCs w:val="27"/>
        </w:rPr>
        <w:t>化收费</w:t>
      </w:r>
      <w:proofErr w:type="gramEnd"/>
      <w:r>
        <w:rPr>
          <w:rFonts w:ascii="宋体" w:eastAsia="宋体" w:hAnsi="宋体" w:cs="宋体"/>
          <w:b w:val="0"/>
          <w:bCs w:val="0"/>
          <w:color w:val="000000"/>
          <w:sz w:val="27"/>
          <w:szCs w:val="27"/>
        </w:rPr>
        <w:t>和通行便利政策。进一步完善价格政策，建立有助于企业绿色低碳发展的绿色电价政策，激励企业积极参与绿色电力交易。（市发展改革委、市财政局、市生态环境局、市地方金融监管局、人民银行上海总部、上海银保监局、上海证监局、市交通委等按职责分工负责）</w:t>
      </w:r>
      <w:r>
        <w:rPr>
          <w:rFonts w:ascii="宋体" w:eastAsia="宋体" w:hAnsi="宋体" w:cs="宋体"/>
          <w:b w:val="0"/>
          <w:bCs w:val="0"/>
          <w:color w:val="000000"/>
          <w:sz w:val="27"/>
          <w:szCs w:val="27"/>
        </w:rPr>
        <w:br/>
        <w:t xml:space="preserve">　　（五）提升减</w:t>
      </w:r>
      <w:proofErr w:type="gramStart"/>
      <w:r>
        <w:rPr>
          <w:rFonts w:ascii="宋体" w:eastAsia="宋体" w:hAnsi="宋体" w:cs="宋体"/>
          <w:b w:val="0"/>
          <w:bCs w:val="0"/>
          <w:color w:val="000000"/>
          <w:sz w:val="27"/>
          <w:szCs w:val="27"/>
        </w:rPr>
        <w:t>污降碳基础</w:t>
      </w:r>
      <w:proofErr w:type="gramEnd"/>
      <w:r>
        <w:rPr>
          <w:rFonts w:ascii="宋体" w:eastAsia="宋体" w:hAnsi="宋体" w:cs="宋体"/>
          <w:b w:val="0"/>
          <w:bCs w:val="0"/>
          <w:color w:val="000000"/>
          <w:sz w:val="27"/>
          <w:szCs w:val="27"/>
        </w:rPr>
        <w:t>能力</w:t>
      </w:r>
      <w:r>
        <w:rPr>
          <w:rFonts w:ascii="宋体" w:eastAsia="宋体" w:hAnsi="宋体" w:cs="宋体"/>
          <w:b w:val="0"/>
          <w:bCs w:val="0"/>
          <w:color w:val="000000"/>
          <w:sz w:val="27"/>
          <w:szCs w:val="27"/>
        </w:rPr>
        <w:br/>
        <w:t xml:space="preserve">　　开展大气温室气体监测，结合</w:t>
      </w:r>
      <w:proofErr w:type="gramStart"/>
      <w:r>
        <w:rPr>
          <w:rFonts w:ascii="宋体" w:eastAsia="宋体" w:hAnsi="宋体" w:cs="宋体"/>
          <w:b w:val="0"/>
          <w:bCs w:val="0"/>
          <w:color w:val="000000"/>
          <w:sz w:val="27"/>
          <w:szCs w:val="27"/>
        </w:rPr>
        <w:t>走航车</w:t>
      </w:r>
      <w:proofErr w:type="gramEnd"/>
      <w:r>
        <w:rPr>
          <w:rFonts w:ascii="宋体" w:eastAsia="宋体" w:hAnsi="宋体" w:cs="宋体"/>
          <w:b w:val="0"/>
          <w:bCs w:val="0"/>
          <w:color w:val="000000"/>
          <w:sz w:val="27"/>
          <w:szCs w:val="27"/>
        </w:rPr>
        <w:t>、无人机和卫星遥感等多种监测手段，构建大气温室气体天空地一体化监测网络，并初步建立全过程质控技术规范。依托现有污染源在线监测体系，试点推进火电、钢铁、垃圾焚烧、交通等行业碳排放监测。健全排放</w:t>
      </w:r>
      <w:proofErr w:type="gramStart"/>
      <w:r>
        <w:rPr>
          <w:rFonts w:ascii="宋体" w:eastAsia="宋体" w:hAnsi="宋体" w:cs="宋体"/>
          <w:b w:val="0"/>
          <w:bCs w:val="0"/>
          <w:color w:val="000000"/>
          <w:sz w:val="27"/>
          <w:szCs w:val="27"/>
        </w:rPr>
        <w:t>源统计</w:t>
      </w:r>
      <w:proofErr w:type="gramEnd"/>
      <w:r>
        <w:rPr>
          <w:rFonts w:ascii="宋体" w:eastAsia="宋体" w:hAnsi="宋体" w:cs="宋体"/>
          <w:b w:val="0"/>
          <w:bCs w:val="0"/>
          <w:color w:val="000000"/>
          <w:sz w:val="27"/>
          <w:szCs w:val="27"/>
        </w:rPr>
        <w:t>调查、核算核查、监管制度，按国家要求编制省级温室气体排放清单，建立本地化温室气体排放因子库。推动大气污染物源排放清单与</w:t>
      </w:r>
      <w:r>
        <w:rPr>
          <w:rFonts w:ascii="宋体" w:eastAsia="宋体" w:hAnsi="宋体" w:cs="宋体"/>
          <w:b w:val="0"/>
          <w:bCs w:val="0"/>
          <w:color w:val="000000"/>
          <w:sz w:val="27"/>
          <w:szCs w:val="27"/>
        </w:rPr>
        <w:lastRenderedPageBreak/>
        <w:t>温室气体排放清单协同编制，打通工作机制和数据基础，探索</w:t>
      </w:r>
      <w:proofErr w:type="gramStart"/>
      <w:r>
        <w:rPr>
          <w:rFonts w:ascii="宋体" w:eastAsia="宋体" w:hAnsi="宋体" w:cs="宋体"/>
          <w:b w:val="0"/>
          <w:bCs w:val="0"/>
          <w:color w:val="000000"/>
          <w:sz w:val="27"/>
          <w:szCs w:val="27"/>
        </w:rPr>
        <w:t>编制高</w:t>
      </w:r>
      <w:proofErr w:type="gramEnd"/>
      <w:r>
        <w:rPr>
          <w:rFonts w:ascii="宋体" w:eastAsia="宋体" w:hAnsi="宋体" w:cs="宋体"/>
          <w:b w:val="0"/>
          <w:bCs w:val="0"/>
          <w:color w:val="000000"/>
          <w:sz w:val="27"/>
          <w:szCs w:val="27"/>
        </w:rPr>
        <w:t>时空</w:t>
      </w:r>
      <w:proofErr w:type="gramStart"/>
      <w:r>
        <w:rPr>
          <w:rFonts w:ascii="宋体" w:eastAsia="宋体" w:hAnsi="宋体" w:cs="宋体"/>
          <w:b w:val="0"/>
          <w:bCs w:val="0"/>
          <w:color w:val="000000"/>
          <w:sz w:val="27"/>
          <w:szCs w:val="27"/>
        </w:rPr>
        <w:t>分辨率碳污同源</w:t>
      </w:r>
      <w:proofErr w:type="gramEnd"/>
      <w:r>
        <w:rPr>
          <w:rFonts w:ascii="宋体" w:eastAsia="宋体" w:hAnsi="宋体" w:cs="宋体"/>
          <w:b w:val="0"/>
          <w:bCs w:val="0"/>
          <w:color w:val="000000"/>
          <w:sz w:val="27"/>
          <w:szCs w:val="27"/>
        </w:rPr>
        <w:t>网格化排放清单。探索试点建立</w:t>
      </w:r>
      <w:proofErr w:type="gramStart"/>
      <w:r>
        <w:rPr>
          <w:rFonts w:ascii="宋体" w:eastAsia="宋体" w:hAnsi="宋体" w:cs="宋体"/>
          <w:b w:val="0"/>
          <w:bCs w:val="0"/>
          <w:color w:val="000000"/>
          <w:sz w:val="27"/>
          <w:szCs w:val="27"/>
        </w:rPr>
        <w:t>固定源</w:t>
      </w:r>
      <w:proofErr w:type="gramEnd"/>
      <w:r>
        <w:rPr>
          <w:rFonts w:ascii="宋体" w:eastAsia="宋体" w:hAnsi="宋体" w:cs="宋体"/>
          <w:b w:val="0"/>
          <w:bCs w:val="0"/>
          <w:color w:val="000000"/>
          <w:sz w:val="27"/>
          <w:szCs w:val="27"/>
        </w:rPr>
        <w:t>污染物与碳排放核查协同管理体系，实行一体化监管执法。依托移动源环保信息公开、达标监管、检测与维修等制度，探索实施</w:t>
      </w:r>
      <w:proofErr w:type="gramStart"/>
      <w:r>
        <w:rPr>
          <w:rFonts w:ascii="宋体" w:eastAsia="宋体" w:hAnsi="宋体" w:cs="宋体"/>
          <w:b w:val="0"/>
          <w:bCs w:val="0"/>
          <w:color w:val="000000"/>
          <w:sz w:val="27"/>
          <w:szCs w:val="27"/>
        </w:rPr>
        <w:t>移动源碳排放</w:t>
      </w:r>
      <w:proofErr w:type="gramEnd"/>
      <w:r>
        <w:rPr>
          <w:rFonts w:ascii="宋体" w:eastAsia="宋体" w:hAnsi="宋体" w:cs="宋体"/>
          <w:b w:val="0"/>
          <w:bCs w:val="0"/>
          <w:color w:val="000000"/>
          <w:sz w:val="27"/>
          <w:szCs w:val="27"/>
        </w:rPr>
        <w:t>核查、核算与报告制度。（市生态环境局、市经济信息化委、市发展改革委、市统计局等按职责分工负责）</w:t>
      </w:r>
      <w:r>
        <w:rPr>
          <w:rFonts w:ascii="宋体" w:eastAsia="宋体" w:hAnsi="宋体" w:cs="宋体"/>
          <w:b w:val="0"/>
          <w:bCs w:val="0"/>
          <w:color w:val="000000"/>
          <w:sz w:val="27"/>
          <w:szCs w:val="27"/>
        </w:rPr>
        <w:br/>
        <w:t xml:space="preserve">　　（六）加强国际国内合作</w:t>
      </w:r>
      <w:r>
        <w:rPr>
          <w:rFonts w:ascii="宋体" w:eastAsia="宋体" w:hAnsi="宋体" w:cs="宋体"/>
          <w:b w:val="0"/>
          <w:bCs w:val="0"/>
          <w:color w:val="000000"/>
          <w:sz w:val="27"/>
          <w:szCs w:val="27"/>
        </w:rPr>
        <w:br/>
        <w:t xml:space="preserve">　　充分利用上海对外开放的“窗口”“桥梁”作用，积极代表国家参与全球气候和环境治理，加强减</w:t>
      </w:r>
      <w:proofErr w:type="gramStart"/>
      <w:r>
        <w:rPr>
          <w:rFonts w:ascii="宋体" w:eastAsia="宋体" w:hAnsi="宋体" w:cs="宋体"/>
          <w:b w:val="0"/>
          <w:bCs w:val="0"/>
          <w:color w:val="000000"/>
          <w:sz w:val="27"/>
          <w:szCs w:val="27"/>
        </w:rPr>
        <w:t>污降碳国际</w:t>
      </w:r>
      <w:proofErr w:type="gramEnd"/>
      <w:r>
        <w:rPr>
          <w:rFonts w:ascii="宋体" w:eastAsia="宋体" w:hAnsi="宋体" w:cs="宋体"/>
          <w:b w:val="0"/>
          <w:bCs w:val="0"/>
          <w:color w:val="000000"/>
          <w:sz w:val="27"/>
          <w:szCs w:val="27"/>
        </w:rPr>
        <w:t>经验交流、强化绿色低碳技术创新、绿色金融、应对气候变化、海洋环境治理等方面的国际合作。</w:t>
      </w:r>
      <w:proofErr w:type="gramStart"/>
      <w:r>
        <w:rPr>
          <w:rFonts w:ascii="宋体" w:eastAsia="宋体" w:hAnsi="宋体" w:cs="宋体"/>
          <w:b w:val="0"/>
          <w:bCs w:val="0"/>
          <w:color w:val="000000"/>
          <w:sz w:val="27"/>
          <w:szCs w:val="27"/>
        </w:rPr>
        <w:t>依托部</w:t>
      </w:r>
      <w:proofErr w:type="gramEnd"/>
      <w:r>
        <w:rPr>
          <w:rFonts w:ascii="宋体" w:eastAsia="宋体" w:hAnsi="宋体" w:cs="宋体"/>
          <w:b w:val="0"/>
          <w:bCs w:val="0"/>
          <w:color w:val="000000"/>
          <w:sz w:val="27"/>
          <w:szCs w:val="27"/>
        </w:rPr>
        <w:t>市合作大框架，充分发挥</w:t>
      </w:r>
      <w:proofErr w:type="gramStart"/>
      <w:r>
        <w:rPr>
          <w:rFonts w:ascii="宋体" w:eastAsia="宋体" w:hAnsi="宋体" w:cs="宋体"/>
          <w:b w:val="0"/>
          <w:bCs w:val="0"/>
          <w:color w:val="000000"/>
          <w:sz w:val="27"/>
          <w:szCs w:val="27"/>
        </w:rPr>
        <w:t>全国碳排放权</w:t>
      </w:r>
      <w:proofErr w:type="gramEnd"/>
      <w:r>
        <w:rPr>
          <w:rFonts w:ascii="宋体" w:eastAsia="宋体" w:hAnsi="宋体" w:cs="宋体"/>
          <w:b w:val="0"/>
          <w:bCs w:val="0"/>
          <w:color w:val="000000"/>
          <w:sz w:val="27"/>
          <w:szCs w:val="27"/>
        </w:rPr>
        <w:t>交易机构落户上海的优势，举办年度国际</w:t>
      </w:r>
      <w:proofErr w:type="gramStart"/>
      <w:r>
        <w:rPr>
          <w:rFonts w:ascii="宋体" w:eastAsia="宋体" w:hAnsi="宋体" w:cs="宋体"/>
          <w:b w:val="0"/>
          <w:bCs w:val="0"/>
          <w:color w:val="000000"/>
          <w:sz w:val="27"/>
          <w:szCs w:val="27"/>
        </w:rPr>
        <w:t>碳交易</w:t>
      </w:r>
      <w:proofErr w:type="gramEnd"/>
      <w:r>
        <w:rPr>
          <w:rFonts w:ascii="宋体" w:eastAsia="宋体" w:hAnsi="宋体" w:cs="宋体"/>
          <w:b w:val="0"/>
          <w:bCs w:val="0"/>
          <w:color w:val="000000"/>
          <w:sz w:val="27"/>
          <w:szCs w:val="27"/>
        </w:rPr>
        <w:t>论坛，提升我国在全球碳定价等方面的影响力。依托长三角区域一体化发展、长江经济带生态大保护等国家战略和推进机制，深入推进与国内相关省市在绿色低碳发展方面的合作。将应对气候变化纳入长三角区域生态环境保护协作机制，积极探索区域</w:t>
      </w:r>
      <w:proofErr w:type="gramStart"/>
      <w:r>
        <w:rPr>
          <w:rFonts w:ascii="宋体" w:eastAsia="宋体" w:hAnsi="宋体" w:cs="宋体"/>
          <w:b w:val="0"/>
          <w:bCs w:val="0"/>
          <w:color w:val="000000"/>
          <w:sz w:val="27"/>
          <w:szCs w:val="27"/>
        </w:rPr>
        <w:t>碳减排市场</w:t>
      </w:r>
      <w:proofErr w:type="gramEnd"/>
      <w:r>
        <w:rPr>
          <w:rFonts w:ascii="宋体" w:eastAsia="宋体" w:hAnsi="宋体" w:cs="宋体"/>
          <w:b w:val="0"/>
          <w:bCs w:val="0"/>
          <w:color w:val="000000"/>
          <w:sz w:val="27"/>
          <w:szCs w:val="27"/>
        </w:rPr>
        <w:t>机制，加强区域低碳试点示范、适应气候变化等方面合作。（市生态环境局、市发展改革委、市科委、市水</w:t>
      </w:r>
      <w:proofErr w:type="gramStart"/>
      <w:r>
        <w:rPr>
          <w:rFonts w:ascii="宋体" w:eastAsia="宋体" w:hAnsi="宋体" w:cs="宋体"/>
          <w:b w:val="0"/>
          <w:bCs w:val="0"/>
          <w:color w:val="000000"/>
          <w:sz w:val="27"/>
          <w:szCs w:val="27"/>
        </w:rPr>
        <w:t>务</w:t>
      </w:r>
      <w:proofErr w:type="gramEnd"/>
      <w:r>
        <w:rPr>
          <w:rFonts w:ascii="宋体" w:eastAsia="宋体" w:hAnsi="宋体" w:cs="宋体"/>
          <w:b w:val="0"/>
          <w:bCs w:val="0"/>
          <w:color w:val="000000"/>
          <w:sz w:val="27"/>
          <w:szCs w:val="27"/>
        </w:rPr>
        <w:t>局等按职责分工负责）</w:t>
      </w:r>
      <w:r>
        <w:rPr>
          <w:rFonts w:ascii="宋体" w:eastAsia="宋体" w:hAnsi="宋体" w:cs="宋体"/>
          <w:b w:val="0"/>
          <w:bCs w:val="0"/>
          <w:color w:val="000000"/>
          <w:sz w:val="27"/>
          <w:szCs w:val="27"/>
        </w:rPr>
        <w:br/>
        <w:t xml:space="preserve">　　（七）加强宣传教育</w:t>
      </w:r>
      <w:r>
        <w:rPr>
          <w:rFonts w:ascii="宋体" w:eastAsia="宋体" w:hAnsi="宋体" w:cs="宋体"/>
          <w:b w:val="0"/>
          <w:bCs w:val="0"/>
          <w:color w:val="000000"/>
          <w:sz w:val="27"/>
          <w:szCs w:val="27"/>
        </w:rPr>
        <w:br/>
        <w:t xml:space="preserve">　　将绿色低碳理念纳入教育教学体系。加强干部队伍能力建设，组织开展减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协同增效业务培训，提升政府、企业管理人员能力水平。加强宣传引导，选树减</w:t>
      </w:r>
      <w:proofErr w:type="gramStart"/>
      <w:r>
        <w:rPr>
          <w:rFonts w:ascii="宋体" w:eastAsia="宋体" w:hAnsi="宋体" w:cs="宋体"/>
          <w:b w:val="0"/>
          <w:bCs w:val="0"/>
          <w:color w:val="000000"/>
          <w:sz w:val="27"/>
          <w:szCs w:val="27"/>
        </w:rPr>
        <w:t>污降碳先进</w:t>
      </w:r>
      <w:proofErr w:type="gramEnd"/>
      <w:r>
        <w:rPr>
          <w:rFonts w:ascii="宋体" w:eastAsia="宋体" w:hAnsi="宋体" w:cs="宋体"/>
          <w:b w:val="0"/>
          <w:bCs w:val="0"/>
          <w:color w:val="000000"/>
          <w:sz w:val="27"/>
          <w:szCs w:val="27"/>
        </w:rPr>
        <w:t>典型，发挥榜样示范和价值引领作用，利用六五环境日、全国低碳日、全国节能宣传周等广泛开展宣传教育活动。加大碳普惠机制推广应用力度，倡导市民参与绿色出行、光盘行动、衣物再利用、造林增汇等活动。推动电商平台和商场、超市等流通企业设立绿色低碳产品销售专区，积极推广绿色低碳产品。鼓励和推动大型活动实施碳中和。（市生态环境局、市教委、市科委、市发展改革委、市经济信息化委、市</w:t>
      </w:r>
      <w:proofErr w:type="gramStart"/>
      <w:r>
        <w:rPr>
          <w:rFonts w:ascii="宋体" w:eastAsia="宋体" w:hAnsi="宋体" w:cs="宋体"/>
          <w:b w:val="0"/>
          <w:bCs w:val="0"/>
          <w:color w:val="000000"/>
          <w:sz w:val="27"/>
          <w:szCs w:val="27"/>
        </w:rPr>
        <w:t>商务委</w:t>
      </w:r>
      <w:proofErr w:type="gramEnd"/>
      <w:r>
        <w:rPr>
          <w:rFonts w:ascii="宋体" w:eastAsia="宋体" w:hAnsi="宋体" w:cs="宋体"/>
          <w:b w:val="0"/>
          <w:bCs w:val="0"/>
          <w:color w:val="000000"/>
          <w:sz w:val="27"/>
          <w:szCs w:val="27"/>
        </w:rPr>
        <w:t xml:space="preserve">等按职责分工负责） </w:t>
      </w:r>
    </w:p>
    <w:p w14:paraId="5CD294E4" w14:textId="77777777" w:rsidR="0037625E" w:rsidRDefault="0037625E">
      <w:pPr>
        <w:pStyle w:val="fulltext-wrapfulltextTiaoYinV2"/>
        <w:spacing w:before="150" w:after="300"/>
        <w:ind w:left="375" w:right="375"/>
        <w:textAlignment w:val="baseline"/>
        <w:rPr>
          <w:rFonts w:ascii="宋体" w:eastAsia="宋体" w:hAnsi="宋体" w:cs="宋体" w:hint="eastAsia"/>
        </w:rPr>
      </w:pPr>
      <w:bookmarkStart w:id="9" w:name="tiao_10"/>
      <w:bookmarkEnd w:id="9"/>
      <w:r>
        <w:rPr>
          <w:rStyle w:val="fulltext-wrapnavtiao"/>
          <w:rFonts w:ascii="宋体" w:eastAsia="宋体" w:hAnsi="宋体" w:cs="宋体"/>
          <w:color w:val="000000"/>
          <w:sz w:val="27"/>
          <w:szCs w:val="27"/>
        </w:rPr>
        <w:lastRenderedPageBreak/>
        <w:t xml:space="preserve">　　十、</w:t>
      </w:r>
      <w:r>
        <w:rPr>
          <w:rFonts w:ascii="宋体" w:eastAsia="宋体" w:hAnsi="宋体" w:cs="宋体"/>
          <w:b w:val="0"/>
          <w:bCs w:val="0"/>
          <w:color w:val="000000"/>
          <w:sz w:val="27"/>
          <w:szCs w:val="27"/>
        </w:rPr>
        <w:t>加强组织实施</w:t>
      </w:r>
      <w:r>
        <w:rPr>
          <w:rFonts w:ascii="宋体" w:eastAsia="宋体" w:hAnsi="宋体" w:cs="宋体"/>
          <w:b w:val="0"/>
          <w:bCs w:val="0"/>
          <w:color w:val="000000"/>
          <w:sz w:val="27"/>
          <w:szCs w:val="27"/>
        </w:rPr>
        <w:br/>
        <w:t xml:space="preserve">　　（一）加强组织领导</w:t>
      </w:r>
      <w:r>
        <w:rPr>
          <w:rFonts w:ascii="宋体" w:eastAsia="宋体" w:hAnsi="宋体" w:cs="宋体"/>
          <w:b w:val="0"/>
          <w:bCs w:val="0"/>
          <w:color w:val="000000"/>
          <w:sz w:val="27"/>
          <w:szCs w:val="27"/>
        </w:rPr>
        <w:br/>
        <w:t xml:space="preserve">　　生态环境主管部门负责建立减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协同增效工作协调推进机制，分阶段制定细化落实工作方案和任务清单，统筹调度落实具体工作。建立工作方案“编制-实施-评估-完善”动态跟踪机制，定期开展跟踪评估和督促检查。</w:t>
      </w:r>
      <w:proofErr w:type="gramStart"/>
      <w:r>
        <w:rPr>
          <w:rFonts w:ascii="宋体" w:eastAsia="宋体" w:hAnsi="宋体" w:cs="宋体"/>
          <w:b w:val="0"/>
          <w:bCs w:val="0"/>
          <w:color w:val="000000"/>
          <w:sz w:val="27"/>
          <w:szCs w:val="27"/>
        </w:rPr>
        <w:t>市碳达峰碳</w:t>
      </w:r>
      <w:proofErr w:type="gramEnd"/>
      <w:r>
        <w:rPr>
          <w:rFonts w:ascii="宋体" w:eastAsia="宋体" w:hAnsi="宋体" w:cs="宋体"/>
          <w:b w:val="0"/>
          <w:bCs w:val="0"/>
          <w:color w:val="000000"/>
          <w:sz w:val="27"/>
          <w:szCs w:val="27"/>
        </w:rPr>
        <w:t>中和工作领导小组成员单位应加强沟通协作，协调解决方案实施中遇到的重大问题，系统推进相关工作。（各相关部门、各区人民政府按职责分工负责）</w:t>
      </w:r>
      <w:r>
        <w:rPr>
          <w:rFonts w:ascii="宋体" w:eastAsia="宋体" w:hAnsi="宋体" w:cs="宋体"/>
          <w:b w:val="0"/>
          <w:bCs w:val="0"/>
          <w:color w:val="000000"/>
          <w:sz w:val="27"/>
          <w:szCs w:val="27"/>
        </w:rPr>
        <w:br/>
        <w:t xml:space="preserve">　　（二）加强考核督察</w:t>
      </w:r>
      <w:r>
        <w:rPr>
          <w:rFonts w:ascii="宋体" w:eastAsia="宋体" w:hAnsi="宋体" w:cs="宋体"/>
          <w:b w:val="0"/>
          <w:bCs w:val="0"/>
          <w:color w:val="000000"/>
          <w:sz w:val="27"/>
          <w:szCs w:val="27"/>
        </w:rPr>
        <w:br/>
        <w:t xml:space="preserve">　　统筹减</w:t>
      </w:r>
      <w:proofErr w:type="gramStart"/>
      <w:r>
        <w:rPr>
          <w:rFonts w:ascii="宋体" w:eastAsia="宋体" w:hAnsi="宋体" w:cs="宋体"/>
          <w:b w:val="0"/>
          <w:bCs w:val="0"/>
          <w:color w:val="000000"/>
          <w:sz w:val="27"/>
          <w:szCs w:val="27"/>
        </w:rPr>
        <w:t>污降碳工作</w:t>
      </w:r>
      <w:proofErr w:type="gramEnd"/>
      <w:r>
        <w:rPr>
          <w:rFonts w:ascii="宋体" w:eastAsia="宋体" w:hAnsi="宋体" w:cs="宋体"/>
          <w:b w:val="0"/>
          <w:bCs w:val="0"/>
          <w:color w:val="000000"/>
          <w:sz w:val="27"/>
          <w:szCs w:val="27"/>
        </w:rPr>
        <w:t xml:space="preserve">要求，将国家下达本市温室气体排放控制目标任务和其他生态环境保护目标任务一并分解到条块，建立完善目标分解和评估考核体系。（市生态环境局牵头负责） </w:t>
      </w:r>
    </w:p>
    <w:p w14:paraId="15A6D81B" w14:textId="77777777" w:rsidR="0037625E" w:rsidRDefault="0037625E">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3CBD3F27" w14:textId="77777777" w:rsidR="0037625E" w:rsidRDefault="0037625E">
      <w:pPr>
        <w:ind w:left="375" w:right="375"/>
        <w:rPr>
          <w:rFonts w:ascii="Arial" w:eastAsia="Arial" w:hAnsi="Arial" w:cs="Arial"/>
        </w:rPr>
      </w:pPr>
      <w:r>
        <w:rPr>
          <w:rFonts w:ascii="Arial" w:eastAsia="Arial" w:hAnsi="Arial" w:cs="Arial"/>
        </w:rPr>
        <w:br/>
      </w:r>
    </w:p>
    <w:sectPr w:rsidR="0037625E">
      <w:headerReference w:type="default" r:id="rId11"/>
      <w:footerReference w:type="default" r:id="rId12"/>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F793A" w14:textId="77777777" w:rsidR="008827C2" w:rsidRDefault="008827C2">
      <w:r>
        <w:separator/>
      </w:r>
    </w:p>
  </w:endnote>
  <w:endnote w:type="continuationSeparator" w:id="0">
    <w:p w14:paraId="3EC124C0" w14:textId="77777777" w:rsidR="008827C2" w:rsidRDefault="008827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523"/>
      <w:gridCol w:w="5033"/>
    </w:tblGrid>
    <w:tr w:rsidR="003F245A" w14:paraId="2FD4BA7F" w14:textId="77777777">
      <w:trPr>
        <w:tblCellSpacing w:w="15" w:type="dxa"/>
      </w:trPr>
      <w:tc>
        <w:tcPr>
          <w:tcW w:w="0" w:type="auto"/>
          <w:tcMar>
            <w:top w:w="15" w:type="dxa"/>
            <w:left w:w="15" w:type="dxa"/>
            <w:bottom w:w="15" w:type="dxa"/>
            <w:right w:w="15" w:type="dxa"/>
          </w:tcMar>
          <w:vAlign w:val="center"/>
          <w:hideMark/>
        </w:tcPr>
        <w:p w14:paraId="49CA7D1D" w14:textId="77777777" w:rsidR="0037625E" w:rsidRDefault="0037625E">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w:t>
          </w:r>
          <w:r>
            <w:rPr>
              <w:rFonts w:ascii="宋体" w:eastAsia="宋体" w:hAnsi="宋体" w:cs="宋体"/>
              <w:color w:val="000000"/>
              <w:sz w:val="18"/>
              <w:szCs w:val="18"/>
            </w:rPr>
            <w:t>共10条13131字</w:t>
          </w:r>
        </w:p>
      </w:tc>
      <w:tc>
        <w:tcPr>
          <w:tcW w:w="0" w:type="auto"/>
          <w:tcMar>
            <w:top w:w="15" w:type="dxa"/>
            <w:left w:w="15" w:type="dxa"/>
            <w:bottom w:w="15" w:type="dxa"/>
            <w:right w:w="15" w:type="dxa"/>
          </w:tcMar>
          <w:vAlign w:val="center"/>
          <w:hideMark/>
        </w:tcPr>
        <w:p w14:paraId="782EA09E" w14:textId="77777777" w:rsidR="0037625E" w:rsidRDefault="0037625E">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0F035F99" w14:textId="77777777" w:rsidR="0037625E" w:rsidRDefault="0037625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B2F58" w14:textId="77777777" w:rsidR="008827C2" w:rsidRDefault="008827C2">
      <w:r>
        <w:separator/>
      </w:r>
    </w:p>
  </w:footnote>
  <w:footnote w:type="continuationSeparator" w:id="0">
    <w:p w14:paraId="3A121FBB" w14:textId="77777777" w:rsidR="008827C2" w:rsidRDefault="008827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3F245A" w14:paraId="782BF522" w14:textId="77777777">
      <w:trPr>
        <w:tblCellSpacing w:w="15" w:type="dxa"/>
      </w:trPr>
      <w:tc>
        <w:tcPr>
          <w:tcW w:w="0" w:type="auto"/>
          <w:tcMar>
            <w:top w:w="15" w:type="dxa"/>
            <w:left w:w="15" w:type="dxa"/>
            <w:bottom w:w="15" w:type="dxa"/>
            <w:right w:w="15" w:type="dxa"/>
          </w:tcMar>
          <w:vAlign w:val="center"/>
          <w:hideMark/>
        </w:tcPr>
        <w:p w14:paraId="64828932" w14:textId="77777777" w:rsidR="0037625E" w:rsidRDefault="00BD5D46">
          <w:pPr>
            <w:rPr>
              <w:rFonts w:eastAsia="Times New Roman"/>
              <w:color w:val="000000"/>
            </w:rPr>
          </w:pPr>
          <w:r>
            <w:rPr>
              <w:rFonts w:eastAsia="Times New Roman"/>
              <w:color w:val="000000"/>
            </w:rPr>
            <w:pict w14:anchorId="21D298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7ED623E5" w14:textId="77777777" w:rsidR="0037625E" w:rsidRDefault="0037625E">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【法宝引证码】CLI.14.6403100</w:t>
          </w:r>
        </w:p>
      </w:tc>
    </w:tr>
  </w:tbl>
  <w:p w14:paraId="49681DC0" w14:textId="77777777" w:rsidR="0037625E" w:rsidRDefault="0037625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37625E"/>
    <w:rsid w:val="003F245A"/>
    <w:rsid w:val="008827C2"/>
    <w:rsid w:val="00A51352"/>
    <w:rsid w:val="00A77B3E"/>
    <w:rsid w:val="00BD5D46"/>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5B1BD4"/>
  <w15:chartTrackingRefBased/>
  <w15:docId w15:val="{3CF8B7C0-B051-4D01-9B6B-C2854E778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BD5D46"/>
    <w:pPr>
      <w:tabs>
        <w:tab w:val="center" w:pos="4153"/>
        <w:tab w:val="right" w:pos="8306"/>
      </w:tabs>
      <w:snapToGrid w:val="0"/>
      <w:jc w:val="center"/>
    </w:pPr>
    <w:rPr>
      <w:sz w:val="18"/>
      <w:szCs w:val="18"/>
    </w:rPr>
  </w:style>
  <w:style w:type="character" w:customStyle="1" w:styleId="a4">
    <w:name w:val="页眉 字符"/>
    <w:link w:val="a3"/>
    <w:rsid w:val="00BD5D46"/>
    <w:rPr>
      <w:sz w:val="18"/>
      <w:szCs w:val="18"/>
    </w:rPr>
  </w:style>
  <w:style w:type="paragraph" w:styleId="a5">
    <w:name w:val="footer"/>
    <w:basedOn w:val="a"/>
    <w:link w:val="a6"/>
    <w:rsid w:val="00BD5D46"/>
    <w:pPr>
      <w:tabs>
        <w:tab w:val="center" w:pos="4153"/>
        <w:tab w:val="right" w:pos="8306"/>
      </w:tabs>
      <w:snapToGrid w:val="0"/>
    </w:pPr>
    <w:rPr>
      <w:sz w:val="18"/>
      <w:szCs w:val="18"/>
    </w:rPr>
  </w:style>
  <w:style w:type="character" w:customStyle="1" w:styleId="a6">
    <w:name w:val="页脚 字符"/>
    <w:link w:val="a5"/>
    <w:rsid w:val="00BD5D4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kulaw.com/lar/3b7e0743f3fce94b1389b001d4feaa92bdfb.html?way=textSlc"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pkulaw.com/lar/1e13d1307aebbcce7c68524479f25341bdfb.html?way=textSlc"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lar/63b21d3e8c94eb70806dcb6dd3ee0e89bdfb.html?way=textSlc" TargetMode="External"/><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hyperlink" Target="https://www.pkulaw.com/lar/fde1b96cb0d670220ea02a647f442746bdfb.html?way=textSlc" TargetMode="External"/><Relationship Id="rId4" Type="http://schemas.openxmlformats.org/officeDocument/2006/relationships/footnotes" Target="footnotes.xml"/><Relationship Id="rId9" Type="http://schemas.openxmlformats.org/officeDocument/2006/relationships/hyperlink" Target="https://www.pkulaw.com/chl/22c0ac5d6df51c42bdfb.html?way=textSlc"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6737</Words>
  <Characters>6872</Characters>
  <Application>Microsoft Office Word</Application>
  <DocSecurity>0</DocSecurity>
  <Lines>236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2024-07-10T02:53:00Z</dcterms:created>
  <dcterms:modified xsi:type="dcterms:W3CDTF">2025-09-30T00:36:00Z</dcterms:modified>
</cp:coreProperties>
</file>