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876" w:rsidRPr="00F0668C" w:rsidRDefault="0098429E">
      <w:pPr>
        <w:rPr>
          <w:rFonts w:ascii="Courier New" w:hAnsi="Courier New" w:cs="Courier New"/>
        </w:rPr>
      </w:pPr>
      <w:r w:rsidRPr="00F0668C">
        <w:rPr>
          <w:rFonts w:ascii="Courier New" w:hAnsi="Courier New" w:cs="Courier New"/>
        </w:rPr>
        <w:t>姓名：何旻書</w:t>
      </w:r>
    </w:p>
    <w:p w:rsidR="0098429E" w:rsidRPr="00F0668C" w:rsidRDefault="0098429E">
      <w:pPr>
        <w:rPr>
          <w:rFonts w:ascii="Courier New" w:hAnsi="Courier New" w:cs="Courier New"/>
        </w:rPr>
      </w:pPr>
      <w:r w:rsidRPr="00F0668C">
        <w:rPr>
          <w:rFonts w:ascii="Courier New" w:hAnsi="Courier New" w:cs="Courier New"/>
        </w:rPr>
        <w:t>學號：</w:t>
      </w:r>
      <w:r w:rsidRPr="00F0668C">
        <w:rPr>
          <w:rFonts w:ascii="Courier New" w:hAnsi="Courier New" w:cs="Courier New"/>
        </w:rPr>
        <w:t>F74046098</w:t>
      </w:r>
    </w:p>
    <w:p w:rsidR="0098429E" w:rsidRPr="00F0668C" w:rsidRDefault="0098429E">
      <w:pPr>
        <w:rPr>
          <w:rFonts w:ascii="Courier New" w:hAnsi="Courier New" w:cs="Courier New"/>
          <w:b/>
        </w:rPr>
      </w:pPr>
      <w:r w:rsidRPr="00F0668C">
        <w:rPr>
          <w:rFonts w:ascii="Courier New" w:hAnsi="Courier New" w:cs="Courier New"/>
        </w:rPr>
        <w:br/>
      </w:r>
      <w:r w:rsidRPr="00F0668C">
        <w:rPr>
          <w:rFonts w:ascii="Courier New" w:hAnsi="Courier New" w:cs="Courier New"/>
          <w:b/>
        </w:rPr>
        <w:t>problem 1</w:t>
      </w:r>
    </w:p>
    <w:p w:rsidR="0098429E" w:rsidRPr="00F0668C" w:rsidRDefault="0098429E">
      <w:pPr>
        <w:rPr>
          <w:rFonts w:ascii="Courier New" w:hAnsi="Courier New" w:cs="Courier New"/>
        </w:rPr>
      </w:pPr>
      <w:r w:rsidRPr="00F0668C">
        <w:rPr>
          <w:rFonts w:ascii="Courier New" w:hAnsi="Courier New" w:cs="Courier New"/>
        </w:rPr>
        <w:t>使用尤拉法、</w:t>
      </w:r>
      <w:r w:rsidRPr="00F0668C">
        <w:rPr>
          <w:rFonts w:ascii="Courier New" w:hAnsi="Courier New" w:cs="Courier New"/>
        </w:rPr>
        <w:t xml:space="preserve">h = </w:t>
      </w:r>
      <w:r w:rsidR="005F068E">
        <w:rPr>
          <w:rFonts w:ascii="Courier New" w:hAnsi="Courier New" w:cs="Courier New" w:hint="eastAsia"/>
        </w:rPr>
        <w:t>0.001</w:t>
      </w:r>
      <w:r w:rsidRPr="00F0668C">
        <w:rPr>
          <w:rFonts w:ascii="Courier New" w:hAnsi="Courier New" w:cs="Courier New"/>
        </w:rPr>
        <w:t>、</w:t>
      </w:r>
      <w:r w:rsidRPr="00F0668C">
        <w:rPr>
          <w:rFonts w:ascii="Courier New" w:hAnsi="Courier New" w:cs="Courier New"/>
        </w:rPr>
        <w:t>x</w:t>
      </w:r>
      <w:r w:rsidRPr="00F0668C">
        <w:rPr>
          <w:rFonts w:ascii="Courier New" w:hAnsi="Courier New" w:cs="Courier New"/>
        </w:rPr>
        <w:t>正號為磚塊以震盪中點向上位移</w:t>
      </w:r>
    </w:p>
    <w:p w:rsidR="0098429E" w:rsidRPr="00F0668C" w:rsidRDefault="0098429E">
      <w:pPr>
        <w:rPr>
          <w:rFonts w:ascii="Courier New" w:hAnsi="Courier New" w:cs="Courier New"/>
        </w:rPr>
      </w:pPr>
      <w:r w:rsidRPr="00F0668C">
        <w:rPr>
          <w:rFonts w:ascii="Courier New" w:hAnsi="Courier New" w:cs="Courier New"/>
        </w:rPr>
        <w:t>(1)</w:t>
      </w:r>
    </w:p>
    <w:p w:rsidR="0098429E" w:rsidRPr="00F0668C" w:rsidRDefault="0098429E">
      <w:pPr>
        <w:rPr>
          <w:rFonts w:ascii="Courier New" w:hAnsi="Courier New" w:cs="Courier New"/>
        </w:rPr>
      </w:pPr>
      <w:r w:rsidRPr="00F0668C">
        <w:rPr>
          <w:rFonts w:ascii="Courier New" w:hAnsi="Courier New" w:cs="Courier New"/>
        </w:rPr>
        <w:tab/>
      </w:r>
      <m:oMath>
        <m:r>
          <w:rPr>
            <w:rFonts w:ascii="Cambria Math" w:hAnsi="Cambria Math" w:cs="Courier New"/>
          </w:rPr>
          <m:t>m</m:t>
        </m:r>
        <m:f>
          <m:fPr>
            <m:ctrlPr>
              <w:rPr>
                <w:rFonts w:ascii="Cambria Math" w:hAnsi="Cambria Math" w:cs="Courier New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ourier New"/>
                    <w:i/>
                  </w:rPr>
                </m:ctrlPr>
              </m:sSupPr>
              <m:e>
                <m:r>
                  <w:rPr>
                    <w:rFonts w:ascii="Cambria Math" w:hAnsi="Cambria Math" w:cs="Courier New"/>
                  </w:rPr>
                  <m:t>d</m:t>
                </m:r>
              </m:e>
              <m:sup>
                <m:r>
                  <w:rPr>
                    <w:rFonts w:ascii="Cambria Math" w:hAnsi="Cambria Math" w:cs="Courier New"/>
                  </w:rPr>
                  <m:t>2</m:t>
                </m:r>
              </m:sup>
            </m:sSup>
            <m:r>
              <w:rPr>
                <w:rFonts w:ascii="Cambria Math" w:hAnsi="Cambria Math" w:cs="Courier New"/>
              </w:rPr>
              <m:t>x</m:t>
            </m:r>
          </m:num>
          <m:den>
            <m:r>
              <w:rPr>
                <w:rFonts w:ascii="Cambria Math" w:hAnsi="Cambria Math" w:cs="Courier New"/>
              </w:rPr>
              <m:t>d</m:t>
            </m:r>
            <m:sSup>
              <m:sSupPr>
                <m:ctrlPr>
                  <w:rPr>
                    <w:rFonts w:ascii="Cambria Math" w:hAnsi="Cambria Math" w:cs="Courier New"/>
                    <w:i/>
                  </w:rPr>
                </m:ctrlPr>
              </m:sSupPr>
              <m:e>
                <m:r>
                  <w:rPr>
                    <w:rFonts w:ascii="Cambria Math" w:hAnsi="Cambria Math" w:cs="Courier New"/>
                  </w:rPr>
                  <m:t>t</m:t>
                </m:r>
              </m:e>
              <m:sup>
                <m:r>
                  <w:rPr>
                    <w:rFonts w:ascii="Cambria Math" w:hAnsi="Cambria Math" w:cs="Courier New"/>
                  </w:rPr>
                  <m:t>2</m:t>
                </m:r>
              </m:sup>
            </m:sSup>
          </m:den>
        </m:f>
      </m:oMath>
      <w:r w:rsidRPr="00F0668C">
        <w:rPr>
          <w:rFonts w:ascii="Courier New" w:hAnsi="Courier New" w:cs="Courier New"/>
        </w:rPr>
        <w:t xml:space="preserve"> + </w:t>
      </w:r>
      <m:oMath>
        <m:r>
          <m:rPr>
            <m:sty m:val="p"/>
          </m:rPr>
          <w:rPr>
            <w:rFonts w:ascii="Cambria Math" w:hAnsi="Cambria Math" w:cs="Courier New"/>
          </w:rPr>
          <m:t>γ</m:t>
        </m:r>
        <m:f>
          <m:fPr>
            <m:ctrlPr>
              <w:rPr>
                <w:rFonts w:ascii="Cambria Math" w:hAnsi="Cambria Math" w:cs="Courier New"/>
              </w:rPr>
            </m:ctrlPr>
          </m:fPr>
          <m:num>
            <m:r>
              <w:rPr>
                <w:rFonts w:ascii="Cambria Math" w:hAnsi="Cambria Math" w:cs="Courier New"/>
              </w:rPr>
              <m:t>dx</m:t>
            </m:r>
          </m:num>
          <m:den>
            <m:r>
              <w:rPr>
                <w:rFonts w:ascii="Cambria Math" w:hAnsi="Cambria Math" w:cs="Courier New"/>
              </w:rPr>
              <m:t>dt</m:t>
            </m:r>
          </m:den>
        </m:f>
      </m:oMath>
      <w:r w:rsidRPr="00F0668C">
        <w:rPr>
          <w:rFonts w:ascii="Courier New" w:hAnsi="Courier New" w:cs="Courier New"/>
        </w:rPr>
        <w:t xml:space="preserve"> + </w:t>
      </w:r>
      <m:oMath>
        <m:r>
          <w:rPr>
            <w:rFonts w:ascii="Cambria Math" w:hAnsi="Cambria Math" w:cs="Courier New"/>
          </w:rPr>
          <m:t>kx</m:t>
        </m:r>
      </m:oMath>
      <w:r w:rsidRPr="00F0668C">
        <w:rPr>
          <w:rFonts w:ascii="Courier New" w:hAnsi="Courier New" w:cs="Courier New"/>
        </w:rPr>
        <w:t xml:space="preserve"> = 0</w:t>
      </w:r>
    </w:p>
    <w:p w:rsidR="00F0668C" w:rsidRPr="00F0668C" w:rsidRDefault="00F0668C" w:rsidP="00F0668C">
      <w:pPr>
        <w:ind w:firstLine="480"/>
        <w:rPr>
          <w:rFonts w:ascii="Courier New" w:hAnsi="Courier New" w:cs="Courier New"/>
        </w:rPr>
      </w:pPr>
      <m:oMath>
        <m:r>
          <w:rPr>
            <w:rFonts w:ascii="Cambria Math" w:hAnsi="Cambria Math" w:cs="Courier New"/>
          </w:rPr>
          <m:t>m</m:t>
        </m:r>
      </m:oMath>
      <w:r w:rsidRPr="00F0668C">
        <w:rPr>
          <w:rFonts w:ascii="Courier New" w:hAnsi="Courier New" w:cs="Courier New"/>
        </w:rPr>
        <w:t>為磚塊質量</w:t>
      </w:r>
      <w:r w:rsidRPr="00F0668C">
        <w:rPr>
          <w:rFonts w:ascii="Courier New" w:hAnsi="Courier New" w:cs="Courier New"/>
        </w:rPr>
        <w:t>(kg)</w:t>
      </w:r>
      <w:r w:rsidRPr="00F0668C">
        <w:rPr>
          <w:rFonts w:ascii="Courier New" w:hAnsi="Courier New" w:cs="Courier New"/>
        </w:rPr>
        <w:t>、</w:t>
      </w:r>
      <m:oMath>
        <m:r>
          <m:rPr>
            <m:sty m:val="p"/>
          </m:rPr>
          <w:rPr>
            <w:rFonts w:ascii="Cambria Math" w:hAnsi="Cambria Math" w:cs="Courier New"/>
          </w:rPr>
          <m:t>γ</m:t>
        </m:r>
      </m:oMath>
      <w:r w:rsidRPr="00F0668C">
        <w:rPr>
          <w:rFonts w:ascii="Courier New" w:hAnsi="Courier New" w:cs="Courier New"/>
        </w:rPr>
        <w:t>為油的</w:t>
      </w:r>
      <w:r w:rsidR="001041DD">
        <w:rPr>
          <w:rFonts w:ascii="Courier New" w:hAnsi="Courier New" w:cs="Courier New" w:hint="eastAsia"/>
        </w:rPr>
        <w:t>阻礙係</w:t>
      </w:r>
      <w:r w:rsidRPr="00F0668C">
        <w:rPr>
          <w:rFonts w:ascii="Courier New" w:hAnsi="Courier New" w:cs="Courier New"/>
        </w:rPr>
        <w:t>數</w:t>
      </w:r>
      <w:r w:rsidRPr="00F0668C">
        <w:rPr>
          <w:rFonts w:ascii="Courier New" w:hAnsi="Courier New" w:cs="Courier New"/>
        </w:rPr>
        <w:t>(kg/s)</w:t>
      </w:r>
      <w:r w:rsidRPr="00F0668C">
        <w:rPr>
          <w:rFonts w:ascii="Courier New" w:hAnsi="Courier New" w:cs="Courier New"/>
        </w:rPr>
        <w:t>、</w:t>
      </w:r>
      <m:oMath>
        <m:r>
          <w:rPr>
            <w:rFonts w:ascii="Cambria Math" w:hAnsi="Cambria Math" w:cs="Courier New"/>
          </w:rPr>
          <m:t>x</m:t>
        </m:r>
      </m:oMath>
      <w:r w:rsidRPr="00F0668C">
        <w:rPr>
          <w:rFonts w:ascii="Courier New" w:hAnsi="Courier New" w:cs="Courier New"/>
        </w:rPr>
        <w:t>為距離中點位移</w:t>
      </w:r>
    </w:p>
    <w:p w:rsidR="005F068E" w:rsidRDefault="00F0668C">
      <w:pPr>
        <w:rPr>
          <w:rFonts w:ascii="Courier New" w:hAnsi="Courier New" w:cs="Courier New"/>
        </w:rPr>
      </w:pPr>
      <w:r w:rsidRPr="00F0668C">
        <w:rPr>
          <w:rFonts w:ascii="Courier New" w:hAnsi="Courier New" w:cs="Courier New"/>
        </w:rPr>
        <w:br/>
        <w:t>(2)</w:t>
      </w:r>
      <w:r w:rsidRPr="00F0668C">
        <w:rPr>
          <w:rFonts w:ascii="Courier New" w:hAnsi="Courier New" w:cs="Courier New"/>
        </w:rPr>
        <w:br/>
      </w:r>
      <w:r w:rsidRPr="00F0668C">
        <w:rPr>
          <w:rFonts w:ascii="Courier New" w:hAnsi="Courier New" w:cs="Courier New"/>
        </w:rPr>
        <w:tab/>
      </w:r>
      <w:r w:rsidR="005F068E">
        <w:rPr>
          <w:rFonts w:ascii="Courier New" w:hAnsi="Courier New" w:cs="Courier New"/>
          <w:noProof/>
        </w:rPr>
        <w:drawing>
          <wp:inline distT="0" distB="0" distL="0" distR="0">
            <wp:extent cx="4171919" cy="3128939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19" cy="312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68E">
        <w:rPr>
          <w:rFonts w:ascii="Courier New" w:hAnsi="Courier New" w:cs="Courier New"/>
        </w:rPr>
        <w:br/>
      </w:r>
      <w:r w:rsidR="005F068E">
        <w:rPr>
          <w:rFonts w:ascii="Courier New" w:hAnsi="Courier New" w:cs="Courier New"/>
        </w:rPr>
        <w:br/>
      </w:r>
      <w:r w:rsidR="005F068E">
        <w:rPr>
          <w:rFonts w:ascii="Courier New" w:hAnsi="Courier New" w:cs="Courier New" w:hint="eastAsia"/>
        </w:rPr>
        <w:t>(3)</w:t>
      </w:r>
    </w:p>
    <w:p w:rsidR="005F068E" w:rsidRDefault="005F068E" w:rsidP="005F068E">
      <w:pPr>
        <w:ind w:firstLine="48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頻率是週期的倒數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又週期為位移波峰間的水平距離</w:t>
      </w:r>
    </w:p>
    <w:p w:rsidR="005F068E" w:rsidRDefault="005F068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已知第二次出現波峰大約在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秒左右，該時間點的速率</w:t>
      </w:r>
      <w:r>
        <w:rPr>
          <w:rFonts w:ascii="Courier New" w:hAnsi="Courier New" w:cs="Courier New" w:hint="eastAsia"/>
        </w:rPr>
        <w:t>(x2)</w:t>
      </w:r>
      <w:r>
        <w:rPr>
          <w:rFonts w:ascii="Courier New" w:hAnsi="Courier New" w:cs="Courier New" w:hint="eastAsia"/>
        </w:rPr>
        <w:t>趨近於</w:t>
      </w:r>
      <w:r>
        <w:rPr>
          <w:rFonts w:ascii="Courier New" w:hAnsi="Courier New" w:cs="Courier New" w:hint="eastAsia"/>
        </w:rPr>
        <w:t>0</w:t>
      </w:r>
    </w:p>
    <w:p w:rsidR="005F068E" w:rsidRDefault="005F068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在迴圈內加入條件即可得知周期約為</w:t>
      </w:r>
      <w:r w:rsidR="001041DD" w:rsidRPr="001041DD">
        <w:rPr>
          <w:rFonts w:ascii="Courier New" w:hAnsi="Courier New" w:cs="Courier New"/>
        </w:rPr>
        <w:t>0.9300</w:t>
      </w:r>
      <w:r w:rsidR="00873421">
        <w:rPr>
          <w:rFonts w:ascii="Courier New" w:hAnsi="Courier New" w:cs="Courier New" w:hint="eastAsia"/>
        </w:rPr>
        <w:t>秒</w:t>
      </w:r>
    </w:p>
    <w:p w:rsidR="00A04295" w:rsidRDefault="008734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 xml:space="preserve">f = </w:t>
      </w:r>
      <w:r>
        <w:rPr>
          <w:rFonts w:ascii="Courier New" w:hAnsi="Courier New" w:cs="Courier New"/>
        </w:rPr>
        <w:t>0.93/1 = 1.0753 (1/s)</w:t>
      </w:r>
    </w:p>
    <w:p w:rsidR="00A04295" w:rsidRDefault="00A04295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04295" w:rsidRPr="00F0668C" w:rsidRDefault="00A04295" w:rsidP="00A04295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problem 2</w:t>
      </w:r>
    </w:p>
    <w:p w:rsidR="00873421" w:rsidRDefault="00873421" w:rsidP="00A04295">
      <w:pPr>
        <w:rPr>
          <w:rFonts w:ascii="Courier New" w:hAnsi="Courier New" w:cs="Courier New"/>
        </w:rPr>
      </w:pPr>
    </w:p>
    <w:p w:rsidR="0027574D" w:rsidRDefault="0027574D" w:rsidP="00A04295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皆使用尤拉法</w:t>
      </w:r>
    </w:p>
    <w:p w:rsidR="00A04295" w:rsidRPr="005D48A2" w:rsidRDefault="00A04295" w:rsidP="00A04295">
      <w:pPr>
        <w:rPr>
          <w:rFonts w:ascii="Courier New" w:hAnsi="Courier New" w:cs="Courier New"/>
        </w:rPr>
      </w:pPr>
      <w:r w:rsidRPr="005D48A2">
        <w:rPr>
          <w:rFonts w:ascii="Courier New" w:hAnsi="Courier New" w:cs="Courier New"/>
        </w:rPr>
        <w:t>(1)</w:t>
      </w:r>
    </w:p>
    <w:p w:rsidR="00025AE9" w:rsidRDefault="00A04295" w:rsidP="00A04295">
      <w:pPr>
        <w:rPr>
          <w:rFonts w:ascii="Courier New" w:hAnsi="Courier New" w:cs="Courier New"/>
        </w:rPr>
      </w:pPr>
      <w:r w:rsidRPr="005D48A2">
        <w:rPr>
          <w:rFonts w:ascii="Courier New" w:hAnsi="Courier New" w:cs="Courier New"/>
        </w:rPr>
        <w:tab/>
      </w:r>
      <m:oMath>
        <m:r>
          <m:rPr>
            <m:nor/>
          </m:rPr>
          <w:rPr>
            <w:rFonts w:ascii="Cambria Math" w:hAnsi="Cambria Math" w:cs="Courier New"/>
          </w:rPr>
          <m:t>-ε</m:t>
        </m:r>
        <m:r>
          <w:rPr>
            <w:rFonts w:ascii="Cambria Math" w:hAnsi="Cambria Math" w:cs="Courier New"/>
          </w:rPr>
          <m:t>+C</m:t>
        </m:r>
        <m:f>
          <m:fPr>
            <m:ctrlPr>
              <w:rPr>
                <w:rFonts w:ascii="Cambria Math" w:hAnsi="Cambria Math" w:cs="Courier New"/>
                <w:i/>
              </w:rPr>
            </m:ctrlPr>
          </m:fPr>
          <m:num>
            <m:r>
              <w:rPr>
                <w:rFonts w:ascii="Cambria Math" w:hAnsi="Cambria Math" w:cs="Courier New"/>
              </w:rPr>
              <m:t>d</m:t>
            </m:r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V</m:t>
                </m:r>
              </m:e>
              <m:sub>
                <m:r>
                  <w:rPr>
                    <w:rFonts w:ascii="Cambria Math" w:hAnsi="Cambria Math" w:cs="Courier New"/>
                  </w:rPr>
                  <m:t>c</m:t>
                </m:r>
              </m:sub>
            </m:sSub>
          </m:num>
          <m:den>
            <m:r>
              <w:rPr>
                <w:rFonts w:ascii="Cambria Math" w:hAnsi="Cambria Math" w:cs="Courier New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ourier New"/>
          </w:rPr>
          <m:t>∙</m:t>
        </m:r>
        <m:r>
          <w:rPr>
            <w:rFonts w:ascii="Cambria Math" w:hAnsi="Cambria Math" w:cs="Courier New"/>
          </w:rPr>
          <m:t>R+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V</m:t>
            </m:r>
          </m:e>
          <m:sub>
            <m:r>
              <w:rPr>
                <w:rFonts w:ascii="Cambria Math" w:hAnsi="Cambria Math" w:cs="Courier New"/>
              </w:rPr>
              <m:t>c</m:t>
            </m:r>
          </m:sub>
        </m:sSub>
        <m:r>
          <w:rPr>
            <w:rFonts w:ascii="Cambria Math" w:hAnsi="Cambria Math" w:cs="Courier New"/>
          </w:rPr>
          <m:t>=0</m:t>
        </m:r>
      </m:oMath>
    </w:p>
    <w:p w:rsidR="00FE1554" w:rsidRDefault="00FE1554" w:rsidP="00A04295">
      <w:pPr>
        <w:rPr>
          <w:rFonts w:ascii="Courier New" w:hAnsi="Courier New" w:cs="Courier New"/>
        </w:rPr>
      </w:pPr>
      <w:r w:rsidRPr="005D48A2">
        <w:rPr>
          <w:rFonts w:ascii="Courier New" w:hAnsi="Courier New" w:cs="Courier New"/>
        </w:rPr>
        <w:t>(2)</w:t>
      </w:r>
      <w:r w:rsidR="006A27C8">
        <w:rPr>
          <w:rFonts w:ascii="Courier New" w:hAnsi="Courier New" w:cs="Courier New"/>
        </w:rPr>
        <w:br/>
      </w:r>
      <w:r w:rsidR="006A27C8">
        <w:rPr>
          <w:rFonts w:ascii="Courier New" w:hAnsi="Courier New" w:cs="Courier New"/>
        </w:rPr>
        <w:tab/>
      </w:r>
      <w:r w:rsidR="00025AE9">
        <w:rPr>
          <w:rFonts w:ascii="Courier New" w:hAnsi="Courier New" w:cs="Courier New" w:hint="eastAsia"/>
        </w:rPr>
        <w:t xml:space="preserve">h = </w:t>
      </w:r>
      <w:r w:rsidR="00025AE9">
        <w:rPr>
          <w:rFonts w:ascii="Courier New" w:hAnsi="Courier New" w:cs="Courier New"/>
        </w:rPr>
        <w:t>0.0005</w:t>
      </w:r>
    </w:p>
    <w:p w:rsidR="00025AE9" w:rsidRDefault="00025AE9" w:rsidP="00A042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noProof/>
        </w:rPr>
        <w:drawing>
          <wp:inline distT="0" distB="0" distL="0" distR="0">
            <wp:extent cx="4152568" cy="3114675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960" cy="312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AE9" w:rsidRDefault="00025AE9" w:rsidP="00A042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(3)</w:t>
      </w:r>
    </w:p>
    <w:p w:rsidR="00025AE9" w:rsidRDefault="00025AE9" w:rsidP="00A042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h = 0.0001</w:t>
      </w:r>
    </w:p>
    <w:p w:rsidR="00025AE9" w:rsidRDefault="00025AE9" w:rsidP="00A042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noProof/>
        </w:rPr>
        <w:drawing>
          <wp:inline distT="0" distB="0" distL="0" distR="0">
            <wp:extent cx="4105275" cy="3079203"/>
            <wp:effectExtent l="0" t="0" r="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027" cy="308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AE9" w:rsidRDefault="00025AE9" w:rsidP="00A042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(4)</w:t>
      </w:r>
    </w:p>
    <w:p w:rsidR="00025AE9" w:rsidRDefault="00025AE9" w:rsidP="00A042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h = 0.0001</w:t>
      </w:r>
    </w:p>
    <w:p w:rsidR="00025AE9" w:rsidRDefault="00025AE9" w:rsidP="00A042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noProof/>
        </w:rPr>
        <w:drawing>
          <wp:inline distT="0" distB="0" distL="0" distR="0">
            <wp:extent cx="3733800" cy="280057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48" cy="281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4D" w:rsidRPr="00F0668C" w:rsidRDefault="005166F2" w:rsidP="005166F2">
      <w:pPr>
        <w:rPr>
          <w:rFonts w:ascii="Courier New" w:hAnsi="Courier New" w:cs="Courier New" w:hint="eastAsia"/>
          <w:b/>
        </w:rPr>
      </w:pPr>
      <w:r>
        <w:rPr>
          <w:rFonts w:ascii="Courier New" w:hAnsi="Courier New" w:cs="Courier New"/>
          <w:b/>
        </w:rPr>
        <w:t xml:space="preserve">problem </w:t>
      </w:r>
      <w:r>
        <w:rPr>
          <w:rFonts w:ascii="Courier New" w:hAnsi="Courier New" w:cs="Courier New" w:hint="eastAsia"/>
          <w:b/>
        </w:rPr>
        <w:t>3</w:t>
      </w:r>
    </w:p>
    <w:p w:rsidR="00D54788" w:rsidRPr="00D54788" w:rsidRDefault="005166F2" w:rsidP="00A04295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使用尤拉法，</w:t>
      </w:r>
      <w:r>
        <w:rPr>
          <w:rFonts w:ascii="Courier New" w:hAnsi="Courier New" w:cs="Courier New" w:hint="eastAsia"/>
        </w:rPr>
        <w:t>h = 0.000005</w:t>
      </w:r>
      <w:bookmarkStart w:id="0" w:name="_GoBack"/>
      <w:bookmarkEnd w:id="0"/>
    </w:p>
    <w:p w:rsidR="00790366" w:rsidRDefault="005166F2" w:rsidP="00790366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(1)</w:t>
      </w:r>
      <w:r w:rsidR="00790366">
        <w:rPr>
          <w:rFonts w:ascii="Courier New" w:hAnsi="Courier New" w:cs="Courier New" w:hint="eastAsia"/>
        </w:rPr>
        <w:t>KVL:</w:t>
      </w:r>
    </w:p>
    <w:p w:rsidR="005166F2" w:rsidRPr="00790366" w:rsidRDefault="00790366" w:rsidP="00790366">
      <w:pPr>
        <w:rPr>
          <w:rFonts w:ascii="Courier New" w:hAnsi="Courier New" w:cs="Courier Ne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MS Mincho" w:hAnsi="MS Mincho" w:cs="MS Mincho"/>
            </w:rPr>
            <m:t>-</m:t>
          </m:r>
          <m:sSub>
            <m:sSubPr>
              <m:ctrlPr>
                <w:rPr>
                  <w:rFonts w:ascii="Cambria Math" w:hAnsi="Cambria Math" w:cs="Courier New"/>
                </w:rPr>
              </m:ctrlPr>
            </m:sSubPr>
            <m:e>
              <m:r>
                <w:rPr>
                  <w:rFonts w:ascii="Cambria Math" w:hAnsi="Cambria Math" w:cs="Courier New" w:hint="eastAsia"/>
                </w:rPr>
                <m:t>V</m:t>
              </m:r>
            </m:e>
            <m:sub>
              <m:r>
                <w:rPr>
                  <w:rFonts w:ascii="Cambria Math" w:hAnsi="Cambria Math" w:cs="Courier New"/>
                </w:rPr>
                <m:t>S</m:t>
              </m:r>
            </m:sub>
          </m:sSub>
          <m:r>
            <w:rPr>
              <w:rFonts w:ascii="Cambria Math" w:hAnsi="Cambria Math" w:cs="Courier New"/>
            </w:rPr>
            <m:t>+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V</m:t>
              </m:r>
            </m:e>
            <m:sub>
              <m:r>
                <w:rPr>
                  <w:rFonts w:ascii="Cambria Math" w:hAnsi="Cambria Math" w:cs="Courier New"/>
                </w:rPr>
                <m:t>L</m:t>
              </m:r>
            </m:sub>
          </m:sSub>
          <m:r>
            <w:rPr>
              <w:rFonts w:ascii="Cambria Math" w:hAnsi="Cambria Math" w:cs="Courier New"/>
            </w:rPr>
            <m:t>+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V</m:t>
              </m:r>
            </m:e>
            <m:sub>
              <m:r>
                <w:rPr>
                  <w:rFonts w:ascii="Cambria Math" w:hAnsi="Cambria Math" w:cs="Courier New"/>
                </w:rPr>
                <m:t>R</m:t>
              </m:r>
            </m:sub>
          </m:sSub>
          <m:r>
            <w:rPr>
              <w:rFonts w:ascii="Cambria Math" w:hAnsi="Cambria Math" w:cs="Courier New"/>
            </w:rPr>
            <m:t>+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V</m:t>
              </m:r>
            </m:e>
            <m:sub>
              <m:r>
                <w:rPr>
                  <w:rFonts w:ascii="Cambria Math" w:hAnsi="Cambria Math" w:cs="Courier New"/>
                </w:rPr>
                <m:t>C</m:t>
              </m:r>
            </m:sub>
          </m:sSub>
          <m:r>
            <w:rPr>
              <w:rFonts w:ascii="Cambria Math" w:hAnsi="Cambria Math" w:cs="Courier New"/>
            </w:rPr>
            <m:t>=</m:t>
          </m:r>
          <m:r>
            <w:rPr>
              <w:rFonts w:ascii="Cambria Math" w:hAnsi="Cambria Math" w:cs="Courier New"/>
            </w:rPr>
            <m:t>0</m:t>
          </m:r>
          <m:r>
            <w:rPr>
              <w:rFonts w:ascii="Courier New" w:hAnsi="Courier New" w:cs="Courier New"/>
            </w:rPr>
            <w:br/>
          </m:r>
        </m:oMath>
        <m:oMath>
          <m:sSub>
            <m:sSubPr>
              <m:ctrlPr>
                <w:rPr>
                  <w:rFonts w:ascii="Cambria Math" w:hAnsi="Cambria Math" w:cs="Courier New"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V</m:t>
              </m:r>
            </m:e>
            <m:sub>
              <m:r>
                <w:rPr>
                  <w:rFonts w:ascii="Cambria Math" w:hAnsi="Cambria Math" w:cs="Courier New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t</m:t>
              </m:r>
            </m:e>
          </m:d>
          <m:r>
            <w:rPr>
              <w:rFonts w:ascii="Cambria Math" w:hAnsi="Cambria Math" w:cs="Courier New"/>
            </w:rPr>
            <m:t>=R∙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dI</m:t>
              </m:r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Courier New"/>
                </w:rPr>
                <m:t>dt</m:t>
              </m:r>
            </m:den>
          </m:f>
          <m:r>
            <w:rPr>
              <w:rFonts w:ascii="Cambria Math" w:hAnsi="Cambria Math" w:cs="Courier New"/>
            </w:rPr>
            <m:t>+R∙</m:t>
          </m:r>
          <m:r>
            <w:rPr>
              <w:rFonts w:ascii="Cambria Math" w:hAnsi="Cambria Math" w:cs="Courier New"/>
            </w:rPr>
            <m:t>I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t</m:t>
              </m:r>
            </m:e>
          </m:d>
          <m:r>
            <w:rPr>
              <w:rFonts w:ascii="Cambria Math" w:hAnsi="Cambria Math" w:cs="Courier New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1</m:t>
              </m:r>
            </m:num>
            <m:den>
              <m:r>
                <w:rPr>
                  <w:rFonts w:ascii="Cambria Math" w:hAnsi="Cambria Math" w:cs="Courier New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Courier New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Courier New"/>
                </w:rPr>
                <m:t>I</m:t>
              </m:r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t</m:t>
                  </m:r>
                </m:e>
              </m:d>
              <m:r>
                <w:rPr>
                  <w:rFonts w:ascii="Cambria Math" w:hAnsi="Cambria Math" w:cs="Courier New"/>
                </w:rPr>
                <m:t>dt+I(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0</m:t>
                  </m:r>
                </m:sub>
              </m:sSub>
              <m:r>
                <w:rPr>
                  <w:rFonts w:ascii="Cambria Math" w:hAnsi="Cambria Math" w:cs="Courier New"/>
                </w:rPr>
                <m:t>)</m:t>
              </m:r>
            </m:e>
          </m:nary>
        </m:oMath>
      </m:oMathPara>
    </w:p>
    <w:p w:rsidR="00790366" w:rsidRPr="00790366" w:rsidRDefault="00790366" w:rsidP="00790366">
      <w:pPr>
        <w:rPr>
          <w:rFonts w:ascii="Courier New" w:hAnsi="Courier New" w:cs="Courier New"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Courier New"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S</m:t>
                  </m:r>
                </m:sub>
              </m:sSub>
              <m:r>
                <w:rPr>
                  <w:rFonts w:ascii="Cambria Math" w:hAnsi="Cambria Math" w:cs="Courier New"/>
                </w:rPr>
                <m:t>(t)</m:t>
              </m:r>
            </m:num>
            <m:den>
              <m:r>
                <w:rPr>
                  <w:rFonts w:ascii="Cambria Math" w:hAnsi="Cambria Math" w:cs="Courier New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Courier New"/>
            </w:rPr>
            <m:t>=</m:t>
          </m:r>
          <m:r>
            <w:rPr>
              <w:rFonts w:ascii="Cambria Math" w:hAnsi="Cambria Math" w:cs="Courier New"/>
            </w:rPr>
            <m:t>R∙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</w:rPr>
                <m:t>I</m:t>
              </m:r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Courier New"/>
                </w:rPr>
                <m:t>d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t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Courier New"/>
            </w:rPr>
            <m:t>+</m:t>
          </m:r>
          <m:r>
            <w:rPr>
              <w:rFonts w:ascii="Cambria Math" w:hAnsi="Cambria Math" w:cs="Courier New"/>
            </w:rPr>
            <m:t>R∙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dI</m:t>
              </m:r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Courier New"/>
                </w:rPr>
                <m:t>dt</m:t>
              </m:r>
            </m:den>
          </m:f>
          <m:r>
            <w:rPr>
              <w:rFonts w:ascii="Cambria Math" w:hAnsi="Cambria Math" w:cs="Courier New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1</m:t>
              </m:r>
            </m:num>
            <m:den>
              <m:r>
                <w:rPr>
                  <w:rFonts w:ascii="Cambria Math" w:hAnsi="Cambria Math" w:cs="Courier New"/>
                </w:rPr>
                <m:t>C</m:t>
              </m:r>
            </m:den>
          </m:f>
          <m:r>
            <w:rPr>
              <w:rFonts w:ascii="Cambria Math" w:hAnsi="Cambria Math" w:cs="Courier New"/>
            </w:rPr>
            <m:t>∙</m:t>
          </m:r>
          <m:r>
            <w:rPr>
              <w:rFonts w:ascii="Cambria Math" w:hAnsi="Cambria Math" w:cs="Courier New"/>
            </w:rPr>
            <m:t>I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t</m:t>
              </m:r>
            </m:e>
          </m:d>
        </m:oMath>
      </m:oMathPara>
    </w:p>
    <w:p w:rsidR="005166F2" w:rsidRDefault="005166F2" w:rsidP="005166F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(2)</w:t>
      </w:r>
      <w:r w:rsidR="0027574D">
        <w:rPr>
          <w:rFonts w:ascii="Courier New" w:hAnsi="Courier New" w:cs="Courier New" w:hint="eastAsia"/>
        </w:rPr>
        <w:t>黑色為</w:t>
      </w:r>
      <w:r w:rsidR="0027574D">
        <w:rPr>
          <w:rFonts w:ascii="Courier New" w:hAnsi="Courier New" w:cs="Courier New" w:hint="eastAsia"/>
        </w:rPr>
        <w:t>Vs</w:t>
      </w:r>
      <w:r w:rsidR="0027574D">
        <w:rPr>
          <w:rFonts w:ascii="Courier New" w:hAnsi="Courier New" w:cs="Courier New" w:hint="eastAsia"/>
        </w:rPr>
        <w:t>、藍色為</w:t>
      </w:r>
      <w:r w:rsidR="0027574D">
        <w:rPr>
          <w:rFonts w:ascii="Courier New" w:hAnsi="Courier New" w:cs="Courier New" w:hint="eastAsia"/>
        </w:rPr>
        <w:t>Vr</w:t>
      </w:r>
    </w:p>
    <w:p w:rsidR="005166F2" w:rsidRDefault="005166F2" w:rsidP="005166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noProof/>
        </w:rPr>
        <w:drawing>
          <wp:inline distT="0" distB="0" distL="0" distR="0">
            <wp:extent cx="4143375" cy="310777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804" cy="311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br/>
      </w:r>
    </w:p>
    <w:p w:rsidR="005166F2" w:rsidRDefault="005166F2" w:rsidP="005166F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(3)</w:t>
      </w:r>
    </w:p>
    <w:p w:rsidR="005166F2" w:rsidRDefault="005166F2" w:rsidP="005166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noProof/>
        </w:rPr>
        <w:drawing>
          <wp:inline distT="0" distB="0" distL="0" distR="0">
            <wp:extent cx="4398080" cy="329882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536" cy="329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F2" w:rsidRDefault="005166F2" w:rsidP="005166F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(4)</w:t>
      </w:r>
    </w:p>
    <w:p w:rsidR="005166F2" w:rsidRPr="005166F2" w:rsidRDefault="005166F2" w:rsidP="005166F2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448876" cy="3336925"/>
            <wp:effectExtent l="0" t="0" r="889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685" cy="333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6F2" w:rsidRPr="005166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819" w:rsidRDefault="00DA5819" w:rsidP="0098429E">
      <w:r>
        <w:separator/>
      </w:r>
    </w:p>
  </w:endnote>
  <w:endnote w:type="continuationSeparator" w:id="0">
    <w:p w:rsidR="00DA5819" w:rsidRDefault="00DA5819" w:rsidP="00984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819" w:rsidRDefault="00DA5819" w:rsidP="0098429E">
      <w:r>
        <w:separator/>
      </w:r>
    </w:p>
  </w:footnote>
  <w:footnote w:type="continuationSeparator" w:id="0">
    <w:p w:rsidR="00DA5819" w:rsidRDefault="00DA5819" w:rsidP="009842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020"/>
    <w:rsid w:val="00025AE9"/>
    <w:rsid w:val="001041DD"/>
    <w:rsid w:val="0027574D"/>
    <w:rsid w:val="002D0DFB"/>
    <w:rsid w:val="00320669"/>
    <w:rsid w:val="005166F2"/>
    <w:rsid w:val="005D48A2"/>
    <w:rsid w:val="005F068E"/>
    <w:rsid w:val="006A27C8"/>
    <w:rsid w:val="006D0020"/>
    <w:rsid w:val="00737876"/>
    <w:rsid w:val="00790366"/>
    <w:rsid w:val="007A5ABF"/>
    <w:rsid w:val="00873421"/>
    <w:rsid w:val="0098429E"/>
    <w:rsid w:val="00A04295"/>
    <w:rsid w:val="00B07ADD"/>
    <w:rsid w:val="00CF43CD"/>
    <w:rsid w:val="00D54788"/>
    <w:rsid w:val="00DA5819"/>
    <w:rsid w:val="00E22F0D"/>
    <w:rsid w:val="00F0668C"/>
    <w:rsid w:val="00FE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120100-9C14-4BBF-BD49-82D04E3C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42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8429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842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8429E"/>
    <w:rPr>
      <w:sz w:val="20"/>
      <w:szCs w:val="20"/>
    </w:rPr>
  </w:style>
  <w:style w:type="character" w:styleId="a7">
    <w:name w:val="Placeholder Text"/>
    <w:basedOn w:val="a0"/>
    <w:uiPriority w:val="99"/>
    <w:semiHidden/>
    <w:rsid w:val="0098429E"/>
    <w:rPr>
      <w:color w:val="808080"/>
    </w:rPr>
  </w:style>
  <w:style w:type="character" w:styleId="a8">
    <w:name w:val="annotation reference"/>
    <w:basedOn w:val="a0"/>
    <w:uiPriority w:val="99"/>
    <w:semiHidden/>
    <w:unhideWhenUsed/>
    <w:rsid w:val="0098429E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98429E"/>
  </w:style>
  <w:style w:type="character" w:customStyle="1" w:styleId="aa">
    <w:name w:val="註解文字 字元"/>
    <w:basedOn w:val="a0"/>
    <w:link w:val="a9"/>
    <w:uiPriority w:val="99"/>
    <w:semiHidden/>
    <w:rsid w:val="0098429E"/>
  </w:style>
  <w:style w:type="paragraph" w:styleId="ab">
    <w:name w:val="annotation subject"/>
    <w:basedOn w:val="a9"/>
    <w:next w:val="a9"/>
    <w:link w:val="ac"/>
    <w:uiPriority w:val="99"/>
    <w:semiHidden/>
    <w:unhideWhenUsed/>
    <w:rsid w:val="0098429E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98429E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842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98429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何旻書</dc:creator>
  <cp:keywords/>
  <dc:description/>
  <cp:lastModifiedBy>何旻書</cp:lastModifiedBy>
  <cp:revision>8</cp:revision>
  <dcterms:created xsi:type="dcterms:W3CDTF">2016-06-07T08:03:00Z</dcterms:created>
  <dcterms:modified xsi:type="dcterms:W3CDTF">2016-06-08T11:33:00Z</dcterms:modified>
</cp:coreProperties>
</file>