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06C" w:rsidRPr="00CB3491" w:rsidRDefault="00B2606C">
      <w:pPr>
        <w:rPr>
          <w:rFonts w:ascii="Adobe Gothic Std B" w:eastAsia="Adobe Gothic Std B" w:hAnsi="Adobe Gothic Std B"/>
          <w:sz w:val="28"/>
          <w:szCs w:val="28"/>
        </w:rPr>
      </w:pPr>
      <w:proofErr w:type="spellStart"/>
      <w:r w:rsidRPr="00CB3491">
        <w:rPr>
          <w:rFonts w:ascii="Adobe Gothic Std B" w:eastAsia="Adobe Gothic Std B" w:hAnsi="Adobe Gothic Std B" w:hint="eastAsia"/>
          <w:sz w:val="28"/>
          <w:szCs w:val="28"/>
        </w:rPr>
        <w:t>GamePics</w:t>
      </w:r>
      <w:proofErr w:type="spellEnd"/>
    </w:p>
    <w:p w:rsidR="00F80A88" w:rsidRDefault="00B2606C">
      <w:r>
        <w:rPr>
          <w:noProof/>
        </w:rPr>
        <w:drawing>
          <wp:inline distT="0" distB="0" distL="0" distR="0">
            <wp:extent cx="3292943" cy="2628900"/>
            <wp:effectExtent l="0" t="0" r="317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886" cy="263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20074" cy="26574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350" cy="266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24225" cy="2665652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074" cy="266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6C" w:rsidRPr="00CB3491" w:rsidRDefault="00CB3491">
      <w:pPr>
        <w:rPr>
          <w:rFonts w:ascii="Adobe Gothic Std B" w:eastAsia="Adobe Gothic Std B" w:hAnsi="Adobe Gothic Std B" w:hint="eastAsia"/>
          <w:sz w:val="28"/>
          <w:szCs w:val="28"/>
        </w:rPr>
      </w:pPr>
      <w:proofErr w:type="spellStart"/>
      <w:r w:rsidRPr="00CB3491">
        <w:rPr>
          <w:rFonts w:ascii="Adobe Gothic Std B" w:eastAsia="Adobe Gothic Std B" w:hAnsi="Adobe Gothic Std B" w:hint="eastAsia"/>
          <w:sz w:val="28"/>
          <w:szCs w:val="28"/>
        </w:rPr>
        <w:lastRenderedPageBreak/>
        <w:t>HowToPlay</w:t>
      </w:r>
      <w:proofErr w:type="spellEnd"/>
    </w:p>
    <w:p w:rsidR="00B2606C" w:rsidRDefault="00B2606C">
      <w:r>
        <w:rPr>
          <w:rFonts w:hint="eastAsia"/>
        </w:rPr>
        <w:t>進遊戲後按</w:t>
      </w:r>
      <w:proofErr w:type="gramStart"/>
      <w:r>
        <w:t>”</w:t>
      </w:r>
      <w:proofErr w:type="gramEnd"/>
      <w:r>
        <w:rPr>
          <w:rFonts w:hint="eastAsia"/>
        </w:rPr>
        <w:t>開始遊戲</w:t>
      </w:r>
      <w:proofErr w:type="gramStart"/>
      <w:r>
        <w:t>”</w:t>
      </w:r>
      <w:proofErr w:type="gramEnd"/>
    </w:p>
    <w:p w:rsidR="00B2606C" w:rsidRDefault="00B2606C">
      <w:r>
        <w:rPr>
          <w:rFonts w:hint="eastAsia"/>
        </w:rPr>
        <w:t>之後再按底下的</w:t>
      </w:r>
      <w:proofErr w:type="gramStart"/>
      <w:r>
        <w:t>”</w:t>
      </w:r>
      <w:proofErr w:type="gramEnd"/>
      <w:r>
        <w:rPr>
          <w:rFonts w:hint="eastAsia"/>
        </w:rPr>
        <w:t>GO!</w:t>
      </w:r>
      <w:r>
        <w:t>”</w:t>
      </w:r>
      <w:r>
        <w:rPr>
          <w:rFonts w:hint="eastAsia"/>
        </w:rPr>
        <w:t>即可遊戲</w:t>
      </w:r>
    </w:p>
    <w:p w:rsidR="00B2606C" w:rsidRDefault="00B2606C">
      <w:r>
        <w:rPr>
          <w:rFonts w:hint="eastAsia"/>
        </w:rPr>
        <w:t>待紅色鼓經過使用</w:t>
      </w:r>
      <w:r>
        <w:rPr>
          <w:rFonts w:hint="eastAsia"/>
        </w:rPr>
        <w:t>J</w:t>
      </w:r>
      <w:r>
        <w:rPr>
          <w:rFonts w:hint="eastAsia"/>
        </w:rPr>
        <w:t>鍵消除</w:t>
      </w:r>
    </w:p>
    <w:p w:rsidR="00B2606C" w:rsidRDefault="00B2606C" w:rsidP="00B2606C">
      <w:r>
        <w:rPr>
          <w:rFonts w:hint="eastAsia"/>
        </w:rPr>
        <w:t>待</w:t>
      </w:r>
      <w:r>
        <w:rPr>
          <w:rFonts w:hint="eastAsia"/>
        </w:rPr>
        <w:t>藍</w:t>
      </w:r>
      <w:r>
        <w:rPr>
          <w:rFonts w:hint="eastAsia"/>
        </w:rPr>
        <w:t>色鼓經過使用</w:t>
      </w:r>
      <w:r>
        <w:rPr>
          <w:rFonts w:hint="eastAsia"/>
        </w:rPr>
        <w:t>K</w:t>
      </w:r>
      <w:r>
        <w:rPr>
          <w:rFonts w:hint="eastAsia"/>
        </w:rPr>
        <w:t>鍵消除</w:t>
      </w:r>
    </w:p>
    <w:p w:rsidR="00B2606C" w:rsidRDefault="00B2606C" w:rsidP="00B2606C">
      <w:pPr>
        <w:rPr>
          <w:rFonts w:hint="eastAsia"/>
        </w:rPr>
      </w:pPr>
      <w:r>
        <w:rPr>
          <w:rFonts w:hint="eastAsia"/>
        </w:rPr>
        <w:t>每成功消除一次就會得到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:rsidR="00B2606C" w:rsidRPr="00B2606C" w:rsidRDefault="00B2606C" w:rsidP="00B2606C">
      <w:pPr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秒後即會結算成績</w:t>
      </w:r>
    </w:p>
    <w:p w:rsidR="00B2606C" w:rsidRDefault="00B2606C">
      <w:r>
        <w:rPr>
          <w:rFonts w:hint="eastAsia"/>
        </w:rPr>
        <w:t>此時可以按</w:t>
      </w:r>
      <w:proofErr w:type="gramStart"/>
      <w:r>
        <w:t>”</w:t>
      </w:r>
      <w:proofErr w:type="gramEnd"/>
      <w:r>
        <w:rPr>
          <w:rFonts w:hint="eastAsia"/>
        </w:rPr>
        <w:t>再玩一次</w:t>
      </w:r>
      <w:proofErr w:type="gramStart"/>
      <w:r>
        <w:t>”</w:t>
      </w:r>
      <w:proofErr w:type="gramEnd"/>
      <w:r>
        <w:rPr>
          <w:rFonts w:hint="eastAsia"/>
        </w:rPr>
        <w:t>再玩一次</w:t>
      </w:r>
    </w:p>
    <w:p w:rsidR="00B2606C" w:rsidRDefault="00B2606C">
      <w:r>
        <w:rPr>
          <w:rFonts w:hint="eastAsia"/>
        </w:rPr>
        <w:t>或者結束</w:t>
      </w:r>
    </w:p>
    <w:p w:rsidR="00CB3491" w:rsidRDefault="00CB3491">
      <w:pPr>
        <w:rPr>
          <w:rFonts w:hint="eastAsia"/>
        </w:rPr>
      </w:pPr>
      <w:bookmarkStart w:id="0" w:name="_GoBack"/>
      <w:bookmarkEnd w:id="0"/>
    </w:p>
    <w:p w:rsidR="00B2606C" w:rsidRPr="00CB3491" w:rsidRDefault="00B2606C">
      <w:pPr>
        <w:rPr>
          <w:rFonts w:ascii="Adobe Gothic Std B" w:eastAsia="Adobe Gothic Std B" w:hAnsi="Adobe Gothic Std B"/>
          <w:sz w:val="28"/>
          <w:szCs w:val="28"/>
        </w:rPr>
      </w:pPr>
      <w:r w:rsidRPr="00CB3491">
        <w:rPr>
          <w:rFonts w:ascii="Adobe Gothic Std B" w:eastAsia="Adobe Gothic Std B" w:hAnsi="Adobe Gothic Std B" w:hint="eastAsia"/>
          <w:sz w:val="28"/>
          <w:szCs w:val="28"/>
        </w:rPr>
        <w:t>UML Stru</w:t>
      </w:r>
      <w:r w:rsidRPr="00CB3491">
        <w:rPr>
          <w:rFonts w:ascii="Adobe Gothic Std B" w:eastAsia="Adobe Gothic Std B" w:hAnsi="Adobe Gothic Std B"/>
          <w:sz w:val="28"/>
          <w:szCs w:val="28"/>
        </w:rPr>
        <w:t>c</w:t>
      </w:r>
      <w:r w:rsidRPr="00CB3491">
        <w:rPr>
          <w:rFonts w:ascii="Adobe Gothic Std B" w:eastAsia="Adobe Gothic Std B" w:hAnsi="Adobe Gothic Std B" w:hint="eastAsia"/>
          <w:sz w:val="28"/>
          <w:szCs w:val="28"/>
        </w:rPr>
        <w:t>ture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807"/>
      </w:tblGrid>
      <w:tr w:rsidR="00B2606C" w:rsidRPr="00B2606C" w:rsidTr="00CB3491">
        <w:trPr>
          <w:trHeight w:val="2537"/>
        </w:trPr>
        <w:tc>
          <w:tcPr>
            <w:tcW w:w="5807" w:type="dxa"/>
          </w:tcPr>
          <w:p w:rsidR="00B2606C" w:rsidRPr="00B2606C" w:rsidRDefault="00B2606C" w:rsidP="00B2606C">
            <w:pPr>
              <w:rPr>
                <w:rFonts w:ascii="Courier New" w:eastAsia="新細明體" w:hAnsi="Courier New" w:cs="Courier New"/>
              </w:rPr>
            </w:pPr>
            <w:proofErr w:type="spellStart"/>
            <w:r w:rsidRPr="00B2606C">
              <w:rPr>
                <w:rFonts w:ascii="Courier New" w:eastAsia="新細明體" w:hAnsi="Courier New" w:cs="Courier New"/>
              </w:rPr>
              <w:t>MainWindow</w:t>
            </w:r>
            <w:proofErr w:type="spellEnd"/>
          </w:p>
          <w:p w:rsidR="00B2606C" w:rsidRPr="00B2606C" w:rsidRDefault="00B2606C" w:rsidP="00B2606C">
            <w:pPr>
              <w:rPr>
                <w:rFonts w:ascii="Courier New" w:eastAsia="新細明體" w:hAnsi="Courier New" w:cs="Courier New"/>
              </w:rPr>
            </w:pPr>
          </w:p>
          <w:p w:rsidR="00B2606C" w:rsidRPr="00B2606C" w:rsidRDefault="00B2606C" w:rsidP="00B2606C">
            <w:pPr>
              <w:rPr>
                <w:rFonts w:ascii="Courier New" w:eastAsia="新細明體" w:hAnsi="Courier New" w:cs="Courier New"/>
              </w:rPr>
            </w:pPr>
            <w:r w:rsidRPr="00B2606C">
              <w:rPr>
                <w:rFonts w:ascii="Courier New" w:eastAsia="新細明體" w:hAnsi="Courier New" w:cs="Courier New"/>
              </w:rPr>
              <w:t>Member Function:</w:t>
            </w:r>
          </w:p>
          <w:p w:rsidR="00B2606C" w:rsidRPr="00B2606C" w:rsidRDefault="00B2606C" w:rsidP="00B26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kern w:val="0"/>
                <w:sz w:val="22"/>
              </w:rPr>
            </w:pPr>
            <w:r w:rsidRPr="00B2606C">
              <w:rPr>
                <w:rFonts w:ascii="Courier New" w:eastAsia="細明體" w:hAnsi="Courier New" w:cs="Courier New"/>
                <w:color w:val="C0C0C0"/>
                <w:kern w:val="0"/>
                <w:szCs w:val="24"/>
              </w:rPr>
              <w:t>-</w:t>
            </w:r>
            <w:r w:rsidRPr="00B2606C">
              <w:rPr>
                <w:rFonts w:ascii="Courier New" w:eastAsia="細明體" w:hAnsi="Courier New" w:cs="Courier New"/>
                <w:color w:val="808000"/>
                <w:kern w:val="0"/>
                <w:sz w:val="22"/>
              </w:rPr>
              <w:t>void</w:t>
            </w:r>
            <w:r w:rsidRPr="00B2606C">
              <w:rPr>
                <w:rFonts w:ascii="Courier New" w:eastAsia="細明體" w:hAnsi="Courier New" w:cs="Courier New"/>
                <w:color w:val="C0C0C0"/>
                <w:kern w:val="0"/>
                <w:sz w:val="22"/>
              </w:rPr>
              <w:t xml:space="preserve"> </w:t>
            </w:r>
            <w:proofErr w:type="spellStart"/>
            <w:r w:rsidRPr="00B2606C">
              <w:rPr>
                <w:rFonts w:ascii="Courier New" w:eastAsia="細明體" w:hAnsi="Courier New" w:cs="Courier New"/>
                <w:color w:val="000000"/>
                <w:kern w:val="0"/>
                <w:sz w:val="22"/>
              </w:rPr>
              <w:t>on_start_clicked</w:t>
            </w:r>
            <w:proofErr w:type="spellEnd"/>
            <w:r w:rsidRPr="00B2606C">
              <w:rPr>
                <w:rFonts w:ascii="Courier New" w:eastAsia="細明體" w:hAnsi="Courier New" w:cs="Courier New"/>
                <w:color w:val="000000"/>
                <w:kern w:val="0"/>
                <w:sz w:val="22"/>
              </w:rPr>
              <w:t>();</w:t>
            </w:r>
          </w:p>
          <w:p w:rsidR="00B2606C" w:rsidRPr="00B2606C" w:rsidRDefault="00B2606C" w:rsidP="00B260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kern w:val="0"/>
                <w:sz w:val="22"/>
              </w:rPr>
            </w:pPr>
            <w:r w:rsidRPr="00B2606C">
              <w:rPr>
                <w:rFonts w:ascii="Courier New" w:eastAsia="細明體" w:hAnsi="Courier New" w:cs="Courier New"/>
                <w:color w:val="808000"/>
                <w:kern w:val="0"/>
                <w:sz w:val="22"/>
              </w:rPr>
              <w:t>-void</w:t>
            </w:r>
            <w:r w:rsidRPr="00B2606C">
              <w:rPr>
                <w:rFonts w:ascii="Courier New" w:eastAsia="細明體" w:hAnsi="Courier New" w:cs="Courier New"/>
                <w:color w:val="C0C0C0"/>
                <w:kern w:val="0"/>
                <w:sz w:val="22"/>
              </w:rPr>
              <w:t xml:space="preserve"> </w:t>
            </w:r>
            <w:proofErr w:type="spellStart"/>
            <w:r w:rsidRPr="00B2606C">
              <w:rPr>
                <w:rFonts w:ascii="Courier New" w:eastAsia="細明體" w:hAnsi="Courier New" w:cs="Courier New"/>
                <w:color w:val="000000"/>
                <w:kern w:val="0"/>
                <w:sz w:val="22"/>
              </w:rPr>
              <w:t>on_about_clicked</w:t>
            </w:r>
            <w:proofErr w:type="spellEnd"/>
            <w:r w:rsidRPr="00B2606C">
              <w:rPr>
                <w:rFonts w:ascii="Courier New" w:eastAsia="細明體" w:hAnsi="Courier New" w:cs="Courier New"/>
                <w:color w:val="000000"/>
                <w:kern w:val="0"/>
                <w:sz w:val="22"/>
              </w:rPr>
              <w:t>();</w:t>
            </w:r>
          </w:p>
          <w:p w:rsidR="00B2606C" w:rsidRPr="00B2606C" w:rsidRDefault="00B2606C" w:rsidP="00B2606C">
            <w:pPr>
              <w:rPr>
                <w:rFonts w:ascii="Courier New" w:eastAsia="新細明體" w:hAnsi="Courier New" w:cs="Courier New"/>
              </w:rPr>
            </w:pPr>
            <w:r w:rsidRPr="00B2606C">
              <w:rPr>
                <w:rFonts w:ascii="Courier New" w:eastAsia="新細明體" w:hAnsi="Courier New" w:cs="Courier New"/>
                <w:color w:val="808000"/>
                <w:kern w:val="0"/>
                <w:sz w:val="22"/>
              </w:rPr>
              <w:t>-void</w:t>
            </w:r>
            <w:r w:rsidRPr="00B2606C">
              <w:rPr>
                <w:rFonts w:ascii="Courier New" w:eastAsia="新細明體" w:hAnsi="Courier New" w:cs="Courier New"/>
                <w:color w:val="C0C0C0"/>
                <w:kern w:val="0"/>
                <w:sz w:val="22"/>
              </w:rPr>
              <w:t xml:space="preserve"> </w:t>
            </w:r>
            <w:proofErr w:type="spellStart"/>
            <w:r w:rsidRPr="00B2606C">
              <w:rPr>
                <w:rFonts w:ascii="Courier New" w:eastAsia="新細明體" w:hAnsi="Courier New" w:cs="Courier New"/>
                <w:color w:val="000000"/>
                <w:kern w:val="0"/>
                <w:sz w:val="22"/>
              </w:rPr>
              <w:t>on_exit_clicked</w:t>
            </w:r>
            <w:proofErr w:type="spellEnd"/>
            <w:r w:rsidRPr="00B2606C">
              <w:rPr>
                <w:rFonts w:ascii="Courier New" w:eastAsia="新細明體" w:hAnsi="Courier New" w:cs="Courier New"/>
                <w:color w:val="000000"/>
                <w:kern w:val="0"/>
                <w:sz w:val="22"/>
              </w:rPr>
              <w:t>();</w:t>
            </w:r>
          </w:p>
        </w:tc>
      </w:tr>
      <w:tr w:rsidR="00B2606C" w:rsidRPr="00B2606C" w:rsidTr="00FF4A6A">
        <w:trPr>
          <w:trHeight w:val="2768"/>
        </w:trPr>
        <w:tc>
          <w:tcPr>
            <w:tcW w:w="5807" w:type="dxa"/>
          </w:tcPr>
          <w:p w:rsidR="00B2606C" w:rsidRPr="00B2606C" w:rsidRDefault="00FF4A6A" w:rsidP="00B2606C">
            <w:pPr>
              <w:rPr>
                <w:rFonts w:ascii="Courier New" w:eastAsia="新細明體" w:hAnsi="Courier New" w:cs="Courier New"/>
              </w:rPr>
            </w:pPr>
            <w:r>
              <w:rPr>
                <w:rFonts w:ascii="Courier New" w:eastAsia="新細明體" w:hAnsi="Courier New" w:cs="Courier New"/>
              </w:rPr>
              <w:t>drum</w:t>
            </w:r>
          </w:p>
          <w:p w:rsidR="00B2606C" w:rsidRPr="00B2606C" w:rsidRDefault="00B2606C" w:rsidP="00B2606C">
            <w:pPr>
              <w:rPr>
                <w:rFonts w:ascii="Courier New" w:eastAsia="新細明體" w:hAnsi="Courier New" w:cs="Courier New"/>
              </w:rPr>
            </w:pPr>
          </w:p>
          <w:p w:rsidR="00B2606C" w:rsidRPr="00B2606C" w:rsidRDefault="00B2606C" w:rsidP="00B2606C">
            <w:pPr>
              <w:rPr>
                <w:rFonts w:ascii="Courier New" w:eastAsia="新細明體" w:hAnsi="Courier New" w:cs="Courier New"/>
              </w:rPr>
            </w:pPr>
            <w:r w:rsidRPr="00B2606C">
              <w:rPr>
                <w:rFonts w:ascii="Courier New" w:eastAsia="新細明體" w:hAnsi="Courier New" w:cs="Courier New"/>
              </w:rPr>
              <w:t>Member Function</w:t>
            </w:r>
            <w:r w:rsidR="00FF4A6A">
              <w:rPr>
                <w:rFonts w:ascii="Courier New" w:eastAsia="新細明體" w:hAnsi="Courier New" w:cs="Courier New"/>
              </w:rPr>
              <w:t>:</w:t>
            </w:r>
          </w:p>
          <w:p w:rsidR="00FF4A6A" w:rsidRPr="00FF4A6A" w:rsidRDefault="00FF4A6A" w:rsidP="00FF4A6A">
            <w:pPr>
              <w:rPr>
                <w:rFonts w:ascii="Courier New" w:eastAsia="新細明體" w:hAnsi="Courier New" w:cs="Courier New" w:hint="eastAsia"/>
                <w:color w:val="000000"/>
              </w:rPr>
            </w:pPr>
            <w:r>
              <w:rPr>
                <w:rFonts w:ascii="Courier New" w:eastAsia="新細明體" w:hAnsi="Courier New" w:cs="Courier New"/>
                <w:color w:val="000000"/>
              </w:rPr>
              <w:t>+     drum();</w:t>
            </w:r>
          </w:p>
          <w:p w:rsidR="00FF4A6A" w:rsidRPr="00FF4A6A" w:rsidRDefault="00FF4A6A" w:rsidP="00FF4A6A">
            <w:pPr>
              <w:rPr>
                <w:rFonts w:ascii="Courier New" w:eastAsia="新細明體" w:hAnsi="Courier New" w:cs="Courier New"/>
                <w:color w:val="000000"/>
              </w:rPr>
            </w:pPr>
            <w:r>
              <w:rPr>
                <w:rFonts w:ascii="Courier New" w:eastAsia="新細明體" w:hAnsi="Courier New" w:cs="Courier New"/>
                <w:color w:val="000000"/>
              </w:rPr>
              <w:t>-</w:t>
            </w:r>
            <w:r w:rsidRPr="00FF4A6A">
              <w:rPr>
                <w:rFonts w:ascii="Courier New" w:eastAsia="新細明體" w:hAnsi="Courier New" w:cs="Courier New"/>
                <w:color w:val="000000"/>
              </w:rPr>
              <w:t>void generate();</w:t>
            </w:r>
          </w:p>
          <w:p w:rsidR="00FF4A6A" w:rsidRPr="00FF4A6A" w:rsidRDefault="00FF4A6A" w:rsidP="00FF4A6A">
            <w:pPr>
              <w:rPr>
                <w:rFonts w:ascii="Courier New" w:eastAsia="新細明體" w:hAnsi="Courier New" w:cs="Courier New"/>
                <w:color w:val="000000"/>
              </w:rPr>
            </w:pPr>
            <w:r>
              <w:rPr>
                <w:rFonts w:ascii="Courier New" w:eastAsia="新細明體" w:hAnsi="Courier New" w:cs="Courier New"/>
                <w:color w:val="000000"/>
              </w:rPr>
              <w:t>-</w:t>
            </w:r>
            <w:r w:rsidRPr="00FF4A6A">
              <w:rPr>
                <w:rFonts w:ascii="Courier New" w:eastAsia="新細明體" w:hAnsi="Courier New" w:cs="Courier New"/>
                <w:color w:val="000000"/>
              </w:rPr>
              <w:t>void move();</w:t>
            </w:r>
          </w:p>
          <w:p w:rsidR="00B2606C" w:rsidRPr="00B2606C" w:rsidRDefault="00FF4A6A" w:rsidP="00FF4A6A">
            <w:pPr>
              <w:rPr>
                <w:rFonts w:ascii="Courier New" w:eastAsia="新細明體" w:hAnsi="Courier New" w:cs="Courier New" w:hint="eastAsia"/>
                <w:color w:val="000000"/>
              </w:rPr>
            </w:pPr>
            <w:r>
              <w:rPr>
                <w:rFonts w:ascii="Courier New" w:eastAsia="新細明體" w:hAnsi="Courier New" w:cs="Courier New"/>
                <w:color w:val="000000"/>
              </w:rPr>
              <w:t>-</w:t>
            </w:r>
            <w:r w:rsidRPr="00FF4A6A">
              <w:rPr>
                <w:rFonts w:ascii="Courier New" w:eastAsia="新細明體" w:hAnsi="Courier New" w:cs="Courier New"/>
                <w:color w:val="000000"/>
              </w:rPr>
              <w:t xml:space="preserve">void </w:t>
            </w:r>
            <w:proofErr w:type="spellStart"/>
            <w:r w:rsidRPr="00FF4A6A">
              <w:rPr>
                <w:rFonts w:ascii="Courier New" w:eastAsia="新細明體" w:hAnsi="Courier New" w:cs="Courier New"/>
                <w:color w:val="000000"/>
              </w:rPr>
              <w:t>keyPressEvent</w:t>
            </w:r>
            <w:proofErr w:type="spellEnd"/>
            <w:r w:rsidRPr="00FF4A6A">
              <w:rPr>
                <w:rFonts w:ascii="Courier New" w:eastAsia="新細明體" w:hAnsi="Courier New" w:cs="Courier New"/>
                <w:color w:val="000000"/>
              </w:rPr>
              <w:t>(</w:t>
            </w:r>
            <w:proofErr w:type="spellStart"/>
            <w:r w:rsidRPr="00FF4A6A">
              <w:rPr>
                <w:rFonts w:ascii="Courier New" w:eastAsia="新細明體" w:hAnsi="Courier New" w:cs="Courier New"/>
                <w:color w:val="000000"/>
              </w:rPr>
              <w:t>QKeyEvent</w:t>
            </w:r>
            <w:proofErr w:type="spellEnd"/>
            <w:r w:rsidRPr="00FF4A6A">
              <w:rPr>
                <w:rFonts w:ascii="Courier New" w:eastAsia="新細明體" w:hAnsi="Courier New" w:cs="Courier New"/>
                <w:color w:val="000000"/>
              </w:rPr>
              <w:t xml:space="preserve"> *event);</w:t>
            </w:r>
          </w:p>
        </w:tc>
      </w:tr>
      <w:tr w:rsidR="00B2606C" w:rsidRPr="00B2606C" w:rsidTr="00FF4A6A">
        <w:trPr>
          <w:trHeight w:val="1833"/>
        </w:trPr>
        <w:tc>
          <w:tcPr>
            <w:tcW w:w="5807" w:type="dxa"/>
          </w:tcPr>
          <w:p w:rsidR="00B2606C" w:rsidRPr="00B2606C" w:rsidRDefault="00FF4A6A" w:rsidP="00B2606C">
            <w:pPr>
              <w:rPr>
                <w:rFonts w:ascii="Courier New" w:eastAsia="新細明體" w:hAnsi="Courier New" w:cs="Courier New"/>
              </w:rPr>
            </w:pPr>
            <w:r>
              <w:rPr>
                <w:rFonts w:ascii="Courier New" w:eastAsia="新細明體" w:hAnsi="Courier New" w:cs="Courier New"/>
              </w:rPr>
              <w:t>scores</w:t>
            </w:r>
          </w:p>
          <w:p w:rsidR="00B2606C" w:rsidRPr="00B2606C" w:rsidRDefault="00B2606C" w:rsidP="00B2606C">
            <w:pPr>
              <w:rPr>
                <w:rFonts w:ascii="Courier New" w:eastAsia="新細明體" w:hAnsi="Courier New" w:cs="Courier New"/>
              </w:rPr>
            </w:pPr>
          </w:p>
          <w:p w:rsidR="00B2606C" w:rsidRPr="00B2606C" w:rsidRDefault="00B2606C" w:rsidP="00B2606C">
            <w:pPr>
              <w:rPr>
                <w:rFonts w:ascii="Courier New" w:eastAsia="新細明體" w:hAnsi="Courier New" w:cs="Courier New"/>
              </w:rPr>
            </w:pPr>
            <w:r w:rsidRPr="00B2606C">
              <w:rPr>
                <w:rFonts w:ascii="Courier New" w:eastAsia="新細明體" w:hAnsi="Courier New" w:cs="Courier New"/>
              </w:rPr>
              <w:t>Member Function:</w:t>
            </w:r>
          </w:p>
          <w:p w:rsidR="00B2606C" w:rsidRPr="00B2606C" w:rsidRDefault="00FF4A6A" w:rsidP="00B2606C">
            <w:pPr>
              <w:rPr>
                <w:rFonts w:ascii="Courier New" w:eastAsia="新細明體" w:hAnsi="Courier New" w:cs="Courier New" w:hint="eastAsia"/>
              </w:rPr>
            </w:pPr>
            <w:r w:rsidRPr="00FF4A6A">
              <w:rPr>
                <w:rFonts w:ascii="Courier New" w:eastAsia="細明體" w:hAnsi="Courier New" w:cs="Courier New"/>
                <w:kern w:val="0"/>
                <w:szCs w:val="24"/>
              </w:rPr>
              <w:t xml:space="preserve">+void </w:t>
            </w:r>
            <w:proofErr w:type="spellStart"/>
            <w:r w:rsidRPr="00FF4A6A">
              <w:rPr>
                <w:rFonts w:ascii="Courier New" w:eastAsia="細明體" w:hAnsi="Courier New" w:cs="Courier New"/>
                <w:kern w:val="0"/>
                <w:szCs w:val="24"/>
              </w:rPr>
              <w:t>addScore</w:t>
            </w:r>
            <w:proofErr w:type="spellEnd"/>
            <w:r w:rsidRPr="00FF4A6A">
              <w:rPr>
                <w:rFonts w:ascii="Courier New" w:eastAsia="細明體" w:hAnsi="Courier New" w:cs="Courier New"/>
                <w:kern w:val="0"/>
                <w:szCs w:val="24"/>
              </w:rPr>
              <w:t>();</w:t>
            </w:r>
          </w:p>
        </w:tc>
      </w:tr>
    </w:tbl>
    <w:p w:rsidR="00B2606C" w:rsidRPr="00B2606C" w:rsidRDefault="00B2606C">
      <w:pPr>
        <w:rPr>
          <w:rFonts w:hint="eastAsia"/>
        </w:rPr>
      </w:pPr>
    </w:p>
    <w:sectPr w:rsidR="00B2606C" w:rsidRPr="00B260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254"/>
    <w:rsid w:val="00B2606C"/>
    <w:rsid w:val="00CB3491"/>
    <w:rsid w:val="00D62254"/>
    <w:rsid w:val="00F80A88"/>
    <w:rsid w:val="00FF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B4078-D4A2-400A-AD06-6B6107D0B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表格格線1"/>
    <w:basedOn w:val="a1"/>
    <w:next w:val="a3"/>
    <w:uiPriority w:val="39"/>
    <w:rsid w:val="00B260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B260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何旻書</dc:creator>
  <cp:keywords/>
  <dc:description/>
  <cp:lastModifiedBy>何旻書</cp:lastModifiedBy>
  <cp:revision>4</cp:revision>
  <dcterms:created xsi:type="dcterms:W3CDTF">2016-05-15T15:36:00Z</dcterms:created>
  <dcterms:modified xsi:type="dcterms:W3CDTF">2016-05-15T15:54:00Z</dcterms:modified>
</cp:coreProperties>
</file>