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1664B" w14:textId="0CE3C6B6" w:rsidR="005439FB" w:rsidRDefault="00401EAE">
      <w:r>
        <w:rPr>
          <w:rFonts w:hint="eastAsia"/>
        </w:rPr>
        <w:t>1、</w:t>
      </w:r>
    </w:p>
    <w:p w14:paraId="194AF53C" w14:textId="7816A871" w:rsidR="00401EAE" w:rsidRDefault="00401EAE">
      <w:pPr>
        <w:rPr>
          <w:rFonts w:ascii="&amp;quot" w:hAnsi="&amp;quot"/>
          <w:sz w:val="27"/>
          <w:szCs w:val="27"/>
        </w:rPr>
      </w:pPr>
      <w:r>
        <w:rPr>
          <w:rFonts w:ascii="&amp;quot" w:hAnsi="&amp;quot"/>
          <w:sz w:val="27"/>
          <w:szCs w:val="27"/>
        </w:rPr>
        <w:t>与标准</w:t>
      </w:r>
      <w:proofErr w:type="spellStart"/>
      <w:r>
        <w:rPr>
          <w:rFonts w:ascii="&amp;quot" w:hAnsi="&amp;quot"/>
          <w:sz w:val="27"/>
          <w:szCs w:val="27"/>
        </w:rPr>
        <w:t>DigiPyro</w:t>
      </w:r>
      <w:proofErr w:type="spellEnd"/>
      <w:r>
        <w:rPr>
          <w:rFonts w:ascii="&amp;quot" w:hAnsi="&amp;quot"/>
          <w:sz w:val="27"/>
          <w:szCs w:val="27"/>
        </w:rPr>
        <w:t>®</w:t>
      </w:r>
      <w:r>
        <w:rPr>
          <w:rFonts w:ascii="&amp;quot" w:hAnsi="&amp;quot"/>
          <w:sz w:val="27"/>
          <w:szCs w:val="27"/>
        </w:rPr>
        <w:t>相比，</w:t>
      </w:r>
      <w:proofErr w:type="spellStart"/>
      <w:r>
        <w:rPr>
          <w:rFonts w:ascii="&amp;quot" w:hAnsi="&amp;quot"/>
          <w:sz w:val="27"/>
          <w:szCs w:val="27"/>
        </w:rPr>
        <w:t>LowPowerDigiPyro</w:t>
      </w:r>
      <w:proofErr w:type="spellEnd"/>
      <w:r>
        <w:rPr>
          <w:rFonts w:ascii="&amp;quot" w:hAnsi="&amp;quot"/>
          <w:sz w:val="27"/>
          <w:szCs w:val="27"/>
        </w:rPr>
        <w:t>®</w:t>
      </w:r>
      <w:r>
        <w:rPr>
          <w:rFonts w:ascii="&amp;quot" w:hAnsi="&amp;quot"/>
          <w:sz w:val="27"/>
          <w:szCs w:val="27"/>
        </w:rPr>
        <w:t>第二代产品降低了功耗。</w:t>
      </w:r>
      <w:r>
        <w:rPr>
          <w:rFonts w:ascii="Arial" w:hAnsi="Arial" w:cs="Arial"/>
          <w:sz w:val="27"/>
          <w:szCs w:val="27"/>
          <w:shd w:val="clear" w:color="auto" w:fill="F5F5F5"/>
        </w:rPr>
        <w:t xml:space="preserve"> </w:t>
      </w:r>
      <w:r>
        <w:rPr>
          <w:rFonts w:ascii="&amp;quot" w:hAnsi="&amp;quot"/>
          <w:sz w:val="27"/>
          <w:szCs w:val="27"/>
        </w:rPr>
        <w:t>此外，可以将其单独配置为具有完整运动检测器的唤醒功能，从而可以进一步降低完整运动检测单元的电流消耗。</w:t>
      </w:r>
      <w:r>
        <w:rPr>
          <w:rFonts w:ascii="Arial" w:hAnsi="Arial" w:cs="Arial"/>
          <w:sz w:val="27"/>
          <w:szCs w:val="27"/>
          <w:shd w:val="clear" w:color="auto" w:fill="F5F5F5"/>
        </w:rPr>
        <w:t xml:space="preserve"> </w:t>
      </w:r>
      <w:r>
        <w:rPr>
          <w:rFonts w:ascii="&amp;quot" w:hAnsi="&amp;quot"/>
          <w:sz w:val="27"/>
          <w:szCs w:val="27"/>
        </w:rPr>
        <w:t>检测器由热电元件，模数转换器和数字信号处理器组成，均内置于</w:t>
      </w:r>
      <w:r>
        <w:rPr>
          <w:rFonts w:ascii="&amp;quot" w:hAnsi="&amp;quot"/>
          <w:sz w:val="27"/>
          <w:szCs w:val="27"/>
        </w:rPr>
        <w:t>TO5</w:t>
      </w:r>
      <w:r>
        <w:rPr>
          <w:rFonts w:ascii="&amp;quot" w:hAnsi="&amp;quot"/>
          <w:sz w:val="27"/>
          <w:szCs w:val="27"/>
        </w:rPr>
        <w:t>罐中。</w:t>
      </w:r>
      <w:r>
        <w:rPr>
          <w:rFonts w:ascii="Arial" w:hAnsi="Arial" w:cs="Arial"/>
          <w:sz w:val="27"/>
          <w:szCs w:val="27"/>
          <w:shd w:val="clear" w:color="auto" w:fill="F5F5F5"/>
        </w:rPr>
        <w:t xml:space="preserve"> </w:t>
      </w:r>
      <w:r>
        <w:rPr>
          <w:rFonts w:ascii="&amp;quot" w:hAnsi="&amp;quot"/>
          <w:sz w:val="27"/>
          <w:szCs w:val="27"/>
        </w:rPr>
        <w:t>下面将</w:t>
      </w:r>
      <w:proofErr w:type="gramStart"/>
      <w:r>
        <w:rPr>
          <w:rFonts w:ascii="&amp;quot" w:hAnsi="&amp;quot"/>
          <w:sz w:val="27"/>
          <w:szCs w:val="27"/>
        </w:rPr>
        <w:t>描述此</w:t>
      </w:r>
      <w:proofErr w:type="gramEnd"/>
      <w:r>
        <w:rPr>
          <w:rFonts w:ascii="&amp;quot" w:hAnsi="&amp;quot"/>
          <w:sz w:val="27"/>
          <w:szCs w:val="27"/>
        </w:rPr>
        <w:t>特定探测器系列的省电唤醒模式以及其他操作模式的配置。</w:t>
      </w:r>
    </w:p>
    <w:p w14:paraId="1848EE1D" w14:textId="40E39A23" w:rsidR="00401EAE" w:rsidRDefault="00401EAE">
      <w:pPr>
        <w:rPr>
          <w:rFonts w:ascii="&amp;quot" w:hAnsi="&amp;quot"/>
          <w:sz w:val="27"/>
          <w:szCs w:val="27"/>
        </w:rPr>
      </w:pPr>
    </w:p>
    <w:p w14:paraId="769D151E" w14:textId="3E35CFA9" w:rsidR="00401EAE" w:rsidRDefault="00401EAE">
      <w:pPr>
        <w:rPr>
          <w:rFonts w:ascii="&amp;quot" w:hAnsi="&amp;quot"/>
          <w:sz w:val="27"/>
          <w:szCs w:val="27"/>
        </w:rPr>
      </w:pPr>
      <w:r>
        <w:rPr>
          <w:rFonts w:ascii="&amp;quot" w:hAnsi="&amp;quot"/>
          <w:sz w:val="27"/>
          <w:szCs w:val="27"/>
        </w:rPr>
        <w:t>该传感器非常适合电池供电的无线运动传感器，该传感器利用主机微控制器来照顾与</w:t>
      </w:r>
      <w:r>
        <w:rPr>
          <w:rFonts w:ascii="&amp;quot" w:hAnsi="&amp;quot"/>
          <w:sz w:val="27"/>
          <w:szCs w:val="27"/>
        </w:rPr>
        <w:t>LowPowerDigiPyro®2nd Gen.</w:t>
      </w:r>
      <w:r>
        <w:rPr>
          <w:rFonts w:ascii="&amp;quot" w:hAnsi="&amp;quot"/>
          <w:sz w:val="27"/>
          <w:szCs w:val="27"/>
        </w:rPr>
        <w:t>以及外围设备双向的通信。</w:t>
      </w:r>
      <w:r>
        <w:rPr>
          <w:rFonts w:ascii="Arial" w:hAnsi="Arial" w:cs="Arial"/>
          <w:sz w:val="27"/>
          <w:szCs w:val="27"/>
          <w:shd w:val="clear" w:color="auto" w:fill="F5F5F5"/>
        </w:rPr>
        <w:t xml:space="preserve"> </w:t>
      </w:r>
      <w:r>
        <w:rPr>
          <w:rFonts w:ascii="&amp;quot" w:hAnsi="&amp;quot"/>
          <w:sz w:val="27"/>
          <w:szCs w:val="27"/>
        </w:rPr>
        <w:t>重要的新功能是连续运动感测，信号处理和事件</w:t>
      </w:r>
      <w:r>
        <w:rPr>
          <w:rFonts w:ascii="&amp;quot" w:hAnsi="&amp;quot"/>
          <w:sz w:val="27"/>
          <w:szCs w:val="27"/>
        </w:rPr>
        <w:t>/</w:t>
      </w:r>
      <w:r>
        <w:rPr>
          <w:rFonts w:ascii="&amp;quot" w:hAnsi="&amp;quot"/>
          <w:sz w:val="27"/>
          <w:szCs w:val="27"/>
        </w:rPr>
        <w:t>运动检测，由</w:t>
      </w:r>
      <w:r>
        <w:rPr>
          <w:rFonts w:ascii="&amp;quot" w:hAnsi="&amp;quot"/>
          <w:sz w:val="27"/>
          <w:szCs w:val="27"/>
        </w:rPr>
        <w:t>LowPowerDigiPyro®2nd Gen</w:t>
      </w:r>
      <w:r>
        <w:rPr>
          <w:rFonts w:ascii="&amp;quot" w:hAnsi="&amp;quot"/>
          <w:sz w:val="27"/>
          <w:szCs w:val="27"/>
        </w:rPr>
        <w:t>单独处理，而主机微控制器可以设置为省电（</w:t>
      </w:r>
      <w:r>
        <w:rPr>
          <w:rFonts w:ascii="&amp;quot" w:hAnsi="&amp;quot"/>
          <w:sz w:val="27"/>
          <w:szCs w:val="27"/>
        </w:rPr>
        <w:t>Sleep-</w:t>
      </w:r>
      <w:r>
        <w:rPr>
          <w:rFonts w:ascii="&amp;quot" w:hAnsi="&amp;quot"/>
          <w:sz w:val="27"/>
          <w:szCs w:val="27"/>
        </w:rPr>
        <w:t>）模式。</w:t>
      </w:r>
      <w:r>
        <w:rPr>
          <w:rFonts w:ascii="Arial" w:hAnsi="Arial" w:cs="Arial"/>
          <w:sz w:val="27"/>
          <w:szCs w:val="27"/>
          <w:shd w:val="clear" w:color="auto" w:fill="F5F5F5"/>
        </w:rPr>
        <w:t xml:space="preserve"> </w:t>
      </w:r>
      <w:r>
        <w:rPr>
          <w:rFonts w:ascii="&amp;quot" w:hAnsi="&amp;quot"/>
          <w:sz w:val="27"/>
          <w:szCs w:val="27"/>
        </w:rPr>
        <w:t>LowPowerDigiPyro®2nd Gen.</w:t>
      </w:r>
      <w:r>
        <w:rPr>
          <w:rFonts w:ascii="&amp;quot" w:hAnsi="&amp;quot"/>
          <w:sz w:val="27"/>
          <w:szCs w:val="27"/>
        </w:rPr>
        <w:t>仅在按照其编程配置检测到事件或运动时，才发出信号通知微控制器唤醒。</w:t>
      </w:r>
      <w:r>
        <w:rPr>
          <w:rFonts w:ascii="Arial" w:hAnsi="Arial" w:cs="Arial"/>
          <w:sz w:val="27"/>
          <w:szCs w:val="27"/>
          <w:shd w:val="clear" w:color="auto" w:fill="F5F5F5"/>
        </w:rPr>
        <w:t xml:space="preserve"> </w:t>
      </w:r>
      <w:r>
        <w:rPr>
          <w:rFonts w:ascii="&amp;quot" w:hAnsi="&amp;quot"/>
          <w:sz w:val="27"/>
          <w:szCs w:val="27"/>
        </w:rPr>
        <w:t>由于托管微控制器通常需要比</w:t>
      </w:r>
      <w:r>
        <w:rPr>
          <w:rFonts w:ascii="&amp;quot" w:hAnsi="&amp;quot"/>
          <w:sz w:val="27"/>
          <w:szCs w:val="27"/>
        </w:rPr>
        <w:t>LowPowerDigiPyro®2nd Gen</w:t>
      </w:r>
      <w:r>
        <w:rPr>
          <w:rFonts w:ascii="&amp;quot" w:hAnsi="&amp;quot"/>
          <w:sz w:val="27"/>
          <w:szCs w:val="27"/>
        </w:rPr>
        <w:t>（</w:t>
      </w:r>
      <w:proofErr w:type="spellStart"/>
      <w:r>
        <w:rPr>
          <w:rFonts w:ascii="&amp;quot" w:hAnsi="&amp;quot"/>
          <w:sz w:val="27"/>
          <w:szCs w:val="27"/>
        </w:rPr>
        <w:t>Idd</w:t>
      </w:r>
      <w:proofErr w:type="spellEnd"/>
      <w:r>
        <w:rPr>
          <w:rFonts w:ascii="&amp;quot" w:hAnsi="&amp;quot"/>
          <w:sz w:val="27"/>
          <w:szCs w:val="27"/>
        </w:rPr>
        <w:t xml:space="preserve"> =</w:t>
      </w:r>
      <w:r>
        <w:rPr>
          <w:rFonts w:ascii="&amp;quot" w:hAnsi="&amp;quot"/>
          <w:sz w:val="27"/>
          <w:szCs w:val="27"/>
        </w:rPr>
        <w:t>约</w:t>
      </w:r>
      <w:r>
        <w:rPr>
          <w:rFonts w:ascii="&amp;quot" w:hAnsi="&amp;quot"/>
          <w:sz w:val="27"/>
          <w:szCs w:val="27"/>
        </w:rPr>
        <w:t>3µA</w:t>
      </w:r>
      <w:r>
        <w:rPr>
          <w:rFonts w:ascii="&amp;quot" w:hAnsi="&amp;quot"/>
          <w:sz w:val="27"/>
          <w:szCs w:val="27"/>
        </w:rPr>
        <w:t>）高得多的电源电流，因此休眠模式可以节省功耗。</w:t>
      </w:r>
      <w:r>
        <w:rPr>
          <w:rFonts w:ascii="Arial" w:hAnsi="Arial" w:cs="Arial"/>
          <w:sz w:val="27"/>
          <w:szCs w:val="27"/>
          <w:shd w:val="clear" w:color="auto" w:fill="F5F5F5"/>
        </w:rPr>
        <w:t xml:space="preserve"> </w:t>
      </w:r>
      <w:r>
        <w:rPr>
          <w:rFonts w:ascii="&amp;quot" w:hAnsi="&amp;quot"/>
          <w:sz w:val="27"/>
          <w:szCs w:val="27"/>
        </w:rPr>
        <w:t>因此，通过将微控制器设置为休眠模式，可以大大降低整个系统的总功耗。</w:t>
      </w:r>
    </w:p>
    <w:p w14:paraId="316C543F" w14:textId="23E8C42A" w:rsidR="00401EAE" w:rsidRDefault="00401EAE">
      <w:pPr>
        <w:rPr>
          <w:rFonts w:ascii="&amp;quot" w:hAnsi="&amp;quot"/>
          <w:sz w:val="27"/>
          <w:szCs w:val="27"/>
        </w:rPr>
      </w:pPr>
    </w:p>
    <w:p w14:paraId="33BA397A" w14:textId="08F8169E" w:rsidR="00401EAE" w:rsidRDefault="00401EAE">
      <w:pPr>
        <w:rPr>
          <w:rFonts w:ascii="&amp;quot" w:hAnsi="&amp;quot"/>
          <w:sz w:val="27"/>
          <w:szCs w:val="27"/>
        </w:rPr>
      </w:pPr>
      <w:r>
        <w:rPr>
          <w:rFonts w:ascii="&amp;quot" w:hAnsi="&amp;quot"/>
          <w:sz w:val="27"/>
          <w:szCs w:val="27"/>
        </w:rPr>
        <w:t>检测到的运动通过</w:t>
      </w:r>
      <w:proofErr w:type="spellStart"/>
      <w:r>
        <w:rPr>
          <w:rFonts w:ascii="&amp;quot" w:hAnsi="&amp;quot"/>
          <w:sz w:val="27"/>
          <w:szCs w:val="27"/>
        </w:rPr>
        <w:t>LowPowerDigiPyro</w:t>
      </w:r>
      <w:proofErr w:type="spellEnd"/>
      <w:r>
        <w:rPr>
          <w:rFonts w:ascii="&amp;quot" w:hAnsi="&amp;quot"/>
          <w:sz w:val="27"/>
          <w:szCs w:val="27"/>
        </w:rPr>
        <w:t>®</w:t>
      </w:r>
      <w:r>
        <w:rPr>
          <w:rFonts w:ascii="&amp;quot" w:hAnsi="&amp;quot"/>
          <w:sz w:val="27"/>
          <w:szCs w:val="27"/>
        </w:rPr>
        <w:t>第二代的推挽输出（直接链接</w:t>
      </w:r>
      <w:r>
        <w:rPr>
          <w:rFonts w:ascii="&amp;quot" w:hAnsi="&amp;quot"/>
          <w:sz w:val="27"/>
          <w:szCs w:val="27"/>
        </w:rPr>
        <w:t>D / L</w:t>
      </w:r>
      <w:r>
        <w:rPr>
          <w:rFonts w:ascii="&amp;quot" w:hAnsi="&amp;quot"/>
          <w:sz w:val="27"/>
          <w:szCs w:val="27"/>
        </w:rPr>
        <w:t>）发出信号。运动信号的操作模式和参数可在设备上编程。</w:t>
      </w:r>
      <w:r>
        <w:rPr>
          <w:rFonts w:ascii="Arial" w:hAnsi="Arial" w:cs="Arial"/>
          <w:sz w:val="27"/>
          <w:szCs w:val="27"/>
          <w:shd w:val="clear" w:color="auto" w:fill="F5F5F5"/>
        </w:rPr>
        <w:t xml:space="preserve"> </w:t>
      </w:r>
      <w:r>
        <w:rPr>
          <w:rFonts w:ascii="&amp;quot" w:hAnsi="&amp;quot"/>
          <w:sz w:val="27"/>
          <w:szCs w:val="27"/>
        </w:rPr>
        <w:t>阈值，时序和功能选项的参数均可通过称为串行输入（</w:t>
      </w:r>
      <w:r>
        <w:rPr>
          <w:rFonts w:ascii="&amp;quot" w:hAnsi="&amp;quot"/>
          <w:sz w:val="27"/>
          <w:szCs w:val="27"/>
        </w:rPr>
        <w:t>SERIN</w:t>
      </w:r>
      <w:r>
        <w:rPr>
          <w:rFonts w:ascii="&amp;quot" w:hAnsi="&amp;quot"/>
          <w:sz w:val="27"/>
          <w:szCs w:val="27"/>
        </w:rPr>
        <w:t>）的数字引脚进行配置。</w:t>
      </w:r>
    </w:p>
    <w:p w14:paraId="30885D14" w14:textId="7A678C26" w:rsidR="00401EAE" w:rsidRDefault="00401EAE">
      <w:pPr>
        <w:rPr>
          <w:rFonts w:ascii="&amp;quot" w:hAnsi="&amp;quot"/>
          <w:sz w:val="27"/>
          <w:szCs w:val="27"/>
        </w:rPr>
      </w:pPr>
    </w:p>
    <w:p w14:paraId="71787D5F" w14:textId="366E912F" w:rsidR="00401EAE" w:rsidRDefault="00401EAE">
      <w:pPr>
        <w:rPr>
          <w:rFonts w:ascii="&amp;quot" w:hAnsi="&amp;quot"/>
          <w:sz w:val="27"/>
          <w:szCs w:val="27"/>
        </w:rPr>
      </w:pPr>
    </w:p>
    <w:p w14:paraId="4AC492AA" w14:textId="1B29357A" w:rsidR="00401EAE" w:rsidRDefault="00401EAE">
      <w:pPr>
        <w:rPr>
          <w:rFonts w:ascii="&amp;quot" w:hAnsi="&amp;quot"/>
          <w:sz w:val="27"/>
          <w:szCs w:val="27"/>
        </w:rPr>
      </w:pPr>
      <w:r>
        <w:rPr>
          <w:rFonts w:ascii="&amp;quot" w:hAnsi="&amp;quot"/>
          <w:sz w:val="27"/>
          <w:szCs w:val="27"/>
        </w:rPr>
        <w:lastRenderedPageBreak/>
        <w:t>2</w:t>
      </w:r>
      <w:r>
        <w:rPr>
          <w:rFonts w:ascii="&amp;quot" w:hAnsi="&amp;quot"/>
          <w:sz w:val="27"/>
          <w:szCs w:val="27"/>
        </w:rPr>
        <w:t>数据通讯</w:t>
      </w:r>
      <w:r>
        <w:rPr>
          <w:rFonts w:ascii="&amp;quot" w:hAnsi="&amp;quot"/>
          <w:sz w:val="27"/>
          <w:szCs w:val="27"/>
        </w:rPr>
        <w:br/>
      </w:r>
      <w:r>
        <w:rPr>
          <w:rFonts w:ascii="&amp;quot" w:hAnsi="&amp;quot"/>
          <w:sz w:val="27"/>
          <w:szCs w:val="27"/>
        </w:rPr>
        <w:br/>
        <w:t>2.1</w:t>
      </w:r>
      <w:r>
        <w:rPr>
          <w:rFonts w:ascii="&amp;quot" w:hAnsi="&amp;quot"/>
          <w:sz w:val="27"/>
          <w:szCs w:val="27"/>
        </w:rPr>
        <w:t>串行输入配置界面</w:t>
      </w:r>
      <w:r>
        <w:rPr>
          <w:rFonts w:ascii="&amp;quot" w:hAnsi="&amp;quot"/>
          <w:sz w:val="27"/>
          <w:szCs w:val="27"/>
        </w:rPr>
        <w:br/>
      </w:r>
      <w:r>
        <w:rPr>
          <w:rFonts w:ascii="&amp;quot" w:hAnsi="&amp;quot"/>
          <w:sz w:val="27"/>
          <w:szCs w:val="27"/>
        </w:rPr>
        <w:br/>
      </w:r>
      <w:r>
        <w:rPr>
          <w:rFonts w:ascii="&amp;quot" w:hAnsi="&amp;quot"/>
          <w:sz w:val="27"/>
          <w:szCs w:val="27"/>
        </w:rPr>
        <w:t>名为</w:t>
      </w:r>
      <w:r>
        <w:rPr>
          <w:rFonts w:ascii="&amp;quot" w:hAnsi="&amp;quot"/>
          <w:sz w:val="27"/>
          <w:szCs w:val="27"/>
        </w:rPr>
        <w:t>“ SERIN”</w:t>
      </w:r>
      <w:r>
        <w:rPr>
          <w:rFonts w:ascii="&amp;quot" w:hAnsi="&amp;quot"/>
          <w:sz w:val="27"/>
          <w:szCs w:val="27"/>
        </w:rPr>
        <w:t>的新数字接口允许通过将参数写入内部配置寄存器来设置操作模式，请参见下表。</w:t>
      </w:r>
    </w:p>
    <w:p w14:paraId="16F540D8" w14:textId="59C568CC" w:rsidR="00401EAE" w:rsidRDefault="00401EAE">
      <w:pPr>
        <w:rPr>
          <w:rFonts w:ascii="&amp;quot" w:hAnsi="&amp;quot"/>
          <w:sz w:val="27"/>
          <w:szCs w:val="27"/>
        </w:rPr>
      </w:pPr>
    </w:p>
    <w:p w14:paraId="05523B25" w14:textId="41E3A4D7" w:rsidR="00401EAE" w:rsidRDefault="00401EAE">
      <w:pPr>
        <w:rPr>
          <w:rFonts w:ascii="&amp;quot" w:hAnsi="&amp;quot"/>
          <w:sz w:val="27"/>
          <w:szCs w:val="27"/>
        </w:rPr>
      </w:pPr>
      <w:r>
        <w:rPr>
          <w:rFonts w:ascii="&amp;quot" w:hAnsi="&amp;quot"/>
          <w:sz w:val="27"/>
          <w:szCs w:val="27"/>
        </w:rPr>
        <w:t>2.1.1</w:t>
      </w:r>
      <w:r>
        <w:rPr>
          <w:rFonts w:ascii="&amp;quot" w:hAnsi="&amp;quot"/>
          <w:sz w:val="27"/>
          <w:szCs w:val="27"/>
        </w:rPr>
        <w:t>串行数据输入</w:t>
      </w:r>
      <w:r>
        <w:rPr>
          <w:rFonts w:ascii="&amp;quot" w:hAnsi="&amp;quot"/>
          <w:sz w:val="27"/>
          <w:szCs w:val="27"/>
        </w:rPr>
        <w:br/>
      </w:r>
      <w:r>
        <w:rPr>
          <w:rFonts w:ascii="&amp;quot" w:hAnsi="&amp;quot"/>
          <w:sz w:val="27"/>
          <w:szCs w:val="27"/>
        </w:rPr>
        <w:br/>
      </w:r>
      <w:r>
        <w:rPr>
          <w:rFonts w:ascii="&amp;quot" w:hAnsi="&amp;quot"/>
          <w:sz w:val="27"/>
          <w:szCs w:val="27"/>
        </w:rPr>
        <w:t>上位</w:t>
      </w:r>
      <w:proofErr w:type="gramStart"/>
      <w:r>
        <w:rPr>
          <w:rFonts w:ascii="&amp;quot" w:hAnsi="&amp;quot"/>
          <w:sz w:val="27"/>
          <w:szCs w:val="27"/>
        </w:rPr>
        <w:t>机模式</w:t>
      </w:r>
      <w:proofErr w:type="gramEnd"/>
      <w:r>
        <w:rPr>
          <w:rFonts w:ascii="&amp;quot" w:hAnsi="&amp;quot"/>
          <w:sz w:val="27"/>
          <w:szCs w:val="27"/>
        </w:rPr>
        <w:t>的配置由主机微控制器通过使用检测器输入引脚（称为</w:t>
      </w:r>
      <w:r>
        <w:rPr>
          <w:rFonts w:ascii="&amp;quot" w:hAnsi="&amp;quot"/>
          <w:sz w:val="27"/>
          <w:szCs w:val="27"/>
        </w:rPr>
        <w:t>SERIN</w:t>
      </w:r>
      <w:r>
        <w:rPr>
          <w:rFonts w:ascii="&amp;quot" w:hAnsi="&amp;quot"/>
          <w:sz w:val="27"/>
          <w:szCs w:val="27"/>
        </w:rPr>
        <w:t>）完成。</w:t>
      </w:r>
      <w:r>
        <w:rPr>
          <w:rFonts w:ascii="Arial" w:hAnsi="Arial" w:cs="Arial"/>
          <w:sz w:val="27"/>
          <w:szCs w:val="27"/>
          <w:shd w:val="clear" w:color="auto" w:fill="F5F5F5"/>
        </w:rPr>
        <w:t xml:space="preserve"> </w:t>
      </w:r>
      <w:r>
        <w:rPr>
          <w:rFonts w:ascii="&amp;quot" w:hAnsi="&amp;quot"/>
          <w:sz w:val="27"/>
          <w:szCs w:val="27"/>
        </w:rPr>
        <w:t>主机微控制器必须在</w:t>
      </w:r>
      <w:r>
        <w:rPr>
          <w:rFonts w:ascii="&amp;quot" w:hAnsi="&amp;quot"/>
          <w:sz w:val="27"/>
          <w:szCs w:val="27"/>
        </w:rPr>
        <w:t>SERIN</w:t>
      </w:r>
      <w:r>
        <w:rPr>
          <w:rFonts w:ascii="&amp;quot" w:hAnsi="&amp;quot"/>
          <w:sz w:val="27"/>
          <w:szCs w:val="27"/>
        </w:rPr>
        <w:t>上产生从低到高的跳变，然后施加数据位值（</w:t>
      </w:r>
      <w:r>
        <w:rPr>
          <w:rFonts w:ascii="&amp;quot" w:hAnsi="&amp;quot"/>
          <w:sz w:val="27"/>
          <w:szCs w:val="27"/>
        </w:rPr>
        <w:t>0/1</w:t>
      </w:r>
      <w:r>
        <w:rPr>
          <w:rFonts w:ascii="&amp;quot" w:hAnsi="&amp;quot"/>
          <w:sz w:val="27"/>
          <w:szCs w:val="27"/>
        </w:rPr>
        <w:t>）。</w:t>
      </w:r>
      <w:r>
        <w:rPr>
          <w:rFonts w:ascii="&amp;quot" w:hAnsi="&amp;quot"/>
          <w:sz w:val="27"/>
          <w:szCs w:val="27"/>
        </w:rPr>
        <w:br/>
      </w:r>
      <w:r>
        <w:rPr>
          <w:rFonts w:ascii="&amp;quot" w:hAnsi="&amp;quot"/>
          <w:sz w:val="27"/>
          <w:szCs w:val="27"/>
        </w:rPr>
        <w:br/>
      </w:r>
      <w:r>
        <w:rPr>
          <w:rFonts w:ascii="&amp;quot" w:hAnsi="&amp;quot"/>
          <w:sz w:val="27"/>
          <w:szCs w:val="27"/>
        </w:rPr>
        <w:t>转换的</w:t>
      </w:r>
      <w:r>
        <w:rPr>
          <w:rFonts w:ascii="&amp;quot" w:hAnsi="&amp;quot"/>
          <w:sz w:val="27"/>
          <w:szCs w:val="27"/>
        </w:rPr>
        <w:t>“</w:t>
      </w:r>
      <w:r>
        <w:rPr>
          <w:rFonts w:ascii="&amp;quot" w:hAnsi="&amp;quot"/>
          <w:sz w:val="27"/>
          <w:szCs w:val="27"/>
        </w:rPr>
        <w:t>低</w:t>
      </w:r>
      <w:r>
        <w:rPr>
          <w:rFonts w:ascii="&amp;quot" w:hAnsi="&amp;quot"/>
          <w:sz w:val="27"/>
          <w:szCs w:val="27"/>
        </w:rPr>
        <w:t>”</w:t>
      </w:r>
      <w:r>
        <w:rPr>
          <w:rFonts w:ascii="&amp;quot" w:hAnsi="&amp;quot"/>
          <w:sz w:val="27"/>
          <w:szCs w:val="27"/>
        </w:rPr>
        <w:t>和</w:t>
      </w:r>
      <w:r>
        <w:rPr>
          <w:rFonts w:ascii="&amp;quot" w:hAnsi="&amp;quot"/>
          <w:sz w:val="27"/>
          <w:szCs w:val="27"/>
        </w:rPr>
        <w:t>“</w:t>
      </w:r>
      <w:r>
        <w:rPr>
          <w:rFonts w:ascii="&amp;quot" w:hAnsi="&amp;quot"/>
          <w:sz w:val="27"/>
          <w:szCs w:val="27"/>
        </w:rPr>
        <w:t>高</w:t>
      </w:r>
      <w:r>
        <w:rPr>
          <w:rFonts w:ascii="&amp;quot" w:hAnsi="&amp;quot"/>
          <w:sz w:val="27"/>
          <w:szCs w:val="27"/>
        </w:rPr>
        <w:t>”</w:t>
      </w:r>
      <w:r>
        <w:rPr>
          <w:rFonts w:ascii="&amp;quot" w:hAnsi="&amp;quot"/>
          <w:sz w:val="27"/>
          <w:szCs w:val="27"/>
        </w:rPr>
        <w:t>时间（</w:t>
      </w:r>
      <w:proofErr w:type="spellStart"/>
      <w:r>
        <w:rPr>
          <w:rFonts w:ascii="&amp;quot" w:hAnsi="&amp;quot"/>
          <w:sz w:val="27"/>
          <w:szCs w:val="27"/>
        </w:rPr>
        <w:t>tSL</w:t>
      </w:r>
      <w:proofErr w:type="spellEnd"/>
      <w:r>
        <w:rPr>
          <w:rFonts w:ascii="&amp;quot" w:hAnsi="&amp;quot"/>
          <w:sz w:val="27"/>
          <w:szCs w:val="27"/>
        </w:rPr>
        <w:t>，</w:t>
      </w:r>
      <w:proofErr w:type="spellStart"/>
      <w:r>
        <w:rPr>
          <w:rFonts w:ascii="&amp;quot" w:hAnsi="&amp;quot"/>
          <w:sz w:val="27"/>
          <w:szCs w:val="27"/>
        </w:rPr>
        <w:t>tSH</w:t>
      </w:r>
      <w:proofErr w:type="spellEnd"/>
      <w:r>
        <w:rPr>
          <w:rFonts w:ascii="&amp;quot" w:hAnsi="&amp;quot"/>
          <w:sz w:val="27"/>
          <w:szCs w:val="27"/>
        </w:rPr>
        <w:t>）可能非常短（微控制器的</w:t>
      </w:r>
      <w:r>
        <w:rPr>
          <w:rFonts w:ascii="&amp;quot" w:hAnsi="&amp;quot"/>
          <w:sz w:val="27"/>
          <w:szCs w:val="27"/>
        </w:rPr>
        <w:t>1</w:t>
      </w:r>
      <w:r>
        <w:rPr>
          <w:rFonts w:ascii="&amp;quot" w:hAnsi="&amp;quot"/>
          <w:sz w:val="27"/>
          <w:szCs w:val="27"/>
        </w:rPr>
        <w:t>个指令周期）。</w:t>
      </w:r>
      <w:r>
        <w:rPr>
          <w:rFonts w:ascii="Arial" w:hAnsi="Arial" w:cs="Arial"/>
          <w:sz w:val="27"/>
          <w:szCs w:val="27"/>
          <w:shd w:val="clear" w:color="auto" w:fill="F5F5F5"/>
        </w:rPr>
        <w:t xml:space="preserve"> </w:t>
      </w:r>
      <w:r>
        <w:rPr>
          <w:rFonts w:ascii="&amp;quot" w:hAnsi="&amp;quot"/>
          <w:sz w:val="27"/>
          <w:szCs w:val="27"/>
        </w:rPr>
        <w:t>数据位的</w:t>
      </w:r>
      <w:proofErr w:type="gramStart"/>
      <w:r>
        <w:rPr>
          <w:rFonts w:ascii="&amp;quot" w:hAnsi="&amp;quot"/>
          <w:sz w:val="27"/>
          <w:szCs w:val="27"/>
        </w:rPr>
        <w:t>值必须</w:t>
      </w:r>
      <w:proofErr w:type="gramEnd"/>
      <w:r>
        <w:rPr>
          <w:rFonts w:ascii="&amp;quot" w:hAnsi="&amp;quot"/>
          <w:sz w:val="27"/>
          <w:szCs w:val="27"/>
        </w:rPr>
        <w:t>至少应用到低功耗</w:t>
      </w:r>
      <w:proofErr w:type="spellStart"/>
      <w:r>
        <w:rPr>
          <w:rFonts w:ascii="&amp;quot" w:hAnsi="&amp;quot"/>
          <w:sz w:val="27"/>
          <w:szCs w:val="27"/>
        </w:rPr>
        <w:t>DigiPyro</w:t>
      </w:r>
      <w:proofErr w:type="spellEnd"/>
      <w:r>
        <w:rPr>
          <w:rFonts w:ascii="&amp;quot" w:hAnsi="&amp;quot"/>
          <w:sz w:val="27"/>
          <w:szCs w:val="27"/>
        </w:rPr>
        <w:t>®</w:t>
      </w:r>
      <w:r>
        <w:rPr>
          <w:rFonts w:ascii="&amp;quot" w:hAnsi="&amp;quot"/>
          <w:sz w:val="27"/>
          <w:szCs w:val="27"/>
        </w:rPr>
        <w:t>第二代的</w:t>
      </w:r>
      <w:r>
        <w:rPr>
          <w:rFonts w:ascii="&amp;quot" w:hAnsi="&amp;quot"/>
          <w:sz w:val="27"/>
          <w:szCs w:val="27"/>
        </w:rPr>
        <w:t>2</w:t>
      </w:r>
      <w:r>
        <w:rPr>
          <w:rFonts w:ascii="&amp;quot" w:hAnsi="&amp;quot"/>
          <w:sz w:val="27"/>
          <w:szCs w:val="27"/>
        </w:rPr>
        <w:t>个系统时钟（</w:t>
      </w:r>
      <w:proofErr w:type="spellStart"/>
      <w:r>
        <w:rPr>
          <w:rFonts w:ascii="&amp;quot" w:hAnsi="&amp;quot"/>
          <w:sz w:val="27"/>
          <w:szCs w:val="27"/>
        </w:rPr>
        <w:t>tSHD</w:t>
      </w:r>
      <w:proofErr w:type="spellEnd"/>
      <w:r>
        <w:rPr>
          <w:rFonts w:ascii="&amp;quot" w:hAnsi="&amp;quot"/>
          <w:sz w:val="27"/>
          <w:szCs w:val="27"/>
        </w:rPr>
        <w:t>）。只要设备接收到的数据位超过</w:t>
      </w:r>
      <w:r>
        <w:rPr>
          <w:rFonts w:ascii="&amp;quot" w:hAnsi="&amp;quot"/>
          <w:sz w:val="27"/>
          <w:szCs w:val="27"/>
        </w:rPr>
        <w:t>25</w:t>
      </w:r>
      <w:r>
        <w:rPr>
          <w:rFonts w:ascii="&amp;quot" w:hAnsi="&amp;quot"/>
          <w:sz w:val="27"/>
          <w:szCs w:val="27"/>
        </w:rPr>
        <w:t>个，并且数据位的传输中断超过</w:t>
      </w:r>
      <w:r>
        <w:rPr>
          <w:rFonts w:ascii="&amp;quot" w:hAnsi="&amp;quot"/>
          <w:sz w:val="27"/>
          <w:szCs w:val="27"/>
        </w:rPr>
        <w:t>16</w:t>
      </w:r>
      <w:r>
        <w:rPr>
          <w:rFonts w:ascii="&amp;quot" w:hAnsi="&amp;quot"/>
          <w:sz w:val="27"/>
          <w:szCs w:val="27"/>
        </w:rPr>
        <w:t>个系统周期</w:t>
      </w:r>
      <w:r>
        <w:rPr>
          <w:rFonts w:ascii="Arial" w:hAnsi="Arial" w:cs="Arial"/>
          <w:sz w:val="27"/>
          <w:szCs w:val="27"/>
          <w:shd w:val="clear" w:color="auto" w:fill="F5F5F5"/>
        </w:rPr>
        <w:t xml:space="preserve"> </w:t>
      </w:r>
      <w:r>
        <w:rPr>
          <w:rFonts w:ascii="&amp;quot" w:hAnsi="&amp;quot"/>
          <w:sz w:val="27"/>
          <w:szCs w:val="27"/>
        </w:rPr>
        <w:t>时钟（</w:t>
      </w:r>
      <w:proofErr w:type="spellStart"/>
      <w:r>
        <w:rPr>
          <w:rFonts w:ascii="&amp;quot" w:hAnsi="&amp;quot"/>
          <w:sz w:val="27"/>
          <w:szCs w:val="27"/>
        </w:rPr>
        <w:t>tSLT</w:t>
      </w:r>
      <w:proofErr w:type="spellEnd"/>
      <w:r>
        <w:rPr>
          <w:rFonts w:ascii="&amp;quot" w:hAnsi="&amp;quot"/>
          <w:sz w:val="27"/>
          <w:szCs w:val="27"/>
        </w:rPr>
        <w:t>&gt; 550µs</w:t>
      </w:r>
      <w:r>
        <w:rPr>
          <w:rFonts w:ascii="&amp;quot" w:hAnsi="&amp;quot"/>
          <w:sz w:val="27"/>
          <w:szCs w:val="27"/>
        </w:rPr>
        <w:t>），最后接收到的数据被锁存到配置寄存器中。</w:t>
      </w:r>
      <w:r>
        <w:rPr>
          <w:rFonts w:ascii="Arial" w:hAnsi="Arial" w:cs="Arial"/>
          <w:sz w:val="27"/>
          <w:szCs w:val="27"/>
          <w:shd w:val="clear" w:color="auto" w:fill="F5F5F5"/>
        </w:rPr>
        <w:t xml:space="preserve"> </w:t>
      </w:r>
      <w:r>
        <w:rPr>
          <w:rFonts w:ascii="&amp;quot" w:hAnsi="&amp;quot"/>
          <w:sz w:val="27"/>
          <w:szCs w:val="27"/>
        </w:rPr>
        <w:t>25</w:t>
      </w:r>
      <w:r>
        <w:rPr>
          <w:rFonts w:ascii="&amp;quot" w:hAnsi="&amp;quot"/>
          <w:sz w:val="27"/>
          <w:szCs w:val="27"/>
        </w:rPr>
        <w:t>位数据的传输不应中断超过</w:t>
      </w:r>
      <w:r>
        <w:rPr>
          <w:rFonts w:ascii="&amp;quot" w:hAnsi="&amp;quot"/>
          <w:sz w:val="27"/>
          <w:szCs w:val="27"/>
        </w:rPr>
        <w:t>15</w:t>
      </w:r>
      <w:r>
        <w:rPr>
          <w:rFonts w:ascii="&amp;quot" w:hAnsi="&amp;quot"/>
          <w:sz w:val="27"/>
          <w:szCs w:val="27"/>
        </w:rPr>
        <w:t>个系统时钟（</w:t>
      </w:r>
      <w:r>
        <w:rPr>
          <w:rFonts w:ascii="&amp;quot" w:hAnsi="&amp;quot"/>
          <w:sz w:val="27"/>
          <w:szCs w:val="27"/>
        </w:rPr>
        <w:t>&gt; 515µs</w:t>
      </w:r>
      <w:r>
        <w:rPr>
          <w:rFonts w:ascii="&amp;quot" w:hAnsi="&amp;quot"/>
          <w:sz w:val="27"/>
          <w:szCs w:val="27"/>
        </w:rPr>
        <w:t>），因为该设备可能已在该阶段锁存数据。</w:t>
      </w:r>
    </w:p>
    <w:p w14:paraId="5537A7F7" w14:textId="7F063C76" w:rsidR="00401EAE" w:rsidRDefault="00401EAE">
      <w:pPr>
        <w:rPr>
          <w:rFonts w:ascii="&amp;quot" w:hAnsi="&amp;quot"/>
          <w:sz w:val="27"/>
          <w:szCs w:val="27"/>
        </w:rPr>
      </w:pPr>
    </w:p>
    <w:p w14:paraId="2D4A6AD0" w14:textId="6A577240" w:rsidR="00401EAE" w:rsidRDefault="00401EAE">
      <w:pPr>
        <w:rPr>
          <w:rFonts w:ascii="&amp;quot" w:hAnsi="&amp;quot"/>
          <w:sz w:val="27"/>
          <w:szCs w:val="27"/>
        </w:rPr>
      </w:pPr>
      <w:r>
        <w:rPr>
          <w:rFonts w:ascii="&amp;quot" w:hAnsi="&amp;quot" w:hint="eastAsia"/>
          <w:sz w:val="27"/>
          <w:szCs w:val="27"/>
        </w:rPr>
        <w:t>（原</w:t>
      </w:r>
      <w:r>
        <w:rPr>
          <w:rFonts w:ascii="&amp;quot" w:hAnsi="&amp;quot" w:hint="eastAsia"/>
          <w:sz w:val="27"/>
          <w:szCs w:val="27"/>
        </w:rPr>
        <w:t>P</w:t>
      </w:r>
      <w:r>
        <w:rPr>
          <w:rFonts w:ascii="&amp;quot" w:hAnsi="&amp;quot"/>
          <w:sz w:val="27"/>
          <w:szCs w:val="27"/>
        </w:rPr>
        <w:t>DF</w:t>
      </w:r>
      <w:r>
        <w:rPr>
          <w:rFonts w:ascii="&amp;quot" w:hAnsi="&amp;quot" w:hint="eastAsia"/>
          <w:sz w:val="27"/>
          <w:szCs w:val="27"/>
        </w:rPr>
        <w:t>此处有内容）</w:t>
      </w:r>
    </w:p>
    <w:p w14:paraId="37C6FDEE" w14:textId="680876E3" w:rsidR="00401EAE" w:rsidRDefault="00401EAE">
      <w:pPr>
        <w:rPr>
          <w:rFonts w:ascii="&amp;quot" w:hAnsi="&amp;quot"/>
          <w:sz w:val="27"/>
          <w:szCs w:val="27"/>
        </w:rPr>
      </w:pPr>
    </w:p>
    <w:p w14:paraId="27C5E418" w14:textId="3A16A834" w:rsidR="00401EAE" w:rsidRDefault="00401EAE">
      <w:pPr>
        <w:rPr>
          <w:rFonts w:ascii="&amp;quot" w:hAnsi="&amp;quot"/>
          <w:sz w:val="27"/>
          <w:szCs w:val="27"/>
        </w:rPr>
      </w:pPr>
      <w:r>
        <w:rPr>
          <w:rFonts w:ascii="&amp;quot" w:hAnsi="&amp;quot"/>
          <w:sz w:val="27"/>
          <w:szCs w:val="27"/>
        </w:rPr>
        <w:lastRenderedPageBreak/>
        <w:t>上面的函数</w:t>
      </w:r>
      <w:proofErr w:type="spellStart"/>
      <w:r>
        <w:rPr>
          <w:rFonts w:ascii="&amp;quot" w:hAnsi="&amp;quot"/>
          <w:sz w:val="27"/>
          <w:szCs w:val="27"/>
        </w:rPr>
        <w:t>writeregval</w:t>
      </w:r>
      <w:proofErr w:type="spellEnd"/>
      <w:r>
        <w:rPr>
          <w:rFonts w:ascii="&amp;quot" w:hAnsi="&amp;quot"/>
          <w:sz w:val="27"/>
          <w:szCs w:val="27"/>
        </w:rPr>
        <w:t>（）将</w:t>
      </w:r>
      <w:r>
        <w:rPr>
          <w:rFonts w:ascii="&amp;quot" w:hAnsi="&amp;quot"/>
          <w:sz w:val="27"/>
          <w:szCs w:val="27"/>
        </w:rPr>
        <w:t>25</w:t>
      </w:r>
      <w:r>
        <w:rPr>
          <w:rFonts w:ascii="&amp;quot" w:hAnsi="&amp;quot"/>
          <w:sz w:val="27"/>
          <w:szCs w:val="27"/>
        </w:rPr>
        <w:t>位写入</w:t>
      </w:r>
      <w:proofErr w:type="spellStart"/>
      <w:r>
        <w:rPr>
          <w:rFonts w:ascii="&amp;quot" w:hAnsi="&amp;quot"/>
          <w:sz w:val="27"/>
          <w:szCs w:val="27"/>
        </w:rPr>
        <w:t>LowPowerDigiPyro</w:t>
      </w:r>
      <w:proofErr w:type="spellEnd"/>
      <w:r>
        <w:rPr>
          <w:rFonts w:ascii="&amp;quot" w:hAnsi="&amp;quot"/>
          <w:sz w:val="27"/>
          <w:szCs w:val="27"/>
        </w:rPr>
        <w:t>®</w:t>
      </w:r>
      <w:r>
        <w:rPr>
          <w:rFonts w:ascii="&amp;quot" w:hAnsi="&amp;quot"/>
          <w:sz w:val="27"/>
          <w:szCs w:val="27"/>
        </w:rPr>
        <w:t>第二代的配置寄存器中，而</w:t>
      </w:r>
      <w:r>
        <w:rPr>
          <w:rFonts w:ascii="&amp;quot" w:hAnsi="&amp;quot"/>
          <w:sz w:val="27"/>
          <w:szCs w:val="27"/>
        </w:rPr>
        <w:t>SERIN</w:t>
      </w:r>
      <w:r>
        <w:rPr>
          <w:rFonts w:ascii="&amp;quot" w:hAnsi="&amp;quot"/>
          <w:sz w:val="27"/>
          <w:szCs w:val="27"/>
        </w:rPr>
        <w:t>引脚则连接到微控制器的端口引脚</w:t>
      </w:r>
      <w:r>
        <w:rPr>
          <w:rFonts w:ascii="&amp;quot" w:hAnsi="&amp;quot"/>
          <w:sz w:val="27"/>
          <w:szCs w:val="27"/>
        </w:rPr>
        <w:t>D.3</w:t>
      </w:r>
      <w:r>
        <w:rPr>
          <w:rFonts w:ascii="&amp;quot" w:hAnsi="&amp;quot"/>
          <w:sz w:val="27"/>
          <w:szCs w:val="27"/>
        </w:rPr>
        <w:t>。</w:t>
      </w:r>
      <w:r>
        <w:rPr>
          <w:rFonts w:ascii="&amp;quot" w:hAnsi="&amp;quot"/>
          <w:sz w:val="27"/>
          <w:szCs w:val="27"/>
        </w:rPr>
        <w:br/>
      </w:r>
      <w:r>
        <w:rPr>
          <w:rFonts w:ascii="&amp;quot" w:hAnsi="&amp;quot"/>
          <w:sz w:val="27"/>
          <w:szCs w:val="27"/>
        </w:rPr>
        <w:br/>
        <w:t>4</w:t>
      </w:r>
      <w:r>
        <w:rPr>
          <w:rFonts w:ascii="&amp;quot" w:hAnsi="&amp;quot"/>
          <w:sz w:val="27"/>
          <w:szCs w:val="27"/>
        </w:rPr>
        <w:t>字节宽参数</w:t>
      </w:r>
      <w:proofErr w:type="spellStart"/>
      <w:r>
        <w:rPr>
          <w:rFonts w:ascii="&amp;quot" w:hAnsi="&amp;quot"/>
          <w:sz w:val="27"/>
          <w:szCs w:val="27"/>
        </w:rPr>
        <w:t>regval</w:t>
      </w:r>
      <w:proofErr w:type="spellEnd"/>
      <w:r>
        <w:rPr>
          <w:rFonts w:ascii="&amp;quot" w:hAnsi="&amp;quot"/>
          <w:sz w:val="27"/>
          <w:szCs w:val="27"/>
        </w:rPr>
        <w:t>的位</w:t>
      </w:r>
      <w:r>
        <w:rPr>
          <w:rFonts w:ascii="&amp;quot" w:hAnsi="&amp;quot"/>
          <w:sz w:val="27"/>
          <w:szCs w:val="27"/>
        </w:rPr>
        <w:t>[31:25]</w:t>
      </w:r>
      <w:r>
        <w:rPr>
          <w:rFonts w:ascii="&amp;quot" w:hAnsi="&amp;quot"/>
          <w:sz w:val="27"/>
          <w:szCs w:val="27"/>
        </w:rPr>
        <w:t>未使用，并且位</w:t>
      </w:r>
      <w:r>
        <w:rPr>
          <w:rFonts w:ascii="&amp;quot" w:hAnsi="&amp;quot"/>
          <w:sz w:val="27"/>
          <w:szCs w:val="27"/>
        </w:rPr>
        <w:t>[24</w:t>
      </w:r>
      <w:r>
        <w:rPr>
          <w:rFonts w:ascii="&amp;quot" w:hAnsi="&amp;quot"/>
          <w:sz w:val="27"/>
          <w:szCs w:val="27"/>
        </w:rPr>
        <w:t>：</w:t>
      </w:r>
      <w:r>
        <w:rPr>
          <w:rFonts w:ascii="&amp;quot" w:hAnsi="&amp;quot"/>
          <w:sz w:val="27"/>
          <w:szCs w:val="27"/>
        </w:rPr>
        <w:t>0]</w:t>
      </w:r>
      <w:r>
        <w:rPr>
          <w:rFonts w:ascii="&amp;quot" w:hAnsi="&amp;quot"/>
          <w:sz w:val="27"/>
          <w:szCs w:val="27"/>
        </w:rPr>
        <w:t>以这样的方式写入配置寄存器，使得配置寄存器值的最终位顺序与</w:t>
      </w:r>
      <w:proofErr w:type="spellStart"/>
      <w:r>
        <w:rPr>
          <w:rFonts w:ascii="&amp;quot" w:hAnsi="&amp;quot"/>
          <w:sz w:val="27"/>
          <w:szCs w:val="27"/>
        </w:rPr>
        <w:t>regval</w:t>
      </w:r>
      <w:proofErr w:type="spellEnd"/>
      <w:r>
        <w:rPr>
          <w:rFonts w:ascii="&amp;quot" w:hAnsi="&amp;quot"/>
          <w:sz w:val="27"/>
          <w:szCs w:val="27"/>
        </w:rPr>
        <w:t>中保持的顺序相同</w:t>
      </w:r>
      <w:r>
        <w:rPr>
          <w:rFonts w:ascii="Arial" w:hAnsi="Arial" w:cs="Arial"/>
          <w:sz w:val="27"/>
          <w:szCs w:val="27"/>
          <w:shd w:val="clear" w:color="auto" w:fill="F5F5F5"/>
        </w:rPr>
        <w:t xml:space="preserve"> </w:t>
      </w:r>
      <w:r>
        <w:rPr>
          <w:rFonts w:ascii="&amp;quot" w:hAnsi="&amp;quot"/>
          <w:sz w:val="27"/>
          <w:szCs w:val="27"/>
        </w:rPr>
        <w:t>。</w:t>
      </w:r>
    </w:p>
    <w:p w14:paraId="123F9727" w14:textId="2C9678DA" w:rsidR="00401EAE" w:rsidRDefault="00401EAE">
      <w:pPr>
        <w:rPr>
          <w:rFonts w:ascii="&amp;quot" w:hAnsi="&amp;quot"/>
          <w:sz w:val="27"/>
          <w:szCs w:val="27"/>
        </w:rPr>
      </w:pPr>
    </w:p>
    <w:p w14:paraId="23A71A30" w14:textId="1A65C855" w:rsidR="00401EAE" w:rsidRDefault="00401EAE">
      <w:pPr>
        <w:rPr>
          <w:rFonts w:ascii="&amp;quot" w:hAnsi="&amp;quot"/>
          <w:sz w:val="27"/>
          <w:szCs w:val="27"/>
        </w:rPr>
      </w:pPr>
      <w:r>
        <w:rPr>
          <w:rFonts w:ascii="&amp;quot" w:hAnsi="&amp;quot"/>
          <w:sz w:val="27"/>
          <w:szCs w:val="27"/>
        </w:rPr>
        <w:t>2.1.2</w:t>
      </w:r>
      <w:r>
        <w:rPr>
          <w:rFonts w:ascii="&amp;quot" w:hAnsi="&amp;quot"/>
          <w:sz w:val="27"/>
          <w:szCs w:val="27"/>
        </w:rPr>
        <w:t>配置寄存器</w:t>
      </w:r>
      <w:r>
        <w:rPr>
          <w:rFonts w:ascii="&amp;quot" w:hAnsi="&amp;quot"/>
          <w:sz w:val="27"/>
          <w:szCs w:val="27"/>
        </w:rPr>
        <w:br/>
      </w:r>
      <w:r>
        <w:rPr>
          <w:rFonts w:ascii="&amp;quot" w:hAnsi="&amp;quot"/>
          <w:sz w:val="27"/>
          <w:szCs w:val="27"/>
        </w:rPr>
        <w:br/>
      </w:r>
      <w:r>
        <w:rPr>
          <w:rFonts w:ascii="&amp;quot" w:hAnsi="&amp;quot"/>
          <w:sz w:val="27"/>
          <w:szCs w:val="27"/>
        </w:rPr>
        <w:t>该检测器可以设置为多种操作方案，包括带通，脉冲计数和睡眠模式。</w:t>
      </w:r>
      <w:r>
        <w:rPr>
          <w:rFonts w:ascii="Arial" w:hAnsi="Arial" w:cs="Arial"/>
          <w:sz w:val="27"/>
          <w:szCs w:val="27"/>
          <w:shd w:val="clear" w:color="auto" w:fill="F5F5F5"/>
        </w:rPr>
        <w:t xml:space="preserve"> </w:t>
      </w:r>
      <w:r>
        <w:rPr>
          <w:rFonts w:ascii="&amp;quot" w:hAnsi="&amp;quot"/>
          <w:sz w:val="27"/>
          <w:szCs w:val="27"/>
        </w:rPr>
        <w:t>这是通过按照下表设置配置寄存器来建立的：</w:t>
      </w:r>
    </w:p>
    <w:p w14:paraId="4DC31B93" w14:textId="5105C72B" w:rsidR="00401EAE" w:rsidRDefault="00401EAE">
      <w:pPr>
        <w:rPr>
          <w:rFonts w:ascii="&amp;quot" w:hAnsi="&amp;quot"/>
          <w:sz w:val="27"/>
          <w:szCs w:val="27"/>
        </w:rPr>
      </w:pPr>
    </w:p>
    <w:p w14:paraId="65B6A49F" w14:textId="4FB78D4F" w:rsidR="00401EAE" w:rsidRDefault="00401EAE">
      <w:pPr>
        <w:rPr>
          <w:rFonts w:ascii="Arial" w:hAnsi="Arial" w:cs="Arial"/>
          <w:sz w:val="27"/>
          <w:szCs w:val="27"/>
          <w:shd w:val="clear" w:color="auto" w:fill="F5F5F5"/>
        </w:rPr>
      </w:pPr>
      <w:r>
        <w:rPr>
          <w:rFonts w:ascii="Arial" w:hAnsi="Arial" w:cs="Arial"/>
          <w:sz w:val="27"/>
          <w:szCs w:val="27"/>
          <w:shd w:val="clear" w:color="auto" w:fill="F5F5F5"/>
        </w:rPr>
        <w:t>位编号</w:t>
      </w:r>
      <w:r>
        <w:rPr>
          <w:rFonts w:ascii="Arial" w:hAnsi="Arial" w:cs="Arial" w:hint="eastAsia"/>
          <w:sz w:val="27"/>
          <w:szCs w:val="27"/>
          <w:shd w:val="clear" w:color="auto" w:fill="F5F5F5"/>
        </w:rPr>
        <w:t xml:space="preserve"> </w:t>
      </w:r>
      <w:r>
        <w:rPr>
          <w:rFonts w:ascii="Arial" w:hAnsi="Arial" w:cs="Arial"/>
          <w:sz w:val="27"/>
          <w:szCs w:val="27"/>
          <w:shd w:val="clear" w:color="auto" w:fill="F5F5F5"/>
        </w:rPr>
        <w:t xml:space="preserve"> </w:t>
      </w:r>
      <w:r>
        <w:rPr>
          <w:rFonts w:ascii="Arial" w:hAnsi="Arial" w:cs="Arial"/>
          <w:sz w:val="27"/>
          <w:szCs w:val="27"/>
          <w:shd w:val="clear" w:color="auto" w:fill="F5F5F5"/>
        </w:rPr>
        <w:t>寄存器</w:t>
      </w:r>
      <w:r>
        <w:rPr>
          <w:rFonts w:ascii="Arial" w:hAnsi="Arial" w:cs="Arial" w:hint="eastAsia"/>
          <w:sz w:val="27"/>
          <w:szCs w:val="27"/>
          <w:shd w:val="clear" w:color="auto" w:fill="F5F5F5"/>
        </w:rPr>
        <w:t xml:space="preserve"> </w:t>
      </w:r>
      <w:r>
        <w:rPr>
          <w:rFonts w:ascii="Arial" w:hAnsi="Arial" w:cs="Arial"/>
          <w:sz w:val="27"/>
          <w:szCs w:val="27"/>
          <w:shd w:val="clear" w:color="auto" w:fill="F5F5F5"/>
        </w:rPr>
        <w:t xml:space="preserve"> </w:t>
      </w:r>
      <w:r>
        <w:rPr>
          <w:rFonts w:ascii="Arial" w:hAnsi="Arial" w:cs="Arial"/>
          <w:sz w:val="27"/>
          <w:szCs w:val="27"/>
          <w:shd w:val="clear" w:color="auto" w:fill="F5F5F5"/>
        </w:rPr>
        <w:t>名称</w:t>
      </w:r>
      <w:r>
        <w:rPr>
          <w:rFonts w:ascii="Arial" w:hAnsi="Arial" w:cs="Arial" w:hint="eastAsia"/>
          <w:sz w:val="27"/>
          <w:szCs w:val="27"/>
          <w:shd w:val="clear" w:color="auto" w:fill="F5F5F5"/>
        </w:rPr>
        <w:t xml:space="preserve"> </w:t>
      </w:r>
      <w:r>
        <w:rPr>
          <w:rFonts w:ascii="Arial" w:hAnsi="Arial" w:cs="Arial"/>
          <w:sz w:val="27"/>
          <w:szCs w:val="27"/>
          <w:shd w:val="clear" w:color="auto" w:fill="F5F5F5"/>
        </w:rPr>
        <w:t xml:space="preserve"> </w:t>
      </w:r>
      <w:r>
        <w:rPr>
          <w:rFonts w:ascii="Arial" w:hAnsi="Arial" w:cs="Arial"/>
          <w:sz w:val="27"/>
          <w:szCs w:val="27"/>
          <w:shd w:val="clear" w:color="auto" w:fill="F5F5F5"/>
        </w:rPr>
        <w:t>备注</w:t>
      </w:r>
      <w:r>
        <w:rPr>
          <w:rFonts w:ascii="&amp;quot" w:hAnsi="&amp;quot"/>
          <w:sz w:val="27"/>
          <w:szCs w:val="27"/>
        </w:rPr>
        <w:br/>
      </w:r>
      <w:r>
        <w:rPr>
          <w:rFonts w:ascii="Arial" w:hAnsi="Arial" w:cs="Arial"/>
          <w:sz w:val="27"/>
          <w:szCs w:val="27"/>
          <w:shd w:val="clear" w:color="auto" w:fill="F5F5F5"/>
        </w:rPr>
        <w:t xml:space="preserve">[24:17] </w:t>
      </w:r>
      <w:r>
        <w:rPr>
          <w:rFonts w:ascii="Arial" w:hAnsi="Arial" w:cs="Arial"/>
          <w:sz w:val="27"/>
          <w:szCs w:val="27"/>
          <w:shd w:val="clear" w:color="auto" w:fill="F5F5F5"/>
        </w:rPr>
        <w:t xml:space="preserve">  </w:t>
      </w:r>
      <w:r>
        <w:rPr>
          <w:rFonts w:ascii="Arial" w:hAnsi="Arial" w:cs="Arial"/>
          <w:sz w:val="27"/>
          <w:szCs w:val="27"/>
          <w:shd w:val="clear" w:color="auto" w:fill="F5F5F5"/>
        </w:rPr>
        <w:t>[7</w:t>
      </w:r>
      <w:r>
        <w:rPr>
          <w:rFonts w:ascii="Arial" w:hAnsi="Arial" w:cs="Arial"/>
          <w:sz w:val="27"/>
          <w:szCs w:val="27"/>
          <w:shd w:val="clear" w:color="auto" w:fill="F5F5F5"/>
        </w:rPr>
        <w:t>：</w:t>
      </w:r>
      <w:r>
        <w:rPr>
          <w:rFonts w:ascii="Arial" w:hAnsi="Arial" w:cs="Arial"/>
          <w:sz w:val="27"/>
          <w:szCs w:val="27"/>
          <w:shd w:val="clear" w:color="auto" w:fill="F5F5F5"/>
        </w:rPr>
        <w:t>0]</w:t>
      </w:r>
      <w:r>
        <w:rPr>
          <w:rFonts w:ascii="Arial" w:hAnsi="Arial" w:cs="Arial"/>
          <w:sz w:val="27"/>
          <w:szCs w:val="27"/>
          <w:shd w:val="clear" w:color="auto" w:fill="F5F5F5"/>
        </w:rPr>
        <w:t xml:space="preserve">  </w:t>
      </w:r>
      <w:r>
        <w:rPr>
          <w:rFonts w:ascii="Arial" w:hAnsi="Arial" w:cs="Arial"/>
          <w:sz w:val="27"/>
          <w:szCs w:val="27"/>
          <w:shd w:val="clear" w:color="auto" w:fill="F5F5F5"/>
        </w:rPr>
        <w:t>阈值</w:t>
      </w:r>
      <w:r>
        <w:rPr>
          <w:rFonts w:ascii="Arial" w:hAnsi="Arial" w:cs="Arial" w:hint="eastAsia"/>
          <w:sz w:val="27"/>
          <w:szCs w:val="27"/>
          <w:shd w:val="clear" w:color="auto" w:fill="F5F5F5"/>
        </w:rPr>
        <w:t xml:space="preserve"> </w:t>
      </w:r>
      <w:r>
        <w:rPr>
          <w:rFonts w:ascii="Arial" w:hAnsi="Arial" w:cs="Arial"/>
          <w:sz w:val="27"/>
          <w:szCs w:val="27"/>
          <w:shd w:val="clear" w:color="auto" w:fill="F5F5F5"/>
        </w:rPr>
        <w:t xml:space="preserve"> </w:t>
      </w:r>
      <w:r>
        <w:rPr>
          <w:rFonts w:ascii="Arial" w:hAnsi="Arial" w:cs="Arial"/>
          <w:sz w:val="27"/>
          <w:szCs w:val="27"/>
          <w:shd w:val="clear" w:color="auto" w:fill="F5F5F5"/>
        </w:rPr>
        <w:t>该值定义用于检测的正阈值和负阈值。</w:t>
      </w:r>
      <w:r>
        <w:rPr>
          <w:rFonts w:ascii="Arial" w:hAnsi="Arial" w:cs="Arial"/>
          <w:sz w:val="27"/>
          <w:szCs w:val="27"/>
          <w:shd w:val="clear" w:color="auto" w:fill="F5F5F5"/>
        </w:rPr>
        <w:t xml:space="preserve"> ADC</w:t>
      </w:r>
      <w:r>
        <w:rPr>
          <w:rFonts w:ascii="&amp;quot" w:hAnsi="&amp;quot"/>
          <w:sz w:val="27"/>
          <w:szCs w:val="27"/>
        </w:rPr>
        <w:br/>
      </w:r>
      <w:r>
        <w:rPr>
          <w:rFonts w:ascii="Arial" w:hAnsi="Arial" w:cs="Arial"/>
          <w:sz w:val="27"/>
          <w:szCs w:val="27"/>
          <w:shd w:val="clear" w:color="auto" w:fill="F5F5F5"/>
        </w:rPr>
        <w:t>将</w:t>
      </w:r>
      <w:r>
        <w:rPr>
          <w:rFonts w:ascii="Arial" w:hAnsi="Arial" w:cs="Arial"/>
          <w:sz w:val="27"/>
          <w:szCs w:val="27"/>
          <w:shd w:val="clear" w:color="auto" w:fill="F5F5F5"/>
        </w:rPr>
        <w:t>BPF</w:t>
      </w:r>
      <w:r>
        <w:rPr>
          <w:rFonts w:ascii="Arial" w:hAnsi="Arial" w:cs="Arial"/>
          <w:sz w:val="27"/>
          <w:szCs w:val="27"/>
          <w:shd w:val="clear" w:color="auto" w:fill="F5F5F5"/>
        </w:rPr>
        <w:t>之后的值与阈值进行比较以计算脉冲。阈值</w:t>
      </w:r>
      <w:r>
        <w:rPr>
          <w:rFonts w:ascii="Arial" w:hAnsi="Arial" w:cs="Arial"/>
          <w:sz w:val="27"/>
          <w:szCs w:val="27"/>
          <w:shd w:val="clear" w:color="auto" w:fill="F5F5F5"/>
        </w:rPr>
        <w:t>= [</w:t>
      </w:r>
      <w:proofErr w:type="spellStart"/>
      <w:r>
        <w:rPr>
          <w:rFonts w:ascii="Arial" w:hAnsi="Arial" w:cs="Arial"/>
          <w:sz w:val="27"/>
          <w:szCs w:val="27"/>
          <w:shd w:val="clear" w:color="auto" w:fill="F5F5F5"/>
        </w:rPr>
        <w:t>RegisterValue</w:t>
      </w:r>
      <w:proofErr w:type="spellEnd"/>
      <w:r>
        <w:rPr>
          <w:rFonts w:ascii="Arial" w:hAnsi="Arial" w:cs="Arial"/>
          <w:sz w:val="27"/>
          <w:szCs w:val="27"/>
          <w:shd w:val="clear" w:color="auto" w:fill="F5F5F5"/>
        </w:rPr>
        <w:t>]</w:t>
      </w:r>
      <w:r>
        <w:rPr>
          <w:rFonts w:ascii="&amp;quot" w:hAnsi="&amp;quot"/>
          <w:sz w:val="27"/>
          <w:szCs w:val="27"/>
        </w:rPr>
        <w:br/>
      </w:r>
      <w:r>
        <w:rPr>
          <w:rFonts w:ascii="Arial" w:hAnsi="Arial" w:cs="Arial"/>
          <w:sz w:val="27"/>
          <w:szCs w:val="27"/>
          <w:shd w:val="clear" w:color="auto" w:fill="F5F5F5"/>
        </w:rPr>
        <w:t>[16:13] [3</w:t>
      </w:r>
      <w:r>
        <w:rPr>
          <w:rFonts w:ascii="Arial" w:hAnsi="Arial" w:cs="Arial"/>
          <w:sz w:val="27"/>
          <w:szCs w:val="27"/>
          <w:shd w:val="clear" w:color="auto" w:fill="F5F5F5"/>
        </w:rPr>
        <w:t>：</w:t>
      </w:r>
      <w:r>
        <w:rPr>
          <w:rFonts w:ascii="Arial" w:hAnsi="Arial" w:cs="Arial"/>
          <w:sz w:val="27"/>
          <w:szCs w:val="27"/>
          <w:shd w:val="clear" w:color="auto" w:fill="F5F5F5"/>
        </w:rPr>
        <w:t>0]</w:t>
      </w:r>
      <w:r>
        <w:rPr>
          <w:rFonts w:ascii="Arial" w:hAnsi="Arial" w:cs="Arial"/>
          <w:sz w:val="27"/>
          <w:szCs w:val="27"/>
          <w:shd w:val="clear" w:color="auto" w:fill="F5F5F5"/>
        </w:rPr>
        <w:t>盲区时间中断输出从</w:t>
      </w:r>
      <w:r>
        <w:rPr>
          <w:rFonts w:ascii="Arial" w:hAnsi="Arial" w:cs="Arial"/>
          <w:sz w:val="27"/>
          <w:szCs w:val="27"/>
          <w:shd w:val="clear" w:color="auto" w:fill="F5F5F5"/>
        </w:rPr>
        <w:t>“ H”</w:t>
      </w:r>
      <w:r>
        <w:rPr>
          <w:rFonts w:ascii="Arial" w:hAnsi="Arial" w:cs="Arial"/>
          <w:sz w:val="27"/>
          <w:szCs w:val="27"/>
          <w:shd w:val="clear" w:color="auto" w:fill="F5F5F5"/>
        </w:rPr>
        <w:t>更改为</w:t>
      </w:r>
      <w:r>
        <w:rPr>
          <w:rFonts w:ascii="Arial" w:hAnsi="Arial" w:cs="Arial"/>
          <w:sz w:val="27"/>
          <w:szCs w:val="27"/>
          <w:shd w:val="clear" w:color="auto" w:fill="F5F5F5"/>
        </w:rPr>
        <w:t>“ L”</w:t>
      </w:r>
      <w:r>
        <w:rPr>
          <w:rFonts w:ascii="Arial" w:hAnsi="Arial" w:cs="Arial"/>
          <w:sz w:val="27"/>
          <w:szCs w:val="27"/>
          <w:shd w:val="clear" w:color="auto" w:fill="F5F5F5"/>
        </w:rPr>
        <w:t>后，已编程的时间（</w:t>
      </w:r>
      <w:r>
        <w:rPr>
          <w:rFonts w:ascii="Arial" w:hAnsi="Arial" w:cs="Arial"/>
          <w:sz w:val="27"/>
          <w:szCs w:val="27"/>
          <w:shd w:val="clear" w:color="auto" w:fill="F5F5F5"/>
        </w:rPr>
        <w:t>0.5s .. 8s</w:t>
      </w:r>
      <w:r>
        <w:rPr>
          <w:rFonts w:ascii="Arial" w:hAnsi="Arial" w:cs="Arial"/>
          <w:sz w:val="27"/>
          <w:szCs w:val="27"/>
          <w:shd w:val="clear" w:color="auto" w:fill="F5F5F5"/>
        </w:rPr>
        <w:t>）无运动检测，将中断输出切换回低</w:t>
      </w:r>
      <w:r>
        <w:rPr>
          <w:rFonts w:ascii="&amp;quot" w:hAnsi="&amp;quot"/>
          <w:sz w:val="27"/>
          <w:szCs w:val="27"/>
        </w:rPr>
        <w:br/>
      </w:r>
      <w:r>
        <w:rPr>
          <w:rFonts w:ascii="Arial" w:hAnsi="Arial" w:cs="Arial"/>
          <w:sz w:val="27"/>
          <w:szCs w:val="27"/>
          <w:shd w:val="clear" w:color="auto" w:fill="F5F5F5"/>
        </w:rPr>
        <w:t>范围：</w:t>
      </w:r>
      <w:r>
        <w:rPr>
          <w:rFonts w:ascii="Arial" w:hAnsi="Arial" w:cs="Arial"/>
          <w:sz w:val="27"/>
          <w:szCs w:val="27"/>
          <w:shd w:val="clear" w:color="auto" w:fill="F5F5F5"/>
        </w:rPr>
        <w:t>0.5s</w:t>
      </w:r>
      <w:proofErr w:type="gramStart"/>
      <w:r>
        <w:rPr>
          <w:rFonts w:ascii="Arial" w:hAnsi="Arial" w:cs="Arial"/>
          <w:sz w:val="27"/>
          <w:szCs w:val="27"/>
          <w:shd w:val="clear" w:color="auto" w:fill="F5F5F5"/>
        </w:rPr>
        <w:t xml:space="preserve"> ..</w:t>
      </w:r>
      <w:proofErr w:type="gramEnd"/>
      <w:r>
        <w:rPr>
          <w:rFonts w:ascii="Arial" w:hAnsi="Arial" w:cs="Arial"/>
          <w:sz w:val="27"/>
          <w:szCs w:val="27"/>
          <w:shd w:val="clear" w:color="auto" w:fill="F5F5F5"/>
        </w:rPr>
        <w:t xml:space="preserve"> 8s</w:t>
      </w:r>
      <w:r>
        <w:rPr>
          <w:rFonts w:ascii="Arial" w:hAnsi="Arial" w:cs="Arial"/>
          <w:sz w:val="27"/>
          <w:szCs w:val="27"/>
          <w:shd w:val="clear" w:color="auto" w:fill="F5F5F5"/>
        </w:rPr>
        <w:t>。盲区时间</w:t>
      </w:r>
      <w:r>
        <w:rPr>
          <w:rFonts w:ascii="Arial" w:hAnsi="Arial" w:cs="Arial"/>
          <w:sz w:val="27"/>
          <w:szCs w:val="27"/>
          <w:shd w:val="clear" w:color="auto" w:fill="F5F5F5"/>
        </w:rPr>
        <w:t>= [</w:t>
      </w:r>
      <w:proofErr w:type="spellStart"/>
      <w:r>
        <w:rPr>
          <w:rFonts w:ascii="Arial" w:hAnsi="Arial" w:cs="Arial"/>
          <w:sz w:val="27"/>
          <w:szCs w:val="27"/>
          <w:shd w:val="clear" w:color="auto" w:fill="F5F5F5"/>
        </w:rPr>
        <w:t>RegisterValue</w:t>
      </w:r>
      <w:proofErr w:type="spellEnd"/>
      <w:r>
        <w:rPr>
          <w:rFonts w:ascii="Arial" w:hAnsi="Arial" w:cs="Arial"/>
          <w:sz w:val="27"/>
          <w:szCs w:val="27"/>
          <w:shd w:val="clear" w:color="auto" w:fill="F5F5F5"/>
        </w:rPr>
        <w:t>] * 0.5s + 0.5s</w:t>
      </w:r>
      <w:r>
        <w:rPr>
          <w:rFonts w:ascii="&amp;quot" w:hAnsi="&amp;quot"/>
          <w:sz w:val="27"/>
          <w:szCs w:val="27"/>
        </w:rPr>
        <w:br/>
      </w:r>
      <w:r>
        <w:rPr>
          <w:rFonts w:ascii="Arial" w:hAnsi="Arial" w:cs="Arial"/>
          <w:sz w:val="27"/>
          <w:szCs w:val="27"/>
          <w:shd w:val="clear" w:color="auto" w:fill="F5F5F5"/>
        </w:rPr>
        <w:t>[12:11] [1</w:t>
      </w:r>
      <w:r>
        <w:rPr>
          <w:rFonts w:ascii="Arial" w:hAnsi="Arial" w:cs="Arial"/>
          <w:sz w:val="27"/>
          <w:szCs w:val="27"/>
          <w:shd w:val="clear" w:color="auto" w:fill="F5F5F5"/>
        </w:rPr>
        <w:t>：</w:t>
      </w:r>
      <w:r>
        <w:rPr>
          <w:rFonts w:ascii="Arial" w:hAnsi="Arial" w:cs="Arial"/>
          <w:sz w:val="27"/>
          <w:szCs w:val="27"/>
          <w:shd w:val="clear" w:color="auto" w:fill="F5F5F5"/>
        </w:rPr>
        <w:t>0]</w:t>
      </w:r>
      <w:r>
        <w:rPr>
          <w:rFonts w:ascii="Arial" w:hAnsi="Arial" w:cs="Arial"/>
          <w:sz w:val="27"/>
          <w:szCs w:val="27"/>
          <w:shd w:val="clear" w:color="auto" w:fill="F5F5F5"/>
        </w:rPr>
        <w:t>脉冲计数器在指定的窗口时间内触发警报事件（中断</w:t>
      </w:r>
      <w:r>
        <w:rPr>
          <w:rFonts w:ascii="Arial" w:hAnsi="Arial" w:cs="Arial"/>
          <w:sz w:val="27"/>
          <w:szCs w:val="27"/>
          <w:shd w:val="clear" w:color="auto" w:fill="F5F5F5"/>
        </w:rPr>
        <w:t>=“</w:t>
      </w:r>
      <w:r>
        <w:rPr>
          <w:rFonts w:ascii="Arial" w:hAnsi="Arial" w:cs="Arial"/>
          <w:sz w:val="27"/>
          <w:szCs w:val="27"/>
          <w:shd w:val="clear" w:color="auto" w:fill="F5F5F5"/>
        </w:rPr>
        <w:t>高电平</w:t>
      </w:r>
      <w:r>
        <w:rPr>
          <w:rFonts w:ascii="Arial" w:hAnsi="Arial" w:cs="Arial"/>
          <w:sz w:val="27"/>
          <w:szCs w:val="27"/>
          <w:shd w:val="clear" w:color="auto" w:fill="F5F5F5"/>
        </w:rPr>
        <w:t>”</w:t>
      </w:r>
      <w:r>
        <w:rPr>
          <w:rFonts w:ascii="Arial" w:hAnsi="Arial" w:cs="Arial"/>
          <w:sz w:val="27"/>
          <w:szCs w:val="27"/>
          <w:shd w:val="clear" w:color="auto" w:fill="F5F5F5"/>
        </w:rPr>
        <w:t>）的脉冲量</w:t>
      </w:r>
      <w:r>
        <w:rPr>
          <w:rFonts w:ascii="Arial" w:hAnsi="Arial" w:cs="Arial"/>
          <w:sz w:val="27"/>
          <w:szCs w:val="27"/>
          <w:shd w:val="clear" w:color="auto" w:fill="F5F5F5"/>
        </w:rPr>
        <w:t>1 .. 4</w:t>
      </w:r>
      <w:r>
        <w:rPr>
          <w:rFonts w:ascii="Arial" w:hAnsi="Arial" w:cs="Arial"/>
          <w:sz w:val="27"/>
          <w:szCs w:val="27"/>
          <w:shd w:val="clear" w:color="auto" w:fill="F5F5F5"/>
        </w:rPr>
        <w:t>个脉冲，在之间有</w:t>
      </w:r>
      <w:r>
        <w:rPr>
          <w:rFonts w:ascii="Arial" w:hAnsi="Arial" w:cs="Arial"/>
          <w:sz w:val="27"/>
          <w:szCs w:val="27"/>
          <w:shd w:val="clear" w:color="auto" w:fill="F5F5F5"/>
        </w:rPr>
        <w:t>/</w:t>
      </w:r>
      <w:r>
        <w:rPr>
          <w:rFonts w:ascii="Arial" w:hAnsi="Arial" w:cs="Arial"/>
          <w:sz w:val="27"/>
          <w:szCs w:val="27"/>
          <w:shd w:val="clear" w:color="auto" w:fill="F5F5F5"/>
        </w:rPr>
        <w:t>无符号变化</w:t>
      </w:r>
      <w:r>
        <w:rPr>
          <w:rFonts w:ascii="&amp;quot" w:hAnsi="&amp;quot"/>
          <w:sz w:val="27"/>
          <w:szCs w:val="27"/>
        </w:rPr>
        <w:br/>
      </w:r>
      <w:r>
        <w:rPr>
          <w:rFonts w:ascii="Arial" w:hAnsi="Arial" w:cs="Arial"/>
          <w:sz w:val="27"/>
          <w:szCs w:val="27"/>
          <w:shd w:val="clear" w:color="auto" w:fill="F5F5F5"/>
        </w:rPr>
        <w:t>脉冲量</w:t>
      </w:r>
      <w:r>
        <w:rPr>
          <w:rFonts w:ascii="Arial" w:hAnsi="Arial" w:cs="Arial"/>
          <w:sz w:val="27"/>
          <w:szCs w:val="27"/>
          <w:shd w:val="clear" w:color="auto" w:fill="F5F5F5"/>
        </w:rPr>
        <w:t>= [</w:t>
      </w:r>
      <w:r>
        <w:rPr>
          <w:rFonts w:ascii="Arial" w:hAnsi="Arial" w:cs="Arial"/>
          <w:sz w:val="27"/>
          <w:szCs w:val="27"/>
          <w:shd w:val="clear" w:color="auto" w:fill="F5F5F5"/>
        </w:rPr>
        <w:t>寄存器值</w:t>
      </w:r>
      <w:r>
        <w:rPr>
          <w:rFonts w:ascii="Arial" w:hAnsi="Arial" w:cs="Arial"/>
          <w:sz w:val="27"/>
          <w:szCs w:val="27"/>
          <w:shd w:val="clear" w:color="auto" w:fill="F5F5F5"/>
        </w:rPr>
        <w:t>] + 1</w:t>
      </w:r>
      <w:r>
        <w:rPr>
          <w:rFonts w:ascii="&amp;quot" w:hAnsi="&amp;quot"/>
          <w:sz w:val="27"/>
          <w:szCs w:val="27"/>
        </w:rPr>
        <w:br/>
      </w:r>
      <w:r>
        <w:rPr>
          <w:rFonts w:ascii="Arial" w:hAnsi="Arial" w:cs="Arial"/>
          <w:sz w:val="27"/>
          <w:szCs w:val="27"/>
          <w:shd w:val="clear" w:color="auto" w:fill="F5F5F5"/>
        </w:rPr>
        <w:t>[10</w:t>
      </w:r>
      <w:r>
        <w:rPr>
          <w:rFonts w:ascii="Arial" w:hAnsi="Arial" w:cs="Arial"/>
          <w:sz w:val="27"/>
          <w:szCs w:val="27"/>
          <w:shd w:val="clear" w:color="auto" w:fill="F5F5F5"/>
        </w:rPr>
        <w:t>：</w:t>
      </w:r>
      <w:r>
        <w:rPr>
          <w:rFonts w:ascii="Arial" w:hAnsi="Arial" w:cs="Arial"/>
          <w:sz w:val="27"/>
          <w:szCs w:val="27"/>
          <w:shd w:val="clear" w:color="auto" w:fill="F5F5F5"/>
        </w:rPr>
        <w:t>9] [1</w:t>
      </w:r>
      <w:r>
        <w:rPr>
          <w:rFonts w:ascii="Arial" w:hAnsi="Arial" w:cs="Arial"/>
          <w:sz w:val="27"/>
          <w:szCs w:val="27"/>
          <w:shd w:val="clear" w:color="auto" w:fill="F5F5F5"/>
        </w:rPr>
        <w:t>：</w:t>
      </w:r>
      <w:r>
        <w:rPr>
          <w:rFonts w:ascii="Arial" w:hAnsi="Arial" w:cs="Arial"/>
          <w:sz w:val="27"/>
          <w:szCs w:val="27"/>
          <w:shd w:val="clear" w:color="auto" w:fill="F5F5F5"/>
        </w:rPr>
        <w:t>0]</w:t>
      </w:r>
      <w:r>
        <w:rPr>
          <w:rFonts w:ascii="Arial" w:hAnsi="Arial" w:cs="Arial"/>
          <w:sz w:val="27"/>
          <w:szCs w:val="27"/>
          <w:shd w:val="clear" w:color="auto" w:fill="F5F5F5"/>
        </w:rPr>
        <w:t>窗口时间指定数量的指定时间窗口（</w:t>
      </w:r>
      <w:r>
        <w:rPr>
          <w:rFonts w:ascii="Arial" w:hAnsi="Arial" w:cs="Arial"/>
          <w:sz w:val="27"/>
          <w:szCs w:val="27"/>
          <w:shd w:val="clear" w:color="auto" w:fill="F5F5F5"/>
        </w:rPr>
        <w:t>2s .. 8s</w:t>
      </w:r>
      <w:r>
        <w:rPr>
          <w:rFonts w:ascii="Arial" w:hAnsi="Arial" w:cs="Arial"/>
          <w:sz w:val="27"/>
          <w:szCs w:val="27"/>
          <w:shd w:val="clear" w:color="auto" w:fill="F5F5F5"/>
        </w:rPr>
        <w:t>）</w:t>
      </w:r>
      <w:r>
        <w:rPr>
          <w:rFonts w:ascii="&amp;quot" w:hAnsi="&amp;quot"/>
          <w:sz w:val="27"/>
          <w:szCs w:val="27"/>
        </w:rPr>
        <w:br/>
      </w:r>
      <w:r>
        <w:rPr>
          <w:rFonts w:ascii="Arial" w:hAnsi="Arial" w:cs="Arial"/>
          <w:sz w:val="27"/>
          <w:szCs w:val="27"/>
          <w:shd w:val="clear" w:color="auto" w:fill="F5F5F5"/>
        </w:rPr>
        <w:lastRenderedPageBreak/>
        <w:t>的脉冲将触发警报事件（中断</w:t>
      </w:r>
      <w:r>
        <w:rPr>
          <w:rFonts w:ascii="Arial" w:hAnsi="Arial" w:cs="Arial"/>
          <w:sz w:val="27"/>
          <w:szCs w:val="27"/>
          <w:shd w:val="clear" w:color="auto" w:fill="F5F5F5"/>
        </w:rPr>
        <w:t>=“</w:t>
      </w:r>
      <w:r>
        <w:rPr>
          <w:rFonts w:ascii="Arial" w:hAnsi="Arial" w:cs="Arial"/>
          <w:sz w:val="27"/>
          <w:szCs w:val="27"/>
          <w:shd w:val="clear" w:color="auto" w:fill="F5F5F5"/>
        </w:rPr>
        <w:t>高</w:t>
      </w:r>
      <w:r>
        <w:rPr>
          <w:rFonts w:ascii="Arial" w:hAnsi="Arial" w:cs="Arial"/>
          <w:sz w:val="27"/>
          <w:szCs w:val="27"/>
          <w:shd w:val="clear" w:color="auto" w:fill="F5F5F5"/>
        </w:rPr>
        <w:t>”</w:t>
      </w:r>
      <w:r>
        <w:rPr>
          <w:rFonts w:ascii="Arial" w:hAnsi="Arial" w:cs="Arial"/>
          <w:sz w:val="27"/>
          <w:szCs w:val="27"/>
          <w:shd w:val="clear" w:color="auto" w:fill="F5F5F5"/>
        </w:rPr>
        <w:t>）对于嘈杂的环境</w:t>
      </w:r>
      <w:r>
        <w:rPr>
          <w:rFonts w:ascii="Arial" w:hAnsi="Arial" w:cs="Arial"/>
          <w:sz w:val="27"/>
          <w:szCs w:val="27"/>
          <w:shd w:val="clear" w:color="auto" w:fill="F5F5F5"/>
        </w:rPr>
        <w:t>2s .. 8s window</w:t>
      </w:r>
      <w:r>
        <w:rPr>
          <w:rFonts w:ascii="Arial" w:hAnsi="Arial" w:cs="Arial"/>
          <w:sz w:val="27"/>
          <w:szCs w:val="27"/>
          <w:shd w:val="clear" w:color="auto" w:fill="F5F5F5"/>
        </w:rPr>
        <w:t>窗口时间</w:t>
      </w:r>
      <w:r>
        <w:rPr>
          <w:rFonts w:ascii="Arial" w:hAnsi="Arial" w:cs="Arial"/>
          <w:sz w:val="27"/>
          <w:szCs w:val="27"/>
          <w:shd w:val="clear" w:color="auto" w:fill="F5F5F5"/>
        </w:rPr>
        <w:t>= [</w:t>
      </w:r>
      <w:proofErr w:type="spellStart"/>
      <w:r>
        <w:rPr>
          <w:rFonts w:ascii="Arial" w:hAnsi="Arial" w:cs="Arial"/>
          <w:sz w:val="27"/>
          <w:szCs w:val="27"/>
          <w:shd w:val="clear" w:color="auto" w:fill="F5F5F5"/>
        </w:rPr>
        <w:t>RegisterValue</w:t>
      </w:r>
      <w:proofErr w:type="spellEnd"/>
      <w:r>
        <w:rPr>
          <w:rFonts w:ascii="Arial" w:hAnsi="Arial" w:cs="Arial"/>
          <w:sz w:val="27"/>
          <w:szCs w:val="27"/>
          <w:shd w:val="clear" w:color="auto" w:fill="F5F5F5"/>
        </w:rPr>
        <w:t>] * 2s + 2s</w:t>
      </w:r>
      <w:r>
        <w:rPr>
          <w:rFonts w:ascii="&amp;quot" w:hAnsi="&amp;quot"/>
          <w:sz w:val="27"/>
          <w:szCs w:val="27"/>
        </w:rPr>
        <w:br/>
      </w:r>
      <w:r>
        <w:rPr>
          <w:rFonts w:ascii="Arial" w:hAnsi="Arial" w:cs="Arial"/>
          <w:sz w:val="27"/>
          <w:szCs w:val="27"/>
          <w:shd w:val="clear" w:color="auto" w:fill="F5F5F5"/>
        </w:rPr>
        <w:t>[8</w:t>
      </w:r>
      <w:r>
        <w:rPr>
          <w:rFonts w:ascii="Arial" w:hAnsi="Arial" w:cs="Arial"/>
          <w:sz w:val="27"/>
          <w:szCs w:val="27"/>
          <w:shd w:val="clear" w:color="auto" w:fill="F5F5F5"/>
        </w:rPr>
        <w:t>：</w:t>
      </w:r>
      <w:r>
        <w:rPr>
          <w:rFonts w:ascii="Arial" w:hAnsi="Arial" w:cs="Arial"/>
          <w:sz w:val="27"/>
          <w:szCs w:val="27"/>
          <w:shd w:val="clear" w:color="auto" w:fill="F5F5F5"/>
        </w:rPr>
        <w:t>7] [1</w:t>
      </w:r>
      <w:r>
        <w:rPr>
          <w:rFonts w:ascii="Arial" w:hAnsi="Arial" w:cs="Arial"/>
          <w:sz w:val="27"/>
          <w:szCs w:val="27"/>
          <w:shd w:val="clear" w:color="auto" w:fill="F5F5F5"/>
        </w:rPr>
        <w:t>：</w:t>
      </w:r>
      <w:r>
        <w:rPr>
          <w:rFonts w:ascii="Arial" w:hAnsi="Arial" w:cs="Arial"/>
          <w:sz w:val="27"/>
          <w:szCs w:val="27"/>
          <w:shd w:val="clear" w:color="auto" w:fill="F5F5F5"/>
        </w:rPr>
        <w:t>0]</w:t>
      </w:r>
      <w:r>
        <w:rPr>
          <w:rFonts w:ascii="Arial" w:hAnsi="Arial" w:cs="Arial"/>
          <w:sz w:val="27"/>
          <w:szCs w:val="27"/>
          <w:shd w:val="clear" w:color="auto" w:fill="F5F5F5"/>
        </w:rPr>
        <w:t>操作模式</w:t>
      </w:r>
      <w:r>
        <w:rPr>
          <w:rFonts w:ascii="Arial" w:hAnsi="Arial" w:cs="Arial"/>
          <w:sz w:val="27"/>
          <w:szCs w:val="27"/>
          <w:shd w:val="clear" w:color="auto" w:fill="F5F5F5"/>
        </w:rPr>
        <w:t>0 =</w:t>
      </w:r>
      <w:r>
        <w:rPr>
          <w:rFonts w:ascii="Arial" w:hAnsi="Arial" w:cs="Arial"/>
          <w:sz w:val="27"/>
          <w:szCs w:val="27"/>
          <w:shd w:val="clear" w:color="auto" w:fill="F5F5F5"/>
        </w:rPr>
        <w:t>强制读取模式</w:t>
      </w:r>
      <w:r>
        <w:rPr>
          <w:rFonts w:ascii="Arial" w:hAnsi="Arial" w:cs="Arial"/>
          <w:sz w:val="27"/>
          <w:szCs w:val="27"/>
          <w:shd w:val="clear" w:color="auto" w:fill="F5F5F5"/>
        </w:rPr>
        <w:t>1 =</w:t>
      </w:r>
      <w:r>
        <w:rPr>
          <w:rFonts w:ascii="Arial" w:hAnsi="Arial" w:cs="Arial"/>
          <w:sz w:val="27"/>
          <w:szCs w:val="27"/>
          <w:shd w:val="clear" w:color="auto" w:fill="F5F5F5"/>
        </w:rPr>
        <w:t>中断读取模式</w:t>
      </w:r>
      <w:r>
        <w:rPr>
          <w:rFonts w:ascii="Arial" w:hAnsi="Arial" w:cs="Arial"/>
          <w:sz w:val="27"/>
          <w:szCs w:val="27"/>
          <w:shd w:val="clear" w:color="auto" w:fill="F5F5F5"/>
        </w:rPr>
        <w:t>2 =</w:t>
      </w:r>
      <w:r>
        <w:rPr>
          <w:rFonts w:ascii="Arial" w:hAnsi="Arial" w:cs="Arial"/>
          <w:sz w:val="27"/>
          <w:szCs w:val="27"/>
          <w:shd w:val="clear" w:color="auto" w:fill="F5F5F5"/>
        </w:rPr>
        <w:t>唤醒操作模式</w:t>
      </w:r>
      <w:r>
        <w:rPr>
          <w:rFonts w:ascii="&amp;quot" w:hAnsi="&amp;quot"/>
          <w:sz w:val="27"/>
          <w:szCs w:val="27"/>
        </w:rPr>
        <w:br/>
      </w:r>
      <w:r>
        <w:rPr>
          <w:rFonts w:ascii="Arial" w:hAnsi="Arial" w:cs="Arial"/>
          <w:sz w:val="27"/>
          <w:szCs w:val="27"/>
          <w:shd w:val="clear" w:color="auto" w:fill="F5F5F5"/>
        </w:rPr>
        <w:t>3 =</w:t>
      </w:r>
      <w:r>
        <w:rPr>
          <w:rFonts w:ascii="Arial" w:hAnsi="Arial" w:cs="Arial"/>
          <w:sz w:val="27"/>
          <w:szCs w:val="27"/>
          <w:shd w:val="clear" w:color="auto" w:fill="F5F5F5"/>
        </w:rPr>
        <w:t>保留</w:t>
      </w:r>
      <w:r>
        <w:rPr>
          <w:rFonts w:ascii="&amp;quot" w:hAnsi="&amp;quot"/>
          <w:sz w:val="27"/>
          <w:szCs w:val="27"/>
        </w:rPr>
        <w:br/>
      </w:r>
      <w:r>
        <w:rPr>
          <w:rFonts w:ascii="Arial" w:hAnsi="Arial" w:cs="Arial"/>
          <w:sz w:val="27"/>
          <w:szCs w:val="27"/>
          <w:shd w:val="clear" w:color="auto" w:fill="F5F5F5"/>
        </w:rPr>
        <w:t>[6</w:t>
      </w:r>
      <w:r>
        <w:rPr>
          <w:rFonts w:ascii="Arial" w:hAnsi="Arial" w:cs="Arial"/>
          <w:sz w:val="27"/>
          <w:szCs w:val="27"/>
          <w:shd w:val="clear" w:color="auto" w:fill="F5F5F5"/>
        </w:rPr>
        <w:t>：</w:t>
      </w:r>
      <w:r>
        <w:rPr>
          <w:rFonts w:ascii="Arial" w:hAnsi="Arial" w:cs="Arial"/>
          <w:sz w:val="27"/>
          <w:szCs w:val="27"/>
          <w:shd w:val="clear" w:color="auto" w:fill="F5F5F5"/>
        </w:rPr>
        <w:t>5] [1</w:t>
      </w:r>
      <w:r>
        <w:rPr>
          <w:rFonts w:ascii="Arial" w:hAnsi="Arial" w:cs="Arial"/>
          <w:sz w:val="27"/>
          <w:szCs w:val="27"/>
          <w:shd w:val="clear" w:color="auto" w:fill="F5F5F5"/>
        </w:rPr>
        <w:t>：</w:t>
      </w:r>
      <w:r>
        <w:rPr>
          <w:rFonts w:ascii="Arial" w:hAnsi="Arial" w:cs="Arial"/>
          <w:sz w:val="27"/>
          <w:szCs w:val="27"/>
          <w:shd w:val="clear" w:color="auto" w:fill="F5F5F5"/>
        </w:rPr>
        <w:t>0]</w:t>
      </w:r>
      <w:r>
        <w:rPr>
          <w:rFonts w:ascii="Arial" w:hAnsi="Arial" w:cs="Arial"/>
          <w:sz w:val="27"/>
          <w:szCs w:val="27"/>
          <w:shd w:val="clear" w:color="auto" w:fill="F5F5F5"/>
        </w:rPr>
        <w:t>滤波器源可选择以下源电压：</w:t>
      </w:r>
      <w:r>
        <w:rPr>
          <w:rFonts w:ascii="&amp;quot" w:hAnsi="&amp;quot"/>
          <w:sz w:val="27"/>
          <w:szCs w:val="27"/>
        </w:rPr>
        <w:br/>
      </w:r>
      <w:r>
        <w:rPr>
          <w:rFonts w:ascii="Arial" w:hAnsi="Arial" w:cs="Arial"/>
          <w:sz w:val="27"/>
          <w:szCs w:val="27"/>
          <w:shd w:val="clear" w:color="auto" w:fill="F5F5F5"/>
        </w:rPr>
        <w:t>0 = PIR</w:t>
      </w:r>
      <w:r>
        <w:rPr>
          <w:rFonts w:ascii="Arial" w:hAnsi="Arial" w:cs="Arial"/>
          <w:sz w:val="27"/>
          <w:szCs w:val="27"/>
          <w:shd w:val="clear" w:color="auto" w:fill="F5F5F5"/>
        </w:rPr>
        <w:t>（</w:t>
      </w:r>
      <w:r>
        <w:rPr>
          <w:rFonts w:ascii="Arial" w:hAnsi="Arial" w:cs="Arial"/>
          <w:sz w:val="27"/>
          <w:szCs w:val="27"/>
          <w:shd w:val="clear" w:color="auto" w:fill="F5F5F5"/>
        </w:rPr>
        <w:t>BPF</w:t>
      </w:r>
      <w:r>
        <w:rPr>
          <w:rFonts w:ascii="Arial" w:hAnsi="Arial" w:cs="Arial"/>
          <w:sz w:val="27"/>
          <w:szCs w:val="27"/>
          <w:shd w:val="clear" w:color="auto" w:fill="F5F5F5"/>
        </w:rPr>
        <w:t>）</w:t>
      </w:r>
      <w:r>
        <w:rPr>
          <w:rFonts w:ascii="Arial" w:hAnsi="Arial" w:cs="Arial"/>
          <w:sz w:val="27"/>
          <w:szCs w:val="27"/>
          <w:shd w:val="clear" w:color="auto" w:fill="F5F5F5"/>
        </w:rPr>
        <w:t>1 = PIR</w:t>
      </w:r>
      <w:r>
        <w:rPr>
          <w:rFonts w:ascii="Arial" w:hAnsi="Arial" w:cs="Arial"/>
          <w:sz w:val="27"/>
          <w:szCs w:val="27"/>
          <w:shd w:val="clear" w:color="auto" w:fill="F5F5F5"/>
        </w:rPr>
        <w:t>（</w:t>
      </w:r>
      <w:r>
        <w:rPr>
          <w:rFonts w:ascii="Arial" w:hAnsi="Arial" w:cs="Arial"/>
          <w:sz w:val="27"/>
          <w:szCs w:val="27"/>
          <w:shd w:val="clear" w:color="auto" w:fill="F5F5F5"/>
        </w:rPr>
        <w:t>LPF</w:t>
      </w:r>
      <w:r>
        <w:rPr>
          <w:rFonts w:ascii="Arial" w:hAnsi="Arial" w:cs="Arial"/>
          <w:sz w:val="27"/>
          <w:szCs w:val="27"/>
          <w:shd w:val="clear" w:color="auto" w:fill="F5F5F5"/>
        </w:rPr>
        <w:t>）</w:t>
      </w:r>
      <w:r>
        <w:rPr>
          <w:rFonts w:ascii="Arial" w:hAnsi="Arial" w:cs="Arial"/>
          <w:sz w:val="27"/>
          <w:szCs w:val="27"/>
          <w:shd w:val="clear" w:color="auto" w:fill="F5F5F5"/>
        </w:rPr>
        <w:t>2 =</w:t>
      </w:r>
      <w:r>
        <w:rPr>
          <w:rFonts w:ascii="Arial" w:hAnsi="Arial" w:cs="Arial"/>
          <w:sz w:val="27"/>
          <w:szCs w:val="27"/>
          <w:shd w:val="clear" w:color="auto" w:fill="F5F5F5"/>
        </w:rPr>
        <w:t>保留</w:t>
      </w:r>
      <w:r>
        <w:rPr>
          <w:rFonts w:ascii="&amp;quot" w:hAnsi="&amp;quot"/>
          <w:sz w:val="27"/>
          <w:szCs w:val="27"/>
        </w:rPr>
        <w:br/>
      </w:r>
      <w:r>
        <w:rPr>
          <w:rFonts w:ascii="Arial" w:hAnsi="Arial" w:cs="Arial"/>
          <w:sz w:val="27"/>
          <w:szCs w:val="27"/>
          <w:shd w:val="clear" w:color="auto" w:fill="F5F5F5"/>
        </w:rPr>
        <w:t>3 =</w:t>
      </w:r>
      <w:r>
        <w:rPr>
          <w:rFonts w:ascii="Arial" w:hAnsi="Arial" w:cs="Arial"/>
          <w:sz w:val="27"/>
          <w:szCs w:val="27"/>
          <w:shd w:val="clear" w:color="auto" w:fill="F5F5F5"/>
        </w:rPr>
        <w:t>必须选择用于唤醒操作模式的温度传感器</w:t>
      </w:r>
      <w:r>
        <w:rPr>
          <w:rFonts w:ascii="Arial" w:hAnsi="Arial" w:cs="Arial"/>
          <w:sz w:val="27"/>
          <w:szCs w:val="27"/>
          <w:shd w:val="clear" w:color="auto" w:fill="F5F5F5"/>
        </w:rPr>
        <w:t>“ 0”</w:t>
      </w:r>
      <w:r>
        <w:rPr>
          <w:rFonts w:ascii="Arial" w:hAnsi="Arial" w:cs="Arial"/>
          <w:sz w:val="27"/>
          <w:szCs w:val="27"/>
          <w:shd w:val="clear" w:color="auto" w:fill="F5F5F5"/>
        </w:rPr>
        <w:t>或</w:t>
      </w:r>
      <w:r>
        <w:rPr>
          <w:rFonts w:ascii="Arial" w:hAnsi="Arial" w:cs="Arial"/>
          <w:sz w:val="27"/>
          <w:szCs w:val="27"/>
          <w:shd w:val="clear" w:color="auto" w:fill="F5F5F5"/>
        </w:rPr>
        <w:t>“ 1”</w:t>
      </w:r>
      <w:r>
        <w:rPr>
          <w:rFonts w:ascii="Arial" w:hAnsi="Arial" w:cs="Arial"/>
          <w:sz w:val="27"/>
          <w:szCs w:val="27"/>
          <w:shd w:val="clear" w:color="auto" w:fill="F5F5F5"/>
        </w:rPr>
        <w:t>。</w:t>
      </w:r>
      <w:r>
        <w:rPr>
          <w:rFonts w:ascii="&amp;quot" w:hAnsi="&amp;quot"/>
          <w:sz w:val="27"/>
          <w:szCs w:val="27"/>
        </w:rPr>
        <w:br/>
      </w:r>
      <w:r>
        <w:rPr>
          <w:rFonts w:ascii="Arial" w:hAnsi="Arial" w:cs="Arial"/>
          <w:sz w:val="27"/>
          <w:szCs w:val="27"/>
          <w:shd w:val="clear" w:color="auto" w:fill="F5F5F5"/>
        </w:rPr>
        <w:t>[4</w:t>
      </w:r>
      <w:r>
        <w:rPr>
          <w:rFonts w:ascii="Arial" w:hAnsi="Arial" w:cs="Arial"/>
          <w:sz w:val="27"/>
          <w:szCs w:val="27"/>
          <w:shd w:val="clear" w:color="auto" w:fill="F5F5F5"/>
        </w:rPr>
        <w:t>：</w:t>
      </w:r>
      <w:r>
        <w:rPr>
          <w:rFonts w:ascii="Arial" w:hAnsi="Arial" w:cs="Arial"/>
          <w:sz w:val="27"/>
          <w:szCs w:val="27"/>
          <w:shd w:val="clear" w:color="auto" w:fill="F5F5F5"/>
        </w:rPr>
        <w:t>3] [1</w:t>
      </w:r>
      <w:r>
        <w:rPr>
          <w:rFonts w:ascii="Arial" w:hAnsi="Arial" w:cs="Arial"/>
          <w:sz w:val="27"/>
          <w:szCs w:val="27"/>
          <w:shd w:val="clear" w:color="auto" w:fill="F5F5F5"/>
        </w:rPr>
        <w:t>：</w:t>
      </w:r>
      <w:r>
        <w:rPr>
          <w:rFonts w:ascii="Arial" w:hAnsi="Arial" w:cs="Arial"/>
          <w:sz w:val="27"/>
          <w:szCs w:val="27"/>
          <w:shd w:val="clear" w:color="auto" w:fill="F5F5F5"/>
        </w:rPr>
        <w:t>0]</w:t>
      </w:r>
      <w:r>
        <w:rPr>
          <w:rFonts w:ascii="Arial" w:hAnsi="Arial" w:cs="Arial"/>
          <w:sz w:val="27"/>
          <w:szCs w:val="27"/>
          <w:shd w:val="clear" w:color="auto" w:fill="F5F5F5"/>
        </w:rPr>
        <w:t>工厂参数。必须设置为</w:t>
      </w:r>
      <w:r>
        <w:rPr>
          <w:rFonts w:ascii="Arial" w:hAnsi="Arial" w:cs="Arial"/>
          <w:sz w:val="27"/>
          <w:szCs w:val="27"/>
          <w:shd w:val="clear" w:color="auto" w:fill="F5F5F5"/>
        </w:rPr>
        <w:t>0x2</w:t>
      </w:r>
      <w:r>
        <w:rPr>
          <w:rFonts w:ascii="Arial" w:hAnsi="Arial" w:cs="Arial"/>
          <w:sz w:val="27"/>
          <w:szCs w:val="27"/>
          <w:shd w:val="clear" w:color="auto" w:fill="F5F5F5"/>
        </w:rPr>
        <w:t>（</w:t>
      </w:r>
      <w:r>
        <w:rPr>
          <w:rFonts w:ascii="Arial" w:hAnsi="Arial" w:cs="Arial"/>
          <w:sz w:val="27"/>
          <w:szCs w:val="27"/>
          <w:shd w:val="clear" w:color="auto" w:fill="F5F5F5"/>
        </w:rPr>
        <w:t>10</w:t>
      </w:r>
      <w:r>
        <w:rPr>
          <w:rFonts w:ascii="Arial" w:hAnsi="Arial" w:cs="Arial"/>
          <w:sz w:val="27"/>
          <w:szCs w:val="27"/>
          <w:shd w:val="clear" w:color="auto" w:fill="F5F5F5"/>
        </w:rPr>
        <w:t>二进制）</w:t>
      </w:r>
      <w:r>
        <w:rPr>
          <w:rFonts w:ascii="&amp;quot" w:hAnsi="&amp;quot"/>
          <w:sz w:val="27"/>
          <w:szCs w:val="27"/>
        </w:rPr>
        <w:br/>
      </w:r>
      <w:r>
        <w:rPr>
          <w:rFonts w:ascii="Arial" w:hAnsi="Arial" w:cs="Arial"/>
          <w:sz w:val="27"/>
          <w:szCs w:val="27"/>
          <w:shd w:val="clear" w:color="auto" w:fill="F5F5F5"/>
        </w:rPr>
        <w:t>[2] [0]</w:t>
      </w:r>
      <w:r>
        <w:rPr>
          <w:rFonts w:ascii="Arial" w:hAnsi="Arial" w:cs="Arial"/>
          <w:sz w:val="27"/>
          <w:szCs w:val="27"/>
          <w:shd w:val="clear" w:color="auto" w:fill="F5F5F5"/>
        </w:rPr>
        <w:t>高通滤波器频率。</w:t>
      </w:r>
      <w:r>
        <w:rPr>
          <w:rFonts w:ascii="Arial" w:hAnsi="Arial" w:cs="Arial"/>
          <w:sz w:val="27"/>
          <w:szCs w:val="27"/>
          <w:shd w:val="clear" w:color="auto" w:fill="F5F5F5"/>
        </w:rPr>
        <w:t xml:space="preserve"> 0 = 0.4</w:t>
      </w:r>
      <w:r>
        <w:rPr>
          <w:rFonts w:ascii="Arial" w:hAnsi="Arial" w:cs="Arial"/>
          <w:sz w:val="27"/>
          <w:szCs w:val="27"/>
          <w:shd w:val="clear" w:color="auto" w:fill="F5F5F5"/>
        </w:rPr>
        <w:t>赫兹</w:t>
      </w:r>
      <w:r>
        <w:rPr>
          <w:rFonts w:ascii="Arial" w:hAnsi="Arial" w:cs="Arial"/>
          <w:sz w:val="27"/>
          <w:szCs w:val="27"/>
          <w:shd w:val="clear" w:color="auto" w:fill="F5F5F5"/>
        </w:rPr>
        <w:t>1 = 0.2</w:t>
      </w:r>
      <w:r>
        <w:rPr>
          <w:rFonts w:ascii="Arial" w:hAnsi="Arial" w:cs="Arial"/>
          <w:sz w:val="27"/>
          <w:szCs w:val="27"/>
          <w:shd w:val="clear" w:color="auto" w:fill="F5F5F5"/>
        </w:rPr>
        <w:t>赫兹</w:t>
      </w:r>
      <w:r>
        <w:rPr>
          <w:rFonts w:ascii="&amp;quot" w:hAnsi="&amp;quot"/>
          <w:sz w:val="27"/>
          <w:szCs w:val="27"/>
        </w:rPr>
        <w:br/>
      </w:r>
      <w:r>
        <w:rPr>
          <w:rFonts w:ascii="Arial" w:hAnsi="Arial" w:cs="Arial"/>
          <w:sz w:val="27"/>
          <w:szCs w:val="27"/>
          <w:shd w:val="clear" w:color="auto" w:fill="F5F5F5"/>
        </w:rPr>
        <w:t>[1] [0]</w:t>
      </w:r>
      <w:r>
        <w:rPr>
          <w:rFonts w:ascii="Arial" w:hAnsi="Arial" w:cs="Arial"/>
          <w:sz w:val="27"/>
          <w:szCs w:val="27"/>
          <w:shd w:val="clear" w:color="auto" w:fill="F5F5F5"/>
        </w:rPr>
        <w:t>工厂参数。必须设置为</w:t>
      </w:r>
      <w:r>
        <w:rPr>
          <w:rFonts w:ascii="Arial" w:hAnsi="Arial" w:cs="Arial"/>
          <w:sz w:val="27"/>
          <w:szCs w:val="27"/>
          <w:shd w:val="clear" w:color="auto" w:fill="F5F5F5"/>
        </w:rPr>
        <w:t>0x0</w:t>
      </w:r>
      <w:r>
        <w:rPr>
          <w:rFonts w:ascii="Arial" w:hAnsi="Arial" w:cs="Arial"/>
          <w:sz w:val="27"/>
          <w:szCs w:val="27"/>
          <w:shd w:val="clear" w:color="auto" w:fill="F5F5F5"/>
        </w:rPr>
        <w:t>（</w:t>
      </w:r>
      <w:r>
        <w:rPr>
          <w:rFonts w:ascii="Arial" w:hAnsi="Arial" w:cs="Arial"/>
          <w:sz w:val="27"/>
          <w:szCs w:val="27"/>
          <w:shd w:val="clear" w:color="auto" w:fill="F5F5F5"/>
        </w:rPr>
        <w:t>0</w:t>
      </w:r>
      <w:r>
        <w:rPr>
          <w:rFonts w:ascii="Arial" w:hAnsi="Arial" w:cs="Arial"/>
          <w:sz w:val="27"/>
          <w:szCs w:val="27"/>
          <w:shd w:val="clear" w:color="auto" w:fill="F5F5F5"/>
        </w:rPr>
        <w:t>二进制）</w:t>
      </w:r>
      <w:r>
        <w:rPr>
          <w:rFonts w:ascii="&amp;quot" w:hAnsi="&amp;quot"/>
          <w:sz w:val="27"/>
          <w:szCs w:val="27"/>
        </w:rPr>
        <w:br/>
      </w:r>
      <w:r>
        <w:rPr>
          <w:rFonts w:ascii="Arial" w:hAnsi="Arial" w:cs="Arial"/>
          <w:sz w:val="27"/>
          <w:szCs w:val="27"/>
          <w:shd w:val="clear" w:color="auto" w:fill="F5F5F5"/>
        </w:rPr>
        <w:t>[0] [0]</w:t>
      </w:r>
      <w:r>
        <w:rPr>
          <w:rFonts w:ascii="Arial" w:hAnsi="Arial" w:cs="Arial"/>
          <w:sz w:val="27"/>
          <w:szCs w:val="27"/>
          <w:shd w:val="clear" w:color="auto" w:fill="F5F5F5"/>
        </w:rPr>
        <w:t>脉冲检测模式</w:t>
      </w:r>
      <w:r>
        <w:rPr>
          <w:rFonts w:ascii="Arial" w:hAnsi="Arial" w:cs="Arial"/>
          <w:sz w:val="27"/>
          <w:szCs w:val="27"/>
          <w:shd w:val="clear" w:color="auto" w:fill="F5F5F5"/>
        </w:rPr>
        <w:t>0 =</w:t>
      </w:r>
      <w:r>
        <w:rPr>
          <w:rFonts w:ascii="Arial" w:hAnsi="Arial" w:cs="Arial"/>
          <w:sz w:val="27"/>
          <w:szCs w:val="27"/>
          <w:shd w:val="clear" w:color="auto" w:fill="F5F5F5"/>
        </w:rPr>
        <w:t>信号必须超过阈值且符号改变</w:t>
      </w:r>
      <w:r>
        <w:rPr>
          <w:rFonts w:ascii="Arial" w:hAnsi="Arial" w:cs="Arial"/>
          <w:sz w:val="27"/>
          <w:szCs w:val="27"/>
          <w:shd w:val="clear" w:color="auto" w:fill="F5F5F5"/>
        </w:rPr>
        <w:t>1 =</w:t>
      </w:r>
      <w:r>
        <w:rPr>
          <w:rFonts w:ascii="Arial" w:hAnsi="Arial" w:cs="Arial"/>
          <w:sz w:val="27"/>
          <w:szCs w:val="27"/>
          <w:shd w:val="clear" w:color="auto" w:fill="F5F5F5"/>
        </w:rPr>
        <w:t>信号必须超过阈值而符号没有改变</w:t>
      </w:r>
    </w:p>
    <w:p w14:paraId="4FB4E425" w14:textId="69A12E1D" w:rsidR="003E7DD3" w:rsidRDefault="003E7DD3">
      <w:pPr>
        <w:rPr>
          <w:rFonts w:ascii="Arial" w:hAnsi="Arial" w:cs="Arial"/>
          <w:sz w:val="27"/>
          <w:szCs w:val="27"/>
          <w:shd w:val="clear" w:color="auto" w:fill="F5F5F5"/>
        </w:rPr>
      </w:pPr>
    </w:p>
    <w:p w14:paraId="67730418" w14:textId="42710CB2" w:rsidR="003E7DD3" w:rsidRDefault="003E7DD3">
      <w:pPr>
        <w:rPr>
          <w:rFonts w:ascii="Arial" w:hAnsi="Arial" w:cs="Arial"/>
          <w:sz w:val="27"/>
          <w:szCs w:val="27"/>
          <w:shd w:val="clear" w:color="auto" w:fill="F5F5F5"/>
        </w:rPr>
      </w:pPr>
    </w:p>
    <w:p w14:paraId="0600EBCC" w14:textId="66F4A163" w:rsidR="003E7DD3" w:rsidRDefault="003E7DD3">
      <w:pPr>
        <w:rPr>
          <w:rFonts w:ascii="&amp;quot" w:hAnsi="&amp;quot"/>
          <w:sz w:val="27"/>
          <w:szCs w:val="27"/>
        </w:rPr>
      </w:pPr>
      <w:r>
        <w:rPr>
          <w:rFonts w:ascii="&amp;quot" w:hAnsi="&amp;quot"/>
          <w:sz w:val="27"/>
          <w:szCs w:val="27"/>
        </w:rPr>
        <w:t>操作模式</w:t>
      </w:r>
      <w:r>
        <w:rPr>
          <w:rFonts w:ascii="&amp;quot" w:hAnsi="&amp;quot"/>
          <w:sz w:val="27"/>
          <w:szCs w:val="27"/>
        </w:rPr>
        <w:br/>
      </w:r>
      <w:r>
        <w:rPr>
          <w:rFonts w:ascii="&amp;quot" w:hAnsi="&amp;quot"/>
          <w:sz w:val="27"/>
          <w:szCs w:val="27"/>
        </w:rPr>
        <w:br/>
      </w:r>
      <w:r>
        <w:rPr>
          <w:rFonts w:ascii="&amp;quot" w:hAnsi="&amp;quot"/>
          <w:sz w:val="27"/>
          <w:szCs w:val="27"/>
        </w:rPr>
        <w:t>探测器可以按照上表的不同模式进行操作。</w:t>
      </w:r>
      <w:r>
        <w:rPr>
          <w:rFonts w:ascii="Arial" w:hAnsi="Arial" w:cs="Arial"/>
          <w:sz w:val="27"/>
          <w:szCs w:val="27"/>
          <w:shd w:val="clear" w:color="auto" w:fill="F5F5F5"/>
        </w:rPr>
        <w:t xml:space="preserve"> </w:t>
      </w:r>
      <w:r>
        <w:rPr>
          <w:rFonts w:ascii="&amp;quot" w:hAnsi="&amp;quot"/>
          <w:sz w:val="27"/>
          <w:szCs w:val="27"/>
        </w:rPr>
        <w:t>主机微控制器可以随时更改模式。</w:t>
      </w:r>
      <w:r>
        <w:rPr>
          <w:rFonts w:ascii="&amp;quot" w:hAnsi="&amp;quot"/>
          <w:sz w:val="27"/>
          <w:szCs w:val="27"/>
        </w:rPr>
        <w:br/>
      </w:r>
      <w:r>
        <w:rPr>
          <w:rFonts w:ascii="&amp;quot" w:hAnsi="&amp;quot"/>
          <w:sz w:val="27"/>
          <w:szCs w:val="27"/>
        </w:rPr>
        <w:br/>
      </w:r>
      <w:r>
        <w:rPr>
          <w:rFonts w:ascii="&amp;quot" w:hAnsi="&amp;quot"/>
          <w:sz w:val="27"/>
          <w:szCs w:val="27"/>
        </w:rPr>
        <w:t>例如，可以首先在检测器本身上设置运动检测的标准，然后将检测器置于唤醒操作模式。</w:t>
      </w:r>
      <w:r>
        <w:rPr>
          <w:rFonts w:ascii="Arial" w:hAnsi="Arial" w:cs="Arial"/>
          <w:sz w:val="27"/>
          <w:szCs w:val="27"/>
          <w:shd w:val="clear" w:color="auto" w:fill="F5F5F5"/>
        </w:rPr>
        <w:t xml:space="preserve"> </w:t>
      </w:r>
      <w:r>
        <w:rPr>
          <w:rFonts w:ascii="&amp;quot" w:hAnsi="&amp;quot"/>
          <w:sz w:val="27"/>
          <w:szCs w:val="27"/>
        </w:rPr>
        <w:t>只要满足条件，主机微控制器就会唤醒</w:t>
      </w:r>
      <w:proofErr w:type="gramStart"/>
      <w:r>
        <w:rPr>
          <w:rFonts w:ascii="&amp;quot" w:hAnsi="&amp;quot"/>
          <w:sz w:val="27"/>
          <w:szCs w:val="27"/>
        </w:rPr>
        <w:t>并例</w:t>
      </w:r>
      <w:proofErr w:type="gramEnd"/>
      <w:r>
        <w:rPr>
          <w:rFonts w:ascii="&amp;quot" w:hAnsi="&amp;quot"/>
          <w:sz w:val="27"/>
          <w:szCs w:val="27"/>
        </w:rPr>
        <w:t>如将检测器置于强制读取模式，以便快速从检测器读取数据并执行进一步的处</w:t>
      </w:r>
      <w:r>
        <w:rPr>
          <w:rFonts w:ascii="&amp;quot" w:hAnsi="&amp;quot"/>
          <w:sz w:val="27"/>
          <w:szCs w:val="27"/>
        </w:rPr>
        <w:lastRenderedPageBreak/>
        <w:t>理。</w:t>
      </w:r>
    </w:p>
    <w:p w14:paraId="51E050C5" w14:textId="25876E6F" w:rsidR="003E7DD3" w:rsidRDefault="003E7DD3">
      <w:pPr>
        <w:rPr>
          <w:rFonts w:ascii="&amp;quot" w:hAnsi="&amp;quot"/>
          <w:sz w:val="27"/>
          <w:szCs w:val="27"/>
        </w:rPr>
      </w:pPr>
    </w:p>
    <w:p w14:paraId="57A45C22" w14:textId="18B41848" w:rsidR="003E7DD3" w:rsidRDefault="003E7DD3">
      <w:pPr>
        <w:rPr>
          <w:rFonts w:ascii="Arial" w:hAnsi="Arial" w:cs="Arial"/>
          <w:sz w:val="27"/>
          <w:szCs w:val="27"/>
          <w:shd w:val="clear" w:color="auto" w:fill="F5F5F5"/>
        </w:rPr>
      </w:pPr>
      <w:r>
        <w:rPr>
          <w:rFonts w:ascii="Arial" w:hAnsi="Arial" w:cs="Arial"/>
          <w:sz w:val="27"/>
          <w:szCs w:val="27"/>
          <w:shd w:val="clear" w:color="auto" w:fill="F5F5F5"/>
        </w:rPr>
        <w:t>a</w:t>
      </w:r>
      <w:r>
        <w:rPr>
          <w:rFonts w:ascii="Arial" w:hAnsi="Arial" w:cs="Arial"/>
          <w:sz w:val="27"/>
          <w:szCs w:val="27"/>
          <w:shd w:val="clear" w:color="auto" w:fill="F5F5F5"/>
        </w:rPr>
        <w:t>）强制读出模式</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此模式可用于以主机微控制器定义的时间间隔连续读取数据。此模式原则上与标准</w:t>
      </w:r>
      <w:proofErr w:type="spellStart"/>
      <w:r>
        <w:rPr>
          <w:rFonts w:ascii="Arial" w:hAnsi="Arial" w:cs="Arial"/>
          <w:sz w:val="27"/>
          <w:szCs w:val="27"/>
          <w:shd w:val="clear" w:color="auto" w:fill="F5F5F5"/>
        </w:rPr>
        <w:t>DigiPyro</w:t>
      </w:r>
      <w:proofErr w:type="spellEnd"/>
      <w:r>
        <w:rPr>
          <w:rFonts w:ascii="Arial" w:hAnsi="Arial" w:cs="Arial"/>
          <w:sz w:val="27"/>
          <w:szCs w:val="27"/>
          <w:shd w:val="clear" w:color="auto" w:fill="F5F5F5"/>
        </w:rPr>
        <w:t>®</w:t>
      </w:r>
      <w:r>
        <w:rPr>
          <w:rFonts w:ascii="Arial" w:hAnsi="Arial" w:cs="Arial"/>
          <w:sz w:val="27"/>
          <w:szCs w:val="27"/>
          <w:shd w:val="clear" w:color="auto" w:fill="F5F5F5"/>
        </w:rPr>
        <w:t>读取模式相同，并在下面提到的</w:t>
      </w:r>
      <w:r>
        <w:rPr>
          <w:rFonts w:ascii="Arial" w:hAnsi="Arial" w:cs="Arial"/>
          <w:sz w:val="27"/>
          <w:szCs w:val="27"/>
          <w:shd w:val="clear" w:color="auto" w:fill="F5F5F5"/>
        </w:rPr>
        <w:t>2.2.2</w:t>
      </w:r>
      <w:r>
        <w:rPr>
          <w:rFonts w:ascii="Arial" w:hAnsi="Arial" w:cs="Arial"/>
          <w:sz w:val="27"/>
          <w:szCs w:val="27"/>
          <w:shd w:val="clear" w:color="auto" w:fill="F5F5F5"/>
        </w:rPr>
        <w:t>章</w:t>
      </w:r>
      <w:r>
        <w:rPr>
          <w:rFonts w:ascii="Arial" w:hAnsi="Arial" w:cs="Arial"/>
          <w:sz w:val="27"/>
          <w:szCs w:val="27"/>
          <w:shd w:val="clear" w:color="auto" w:fill="F5F5F5"/>
        </w:rPr>
        <w:t>“</w:t>
      </w:r>
      <w:r>
        <w:rPr>
          <w:rFonts w:ascii="Arial" w:hAnsi="Arial" w:cs="Arial"/>
          <w:sz w:val="27"/>
          <w:szCs w:val="27"/>
          <w:shd w:val="clear" w:color="auto" w:fill="F5F5F5"/>
        </w:rPr>
        <w:t>读取序列</w:t>
      </w:r>
      <w:r>
        <w:rPr>
          <w:rFonts w:ascii="Arial" w:hAnsi="Arial" w:cs="Arial"/>
          <w:sz w:val="27"/>
          <w:szCs w:val="27"/>
          <w:shd w:val="clear" w:color="auto" w:fill="F5F5F5"/>
        </w:rPr>
        <w:t>”</w:t>
      </w:r>
      <w:r>
        <w:rPr>
          <w:rFonts w:ascii="Arial" w:hAnsi="Arial" w:cs="Arial"/>
          <w:sz w:val="27"/>
          <w:szCs w:val="27"/>
          <w:shd w:val="clear" w:color="auto" w:fill="F5F5F5"/>
        </w:rPr>
        <w:t>中进行了描述。</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b</w:t>
      </w:r>
      <w:r>
        <w:rPr>
          <w:rFonts w:ascii="Arial" w:hAnsi="Arial" w:cs="Arial"/>
          <w:sz w:val="27"/>
          <w:szCs w:val="27"/>
          <w:shd w:val="clear" w:color="auto" w:fill="F5F5F5"/>
        </w:rPr>
        <w:t>）中断读出模式</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此模式也可以用于连续数据读取，但是数据读取的时间间隔是固定的，并由</w:t>
      </w:r>
      <w:r>
        <w:rPr>
          <w:rFonts w:ascii="Arial" w:hAnsi="Arial" w:cs="Arial"/>
          <w:sz w:val="27"/>
          <w:szCs w:val="27"/>
          <w:shd w:val="clear" w:color="auto" w:fill="F5F5F5"/>
        </w:rPr>
        <w:t>Low PowerDigiPyro®2nd Gen</w:t>
      </w:r>
      <w:r>
        <w:rPr>
          <w:rFonts w:ascii="Arial" w:hAnsi="Arial" w:cs="Arial"/>
          <w:sz w:val="27"/>
          <w:szCs w:val="27"/>
          <w:shd w:val="clear" w:color="auto" w:fill="F5F5F5"/>
        </w:rPr>
        <w:t>定义。</w:t>
      </w:r>
      <w:r>
        <w:rPr>
          <w:rFonts w:ascii="Arial" w:hAnsi="Arial" w:cs="Arial"/>
          <w:sz w:val="27"/>
          <w:szCs w:val="27"/>
          <w:shd w:val="clear" w:color="auto" w:fill="F5F5F5"/>
        </w:rPr>
        <w:t>LowPowerDigiPyro®2nd Gen.</w:t>
      </w:r>
      <w:r>
        <w:rPr>
          <w:rFonts w:ascii="Arial" w:hAnsi="Arial" w:cs="Arial"/>
          <w:sz w:val="27"/>
          <w:szCs w:val="27"/>
          <w:shd w:val="clear" w:color="auto" w:fill="F5F5F5"/>
        </w:rPr>
        <w:t>通常在最后一个数据之后</w:t>
      </w:r>
      <w:r>
        <w:rPr>
          <w:rFonts w:ascii="Arial" w:hAnsi="Arial" w:cs="Arial"/>
          <w:sz w:val="27"/>
          <w:szCs w:val="27"/>
          <w:shd w:val="clear" w:color="auto" w:fill="F5F5F5"/>
        </w:rPr>
        <w:t>16ms</w:t>
      </w:r>
      <w:r>
        <w:rPr>
          <w:rFonts w:ascii="Arial" w:hAnsi="Arial" w:cs="Arial"/>
          <w:sz w:val="27"/>
          <w:szCs w:val="27"/>
          <w:shd w:val="clear" w:color="auto" w:fill="F5F5F5"/>
        </w:rPr>
        <w:t>产生从低电平到高电平的过渡读出。</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该信号可用于触发主机微控制器的外部中断，以启动读取过程的执行。在这种情况下，</w:t>
      </w:r>
      <w:r>
        <w:rPr>
          <w:rFonts w:ascii="Arial" w:hAnsi="Arial" w:cs="Arial"/>
          <w:sz w:val="27"/>
          <w:szCs w:val="27"/>
          <w:shd w:val="clear" w:color="auto" w:fill="F5F5F5"/>
        </w:rPr>
        <w:t>D / L</w:t>
      </w:r>
      <w:r>
        <w:rPr>
          <w:rFonts w:ascii="Arial" w:hAnsi="Arial" w:cs="Arial"/>
          <w:sz w:val="27"/>
          <w:szCs w:val="27"/>
          <w:shd w:val="clear" w:color="auto" w:fill="F5F5F5"/>
        </w:rPr>
        <w:t>已经处于高状态，因此在上面的强制读取模式下，在</w:t>
      </w:r>
      <w:proofErr w:type="gramStart"/>
      <w:r>
        <w:rPr>
          <w:rFonts w:ascii="Arial" w:hAnsi="Arial" w:cs="Arial"/>
          <w:sz w:val="27"/>
          <w:szCs w:val="27"/>
          <w:shd w:val="clear" w:color="auto" w:fill="F5F5F5"/>
        </w:rPr>
        <w:t>读取位</w:t>
      </w:r>
      <w:proofErr w:type="gramEnd"/>
      <w:r>
        <w:rPr>
          <w:rFonts w:ascii="Arial" w:hAnsi="Arial" w:cs="Arial"/>
          <w:sz w:val="27"/>
          <w:szCs w:val="27"/>
          <w:shd w:val="clear" w:color="auto" w:fill="F5F5F5"/>
        </w:rPr>
        <w:t>状态之前不需要生成</w:t>
      </w:r>
      <w:r>
        <w:rPr>
          <w:rFonts w:ascii="Arial" w:hAnsi="Arial" w:cs="Arial"/>
          <w:sz w:val="27"/>
          <w:szCs w:val="27"/>
          <w:shd w:val="clear" w:color="auto" w:fill="F5F5F5"/>
        </w:rPr>
        <w:t>110 – 150 µs</w:t>
      </w:r>
      <w:r>
        <w:rPr>
          <w:rFonts w:ascii="Arial" w:hAnsi="Arial" w:cs="Arial"/>
          <w:sz w:val="27"/>
          <w:szCs w:val="27"/>
          <w:shd w:val="clear" w:color="auto" w:fill="F5F5F5"/>
        </w:rPr>
        <w:t>脉冲（</w:t>
      </w:r>
      <w:proofErr w:type="spellStart"/>
      <w:r>
        <w:rPr>
          <w:rFonts w:ascii="Arial" w:hAnsi="Arial" w:cs="Arial"/>
          <w:sz w:val="27"/>
          <w:szCs w:val="27"/>
          <w:shd w:val="clear" w:color="auto" w:fill="F5F5F5"/>
        </w:rPr>
        <w:t>tDS</w:t>
      </w:r>
      <w:proofErr w:type="spellEnd"/>
      <w:r>
        <w:rPr>
          <w:rFonts w:ascii="Arial" w:hAnsi="Arial" w:cs="Arial"/>
          <w:sz w:val="27"/>
          <w:szCs w:val="27"/>
          <w:shd w:val="clear" w:color="auto" w:fill="F5F5F5"/>
        </w:rPr>
        <w:t>）。</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限制</w:t>
      </w:r>
      <w:r>
        <w:rPr>
          <w:rFonts w:ascii="Arial" w:hAnsi="Arial" w:cs="Arial"/>
          <w:sz w:val="27"/>
          <w:szCs w:val="27"/>
          <w:shd w:val="clear" w:color="auto" w:fill="F5F5F5"/>
        </w:rPr>
        <w:t>/</w:t>
      </w:r>
      <w:r>
        <w:rPr>
          <w:rFonts w:ascii="Arial" w:hAnsi="Arial" w:cs="Arial"/>
          <w:sz w:val="27"/>
          <w:szCs w:val="27"/>
          <w:shd w:val="clear" w:color="auto" w:fill="F5F5F5"/>
        </w:rPr>
        <w:t>限制：</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•LowPowerDigiPyro®2nd Gen.</w:t>
      </w:r>
      <w:r>
        <w:rPr>
          <w:rFonts w:ascii="Arial" w:hAnsi="Arial" w:cs="Arial"/>
          <w:sz w:val="27"/>
          <w:szCs w:val="27"/>
          <w:shd w:val="clear" w:color="auto" w:fill="F5F5F5"/>
        </w:rPr>
        <w:t>产生从低到高的转换后，读数不得早于</w:t>
      </w:r>
      <w:r>
        <w:rPr>
          <w:rFonts w:ascii="Arial" w:hAnsi="Arial" w:cs="Arial"/>
          <w:sz w:val="27"/>
          <w:szCs w:val="27"/>
          <w:shd w:val="clear" w:color="auto" w:fill="F5F5F5"/>
        </w:rPr>
        <w:lastRenderedPageBreak/>
        <w:t>75µs</w:t>
      </w:r>
      <w:r>
        <w:rPr>
          <w:rFonts w:ascii="Arial" w:hAnsi="Arial" w:cs="Arial"/>
          <w:sz w:val="27"/>
          <w:szCs w:val="27"/>
          <w:shd w:val="clear" w:color="auto" w:fill="F5F5F5"/>
        </w:rPr>
        <w:t>开始。从中断到读取操作开始的时间应恒定且接近</w:t>
      </w:r>
      <w:r>
        <w:rPr>
          <w:rFonts w:ascii="Arial" w:hAnsi="Arial" w:cs="Arial"/>
          <w:sz w:val="27"/>
          <w:szCs w:val="27"/>
          <w:shd w:val="clear" w:color="auto" w:fill="F5F5F5"/>
        </w:rPr>
        <w:t>75µs</w:t>
      </w:r>
      <w:r>
        <w:rPr>
          <w:rFonts w:ascii="Arial" w:hAnsi="Arial" w:cs="Arial"/>
          <w:sz w:val="27"/>
          <w:szCs w:val="27"/>
          <w:shd w:val="clear" w:color="auto" w:fill="F5F5F5"/>
        </w:rPr>
        <w:t>，但不能短。</w:t>
      </w:r>
      <w:r>
        <w:rPr>
          <w:rFonts w:ascii="Arial" w:hAnsi="Arial" w:cs="Arial"/>
          <w:sz w:val="27"/>
          <w:szCs w:val="27"/>
          <w:shd w:val="clear" w:color="auto" w:fill="F5F5F5"/>
        </w:rPr>
        <w:t xml:space="preserve"> •</w:t>
      </w:r>
      <w:r>
        <w:rPr>
          <w:rFonts w:ascii="Arial" w:hAnsi="Arial" w:cs="Arial"/>
          <w:sz w:val="27"/>
          <w:szCs w:val="27"/>
          <w:shd w:val="clear" w:color="auto" w:fill="F5F5F5"/>
        </w:rPr>
        <w:t>由于内部时钟频率的公差（请参见产品规格），因此可以识别出中断信号时序的变化。</w:t>
      </w:r>
    </w:p>
    <w:p w14:paraId="50142F6A" w14:textId="77777777" w:rsidR="003E7DD3" w:rsidRPr="00401EAE" w:rsidRDefault="003E7DD3">
      <w:pPr>
        <w:rPr>
          <w:rFonts w:ascii="&amp;quot" w:hAnsi="&amp;quot" w:hint="eastAsia"/>
          <w:sz w:val="27"/>
          <w:szCs w:val="27"/>
        </w:rPr>
      </w:pPr>
    </w:p>
    <w:p w14:paraId="7F04ACED" w14:textId="35B69047" w:rsidR="00401EAE" w:rsidRDefault="003E7DD3">
      <w:pPr>
        <w:rPr>
          <w:rFonts w:ascii="&amp;quot" w:hAnsi="&amp;quot"/>
          <w:sz w:val="27"/>
          <w:szCs w:val="27"/>
        </w:rPr>
      </w:pPr>
      <w:r>
        <w:rPr>
          <w:rFonts w:ascii="Arial" w:hAnsi="Arial" w:cs="Arial"/>
          <w:sz w:val="27"/>
          <w:szCs w:val="27"/>
          <w:shd w:val="clear" w:color="auto" w:fill="F5F5F5"/>
        </w:rPr>
        <w:t>c</w:t>
      </w:r>
      <w:r>
        <w:rPr>
          <w:rFonts w:ascii="Arial" w:hAnsi="Arial" w:cs="Arial"/>
          <w:sz w:val="27"/>
          <w:szCs w:val="27"/>
          <w:shd w:val="clear" w:color="auto" w:fill="F5F5F5"/>
        </w:rPr>
        <w:t>）唤醒操作模式</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此模式是低功耗</w:t>
      </w:r>
      <w:proofErr w:type="spellStart"/>
      <w:r>
        <w:rPr>
          <w:rFonts w:ascii="Arial" w:hAnsi="Arial" w:cs="Arial"/>
          <w:sz w:val="27"/>
          <w:szCs w:val="27"/>
          <w:shd w:val="clear" w:color="auto" w:fill="F5F5F5"/>
        </w:rPr>
        <w:t>DigiPyro</w:t>
      </w:r>
      <w:proofErr w:type="spellEnd"/>
      <w:r>
        <w:rPr>
          <w:rFonts w:ascii="Arial" w:hAnsi="Arial" w:cs="Arial"/>
          <w:sz w:val="27"/>
          <w:szCs w:val="27"/>
          <w:shd w:val="clear" w:color="auto" w:fill="F5F5F5"/>
        </w:rPr>
        <w:t>®</w:t>
      </w:r>
      <w:r>
        <w:rPr>
          <w:rFonts w:ascii="Arial" w:hAnsi="Arial" w:cs="Arial"/>
          <w:sz w:val="27"/>
          <w:szCs w:val="27"/>
          <w:shd w:val="clear" w:color="auto" w:fill="F5F5F5"/>
        </w:rPr>
        <w:t>的新功能。在唤醒操作模式下，当主机微控制器可能处于非活动状态（睡眠模式）时，</w:t>
      </w:r>
      <w:r>
        <w:rPr>
          <w:rFonts w:ascii="Arial" w:hAnsi="Arial" w:cs="Arial"/>
          <w:sz w:val="27"/>
          <w:szCs w:val="27"/>
          <w:shd w:val="clear" w:color="auto" w:fill="F5F5F5"/>
        </w:rPr>
        <w:t>Pyro</w:t>
      </w:r>
      <w:r>
        <w:rPr>
          <w:rFonts w:ascii="Arial" w:hAnsi="Arial" w:cs="Arial"/>
          <w:sz w:val="27"/>
          <w:szCs w:val="27"/>
          <w:shd w:val="clear" w:color="auto" w:fill="F5F5F5"/>
        </w:rPr>
        <w:t>的检测单元会连续监视</w:t>
      </w:r>
      <w:r>
        <w:rPr>
          <w:rFonts w:ascii="Arial" w:hAnsi="Arial" w:cs="Arial"/>
          <w:sz w:val="27"/>
          <w:szCs w:val="27"/>
          <w:shd w:val="clear" w:color="auto" w:fill="F5F5F5"/>
        </w:rPr>
        <w:t>PIR</w:t>
      </w:r>
      <w:r>
        <w:rPr>
          <w:rFonts w:ascii="Arial" w:hAnsi="Arial" w:cs="Arial"/>
          <w:sz w:val="27"/>
          <w:szCs w:val="27"/>
          <w:shd w:val="clear" w:color="auto" w:fill="F5F5F5"/>
        </w:rPr>
        <w:t>信号。一旦满足配置的运动标准（见下文），</w:t>
      </w:r>
      <w:proofErr w:type="spellStart"/>
      <w:r>
        <w:rPr>
          <w:rFonts w:ascii="Arial" w:hAnsi="Arial" w:cs="Arial"/>
          <w:sz w:val="27"/>
          <w:szCs w:val="27"/>
          <w:shd w:val="clear" w:color="auto" w:fill="F5F5F5"/>
        </w:rPr>
        <w:t>LowPowerDigiPyro</w:t>
      </w:r>
      <w:proofErr w:type="spellEnd"/>
      <w:r>
        <w:rPr>
          <w:rFonts w:ascii="Arial" w:hAnsi="Arial" w:cs="Arial"/>
          <w:sz w:val="27"/>
          <w:szCs w:val="27"/>
          <w:shd w:val="clear" w:color="auto" w:fill="F5F5F5"/>
        </w:rPr>
        <w:t>®</w:t>
      </w:r>
      <w:r>
        <w:rPr>
          <w:rFonts w:ascii="Arial" w:hAnsi="Arial" w:cs="Arial"/>
          <w:sz w:val="27"/>
          <w:szCs w:val="27"/>
          <w:shd w:val="clear" w:color="auto" w:fill="F5F5F5"/>
        </w:rPr>
        <w:t>便会在</w:t>
      </w:r>
      <w:r>
        <w:rPr>
          <w:rFonts w:ascii="Arial" w:hAnsi="Arial" w:cs="Arial"/>
          <w:sz w:val="27"/>
          <w:szCs w:val="27"/>
          <w:shd w:val="clear" w:color="auto" w:fill="F5F5F5"/>
        </w:rPr>
        <w:t>D / L</w:t>
      </w:r>
      <w:r>
        <w:rPr>
          <w:rFonts w:ascii="Arial" w:hAnsi="Arial" w:cs="Arial"/>
          <w:sz w:val="27"/>
          <w:szCs w:val="27"/>
          <w:shd w:val="clear" w:color="auto" w:fill="F5F5F5"/>
        </w:rPr>
        <w:t>输出上产生从低到高的过渡。该中断信号可用于唤醒微控制器，以处理检测到的情况。</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这可以是任何立即执行的操作（例如触发警报），也可以是通过</w:t>
      </w:r>
      <w:r>
        <w:rPr>
          <w:rFonts w:ascii="Arial" w:hAnsi="Arial" w:cs="Arial"/>
          <w:sz w:val="27"/>
          <w:szCs w:val="27"/>
          <w:shd w:val="clear" w:color="auto" w:fill="F5F5F5"/>
        </w:rPr>
        <w:t>D / L</w:t>
      </w:r>
      <w:r>
        <w:rPr>
          <w:rFonts w:ascii="Arial" w:hAnsi="Arial" w:cs="Arial"/>
          <w:sz w:val="27"/>
          <w:szCs w:val="27"/>
          <w:shd w:val="clear" w:color="auto" w:fill="F5F5F5"/>
        </w:rPr>
        <w:t>进一步读取的数据，以便在主机控制器的不同操作情况之间进行切换。如果一旦唤醒中断触发且</w:t>
      </w:r>
      <w:r>
        <w:rPr>
          <w:rFonts w:ascii="Arial" w:hAnsi="Arial" w:cs="Arial"/>
          <w:sz w:val="27"/>
          <w:szCs w:val="27"/>
          <w:shd w:val="clear" w:color="auto" w:fill="F5F5F5"/>
        </w:rPr>
        <w:t>D / L</w:t>
      </w:r>
      <w:r>
        <w:rPr>
          <w:rFonts w:ascii="Arial" w:hAnsi="Arial" w:cs="Arial"/>
          <w:sz w:val="27"/>
          <w:szCs w:val="27"/>
          <w:shd w:val="clear" w:color="auto" w:fill="F5F5F5"/>
        </w:rPr>
        <w:t>已经为高电平，则需要进一步读出数据，则不需要执行设置脉冲。在执行从低到高的跳变以启动</w:t>
      </w:r>
      <w:r>
        <w:rPr>
          <w:rFonts w:ascii="Arial" w:hAnsi="Arial" w:cs="Arial"/>
          <w:sz w:val="27"/>
          <w:szCs w:val="27"/>
          <w:shd w:val="clear" w:color="auto" w:fill="F5F5F5"/>
        </w:rPr>
        <w:t>MSB</w:t>
      </w:r>
      <w:r>
        <w:rPr>
          <w:rFonts w:ascii="Arial" w:hAnsi="Arial" w:cs="Arial"/>
          <w:sz w:val="27"/>
          <w:szCs w:val="27"/>
          <w:shd w:val="clear" w:color="auto" w:fill="F5F5F5"/>
        </w:rPr>
        <w:t>的输出之前，仅需要将</w:t>
      </w:r>
      <w:r>
        <w:rPr>
          <w:rFonts w:ascii="Arial" w:hAnsi="Arial" w:cs="Arial"/>
          <w:sz w:val="27"/>
          <w:szCs w:val="27"/>
          <w:shd w:val="clear" w:color="auto" w:fill="F5F5F5"/>
        </w:rPr>
        <w:t>D / L</w:t>
      </w:r>
      <w:proofErr w:type="gramStart"/>
      <w:r>
        <w:rPr>
          <w:rFonts w:ascii="Arial" w:hAnsi="Arial" w:cs="Arial"/>
          <w:sz w:val="27"/>
          <w:szCs w:val="27"/>
          <w:shd w:val="clear" w:color="auto" w:fill="F5F5F5"/>
        </w:rPr>
        <w:t>高保持</w:t>
      </w:r>
      <w:proofErr w:type="gramEnd"/>
      <w:r>
        <w:rPr>
          <w:rFonts w:ascii="Arial" w:hAnsi="Arial" w:cs="Arial"/>
          <w:sz w:val="27"/>
          <w:szCs w:val="27"/>
          <w:shd w:val="clear" w:color="auto" w:fill="F5F5F5"/>
        </w:rPr>
        <w:t>至少</w:t>
      </w:r>
      <w:r>
        <w:rPr>
          <w:rFonts w:ascii="Arial" w:hAnsi="Arial" w:cs="Arial"/>
          <w:sz w:val="27"/>
          <w:szCs w:val="27"/>
          <w:shd w:val="clear" w:color="auto" w:fill="F5F5F5"/>
        </w:rPr>
        <w:t>50µs</w:t>
      </w:r>
      <w:r>
        <w:rPr>
          <w:rFonts w:ascii="Arial" w:hAnsi="Arial" w:cs="Arial"/>
          <w:sz w:val="27"/>
          <w:szCs w:val="27"/>
          <w:shd w:val="clear" w:color="auto" w:fill="F5F5F5"/>
        </w:rPr>
        <w:t>。只要</w:t>
      </w:r>
      <w:r>
        <w:rPr>
          <w:rFonts w:ascii="Arial" w:hAnsi="Arial" w:cs="Arial"/>
          <w:sz w:val="27"/>
          <w:szCs w:val="27"/>
          <w:shd w:val="clear" w:color="auto" w:fill="F5F5F5"/>
        </w:rPr>
        <w:t>D / L</w:t>
      </w:r>
      <w:r>
        <w:rPr>
          <w:rFonts w:ascii="Arial" w:hAnsi="Arial" w:cs="Arial"/>
          <w:sz w:val="27"/>
          <w:szCs w:val="27"/>
          <w:shd w:val="clear" w:color="auto" w:fill="F5F5F5"/>
        </w:rPr>
        <w:t>为高电平，输出寄存器就不会更新。</w:t>
      </w:r>
    </w:p>
    <w:p w14:paraId="30BDDE4F" w14:textId="34119DC8" w:rsidR="00401EAE" w:rsidRDefault="00401EAE"/>
    <w:p w14:paraId="22DED86D" w14:textId="3544C9FE" w:rsidR="00573FAB" w:rsidRDefault="00573FAB">
      <w:pPr>
        <w:rPr>
          <w:rFonts w:ascii="&amp;quot" w:hAnsi="&amp;quot"/>
          <w:sz w:val="27"/>
          <w:szCs w:val="27"/>
        </w:rPr>
      </w:pPr>
      <w:r>
        <w:rPr>
          <w:rFonts w:ascii="&amp;quot" w:hAnsi="&amp;quot"/>
          <w:sz w:val="27"/>
          <w:szCs w:val="27"/>
        </w:rPr>
        <w:t>脉冲计数器，脉冲检测模式，窗口和失明时间的设置</w:t>
      </w:r>
      <w:r>
        <w:rPr>
          <w:rFonts w:ascii="&amp;quot" w:hAnsi="&amp;quot"/>
          <w:sz w:val="27"/>
          <w:szCs w:val="27"/>
        </w:rPr>
        <w:br/>
      </w:r>
      <w:r>
        <w:rPr>
          <w:rFonts w:ascii="&amp;quot" w:hAnsi="&amp;quot"/>
          <w:sz w:val="27"/>
          <w:szCs w:val="27"/>
        </w:rPr>
        <w:br/>
      </w:r>
      <w:r>
        <w:rPr>
          <w:rFonts w:ascii="&amp;quot" w:hAnsi="&amp;quot"/>
          <w:sz w:val="27"/>
          <w:szCs w:val="27"/>
        </w:rPr>
        <w:t>信号电平首次超过灵敏度阈值后，将生成一个脉冲。</w:t>
      </w:r>
      <w:r>
        <w:rPr>
          <w:rFonts w:ascii="Arial" w:hAnsi="Arial" w:cs="Arial"/>
          <w:sz w:val="27"/>
          <w:szCs w:val="27"/>
          <w:shd w:val="clear" w:color="auto" w:fill="F5F5F5"/>
        </w:rPr>
        <w:t xml:space="preserve"> </w:t>
      </w:r>
      <w:r>
        <w:rPr>
          <w:rFonts w:ascii="&amp;quot" w:hAnsi="&amp;quot"/>
          <w:sz w:val="27"/>
          <w:szCs w:val="27"/>
        </w:rPr>
        <w:t>当</w:t>
      </w:r>
      <w:r>
        <w:rPr>
          <w:rFonts w:ascii="&amp;quot" w:hAnsi="&amp;quot"/>
          <w:sz w:val="27"/>
          <w:szCs w:val="27"/>
        </w:rPr>
        <w:t>“</w:t>
      </w:r>
      <w:r>
        <w:rPr>
          <w:rFonts w:ascii="&amp;quot" w:hAnsi="&amp;quot"/>
          <w:sz w:val="27"/>
          <w:szCs w:val="27"/>
        </w:rPr>
        <w:t>脉冲检测模式</w:t>
      </w:r>
      <w:r>
        <w:rPr>
          <w:rFonts w:ascii="&amp;quot" w:hAnsi="&amp;quot"/>
          <w:sz w:val="27"/>
          <w:szCs w:val="27"/>
        </w:rPr>
        <w:t>”</w:t>
      </w:r>
      <w:r>
        <w:rPr>
          <w:rFonts w:ascii="&amp;quot" w:hAnsi="&amp;quot"/>
          <w:sz w:val="27"/>
          <w:szCs w:val="27"/>
        </w:rPr>
        <w:t>设置为</w:t>
      </w:r>
      <w:r>
        <w:rPr>
          <w:rFonts w:ascii="&amp;quot" w:hAnsi="&amp;quot"/>
          <w:sz w:val="27"/>
          <w:szCs w:val="27"/>
        </w:rPr>
        <w:t>0</w:t>
      </w:r>
      <w:r>
        <w:rPr>
          <w:rFonts w:ascii="&amp;quot" w:hAnsi="&amp;quot"/>
          <w:sz w:val="27"/>
          <w:szCs w:val="27"/>
        </w:rPr>
        <w:t>时，只要信号改变符号并再次超过阈值，便会对随后的脉冲进</w:t>
      </w:r>
      <w:r>
        <w:rPr>
          <w:rFonts w:ascii="&amp;quot" w:hAnsi="&amp;quot"/>
          <w:sz w:val="27"/>
          <w:szCs w:val="27"/>
        </w:rPr>
        <w:lastRenderedPageBreak/>
        <w:t>行计数。</w:t>
      </w:r>
      <w:r>
        <w:rPr>
          <w:rFonts w:ascii="Arial" w:hAnsi="Arial" w:cs="Arial"/>
          <w:sz w:val="27"/>
          <w:szCs w:val="27"/>
          <w:shd w:val="clear" w:color="auto" w:fill="F5F5F5"/>
        </w:rPr>
        <w:t xml:space="preserve"> </w:t>
      </w:r>
      <w:r>
        <w:rPr>
          <w:rFonts w:ascii="&amp;quot" w:hAnsi="&amp;quot"/>
          <w:sz w:val="27"/>
          <w:szCs w:val="27"/>
        </w:rPr>
        <w:t>当</w:t>
      </w:r>
      <w:r>
        <w:rPr>
          <w:rFonts w:ascii="&amp;quot" w:hAnsi="&amp;quot"/>
          <w:sz w:val="27"/>
          <w:szCs w:val="27"/>
        </w:rPr>
        <w:t>“</w:t>
      </w:r>
      <w:r>
        <w:rPr>
          <w:rFonts w:ascii="&amp;quot" w:hAnsi="&amp;quot"/>
          <w:sz w:val="27"/>
          <w:szCs w:val="27"/>
        </w:rPr>
        <w:t>脉冲检测模式</w:t>
      </w:r>
      <w:r>
        <w:rPr>
          <w:rFonts w:ascii="&amp;quot" w:hAnsi="&amp;quot"/>
          <w:sz w:val="27"/>
          <w:szCs w:val="27"/>
        </w:rPr>
        <w:t>”</w:t>
      </w:r>
      <w:r>
        <w:rPr>
          <w:rFonts w:ascii="&amp;quot" w:hAnsi="&amp;quot"/>
          <w:sz w:val="27"/>
          <w:szCs w:val="27"/>
        </w:rPr>
        <w:t>设置为</w:t>
      </w:r>
      <w:r>
        <w:rPr>
          <w:rFonts w:ascii="&amp;quot" w:hAnsi="&amp;quot"/>
          <w:sz w:val="27"/>
          <w:szCs w:val="27"/>
        </w:rPr>
        <w:t>1</w:t>
      </w:r>
      <w:r>
        <w:rPr>
          <w:rFonts w:ascii="&amp;quot" w:hAnsi="&amp;quot"/>
          <w:sz w:val="27"/>
          <w:szCs w:val="27"/>
        </w:rPr>
        <w:t>时，只要信号再次超过阈值，便会对随后的脉冲进行计数。</w:t>
      </w:r>
      <w:r>
        <w:rPr>
          <w:rFonts w:ascii="Arial" w:hAnsi="Arial" w:cs="Arial"/>
          <w:sz w:val="27"/>
          <w:szCs w:val="27"/>
          <w:shd w:val="clear" w:color="auto" w:fill="F5F5F5"/>
        </w:rPr>
        <w:t xml:space="preserve"> </w:t>
      </w:r>
      <w:r>
        <w:rPr>
          <w:rFonts w:ascii="&amp;quot" w:hAnsi="&amp;quot"/>
          <w:sz w:val="27"/>
          <w:szCs w:val="27"/>
        </w:rPr>
        <w:t>当窗口时间内在配置寄存器中设置的脉冲数发生时，将发出中断信号。</w:t>
      </w:r>
      <w:r>
        <w:rPr>
          <w:rFonts w:ascii="Arial" w:hAnsi="Arial" w:cs="Arial"/>
          <w:sz w:val="27"/>
          <w:szCs w:val="27"/>
          <w:shd w:val="clear" w:color="auto" w:fill="F5F5F5"/>
        </w:rPr>
        <w:t xml:space="preserve"> </w:t>
      </w:r>
      <w:r>
        <w:rPr>
          <w:rFonts w:ascii="&amp;quot" w:hAnsi="&amp;quot"/>
          <w:sz w:val="27"/>
          <w:szCs w:val="27"/>
        </w:rPr>
        <w:t>当主机微控制器将中断拉至低电平时，盲区时间开始。</w:t>
      </w:r>
      <w:r>
        <w:rPr>
          <w:rFonts w:ascii="Arial" w:hAnsi="Arial" w:cs="Arial"/>
          <w:sz w:val="27"/>
          <w:szCs w:val="27"/>
          <w:shd w:val="clear" w:color="auto" w:fill="F5F5F5"/>
        </w:rPr>
        <w:t xml:space="preserve"> </w:t>
      </w:r>
      <w:r>
        <w:rPr>
          <w:rFonts w:ascii="&amp;quot" w:hAnsi="&amp;quot"/>
          <w:sz w:val="27"/>
          <w:szCs w:val="27"/>
        </w:rPr>
        <w:t>在配置的</w:t>
      </w:r>
      <w:proofErr w:type="gramStart"/>
      <w:r>
        <w:rPr>
          <w:rFonts w:ascii="&amp;quot" w:hAnsi="&amp;quot"/>
          <w:sz w:val="27"/>
          <w:szCs w:val="27"/>
        </w:rPr>
        <w:t>盲时间</w:t>
      </w:r>
      <w:proofErr w:type="gramEnd"/>
      <w:r>
        <w:rPr>
          <w:rFonts w:ascii="&amp;quot" w:hAnsi="&amp;quot"/>
          <w:sz w:val="27"/>
          <w:szCs w:val="27"/>
        </w:rPr>
        <w:t>内，脉冲计数无效。</w:t>
      </w:r>
    </w:p>
    <w:p w14:paraId="2B05D8EF" w14:textId="1A60237D" w:rsidR="00573FAB" w:rsidRDefault="00573FAB">
      <w:pPr>
        <w:rPr>
          <w:rFonts w:ascii="&amp;quot" w:hAnsi="&amp;quot"/>
          <w:sz w:val="27"/>
          <w:szCs w:val="27"/>
        </w:rPr>
      </w:pPr>
    </w:p>
    <w:p w14:paraId="753E4401" w14:textId="28E6836C" w:rsidR="00573FAB" w:rsidRDefault="00573FAB">
      <w:pPr>
        <w:rPr>
          <w:rFonts w:ascii="&amp;quot" w:hAnsi="&amp;quot"/>
          <w:sz w:val="27"/>
          <w:szCs w:val="27"/>
        </w:rPr>
      </w:pPr>
      <w:r>
        <w:rPr>
          <w:rFonts w:ascii="&amp;quot" w:hAnsi="&amp;quot" w:hint="eastAsia"/>
          <w:sz w:val="27"/>
          <w:szCs w:val="27"/>
        </w:rPr>
        <w:t>（一堆例子）</w:t>
      </w:r>
    </w:p>
    <w:p w14:paraId="5888EC62" w14:textId="22E443E7" w:rsidR="00573FAB" w:rsidRDefault="00573FAB">
      <w:pPr>
        <w:rPr>
          <w:rFonts w:ascii="Arial" w:hAnsi="Arial" w:cs="Arial"/>
          <w:sz w:val="27"/>
          <w:szCs w:val="27"/>
          <w:shd w:val="clear" w:color="auto" w:fill="F5F5F5"/>
        </w:rPr>
      </w:pPr>
      <w:r>
        <w:rPr>
          <w:rFonts w:ascii="Arial" w:hAnsi="Arial" w:cs="Arial"/>
          <w:sz w:val="27"/>
          <w:szCs w:val="27"/>
          <w:shd w:val="clear" w:color="auto" w:fill="F5F5F5"/>
        </w:rPr>
        <w:t>两张图的以上示例说明了将脉冲检测模式设置为</w:t>
      </w:r>
      <w:r>
        <w:rPr>
          <w:rFonts w:ascii="Arial" w:hAnsi="Arial" w:cs="Arial"/>
          <w:sz w:val="27"/>
          <w:szCs w:val="27"/>
          <w:shd w:val="clear" w:color="auto" w:fill="F5F5F5"/>
        </w:rPr>
        <w:t>0</w:t>
      </w:r>
      <w:r>
        <w:rPr>
          <w:rFonts w:ascii="Arial" w:hAnsi="Arial" w:cs="Arial"/>
          <w:sz w:val="27"/>
          <w:szCs w:val="27"/>
          <w:shd w:val="clear" w:color="auto" w:fill="F5F5F5"/>
        </w:rPr>
        <w:t>或</w:t>
      </w:r>
      <w:r>
        <w:rPr>
          <w:rFonts w:ascii="Arial" w:hAnsi="Arial" w:cs="Arial"/>
          <w:sz w:val="27"/>
          <w:szCs w:val="27"/>
          <w:shd w:val="clear" w:color="auto" w:fill="F5F5F5"/>
        </w:rPr>
        <w:t>1</w:t>
      </w:r>
      <w:r>
        <w:rPr>
          <w:rFonts w:ascii="Arial" w:hAnsi="Arial" w:cs="Arial"/>
          <w:sz w:val="27"/>
          <w:szCs w:val="27"/>
          <w:shd w:val="clear" w:color="auto" w:fill="F5F5F5"/>
        </w:rPr>
        <w:t>的区别</w:t>
      </w:r>
    </w:p>
    <w:p w14:paraId="2A0DB00A" w14:textId="77777777" w:rsidR="00573FAB" w:rsidRDefault="00573FAB">
      <w:pPr>
        <w:rPr>
          <w:rFonts w:ascii="&amp;quot" w:hAnsi="&amp;quot" w:hint="eastAsia"/>
          <w:sz w:val="27"/>
          <w:szCs w:val="27"/>
        </w:rPr>
      </w:pPr>
    </w:p>
    <w:p w14:paraId="3A0EFC41" w14:textId="6A272F2B" w:rsidR="00573FAB" w:rsidRDefault="00573FAB">
      <w:pPr>
        <w:rPr>
          <w:rFonts w:ascii="&amp;quot" w:hAnsi="&amp;quot"/>
          <w:sz w:val="27"/>
          <w:szCs w:val="27"/>
        </w:rPr>
      </w:pPr>
      <w:r>
        <w:rPr>
          <w:rFonts w:ascii="&amp;quot" w:hAnsi="&amp;quot"/>
          <w:sz w:val="27"/>
          <w:szCs w:val="27"/>
        </w:rPr>
        <w:t>上面的示例显示了失明时间的影响。</w:t>
      </w:r>
      <w:r>
        <w:rPr>
          <w:rFonts w:ascii="Arial" w:hAnsi="Arial" w:cs="Arial"/>
          <w:sz w:val="27"/>
          <w:szCs w:val="27"/>
          <w:shd w:val="clear" w:color="auto" w:fill="F5F5F5"/>
        </w:rPr>
        <w:t xml:space="preserve"> </w:t>
      </w:r>
      <w:r>
        <w:rPr>
          <w:rFonts w:ascii="&amp;quot" w:hAnsi="&amp;quot"/>
          <w:sz w:val="27"/>
          <w:szCs w:val="27"/>
        </w:rPr>
        <w:t>清除中断后，盲时开始。</w:t>
      </w:r>
      <w:r>
        <w:rPr>
          <w:rFonts w:ascii="Arial" w:hAnsi="Arial" w:cs="Arial"/>
          <w:sz w:val="27"/>
          <w:szCs w:val="27"/>
          <w:shd w:val="clear" w:color="auto" w:fill="F5F5F5"/>
        </w:rPr>
        <w:t xml:space="preserve"> </w:t>
      </w:r>
      <w:r>
        <w:rPr>
          <w:rFonts w:ascii="&amp;quot" w:hAnsi="&amp;quot"/>
          <w:sz w:val="27"/>
          <w:szCs w:val="27"/>
        </w:rPr>
        <w:t>经过盲区时间后，将恢复窗口时间。</w:t>
      </w:r>
    </w:p>
    <w:p w14:paraId="7C498605" w14:textId="2BA76242" w:rsidR="00573FAB" w:rsidRDefault="00573FAB">
      <w:pPr>
        <w:rPr>
          <w:rFonts w:ascii="&amp;quot" w:hAnsi="&amp;quot"/>
          <w:sz w:val="27"/>
          <w:szCs w:val="27"/>
        </w:rPr>
      </w:pPr>
    </w:p>
    <w:p w14:paraId="4F713BF1" w14:textId="46156EB5" w:rsidR="00573FAB" w:rsidRDefault="00573FAB">
      <w:pPr>
        <w:rPr>
          <w:rFonts w:ascii="&amp;quot" w:hAnsi="&amp;quot"/>
          <w:sz w:val="27"/>
          <w:szCs w:val="27"/>
        </w:rPr>
      </w:pPr>
    </w:p>
    <w:p w14:paraId="3F44EDA5" w14:textId="2A380B04" w:rsidR="00573FAB" w:rsidRDefault="00573FAB">
      <w:pPr>
        <w:rPr>
          <w:rFonts w:ascii="&amp;quot" w:hAnsi="&amp;quot"/>
          <w:sz w:val="27"/>
          <w:szCs w:val="27"/>
        </w:rPr>
      </w:pPr>
      <w:r>
        <w:rPr>
          <w:rFonts w:ascii="&amp;quot" w:hAnsi="&amp;quot"/>
          <w:sz w:val="27"/>
          <w:szCs w:val="27"/>
        </w:rPr>
        <w:t>2.1.3</w:t>
      </w:r>
      <w:r>
        <w:rPr>
          <w:rFonts w:ascii="&amp;quot" w:hAnsi="&amp;quot"/>
          <w:sz w:val="27"/>
          <w:szCs w:val="27"/>
        </w:rPr>
        <w:t>直接链接数据输出</w:t>
      </w:r>
      <w:r>
        <w:rPr>
          <w:rFonts w:ascii="&amp;quot" w:hAnsi="&amp;quot"/>
          <w:sz w:val="27"/>
          <w:szCs w:val="27"/>
        </w:rPr>
        <w:br/>
      </w:r>
      <w:r>
        <w:rPr>
          <w:rFonts w:ascii="&amp;quot" w:hAnsi="&amp;quot"/>
          <w:sz w:val="27"/>
          <w:szCs w:val="27"/>
        </w:rPr>
        <w:br/>
      </w:r>
      <w:r>
        <w:rPr>
          <w:rFonts w:ascii="&amp;quot" w:hAnsi="&amp;quot"/>
          <w:sz w:val="27"/>
          <w:szCs w:val="27"/>
        </w:rPr>
        <w:t>通过直接链接（</w:t>
      </w:r>
      <w:r>
        <w:rPr>
          <w:rFonts w:ascii="&amp;quot" w:hAnsi="&amp;quot"/>
          <w:sz w:val="27"/>
          <w:szCs w:val="27"/>
        </w:rPr>
        <w:t>D / L</w:t>
      </w:r>
      <w:r>
        <w:rPr>
          <w:rFonts w:ascii="&amp;quot" w:hAnsi="&amp;quot"/>
          <w:sz w:val="27"/>
          <w:szCs w:val="27"/>
        </w:rPr>
        <w:t>）进行的数据读取始终由主机启动。</w:t>
      </w:r>
      <w:r>
        <w:rPr>
          <w:rFonts w:ascii="Arial" w:hAnsi="Arial" w:cs="Arial"/>
          <w:sz w:val="27"/>
          <w:szCs w:val="27"/>
          <w:shd w:val="clear" w:color="auto" w:fill="F5F5F5"/>
        </w:rPr>
        <w:t xml:space="preserve"> </w:t>
      </w:r>
      <w:r>
        <w:rPr>
          <w:rFonts w:ascii="&amp;quot" w:hAnsi="&amp;quot"/>
          <w:sz w:val="27"/>
          <w:szCs w:val="27"/>
        </w:rPr>
        <w:t>整个数据包总共包含</w:t>
      </w:r>
      <w:r>
        <w:rPr>
          <w:rFonts w:ascii="&amp;quot" w:hAnsi="&amp;quot"/>
          <w:sz w:val="27"/>
          <w:szCs w:val="27"/>
        </w:rPr>
        <w:t>40</w:t>
      </w:r>
      <w:r>
        <w:rPr>
          <w:rFonts w:ascii="&amp;quot" w:hAnsi="&amp;quot"/>
          <w:sz w:val="27"/>
          <w:szCs w:val="27"/>
        </w:rPr>
        <w:t>位。</w:t>
      </w:r>
      <w:r>
        <w:rPr>
          <w:rFonts w:ascii="&amp;quot" w:hAnsi="&amp;quot"/>
          <w:sz w:val="27"/>
          <w:szCs w:val="27"/>
        </w:rPr>
        <w:br/>
      </w:r>
      <w:r>
        <w:rPr>
          <w:rFonts w:ascii="&amp;quot" w:hAnsi="&amp;quot"/>
          <w:sz w:val="27"/>
          <w:szCs w:val="27"/>
        </w:rPr>
        <w:br/>
      </w:r>
      <w:r>
        <w:rPr>
          <w:rFonts w:ascii="&amp;quot" w:hAnsi="&amp;quot"/>
          <w:sz w:val="27"/>
          <w:szCs w:val="27"/>
        </w:rPr>
        <w:t>位</w:t>
      </w:r>
      <w:r>
        <w:rPr>
          <w:rFonts w:ascii="&amp;quot" w:hAnsi="&amp;quot"/>
          <w:sz w:val="27"/>
          <w:szCs w:val="27"/>
        </w:rPr>
        <w:t>[39]</w:t>
      </w:r>
      <w:r>
        <w:rPr>
          <w:rFonts w:ascii="&amp;quot" w:hAnsi="&amp;quot"/>
          <w:sz w:val="27"/>
          <w:szCs w:val="27"/>
        </w:rPr>
        <w:t>指示超出范围条件</w:t>
      </w:r>
      <w:r>
        <w:rPr>
          <w:rFonts w:ascii="&amp;quot" w:hAnsi="&amp;quot"/>
          <w:sz w:val="27"/>
          <w:szCs w:val="27"/>
        </w:rPr>
        <w:br/>
      </w:r>
      <w:r>
        <w:rPr>
          <w:rFonts w:ascii="&amp;quot" w:hAnsi="&amp;quot"/>
          <w:sz w:val="27"/>
          <w:szCs w:val="27"/>
        </w:rPr>
        <w:br/>
        <w:t>[38:25]</w:t>
      </w:r>
      <w:r>
        <w:rPr>
          <w:rFonts w:ascii="&amp;quot" w:hAnsi="&amp;quot"/>
          <w:sz w:val="27"/>
          <w:szCs w:val="27"/>
        </w:rPr>
        <w:t>位保存所选电压源的信号：（</w:t>
      </w:r>
      <w:r>
        <w:rPr>
          <w:rFonts w:ascii="&amp;quot" w:hAnsi="&amp;quot"/>
          <w:sz w:val="27"/>
          <w:szCs w:val="27"/>
        </w:rPr>
        <w:t>PIR-BPF</w:t>
      </w:r>
      <w:r>
        <w:rPr>
          <w:rFonts w:ascii="&amp;quot" w:hAnsi="&amp;quot"/>
          <w:sz w:val="27"/>
          <w:szCs w:val="27"/>
        </w:rPr>
        <w:t>，</w:t>
      </w:r>
      <w:r>
        <w:rPr>
          <w:rFonts w:ascii="&amp;quot" w:hAnsi="&amp;quot"/>
          <w:sz w:val="27"/>
          <w:szCs w:val="27"/>
        </w:rPr>
        <w:t>PIR-LPF</w:t>
      </w:r>
      <w:r>
        <w:rPr>
          <w:rFonts w:ascii="&amp;quot" w:hAnsi="&amp;quot"/>
          <w:sz w:val="27"/>
          <w:szCs w:val="27"/>
        </w:rPr>
        <w:t>或温度传感器）。</w:t>
      </w:r>
      <w:r>
        <w:rPr>
          <w:rFonts w:ascii="&amp;quot" w:hAnsi="&amp;quot"/>
          <w:sz w:val="27"/>
          <w:szCs w:val="27"/>
        </w:rPr>
        <w:br/>
      </w:r>
      <w:r>
        <w:rPr>
          <w:rFonts w:ascii="&amp;quot" w:hAnsi="&amp;quot"/>
          <w:sz w:val="27"/>
          <w:szCs w:val="27"/>
        </w:rPr>
        <w:br/>
      </w:r>
      <w:r>
        <w:rPr>
          <w:rFonts w:ascii="&amp;quot" w:hAnsi="&amp;quot"/>
          <w:sz w:val="27"/>
          <w:szCs w:val="27"/>
        </w:rPr>
        <w:t>位</w:t>
      </w:r>
      <w:r>
        <w:rPr>
          <w:rFonts w:ascii="&amp;quot" w:hAnsi="&amp;quot"/>
          <w:sz w:val="27"/>
          <w:szCs w:val="27"/>
        </w:rPr>
        <w:t>[24]</w:t>
      </w:r>
      <w:proofErr w:type="gramStart"/>
      <w:r>
        <w:rPr>
          <w:rFonts w:ascii="&amp;quot" w:hAnsi="&amp;quot"/>
          <w:sz w:val="27"/>
          <w:szCs w:val="27"/>
        </w:rPr>
        <w:t>至位</w:t>
      </w:r>
      <w:proofErr w:type="gramEnd"/>
      <w:r>
        <w:rPr>
          <w:rFonts w:ascii="&amp;quot" w:hAnsi="&amp;quot"/>
          <w:sz w:val="27"/>
          <w:szCs w:val="27"/>
        </w:rPr>
        <w:t>[0]</w:t>
      </w:r>
      <w:r>
        <w:rPr>
          <w:rFonts w:ascii="&amp;quot" w:hAnsi="&amp;quot"/>
          <w:sz w:val="27"/>
          <w:szCs w:val="27"/>
        </w:rPr>
        <w:t>保留通过</w:t>
      </w:r>
      <w:r>
        <w:rPr>
          <w:rFonts w:ascii="&amp;quot" w:hAnsi="&amp;quot"/>
          <w:sz w:val="27"/>
          <w:szCs w:val="27"/>
        </w:rPr>
        <w:t>SERIN</w:t>
      </w:r>
      <w:r>
        <w:rPr>
          <w:rFonts w:ascii="&amp;quot" w:hAnsi="&amp;quot"/>
          <w:sz w:val="27"/>
          <w:szCs w:val="27"/>
        </w:rPr>
        <w:t>设置的内部配置寄存器的内容。</w:t>
      </w:r>
      <w:r>
        <w:rPr>
          <w:rFonts w:ascii="Arial" w:hAnsi="Arial" w:cs="Arial"/>
          <w:sz w:val="27"/>
          <w:szCs w:val="27"/>
          <w:shd w:val="clear" w:color="auto" w:fill="F5F5F5"/>
        </w:rPr>
        <w:t xml:space="preserve"> </w:t>
      </w:r>
      <w:r>
        <w:rPr>
          <w:rFonts w:ascii="&amp;quot" w:hAnsi="&amp;quot"/>
          <w:sz w:val="27"/>
          <w:szCs w:val="27"/>
        </w:rPr>
        <w:t>这可以</w:t>
      </w:r>
      <w:r>
        <w:rPr>
          <w:rFonts w:ascii="&amp;quot" w:hAnsi="&amp;quot"/>
          <w:sz w:val="27"/>
          <w:szCs w:val="27"/>
        </w:rPr>
        <w:lastRenderedPageBreak/>
        <w:t>用来验证配置设置是否正确。</w:t>
      </w:r>
      <w:r>
        <w:rPr>
          <w:rFonts w:ascii="&amp;quot" w:hAnsi="&amp;quot"/>
          <w:sz w:val="27"/>
          <w:szCs w:val="27"/>
        </w:rPr>
        <w:br/>
      </w:r>
      <w:r>
        <w:rPr>
          <w:rFonts w:ascii="&amp;quot" w:hAnsi="&amp;quot"/>
          <w:sz w:val="27"/>
          <w:szCs w:val="27"/>
        </w:rPr>
        <w:br/>
      </w:r>
      <w:r>
        <w:rPr>
          <w:rFonts w:ascii="&amp;quot" w:hAnsi="&amp;quot"/>
          <w:sz w:val="27"/>
          <w:szCs w:val="27"/>
        </w:rPr>
        <w:t>可以在任何位之后停止读出，不需要读取所有位（请参阅</w:t>
      </w:r>
      <w:r>
        <w:rPr>
          <w:rFonts w:ascii="&amp;quot" w:hAnsi="&amp;quot"/>
          <w:sz w:val="27"/>
          <w:szCs w:val="27"/>
        </w:rPr>
        <w:t>2.2.3</w:t>
      </w:r>
      <w:r>
        <w:rPr>
          <w:rFonts w:ascii="&amp;quot" w:hAnsi="&amp;quot"/>
          <w:sz w:val="27"/>
          <w:szCs w:val="27"/>
        </w:rPr>
        <w:t>）。</w:t>
      </w:r>
    </w:p>
    <w:p w14:paraId="430B5359" w14:textId="24894E55" w:rsidR="00573FAB" w:rsidRDefault="00573FAB">
      <w:pPr>
        <w:rPr>
          <w:rFonts w:ascii="&amp;quot" w:hAnsi="&amp;quot"/>
          <w:sz w:val="27"/>
          <w:szCs w:val="27"/>
        </w:rPr>
      </w:pPr>
    </w:p>
    <w:p w14:paraId="428ED3EB" w14:textId="06504AE1" w:rsidR="00573FAB" w:rsidRDefault="00573FAB">
      <w:pPr>
        <w:rPr>
          <w:rFonts w:ascii="&amp;quot" w:hAnsi="&amp;quot"/>
          <w:sz w:val="27"/>
          <w:szCs w:val="27"/>
        </w:rPr>
      </w:pPr>
      <w:r>
        <w:rPr>
          <w:rFonts w:ascii="&amp;quot" w:hAnsi="&amp;quot"/>
          <w:sz w:val="27"/>
          <w:szCs w:val="27"/>
        </w:rPr>
        <w:t>位编号寄存器名称备注</w:t>
      </w:r>
      <w:r>
        <w:rPr>
          <w:rFonts w:ascii="&amp;quot" w:hAnsi="&amp;quot"/>
          <w:sz w:val="27"/>
          <w:szCs w:val="27"/>
        </w:rPr>
        <w:t>[39] [0] /</w:t>
      </w:r>
      <w:r>
        <w:rPr>
          <w:rFonts w:ascii="&amp;quot" w:hAnsi="&amp;quot"/>
          <w:sz w:val="27"/>
          <w:szCs w:val="27"/>
        </w:rPr>
        <w:t>超出范围低电平表示检测器当前处于超出范围的状态，或者自上一次读取以来的时间中一直存在这种情况</w:t>
      </w:r>
      <w:r>
        <w:rPr>
          <w:rFonts w:ascii="&amp;quot" w:hAnsi="&amp;quot"/>
          <w:sz w:val="27"/>
          <w:szCs w:val="27"/>
        </w:rPr>
        <w:t>[38:25</w:t>
      </w:r>
      <w:r>
        <w:rPr>
          <w:rFonts w:ascii="Arial" w:hAnsi="Arial" w:cs="Arial"/>
          <w:sz w:val="27"/>
          <w:szCs w:val="27"/>
          <w:shd w:val="clear" w:color="auto" w:fill="F5F5F5"/>
        </w:rPr>
        <w:t xml:space="preserve"> </w:t>
      </w:r>
      <w:r>
        <w:rPr>
          <w:rFonts w:ascii="&amp;quot" w:hAnsi="&amp;quot"/>
          <w:sz w:val="27"/>
          <w:szCs w:val="27"/>
        </w:rPr>
        <w:t>] [13</w:t>
      </w:r>
      <w:r>
        <w:rPr>
          <w:rFonts w:ascii="&amp;quot" w:hAnsi="&amp;quot"/>
          <w:sz w:val="27"/>
          <w:szCs w:val="27"/>
        </w:rPr>
        <w:t>：</w:t>
      </w:r>
      <w:r>
        <w:rPr>
          <w:rFonts w:ascii="&amp;quot" w:hAnsi="&amp;quot"/>
          <w:sz w:val="27"/>
          <w:szCs w:val="27"/>
        </w:rPr>
        <w:t>0]</w:t>
      </w:r>
      <w:r>
        <w:rPr>
          <w:rFonts w:ascii="&amp;quot" w:hAnsi="&amp;quot"/>
          <w:sz w:val="27"/>
          <w:szCs w:val="27"/>
        </w:rPr>
        <w:t>滤波器源选择的信号电压</w:t>
      </w:r>
      <w:r>
        <w:rPr>
          <w:rFonts w:ascii="&amp;quot" w:hAnsi="&amp;quot"/>
          <w:sz w:val="27"/>
          <w:szCs w:val="27"/>
        </w:rPr>
        <w:br/>
        <w:t>[24</w:t>
      </w:r>
      <w:r>
        <w:rPr>
          <w:rFonts w:ascii="&amp;quot" w:hAnsi="&amp;quot"/>
          <w:sz w:val="27"/>
          <w:szCs w:val="27"/>
        </w:rPr>
        <w:t>：</w:t>
      </w:r>
      <w:r>
        <w:rPr>
          <w:rFonts w:ascii="&amp;quot" w:hAnsi="&amp;quot"/>
          <w:sz w:val="27"/>
          <w:szCs w:val="27"/>
        </w:rPr>
        <w:t>0]-</w:t>
      </w:r>
      <w:r>
        <w:rPr>
          <w:rFonts w:ascii="&amp;quot" w:hAnsi="&amp;quot"/>
          <w:sz w:val="27"/>
          <w:szCs w:val="27"/>
        </w:rPr>
        <w:t>在配置寄存器中设置的设置寄存器值</w:t>
      </w:r>
    </w:p>
    <w:p w14:paraId="51554978" w14:textId="4FF04F1E" w:rsidR="00573FAB" w:rsidRDefault="00573FAB">
      <w:pPr>
        <w:rPr>
          <w:rFonts w:ascii="&amp;quot" w:hAnsi="&amp;quot"/>
          <w:sz w:val="27"/>
          <w:szCs w:val="27"/>
        </w:rPr>
      </w:pPr>
    </w:p>
    <w:p w14:paraId="51181986" w14:textId="328BC917" w:rsidR="00573FAB" w:rsidRDefault="00573FAB">
      <w:pPr>
        <w:rPr>
          <w:rFonts w:ascii="Arial" w:hAnsi="Arial" w:cs="Arial"/>
          <w:sz w:val="27"/>
          <w:szCs w:val="27"/>
          <w:shd w:val="clear" w:color="auto" w:fill="F5F5F5"/>
        </w:rPr>
      </w:pPr>
      <w:r>
        <w:rPr>
          <w:rFonts w:ascii="Arial" w:hAnsi="Arial" w:cs="Arial"/>
          <w:sz w:val="27"/>
          <w:szCs w:val="27"/>
          <w:shd w:val="clear" w:color="auto" w:fill="F5F5F5"/>
        </w:rPr>
        <w:t>2.1.4</w:t>
      </w:r>
      <w:r>
        <w:rPr>
          <w:rFonts w:ascii="Arial" w:hAnsi="Arial" w:cs="Arial"/>
          <w:sz w:val="27"/>
          <w:szCs w:val="27"/>
          <w:shd w:val="clear" w:color="auto" w:fill="F5F5F5"/>
        </w:rPr>
        <w:t>读出顺序说明</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数据读取始终由主机启动。首先需要产生一个至少</w:t>
      </w:r>
      <w:r>
        <w:rPr>
          <w:rFonts w:ascii="Arial" w:hAnsi="Arial" w:cs="Arial"/>
          <w:sz w:val="27"/>
          <w:szCs w:val="27"/>
          <w:shd w:val="clear" w:color="auto" w:fill="F5F5F5"/>
        </w:rPr>
        <w:t>3</w:t>
      </w:r>
      <w:r>
        <w:rPr>
          <w:rFonts w:ascii="Arial" w:hAnsi="Arial" w:cs="Arial"/>
          <w:sz w:val="27"/>
          <w:szCs w:val="27"/>
          <w:shd w:val="clear" w:color="auto" w:fill="F5F5F5"/>
        </w:rPr>
        <w:t>个时钟周期的脉冲（建立时间大约为</w:t>
      </w:r>
      <w:proofErr w:type="spellStart"/>
      <w:r>
        <w:rPr>
          <w:rFonts w:ascii="Arial" w:hAnsi="Arial" w:cs="Arial"/>
          <w:sz w:val="27"/>
          <w:szCs w:val="27"/>
          <w:shd w:val="clear" w:color="auto" w:fill="F5F5F5"/>
        </w:rPr>
        <w:t>tDS</w:t>
      </w:r>
      <w:proofErr w:type="spellEnd"/>
      <w:r>
        <w:rPr>
          <w:rFonts w:ascii="Arial" w:hAnsi="Arial" w:cs="Arial"/>
          <w:sz w:val="27"/>
          <w:szCs w:val="27"/>
          <w:shd w:val="clear" w:color="auto" w:fill="F5F5F5"/>
        </w:rPr>
        <w:t xml:space="preserve"> = 110µs min</w:t>
      </w:r>
      <w:r>
        <w:rPr>
          <w:rFonts w:ascii="Arial" w:hAnsi="Arial" w:cs="Arial"/>
          <w:sz w:val="27"/>
          <w:szCs w:val="27"/>
          <w:shd w:val="clear" w:color="auto" w:fill="F5F5F5"/>
        </w:rPr>
        <w:t>。）。随后，主机必须先产生从低到高的跳变，然后才能从</w:t>
      </w:r>
      <w:r>
        <w:rPr>
          <w:rFonts w:ascii="Arial" w:hAnsi="Arial" w:cs="Arial"/>
          <w:sz w:val="27"/>
          <w:szCs w:val="27"/>
          <w:shd w:val="clear" w:color="auto" w:fill="F5F5F5"/>
        </w:rPr>
        <w:t>D / L</w:t>
      </w:r>
      <w:proofErr w:type="gramStart"/>
      <w:r>
        <w:rPr>
          <w:rFonts w:ascii="Arial" w:hAnsi="Arial" w:cs="Arial"/>
          <w:sz w:val="27"/>
          <w:szCs w:val="27"/>
          <w:shd w:val="clear" w:color="auto" w:fill="F5F5F5"/>
        </w:rPr>
        <w:t>读取位</w:t>
      </w:r>
      <w:proofErr w:type="gramEnd"/>
      <w:r>
        <w:rPr>
          <w:rFonts w:ascii="Arial" w:hAnsi="Arial" w:cs="Arial"/>
          <w:sz w:val="27"/>
          <w:szCs w:val="27"/>
          <w:shd w:val="clear" w:color="auto" w:fill="F5F5F5"/>
        </w:rPr>
        <w:t>的状态。过渡的</w:t>
      </w:r>
      <w:proofErr w:type="gramStart"/>
      <w:r>
        <w:rPr>
          <w:rFonts w:ascii="Arial" w:hAnsi="Arial" w:cs="Arial"/>
          <w:sz w:val="27"/>
          <w:szCs w:val="27"/>
          <w:shd w:val="clear" w:color="auto" w:fill="F5F5F5"/>
        </w:rPr>
        <w:t>低态和高态</w:t>
      </w:r>
      <w:proofErr w:type="gramEnd"/>
      <w:r>
        <w:rPr>
          <w:rFonts w:ascii="Arial" w:hAnsi="Arial" w:cs="Arial"/>
          <w:sz w:val="27"/>
          <w:szCs w:val="27"/>
          <w:shd w:val="clear" w:color="auto" w:fill="F5F5F5"/>
        </w:rPr>
        <w:t>时间（</w:t>
      </w:r>
      <w:proofErr w:type="spellStart"/>
      <w:r>
        <w:rPr>
          <w:rFonts w:ascii="Arial" w:hAnsi="Arial" w:cs="Arial"/>
          <w:sz w:val="27"/>
          <w:szCs w:val="27"/>
          <w:shd w:val="clear" w:color="auto" w:fill="F5F5F5"/>
        </w:rPr>
        <w:t>tDL</w:t>
      </w:r>
      <w:proofErr w:type="spellEnd"/>
      <w:r>
        <w:rPr>
          <w:rFonts w:ascii="Arial" w:hAnsi="Arial" w:cs="Arial"/>
          <w:sz w:val="27"/>
          <w:szCs w:val="27"/>
          <w:shd w:val="clear" w:color="auto" w:fill="F5F5F5"/>
        </w:rPr>
        <w:t>，</w:t>
      </w:r>
      <w:proofErr w:type="spellStart"/>
      <w:r>
        <w:rPr>
          <w:rFonts w:ascii="Arial" w:hAnsi="Arial" w:cs="Arial"/>
          <w:sz w:val="27"/>
          <w:szCs w:val="27"/>
          <w:shd w:val="clear" w:color="auto" w:fill="F5F5F5"/>
        </w:rPr>
        <w:t>tDH</w:t>
      </w:r>
      <w:proofErr w:type="spellEnd"/>
      <w:r>
        <w:rPr>
          <w:rFonts w:ascii="Arial" w:hAnsi="Arial" w:cs="Arial"/>
          <w:sz w:val="27"/>
          <w:szCs w:val="27"/>
          <w:shd w:val="clear" w:color="auto" w:fill="F5F5F5"/>
        </w:rPr>
        <w:t>）应在</w:t>
      </w:r>
      <w:r>
        <w:rPr>
          <w:rFonts w:ascii="Arial" w:hAnsi="Arial" w:cs="Arial"/>
          <w:sz w:val="27"/>
          <w:szCs w:val="27"/>
          <w:shd w:val="clear" w:color="auto" w:fill="F5F5F5"/>
        </w:rPr>
        <w:t>200</w:t>
      </w:r>
      <w:r>
        <w:rPr>
          <w:rFonts w:ascii="Arial" w:hAnsi="Arial" w:cs="Arial"/>
          <w:sz w:val="27"/>
          <w:szCs w:val="27"/>
          <w:shd w:val="clear" w:color="auto" w:fill="F5F5F5"/>
        </w:rPr>
        <w:t>到</w:t>
      </w:r>
      <w:r>
        <w:rPr>
          <w:rFonts w:ascii="Arial" w:hAnsi="Arial" w:cs="Arial"/>
          <w:sz w:val="27"/>
          <w:szCs w:val="27"/>
          <w:shd w:val="clear" w:color="auto" w:fill="F5F5F5"/>
        </w:rPr>
        <w:t>2000 ns</w:t>
      </w:r>
      <w:r>
        <w:rPr>
          <w:rFonts w:ascii="Arial" w:hAnsi="Arial" w:cs="Arial"/>
          <w:sz w:val="27"/>
          <w:szCs w:val="27"/>
          <w:shd w:val="clear" w:color="auto" w:fill="F5F5F5"/>
        </w:rPr>
        <w:t>之间。主机产生从低到高的跳变后，必须释放</w:t>
      </w:r>
      <w:r>
        <w:rPr>
          <w:rFonts w:ascii="Arial" w:hAnsi="Arial" w:cs="Arial"/>
          <w:sz w:val="27"/>
          <w:szCs w:val="27"/>
          <w:shd w:val="clear" w:color="auto" w:fill="F5F5F5"/>
        </w:rPr>
        <w:t>D / L</w:t>
      </w:r>
      <w:r>
        <w:rPr>
          <w:rFonts w:ascii="Arial" w:hAnsi="Arial" w:cs="Arial"/>
          <w:sz w:val="27"/>
          <w:szCs w:val="27"/>
          <w:shd w:val="clear" w:color="auto" w:fill="F5F5F5"/>
        </w:rPr>
        <w:t>（主机控制器将引脚设置为高阻抗输入）。在一定时间后（</w:t>
      </w:r>
      <w:proofErr w:type="spellStart"/>
      <w:r>
        <w:rPr>
          <w:rFonts w:ascii="Arial" w:hAnsi="Arial" w:cs="Arial"/>
          <w:sz w:val="27"/>
          <w:szCs w:val="27"/>
          <w:shd w:val="clear" w:color="auto" w:fill="F5F5F5"/>
        </w:rPr>
        <w:t>tBS</w:t>
      </w:r>
      <w:proofErr w:type="spellEnd"/>
      <w:r>
        <w:rPr>
          <w:rFonts w:ascii="Arial" w:hAnsi="Arial" w:cs="Arial"/>
          <w:sz w:val="27"/>
          <w:szCs w:val="27"/>
          <w:shd w:val="clear" w:color="auto" w:fill="F5F5F5"/>
        </w:rPr>
        <w:t xml:space="preserve"> = tBIT-tDH-tDL-tRP2</w:t>
      </w:r>
      <w:r>
        <w:rPr>
          <w:rFonts w:ascii="Arial" w:hAnsi="Arial" w:cs="Arial"/>
          <w:sz w:val="27"/>
          <w:szCs w:val="27"/>
          <w:shd w:val="clear" w:color="auto" w:fill="F5F5F5"/>
        </w:rPr>
        <w:t>），可以</w:t>
      </w:r>
      <w:proofErr w:type="gramStart"/>
      <w:r>
        <w:rPr>
          <w:rFonts w:ascii="Arial" w:hAnsi="Arial" w:cs="Arial"/>
          <w:sz w:val="27"/>
          <w:szCs w:val="27"/>
          <w:shd w:val="clear" w:color="auto" w:fill="F5F5F5"/>
        </w:rPr>
        <w:t>读取位</w:t>
      </w:r>
      <w:proofErr w:type="gramEnd"/>
      <w:r>
        <w:rPr>
          <w:rFonts w:ascii="Arial" w:hAnsi="Arial" w:cs="Arial"/>
          <w:sz w:val="27"/>
          <w:szCs w:val="27"/>
          <w:shd w:val="clear" w:color="auto" w:fill="F5F5F5"/>
        </w:rPr>
        <w:t>状态。这是信号安全地稳定到代表位状态的正确电平（通常为低电平）所需的时间。典型值在</w:t>
      </w:r>
      <w:r>
        <w:rPr>
          <w:rFonts w:ascii="Arial" w:hAnsi="Arial" w:cs="Arial"/>
          <w:sz w:val="27"/>
          <w:szCs w:val="27"/>
          <w:shd w:val="clear" w:color="auto" w:fill="F5F5F5"/>
        </w:rPr>
        <w:t>2-10µs</w:t>
      </w:r>
      <w:r>
        <w:rPr>
          <w:rFonts w:ascii="Arial" w:hAnsi="Arial" w:cs="Arial"/>
          <w:sz w:val="27"/>
          <w:szCs w:val="27"/>
          <w:shd w:val="clear" w:color="auto" w:fill="F5F5F5"/>
        </w:rPr>
        <w:t>的范围内，取决于</w:t>
      </w:r>
      <w:proofErr w:type="spellStart"/>
      <w:r>
        <w:rPr>
          <w:rFonts w:ascii="Arial" w:hAnsi="Arial" w:cs="Arial"/>
          <w:sz w:val="27"/>
          <w:szCs w:val="27"/>
          <w:shd w:val="clear" w:color="auto" w:fill="F5F5F5"/>
        </w:rPr>
        <w:t>Vdd</w:t>
      </w:r>
      <w:proofErr w:type="spellEnd"/>
      <w:r>
        <w:rPr>
          <w:rFonts w:ascii="Arial" w:hAnsi="Arial" w:cs="Arial"/>
          <w:sz w:val="27"/>
          <w:szCs w:val="27"/>
          <w:shd w:val="clear" w:color="auto" w:fill="F5F5F5"/>
        </w:rPr>
        <w:t>，</w:t>
      </w:r>
      <w:proofErr w:type="spellStart"/>
      <w:r>
        <w:rPr>
          <w:rFonts w:ascii="Arial" w:hAnsi="Arial" w:cs="Arial"/>
          <w:sz w:val="27"/>
          <w:szCs w:val="27"/>
          <w:shd w:val="clear" w:color="auto" w:fill="F5F5F5"/>
        </w:rPr>
        <w:t>pcb</w:t>
      </w:r>
      <w:proofErr w:type="spellEnd"/>
      <w:r>
        <w:rPr>
          <w:rFonts w:ascii="Arial" w:hAnsi="Arial" w:cs="Arial"/>
          <w:sz w:val="27"/>
          <w:szCs w:val="27"/>
          <w:shd w:val="clear" w:color="auto" w:fill="F5F5F5"/>
        </w:rPr>
        <w:t>布局，线路电容和电阻等。</w:t>
      </w:r>
      <w:proofErr w:type="gramStart"/>
      <w:r>
        <w:rPr>
          <w:rFonts w:ascii="Arial" w:hAnsi="Arial" w:cs="Arial"/>
          <w:sz w:val="27"/>
          <w:szCs w:val="27"/>
          <w:shd w:val="clear" w:color="auto" w:fill="F5F5F5"/>
        </w:rPr>
        <w:t>最佳值</w:t>
      </w:r>
      <w:proofErr w:type="gramEnd"/>
      <w:r>
        <w:rPr>
          <w:rFonts w:ascii="Arial" w:hAnsi="Arial" w:cs="Arial"/>
          <w:sz w:val="27"/>
          <w:szCs w:val="27"/>
          <w:shd w:val="clear" w:color="auto" w:fill="F5F5F5"/>
        </w:rPr>
        <w:t>将根据经验确定。重复上述步骤，直到读出所有位。</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读完最后一位（配置寄存器的位</w:t>
      </w:r>
      <w:r>
        <w:rPr>
          <w:rFonts w:ascii="Arial" w:hAnsi="Arial" w:cs="Arial"/>
          <w:sz w:val="27"/>
          <w:szCs w:val="27"/>
          <w:shd w:val="clear" w:color="auto" w:fill="F5F5F5"/>
        </w:rPr>
        <w:t>[0]</w:t>
      </w:r>
      <w:r>
        <w:rPr>
          <w:rFonts w:ascii="Arial" w:hAnsi="Arial" w:cs="Arial"/>
          <w:sz w:val="27"/>
          <w:szCs w:val="27"/>
          <w:shd w:val="clear" w:color="auto" w:fill="F5F5F5"/>
        </w:rPr>
        <w:t>）后，</w:t>
      </w:r>
      <w:r>
        <w:rPr>
          <w:rFonts w:ascii="Arial" w:hAnsi="Arial" w:cs="Arial"/>
          <w:sz w:val="27"/>
          <w:szCs w:val="27"/>
          <w:shd w:val="clear" w:color="auto" w:fill="F5F5F5"/>
        </w:rPr>
        <w:t>D / L</w:t>
      </w:r>
      <w:r>
        <w:rPr>
          <w:rFonts w:ascii="Arial" w:hAnsi="Arial" w:cs="Arial"/>
          <w:sz w:val="27"/>
          <w:szCs w:val="27"/>
          <w:shd w:val="clear" w:color="auto" w:fill="F5F5F5"/>
        </w:rPr>
        <w:t>必须保持低电平有效约。</w:t>
      </w:r>
      <w:r>
        <w:rPr>
          <w:rFonts w:ascii="Arial" w:hAnsi="Arial" w:cs="Arial"/>
          <w:sz w:val="27"/>
          <w:szCs w:val="27"/>
          <w:shd w:val="clear" w:color="auto" w:fill="F5F5F5"/>
        </w:rPr>
        <w:t xml:space="preserve"> </w:t>
      </w:r>
      <w:r>
        <w:rPr>
          <w:rFonts w:ascii="Arial" w:hAnsi="Arial" w:cs="Arial"/>
          <w:sz w:val="27"/>
          <w:szCs w:val="27"/>
          <w:shd w:val="clear" w:color="auto" w:fill="F5F5F5"/>
        </w:rPr>
        <w:lastRenderedPageBreak/>
        <w:t>500ns</w:t>
      </w:r>
      <w:r>
        <w:rPr>
          <w:rFonts w:ascii="Arial" w:hAnsi="Arial" w:cs="Arial"/>
          <w:sz w:val="27"/>
          <w:szCs w:val="27"/>
          <w:shd w:val="clear" w:color="auto" w:fill="F5F5F5"/>
        </w:rPr>
        <w:t>（停止）并随后释放（主机控制器将引脚设置为高阻抗输入）。</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读出的顺序必须满足产品规格中描述的时序要求。建议不间断地读取整个数据包。如果无法做到这一点，因为微控制器还承担其他任务，则需要特殊的注意事项，如下所述。</w:t>
      </w:r>
    </w:p>
    <w:p w14:paraId="37AE3F71" w14:textId="32C4927E" w:rsidR="00573FAB" w:rsidRDefault="00573FAB">
      <w:pPr>
        <w:rPr>
          <w:rFonts w:ascii="Arial" w:hAnsi="Arial" w:cs="Arial"/>
          <w:sz w:val="27"/>
          <w:szCs w:val="27"/>
          <w:shd w:val="clear" w:color="auto" w:fill="F5F5F5"/>
        </w:rPr>
      </w:pPr>
    </w:p>
    <w:p w14:paraId="3A34A758" w14:textId="0B96858B" w:rsidR="00573FAB" w:rsidRDefault="00573FAB">
      <w:pPr>
        <w:rPr>
          <w:rFonts w:ascii="Arial" w:hAnsi="Arial" w:cs="Arial"/>
          <w:sz w:val="27"/>
          <w:szCs w:val="27"/>
          <w:shd w:val="clear" w:color="auto" w:fill="F5F5F5"/>
        </w:rPr>
      </w:pPr>
      <w:r w:rsidRPr="00573FAB">
        <w:rPr>
          <w:rFonts w:ascii="Arial" w:hAnsi="Arial" w:cs="Arial"/>
          <w:sz w:val="27"/>
          <w:szCs w:val="27"/>
          <w:shd w:val="clear" w:color="auto" w:fill="F5F5F5"/>
        </w:rPr>
        <w:t>注意：</w:t>
      </w:r>
      <w:proofErr w:type="spellStart"/>
      <w:r w:rsidRPr="00573FAB">
        <w:rPr>
          <w:rFonts w:ascii="Arial" w:hAnsi="Arial" w:cs="Arial"/>
          <w:sz w:val="27"/>
          <w:szCs w:val="27"/>
          <w:shd w:val="clear" w:color="auto" w:fill="F5F5F5"/>
        </w:rPr>
        <w:t>tBIT-tDH</w:t>
      </w:r>
      <w:proofErr w:type="spellEnd"/>
      <w:r w:rsidRPr="00573FAB">
        <w:rPr>
          <w:rFonts w:ascii="Arial" w:hAnsi="Arial" w:cs="Arial"/>
          <w:sz w:val="27"/>
          <w:szCs w:val="27"/>
          <w:shd w:val="clear" w:color="auto" w:fill="F5F5F5"/>
        </w:rPr>
        <w:t>不得超过</w:t>
      </w:r>
      <w:r w:rsidRPr="00573FAB">
        <w:rPr>
          <w:rFonts w:ascii="Arial" w:hAnsi="Arial" w:cs="Arial"/>
          <w:sz w:val="27"/>
          <w:szCs w:val="27"/>
          <w:shd w:val="clear" w:color="auto" w:fill="F5F5F5"/>
        </w:rPr>
        <w:t>23µs</w:t>
      </w:r>
      <w:r w:rsidRPr="00573FAB">
        <w:rPr>
          <w:rFonts w:ascii="Arial" w:hAnsi="Arial" w:cs="Arial"/>
          <w:sz w:val="27"/>
          <w:szCs w:val="27"/>
          <w:shd w:val="clear" w:color="auto" w:fill="F5F5F5"/>
        </w:rPr>
        <w:t>，以避免不必要的数据损坏。</w:t>
      </w:r>
      <w:r w:rsidRPr="00573FAB">
        <w:rPr>
          <w:rFonts w:ascii="Arial" w:hAnsi="Arial" w:cs="Arial"/>
          <w:sz w:val="27"/>
          <w:szCs w:val="27"/>
          <w:shd w:val="clear" w:color="auto" w:fill="F5F5F5"/>
        </w:rPr>
        <w:t xml:space="preserve"> </w:t>
      </w:r>
      <w:r w:rsidRPr="00573FAB">
        <w:rPr>
          <w:rFonts w:ascii="Arial" w:hAnsi="Arial" w:cs="Arial"/>
          <w:sz w:val="27"/>
          <w:szCs w:val="27"/>
          <w:shd w:val="clear" w:color="auto" w:fill="F5F5F5"/>
        </w:rPr>
        <w:t>同样，必须始终在建立脉冲之后紧跟着第一个从低到高的跳变，以时钟输出数据位。</w:t>
      </w:r>
    </w:p>
    <w:p w14:paraId="288DDBE5" w14:textId="77777777" w:rsidR="00573FAB" w:rsidRDefault="00573FAB">
      <w:pPr>
        <w:rPr>
          <w:rFonts w:ascii="Arial" w:hAnsi="Arial" w:cs="Arial" w:hint="eastAsia"/>
          <w:sz w:val="27"/>
          <w:szCs w:val="27"/>
          <w:shd w:val="clear" w:color="auto" w:fill="F5F5F5"/>
        </w:rPr>
      </w:pPr>
    </w:p>
    <w:p w14:paraId="792C8250" w14:textId="73F77AB5" w:rsidR="00573FAB" w:rsidRDefault="00573FAB">
      <w:pPr>
        <w:rPr>
          <w:rFonts w:ascii="&amp;quot" w:hAnsi="&amp;quot"/>
          <w:sz w:val="27"/>
          <w:szCs w:val="27"/>
        </w:rPr>
      </w:pPr>
      <w:r>
        <w:rPr>
          <w:rFonts w:ascii="&amp;quot" w:hAnsi="&amp;quot"/>
          <w:sz w:val="27"/>
          <w:szCs w:val="27"/>
        </w:rPr>
        <w:t>1</w:t>
      </w:r>
      <w:r>
        <w:rPr>
          <w:rFonts w:ascii="&amp;quot" w:hAnsi="&amp;quot"/>
          <w:sz w:val="27"/>
          <w:szCs w:val="27"/>
        </w:rPr>
        <w:t>如果</w:t>
      </w:r>
      <w:r>
        <w:rPr>
          <w:rFonts w:ascii="&amp;quot" w:hAnsi="&amp;quot"/>
          <w:sz w:val="27"/>
          <w:szCs w:val="27"/>
        </w:rPr>
        <w:t>D / L</w:t>
      </w:r>
      <w:r>
        <w:rPr>
          <w:rFonts w:ascii="&amp;quot" w:hAnsi="&amp;quot"/>
          <w:sz w:val="27"/>
          <w:szCs w:val="27"/>
        </w:rPr>
        <w:t>已经为高电平至少</w:t>
      </w:r>
      <w:r>
        <w:rPr>
          <w:rFonts w:ascii="&amp;quot" w:hAnsi="&amp;quot"/>
          <w:sz w:val="27"/>
          <w:szCs w:val="27"/>
        </w:rPr>
        <w:t>50µs</w:t>
      </w:r>
      <w:r>
        <w:rPr>
          <w:rFonts w:ascii="&amp;quot" w:hAnsi="&amp;quot"/>
          <w:sz w:val="27"/>
          <w:szCs w:val="27"/>
        </w:rPr>
        <w:t>，则不需要设置脉冲</w:t>
      </w:r>
      <w:proofErr w:type="spellStart"/>
      <w:r>
        <w:rPr>
          <w:rFonts w:ascii="&amp;quot" w:hAnsi="&amp;quot"/>
          <w:sz w:val="27"/>
          <w:szCs w:val="27"/>
        </w:rPr>
        <w:t>tDS</w:t>
      </w:r>
      <w:proofErr w:type="spellEnd"/>
      <w:r>
        <w:rPr>
          <w:rFonts w:ascii="&amp;quot" w:hAnsi="&amp;quot"/>
          <w:sz w:val="27"/>
          <w:szCs w:val="27"/>
        </w:rPr>
        <w:t>。</w:t>
      </w:r>
      <w:r>
        <w:rPr>
          <w:rFonts w:ascii="Arial" w:hAnsi="Arial" w:cs="Arial"/>
          <w:sz w:val="27"/>
          <w:szCs w:val="27"/>
          <w:shd w:val="clear" w:color="auto" w:fill="F5F5F5"/>
        </w:rPr>
        <w:t xml:space="preserve"> </w:t>
      </w:r>
      <w:r>
        <w:rPr>
          <w:rFonts w:ascii="&amp;quot" w:hAnsi="&amp;quot"/>
          <w:sz w:val="27"/>
          <w:szCs w:val="27"/>
        </w:rPr>
        <w:t>（例如，在唤醒中断的情况下）。</w:t>
      </w:r>
      <w:r>
        <w:rPr>
          <w:rFonts w:ascii="Arial" w:hAnsi="Arial" w:cs="Arial"/>
          <w:sz w:val="27"/>
          <w:szCs w:val="27"/>
          <w:shd w:val="clear" w:color="auto" w:fill="F5F5F5"/>
        </w:rPr>
        <w:t xml:space="preserve"> </w:t>
      </w:r>
      <w:r>
        <w:rPr>
          <w:rFonts w:ascii="&amp;quot" w:hAnsi="&amp;quot"/>
          <w:sz w:val="27"/>
          <w:szCs w:val="27"/>
        </w:rPr>
        <w:t>然后，可通过将</w:t>
      </w:r>
      <w:r>
        <w:rPr>
          <w:rFonts w:ascii="&amp;quot" w:hAnsi="&amp;quot"/>
          <w:sz w:val="27"/>
          <w:szCs w:val="27"/>
        </w:rPr>
        <w:t>D / L</w:t>
      </w:r>
      <w:r>
        <w:rPr>
          <w:rFonts w:ascii="&amp;quot" w:hAnsi="&amp;quot"/>
          <w:sz w:val="27"/>
          <w:szCs w:val="27"/>
        </w:rPr>
        <w:t>拉至</w:t>
      </w:r>
      <w:r>
        <w:rPr>
          <w:rFonts w:ascii="&amp;quot" w:hAnsi="&amp;quot"/>
          <w:sz w:val="27"/>
          <w:szCs w:val="27"/>
        </w:rPr>
        <w:t>LOW</w:t>
      </w:r>
      <w:r>
        <w:rPr>
          <w:rFonts w:ascii="&amp;quot" w:hAnsi="&amp;quot"/>
          <w:sz w:val="27"/>
          <w:szCs w:val="27"/>
        </w:rPr>
        <w:t>并随后产生到</w:t>
      </w:r>
      <w:r>
        <w:rPr>
          <w:rFonts w:ascii="&amp;quot" w:hAnsi="&amp;quot"/>
          <w:sz w:val="27"/>
          <w:szCs w:val="27"/>
        </w:rPr>
        <w:t>HIGH</w:t>
      </w:r>
      <w:r>
        <w:rPr>
          <w:rFonts w:ascii="&amp;quot" w:hAnsi="&amp;quot"/>
          <w:sz w:val="27"/>
          <w:szCs w:val="27"/>
        </w:rPr>
        <w:t>的正跳变来启动位</w:t>
      </w:r>
      <w:r>
        <w:rPr>
          <w:rFonts w:ascii="&amp;quot" w:hAnsi="&amp;quot"/>
          <w:sz w:val="27"/>
          <w:szCs w:val="27"/>
        </w:rPr>
        <w:t>[39]</w:t>
      </w:r>
      <w:r>
        <w:rPr>
          <w:rFonts w:ascii="&amp;quot" w:hAnsi="&amp;quot"/>
          <w:sz w:val="27"/>
          <w:szCs w:val="27"/>
        </w:rPr>
        <w:t>的输出。</w:t>
      </w:r>
      <w:r>
        <w:rPr>
          <w:rFonts w:ascii="Arial" w:hAnsi="Arial" w:cs="Arial"/>
          <w:sz w:val="27"/>
          <w:szCs w:val="27"/>
          <w:shd w:val="clear" w:color="auto" w:fill="F5F5F5"/>
        </w:rPr>
        <w:t xml:space="preserve"> </w:t>
      </w:r>
      <w:r>
        <w:rPr>
          <w:rFonts w:ascii="&amp;quot" w:hAnsi="&amp;quot"/>
          <w:sz w:val="27"/>
          <w:szCs w:val="27"/>
        </w:rPr>
        <w:t>有关详细信息，请参见上面的</w:t>
      </w:r>
      <w:r>
        <w:rPr>
          <w:rFonts w:ascii="&amp;quot" w:hAnsi="&amp;quot"/>
          <w:sz w:val="27"/>
          <w:szCs w:val="27"/>
        </w:rPr>
        <w:t>“</w:t>
      </w:r>
      <w:r>
        <w:rPr>
          <w:rFonts w:ascii="&amp;quot" w:hAnsi="&amp;quot"/>
          <w:sz w:val="27"/>
          <w:szCs w:val="27"/>
        </w:rPr>
        <w:t>操作模式</w:t>
      </w:r>
      <w:r>
        <w:rPr>
          <w:rFonts w:ascii="&amp;quot" w:hAnsi="&amp;quot"/>
          <w:sz w:val="27"/>
          <w:szCs w:val="27"/>
        </w:rPr>
        <w:t>”</w:t>
      </w:r>
      <w:r>
        <w:rPr>
          <w:rFonts w:ascii="&amp;quot" w:hAnsi="&amp;quot"/>
          <w:sz w:val="27"/>
          <w:szCs w:val="27"/>
        </w:rPr>
        <w:t>。</w:t>
      </w:r>
      <w:r>
        <w:rPr>
          <w:rFonts w:ascii="Arial" w:hAnsi="Arial" w:cs="Arial"/>
          <w:sz w:val="27"/>
          <w:szCs w:val="27"/>
          <w:shd w:val="clear" w:color="auto" w:fill="F5F5F5"/>
        </w:rPr>
        <w:t xml:space="preserve"> </w:t>
      </w:r>
      <w:r>
        <w:rPr>
          <w:rFonts w:ascii="&amp;quot" w:hAnsi="&amp;quot"/>
          <w:sz w:val="27"/>
          <w:szCs w:val="27"/>
        </w:rPr>
        <w:t xml:space="preserve">2 </w:t>
      </w:r>
      <w:proofErr w:type="spellStart"/>
      <w:r>
        <w:rPr>
          <w:rFonts w:ascii="&amp;quot" w:hAnsi="&amp;quot"/>
          <w:sz w:val="27"/>
          <w:szCs w:val="27"/>
        </w:rPr>
        <w:t>tRP</w:t>
      </w:r>
      <w:proofErr w:type="spellEnd"/>
      <w:r>
        <w:rPr>
          <w:rFonts w:ascii="&amp;quot" w:hAnsi="&amp;quot"/>
          <w:sz w:val="27"/>
          <w:szCs w:val="27"/>
        </w:rPr>
        <w:t>是主机控制器读取和处理位状态所需的时间。</w:t>
      </w:r>
      <w:r>
        <w:rPr>
          <w:rFonts w:ascii="Arial" w:hAnsi="Arial" w:cs="Arial"/>
          <w:sz w:val="27"/>
          <w:szCs w:val="27"/>
          <w:shd w:val="clear" w:color="auto" w:fill="F5F5F5"/>
        </w:rPr>
        <w:t xml:space="preserve"> </w:t>
      </w:r>
      <w:r>
        <w:rPr>
          <w:rFonts w:ascii="&amp;quot" w:hAnsi="&amp;quot"/>
          <w:sz w:val="27"/>
          <w:szCs w:val="27"/>
        </w:rPr>
        <w:t>读取端口引脚的状态通常非常快，但是将其存储在数据变量的正确位置可能需要花费一些时间，尤其是在以较低速度运行主机控制器时。</w:t>
      </w:r>
    </w:p>
    <w:p w14:paraId="782B5F12" w14:textId="32EB3658" w:rsidR="00573FAB" w:rsidRDefault="00573FAB">
      <w:pPr>
        <w:rPr>
          <w:rFonts w:ascii="&amp;quot" w:hAnsi="&amp;quot"/>
          <w:sz w:val="27"/>
          <w:szCs w:val="27"/>
        </w:rPr>
      </w:pPr>
    </w:p>
    <w:p w14:paraId="04908ABD" w14:textId="659EF7C7" w:rsidR="00573FAB" w:rsidRDefault="00573FAB">
      <w:pPr>
        <w:rPr>
          <w:rFonts w:ascii="Arial" w:hAnsi="Arial" w:cs="Arial"/>
          <w:sz w:val="27"/>
          <w:szCs w:val="27"/>
          <w:shd w:val="clear" w:color="auto" w:fill="F5F5F5"/>
        </w:rPr>
      </w:pPr>
      <w:r>
        <w:rPr>
          <w:rFonts w:ascii="Arial" w:hAnsi="Arial" w:cs="Arial"/>
          <w:sz w:val="27"/>
          <w:szCs w:val="27"/>
          <w:shd w:val="clear" w:color="auto" w:fill="F5F5F5"/>
        </w:rPr>
        <w:t>2.1.5</w:t>
      </w:r>
      <w:r>
        <w:rPr>
          <w:rFonts w:ascii="Arial" w:hAnsi="Arial" w:cs="Arial"/>
          <w:sz w:val="27"/>
          <w:szCs w:val="27"/>
          <w:shd w:val="clear" w:color="auto" w:fill="F5F5F5"/>
        </w:rPr>
        <w:t>中断和部分读取数据包</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w:t>
      </w:r>
      <w:r>
        <w:rPr>
          <w:rFonts w:ascii="Arial" w:hAnsi="Arial" w:cs="Arial"/>
          <w:sz w:val="27"/>
          <w:szCs w:val="27"/>
          <w:shd w:val="clear" w:color="auto" w:fill="F5F5F5"/>
        </w:rPr>
        <w:t>当微控制器保持</w:t>
      </w:r>
      <w:r>
        <w:rPr>
          <w:rFonts w:ascii="Arial" w:hAnsi="Arial" w:cs="Arial"/>
          <w:sz w:val="27"/>
          <w:szCs w:val="27"/>
          <w:shd w:val="clear" w:color="auto" w:fill="F5F5F5"/>
        </w:rPr>
        <w:t>D / L</w:t>
      </w:r>
      <w:r>
        <w:rPr>
          <w:rFonts w:ascii="Arial" w:hAnsi="Arial" w:cs="Arial"/>
          <w:sz w:val="27"/>
          <w:szCs w:val="27"/>
          <w:shd w:val="clear" w:color="auto" w:fill="F5F5F5"/>
        </w:rPr>
        <w:t>高电平时，只需扩展</w:t>
      </w:r>
      <w:proofErr w:type="spellStart"/>
      <w:r>
        <w:rPr>
          <w:rFonts w:ascii="Arial" w:hAnsi="Arial" w:cs="Arial"/>
          <w:sz w:val="27"/>
          <w:szCs w:val="27"/>
          <w:shd w:val="clear" w:color="auto" w:fill="F5F5F5"/>
        </w:rPr>
        <w:t>tDH</w:t>
      </w:r>
      <w:proofErr w:type="spellEnd"/>
      <w:r>
        <w:rPr>
          <w:rFonts w:ascii="Arial" w:hAnsi="Arial" w:cs="Arial"/>
          <w:sz w:val="27"/>
          <w:szCs w:val="27"/>
          <w:shd w:val="clear" w:color="auto" w:fill="F5F5F5"/>
        </w:rPr>
        <w:t>，就可以在任何位位置中断对数据包的读取。然后，可以通过释放</w:t>
      </w:r>
      <w:r>
        <w:rPr>
          <w:rFonts w:ascii="Arial" w:hAnsi="Arial" w:cs="Arial"/>
          <w:sz w:val="27"/>
          <w:szCs w:val="27"/>
          <w:shd w:val="clear" w:color="auto" w:fill="F5F5F5"/>
        </w:rPr>
        <w:t>D / L</w:t>
      </w:r>
      <w:r>
        <w:rPr>
          <w:rFonts w:ascii="Arial" w:hAnsi="Arial" w:cs="Arial"/>
          <w:sz w:val="27"/>
          <w:szCs w:val="27"/>
          <w:shd w:val="clear" w:color="auto" w:fill="F5F5F5"/>
        </w:rPr>
        <w:t>并在信号稳定后读取下一个位状态来恢复数据读出。</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lastRenderedPageBreak/>
        <w:t>重要信息：不允许以</w:t>
      </w:r>
      <w:r>
        <w:rPr>
          <w:rFonts w:ascii="Arial" w:hAnsi="Arial" w:cs="Arial"/>
          <w:sz w:val="27"/>
          <w:szCs w:val="27"/>
          <w:shd w:val="clear" w:color="auto" w:fill="F5F5F5"/>
        </w:rPr>
        <w:t>D / L</w:t>
      </w:r>
      <w:r>
        <w:rPr>
          <w:rFonts w:ascii="Arial" w:hAnsi="Arial" w:cs="Arial"/>
          <w:sz w:val="27"/>
          <w:szCs w:val="27"/>
          <w:shd w:val="clear" w:color="auto" w:fill="F5F5F5"/>
        </w:rPr>
        <w:t>低电平中断读取，因为当再次恢复读取会影响数据损坏。</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永久重复的中断和恢复读数可能显示信号不稳定，因此不建议在强制读数模式下进行精确的数据分析。</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w:t>
      </w:r>
      <w:r>
        <w:rPr>
          <w:rFonts w:ascii="Arial" w:hAnsi="Arial" w:cs="Arial"/>
          <w:sz w:val="27"/>
          <w:szCs w:val="27"/>
          <w:shd w:val="clear" w:color="auto" w:fill="F5F5F5"/>
        </w:rPr>
        <w:t>通过读取直到读取到感兴趣的最后一位来实现部分读出（例如，跳过对配置寄存器的读出），然后主机必须将</w:t>
      </w:r>
      <w:r>
        <w:rPr>
          <w:rFonts w:ascii="Arial" w:hAnsi="Arial" w:cs="Arial"/>
          <w:sz w:val="27"/>
          <w:szCs w:val="27"/>
          <w:shd w:val="clear" w:color="auto" w:fill="F5F5F5"/>
        </w:rPr>
        <w:t>D / L</w:t>
      </w:r>
      <w:r>
        <w:rPr>
          <w:rFonts w:ascii="Arial" w:hAnsi="Arial" w:cs="Arial"/>
          <w:sz w:val="27"/>
          <w:szCs w:val="27"/>
          <w:shd w:val="clear" w:color="auto" w:fill="F5F5F5"/>
        </w:rPr>
        <w:t>主动保持低电平约</w:t>
      </w:r>
      <w:r>
        <w:rPr>
          <w:rFonts w:ascii="Arial" w:hAnsi="Arial" w:cs="Arial"/>
          <w:sz w:val="27"/>
          <w:szCs w:val="27"/>
          <w:shd w:val="clear" w:color="auto" w:fill="F5F5F5"/>
        </w:rPr>
        <w:t>500ns</w:t>
      </w:r>
      <w:r>
        <w:rPr>
          <w:rFonts w:ascii="Arial" w:hAnsi="Arial" w:cs="Arial"/>
          <w:sz w:val="27"/>
          <w:szCs w:val="27"/>
          <w:shd w:val="clear" w:color="auto" w:fill="F5F5F5"/>
        </w:rPr>
        <w:t>，并最终再次释放它（主机控制器将引脚设置为高阻抗输入）。释放行之后的</w:t>
      </w:r>
      <w:r>
        <w:rPr>
          <w:rFonts w:ascii="Arial" w:hAnsi="Arial" w:cs="Arial"/>
          <w:sz w:val="27"/>
          <w:szCs w:val="27"/>
          <w:shd w:val="clear" w:color="auto" w:fill="F5F5F5"/>
        </w:rPr>
        <w:t>2ms</w:t>
      </w:r>
      <w:r>
        <w:rPr>
          <w:rFonts w:ascii="Arial" w:hAnsi="Arial" w:cs="Arial"/>
          <w:sz w:val="27"/>
          <w:szCs w:val="27"/>
          <w:shd w:val="clear" w:color="auto" w:fill="F5F5F5"/>
        </w:rPr>
        <w:t>之内，下一次读出可能不会开始。</w:t>
      </w:r>
    </w:p>
    <w:p w14:paraId="1E946E07" w14:textId="3F4DC920" w:rsidR="00BC3D8C" w:rsidRDefault="00BC3D8C">
      <w:pPr>
        <w:rPr>
          <w:rFonts w:ascii="Arial" w:hAnsi="Arial" w:cs="Arial"/>
          <w:sz w:val="27"/>
          <w:szCs w:val="27"/>
          <w:shd w:val="clear" w:color="auto" w:fill="F5F5F5"/>
        </w:rPr>
      </w:pPr>
    </w:p>
    <w:p w14:paraId="2629AE83" w14:textId="2492461F" w:rsidR="00BC3D8C" w:rsidRDefault="00BC3D8C">
      <w:pPr>
        <w:rPr>
          <w:rFonts w:ascii="Arial" w:hAnsi="Arial" w:cs="Arial"/>
          <w:sz w:val="27"/>
          <w:szCs w:val="27"/>
          <w:shd w:val="clear" w:color="auto" w:fill="F5F5F5"/>
        </w:rPr>
      </w:pPr>
      <w:r>
        <w:rPr>
          <w:rFonts w:ascii="Arial" w:hAnsi="Arial" w:cs="Arial" w:hint="eastAsia"/>
          <w:sz w:val="27"/>
          <w:szCs w:val="27"/>
          <w:shd w:val="clear" w:color="auto" w:fill="F5F5F5"/>
        </w:rPr>
        <w:t>图</w:t>
      </w:r>
    </w:p>
    <w:p w14:paraId="1A98E636" w14:textId="76C45C03" w:rsidR="00BC3D8C" w:rsidRDefault="00BC3D8C">
      <w:pPr>
        <w:rPr>
          <w:rFonts w:ascii="Arial" w:hAnsi="Arial" w:cs="Arial"/>
          <w:sz w:val="27"/>
          <w:szCs w:val="27"/>
          <w:shd w:val="clear" w:color="auto" w:fill="F5F5F5"/>
        </w:rPr>
      </w:pPr>
    </w:p>
    <w:p w14:paraId="660ADA58" w14:textId="42CE8102" w:rsidR="00BC3D8C" w:rsidRDefault="00BC3D8C">
      <w:pPr>
        <w:rPr>
          <w:rFonts w:ascii="Arial" w:hAnsi="Arial" w:cs="Arial"/>
          <w:sz w:val="27"/>
          <w:szCs w:val="27"/>
          <w:shd w:val="clear" w:color="auto" w:fill="F5F5F5"/>
        </w:rPr>
      </w:pPr>
      <w:r>
        <w:rPr>
          <w:rFonts w:ascii="Arial" w:hAnsi="Arial" w:cs="Arial"/>
          <w:sz w:val="27"/>
          <w:szCs w:val="27"/>
          <w:shd w:val="clear" w:color="auto" w:fill="F5F5F5"/>
        </w:rPr>
        <w:t>图</w:t>
      </w:r>
      <w:r>
        <w:rPr>
          <w:rFonts w:ascii="Arial" w:hAnsi="Arial" w:cs="Arial"/>
          <w:sz w:val="27"/>
          <w:szCs w:val="27"/>
          <w:shd w:val="clear" w:color="auto" w:fill="F5F5F5"/>
        </w:rPr>
        <w:t>10</w:t>
      </w:r>
      <w:r>
        <w:rPr>
          <w:rFonts w:ascii="Arial" w:hAnsi="Arial" w:cs="Arial"/>
          <w:sz w:val="27"/>
          <w:szCs w:val="27"/>
          <w:shd w:val="clear" w:color="auto" w:fill="F5F5F5"/>
        </w:rPr>
        <w:t>示例</w:t>
      </w:r>
      <w:r>
        <w:rPr>
          <w:rFonts w:ascii="Arial" w:hAnsi="Arial" w:cs="Arial"/>
          <w:sz w:val="27"/>
          <w:szCs w:val="27"/>
          <w:shd w:val="clear" w:color="auto" w:fill="F5F5F5"/>
        </w:rPr>
        <w:t>C</w:t>
      </w:r>
      <w:r>
        <w:rPr>
          <w:rFonts w:ascii="Arial" w:hAnsi="Arial" w:cs="Arial"/>
          <w:sz w:val="27"/>
          <w:szCs w:val="27"/>
          <w:shd w:val="clear" w:color="auto" w:fill="F5F5F5"/>
        </w:rPr>
        <w:t>代码，用于主机微控制器实现将数据包读取到输出，</w:t>
      </w:r>
      <w:proofErr w:type="spellStart"/>
      <w:r>
        <w:rPr>
          <w:rFonts w:ascii="Arial" w:hAnsi="Arial" w:cs="Arial"/>
          <w:sz w:val="27"/>
          <w:szCs w:val="27"/>
          <w:shd w:val="clear" w:color="auto" w:fill="F5F5F5"/>
        </w:rPr>
        <w:t>PIRval</w:t>
      </w:r>
      <w:proofErr w:type="spellEnd"/>
      <w:r>
        <w:rPr>
          <w:rFonts w:ascii="Arial" w:hAnsi="Arial" w:cs="Arial"/>
          <w:sz w:val="27"/>
          <w:szCs w:val="27"/>
          <w:shd w:val="clear" w:color="auto" w:fill="F5F5F5"/>
        </w:rPr>
        <w:t>和</w:t>
      </w:r>
      <w:proofErr w:type="spellStart"/>
      <w:r>
        <w:rPr>
          <w:rFonts w:ascii="Arial" w:hAnsi="Arial" w:cs="Arial"/>
          <w:sz w:val="27"/>
          <w:szCs w:val="27"/>
          <w:shd w:val="clear" w:color="auto" w:fill="F5F5F5"/>
        </w:rPr>
        <w:t>statcfg</w:t>
      </w:r>
      <w:proofErr w:type="spellEnd"/>
    </w:p>
    <w:p w14:paraId="0738031F" w14:textId="0ADC6421" w:rsidR="00983D4F" w:rsidRDefault="00983D4F">
      <w:pPr>
        <w:rPr>
          <w:rFonts w:ascii="Arial" w:hAnsi="Arial" w:cs="Arial"/>
          <w:sz w:val="27"/>
          <w:szCs w:val="27"/>
          <w:shd w:val="clear" w:color="auto" w:fill="F5F5F5"/>
        </w:rPr>
      </w:pPr>
    </w:p>
    <w:p w14:paraId="43F9EB61" w14:textId="57E62E38" w:rsidR="00983D4F" w:rsidRDefault="00983D4F">
      <w:pPr>
        <w:rPr>
          <w:rFonts w:ascii="&amp;quot" w:hAnsi="&amp;quot"/>
          <w:sz w:val="27"/>
          <w:szCs w:val="27"/>
        </w:rPr>
      </w:pPr>
      <w:r>
        <w:rPr>
          <w:rFonts w:ascii="&amp;quot" w:hAnsi="&amp;quot"/>
          <w:sz w:val="27"/>
          <w:szCs w:val="27"/>
        </w:rPr>
        <w:t>图</w:t>
      </w:r>
      <w:r>
        <w:rPr>
          <w:rFonts w:ascii="&amp;quot" w:hAnsi="&amp;quot"/>
          <w:sz w:val="27"/>
          <w:szCs w:val="27"/>
        </w:rPr>
        <w:t>11</w:t>
      </w:r>
      <w:r>
        <w:rPr>
          <w:rFonts w:ascii="&amp;quot" w:hAnsi="&amp;quot"/>
          <w:sz w:val="27"/>
          <w:szCs w:val="27"/>
        </w:rPr>
        <w:t>使用</w:t>
      </w:r>
      <w:proofErr w:type="spellStart"/>
      <w:r>
        <w:rPr>
          <w:rFonts w:ascii="&amp;quot" w:hAnsi="&amp;quot"/>
          <w:sz w:val="27"/>
          <w:szCs w:val="27"/>
        </w:rPr>
        <w:t>LowPowerDigiPyro</w:t>
      </w:r>
      <w:proofErr w:type="spellEnd"/>
      <w:r>
        <w:rPr>
          <w:rFonts w:ascii="&amp;quot" w:hAnsi="&amp;quot"/>
          <w:sz w:val="27"/>
          <w:szCs w:val="27"/>
        </w:rPr>
        <w:t>®</w:t>
      </w:r>
      <w:r>
        <w:rPr>
          <w:rFonts w:ascii="&amp;quot" w:hAnsi="&amp;quot"/>
          <w:sz w:val="27"/>
          <w:szCs w:val="27"/>
        </w:rPr>
        <w:t>的整个系统的示例流程图</w:t>
      </w:r>
      <w:r>
        <w:rPr>
          <w:rFonts w:ascii="&amp;quot" w:hAnsi="&amp;quot"/>
          <w:sz w:val="27"/>
          <w:szCs w:val="27"/>
        </w:rPr>
        <w:br/>
      </w:r>
      <w:r>
        <w:rPr>
          <w:rFonts w:ascii="&amp;quot" w:hAnsi="&amp;quot"/>
          <w:sz w:val="27"/>
          <w:szCs w:val="27"/>
        </w:rPr>
        <w:t>在其他可能的操作方式中，上面显示了两个基本原理，可使用</w:t>
      </w:r>
      <w:proofErr w:type="spellStart"/>
      <w:r>
        <w:rPr>
          <w:rFonts w:ascii="&amp;quot" w:hAnsi="&amp;quot"/>
          <w:sz w:val="27"/>
          <w:szCs w:val="27"/>
        </w:rPr>
        <w:t>LowPowerDigiPyro</w:t>
      </w:r>
      <w:proofErr w:type="spellEnd"/>
      <w:r>
        <w:rPr>
          <w:rFonts w:ascii="&amp;quot" w:hAnsi="&amp;quot"/>
          <w:sz w:val="27"/>
          <w:szCs w:val="27"/>
        </w:rPr>
        <w:t>®</w:t>
      </w:r>
      <w:r>
        <w:rPr>
          <w:rFonts w:ascii="&amp;quot" w:hAnsi="&amp;quot"/>
          <w:sz w:val="27"/>
          <w:szCs w:val="27"/>
        </w:rPr>
        <w:t>第二代检测事件或动作。</w:t>
      </w:r>
      <w:r>
        <w:rPr>
          <w:rFonts w:ascii="&amp;quot" w:hAnsi="&amp;quot"/>
          <w:sz w:val="27"/>
          <w:szCs w:val="27"/>
        </w:rPr>
        <w:br/>
      </w:r>
      <w:r>
        <w:rPr>
          <w:rFonts w:ascii="&amp;quot" w:hAnsi="&amp;quot"/>
          <w:sz w:val="27"/>
          <w:szCs w:val="27"/>
        </w:rPr>
        <w:br/>
      </w:r>
      <w:r>
        <w:rPr>
          <w:rFonts w:ascii="&amp;quot" w:hAnsi="&amp;quot"/>
          <w:sz w:val="27"/>
          <w:szCs w:val="27"/>
        </w:rPr>
        <w:t>在选项</w:t>
      </w:r>
      <w:r>
        <w:rPr>
          <w:rFonts w:ascii="&amp;quot" w:hAnsi="&amp;quot"/>
          <w:sz w:val="27"/>
          <w:szCs w:val="27"/>
        </w:rPr>
        <w:t>A</w:t>
      </w:r>
      <w:r>
        <w:rPr>
          <w:rFonts w:ascii="&amp;quot" w:hAnsi="&amp;quot"/>
          <w:sz w:val="27"/>
          <w:szCs w:val="27"/>
        </w:rPr>
        <w:t>中，当微控制器处于休眠状态时，所有必需的信号分析都由</w:t>
      </w:r>
      <w:r>
        <w:rPr>
          <w:rFonts w:ascii="&amp;quot" w:hAnsi="&amp;quot"/>
          <w:sz w:val="27"/>
          <w:szCs w:val="27"/>
        </w:rPr>
        <w:t>LowPowerDigiPyro®2nd Gen</w:t>
      </w:r>
      <w:r>
        <w:rPr>
          <w:rFonts w:ascii="&amp;quot" w:hAnsi="&amp;quot"/>
          <w:sz w:val="27"/>
          <w:szCs w:val="27"/>
        </w:rPr>
        <w:t>处理。</w:t>
      </w:r>
      <w:r>
        <w:rPr>
          <w:rFonts w:ascii="Arial" w:hAnsi="Arial" w:cs="Arial"/>
          <w:sz w:val="27"/>
          <w:szCs w:val="27"/>
          <w:shd w:val="clear" w:color="auto" w:fill="F5F5F5"/>
        </w:rPr>
        <w:t xml:space="preserve"> </w:t>
      </w:r>
      <w:r>
        <w:rPr>
          <w:rFonts w:ascii="&amp;quot" w:hAnsi="&amp;quot"/>
          <w:sz w:val="27"/>
          <w:szCs w:val="27"/>
        </w:rPr>
        <w:t>该中断将唤醒微控制器，该微控制器可以立即执行所需的操作（点亮指示灯等）。</w:t>
      </w:r>
      <w:r>
        <w:rPr>
          <w:rFonts w:ascii="Arial" w:hAnsi="Arial" w:cs="Arial"/>
          <w:sz w:val="27"/>
          <w:szCs w:val="27"/>
          <w:shd w:val="clear" w:color="auto" w:fill="F5F5F5"/>
        </w:rPr>
        <w:t xml:space="preserve"> </w:t>
      </w:r>
      <w:r>
        <w:rPr>
          <w:rFonts w:ascii="&amp;quot" w:hAnsi="&amp;quot"/>
          <w:sz w:val="27"/>
          <w:szCs w:val="27"/>
        </w:rPr>
        <w:t>优势是最简单的整体系统设计和最低的功耗。</w:t>
      </w:r>
      <w:r>
        <w:rPr>
          <w:rFonts w:ascii="&amp;quot" w:hAnsi="&amp;quot"/>
          <w:sz w:val="27"/>
          <w:szCs w:val="27"/>
        </w:rPr>
        <w:br/>
      </w:r>
      <w:r>
        <w:rPr>
          <w:rFonts w:ascii="&amp;quot" w:hAnsi="&amp;quot"/>
          <w:sz w:val="27"/>
          <w:szCs w:val="27"/>
        </w:rPr>
        <w:lastRenderedPageBreak/>
        <w:br/>
      </w:r>
      <w:r>
        <w:rPr>
          <w:rFonts w:ascii="&amp;quot" w:hAnsi="&amp;quot"/>
          <w:sz w:val="27"/>
          <w:szCs w:val="27"/>
        </w:rPr>
        <w:t>在选项</w:t>
      </w:r>
      <w:r>
        <w:rPr>
          <w:rFonts w:ascii="&amp;quot" w:hAnsi="&amp;quot"/>
          <w:sz w:val="27"/>
          <w:szCs w:val="27"/>
        </w:rPr>
        <w:t>B</w:t>
      </w:r>
      <w:r>
        <w:rPr>
          <w:rFonts w:ascii="&amp;quot" w:hAnsi="&amp;quot"/>
          <w:sz w:val="27"/>
          <w:szCs w:val="27"/>
        </w:rPr>
        <w:t>中，</w:t>
      </w:r>
      <w:r>
        <w:rPr>
          <w:rFonts w:ascii="&amp;quot" w:hAnsi="&amp;quot"/>
          <w:sz w:val="27"/>
          <w:szCs w:val="27"/>
        </w:rPr>
        <w:t>LowPowerDigiPyro®2nd Gen.</w:t>
      </w:r>
      <w:r>
        <w:rPr>
          <w:rFonts w:ascii="&amp;quot" w:hAnsi="&amp;quot"/>
          <w:sz w:val="27"/>
          <w:szCs w:val="27"/>
        </w:rPr>
        <w:t>将唤醒微控制器，但是，首先将采样来自</w:t>
      </w:r>
      <w:r>
        <w:rPr>
          <w:rFonts w:ascii="&amp;quot" w:hAnsi="&amp;quot"/>
          <w:sz w:val="27"/>
          <w:szCs w:val="27"/>
        </w:rPr>
        <w:t>Low PowerDigiPyro®2nd Gen.</w:t>
      </w:r>
      <w:r>
        <w:rPr>
          <w:rFonts w:ascii="&amp;quot" w:hAnsi="&amp;quot"/>
          <w:sz w:val="27"/>
          <w:szCs w:val="27"/>
        </w:rPr>
        <w:t>的信号，并执行附加的软件处理，以确定是否应执行所需的操作。</w:t>
      </w:r>
      <w:r>
        <w:rPr>
          <w:rFonts w:ascii="Arial" w:hAnsi="Arial" w:cs="Arial"/>
          <w:sz w:val="27"/>
          <w:szCs w:val="27"/>
          <w:shd w:val="clear" w:color="auto" w:fill="F5F5F5"/>
        </w:rPr>
        <w:t xml:space="preserve"> </w:t>
      </w:r>
      <w:r>
        <w:rPr>
          <w:rFonts w:ascii="&amp;quot" w:hAnsi="&amp;quot"/>
          <w:sz w:val="27"/>
          <w:szCs w:val="27"/>
        </w:rPr>
        <w:t>。</w:t>
      </w:r>
      <w:r>
        <w:rPr>
          <w:rFonts w:ascii="Arial" w:hAnsi="Arial" w:cs="Arial"/>
          <w:sz w:val="27"/>
          <w:szCs w:val="27"/>
          <w:shd w:val="clear" w:color="auto" w:fill="F5F5F5"/>
        </w:rPr>
        <w:t xml:space="preserve"> </w:t>
      </w:r>
      <w:r>
        <w:rPr>
          <w:rFonts w:ascii="&amp;quot" w:hAnsi="&amp;quot"/>
          <w:sz w:val="27"/>
          <w:szCs w:val="27"/>
        </w:rPr>
        <w:t>选项</w:t>
      </w:r>
      <w:r>
        <w:rPr>
          <w:rFonts w:ascii="&amp;quot" w:hAnsi="&amp;quot"/>
          <w:sz w:val="27"/>
          <w:szCs w:val="27"/>
        </w:rPr>
        <w:t>B</w:t>
      </w:r>
      <w:r>
        <w:rPr>
          <w:rFonts w:ascii="&amp;quot" w:hAnsi="&amp;quot"/>
          <w:sz w:val="27"/>
          <w:szCs w:val="27"/>
        </w:rPr>
        <w:t>的优点是在定义事件标准时具有更高的灵活性，同时总体上仍具有较低的功耗。</w:t>
      </w:r>
    </w:p>
    <w:p w14:paraId="3487EC2B" w14:textId="5D7BEE95" w:rsidR="00983D4F" w:rsidRDefault="00983D4F">
      <w:pPr>
        <w:rPr>
          <w:rFonts w:ascii="&amp;quot" w:hAnsi="&amp;quot"/>
          <w:sz w:val="27"/>
          <w:szCs w:val="27"/>
        </w:rPr>
      </w:pPr>
    </w:p>
    <w:p w14:paraId="767CB679" w14:textId="2601EBD1" w:rsidR="00983D4F" w:rsidRDefault="00983D4F">
      <w:pPr>
        <w:rPr>
          <w:rFonts w:ascii="&amp;quot" w:hAnsi="&amp;quot"/>
          <w:sz w:val="27"/>
          <w:szCs w:val="27"/>
        </w:rPr>
      </w:pPr>
      <w:r>
        <w:rPr>
          <w:rFonts w:ascii="&amp;quot" w:hAnsi="&amp;quot"/>
          <w:sz w:val="27"/>
          <w:szCs w:val="27"/>
        </w:rPr>
        <w:t>2.1.7</w:t>
      </w:r>
      <w:r>
        <w:rPr>
          <w:rFonts w:ascii="&amp;quot" w:hAnsi="&amp;quot"/>
          <w:sz w:val="27"/>
          <w:szCs w:val="27"/>
        </w:rPr>
        <w:t>在通道之间切换</w:t>
      </w:r>
      <w:r>
        <w:rPr>
          <w:rFonts w:ascii="&amp;quot" w:hAnsi="&amp;quot"/>
          <w:sz w:val="27"/>
          <w:szCs w:val="27"/>
        </w:rPr>
        <w:br/>
      </w:r>
      <w:r>
        <w:rPr>
          <w:rFonts w:ascii="&amp;quot" w:hAnsi="&amp;quot"/>
          <w:sz w:val="27"/>
          <w:szCs w:val="27"/>
        </w:rPr>
        <w:br/>
      </w:r>
      <w:r>
        <w:rPr>
          <w:rFonts w:ascii="&amp;quot" w:hAnsi="&amp;quot"/>
          <w:sz w:val="27"/>
          <w:szCs w:val="27"/>
        </w:rPr>
        <w:t>在用于读数的滤波器源（</w:t>
      </w:r>
      <w:r>
        <w:rPr>
          <w:rFonts w:ascii="&amp;quot" w:hAnsi="&amp;quot"/>
          <w:sz w:val="27"/>
          <w:szCs w:val="27"/>
        </w:rPr>
        <w:t>PIR</w:t>
      </w:r>
      <w:r>
        <w:rPr>
          <w:rFonts w:ascii="&amp;quot" w:hAnsi="&amp;quot"/>
          <w:sz w:val="27"/>
          <w:szCs w:val="27"/>
        </w:rPr>
        <w:t>带通，</w:t>
      </w:r>
      <w:r>
        <w:rPr>
          <w:rFonts w:ascii="&amp;quot" w:hAnsi="&amp;quot"/>
          <w:sz w:val="27"/>
          <w:szCs w:val="27"/>
        </w:rPr>
        <w:t>PIR</w:t>
      </w:r>
      <w:r>
        <w:rPr>
          <w:rFonts w:ascii="&amp;quot" w:hAnsi="&amp;quot"/>
          <w:sz w:val="27"/>
          <w:szCs w:val="27"/>
        </w:rPr>
        <w:t>低通或温度传感器）之间进行切换时，需要考虑不同的电平和滤波器特性。</w:t>
      </w:r>
      <w:r>
        <w:rPr>
          <w:rFonts w:ascii="&amp;quot" w:hAnsi="&amp;quot"/>
          <w:sz w:val="27"/>
          <w:szCs w:val="27"/>
        </w:rPr>
        <w:br/>
      </w:r>
      <w:r>
        <w:rPr>
          <w:rFonts w:ascii="&amp;quot" w:hAnsi="&amp;quot"/>
          <w:sz w:val="27"/>
          <w:szCs w:val="27"/>
        </w:rPr>
        <w:br/>
      </w:r>
      <w:r>
        <w:rPr>
          <w:rFonts w:ascii="&amp;quot" w:hAnsi="&amp;quot"/>
          <w:sz w:val="27"/>
          <w:szCs w:val="27"/>
        </w:rPr>
        <w:t>在</w:t>
      </w:r>
      <w:r>
        <w:rPr>
          <w:rFonts w:ascii="&amp;quot" w:hAnsi="&amp;quot"/>
          <w:sz w:val="27"/>
          <w:szCs w:val="27"/>
        </w:rPr>
        <w:t>PIR</w:t>
      </w:r>
      <w:r>
        <w:rPr>
          <w:rFonts w:ascii="&amp;quot" w:hAnsi="&amp;quot"/>
          <w:sz w:val="27"/>
          <w:szCs w:val="27"/>
        </w:rPr>
        <w:t>低通和</w:t>
      </w:r>
      <w:r>
        <w:rPr>
          <w:rFonts w:ascii="&amp;quot" w:hAnsi="&amp;quot"/>
          <w:sz w:val="27"/>
          <w:szCs w:val="27"/>
        </w:rPr>
        <w:t>PIR</w:t>
      </w:r>
      <w:r>
        <w:rPr>
          <w:rFonts w:ascii="&amp;quot" w:hAnsi="&amp;quot"/>
          <w:sz w:val="27"/>
          <w:szCs w:val="27"/>
        </w:rPr>
        <w:t>带</w:t>
      </w:r>
      <w:proofErr w:type="gramStart"/>
      <w:r>
        <w:rPr>
          <w:rFonts w:ascii="&amp;quot" w:hAnsi="&amp;quot"/>
          <w:sz w:val="27"/>
          <w:szCs w:val="27"/>
        </w:rPr>
        <w:t>通源设置</w:t>
      </w:r>
      <w:proofErr w:type="gramEnd"/>
      <w:r>
        <w:rPr>
          <w:rFonts w:ascii="&amp;quot" w:hAnsi="&amp;quot"/>
          <w:sz w:val="27"/>
          <w:szCs w:val="27"/>
        </w:rPr>
        <w:t>之间切换时，数据读数中的瞬变几乎可以忽略不计。</w:t>
      </w:r>
      <w:r>
        <w:rPr>
          <w:rFonts w:ascii="Arial" w:hAnsi="Arial" w:cs="Arial"/>
          <w:sz w:val="27"/>
          <w:szCs w:val="27"/>
          <w:shd w:val="clear" w:color="auto" w:fill="F5F5F5"/>
        </w:rPr>
        <w:t xml:space="preserve"> </w:t>
      </w:r>
      <w:r>
        <w:rPr>
          <w:rFonts w:ascii="&amp;quot" w:hAnsi="&amp;quot"/>
          <w:sz w:val="27"/>
          <w:szCs w:val="27"/>
        </w:rPr>
        <w:t>ADC</w:t>
      </w:r>
      <w:r>
        <w:rPr>
          <w:rFonts w:ascii="&amp;quot" w:hAnsi="&amp;quot"/>
          <w:sz w:val="27"/>
          <w:szCs w:val="27"/>
        </w:rPr>
        <w:t>输入处的</w:t>
      </w:r>
      <w:r>
        <w:rPr>
          <w:rFonts w:ascii="&amp;quot" w:hAnsi="&amp;quot"/>
          <w:sz w:val="27"/>
          <w:szCs w:val="27"/>
        </w:rPr>
        <w:t>MUX</w:t>
      </w:r>
      <w:r>
        <w:rPr>
          <w:rFonts w:ascii="&amp;quot" w:hAnsi="&amp;quot"/>
          <w:sz w:val="27"/>
          <w:szCs w:val="27"/>
        </w:rPr>
        <w:t>保持在同一通道。</w:t>
      </w:r>
      <w:r>
        <w:rPr>
          <w:rFonts w:ascii="Arial" w:hAnsi="Arial" w:cs="Arial"/>
          <w:sz w:val="27"/>
          <w:szCs w:val="27"/>
          <w:shd w:val="clear" w:color="auto" w:fill="F5F5F5"/>
        </w:rPr>
        <w:t xml:space="preserve"> </w:t>
      </w:r>
      <w:r>
        <w:rPr>
          <w:rFonts w:ascii="&amp;quot" w:hAnsi="&amp;quot"/>
          <w:sz w:val="27"/>
          <w:szCs w:val="27"/>
        </w:rPr>
        <w:t>低通和高通同时运行，一起构成一个带通滤波器（请参阅产品规格图：</w:t>
      </w:r>
      <w:r>
        <w:rPr>
          <w:rFonts w:ascii="&amp;quot" w:hAnsi="&amp;quot"/>
          <w:sz w:val="27"/>
          <w:szCs w:val="27"/>
        </w:rPr>
        <w:t>1</w:t>
      </w:r>
      <w:r>
        <w:rPr>
          <w:rFonts w:ascii="&amp;quot" w:hAnsi="&amp;quot"/>
          <w:sz w:val="27"/>
          <w:szCs w:val="27"/>
        </w:rPr>
        <w:t>）。</w:t>
      </w:r>
      <w:r>
        <w:rPr>
          <w:rFonts w:ascii="Arial" w:hAnsi="Arial" w:cs="Arial"/>
          <w:sz w:val="27"/>
          <w:szCs w:val="27"/>
          <w:shd w:val="clear" w:color="auto" w:fill="F5F5F5"/>
        </w:rPr>
        <w:t xml:space="preserve"> </w:t>
      </w:r>
      <w:r>
        <w:rPr>
          <w:rFonts w:ascii="&amp;quot" w:hAnsi="&amp;quot"/>
          <w:sz w:val="27"/>
          <w:szCs w:val="27"/>
        </w:rPr>
        <w:t>仅在读取高通滤波器之前或之后的值之间进行更改。</w:t>
      </w:r>
      <w:r>
        <w:rPr>
          <w:rFonts w:ascii="&amp;quot" w:hAnsi="&amp;quot"/>
          <w:sz w:val="27"/>
          <w:szCs w:val="27"/>
        </w:rPr>
        <w:br/>
      </w:r>
      <w:r>
        <w:rPr>
          <w:rFonts w:ascii="&amp;quot" w:hAnsi="&amp;quot"/>
          <w:sz w:val="27"/>
          <w:szCs w:val="27"/>
        </w:rPr>
        <w:br/>
      </w:r>
      <w:r>
        <w:rPr>
          <w:rFonts w:ascii="&amp;quot" w:hAnsi="&amp;quot"/>
          <w:sz w:val="27"/>
          <w:szCs w:val="27"/>
        </w:rPr>
        <w:t>当从温度切换到温度时，可能会观察到瞬态。</w:t>
      </w:r>
      <w:r>
        <w:rPr>
          <w:rFonts w:ascii="Arial" w:hAnsi="Arial" w:cs="Arial"/>
          <w:sz w:val="27"/>
          <w:szCs w:val="27"/>
          <w:shd w:val="clear" w:color="auto" w:fill="F5F5F5"/>
        </w:rPr>
        <w:t xml:space="preserve"> </w:t>
      </w:r>
      <w:r>
        <w:rPr>
          <w:rFonts w:ascii="&amp;quot" w:hAnsi="&amp;quot"/>
          <w:sz w:val="27"/>
          <w:szCs w:val="27"/>
        </w:rPr>
        <w:t>温度通道可能与</w:t>
      </w:r>
      <w:r>
        <w:rPr>
          <w:rFonts w:ascii="&amp;quot" w:hAnsi="&amp;quot"/>
          <w:sz w:val="27"/>
          <w:szCs w:val="27"/>
        </w:rPr>
        <w:t>PIR</w:t>
      </w:r>
      <w:r>
        <w:rPr>
          <w:rFonts w:ascii="&amp;quot" w:hAnsi="&amp;quot"/>
          <w:sz w:val="27"/>
          <w:szCs w:val="27"/>
        </w:rPr>
        <w:t>值不在同一水平，并且滤波器需要从</w:t>
      </w:r>
      <w:r>
        <w:rPr>
          <w:rFonts w:ascii="&amp;quot" w:hAnsi="&amp;quot"/>
          <w:sz w:val="27"/>
          <w:szCs w:val="27"/>
        </w:rPr>
        <w:t>PIR</w:t>
      </w:r>
      <w:r>
        <w:rPr>
          <w:rFonts w:ascii="&amp;quot" w:hAnsi="&amp;quot"/>
          <w:sz w:val="27"/>
          <w:szCs w:val="27"/>
        </w:rPr>
        <w:t>适应温度传感器，反之亦然。</w:t>
      </w:r>
      <w:r>
        <w:rPr>
          <w:rFonts w:ascii="Arial" w:hAnsi="Arial" w:cs="Arial"/>
          <w:sz w:val="27"/>
          <w:szCs w:val="27"/>
          <w:shd w:val="clear" w:color="auto" w:fill="F5F5F5"/>
        </w:rPr>
        <w:t xml:space="preserve"> </w:t>
      </w:r>
      <w:r>
        <w:rPr>
          <w:rFonts w:ascii="&amp;quot" w:hAnsi="&amp;quot"/>
          <w:sz w:val="27"/>
          <w:szCs w:val="27"/>
        </w:rPr>
        <w:t>滤波时间常数约为。</w:t>
      </w:r>
      <w:r>
        <w:rPr>
          <w:rFonts w:ascii="Arial" w:hAnsi="Arial" w:cs="Arial"/>
          <w:sz w:val="27"/>
          <w:szCs w:val="27"/>
          <w:shd w:val="clear" w:color="auto" w:fill="F5F5F5"/>
        </w:rPr>
        <w:t xml:space="preserve"> </w:t>
      </w:r>
      <w:proofErr w:type="spellStart"/>
      <w:r>
        <w:rPr>
          <w:rFonts w:ascii="&amp;quot" w:hAnsi="&amp;quot"/>
          <w:sz w:val="27"/>
          <w:szCs w:val="27"/>
        </w:rPr>
        <w:t>τTP</w:t>
      </w:r>
      <w:proofErr w:type="spellEnd"/>
      <w:r>
        <w:rPr>
          <w:rFonts w:ascii="&amp;quot" w:hAnsi="&amp;quot"/>
          <w:sz w:val="27"/>
          <w:szCs w:val="27"/>
        </w:rPr>
        <w:t>= 20ms</w:t>
      </w:r>
      <w:r>
        <w:rPr>
          <w:rFonts w:ascii="&amp;quot" w:hAnsi="&amp;quot"/>
          <w:sz w:val="27"/>
          <w:szCs w:val="27"/>
        </w:rPr>
        <w:t>，</w:t>
      </w:r>
      <w:proofErr w:type="spellStart"/>
      <w:r>
        <w:rPr>
          <w:rFonts w:ascii="&amp;quot" w:hAnsi="&amp;quot"/>
          <w:sz w:val="27"/>
          <w:szCs w:val="27"/>
        </w:rPr>
        <w:t>τHP</w:t>
      </w:r>
      <w:proofErr w:type="spellEnd"/>
      <w:r>
        <w:rPr>
          <w:rFonts w:ascii="&amp;quot" w:hAnsi="&amp;quot"/>
          <w:sz w:val="27"/>
          <w:szCs w:val="27"/>
        </w:rPr>
        <w:t>= 360ms</w:t>
      </w:r>
      <w:r>
        <w:rPr>
          <w:rFonts w:ascii="&amp;quot" w:hAnsi="&amp;quot"/>
          <w:sz w:val="27"/>
          <w:szCs w:val="27"/>
        </w:rPr>
        <w:t>（使用默认值</w:t>
      </w:r>
      <w:r>
        <w:rPr>
          <w:rFonts w:ascii="&amp;quot" w:hAnsi="&amp;quot"/>
          <w:sz w:val="27"/>
          <w:szCs w:val="27"/>
        </w:rPr>
        <w:t>0.4Hz</w:t>
      </w:r>
      <w:r>
        <w:rPr>
          <w:rFonts w:ascii="&amp;quot" w:hAnsi="&amp;quot"/>
          <w:sz w:val="27"/>
          <w:szCs w:val="27"/>
        </w:rPr>
        <w:t>截止时）。</w:t>
      </w:r>
    </w:p>
    <w:p w14:paraId="32C0727D" w14:textId="1BF4FCC7" w:rsidR="00983D4F" w:rsidRDefault="00983D4F">
      <w:pPr>
        <w:rPr>
          <w:rFonts w:ascii="&amp;quot" w:hAnsi="&amp;quot"/>
          <w:sz w:val="27"/>
          <w:szCs w:val="27"/>
        </w:rPr>
      </w:pPr>
    </w:p>
    <w:p w14:paraId="20923031" w14:textId="54B79B63" w:rsidR="00983D4F" w:rsidRDefault="00983D4F">
      <w:pPr>
        <w:rPr>
          <w:rFonts w:ascii="&amp;quot" w:hAnsi="&amp;quot"/>
          <w:sz w:val="27"/>
          <w:szCs w:val="27"/>
        </w:rPr>
      </w:pPr>
      <w:r>
        <w:rPr>
          <w:rFonts w:ascii="&amp;quot" w:hAnsi="&amp;quot"/>
          <w:sz w:val="27"/>
          <w:szCs w:val="27"/>
        </w:rPr>
        <w:t>2.2</w:t>
      </w:r>
      <w:r>
        <w:rPr>
          <w:rFonts w:ascii="&amp;quot" w:hAnsi="&amp;quot"/>
          <w:sz w:val="27"/>
          <w:szCs w:val="27"/>
        </w:rPr>
        <w:t>电气连接</w:t>
      </w:r>
      <w:r>
        <w:rPr>
          <w:rFonts w:ascii="&amp;quot" w:hAnsi="&amp;quot"/>
          <w:sz w:val="27"/>
          <w:szCs w:val="27"/>
        </w:rPr>
        <w:t>/</w:t>
      </w:r>
      <w:r>
        <w:rPr>
          <w:rFonts w:ascii="&amp;quot" w:hAnsi="&amp;quot"/>
          <w:sz w:val="27"/>
          <w:szCs w:val="27"/>
        </w:rPr>
        <w:t>设计建议</w:t>
      </w:r>
      <w:r>
        <w:rPr>
          <w:rFonts w:ascii="&amp;quot" w:hAnsi="&amp;quot"/>
          <w:sz w:val="27"/>
          <w:szCs w:val="27"/>
        </w:rPr>
        <w:br/>
      </w:r>
      <w:r>
        <w:rPr>
          <w:rFonts w:ascii="&amp;quot" w:hAnsi="&amp;quot"/>
          <w:sz w:val="27"/>
          <w:szCs w:val="27"/>
        </w:rPr>
        <w:lastRenderedPageBreak/>
        <w:br/>
        <w:t>2.2.1</w:t>
      </w:r>
      <w:r>
        <w:rPr>
          <w:rFonts w:ascii="&amp;quot" w:hAnsi="&amp;quot"/>
          <w:sz w:val="27"/>
          <w:szCs w:val="27"/>
        </w:rPr>
        <w:t>散热方面</w:t>
      </w:r>
      <w:r>
        <w:rPr>
          <w:rFonts w:ascii="&amp;quot" w:hAnsi="&amp;quot"/>
          <w:sz w:val="27"/>
          <w:szCs w:val="27"/>
        </w:rPr>
        <w:br/>
      </w:r>
      <w:r>
        <w:rPr>
          <w:rFonts w:ascii="&amp;quot" w:hAnsi="&amp;quot"/>
          <w:sz w:val="27"/>
          <w:szCs w:val="27"/>
        </w:rPr>
        <w:br/>
      </w:r>
      <w:r>
        <w:rPr>
          <w:rFonts w:ascii="&amp;quot" w:hAnsi="&amp;quot"/>
          <w:sz w:val="27"/>
          <w:szCs w:val="27"/>
        </w:rPr>
        <w:t>应避免温度影响。</w:t>
      </w:r>
      <w:r>
        <w:rPr>
          <w:rFonts w:ascii="Arial" w:hAnsi="Arial" w:cs="Arial"/>
          <w:sz w:val="27"/>
          <w:szCs w:val="27"/>
          <w:shd w:val="clear" w:color="auto" w:fill="F5F5F5"/>
        </w:rPr>
        <w:t xml:space="preserve"> </w:t>
      </w:r>
      <w:r>
        <w:rPr>
          <w:rFonts w:ascii="&amp;quot" w:hAnsi="&amp;quot"/>
          <w:sz w:val="27"/>
          <w:szCs w:val="27"/>
        </w:rPr>
        <w:t>请勿将热干扰组件放置在靠近探测器的位置。</w:t>
      </w:r>
      <w:r>
        <w:rPr>
          <w:rFonts w:ascii="Arial" w:hAnsi="Arial" w:cs="Arial"/>
          <w:sz w:val="27"/>
          <w:szCs w:val="27"/>
          <w:shd w:val="clear" w:color="auto" w:fill="F5F5F5"/>
        </w:rPr>
        <w:t xml:space="preserve"> </w:t>
      </w:r>
      <w:r>
        <w:rPr>
          <w:rFonts w:ascii="&amp;quot" w:hAnsi="&amp;quot"/>
          <w:sz w:val="27"/>
          <w:szCs w:val="27"/>
        </w:rPr>
        <w:t>这尤其适用于发热设备，例如高工作频率的微控制器，</w:t>
      </w:r>
      <w:r>
        <w:rPr>
          <w:rFonts w:ascii="&amp;quot" w:hAnsi="&amp;quot"/>
          <w:sz w:val="27"/>
          <w:szCs w:val="27"/>
        </w:rPr>
        <w:t>LED</w:t>
      </w:r>
      <w:r>
        <w:rPr>
          <w:rFonts w:ascii="&amp;quot" w:hAnsi="&amp;quot"/>
          <w:sz w:val="27"/>
          <w:szCs w:val="27"/>
        </w:rPr>
        <w:t>等。</w:t>
      </w:r>
      <w:r>
        <w:rPr>
          <w:rFonts w:ascii="&amp;quot" w:hAnsi="&amp;quot"/>
          <w:sz w:val="27"/>
          <w:szCs w:val="27"/>
        </w:rPr>
        <w:br/>
      </w:r>
      <w:r>
        <w:rPr>
          <w:rFonts w:ascii="&amp;quot" w:hAnsi="&amp;quot"/>
          <w:sz w:val="27"/>
          <w:szCs w:val="27"/>
        </w:rPr>
        <w:br/>
      </w:r>
      <w:r>
        <w:rPr>
          <w:rFonts w:ascii="&amp;quot" w:hAnsi="&amp;quot"/>
          <w:sz w:val="27"/>
          <w:szCs w:val="27"/>
        </w:rPr>
        <w:t>强烈建议客户在应用程序中将检测器上的所有热干扰和温度梯度降到最低，以避免触发超出范围的重置，因为这可能会导致应用程序产生错误警报。</w:t>
      </w:r>
      <w:r>
        <w:rPr>
          <w:rFonts w:ascii="Arial" w:hAnsi="Arial" w:cs="Arial"/>
          <w:sz w:val="27"/>
          <w:szCs w:val="27"/>
          <w:shd w:val="clear" w:color="auto" w:fill="F5F5F5"/>
        </w:rPr>
        <w:t xml:space="preserve"> </w:t>
      </w:r>
      <w:r>
        <w:rPr>
          <w:rFonts w:ascii="&amp;quot" w:hAnsi="&amp;quot"/>
          <w:sz w:val="27"/>
          <w:szCs w:val="27"/>
        </w:rPr>
        <w:t>干扰源示例：</w:t>
      </w:r>
      <w:r>
        <w:rPr>
          <w:rFonts w:ascii="&amp;quot" w:hAnsi="&amp;quot"/>
          <w:sz w:val="27"/>
          <w:szCs w:val="27"/>
        </w:rPr>
        <w:br/>
      </w:r>
      <w:r>
        <w:rPr>
          <w:rFonts w:ascii="&amp;quot" w:hAnsi="&amp;quot"/>
          <w:sz w:val="27"/>
          <w:szCs w:val="27"/>
        </w:rPr>
        <w:br/>
        <w:t>•</w:t>
      </w:r>
      <w:r>
        <w:rPr>
          <w:rFonts w:ascii="&amp;quot" w:hAnsi="&amp;quot"/>
          <w:sz w:val="27"/>
          <w:szCs w:val="27"/>
        </w:rPr>
        <w:t>移动的空气检测器必须保护在外壳中，并且可能在盖子周围有橡胶圈，即</w:t>
      </w:r>
      <w:r>
        <w:rPr>
          <w:rFonts w:ascii="&amp;quot" w:hAnsi="&amp;quot"/>
          <w:sz w:val="27"/>
          <w:szCs w:val="27"/>
        </w:rPr>
        <w:t>•</w:t>
      </w:r>
      <w:r>
        <w:rPr>
          <w:rFonts w:ascii="&amp;quot" w:hAnsi="&amp;quot"/>
          <w:sz w:val="27"/>
          <w:szCs w:val="27"/>
        </w:rPr>
        <w:t>阳光可能需要在检测器前面安装第二个过滤器。</w:t>
      </w:r>
      <w:r>
        <w:rPr>
          <w:rFonts w:ascii="Arial" w:hAnsi="Arial" w:cs="Arial"/>
          <w:sz w:val="27"/>
          <w:szCs w:val="27"/>
          <w:shd w:val="clear" w:color="auto" w:fill="F5F5F5"/>
        </w:rPr>
        <w:t xml:space="preserve"> </w:t>
      </w:r>
      <w:r>
        <w:rPr>
          <w:rFonts w:ascii="&amp;quot" w:hAnsi="&amp;quot"/>
          <w:sz w:val="27"/>
          <w:szCs w:val="27"/>
        </w:rPr>
        <w:t>•</w:t>
      </w:r>
      <w:r>
        <w:rPr>
          <w:rFonts w:ascii="&amp;quot" w:hAnsi="&amp;quot"/>
          <w:sz w:val="27"/>
          <w:szCs w:val="27"/>
        </w:rPr>
        <w:t>基板下方的</w:t>
      </w:r>
      <w:r>
        <w:rPr>
          <w:rFonts w:ascii="&amp;quot" w:hAnsi="&amp;quot"/>
          <w:sz w:val="27"/>
          <w:szCs w:val="27"/>
        </w:rPr>
        <w:t>PCB</w:t>
      </w:r>
      <w:r>
        <w:rPr>
          <w:rFonts w:ascii="&amp;quot" w:hAnsi="&amp;quot"/>
          <w:sz w:val="27"/>
          <w:szCs w:val="27"/>
        </w:rPr>
        <w:t>垫片上的热流或带有狭槽和薄桥的</w:t>
      </w:r>
      <w:r>
        <w:rPr>
          <w:rFonts w:ascii="&amp;quot" w:hAnsi="&amp;quot"/>
          <w:sz w:val="27"/>
          <w:szCs w:val="27"/>
        </w:rPr>
        <w:t>PCB</w:t>
      </w:r>
      <w:r>
        <w:rPr>
          <w:rFonts w:ascii="&amp;quot" w:hAnsi="&amp;quot"/>
          <w:sz w:val="27"/>
          <w:szCs w:val="27"/>
        </w:rPr>
        <w:t>上的热量流动可能会有所帮助。</w:t>
      </w:r>
      <w:r>
        <w:rPr>
          <w:rFonts w:ascii="Arial" w:hAnsi="Arial" w:cs="Arial"/>
          <w:sz w:val="27"/>
          <w:szCs w:val="27"/>
          <w:shd w:val="clear" w:color="auto" w:fill="F5F5F5"/>
        </w:rPr>
        <w:t xml:space="preserve"> </w:t>
      </w:r>
      <w:r>
        <w:rPr>
          <w:rFonts w:ascii="&amp;quot" w:hAnsi="&amp;quot"/>
          <w:sz w:val="27"/>
          <w:szCs w:val="27"/>
        </w:rPr>
        <w:t>•</w:t>
      </w:r>
      <w:r>
        <w:rPr>
          <w:rFonts w:ascii="&amp;quot" w:hAnsi="&amp;quot"/>
          <w:sz w:val="27"/>
          <w:szCs w:val="27"/>
        </w:rPr>
        <w:t>等</w:t>
      </w:r>
    </w:p>
    <w:p w14:paraId="22D102A1" w14:textId="475E8FE9" w:rsidR="00983D4F" w:rsidRDefault="00983D4F">
      <w:pPr>
        <w:rPr>
          <w:rFonts w:ascii="&amp;quot" w:hAnsi="&amp;quot"/>
          <w:sz w:val="27"/>
          <w:szCs w:val="27"/>
        </w:rPr>
      </w:pPr>
    </w:p>
    <w:p w14:paraId="11C3CB0B" w14:textId="500A7C88" w:rsidR="00983D4F" w:rsidRDefault="00983D4F">
      <w:pPr>
        <w:rPr>
          <w:rFonts w:ascii="&amp;quot" w:hAnsi="&amp;quot"/>
          <w:sz w:val="27"/>
          <w:szCs w:val="27"/>
        </w:rPr>
      </w:pPr>
      <w:r>
        <w:rPr>
          <w:rFonts w:ascii="&amp;quot" w:hAnsi="&amp;quot"/>
          <w:sz w:val="27"/>
          <w:szCs w:val="27"/>
        </w:rPr>
        <w:t>2.2.2</w:t>
      </w:r>
      <w:r>
        <w:rPr>
          <w:rFonts w:ascii="&amp;quot" w:hAnsi="&amp;quot"/>
          <w:sz w:val="27"/>
          <w:szCs w:val="27"/>
        </w:rPr>
        <w:t>电子方面</w:t>
      </w:r>
      <w:r>
        <w:rPr>
          <w:rFonts w:ascii="&amp;quot" w:hAnsi="&amp;quot"/>
          <w:sz w:val="27"/>
          <w:szCs w:val="27"/>
        </w:rPr>
        <w:br/>
      </w:r>
      <w:r>
        <w:rPr>
          <w:rFonts w:ascii="&amp;quot" w:hAnsi="&amp;quot"/>
          <w:sz w:val="27"/>
          <w:szCs w:val="27"/>
        </w:rPr>
        <w:br/>
      </w:r>
      <w:r>
        <w:rPr>
          <w:rFonts w:ascii="&amp;quot" w:hAnsi="&amp;quot"/>
          <w:sz w:val="27"/>
          <w:szCs w:val="27"/>
        </w:rPr>
        <w:t>应避免电源电压变化。</w:t>
      </w:r>
      <w:r>
        <w:rPr>
          <w:rFonts w:ascii="Arial" w:hAnsi="Arial" w:cs="Arial"/>
          <w:sz w:val="27"/>
          <w:szCs w:val="27"/>
          <w:shd w:val="clear" w:color="auto" w:fill="F5F5F5"/>
        </w:rPr>
        <w:t xml:space="preserve"> </w:t>
      </w:r>
      <w:r>
        <w:rPr>
          <w:rFonts w:ascii="&amp;quot" w:hAnsi="&amp;quot"/>
          <w:sz w:val="27"/>
          <w:szCs w:val="27"/>
        </w:rPr>
        <w:t>检测器的</w:t>
      </w:r>
      <w:r>
        <w:rPr>
          <w:rFonts w:ascii="&amp;quot" w:hAnsi="&amp;quot"/>
          <w:sz w:val="27"/>
          <w:szCs w:val="27"/>
        </w:rPr>
        <w:t>PSRR</w:t>
      </w:r>
      <w:r>
        <w:rPr>
          <w:rFonts w:ascii="&amp;quot" w:hAnsi="&amp;quot"/>
          <w:sz w:val="27"/>
          <w:szCs w:val="27"/>
        </w:rPr>
        <w:t>在</w:t>
      </w:r>
      <w:r>
        <w:rPr>
          <w:rFonts w:ascii="&amp;quot" w:hAnsi="&amp;quot"/>
          <w:sz w:val="27"/>
          <w:szCs w:val="27"/>
        </w:rPr>
        <w:t>60 dB</w:t>
      </w:r>
      <w:r>
        <w:rPr>
          <w:rFonts w:ascii="&amp;quot" w:hAnsi="&amp;quot"/>
          <w:sz w:val="27"/>
          <w:szCs w:val="27"/>
        </w:rPr>
        <w:t>的范围内，但是如果感应信号在</w:t>
      </w:r>
      <w:r>
        <w:rPr>
          <w:rFonts w:ascii="&amp;quot" w:hAnsi="&amp;quot"/>
          <w:sz w:val="27"/>
          <w:szCs w:val="27"/>
        </w:rPr>
        <w:t>100mV</w:t>
      </w:r>
      <w:r>
        <w:rPr>
          <w:rFonts w:ascii="&amp;quot" w:hAnsi="&amp;quot"/>
          <w:sz w:val="27"/>
          <w:szCs w:val="27"/>
        </w:rPr>
        <w:t>范围内，则可能会发生一些信号调制。</w:t>
      </w:r>
      <w:r>
        <w:rPr>
          <w:rFonts w:ascii="&amp;quot" w:hAnsi="&amp;quot"/>
          <w:sz w:val="27"/>
          <w:szCs w:val="27"/>
        </w:rPr>
        <w:br/>
      </w:r>
      <w:r>
        <w:rPr>
          <w:rFonts w:ascii="&amp;quot" w:hAnsi="&amp;quot"/>
          <w:sz w:val="27"/>
          <w:szCs w:val="27"/>
        </w:rPr>
        <w:br/>
        <w:t>PCB</w:t>
      </w:r>
      <w:r>
        <w:rPr>
          <w:rFonts w:ascii="&amp;quot" w:hAnsi="&amp;quot"/>
          <w:sz w:val="27"/>
          <w:szCs w:val="27"/>
        </w:rPr>
        <w:t>布局应避免在</w:t>
      </w:r>
      <w:proofErr w:type="spellStart"/>
      <w:r>
        <w:rPr>
          <w:rFonts w:ascii="&amp;quot" w:hAnsi="&amp;quot"/>
          <w:sz w:val="27"/>
          <w:szCs w:val="27"/>
        </w:rPr>
        <w:t>LowPowerDigiPyro</w:t>
      </w:r>
      <w:proofErr w:type="spellEnd"/>
      <w:r>
        <w:rPr>
          <w:rFonts w:ascii="&amp;quot" w:hAnsi="&amp;quot"/>
          <w:sz w:val="27"/>
          <w:szCs w:val="27"/>
        </w:rPr>
        <w:t>®</w:t>
      </w:r>
      <w:r>
        <w:rPr>
          <w:rFonts w:ascii="&amp;quot" w:hAnsi="&amp;quot"/>
          <w:sz w:val="27"/>
          <w:szCs w:val="27"/>
        </w:rPr>
        <w:t>第二代传感器封装下方或附近路由其他信号。</w:t>
      </w:r>
      <w:r>
        <w:rPr>
          <w:rFonts w:ascii="&amp;quot" w:hAnsi="&amp;quot"/>
          <w:sz w:val="27"/>
          <w:szCs w:val="27"/>
        </w:rPr>
        <w:br/>
      </w:r>
      <w:r>
        <w:rPr>
          <w:rFonts w:ascii="&amp;quot" w:hAnsi="&amp;quot"/>
          <w:sz w:val="27"/>
          <w:szCs w:val="27"/>
        </w:rPr>
        <w:lastRenderedPageBreak/>
        <w:br/>
      </w:r>
      <w:r>
        <w:rPr>
          <w:rFonts w:ascii="&amp;quot" w:hAnsi="&amp;quot"/>
          <w:sz w:val="27"/>
          <w:szCs w:val="27"/>
        </w:rPr>
        <w:t>考虑到</w:t>
      </w:r>
      <w:r>
        <w:rPr>
          <w:rFonts w:ascii="&amp;quot" w:hAnsi="&amp;quot"/>
          <w:sz w:val="27"/>
          <w:szCs w:val="27"/>
        </w:rPr>
        <w:t>LowPowerDigiPyro®2nd Gen</w:t>
      </w:r>
      <w:r>
        <w:rPr>
          <w:rFonts w:ascii="&amp;quot" w:hAnsi="&amp;quot"/>
          <w:sz w:val="27"/>
          <w:szCs w:val="27"/>
        </w:rPr>
        <w:t>的</w:t>
      </w:r>
      <w:r>
        <w:rPr>
          <w:rFonts w:ascii="&amp;quot" w:hAnsi="&amp;quot"/>
          <w:sz w:val="27"/>
          <w:szCs w:val="27"/>
        </w:rPr>
        <w:t>EMI</w:t>
      </w:r>
      <w:r>
        <w:rPr>
          <w:rFonts w:ascii="&amp;quot" w:hAnsi="&amp;quot"/>
          <w:sz w:val="27"/>
          <w:szCs w:val="27"/>
        </w:rPr>
        <w:t>敏感性，在给定条件（电路设计）且失真严重的情况下（例如，通过</w:t>
      </w:r>
      <w:r>
        <w:rPr>
          <w:rFonts w:ascii="&amp;quot" w:hAnsi="&amp;quot"/>
          <w:sz w:val="27"/>
          <w:szCs w:val="27"/>
        </w:rPr>
        <w:t>2,4 GHz</w:t>
      </w:r>
      <w:r>
        <w:rPr>
          <w:rFonts w:ascii="&amp;quot" w:hAnsi="&amp;quot"/>
          <w:sz w:val="27"/>
          <w:szCs w:val="27"/>
        </w:rPr>
        <w:t>频段的</w:t>
      </w:r>
      <w:r>
        <w:rPr>
          <w:rFonts w:ascii="&amp;quot" w:hAnsi="&amp;quot"/>
          <w:sz w:val="27"/>
          <w:szCs w:val="27"/>
        </w:rPr>
        <w:t>HF</w:t>
      </w:r>
      <w:r>
        <w:rPr>
          <w:rFonts w:ascii="&amp;quot" w:hAnsi="&amp;quot"/>
          <w:sz w:val="27"/>
          <w:szCs w:val="27"/>
        </w:rPr>
        <w:t>发射器），各个组件的选择，放置和连接变得至关重要。</w:t>
      </w:r>
      <w:r>
        <w:rPr>
          <w:rFonts w:ascii="&amp;quot" w:hAnsi="&amp;quot"/>
          <w:sz w:val="27"/>
          <w:szCs w:val="27"/>
        </w:rPr>
        <w:br/>
      </w:r>
      <w:r>
        <w:rPr>
          <w:rFonts w:ascii="&amp;quot" w:hAnsi="&amp;quot"/>
          <w:sz w:val="27"/>
          <w:szCs w:val="27"/>
        </w:rPr>
        <w:br/>
      </w:r>
      <w:r>
        <w:rPr>
          <w:rFonts w:ascii="&amp;quot" w:hAnsi="&amp;quot"/>
          <w:sz w:val="27"/>
          <w:szCs w:val="27"/>
        </w:rPr>
        <w:t>在下面的草图中，举例说明了潜在的影响因素。</w:t>
      </w:r>
    </w:p>
    <w:p w14:paraId="3D585482" w14:textId="00AED6AC" w:rsidR="00983D4F" w:rsidRDefault="00983D4F">
      <w:pPr>
        <w:rPr>
          <w:rFonts w:ascii="&amp;quot" w:hAnsi="&amp;quot"/>
          <w:sz w:val="27"/>
          <w:szCs w:val="27"/>
        </w:rPr>
      </w:pPr>
    </w:p>
    <w:p w14:paraId="4E6E36FC" w14:textId="1A2EF54E" w:rsidR="00983D4F" w:rsidRDefault="00983D4F">
      <w:pPr>
        <w:rPr>
          <w:rFonts w:ascii="Arial" w:hAnsi="Arial" w:cs="Arial"/>
          <w:sz w:val="27"/>
          <w:szCs w:val="27"/>
          <w:shd w:val="clear" w:color="auto" w:fill="F5F5F5"/>
        </w:rPr>
      </w:pPr>
      <w:r>
        <w:rPr>
          <w:rFonts w:ascii="Arial" w:hAnsi="Arial" w:cs="Arial"/>
          <w:sz w:val="27"/>
          <w:szCs w:val="27"/>
          <w:shd w:val="clear" w:color="auto" w:fill="F5F5F5"/>
        </w:rPr>
        <w:t>边框区域被认为是关键</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w:t>
      </w:r>
      <w:r>
        <w:rPr>
          <w:rFonts w:ascii="Arial" w:hAnsi="Arial" w:cs="Arial"/>
          <w:sz w:val="27"/>
          <w:szCs w:val="27"/>
          <w:shd w:val="clear" w:color="auto" w:fill="F5F5F5"/>
        </w:rPr>
        <w:t>使</w:t>
      </w:r>
      <w:r>
        <w:rPr>
          <w:rFonts w:ascii="Arial" w:hAnsi="Arial" w:cs="Arial"/>
          <w:sz w:val="27"/>
          <w:szCs w:val="27"/>
          <w:shd w:val="clear" w:color="auto" w:fill="F5F5F5"/>
        </w:rPr>
        <w:t>R1</w:t>
      </w:r>
      <w:r>
        <w:rPr>
          <w:rFonts w:ascii="Arial" w:hAnsi="Arial" w:cs="Arial"/>
          <w:sz w:val="27"/>
          <w:szCs w:val="27"/>
          <w:shd w:val="clear" w:color="auto" w:fill="F5F5F5"/>
        </w:rPr>
        <w:t>，</w:t>
      </w:r>
      <w:r>
        <w:rPr>
          <w:rFonts w:ascii="Arial" w:hAnsi="Arial" w:cs="Arial"/>
          <w:sz w:val="27"/>
          <w:szCs w:val="27"/>
          <w:shd w:val="clear" w:color="auto" w:fill="F5F5F5"/>
        </w:rPr>
        <w:t>R2</w:t>
      </w:r>
      <w:r>
        <w:rPr>
          <w:rFonts w:ascii="Arial" w:hAnsi="Arial" w:cs="Arial"/>
          <w:sz w:val="27"/>
          <w:szCs w:val="27"/>
          <w:shd w:val="clear" w:color="auto" w:fill="F5F5F5"/>
        </w:rPr>
        <w:t>，</w:t>
      </w:r>
      <w:r>
        <w:rPr>
          <w:rFonts w:ascii="Arial" w:hAnsi="Arial" w:cs="Arial"/>
          <w:sz w:val="27"/>
          <w:szCs w:val="27"/>
          <w:shd w:val="clear" w:color="auto" w:fill="F5F5F5"/>
        </w:rPr>
        <w:t>C1</w:t>
      </w:r>
      <w:r>
        <w:rPr>
          <w:rFonts w:ascii="Arial" w:hAnsi="Arial" w:cs="Arial"/>
          <w:sz w:val="27"/>
          <w:szCs w:val="27"/>
          <w:shd w:val="clear" w:color="auto" w:fill="F5F5F5"/>
        </w:rPr>
        <w:t>和</w:t>
      </w:r>
      <w:r>
        <w:rPr>
          <w:rFonts w:ascii="Arial" w:hAnsi="Arial" w:cs="Arial"/>
          <w:sz w:val="27"/>
          <w:szCs w:val="27"/>
          <w:shd w:val="clear" w:color="auto" w:fill="F5F5F5"/>
        </w:rPr>
        <w:t>C2</w:t>
      </w:r>
      <w:r>
        <w:rPr>
          <w:rFonts w:ascii="Arial" w:hAnsi="Arial" w:cs="Arial"/>
          <w:sz w:val="27"/>
          <w:szCs w:val="27"/>
          <w:shd w:val="clear" w:color="auto" w:fill="F5F5F5"/>
        </w:rPr>
        <w:t>尽可能靠近</w:t>
      </w:r>
      <w:r>
        <w:rPr>
          <w:rFonts w:ascii="Arial" w:hAnsi="Arial" w:cs="Arial"/>
          <w:sz w:val="27"/>
          <w:szCs w:val="27"/>
          <w:shd w:val="clear" w:color="auto" w:fill="F5F5F5"/>
        </w:rPr>
        <w:t>LowPowerDigiPyro®2ndGen</w:t>
      </w:r>
      <w:r>
        <w:rPr>
          <w:rFonts w:ascii="Arial" w:hAnsi="Arial" w:cs="Arial"/>
          <w:sz w:val="27"/>
          <w:szCs w:val="27"/>
          <w:shd w:val="clear" w:color="auto" w:fill="F5F5F5"/>
        </w:rPr>
        <w:t>。</w:t>
      </w:r>
      <w:r>
        <w:rPr>
          <w:rFonts w:ascii="Arial" w:hAnsi="Arial" w:cs="Arial"/>
          <w:sz w:val="27"/>
          <w:szCs w:val="27"/>
          <w:shd w:val="clear" w:color="auto" w:fill="F5F5F5"/>
        </w:rPr>
        <w:t>•</w:t>
      </w:r>
      <w:r>
        <w:rPr>
          <w:rFonts w:ascii="Arial" w:hAnsi="Arial" w:cs="Arial"/>
          <w:sz w:val="27"/>
          <w:szCs w:val="27"/>
          <w:shd w:val="clear" w:color="auto" w:fill="F5F5F5"/>
        </w:rPr>
        <w:t>较长的导线可能会导致共振效应。行数应尽可能短。</w:t>
      </w:r>
      <w:r>
        <w:rPr>
          <w:rFonts w:ascii="Arial" w:hAnsi="Arial" w:cs="Arial"/>
          <w:sz w:val="27"/>
          <w:szCs w:val="27"/>
          <w:shd w:val="clear" w:color="auto" w:fill="F5F5F5"/>
        </w:rPr>
        <w:t xml:space="preserve"> •</w:t>
      </w:r>
      <w:r>
        <w:rPr>
          <w:rFonts w:ascii="Arial" w:hAnsi="Arial" w:cs="Arial"/>
          <w:sz w:val="27"/>
          <w:szCs w:val="27"/>
          <w:shd w:val="clear" w:color="auto" w:fill="F5F5F5"/>
        </w:rPr>
        <w:t>对于</w:t>
      </w:r>
      <w:r>
        <w:rPr>
          <w:rFonts w:ascii="Arial" w:hAnsi="Arial" w:cs="Arial"/>
          <w:sz w:val="27"/>
          <w:szCs w:val="27"/>
          <w:shd w:val="clear" w:color="auto" w:fill="F5F5F5"/>
        </w:rPr>
        <w:t>GND</w:t>
      </w:r>
      <w:r>
        <w:rPr>
          <w:rFonts w:ascii="Arial" w:hAnsi="Arial" w:cs="Arial"/>
          <w:sz w:val="27"/>
          <w:szCs w:val="27"/>
          <w:shd w:val="clear" w:color="auto" w:fill="F5F5F5"/>
        </w:rPr>
        <w:t>以及</w:t>
      </w:r>
      <w:r>
        <w:rPr>
          <w:rFonts w:ascii="Arial" w:hAnsi="Arial" w:cs="Arial"/>
          <w:sz w:val="27"/>
          <w:szCs w:val="27"/>
          <w:shd w:val="clear" w:color="auto" w:fill="F5F5F5"/>
        </w:rPr>
        <w:t>Direct Link</w:t>
      </w:r>
      <w:r>
        <w:rPr>
          <w:rFonts w:ascii="Arial" w:hAnsi="Arial" w:cs="Arial"/>
          <w:sz w:val="27"/>
          <w:szCs w:val="27"/>
          <w:shd w:val="clear" w:color="auto" w:fill="F5F5F5"/>
        </w:rPr>
        <w:t>和</w:t>
      </w:r>
      <w:r>
        <w:rPr>
          <w:rFonts w:ascii="Arial" w:hAnsi="Arial" w:cs="Arial"/>
          <w:sz w:val="27"/>
          <w:szCs w:val="27"/>
          <w:shd w:val="clear" w:color="auto" w:fill="F5F5F5"/>
        </w:rPr>
        <w:t>VDD</w:t>
      </w:r>
      <w:r>
        <w:rPr>
          <w:rFonts w:ascii="Arial" w:hAnsi="Arial" w:cs="Arial"/>
          <w:sz w:val="27"/>
          <w:szCs w:val="27"/>
          <w:shd w:val="clear" w:color="auto" w:fill="F5F5F5"/>
        </w:rPr>
        <w:t>，应避免使用分支线。</w:t>
      </w:r>
      <w:r>
        <w:rPr>
          <w:rFonts w:ascii="Arial" w:hAnsi="Arial" w:cs="Arial"/>
          <w:sz w:val="27"/>
          <w:szCs w:val="27"/>
          <w:shd w:val="clear" w:color="auto" w:fill="F5F5F5"/>
        </w:rPr>
        <w:t xml:space="preserve"> •R2</w:t>
      </w:r>
      <w:r>
        <w:rPr>
          <w:rFonts w:ascii="Arial" w:hAnsi="Arial" w:cs="Arial"/>
          <w:sz w:val="27"/>
          <w:szCs w:val="27"/>
          <w:shd w:val="clear" w:color="auto" w:fill="F5F5F5"/>
        </w:rPr>
        <w:t>和</w:t>
      </w:r>
      <w:r>
        <w:rPr>
          <w:rFonts w:ascii="Arial" w:hAnsi="Arial" w:cs="Arial"/>
          <w:sz w:val="27"/>
          <w:szCs w:val="27"/>
          <w:shd w:val="clear" w:color="auto" w:fill="F5F5F5"/>
        </w:rPr>
        <w:t>R3</w:t>
      </w:r>
      <w:r>
        <w:rPr>
          <w:rFonts w:ascii="Arial" w:hAnsi="Arial" w:cs="Arial"/>
          <w:sz w:val="27"/>
          <w:szCs w:val="27"/>
          <w:shd w:val="clear" w:color="auto" w:fill="F5F5F5"/>
        </w:rPr>
        <w:t>必须小于</w:t>
      </w:r>
      <w:r>
        <w:rPr>
          <w:rFonts w:ascii="Arial" w:hAnsi="Arial" w:cs="Arial"/>
          <w:sz w:val="27"/>
          <w:szCs w:val="27"/>
          <w:shd w:val="clear" w:color="auto" w:fill="F5F5F5"/>
        </w:rPr>
        <w:t>2kOhms</w:t>
      </w:r>
      <w:r>
        <w:rPr>
          <w:rFonts w:ascii="Arial" w:hAnsi="Arial" w:cs="Arial"/>
          <w:sz w:val="27"/>
          <w:szCs w:val="27"/>
          <w:shd w:val="clear" w:color="auto" w:fill="F5F5F5"/>
        </w:rPr>
        <w:t>，以确保</w:t>
      </w:r>
      <w:r>
        <w:rPr>
          <w:rFonts w:ascii="Arial" w:hAnsi="Arial" w:cs="Arial"/>
          <w:sz w:val="27"/>
          <w:szCs w:val="27"/>
          <w:shd w:val="clear" w:color="auto" w:fill="F5F5F5"/>
        </w:rPr>
        <w:t>LowPowerDigiPyro®2nd Gen</w:t>
      </w:r>
      <w:r>
        <w:rPr>
          <w:rFonts w:ascii="Arial" w:hAnsi="Arial" w:cs="Arial"/>
          <w:sz w:val="27"/>
          <w:szCs w:val="27"/>
          <w:shd w:val="clear" w:color="auto" w:fill="F5F5F5"/>
        </w:rPr>
        <w:t>的信号电平合适。</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可以平行于</w:t>
      </w:r>
      <w:r>
        <w:rPr>
          <w:rFonts w:ascii="Arial" w:hAnsi="Arial" w:cs="Arial"/>
          <w:sz w:val="27"/>
          <w:szCs w:val="27"/>
          <w:shd w:val="clear" w:color="auto" w:fill="F5F5F5"/>
        </w:rPr>
        <w:t>C1</w:t>
      </w:r>
      <w:r>
        <w:rPr>
          <w:rFonts w:ascii="Arial" w:hAnsi="Arial" w:cs="Arial"/>
          <w:sz w:val="27"/>
          <w:szCs w:val="27"/>
          <w:shd w:val="clear" w:color="auto" w:fill="F5F5F5"/>
        </w:rPr>
        <w:t>添加一个附加的电解电容器。如果仍然容易受到</w:t>
      </w:r>
      <w:r>
        <w:rPr>
          <w:rFonts w:ascii="Arial" w:hAnsi="Arial" w:cs="Arial"/>
          <w:sz w:val="27"/>
          <w:szCs w:val="27"/>
          <w:shd w:val="clear" w:color="auto" w:fill="F5F5F5"/>
        </w:rPr>
        <w:t>EMI</w:t>
      </w:r>
      <w:r>
        <w:rPr>
          <w:rFonts w:ascii="Arial" w:hAnsi="Arial" w:cs="Arial"/>
          <w:sz w:val="27"/>
          <w:szCs w:val="27"/>
          <w:shd w:val="clear" w:color="auto" w:fill="F5F5F5"/>
        </w:rPr>
        <w:t>的影响，请尝试更改值以找出造成灵敏度的原因。如果读出时序恒定，并且在</w:t>
      </w:r>
      <w:r>
        <w:rPr>
          <w:rFonts w:ascii="Arial" w:hAnsi="Arial" w:cs="Arial"/>
          <w:sz w:val="27"/>
          <w:szCs w:val="27"/>
          <w:shd w:val="clear" w:color="auto" w:fill="F5F5F5"/>
        </w:rPr>
        <w:t>C1</w:t>
      </w:r>
      <w:r>
        <w:rPr>
          <w:rFonts w:ascii="Arial" w:hAnsi="Arial" w:cs="Arial"/>
          <w:sz w:val="27"/>
          <w:szCs w:val="27"/>
          <w:shd w:val="clear" w:color="auto" w:fill="F5F5F5"/>
        </w:rPr>
        <w:t>上并联安装了一个电解电容器，则可以将</w:t>
      </w:r>
      <w:r>
        <w:rPr>
          <w:rFonts w:ascii="Arial" w:hAnsi="Arial" w:cs="Arial"/>
          <w:sz w:val="27"/>
          <w:szCs w:val="27"/>
          <w:shd w:val="clear" w:color="auto" w:fill="F5F5F5"/>
        </w:rPr>
        <w:t>R1</w:t>
      </w:r>
      <w:r>
        <w:rPr>
          <w:rFonts w:ascii="Arial" w:hAnsi="Arial" w:cs="Arial"/>
          <w:sz w:val="27"/>
          <w:szCs w:val="27"/>
          <w:shd w:val="clear" w:color="auto" w:fill="F5F5F5"/>
        </w:rPr>
        <w:t>增加到</w:t>
      </w:r>
      <w:r>
        <w:rPr>
          <w:rFonts w:ascii="Arial" w:hAnsi="Arial" w:cs="Arial"/>
          <w:sz w:val="27"/>
          <w:szCs w:val="27"/>
          <w:shd w:val="clear" w:color="auto" w:fill="F5F5F5"/>
        </w:rPr>
        <w:t>100</w:t>
      </w:r>
      <w:r>
        <w:rPr>
          <w:rFonts w:ascii="Arial" w:hAnsi="Arial" w:cs="Arial"/>
          <w:sz w:val="27"/>
          <w:szCs w:val="27"/>
          <w:shd w:val="clear" w:color="auto" w:fill="F5F5F5"/>
        </w:rPr>
        <w:t>欧姆以上。</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C2</w:t>
      </w:r>
      <w:r>
        <w:rPr>
          <w:rFonts w:ascii="Arial" w:hAnsi="Arial" w:cs="Arial"/>
          <w:sz w:val="27"/>
          <w:szCs w:val="27"/>
          <w:shd w:val="clear" w:color="auto" w:fill="F5F5F5"/>
        </w:rPr>
        <w:t>的值直接影响位建立时间，从而影响读取速度。</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估算</w:t>
      </w:r>
      <w:r>
        <w:rPr>
          <w:rFonts w:ascii="Arial" w:hAnsi="Arial" w:cs="Arial"/>
          <w:sz w:val="27"/>
          <w:szCs w:val="27"/>
          <w:shd w:val="clear" w:color="auto" w:fill="F5F5F5"/>
        </w:rPr>
        <w:t>C2</w:t>
      </w:r>
      <w:r>
        <w:rPr>
          <w:rFonts w:ascii="Arial" w:hAnsi="Arial" w:cs="Arial"/>
          <w:sz w:val="27"/>
          <w:szCs w:val="27"/>
          <w:shd w:val="clear" w:color="auto" w:fill="F5F5F5"/>
        </w:rPr>
        <w:t>值的经验法则：</w:t>
      </w:r>
      <w:r>
        <w:rPr>
          <w:rFonts w:ascii="Arial" w:hAnsi="Arial" w:cs="Arial"/>
          <w:sz w:val="27"/>
          <w:szCs w:val="27"/>
          <w:shd w:val="clear" w:color="auto" w:fill="F5F5F5"/>
        </w:rPr>
        <w:t>C2 / sec</w:t>
      </w:r>
      <w:r>
        <w:rPr>
          <w:rFonts w:ascii="Arial" w:hAnsi="Arial" w:cs="Arial"/>
          <w:sz w:val="27"/>
          <w:szCs w:val="27"/>
          <w:shd w:val="clear" w:color="auto" w:fill="F5F5F5"/>
        </w:rPr>
        <w:t>。</w:t>
      </w:r>
      <w:r>
        <w:rPr>
          <w:rFonts w:ascii="Arial" w:hAnsi="Arial" w:cs="Arial"/>
          <w:sz w:val="27"/>
          <w:szCs w:val="27"/>
          <w:shd w:val="clear" w:color="auto" w:fill="F5F5F5"/>
        </w:rPr>
        <w:t xml:space="preserve"> = 20 µF /</w:t>
      </w:r>
      <w:r>
        <w:rPr>
          <w:rFonts w:ascii="Arial" w:hAnsi="Arial" w:cs="Arial"/>
          <w:sz w:val="27"/>
          <w:szCs w:val="27"/>
          <w:shd w:val="clear" w:color="auto" w:fill="F5F5F5"/>
        </w:rPr>
        <w:t>秒。</w:t>
      </w:r>
      <w:r>
        <w:rPr>
          <w:rFonts w:ascii="Arial" w:hAnsi="Arial" w:cs="Arial"/>
          <w:sz w:val="27"/>
          <w:szCs w:val="27"/>
          <w:shd w:val="clear" w:color="auto" w:fill="F5F5F5"/>
        </w:rPr>
        <w:t xml:space="preserve"> </w:t>
      </w:r>
      <w:r>
        <w:rPr>
          <w:rFonts w:ascii="Arial" w:hAnsi="Arial" w:cs="Arial"/>
          <w:sz w:val="27"/>
          <w:szCs w:val="27"/>
          <w:shd w:val="clear" w:color="auto" w:fill="F5F5F5"/>
        </w:rPr>
        <w:t>（</w:t>
      </w:r>
      <w:r>
        <w:rPr>
          <w:rFonts w:ascii="Arial" w:hAnsi="Arial" w:cs="Arial"/>
          <w:sz w:val="27"/>
          <w:szCs w:val="27"/>
          <w:shd w:val="clear" w:color="auto" w:fill="F5F5F5"/>
        </w:rPr>
        <w:t>VDD = 3V</w:t>
      </w:r>
      <w:r>
        <w:rPr>
          <w:rFonts w:ascii="Arial" w:hAnsi="Arial" w:cs="Arial"/>
          <w:sz w:val="27"/>
          <w:szCs w:val="27"/>
          <w:shd w:val="clear" w:color="auto" w:fill="F5F5F5"/>
        </w:rPr>
        <w:t>）</w:t>
      </w:r>
      <w:r>
        <w:rPr>
          <w:rFonts w:ascii="Arial" w:hAnsi="Arial" w:cs="Arial"/>
          <w:sz w:val="27"/>
          <w:szCs w:val="27"/>
          <w:shd w:val="clear" w:color="auto" w:fill="F5F5F5"/>
        </w:rPr>
        <w:t>C2 /</w:t>
      </w:r>
      <w:r>
        <w:rPr>
          <w:rFonts w:ascii="Arial" w:hAnsi="Arial" w:cs="Arial"/>
          <w:sz w:val="27"/>
          <w:szCs w:val="27"/>
          <w:shd w:val="clear" w:color="auto" w:fill="F5F5F5"/>
        </w:rPr>
        <w:lastRenderedPageBreak/>
        <w:t>秒</w:t>
      </w:r>
      <w:r>
        <w:rPr>
          <w:rFonts w:ascii="Arial" w:hAnsi="Arial" w:cs="Arial"/>
          <w:sz w:val="27"/>
          <w:szCs w:val="27"/>
          <w:shd w:val="clear" w:color="auto" w:fill="F5F5F5"/>
        </w:rPr>
        <w:t>= 12 µF /</w:t>
      </w:r>
      <w:r>
        <w:rPr>
          <w:rFonts w:ascii="Arial" w:hAnsi="Arial" w:cs="Arial"/>
          <w:sz w:val="27"/>
          <w:szCs w:val="27"/>
          <w:shd w:val="clear" w:color="auto" w:fill="F5F5F5"/>
        </w:rPr>
        <w:t>秒。</w:t>
      </w:r>
      <w:r>
        <w:rPr>
          <w:rFonts w:ascii="Arial" w:hAnsi="Arial" w:cs="Arial"/>
          <w:sz w:val="27"/>
          <w:szCs w:val="27"/>
          <w:shd w:val="clear" w:color="auto" w:fill="F5F5F5"/>
        </w:rPr>
        <w:t xml:space="preserve"> </w:t>
      </w:r>
      <w:r>
        <w:rPr>
          <w:rFonts w:ascii="Arial" w:hAnsi="Arial" w:cs="Arial"/>
          <w:sz w:val="27"/>
          <w:szCs w:val="27"/>
          <w:shd w:val="clear" w:color="auto" w:fill="F5F5F5"/>
        </w:rPr>
        <w:t>（</w:t>
      </w:r>
      <w:r>
        <w:rPr>
          <w:rFonts w:ascii="Arial" w:hAnsi="Arial" w:cs="Arial"/>
          <w:sz w:val="27"/>
          <w:szCs w:val="27"/>
          <w:shd w:val="clear" w:color="auto" w:fill="F5F5F5"/>
        </w:rPr>
        <w:t>VDD = 1.8V</w:t>
      </w:r>
      <w:r>
        <w:rPr>
          <w:rFonts w:ascii="Arial" w:hAnsi="Arial" w:cs="Arial"/>
          <w:sz w:val="27"/>
          <w:szCs w:val="27"/>
          <w:shd w:val="clear" w:color="auto" w:fill="F5F5F5"/>
        </w:rPr>
        <w:t>）</w:t>
      </w:r>
      <w:r>
        <w:rPr>
          <w:rFonts w:ascii="&amp;quot" w:hAnsi="&amp;quot"/>
          <w:sz w:val="27"/>
          <w:szCs w:val="27"/>
        </w:rPr>
        <w:br/>
      </w:r>
      <w:r>
        <w:rPr>
          <w:rFonts w:ascii="&amp;quot" w:hAnsi="&amp;quot"/>
          <w:sz w:val="27"/>
          <w:szCs w:val="27"/>
        </w:rPr>
        <w:br/>
      </w:r>
      <w:r>
        <w:rPr>
          <w:rFonts w:ascii="Arial" w:hAnsi="Arial" w:cs="Arial"/>
          <w:sz w:val="27"/>
          <w:szCs w:val="27"/>
          <w:shd w:val="clear" w:color="auto" w:fill="F5F5F5"/>
        </w:rPr>
        <w:t>所需建立时间为</w:t>
      </w:r>
      <w:r>
        <w:rPr>
          <w:rFonts w:ascii="Arial" w:hAnsi="Arial" w:cs="Arial"/>
          <w:sz w:val="27"/>
          <w:szCs w:val="27"/>
          <w:shd w:val="clear" w:color="auto" w:fill="F5F5F5"/>
        </w:rPr>
        <w:t>10 µs</w:t>
      </w:r>
      <w:r>
        <w:rPr>
          <w:rFonts w:ascii="Arial" w:hAnsi="Arial" w:cs="Arial"/>
          <w:sz w:val="27"/>
          <w:szCs w:val="27"/>
          <w:shd w:val="clear" w:color="auto" w:fill="F5F5F5"/>
        </w:rPr>
        <w:t>的示例：</w:t>
      </w:r>
      <w:r>
        <w:rPr>
          <w:rFonts w:ascii="Arial" w:hAnsi="Arial" w:cs="Arial"/>
          <w:sz w:val="27"/>
          <w:szCs w:val="27"/>
          <w:shd w:val="clear" w:color="auto" w:fill="F5F5F5"/>
        </w:rPr>
        <w:t>C2 &lt;= 10 µs x 20 µF / sec</w:t>
      </w:r>
      <w:r>
        <w:rPr>
          <w:rFonts w:ascii="Arial" w:hAnsi="Arial" w:cs="Arial"/>
          <w:sz w:val="27"/>
          <w:szCs w:val="27"/>
          <w:shd w:val="clear" w:color="auto" w:fill="F5F5F5"/>
        </w:rPr>
        <w:t>。</w:t>
      </w:r>
      <w:r>
        <w:rPr>
          <w:rFonts w:ascii="Arial" w:hAnsi="Arial" w:cs="Arial"/>
          <w:sz w:val="27"/>
          <w:szCs w:val="27"/>
          <w:shd w:val="clear" w:color="auto" w:fill="F5F5F5"/>
        </w:rPr>
        <w:t xml:space="preserve"> &lt;= 200 pF</w:t>
      </w:r>
      <w:r>
        <w:rPr>
          <w:rFonts w:ascii="Arial" w:hAnsi="Arial" w:cs="Arial"/>
          <w:sz w:val="27"/>
          <w:szCs w:val="27"/>
          <w:shd w:val="clear" w:color="auto" w:fill="F5F5F5"/>
        </w:rPr>
        <w:t>（</w:t>
      </w:r>
      <w:r>
        <w:rPr>
          <w:rFonts w:ascii="Arial" w:hAnsi="Arial" w:cs="Arial"/>
          <w:sz w:val="27"/>
          <w:szCs w:val="27"/>
          <w:shd w:val="clear" w:color="auto" w:fill="F5F5F5"/>
        </w:rPr>
        <w:t>VDD = 3V</w:t>
      </w:r>
      <w:r>
        <w:rPr>
          <w:rFonts w:ascii="Arial" w:hAnsi="Arial" w:cs="Arial"/>
          <w:sz w:val="27"/>
          <w:szCs w:val="27"/>
          <w:shd w:val="clear" w:color="auto" w:fill="F5F5F5"/>
        </w:rPr>
        <w:t>）</w:t>
      </w:r>
      <w:r>
        <w:rPr>
          <w:rFonts w:ascii="Arial" w:hAnsi="Arial" w:cs="Arial"/>
          <w:sz w:val="27"/>
          <w:szCs w:val="27"/>
          <w:shd w:val="clear" w:color="auto" w:fill="F5F5F5"/>
        </w:rPr>
        <w:t>C2 &lt;= 10 µs x 12 µF /</w:t>
      </w:r>
      <w:r>
        <w:rPr>
          <w:rFonts w:ascii="Arial" w:hAnsi="Arial" w:cs="Arial"/>
          <w:sz w:val="27"/>
          <w:szCs w:val="27"/>
          <w:shd w:val="clear" w:color="auto" w:fill="F5F5F5"/>
        </w:rPr>
        <w:t>秒。</w:t>
      </w:r>
      <w:r>
        <w:rPr>
          <w:rFonts w:ascii="Arial" w:hAnsi="Arial" w:cs="Arial"/>
          <w:sz w:val="27"/>
          <w:szCs w:val="27"/>
          <w:shd w:val="clear" w:color="auto" w:fill="F5F5F5"/>
        </w:rPr>
        <w:t xml:space="preserve"> &lt;= 120 pF</w:t>
      </w:r>
      <w:r>
        <w:rPr>
          <w:rFonts w:ascii="Arial" w:hAnsi="Arial" w:cs="Arial"/>
          <w:sz w:val="27"/>
          <w:szCs w:val="27"/>
          <w:shd w:val="clear" w:color="auto" w:fill="F5F5F5"/>
        </w:rPr>
        <w:t>（</w:t>
      </w:r>
      <w:r>
        <w:rPr>
          <w:rFonts w:ascii="Arial" w:hAnsi="Arial" w:cs="Arial"/>
          <w:sz w:val="27"/>
          <w:szCs w:val="27"/>
          <w:shd w:val="clear" w:color="auto" w:fill="F5F5F5"/>
        </w:rPr>
        <w:t>VDD = 1.8V</w:t>
      </w:r>
      <w:r>
        <w:rPr>
          <w:rFonts w:ascii="Arial" w:hAnsi="Arial" w:cs="Arial"/>
          <w:sz w:val="27"/>
          <w:szCs w:val="27"/>
          <w:shd w:val="clear" w:color="auto" w:fill="F5F5F5"/>
        </w:rPr>
        <w:t>）</w:t>
      </w:r>
      <w:r>
        <w:rPr>
          <w:rFonts w:ascii="&amp;quot" w:hAnsi="&amp;quot"/>
          <w:sz w:val="27"/>
          <w:szCs w:val="27"/>
        </w:rPr>
        <w:br/>
      </w:r>
      <w:r>
        <w:rPr>
          <w:rFonts w:ascii="&amp;quot" w:hAnsi="&amp;quot"/>
          <w:sz w:val="27"/>
          <w:szCs w:val="27"/>
        </w:rPr>
        <w:br/>
      </w:r>
      <w:proofErr w:type="gramStart"/>
      <w:r>
        <w:rPr>
          <w:rFonts w:ascii="Arial" w:hAnsi="Arial" w:cs="Arial"/>
          <w:sz w:val="27"/>
          <w:szCs w:val="27"/>
          <w:shd w:val="clear" w:color="auto" w:fill="F5F5F5"/>
        </w:rPr>
        <w:t>最佳值必须</w:t>
      </w:r>
      <w:proofErr w:type="gramEnd"/>
      <w:r>
        <w:rPr>
          <w:rFonts w:ascii="Arial" w:hAnsi="Arial" w:cs="Arial"/>
          <w:sz w:val="27"/>
          <w:szCs w:val="27"/>
          <w:shd w:val="clear" w:color="auto" w:fill="F5F5F5"/>
        </w:rPr>
        <w:t>根据经验确定和确认。</w:t>
      </w:r>
    </w:p>
    <w:p w14:paraId="16856F01" w14:textId="18003FA6" w:rsidR="00983D4F" w:rsidRDefault="00983D4F">
      <w:pPr>
        <w:rPr>
          <w:rFonts w:ascii="Arial" w:hAnsi="Arial" w:cs="Arial"/>
          <w:sz w:val="27"/>
          <w:szCs w:val="27"/>
          <w:shd w:val="clear" w:color="auto" w:fill="F5F5F5"/>
        </w:rPr>
      </w:pPr>
    </w:p>
    <w:p w14:paraId="5C968551" w14:textId="3141FD3A" w:rsidR="00983D4F" w:rsidRDefault="00983D4F">
      <w:pPr>
        <w:rPr>
          <w:rFonts w:ascii="&amp;quot" w:hAnsi="&amp;quot"/>
          <w:sz w:val="27"/>
          <w:szCs w:val="27"/>
        </w:rPr>
      </w:pPr>
      <w:r>
        <w:rPr>
          <w:rFonts w:ascii="&amp;quot" w:hAnsi="&amp;quot"/>
          <w:sz w:val="27"/>
          <w:szCs w:val="27"/>
        </w:rPr>
        <w:t>配置接口</w:t>
      </w:r>
      <w:r>
        <w:rPr>
          <w:rFonts w:ascii="&amp;quot" w:hAnsi="&amp;quot"/>
          <w:sz w:val="27"/>
          <w:szCs w:val="27"/>
        </w:rPr>
        <w:t>SERIN</w:t>
      </w:r>
      <w:r>
        <w:rPr>
          <w:rFonts w:ascii="&amp;quot" w:hAnsi="&amp;quot"/>
          <w:sz w:val="27"/>
          <w:szCs w:val="27"/>
        </w:rPr>
        <w:t>的工作频率低于直接链接的频率，并且可以接受其他电容器值作为直接链接。</w:t>
      </w:r>
      <w:r>
        <w:rPr>
          <w:rFonts w:ascii="Arial" w:hAnsi="Arial" w:cs="Arial"/>
          <w:sz w:val="27"/>
          <w:szCs w:val="27"/>
          <w:shd w:val="clear" w:color="auto" w:fill="F5F5F5"/>
        </w:rPr>
        <w:t xml:space="preserve"> </w:t>
      </w:r>
      <w:r>
        <w:rPr>
          <w:rFonts w:ascii="&amp;quot" w:hAnsi="&amp;quot"/>
          <w:sz w:val="27"/>
          <w:szCs w:val="27"/>
        </w:rPr>
        <w:t>如果</w:t>
      </w:r>
      <w:r>
        <w:rPr>
          <w:rFonts w:ascii="&amp;quot" w:hAnsi="&amp;quot"/>
          <w:sz w:val="27"/>
          <w:szCs w:val="27"/>
        </w:rPr>
        <w:t>EMI</w:t>
      </w:r>
      <w:r>
        <w:rPr>
          <w:rFonts w:ascii="&amp;quot" w:hAnsi="&amp;quot"/>
          <w:sz w:val="27"/>
          <w:szCs w:val="27"/>
        </w:rPr>
        <w:t>性能可接受，则</w:t>
      </w:r>
      <w:r>
        <w:rPr>
          <w:rFonts w:ascii="&amp;quot" w:hAnsi="&amp;quot"/>
          <w:sz w:val="27"/>
          <w:szCs w:val="27"/>
        </w:rPr>
        <w:t>SERIN</w:t>
      </w:r>
      <w:r>
        <w:rPr>
          <w:rFonts w:ascii="&amp;quot" w:hAnsi="&amp;quot"/>
          <w:sz w:val="27"/>
          <w:szCs w:val="27"/>
        </w:rPr>
        <w:t>处</w:t>
      </w:r>
      <w:r>
        <w:rPr>
          <w:rFonts w:ascii="&amp;quot" w:hAnsi="&amp;quot"/>
          <w:sz w:val="27"/>
          <w:szCs w:val="27"/>
        </w:rPr>
        <w:t>RC</w:t>
      </w:r>
      <w:r>
        <w:rPr>
          <w:rFonts w:ascii="&amp;quot" w:hAnsi="&amp;quot"/>
          <w:sz w:val="27"/>
          <w:szCs w:val="27"/>
        </w:rPr>
        <w:t>组合的值也可以使用与</w:t>
      </w:r>
      <w:r>
        <w:rPr>
          <w:rFonts w:ascii="&amp;quot" w:hAnsi="&amp;quot"/>
          <w:sz w:val="27"/>
          <w:szCs w:val="27"/>
        </w:rPr>
        <w:t>Direct Link</w:t>
      </w:r>
      <w:r>
        <w:rPr>
          <w:rFonts w:ascii="&amp;quot" w:hAnsi="&amp;quot"/>
          <w:sz w:val="27"/>
          <w:szCs w:val="27"/>
        </w:rPr>
        <w:t>相同的值。</w:t>
      </w:r>
      <w:r>
        <w:rPr>
          <w:rFonts w:ascii="Arial" w:hAnsi="Arial" w:cs="Arial"/>
          <w:sz w:val="27"/>
          <w:szCs w:val="27"/>
          <w:shd w:val="clear" w:color="auto" w:fill="F5F5F5"/>
        </w:rPr>
        <w:t xml:space="preserve"> </w:t>
      </w:r>
      <w:r>
        <w:rPr>
          <w:rFonts w:ascii="&amp;quot" w:hAnsi="&amp;quot"/>
          <w:sz w:val="27"/>
          <w:szCs w:val="27"/>
        </w:rPr>
        <w:t>由于很难评估</w:t>
      </w:r>
      <w:r>
        <w:rPr>
          <w:rFonts w:ascii="&amp;quot" w:hAnsi="&amp;quot"/>
          <w:sz w:val="27"/>
          <w:szCs w:val="27"/>
        </w:rPr>
        <w:t>HF</w:t>
      </w:r>
      <w:r>
        <w:rPr>
          <w:rFonts w:ascii="&amp;quot" w:hAnsi="&amp;quot"/>
          <w:sz w:val="27"/>
          <w:szCs w:val="27"/>
        </w:rPr>
        <w:t>的影响，因此应使用推荐的方法逐步修改电路，以验证各个影响因素的有效性。</w:t>
      </w:r>
      <w:r>
        <w:rPr>
          <w:rFonts w:ascii="Arial" w:hAnsi="Arial" w:cs="Arial"/>
          <w:sz w:val="27"/>
          <w:szCs w:val="27"/>
          <w:shd w:val="clear" w:color="auto" w:fill="F5F5F5"/>
        </w:rPr>
        <w:t xml:space="preserve"> </w:t>
      </w:r>
      <w:r>
        <w:rPr>
          <w:rFonts w:ascii="&amp;quot" w:hAnsi="&amp;quot"/>
          <w:sz w:val="27"/>
          <w:szCs w:val="27"/>
        </w:rPr>
        <w:t>对放置和几何形状的微小修改可能会产生很大的影响。</w:t>
      </w:r>
      <w:r>
        <w:rPr>
          <w:rFonts w:ascii="Arial" w:hAnsi="Arial" w:cs="Arial"/>
          <w:sz w:val="27"/>
          <w:szCs w:val="27"/>
          <w:shd w:val="clear" w:color="auto" w:fill="F5F5F5"/>
        </w:rPr>
        <w:t xml:space="preserve"> </w:t>
      </w:r>
      <w:r>
        <w:rPr>
          <w:rFonts w:ascii="&amp;quot" w:hAnsi="&amp;quot"/>
          <w:sz w:val="27"/>
          <w:szCs w:val="27"/>
        </w:rPr>
        <w:t>在具有不同设计变体的实验中通常可以找到最佳性能。</w:t>
      </w:r>
      <w:r>
        <w:rPr>
          <w:rFonts w:ascii="&amp;quot" w:hAnsi="&amp;quot"/>
          <w:sz w:val="27"/>
          <w:szCs w:val="27"/>
        </w:rPr>
        <w:br/>
      </w:r>
      <w:r>
        <w:rPr>
          <w:rFonts w:ascii="&amp;quot" w:hAnsi="&amp;quot"/>
          <w:sz w:val="27"/>
          <w:szCs w:val="27"/>
        </w:rPr>
        <w:br/>
      </w:r>
      <w:r>
        <w:rPr>
          <w:rFonts w:ascii="&amp;quot" w:hAnsi="&amp;quot"/>
          <w:sz w:val="27"/>
          <w:szCs w:val="27"/>
        </w:rPr>
        <w:t>不能使用任何组件值，这样将无法满足产品规格中规定的</w:t>
      </w:r>
      <w:r>
        <w:rPr>
          <w:rFonts w:ascii="&amp;quot" w:hAnsi="&amp;quot"/>
          <w:sz w:val="27"/>
          <w:szCs w:val="27"/>
        </w:rPr>
        <w:t>Direct Link</w:t>
      </w:r>
      <w:r>
        <w:rPr>
          <w:rFonts w:ascii="&amp;quot" w:hAnsi="&amp;quot"/>
          <w:sz w:val="27"/>
          <w:szCs w:val="27"/>
        </w:rPr>
        <w:t>和</w:t>
      </w:r>
      <w:r>
        <w:rPr>
          <w:rFonts w:ascii="&amp;quot" w:hAnsi="&amp;quot"/>
          <w:sz w:val="27"/>
          <w:szCs w:val="27"/>
        </w:rPr>
        <w:t>SERIN</w:t>
      </w:r>
      <w:r>
        <w:rPr>
          <w:rFonts w:ascii="&amp;quot" w:hAnsi="&amp;quot"/>
          <w:sz w:val="27"/>
          <w:szCs w:val="27"/>
        </w:rPr>
        <w:t>的时序要求。</w:t>
      </w:r>
      <w:r>
        <w:rPr>
          <w:rFonts w:ascii="Arial" w:hAnsi="Arial" w:cs="Arial"/>
          <w:sz w:val="27"/>
          <w:szCs w:val="27"/>
          <w:shd w:val="clear" w:color="auto" w:fill="F5F5F5"/>
        </w:rPr>
        <w:t xml:space="preserve"> </w:t>
      </w:r>
      <w:r>
        <w:rPr>
          <w:rFonts w:ascii="&amp;quot" w:hAnsi="&amp;quot"/>
          <w:sz w:val="27"/>
          <w:szCs w:val="27"/>
        </w:rPr>
        <w:t>主机微控制器的输出必须能够驱动</w:t>
      </w:r>
      <w:r>
        <w:rPr>
          <w:rFonts w:ascii="&amp;quot" w:hAnsi="&amp;quot"/>
          <w:sz w:val="27"/>
          <w:szCs w:val="27"/>
        </w:rPr>
        <w:t>RC</w:t>
      </w:r>
      <w:r>
        <w:rPr>
          <w:rFonts w:ascii="&amp;quot" w:hAnsi="&amp;quot"/>
          <w:sz w:val="27"/>
          <w:szCs w:val="27"/>
        </w:rPr>
        <w:t>组合和线路，以确保</w:t>
      </w:r>
      <w:proofErr w:type="spellStart"/>
      <w:r>
        <w:rPr>
          <w:rFonts w:ascii="&amp;quot" w:hAnsi="&amp;quot"/>
          <w:sz w:val="27"/>
          <w:szCs w:val="27"/>
        </w:rPr>
        <w:t>DigiPyro</w:t>
      </w:r>
      <w:proofErr w:type="spellEnd"/>
      <w:r>
        <w:rPr>
          <w:rFonts w:ascii="&amp;quot" w:hAnsi="&amp;quot"/>
          <w:sz w:val="27"/>
          <w:szCs w:val="27"/>
        </w:rPr>
        <w:t>输入上正确的信号电平和时序。</w:t>
      </w:r>
    </w:p>
    <w:p w14:paraId="4B9C7243" w14:textId="4BD84629" w:rsidR="002946AA" w:rsidRDefault="002946AA">
      <w:pPr>
        <w:rPr>
          <w:rFonts w:ascii="&amp;quot" w:hAnsi="&amp;quot"/>
          <w:sz w:val="27"/>
          <w:szCs w:val="27"/>
        </w:rPr>
      </w:pPr>
    </w:p>
    <w:p w14:paraId="43087A39" w14:textId="5F045110" w:rsidR="002946AA" w:rsidRDefault="002946AA">
      <w:pPr>
        <w:rPr>
          <w:rFonts w:ascii="&amp;quot" w:hAnsi="&amp;quot"/>
          <w:sz w:val="27"/>
          <w:szCs w:val="27"/>
        </w:rPr>
      </w:pPr>
      <w:r>
        <w:rPr>
          <w:rFonts w:ascii="&amp;quot" w:hAnsi="&amp;quot"/>
          <w:sz w:val="27"/>
          <w:szCs w:val="27"/>
        </w:rPr>
        <w:t>2.2.3</w:t>
      </w:r>
      <w:r>
        <w:rPr>
          <w:rFonts w:ascii="&amp;quot" w:hAnsi="&amp;quot"/>
          <w:sz w:val="27"/>
          <w:szCs w:val="27"/>
        </w:rPr>
        <w:t>在</w:t>
      </w:r>
      <w:r>
        <w:rPr>
          <w:rFonts w:ascii="&amp;quot" w:hAnsi="&amp;quot"/>
          <w:sz w:val="27"/>
          <w:szCs w:val="27"/>
        </w:rPr>
        <w:t>1.8V</w:t>
      </w:r>
      <w:r>
        <w:rPr>
          <w:rFonts w:ascii="&amp;quot" w:hAnsi="&amp;quot"/>
          <w:sz w:val="27"/>
          <w:szCs w:val="27"/>
        </w:rPr>
        <w:t>电源电压下运行</w:t>
      </w:r>
      <w:r>
        <w:rPr>
          <w:rFonts w:ascii="&amp;quot" w:hAnsi="&amp;quot"/>
          <w:sz w:val="27"/>
          <w:szCs w:val="27"/>
        </w:rPr>
        <w:br/>
      </w:r>
      <w:r>
        <w:rPr>
          <w:rFonts w:ascii="&amp;quot" w:hAnsi="&amp;quot"/>
          <w:sz w:val="27"/>
          <w:szCs w:val="27"/>
        </w:rPr>
        <w:br/>
      </w:r>
      <w:r>
        <w:rPr>
          <w:rFonts w:ascii="&amp;quot" w:hAnsi="&amp;quot"/>
          <w:sz w:val="27"/>
          <w:szCs w:val="27"/>
        </w:rPr>
        <w:t>与以</w:t>
      </w:r>
      <w:r>
        <w:rPr>
          <w:rFonts w:ascii="&amp;quot" w:hAnsi="&amp;quot"/>
          <w:sz w:val="27"/>
          <w:szCs w:val="27"/>
        </w:rPr>
        <w:t>3V</w:t>
      </w:r>
      <w:r>
        <w:rPr>
          <w:rFonts w:ascii="&amp;quot" w:hAnsi="&amp;quot"/>
          <w:sz w:val="27"/>
          <w:szCs w:val="27"/>
        </w:rPr>
        <w:t>进行操作相比，以</w:t>
      </w:r>
      <w:r>
        <w:rPr>
          <w:rFonts w:ascii="&amp;quot" w:hAnsi="&amp;quot"/>
          <w:sz w:val="27"/>
          <w:szCs w:val="27"/>
        </w:rPr>
        <w:t>1.8V</w:t>
      </w:r>
      <w:r>
        <w:rPr>
          <w:rFonts w:ascii="&amp;quot" w:hAnsi="&amp;quot"/>
          <w:sz w:val="27"/>
          <w:szCs w:val="27"/>
        </w:rPr>
        <w:t>进行操作的优势在于降低了功耗。</w:t>
      </w:r>
      <w:r>
        <w:rPr>
          <w:rFonts w:ascii="Arial" w:hAnsi="Arial" w:cs="Arial"/>
          <w:sz w:val="27"/>
          <w:szCs w:val="27"/>
          <w:shd w:val="clear" w:color="auto" w:fill="F5F5F5"/>
        </w:rPr>
        <w:t xml:space="preserve"> </w:t>
      </w:r>
      <w:r>
        <w:rPr>
          <w:rFonts w:ascii="&amp;quot" w:hAnsi="&amp;quot"/>
          <w:sz w:val="27"/>
          <w:szCs w:val="27"/>
        </w:rPr>
        <w:t>另一方面，某些参数可能变得更加关键，需要特别注意。</w:t>
      </w:r>
      <w:r>
        <w:rPr>
          <w:rFonts w:ascii="&amp;quot" w:hAnsi="&amp;quot"/>
          <w:sz w:val="27"/>
          <w:szCs w:val="27"/>
        </w:rPr>
        <w:br/>
      </w:r>
      <w:r>
        <w:rPr>
          <w:rFonts w:ascii="&amp;quot" w:hAnsi="&amp;quot"/>
          <w:sz w:val="27"/>
          <w:szCs w:val="27"/>
        </w:rPr>
        <w:br/>
      </w:r>
      <w:r>
        <w:rPr>
          <w:rFonts w:ascii="&amp;quot" w:hAnsi="&amp;quot"/>
          <w:sz w:val="27"/>
          <w:szCs w:val="27"/>
        </w:rPr>
        <w:lastRenderedPageBreak/>
        <w:t>主机控制器通常在</w:t>
      </w:r>
      <w:r>
        <w:rPr>
          <w:rFonts w:ascii="&amp;quot" w:hAnsi="&amp;quot"/>
          <w:sz w:val="27"/>
          <w:szCs w:val="27"/>
        </w:rPr>
        <w:t>1.8V</w:t>
      </w:r>
      <w:r>
        <w:rPr>
          <w:rFonts w:ascii="&amp;quot" w:hAnsi="&amp;quot"/>
          <w:sz w:val="27"/>
          <w:szCs w:val="27"/>
        </w:rPr>
        <w:t>下以低于</w:t>
      </w:r>
      <w:r>
        <w:rPr>
          <w:rFonts w:ascii="&amp;quot" w:hAnsi="&amp;quot"/>
          <w:sz w:val="27"/>
          <w:szCs w:val="27"/>
        </w:rPr>
        <w:t>3V</w:t>
      </w:r>
      <w:r>
        <w:rPr>
          <w:rFonts w:ascii="&amp;quot" w:hAnsi="&amp;quot"/>
          <w:sz w:val="27"/>
          <w:szCs w:val="27"/>
        </w:rPr>
        <w:t>或</w:t>
      </w:r>
      <w:r>
        <w:rPr>
          <w:rFonts w:ascii="&amp;quot" w:hAnsi="&amp;quot"/>
          <w:sz w:val="27"/>
          <w:szCs w:val="27"/>
        </w:rPr>
        <w:t>5V</w:t>
      </w:r>
      <w:r>
        <w:rPr>
          <w:rFonts w:ascii="&amp;quot" w:hAnsi="&amp;quot"/>
          <w:sz w:val="27"/>
          <w:szCs w:val="27"/>
        </w:rPr>
        <w:t>的速度运行。</w:t>
      </w:r>
      <w:r>
        <w:rPr>
          <w:rFonts w:ascii="Arial" w:hAnsi="Arial" w:cs="Arial"/>
          <w:sz w:val="27"/>
          <w:szCs w:val="27"/>
          <w:shd w:val="clear" w:color="auto" w:fill="F5F5F5"/>
        </w:rPr>
        <w:t xml:space="preserve"> </w:t>
      </w:r>
      <w:r>
        <w:rPr>
          <w:rFonts w:ascii="&amp;quot" w:hAnsi="&amp;quot"/>
          <w:sz w:val="27"/>
          <w:szCs w:val="27"/>
        </w:rPr>
        <w:t>数据处理和数据读出的执行也可能需要更长的时间。</w:t>
      </w:r>
      <w:r>
        <w:rPr>
          <w:rFonts w:ascii="Arial" w:hAnsi="Arial" w:cs="Arial"/>
          <w:sz w:val="27"/>
          <w:szCs w:val="27"/>
          <w:shd w:val="clear" w:color="auto" w:fill="F5F5F5"/>
        </w:rPr>
        <w:t xml:space="preserve"> </w:t>
      </w:r>
      <w:r>
        <w:rPr>
          <w:rFonts w:ascii="&amp;quot" w:hAnsi="&amp;quot"/>
          <w:sz w:val="27"/>
          <w:szCs w:val="27"/>
        </w:rPr>
        <w:t>在数据读取期间，</w:t>
      </w:r>
      <w:proofErr w:type="spellStart"/>
      <w:r>
        <w:rPr>
          <w:rFonts w:ascii="&amp;quot" w:hAnsi="&amp;quot"/>
          <w:sz w:val="27"/>
          <w:szCs w:val="27"/>
        </w:rPr>
        <w:t>DigiPyro</w:t>
      </w:r>
      <w:proofErr w:type="spellEnd"/>
      <w:r>
        <w:rPr>
          <w:rFonts w:ascii="&amp;quot" w:hAnsi="&amp;quot"/>
          <w:sz w:val="27"/>
          <w:szCs w:val="27"/>
        </w:rPr>
        <w:t>®</w:t>
      </w:r>
      <w:r>
        <w:rPr>
          <w:rFonts w:ascii="&amp;quot" w:hAnsi="&amp;quot"/>
          <w:sz w:val="27"/>
          <w:szCs w:val="27"/>
        </w:rPr>
        <w:t>也需要更长的时间来驱动</w:t>
      </w:r>
      <w:proofErr w:type="spellStart"/>
      <w:r>
        <w:rPr>
          <w:rFonts w:ascii="&amp;quot" w:hAnsi="&amp;quot"/>
          <w:sz w:val="27"/>
          <w:szCs w:val="27"/>
        </w:rPr>
        <w:t>DirectLink</w:t>
      </w:r>
      <w:proofErr w:type="spellEnd"/>
      <w:r>
        <w:rPr>
          <w:rFonts w:ascii="&amp;quot" w:hAnsi="&amp;quot"/>
          <w:sz w:val="27"/>
          <w:szCs w:val="27"/>
        </w:rPr>
        <w:t>接口。</w:t>
      </w:r>
      <w:r>
        <w:rPr>
          <w:rFonts w:ascii="Arial" w:hAnsi="Arial" w:cs="Arial"/>
          <w:sz w:val="27"/>
          <w:szCs w:val="27"/>
          <w:shd w:val="clear" w:color="auto" w:fill="F5F5F5"/>
        </w:rPr>
        <w:t xml:space="preserve"> </w:t>
      </w:r>
      <w:r>
        <w:rPr>
          <w:rFonts w:ascii="&amp;quot" w:hAnsi="&amp;quot"/>
          <w:sz w:val="27"/>
          <w:szCs w:val="27"/>
        </w:rPr>
        <w:t>当在较低的</w:t>
      </w:r>
      <w:r>
        <w:rPr>
          <w:rFonts w:ascii="&amp;quot" w:hAnsi="&amp;quot"/>
          <w:sz w:val="27"/>
          <w:szCs w:val="27"/>
        </w:rPr>
        <w:t>VDD</w:t>
      </w:r>
      <w:r>
        <w:rPr>
          <w:rFonts w:ascii="&amp;quot" w:hAnsi="&amp;quot"/>
          <w:sz w:val="27"/>
          <w:szCs w:val="27"/>
        </w:rPr>
        <w:t>上工作时，可以在较长的位建立时间</w:t>
      </w:r>
      <w:proofErr w:type="spellStart"/>
      <w:r>
        <w:rPr>
          <w:rFonts w:ascii="&amp;quot" w:hAnsi="&amp;quot"/>
          <w:sz w:val="27"/>
          <w:szCs w:val="27"/>
        </w:rPr>
        <w:t>tBS</w:t>
      </w:r>
      <w:proofErr w:type="spellEnd"/>
      <w:r>
        <w:rPr>
          <w:rFonts w:ascii="&amp;quot" w:hAnsi="&amp;quot"/>
          <w:sz w:val="27"/>
          <w:szCs w:val="27"/>
        </w:rPr>
        <w:t>中观察到这一点。</w:t>
      </w:r>
      <w:r>
        <w:rPr>
          <w:rFonts w:ascii="&amp;quot" w:hAnsi="&amp;quot"/>
          <w:sz w:val="27"/>
          <w:szCs w:val="27"/>
        </w:rPr>
        <w:br/>
      </w:r>
      <w:r>
        <w:rPr>
          <w:rFonts w:ascii="&amp;quot" w:hAnsi="&amp;quot"/>
          <w:sz w:val="27"/>
          <w:szCs w:val="27"/>
        </w:rPr>
        <w:br/>
      </w:r>
      <w:r>
        <w:rPr>
          <w:rFonts w:ascii="&amp;quot" w:hAnsi="&amp;quot"/>
          <w:sz w:val="27"/>
          <w:szCs w:val="27"/>
        </w:rPr>
        <w:t>下图定性地说明了</w:t>
      </w:r>
      <w:proofErr w:type="spellStart"/>
      <w:r>
        <w:rPr>
          <w:rFonts w:ascii="&amp;quot" w:hAnsi="&amp;quot"/>
          <w:sz w:val="27"/>
          <w:szCs w:val="27"/>
        </w:rPr>
        <w:t>LowPowerDigiPyro</w:t>
      </w:r>
      <w:proofErr w:type="spellEnd"/>
      <w:r>
        <w:rPr>
          <w:rFonts w:ascii="&amp;quot" w:hAnsi="&amp;quot"/>
          <w:sz w:val="27"/>
          <w:szCs w:val="27"/>
        </w:rPr>
        <w:t>®</w:t>
      </w:r>
      <w:r>
        <w:rPr>
          <w:rFonts w:ascii="&amp;quot" w:hAnsi="&amp;quot"/>
          <w:sz w:val="27"/>
          <w:szCs w:val="27"/>
        </w:rPr>
        <w:t>第二代驱动</w:t>
      </w:r>
      <w:proofErr w:type="spellStart"/>
      <w:r>
        <w:rPr>
          <w:rFonts w:ascii="&amp;quot" w:hAnsi="&amp;quot"/>
          <w:sz w:val="27"/>
          <w:szCs w:val="27"/>
        </w:rPr>
        <w:t>DirectLink</w:t>
      </w:r>
      <w:proofErr w:type="spellEnd"/>
      <w:r>
        <w:rPr>
          <w:rFonts w:ascii="&amp;quot" w:hAnsi="&amp;quot"/>
          <w:sz w:val="27"/>
          <w:szCs w:val="27"/>
        </w:rPr>
        <w:t>到</w:t>
      </w:r>
      <w:r>
        <w:rPr>
          <w:rFonts w:ascii="&amp;quot" w:hAnsi="&amp;quot"/>
          <w:sz w:val="27"/>
          <w:szCs w:val="27"/>
        </w:rPr>
        <w:t>Low</w:t>
      </w:r>
      <w:r>
        <w:rPr>
          <w:rFonts w:ascii="&amp;quot" w:hAnsi="&amp;quot"/>
          <w:sz w:val="27"/>
          <w:szCs w:val="27"/>
        </w:rPr>
        <w:t>时</w:t>
      </w:r>
      <w:r>
        <w:rPr>
          <w:rFonts w:ascii="&amp;quot" w:hAnsi="&amp;quot"/>
          <w:sz w:val="27"/>
          <w:szCs w:val="27"/>
        </w:rPr>
        <w:t>VDD = 3V</w:t>
      </w:r>
      <w:r>
        <w:rPr>
          <w:rFonts w:ascii="&amp;quot" w:hAnsi="&amp;quot"/>
          <w:sz w:val="27"/>
          <w:szCs w:val="27"/>
        </w:rPr>
        <w:t>和</w:t>
      </w:r>
      <w:r>
        <w:rPr>
          <w:rFonts w:ascii="&amp;quot" w:hAnsi="&amp;quot"/>
          <w:sz w:val="27"/>
          <w:szCs w:val="27"/>
        </w:rPr>
        <w:t>1.8V</w:t>
      </w:r>
      <w:r>
        <w:rPr>
          <w:rFonts w:ascii="&amp;quot" w:hAnsi="&amp;quot"/>
          <w:sz w:val="27"/>
          <w:szCs w:val="27"/>
        </w:rPr>
        <w:t>之间的关系。</w:t>
      </w:r>
    </w:p>
    <w:p w14:paraId="43A6AA07" w14:textId="6BD5B8DD" w:rsidR="002946AA" w:rsidRDefault="002946AA">
      <w:pPr>
        <w:rPr>
          <w:rFonts w:ascii="&amp;quot" w:hAnsi="&amp;quot"/>
          <w:sz w:val="27"/>
          <w:szCs w:val="27"/>
        </w:rPr>
      </w:pPr>
    </w:p>
    <w:p w14:paraId="0121ECD3" w14:textId="4CFE78FE" w:rsidR="002946AA" w:rsidRDefault="002946AA">
      <w:pPr>
        <w:rPr>
          <w:rFonts w:hint="eastAsia"/>
        </w:rPr>
      </w:pPr>
      <w:r>
        <w:rPr>
          <w:rFonts w:ascii="&amp;quot" w:hAnsi="&amp;quot"/>
          <w:sz w:val="27"/>
          <w:szCs w:val="27"/>
        </w:rPr>
        <w:t>tBS_1.8V&gt; tBS_3V</w:t>
      </w:r>
      <w:r>
        <w:rPr>
          <w:rFonts w:ascii="&amp;quot" w:hAnsi="&amp;quot"/>
          <w:sz w:val="27"/>
          <w:szCs w:val="27"/>
        </w:rPr>
        <w:t>，因此，随着</w:t>
      </w:r>
      <w:proofErr w:type="spellStart"/>
      <w:r>
        <w:rPr>
          <w:rFonts w:ascii="&amp;quot" w:hAnsi="&amp;quot"/>
          <w:sz w:val="27"/>
          <w:szCs w:val="27"/>
        </w:rPr>
        <w:t>tBS</w:t>
      </w:r>
      <w:proofErr w:type="spellEnd"/>
      <w:r>
        <w:rPr>
          <w:rFonts w:ascii="&amp;quot" w:hAnsi="&amp;quot"/>
          <w:sz w:val="27"/>
          <w:szCs w:val="27"/>
        </w:rPr>
        <w:t>变长，留给主机控制器读取和处理位状态的时间</w:t>
      </w:r>
      <w:proofErr w:type="spellStart"/>
      <w:r>
        <w:rPr>
          <w:rFonts w:ascii="&amp;quot" w:hAnsi="&amp;quot"/>
          <w:sz w:val="27"/>
          <w:szCs w:val="27"/>
        </w:rPr>
        <w:t>tRP</w:t>
      </w:r>
      <w:proofErr w:type="spellEnd"/>
      <w:r>
        <w:rPr>
          <w:rFonts w:ascii="&amp;quot" w:hAnsi="&amp;quot"/>
          <w:sz w:val="27"/>
          <w:szCs w:val="27"/>
        </w:rPr>
        <w:t>变短。</w:t>
      </w:r>
      <w:r>
        <w:rPr>
          <w:rFonts w:ascii="&amp;quot" w:hAnsi="&amp;quot"/>
          <w:sz w:val="27"/>
          <w:szCs w:val="27"/>
        </w:rPr>
        <w:br/>
      </w:r>
      <w:r>
        <w:rPr>
          <w:rFonts w:ascii="&amp;quot" w:hAnsi="&amp;quot"/>
          <w:sz w:val="27"/>
          <w:szCs w:val="27"/>
        </w:rPr>
        <w:br/>
      </w:r>
      <w:r>
        <w:rPr>
          <w:rFonts w:ascii="&amp;quot" w:hAnsi="&amp;quot"/>
          <w:sz w:val="27"/>
          <w:szCs w:val="27"/>
        </w:rPr>
        <w:t>确切值只能在应用程序的实际设置中确定。</w:t>
      </w:r>
      <w:r>
        <w:rPr>
          <w:rFonts w:ascii="Arial" w:hAnsi="Arial" w:cs="Arial"/>
          <w:sz w:val="27"/>
          <w:szCs w:val="27"/>
          <w:shd w:val="clear" w:color="auto" w:fill="F5F5F5"/>
        </w:rPr>
        <w:t xml:space="preserve"> </w:t>
      </w:r>
      <w:r>
        <w:rPr>
          <w:rFonts w:ascii="&amp;quot" w:hAnsi="&amp;quot"/>
          <w:sz w:val="27"/>
          <w:szCs w:val="27"/>
        </w:rPr>
        <w:t>除设备公差外，</w:t>
      </w:r>
      <w:proofErr w:type="spellStart"/>
      <w:r>
        <w:rPr>
          <w:rFonts w:ascii="&amp;quot" w:hAnsi="&amp;quot"/>
          <w:sz w:val="27"/>
          <w:szCs w:val="27"/>
        </w:rPr>
        <w:t>tBS</w:t>
      </w:r>
      <w:proofErr w:type="spellEnd"/>
      <w:r>
        <w:rPr>
          <w:rFonts w:ascii="&amp;quot" w:hAnsi="&amp;quot"/>
          <w:sz w:val="27"/>
          <w:szCs w:val="27"/>
        </w:rPr>
        <w:t>的主要因素是线路阻抗，泄漏电流或其他</w:t>
      </w:r>
      <w:r>
        <w:rPr>
          <w:rFonts w:ascii="&amp;quot" w:hAnsi="&amp;quot"/>
          <w:sz w:val="27"/>
          <w:szCs w:val="27"/>
        </w:rPr>
        <w:t>EMI</w:t>
      </w:r>
      <w:r>
        <w:rPr>
          <w:rFonts w:ascii="&amp;quot" w:hAnsi="&amp;quot"/>
          <w:sz w:val="27"/>
          <w:szCs w:val="27"/>
        </w:rPr>
        <w:t>组件，如上段所示。</w:t>
      </w:r>
    </w:p>
    <w:sectPr w:rsidR="002946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81"/>
    <w:rsid w:val="002946AA"/>
    <w:rsid w:val="003E7DD3"/>
    <w:rsid w:val="00401EAE"/>
    <w:rsid w:val="005439FB"/>
    <w:rsid w:val="00573FAB"/>
    <w:rsid w:val="00983D4F"/>
    <w:rsid w:val="00AD2D81"/>
    <w:rsid w:val="00BC3D8C"/>
    <w:rsid w:val="00D95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322C"/>
  <w15:chartTrackingRefBased/>
  <w15:docId w15:val="{96846A84-AF9A-4ED7-AB5C-F14112AE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D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15</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gtmdTI</dc:creator>
  <cp:keywords/>
  <dc:description/>
  <cp:lastModifiedBy>gtmdTI</cp:lastModifiedBy>
  <cp:revision>2</cp:revision>
  <dcterms:created xsi:type="dcterms:W3CDTF">2020-06-17T05:48:00Z</dcterms:created>
  <dcterms:modified xsi:type="dcterms:W3CDTF">2020-06-17T14:19:00Z</dcterms:modified>
</cp:coreProperties>
</file>