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2A9262" w14:textId="4926D051" w:rsidR="00E03B54" w:rsidRDefault="009041BF" w:rsidP="003927A2">
      <w:pPr>
        <w:spacing w:afterLines="100" w:after="312"/>
        <w:jc w:val="center"/>
        <w:rPr>
          <w:b/>
          <w:bCs/>
          <w:sz w:val="32"/>
          <w:szCs w:val="36"/>
        </w:rPr>
      </w:pPr>
      <w:r w:rsidRPr="009041BF">
        <w:rPr>
          <w:rFonts w:hint="eastAsia"/>
          <w:b/>
          <w:bCs/>
          <w:sz w:val="32"/>
          <w:szCs w:val="36"/>
        </w:rPr>
        <w:t>平头哥</w:t>
      </w:r>
      <w:r>
        <w:rPr>
          <w:b/>
          <w:bCs/>
          <w:sz w:val="32"/>
          <w:szCs w:val="36"/>
        </w:rPr>
        <w:t>804</w:t>
      </w:r>
      <w:r>
        <w:rPr>
          <w:rFonts w:hint="eastAsia"/>
          <w:b/>
          <w:bCs/>
          <w:sz w:val="32"/>
          <w:szCs w:val="36"/>
        </w:rPr>
        <w:t>的</w:t>
      </w:r>
      <w:r w:rsidRPr="009041BF">
        <w:rPr>
          <w:b/>
          <w:bCs/>
          <w:sz w:val="32"/>
          <w:szCs w:val="36"/>
        </w:rPr>
        <w:t>helloworld工程创建步骤</w:t>
      </w:r>
    </w:p>
    <w:p w14:paraId="06B19029" w14:textId="2C840290" w:rsidR="009041BF" w:rsidRPr="003927A2" w:rsidRDefault="009041BF" w:rsidP="009616D7">
      <w:pPr>
        <w:pStyle w:val="a3"/>
        <w:numPr>
          <w:ilvl w:val="0"/>
          <w:numId w:val="3"/>
        </w:numPr>
        <w:ind w:firstLineChars="0"/>
      </w:pPr>
      <w:r w:rsidRPr="009616D7">
        <w:rPr>
          <w:rFonts w:hint="eastAsia"/>
          <w:shd w:val="pct15" w:color="auto" w:fill="FFFFFF"/>
        </w:rPr>
        <w:t>安装平头哥的CDK，安装成功之后会有两个软件，</w:t>
      </w:r>
      <w:r w:rsidR="00FC6F9B" w:rsidRPr="009616D7">
        <w:rPr>
          <w:rFonts w:hint="eastAsia"/>
          <w:shd w:val="pct15" w:color="auto" w:fill="FFFFFF"/>
        </w:rPr>
        <w:t>CDK</w:t>
      </w:r>
      <w:r w:rsidR="00FC6F9B">
        <w:rPr>
          <w:rFonts w:hint="eastAsia"/>
          <w:shd w:val="pct15" w:color="auto" w:fill="FFFFFF"/>
        </w:rPr>
        <w:t>和</w:t>
      </w:r>
      <w:r w:rsidRPr="009616D7">
        <w:rPr>
          <w:rFonts w:hint="eastAsia"/>
          <w:shd w:val="pct15" w:color="auto" w:fill="FFFFFF"/>
        </w:rPr>
        <w:t>DebugServer</w:t>
      </w:r>
      <w:r w:rsidR="003927A2">
        <w:rPr>
          <w:rFonts w:hint="eastAsia"/>
          <w:shd w:val="pct15" w:color="auto" w:fill="FFFFFF"/>
        </w:rPr>
        <w:t>，如下</w:t>
      </w:r>
    </w:p>
    <w:p w14:paraId="76E3EEB1" w14:textId="2A06B9BE" w:rsidR="003927A2" w:rsidRPr="009041BF" w:rsidRDefault="003927A2" w:rsidP="003927A2">
      <w:pPr>
        <w:jc w:val="center"/>
      </w:pPr>
      <w:r>
        <w:rPr>
          <w:noProof/>
        </w:rPr>
        <w:drawing>
          <wp:inline distT="0" distB="0" distL="0" distR="0" wp14:anchorId="5F10853D" wp14:editId="17D45F7C">
            <wp:extent cx="1285875" cy="6286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D869" w14:textId="4C7F29A0" w:rsidR="009041BF" w:rsidRPr="009616D7" w:rsidRDefault="009041BF" w:rsidP="009616D7">
      <w:pPr>
        <w:pStyle w:val="a3"/>
        <w:numPr>
          <w:ilvl w:val="0"/>
          <w:numId w:val="3"/>
        </w:numPr>
        <w:ind w:firstLineChars="0"/>
        <w:rPr>
          <w:shd w:val="pct15" w:color="auto" w:fill="FFFFFF"/>
        </w:rPr>
      </w:pPr>
      <w:r w:rsidRPr="009616D7">
        <w:rPr>
          <w:rFonts w:hint="eastAsia"/>
          <w:shd w:val="pct15" w:color="auto" w:fill="FFFFFF"/>
        </w:rPr>
        <w:t>连接CKLink</w:t>
      </w:r>
      <w:r w:rsidR="00A00946" w:rsidRPr="009616D7">
        <w:rPr>
          <w:rFonts w:hint="eastAsia"/>
          <w:shd w:val="pct15" w:color="auto" w:fill="FFFFFF"/>
        </w:rPr>
        <w:t>到电脑USB口</w:t>
      </w:r>
      <w:r w:rsidRPr="009616D7">
        <w:rPr>
          <w:rFonts w:hint="eastAsia"/>
          <w:shd w:val="pct15" w:color="auto" w:fill="FFFFFF"/>
        </w:rPr>
        <w:t>，</w:t>
      </w:r>
      <w:r w:rsidR="00A00946" w:rsidRPr="009616D7">
        <w:rPr>
          <w:rFonts w:hint="eastAsia"/>
          <w:shd w:val="pct15" w:color="auto" w:fill="FFFFFF"/>
        </w:rPr>
        <w:t>后续</w:t>
      </w:r>
      <w:r w:rsidRPr="009616D7">
        <w:rPr>
          <w:rFonts w:hint="eastAsia"/>
          <w:shd w:val="pct15" w:color="auto" w:fill="FFFFFF"/>
        </w:rPr>
        <w:t>步骤如下</w:t>
      </w:r>
    </w:p>
    <w:p w14:paraId="4F5EAEAA" w14:textId="063ACADF" w:rsidR="009041BF" w:rsidRDefault="009041BF" w:rsidP="00291CA1">
      <w:pPr>
        <w:jc w:val="center"/>
      </w:pPr>
      <w:r>
        <w:rPr>
          <w:noProof/>
        </w:rPr>
        <w:drawing>
          <wp:inline distT="0" distB="0" distL="0" distR="0" wp14:anchorId="78B65E18" wp14:editId="090C17C6">
            <wp:extent cx="5274310" cy="17316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661C" w14:textId="65280CC7" w:rsidR="009041BF" w:rsidRPr="009616D7" w:rsidRDefault="00A00946" w:rsidP="009616D7">
      <w:pPr>
        <w:pStyle w:val="a3"/>
        <w:numPr>
          <w:ilvl w:val="0"/>
          <w:numId w:val="3"/>
        </w:numPr>
        <w:ind w:firstLineChars="0"/>
        <w:rPr>
          <w:shd w:val="pct15" w:color="auto" w:fill="FFFFFF"/>
        </w:rPr>
      </w:pPr>
      <w:r w:rsidRPr="009616D7">
        <w:rPr>
          <w:rFonts w:hint="eastAsia"/>
          <w:shd w:val="pct15" w:color="auto" w:fill="FFFFFF"/>
        </w:rPr>
        <w:t>连接CKLink到开发板，</w:t>
      </w:r>
      <w:r w:rsidR="009041BF" w:rsidRPr="009616D7">
        <w:rPr>
          <w:rFonts w:hint="eastAsia"/>
          <w:shd w:val="pct15" w:color="auto" w:fill="FFFFFF"/>
        </w:rPr>
        <w:t>给开发板通电，烧写芯片熔丝断位，操作如下</w:t>
      </w:r>
    </w:p>
    <w:p w14:paraId="57E841CC" w14:textId="5C9DD1C4" w:rsidR="009041BF" w:rsidRDefault="00A00946" w:rsidP="009616D7">
      <w:pPr>
        <w:jc w:val="center"/>
      </w:pPr>
      <w:r>
        <w:rPr>
          <w:noProof/>
        </w:rPr>
        <w:drawing>
          <wp:inline distT="0" distB="0" distL="0" distR="0" wp14:anchorId="06116F81" wp14:editId="2A92CBB6">
            <wp:extent cx="5274310" cy="7854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8ECD" w14:textId="5B0836B8" w:rsidR="009041BF" w:rsidRPr="009616D7" w:rsidRDefault="009041BF" w:rsidP="009616D7">
      <w:pPr>
        <w:pStyle w:val="a3"/>
        <w:numPr>
          <w:ilvl w:val="0"/>
          <w:numId w:val="3"/>
        </w:numPr>
        <w:ind w:firstLineChars="0"/>
        <w:rPr>
          <w:shd w:val="pct15" w:color="auto" w:fill="FFFFFF"/>
        </w:rPr>
      </w:pPr>
      <w:r w:rsidRPr="009616D7">
        <w:rPr>
          <w:rFonts w:hint="eastAsia"/>
          <w:shd w:val="pct15" w:color="auto" w:fill="FFFFFF"/>
        </w:rPr>
        <w:t>在DebugServer里链接开发板，操作如下</w:t>
      </w:r>
      <w:r w:rsidR="00E80477" w:rsidRPr="009616D7">
        <w:rPr>
          <w:rFonts w:hint="eastAsia"/>
          <w:shd w:val="pct15" w:color="auto" w:fill="FFFFFF"/>
        </w:rPr>
        <w:t>（在这里能看到CPU的型号）</w:t>
      </w:r>
    </w:p>
    <w:p w14:paraId="57969939" w14:textId="2FF8C81E" w:rsidR="009041BF" w:rsidRDefault="009041BF" w:rsidP="00291CA1">
      <w:pPr>
        <w:jc w:val="center"/>
      </w:pPr>
      <w:r>
        <w:rPr>
          <w:noProof/>
        </w:rPr>
        <w:drawing>
          <wp:inline distT="0" distB="0" distL="0" distR="0" wp14:anchorId="34837892" wp14:editId="2B9EE6E2">
            <wp:extent cx="5274310" cy="26428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01C9" w14:textId="6FBDEFF9" w:rsidR="009041BF" w:rsidRPr="009616D7" w:rsidRDefault="00291CA1" w:rsidP="009616D7">
      <w:pPr>
        <w:pStyle w:val="a3"/>
        <w:numPr>
          <w:ilvl w:val="0"/>
          <w:numId w:val="3"/>
        </w:numPr>
        <w:ind w:firstLineChars="0"/>
        <w:rPr>
          <w:shd w:val="pct15" w:color="auto" w:fill="FFFFFF"/>
        </w:rPr>
      </w:pPr>
      <w:r w:rsidRPr="009616D7">
        <w:rPr>
          <w:rFonts w:hint="eastAsia"/>
          <w:shd w:val="pct15" w:color="auto" w:fill="FFFFFF"/>
        </w:rPr>
        <w:t>安装串口线驱动（PL</w:t>
      </w:r>
      <w:r w:rsidRPr="009616D7">
        <w:rPr>
          <w:shd w:val="pct15" w:color="auto" w:fill="FFFFFF"/>
        </w:rPr>
        <w:t>2303</w:t>
      </w:r>
      <w:r w:rsidRPr="009616D7">
        <w:rPr>
          <w:rFonts w:hint="eastAsia"/>
          <w:shd w:val="pct15" w:color="auto" w:fill="FFFFFF"/>
        </w:rPr>
        <w:t>），连接串口线，接线方式如下</w:t>
      </w:r>
    </w:p>
    <w:p w14:paraId="1CC88BA2" w14:textId="6D18E03B" w:rsidR="00291CA1" w:rsidRDefault="00291CA1" w:rsidP="00291CA1">
      <w:pPr>
        <w:jc w:val="center"/>
      </w:pPr>
      <w:r>
        <w:rPr>
          <w:noProof/>
        </w:rPr>
        <w:drawing>
          <wp:inline distT="0" distB="0" distL="0" distR="0" wp14:anchorId="1A5E3A21" wp14:editId="2BE8D5F6">
            <wp:extent cx="4714875" cy="16668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1C3F" w14:textId="20F1103A" w:rsidR="00A00946" w:rsidRPr="009616D7" w:rsidRDefault="00E80477" w:rsidP="009616D7">
      <w:pPr>
        <w:pStyle w:val="a3"/>
        <w:numPr>
          <w:ilvl w:val="0"/>
          <w:numId w:val="3"/>
        </w:numPr>
        <w:ind w:firstLineChars="0"/>
        <w:rPr>
          <w:shd w:val="pct15" w:color="auto" w:fill="FFFFFF"/>
        </w:rPr>
      </w:pPr>
      <w:r w:rsidRPr="009616D7">
        <w:rPr>
          <w:rFonts w:hint="eastAsia"/>
          <w:shd w:val="pct15" w:color="auto" w:fill="FFFFFF"/>
        </w:rPr>
        <w:t>打开CDK，选择顶部菜单中的Project选项卡，在下拉菜单中选择New</w:t>
      </w:r>
      <w:r w:rsidRPr="009616D7">
        <w:rPr>
          <w:shd w:val="pct15" w:color="auto" w:fill="FFFFFF"/>
        </w:rPr>
        <w:t xml:space="preserve"> </w:t>
      </w:r>
      <w:r w:rsidRPr="009616D7">
        <w:rPr>
          <w:rFonts w:hint="eastAsia"/>
          <w:shd w:val="pct15" w:color="auto" w:fill="FFFFFF"/>
        </w:rPr>
        <w:t>Project选项，会弹出New</w:t>
      </w:r>
      <w:r w:rsidRPr="009616D7">
        <w:rPr>
          <w:shd w:val="pct15" w:color="auto" w:fill="FFFFFF"/>
        </w:rPr>
        <w:t xml:space="preserve"> </w:t>
      </w:r>
      <w:r w:rsidRPr="009616D7">
        <w:rPr>
          <w:rFonts w:hint="eastAsia"/>
          <w:shd w:val="pct15" w:color="auto" w:fill="FFFFFF"/>
        </w:rPr>
        <w:t>Project的窗</w:t>
      </w:r>
      <w:r w:rsidRPr="009616D7">
        <w:rPr>
          <w:rFonts w:hint="eastAsia"/>
          <w:shd w:val="pct15" w:color="auto" w:fill="FFFFFF"/>
        </w:rPr>
        <w:lastRenderedPageBreak/>
        <w:t>口，然后输入工程名称，在Template的Filter文本框中输入</w:t>
      </w:r>
      <w:r w:rsidRPr="009616D7">
        <w:rPr>
          <w:shd w:val="pct15" w:color="auto" w:fill="FFFFFF"/>
        </w:rPr>
        <w:t>804</w:t>
      </w:r>
      <w:r w:rsidRPr="009616D7">
        <w:rPr>
          <w:rFonts w:hint="eastAsia"/>
          <w:shd w:val="pct15" w:color="auto" w:fill="FFFFFF"/>
        </w:rPr>
        <w:t>，然后寻找到合适的芯片，然后点击OK，</w:t>
      </w:r>
      <w:r w:rsidR="003927A2">
        <w:rPr>
          <w:rFonts w:hint="eastAsia"/>
          <w:shd w:val="pct15" w:color="auto" w:fill="FFFFFF"/>
        </w:rPr>
        <w:t>如下图</w:t>
      </w:r>
    </w:p>
    <w:p w14:paraId="65936DBD" w14:textId="7A122057" w:rsidR="00E80477" w:rsidRDefault="00E80477" w:rsidP="00E80477">
      <w:pPr>
        <w:jc w:val="center"/>
      </w:pPr>
      <w:r>
        <w:rPr>
          <w:noProof/>
        </w:rPr>
        <w:drawing>
          <wp:inline distT="0" distB="0" distL="0" distR="0" wp14:anchorId="246FA743" wp14:editId="6A708057">
            <wp:extent cx="4400550" cy="26860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C643" w14:textId="2D18869D" w:rsidR="00E80477" w:rsidRDefault="003927A2" w:rsidP="009616D7">
      <w:pPr>
        <w:pStyle w:val="a3"/>
        <w:numPr>
          <w:ilvl w:val="0"/>
          <w:numId w:val="3"/>
        </w:numPr>
        <w:ind w:firstLineChars="0"/>
      </w:pPr>
      <w:r w:rsidRPr="009616D7">
        <w:rPr>
          <w:rFonts w:hint="eastAsia"/>
          <w:shd w:val="pct15" w:color="auto" w:fill="FFFFFF"/>
        </w:rPr>
        <w:t>工程文件会自动生成</w:t>
      </w:r>
      <w:r>
        <w:rPr>
          <w:rFonts w:hint="eastAsia"/>
          <w:shd w:val="pct15" w:color="auto" w:fill="FFFFFF"/>
        </w:rPr>
        <w:t>，</w:t>
      </w:r>
      <w:r w:rsidR="001E7C30" w:rsidRPr="009616D7">
        <w:rPr>
          <w:rFonts w:hint="eastAsia"/>
          <w:shd w:val="pct15" w:color="auto" w:fill="FFFFFF"/>
        </w:rPr>
        <w:t>在工程文件中找到main</w:t>
      </w:r>
      <w:r w:rsidR="001E7C30" w:rsidRPr="009616D7">
        <w:rPr>
          <w:shd w:val="pct15" w:color="auto" w:fill="FFFFFF"/>
        </w:rPr>
        <w:t>.c</w:t>
      </w:r>
      <w:r w:rsidR="001E7C30" w:rsidRPr="009616D7">
        <w:rPr>
          <w:rFonts w:hint="eastAsia"/>
          <w:shd w:val="pct15" w:color="auto" w:fill="FFFFFF"/>
        </w:rPr>
        <w:t>文件，如下图所示</w:t>
      </w:r>
    </w:p>
    <w:p w14:paraId="4F955F32" w14:textId="34ECCC0A" w:rsidR="001E7C30" w:rsidRDefault="001E7C30" w:rsidP="009616D7">
      <w:pPr>
        <w:jc w:val="center"/>
      </w:pPr>
      <w:r>
        <w:rPr>
          <w:noProof/>
        </w:rPr>
        <w:drawing>
          <wp:inline distT="0" distB="0" distL="0" distR="0" wp14:anchorId="3AA445CE" wp14:editId="0A879DB2">
            <wp:extent cx="5274310" cy="28790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6F66" w14:textId="59DE52DE" w:rsidR="001E7C30" w:rsidRDefault="001E7C30" w:rsidP="009616D7">
      <w:pPr>
        <w:pStyle w:val="a3"/>
        <w:numPr>
          <w:ilvl w:val="0"/>
          <w:numId w:val="3"/>
        </w:numPr>
        <w:ind w:firstLineChars="0"/>
      </w:pPr>
      <w:r w:rsidRPr="009616D7">
        <w:rPr>
          <w:rFonts w:hint="eastAsia"/>
          <w:shd w:val="pct15" w:color="auto" w:fill="FFFFFF"/>
        </w:rPr>
        <w:t>编译和组建后，单击CDK软件上部的这两个图标中的任意一个均可在开发板中运行程序</w:t>
      </w:r>
      <w:r w:rsidR="003927A2">
        <w:rPr>
          <w:rFonts w:hint="eastAsia"/>
          <w:shd w:val="pct15" w:color="auto" w:fill="FFFFFF"/>
        </w:rPr>
        <w:t>，</w:t>
      </w:r>
      <w:r w:rsidR="00EA40B0">
        <w:rPr>
          <w:rFonts w:hint="eastAsia"/>
          <w:shd w:val="pct15" w:color="auto" w:fill="FFFFFF"/>
        </w:rPr>
        <w:t>图标</w:t>
      </w:r>
      <w:r w:rsidR="003927A2">
        <w:rPr>
          <w:rFonts w:hint="eastAsia"/>
          <w:shd w:val="pct15" w:color="auto" w:fill="FFFFFF"/>
        </w:rPr>
        <w:t>如下图</w:t>
      </w:r>
    </w:p>
    <w:p w14:paraId="14FD1D5C" w14:textId="1DA8FFF3" w:rsidR="001E7C30" w:rsidRDefault="001E7C30" w:rsidP="001E7C30">
      <w:pPr>
        <w:jc w:val="center"/>
      </w:pPr>
      <w:r>
        <w:rPr>
          <w:noProof/>
        </w:rPr>
        <w:drawing>
          <wp:inline distT="0" distB="0" distL="0" distR="0" wp14:anchorId="78634DE8" wp14:editId="14B0B95E">
            <wp:extent cx="628650" cy="3143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D608" w14:textId="7F09052A" w:rsidR="009616D7" w:rsidRPr="009616D7" w:rsidRDefault="009616D7" w:rsidP="009616D7">
      <w:pPr>
        <w:pStyle w:val="a3"/>
        <w:numPr>
          <w:ilvl w:val="0"/>
          <w:numId w:val="3"/>
        </w:numPr>
        <w:ind w:firstLineChars="0"/>
        <w:rPr>
          <w:shd w:val="pct15" w:color="auto" w:fill="FFFFFF"/>
        </w:rPr>
      </w:pPr>
      <w:r w:rsidRPr="009616D7">
        <w:rPr>
          <w:rFonts w:hint="eastAsia"/>
          <w:shd w:val="pct15" w:color="auto" w:fill="FFFFFF"/>
        </w:rPr>
        <w:t>打开串口调试助手，接收到helloworld即证明程序正常运行</w:t>
      </w:r>
      <w:r w:rsidR="003927A2">
        <w:rPr>
          <w:rFonts w:hint="eastAsia"/>
          <w:shd w:val="pct15" w:color="auto" w:fill="FFFFFF"/>
        </w:rPr>
        <w:t>，如下图</w:t>
      </w:r>
    </w:p>
    <w:p w14:paraId="1E3366B7" w14:textId="7F1F6446" w:rsidR="009616D7" w:rsidRPr="009616D7" w:rsidRDefault="009616D7" w:rsidP="009616D7">
      <w:pPr>
        <w:jc w:val="center"/>
        <w:rPr>
          <w:b/>
          <w:bCs/>
          <w:shd w:val="pct15" w:color="auto" w:fill="FFFFFF"/>
        </w:rPr>
      </w:pPr>
      <w:r>
        <w:rPr>
          <w:noProof/>
        </w:rPr>
        <w:drawing>
          <wp:inline distT="0" distB="0" distL="0" distR="0" wp14:anchorId="7256C69D" wp14:editId="060E788A">
            <wp:extent cx="2028825" cy="15335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1B00" w14:textId="0BF63682" w:rsidR="001E7C30" w:rsidRPr="00F70D86" w:rsidRDefault="001E7C30" w:rsidP="001E7C30">
      <w:pPr>
        <w:rPr>
          <w:b/>
          <w:bCs/>
          <w:color w:val="FF0000"/>
        </w:rPr>
      </w:pPr>
      <w:r w:rsidRPr="00F70D86">
        <w:rPr>
          <w:rFonts w:hint="eastAsia"/>
          <w:b/>
          <w:bCs/>
          <w:color w:val="FF0000"/>
        </w:rPr>
        <w:t>值得注意的地方：</w:t>
      </w:r>
    </w:p>
    <w:p w14:paraId="7F95CBCD" w14:textId="031A20D9" w:rsidR="001E7C30" w:rsidRPr="009616D7" w:rsidRDefault="001E7C30" w:rsidP="001E7C30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9616D7">
        <w:rPr>
          <w:rFonts w:hint="eastAsia"/>
          <w:color w:val="FF0000"/>
        </w:rPr>
        <w:t>路径</w:t>
      </w:r>
      <w:r w:rsidR="009616D7" w:rsidRPr="009616D7">
        <w:rPr>
          <w:rFonts w:hint="eastAsia"/>
          <w:color w:val="FF0000"/>
        </w:rPr>
        <w:t>都不要</w:t>
      </w:r>
      <w:r w:rsidRPr="009616D7">
        <w:rPr>
          <w:rFonts w:hint="eastAsia"/>
          <w:color w:val="FF0000"/>
        </w:rPr>
        <w:t>有中文</w:t>
      </w:r>
    </w:p>
    <w:p w14:paraId="25C5FE2D" w14:textId="02E75BCE" w:rsidR="001E7C30" w:rsidRDefault="001E7C30" w:rsidP="001E7C30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9616D7">
        <w:rPr>
          <w:rFonts w:hint="eastAsia"/>
          <w:color w:val="FF0000"/>
        </w:rPr>
        <w:t>CKLink</w:t>
      </w:r>
      <w:r w:rsidR="009616D7" w:rsidRPr="009616D7">
        <w:rPr>
          <w:rFonts w:hint="eastAsia"/>
          <w:color w:val="FF0000"/>
        </w:rPr>
        <w:t>只能</w:t>
      </w:r>
      <w:r w:rsidRPr="009616D7">
        <w:rPr>
          <w:rFonts w:hint="eastAsia"/>
          <w:color w:val="FF0000"/>
        </w:rPr>
        <w:t>连接</w:t>
      </w:r>
      <w:r w:rsidR="009616D7" w:rsidRPr="009616D7">
        <w:rPr>
          <w:rFonts w:hint="eastAsia"/>
          <w:color w:val="FF0000"/>
        </w:rPr>
        <w:t>DebugServer和CDK中的一个，若出现找不到CKLink的问题，关掉DebugServer即可解决，或者重新拔插</w:t>
      </w:r>
    </w:p>
    <w:p w14:paraId="00B9A4C3" w14:textId="3C85530D" w:rsidR="00E24BEA" w:rsidRPr="003D4ABE" w:rsidRDefault="003910FC" w:rsidP="00E24BEA">
      <w:pPr>
        <w:jc w:val="right"/>
      </w:pPr>
      <w:r>
        <w:rPr>
          <w:rFonts w:hint="eastAsia"/>
        </w:rPr>
        <w:t>文档</w:t>
      </w:r>
      <w:r w:rsidR="00E24BEA" w:rsidRPr="003D4ABE">
        <w:rPr>
          <w:rFonts w:hint="eastAsia"/>
        </w:rPr>
        <w:t>作者：赵东昊 2</w:t>
      </w:r>
      <w:r w:rsidR="00E24BEA" w:rsidRPr="003D4ABE">
        <w:t>021.03.02</w:t>
      </w:r>
    </w:p>
    <w:sectPr w:rsidR="00E24BEA" w:rsidRPr="003D4ABE" w:rsidSect="009616D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B4026C"/>
    <w:multiLevelType w:val="hybridMultilevel"/>
    <w:tmpl w:val="307EC6F8"/>
    <w:lvl w:ilvl="0" w:tplc="377CE7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B0F26B6"/>
    <w:multiLevelType w:val="hybridMultilevel"/>
    <w:tmpl w:val="F05A71CE"/>
    <w:lvl w:ilvl="0" w:tplc="71C049EA">
      <w:start w:val="1"/>
      <w:numFmt w:val="decimal"/>
      <w:lvlText w:val="%1."/>
      <w:lvlJc w:val="left"/>
      <w:pPr>
        <w:ind w:left="420" w:hanging="420"/>
      </w:pPr>
      <w:rPr>
        <w:shd w:val="pct15" w:color="auto" w:fill="FFFFF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FE6697D"/>
    <w:multiLevelType w:val="hybridMultilevel"/>
    <w:tmpl w:val="2A4AAF1E"/>
    <w:lvl w:ilvl="0" w:tplc="BC602646">
      <w:start w:val="1"/>
      <w:numFmt w:val="decimal"/>
      <w:lvlText w:val="%1."/>
      <w:lvlJc w:val="left"/>
      <w:pPr>
        <w:ind w:left="360" w:hanging="360"/>
      </w:pPr>
      <w:rPr>
        <w:rFonts w:hint="default"/>
        <w:shd w:val="pct15" w:color="auto" w:fill="FFFFF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A7"/>
    <w:rsid w:val="001E7C30"/>
    <w:rsid w:val="00291CA1"/>
    <w:rsid w:val="003910FC"/>
    <w:rsid w:val="003927A2"/>
    <w:rsid w:val="003D4ABE"/>
    <w:rsid w:val="004D30D1"/>
    <w:rsid w:val="009041BF"/>
    <w:rsid w:val="009616D7"/>
    <w:rsid w:val="00A00946"/>
    <w:rsid w:val="00B86CA7"/>
    <w:rsid w:val="00E03B54"/>
    <w:rsid w:val="00E24BEA"/>
    <w:rsid w:val="00E80477"/>
    <w:rsid w:val="00EA40B0"/>
    <w:rsid w:val="00F70D86"/>
    <w:rsid w:val="00FC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0240"/>
  <w15:chartTrackingRefBased/>
  <w15:docId w15:val="{9603E1D9-C586-4F66-946E-6801DE01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1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东昊</dc:creator>
  <cp:keywords/>
  <dc:description/>
  <cp:lastModifiedBy>赵 东昊</cp:lastModifiedBy>
  <cp:revision>10</cp:revision>
  <dcterms:created xsi:type="dcterms:W3CDTF">2021-03-02T02:24:00Z</dcterms:created>
  <dcterms:modified xsi:type="dcterms:W3CDTF">2021-03-02T03:19:00Z</dcterms:modified>
</cp:coreProperties>
</file>