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28E" w:rsidRDefault="00C9728E" w:rsidP="00D31D50">
      <w:pPr>
        <w:spacing w:line="220" w:lineRule="atLeast"/>
      </w:pPr>
      <w:r>
        <w:t>H</w:t>
      </w:r>
      <w:r>
        <w:rPr>
          <w:rFonts w:hint="eastAsia"/>
        </w:rPr>
        <w:t>istory:</w:t>
      </w:r>
    </w:p>
    <w:p w:rsidR="007E5C8B" w:rsidRDefault="0018435C" w:rsidP="00D31D50">
      <w:pPr>
        <w:spacing w:line="220" w:lineRule="atLeast"/>
      </w:pPr>
      <w:r>
        <w:t>2022.</w:t>
      </w:r>
      <w:r w:rsidR="003B16F8">
        <w:rPr>
          <w:rFonts w:hint="eastAsia"/>
        </w:rPr>
        <w:t>11</w:t>
      </w:r>
      <w:r>
        <w:t>.</w:t>
      </w:r>
      <w:r w:rsidR="003B16F8">
        <w:rPr>
          <w:rFonts w:hint="eastAsia"/>
        </w:rPr>
        <w:t>28</w:t>
      </w:r>
      <w:r w:rsidR="002B5AA9">
        <w:t xml:space="preserve"> </w:t>
      </w:r>
      <w:r w:rsidR="00C9728E">
        <w:rPr>
          <w:rFonts w:hint="eastAsia"/>
        </w:rPr>
        <w:t xml:space="preserve">create </w:t>
      </w:r>
      <w:r w:rsidR="002B5AA9">
        <w:t xml:space="preserve">by </w:t>
      </w:r>
      <w:proofErr w:type="spellStart"/>
      <w:r w:rsidR="002B5AA9">
        <w:t>cccc</w:t>
      </w:r>
      <w:proofErr w:type="spellEnd"/>
    </w:p>
    <w:p w:rsidR="001C2FF1" w:rsidRPr="00D4081D" w:rsidRDefault="001C2FF1" w:rsidP="00D31D50">
      <w:pPr>
        <w:spacing w:line="220" w:lineRule="atLeast"/>
      </w:pPr>
      <w:r w:rsidRPr="00D4081D">
        <w:rPr>
          <w:rFonts w:hint="eastAsia"/>
        </w:rPr>
        <w:t>项目设置：</w:t>
      </w:r>
    </w:p>
    <w:p w:rsidR="00924ADB" w:rsidRPr="00D4081D" w:rsidRDefault="00924ADB" w:rsidP="00D31D50">
      <w:pPr>
        <w:spacing w:line="220" w:lineRule="atLeast"/>
      </w:pPr>
      <w:r w:rsidRPr="00D4081D">
        <w:rPr>
          <w:rFonts w:hint="eastAsia"/>
        </w:rPr>
        <w:t>单片机型号：</w:t>
      </w:r>
      <w:r w:rsidR="003B16F8">
        <w:rPr>
          <w:rFonts w:hint="eastAsia"/>
        </w:rPr>
        <w:t>STM32F429VETx</w:t>
      </w:r>
    </w:p>
    <w:p w:rsidR="00924ADB" w:rsidRPr="00D4081D" w:rsidRDefault="00CC7145" w:rsidP="00D31D50">
      <w:pPr>
        <w:spacing w:line="220" w:lineRule="atLeast"/>
      </w:pPr>
      <w:r w:rsidRPr="00D4081D">
        <w:rPr>
          <w:rFonts w:hint="eastAsia"/>
        </w:rPr>
        <w:t>ROM: 0x8000000</w:t>
      </w:r>
      <w:r w:rsidR="00924ADB" w:rsidRPr="00D4081D">
        <w:rPr>
          <w:rFonts w:hint="eastAsia"/>
        </w:rPr>
        <w:t>开始</w:t>
      </w:r>
      <w:r w:rsidR="00924ADB" w:rsidRPr="00D4081D">
        <w:rPr>
          <w:rFonts w:hint="eastAsia"/>
        </w:rPr>
        <w:t>0x80000</w:t>
      </w:r>
      <w:r w:rsidR="00924ADB" w:rsidRPr="00D4081D">
        <w:rPr>
          <w:rFonts w:hint="eastAsia"/>
        </w:rPr>
        <w:t>大小</w:t>
      </w:r>
      <w:r w:rsidR="008C12C0" w:rsidRPr="00D4081D">
        <w:rPr>
          <w:rFonts w:hint="eastAsia"/>
        </w:rPr>
        <w:t>（</w:t>
      </w:r>
      <w:r w:rsidR="008C12C0" w:rsidRPr="00D4081D">
        <w:rPr>
          <w:rFonts w:hint="eastAsia"/>
        </w:rPr>
        <w:t>512KB</w:t>
      </w:r>
      <w:r w:rsidR="008C12C0" w:rsidRPr="00D4081D">
        <w:rPr>
          <w:rFonts w:hint="eastAsia"/>
        </w:rPr>
        <w:t>）</w:t>
      </w:r>
    </w:p>
    <w:p w:rsidR="00924ADB" w:rsidRDefault="00924ADB" w:rsidP="00D31D50">
      <w:pPr>
        <w:spacing w:line="220" w:lineRule="atLeast"/>
        <w:rPr>
          <w:rFonts w:hint="eastAsia"/>
        </w:rPr>
      </w:pPr>
      <w:r w:rsidRPr="00D4081D">
        <w:rPr>
          <w:rFonts w:hint="eastAsia"/>
        </w:rPr>
        <w:t>RAM</w:t>
      </w:r>
      <w:r w:rsidR="00CC7145" w:rsidRPr="00D4081D">
        <w:rPr>
          <w:rFonts w:hint="eastAsia"/>
        </w:rPr>
        <w:t>1: 0x20000</w:t>
      </w:r>
      <w:r w:rsidRPr="00D4081D">
        <w:rPr>
          <w:rFonts w:hint="eastAsia"/>
        </w:rPr>
        <w:t>000</w:t>
      </w:r>
      <w:r w:rsidRPr="00D4081D">
        <w:rPr>
          <w:rFonts w:hint="eastAsia"/>
        </w:rPr>
        <w:t>开始</w:t>
      </w:r>
      <w:r w:rsidR="005E77E3">
        <w:rPr>
          <w:rFonts w:hint="eastAsia"/>
        </w:rPr>
        <w:t>0x30</w:t>
      </w:r>
      <w:r w:rsidRPr="00D4081D">
        <w:rPr>
          <w:rFonts w:hint="eastAsia"/>
        </w:rPr>
        <w:t>000</w:t>
      </w:r>
      <w:r w:rsidRPr="00D4081D">
        <w:rPr>
          <w:rFonts w:hint="eastAsia"/>
        </w:rPr>
        <w:t>大小</w:t>
      </w:r>
      <w:r w:rsidR="008C12C0" w:rsidRPr="00D4081D">
        <w:rPr>
          <w:rFonts w:hint="eastAsia"/>
        </w:rPr>
        <w:t>（</w:t>
      </w:r>
      <w:r w:rsidR="00F153DC">
        <w:rPr>
          <w:rFonts w:hint="eastAsia"/>
        </w:rPr>
        <w:t>192</w:t>
      </w:r>
      <w:r w:rsidR="008C12C0" w:rsidRPr="00D4081D">
        <w:rPr>
          <w:rFonts w:hint="eastAsia"/>
        </w:rPr>
        <w:t>KB</w:t>
      </w:r>
      <w:r w:rsidR="008C12C0" w:rsidRPr="00D4081D">
        <w:rPr>
          <w:rFonts w:hint="eastAsia"/>
        </w:rPr>
        <w:t>）</w:t>
      </w:r>
    </w:p>
    <w:p w:rsidR="00F153DC" w:rsidRDefault="00F153DC" w:rsidP="00F153DC">
      <w:pPr>
        <w:spacing w:line="220" w:lineRule="atLeast"/>
        <w:rPr>
          <w:rFonts w:hint="eastAsia"/>
        </w:rPr>
      </w:pPr>
      <w:r w:rsidRPr="00D4081D">
        <w:rPr>
          <w:rFonts w:hint="eastAsia"/>
        </w:rPr>
        <w:t>RAM</w:t>
      </w:r>
      <w:r>
        <w:rPr>
          <w:rFonts w:hint="eastAsia"/>
        </w:rPr>
        <w:t>2: 0x1</w:t>
      </w:r>
      <w:r w:rsidRPr="00D4081D">
        <w:rPr>
          <w:rFonts w:hint="eastAsia"/>
        </w:rPr>
        <w:t>0000000</w:t>
      </w:r>
      <w:r w:rsidRPr="00D4081D">
        <w:rPr>
          <w:rFonts w:hint="eastAsia"/>
        </w:rPr>
        <w:t>开始</w:t>
      </w:r>
      <w:r>
        <w:rPr>
          <w:rFonts w:hint="eastAsia"/>
        </w:rPr>
        <w:t>0x</w:t>
      </w:r>
      <w:r w:rsidR="00126D9F">
        <w:rPr>
          <w:rFonts w:hint="eastAsia"/>
        </w:rPr>
        <w:t>1</w:t>
      </w:r>
      <w:r>
        <w:rPr>
          <w:rFonts w:hint="eastAsia"/>
        </w:rPr>
        <w:t>0</w:t>
      </w:r>
      <w:r w:rsidRPr="00D4081D">
        <w:rPr>
          <w:rFonts w:hint="eastAsia"/>
        </w:rPr>
        <w:t>000</w:t>
      </w:r>
      <w:r w:rsidRPr="00D4081D">
        <w:rPr>
          <w:rFonts w:hint="eastAsia"/>
        </w:rPr>
        <w:t>大小（</w:t>
      </w:r>
      <w:r w:rsidR="00126D9F">
        <w:rPr>
          <w:rFonts w:hint="eastAsia"/>
        </w:rPr>
        <w:t>64</w:t>
      </w:r>
      <w:r w:rsidRPr="00D4081D">
        <w:rPr>
          <w:rFonts w:hint="eastAsia"/>
        </w:rPr>
        <w:t>KB</w:t>
      </w:r>
      <w:r w:rsidRPr="00D4081D">
        <w:rPr>
          <w:rFonts w:hint="eastAsia"/>
        </w:rPr>
        <w:t>）</w:t>
      </w:r>
    </w:p>
    <w:p w:rsidR="00CC7145" w:rsidRPr="00D4081D" w:rsidRDefault="00CC7145" w:rsidP="00D31D50">
      <w:pPr>
        <w:spacing w:line="220" w:lineRule="atLeast"/>
      </w:pPr>
    </w:p>
    <w:p w:rsidR="008C12C0" w:rsidRPr="00D4081D" w:rsidRDefault="008C12C0" w:rsidP="00D31D50">
      <w:pPr>
        <w:spacing w:line="220" w:lineRule="atLeast"/>
      </w:pPr>
      <w:r w:rsidRPr="00D4081D">
        <w:rPr>
          <w:rFonts w:hint="eastAsia"/>
        </w:rPr>
        <w:t>编译器：</w:t>
      </w:r>
      <w:r w:rsidR="002C73F3" w:rsidRPr="00D4081D">
        <w:rPr>
          <w:rFonts w:hint="eastAsia"/>
        </w:rPr>
        <w:t>AC</w:t>
      </w:r>
      <w:r w:rsidR="00A7579B" w:rsidRPr="00D4081D">
        <w:rPr>
          <w:rFonts w:hint="eastAsia"/>
        </w:rPr>
        <w:t>6</w:t>
      </w:r>
    </w:p>
    <w:p w:rsidR="008C12C0" w:rsidRPr="00D4081D" w:rsidRDefault="00DC7B3B" w:rsidP="00D31D50">
      <w:pPr>
        <w:spacing w:line="220" w:lineRule="atLeast"/>
      </w:pPr>
      <w:proofErr w:type="spellStart"/>
      <w:r w:rsidRPr="00D4081D">
        <w:rPr>
          <w:rFonts w:hint="eastAsia"/>
        </w:rPr>
        <w:t>MicroLIB</w:t>
      </w:r>
      <w:proofErr w:type="spellEnd"/>
      <w:r w:rsidRPr="00D4081D">
        <w:rPr>
          <w:rFonts w:hint="eastAsia"/>
        </w:rPr>
        <w:t xml:space="preserve">: </w:t>
      </w:r>
      <w:r w:rsidRPr="00D4081D">
        <w:rPr>
          <w:rFonts w:hint="eastAsia"/>
        </w:rPr>
        <w:t>是</w:t>
      </w:r>
    </w:p>
    <w:p w:rsidR="00DC7B3B" w:rsidRDefault="00DC7B3B" w:rsidP="00D31D50">
      <w:pPr>
        <w:spacing w:line="220" w:lineRule="atLeast"/>
      </w:pPr>
      <w:r w:rsidRPr="00D4081D">
        <w:rPr>
          <w:rFonts w:hint="eastAsia"/>
        </w:rPr>
        <w:t>浮点硬件：单精度</w:t>
      </w:r>
    </w:p>
    <w:p w:rsidR="00992467" w:rsidRPr="00D4081D" w:rsidRDefault="00992467" w:rsidP="00D31D50">
      <w:pPr>
        <w:spacing w:line="220" w:lineRule="atLeast"/>
      </w:pPr>
      <w:r>
        <w:rPr>
          <w:rFonts w:hint="eastAsia"/>
        </w:rPr>
        <w:t>代码优化等级：</w:t>
      </w:r>
      <w:r w:rsidR="00A92BC9">
        <w:rPr>
          <w:rFonts w:hint="eastAsia"/>
        </w:rPr>
        <w:t>-O0</w:t>
      </w:r>
    </w:p>
    <w:p w:rsidR="002B2DF2" w:rsidRPr="00D4081D" w:rsidRDefault="002B2DF2" w:rsidP="00D31D50">
      <w:pPr>
        <w:spacing w:line="220" w:lineRule="atLeast"/>
      </w:pPr>
      <w:r w:rsidRPr="00D4081D">
        <w:rPr>
          <w:rFonts w:hint="eastAsia"/>
        </w:rPr>
        <w:t>程序语言：</w:t>
      </w:r>
      <w:r w:rsidRPr="00D4081D">
        <w:rPr>
          <w:rFonts w:hint="eastAsia"/>
        </w:rPr>
        <w:t>C</w:t>
      </w:r>
      <w:r w:rsidR="00DB6346" w:rsidRPr="00D4081D">
        <w:rPr>
          <w:rFonts w:hint="eastAsia"/>
        </w:rPr>
        <w:t>(99.8%)</w:t>
      </w:r>
      <w:r w:rsidRPr="00D4081D">
        <w:rPr>
          <w:rFonts w:hint="eastAsia"/>
        </w:rPr>
        <w:t>及</w:t>
      </w:r>
      <w:proofErr w:type="spellStart"/>
      <w:r w:rsidRPr="00D4081D">
        <w:rPr>
          <w:rFonts w:hint="eastAsia"/>
        </w:rPr>
        <w:t>asm</w:t>
      </w:r>
      <w:proofErr w:type="spellEnd"/>
      <w:r w:rsidRPr="00D4081D">
        <w:rPr>
          <w:rFonts w:hint="eastAsia"/>
        </w:rPr>
        <w:t>混合</w:t>
      </w:r>
    </w:p>
    <w:p w:rsidR="00792975" w:rsidRDefault="00792975" w:rsidP="00D31D50">
      <w:pPr>
        <w:spacing w:line="220" w:lineRule="atLeast"/>
      </w:pPr>
      <w:r w:rsidRPr="00D4081D">
        <w:rPr>
          <w:rFonts w:hint="eastAsia"/>
        </w:rPr>
        <w:t>编译开关说明如下表：</w:t>
      </w:r>
    </w:p>
    <w:tbl>
      <w:tblPr>
        <w:tblStyle w:val="a3"/>
        <w:tblW w:w="0" w:type="auto"/>
        <w:tblLook w:val="04A0"/>
      </w:tblPr>
      <w:tblGrid>
        <w:gridCol w:w="1665"/>
        <w:gridCol w:w="3313"/>
        <w:gridCol w:w="1937"/>
        <w:gridCol w:w="1607"/>
      </w:tblGrid>
      <w:tr w:rsidR="00720197" w:rsidRPr="000C09E5" w:rsidTr="00E32F28">
        <w:trPr>
          <w:tblHeader/>
        </w:trPr>
        <w:tc>
          <w:tcPr>
            <w:tcW w:w="1665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序号</w:t>
            </w: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名称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说明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是否</w:t>
            </w:r>
            <w:r w:rsidR="00FE6A37" w:rsidRPr="000C09E5">
              <w:rPr>
                <w:rFonts w:hint="eastAsia"/>
              </w:rPr>
              <w:t>默认</w:t>
            </w:r>
            <w:r w:rsidRPr="000C09E5">
              <w:rPr>
                <w:rFonts w:hint="eastAsia"/>
              </w:rPr>
              <w:t>开</w:t>
            </w:r>
            <w:r w:rsidR="00B30500" w:rsidRPr="000C09E5">
              <w:rPr>
                <w:rFonts w:hint="eastAsia"/>
              </w:rPr>
              <w:t>启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EB3D4C" w:rsidP="00D31D50">
            <w:pPr>
              <w:spacing w:line="220" w:lineRule="atLeast"/>
            </w:pPr>
            <w:r w:rsidRPr="000C09E5">
              <w:t>STM32F429_439xx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定义</w:t>
            </w:r>
            <w:r w:rsidRPr="000C09E5">
              <w:rPr>
                <w:rFonts w:hint="eastAsia"/>
              </w:rPr>
              <w:t>CPU</w:t>
            </w:r>
            <w:r w:rsidRPr="000C09E5">
              <w:rPr>
                <w:rFonts w:hint="eastAsia"/>
              </w:rPr>
              <w:t>系列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A643B3" w:rsidRPr="000C09E5" w:rsidTr="00E32F28">
        <w:tc>
          <w:tcPr>
            <w:tcW w:w="1665" w:type="dxa"/>
          </w:tcPr>
          <w:p w:rsidR="00A643B3" w:rsidRPr="000C09E5" w:rsidRDefault="00A643B3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A643B3" w:rsidRPr="000C09E5" w:rsidRDefault="00EB3D4C" w:rsidP="00D31D50">
            <w:pPr>
              <w:spacing w:line="220" w:lineRule="atLeast"/>
            </w:pPr>
            <w:r w:rsidRPr="000C09E5">
              <w:t>PID_CALC_FREQ</w:t>
            </w:r>
          </w:p>
        </w:tc>
        <w:tc>
          <w:tcPr>
            <w:tcW w:w="1937" w:type="dxa"/>
          </w:tcPr>
          <w:p w:rsidR="00A643B3" w:rsidRPr="000C09E5" w:rsidRDefault="00E14039" w:rsidP="00D31D50">
            <w:pPr>
              <w:spacing w:line="220" w:lineRule="atLeast"/>
              <w:rPr>
                <w:rFonts w:hint="eastAsia"/>
              </w:rPr>
            </w:pPr>
            <w:r w:rsidRPr="000C09E5">
              <w:rPr>
                <w:rFonts w:hint="eastAsia"/>
              </w:rPr>
              <w:t>使用</w:t>
            </w:r>
            <w:r w:rsidRPr="000C09E5">
              <w:rPr>
                <w:rFonts w:hint="eastAsia"/>
              </w:rPr>
              <w:t>PID</w:t>
            </w:r>
            <w:r w:rsidRPr="000C09E5">
              <w:rPr>
                <w:rFonts w:hint="eastAsia"/>
              </w:rPr>
              <w:t>方式调频校准</w:t>
            </w:r>
          </w:p>
        </w:tc>
        <w:tc>
          <w:tcPr>
            <w:tcW w:w="1607" w:type="dxa"/>
          </w:tcPr>
          <w:p w:rsidR="00A643B3" w:rsidRPr="000C09E5" w:rsidRDefault="00E14039" w:rsidP="00D31D50">
            <w:pPr>
              <w:spacing w:line="220" w:lineRule="atLeast"/>
              <w:rPr>
                <w:rFonts w:hint="eastAsia"/>
              </w:rPr>
            </w:pPr>
            <w:r w:rsidRPr="000C09E5">
              <w:rPr>
                <w:rFonts w:hint="eastAsia"/>
              </w:rPr>
              <w:t>Y</w:t>
            </w:r>
          </w:p>
        </w:tc>
      </w:tr>
      <w:tr w:rsidR="00EB3D4C" w:rsidRPr="000C09E5" w:rsidTr="00E32F28">
        <w:tc>
          <w:tcPr>
            <w:tcW w:w="1665" w:type="dxa"/>
          </w:tcPr>
          <w:p w:rsidR="00EB3D4C" w:rsidRPr="000C09E5" w:rsidRDefault="00EB3D4C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EB3D4C" w:rsidRPr="000C09E5" w:rsidRDefault="00EB3D4C" w:rsidP="00D31D50">
            <w:pPr>
              <w:spacing w:line="220" w:lineRule="atLeast"/>
            </w:pPr>
            <w:r w:rsidRPr="000C09E5">
              <w:t>USE_USB_OTG_HS</w:t>
            </w:r>
          </w:p>
        </w:tc>
        <w:tc>
          <w:tcPr>
            <w:tcW w:w="1937" w:type="dxa"/>
          </w:tcPr>
          <w:p w:rsidR="00EB3D4C" w:rsidRPr="000C09E5" w:rsidRDefault="00E14039" w:rsidP="00D31D50">
            <w:pPr>
              <w:spacing w:line="220" w:lineRule="atLeast"/>
              <w:rPr>
                <w:rFonts w:hint="eastAsia"/>
              </w:rPr>
            </w:pPr>
            <w:r w:rsidRPr="000C09E5">
              <w:rPr>
                <w:rFonts w:hint="eastAsia"/>
              </w:rPr>
              <w:t>使用</w:t>
            </w:r>
            <w:r w:rsidRPr="000C09E5">
              <w:rPr>
                <w:rFonts w:hint="eastAsia"/>
              </w:rPr>
              <w:t>USB HS</w:t>
            </w:r>
            <w:r w:rsidRPr="000C09E5">
              <w:rPr>
                <w:rFonts w:hint="eastAsia"/>
              </w:rPr>
              <w:t>高速</w:t>
            </w:r>
          </w:p>
        </w:tc>
        <w:tc>
          <w:tcPr>
            <w:tcW w:w="1607" w:type="dxa"/>
          </w:tcPr>
          <w:p w:rsidR="00EB3D4C" w:rsidRPr="000C09E5" w:rsidRDefault="00E14039" w:rsidP="00D31D50">
            <w:pPr>
              <w:spacing w:line="220" w:lineRule="atLeast"/>
              <w:rPr>
                <w:rFonts w:hint="eastAsia"/>
              </w:rPr>
            </w:pPr>
            <w:r w:rsidRPr="000C09E5">
              <w:rPr>
                <w:rFonts w:hint="eastAsia"/>
              </w:rPr>
              <w:t>Y</w:t>
            </w:r>
          </w:p>
        </w:tc>
      </w:tr>
      <w:tr w:rsidR="00EB3D4C" w:rsidRPr="000C09E5" w:rsidTr="00E32F28">
        <w:tc>
          <w:tcPr>
            <w:tcW w:w="1665" w:type="dxa"/>
          </w:tcPr>
          <w:p w:rsidR="00EB3D4C" w:rsidRPr="000C09E5" w:rsidRDefault="00EB3D4C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EB3D4C" w:rsidRPr="000C09E5" w:rsidRDefault="00EB3D4C" w:rsidP="00D31D50">
            <w:pPr>
              <w:spacing w:line="220" w:lineRule="atLeast"/>
            </w:pPr>
            <w:r w:rsidRPr="000C09E5">
              <w:t>USE_ULPI_PHY</w:t>
            </w:r>
          </w:p>
        </w:tc>
        <w:tc>
          <w:tcPr>
            <w:tcW w:w="1937" w:type="dxa"/>
          </w:tcPr>
          <w:p w:rsidR="00EB3D4C" w:rsidRPr="000C09E5" w:rsidRDefault="00E14039" w:rsidP="00D31D50">
            <w:pPr>
              <w:spacing w:line="220" w:lineRule="atLeast"/>
              <w:rPr>
                <w:rFonts w:hint="eastAsia"/>
              </w:rPr>
            </w:pPr>
            <w:r w:rsidRPr="000C09E5">
              <w:rPr>
                <w:rFonts w:hint="eastAsia"/>
              </w:rPr>
              <w:t>使用外围</w:t>
            </w:r>
            <w:r w:rsidRPr="000C09E5">
              <w:rPr>
                <w:rFonts w:hint="eastAsia"/>
              </w:rPr>
              <w:t>PHY</w:t>
            </w:r>
          </w:p>
        </w:tc>
        <w:tc>
          <w:tcPr>
            <w:tcW w:w="1607" w:type="dxa"/>
          </w:tcPr>
          <w:p w:rsidR="00EB3D4C" w:rsidRPr="000C09E5" w:rsidRDefault="00E14039" w:rsidP="00D31D50">
            <w:pPr>
              <w:spacing w:line="220" w:lineRule="atLeast"/>
              <w:rPr>
                <w:rFonts w:hint="eastAsia"/>
              </w:rPr>
            </w:pPr>
            <w:r w:rsidRPr="000C09E5">
              <w:rPr>
                <w:rFonts w:hint="eastAsia"/>
              </w:rPr>
              <w:t>Y</w:t>
            </w:r>
          </w:p>
        </w:tc>
      </w:tr>
      <w:tr w:rsidR="00EB3D4C" w:rsidRPr="000C09E5" w:rsidTr="00E32F28">
        <w:tc>
          <w:tcPr>
            <w:tcW w:w="1665" w:type="dxa"/>
          </w:tcPr>
          <w:p w:rsidR="00EB3D4C" w:rsidRPr="000C09E5" w:rsidRDefault="00EB3D4C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EB3D4C" w:rsidRPr="000C09E5" w:rsidRDefault="00EB3D4C" w:rsidP="00D31D50">
            <w:pPr>
              <w:spacing w:line="220" w:lineRule="atLeast"/>
            </w:pPr>
            <w:r w:rsidRPr="000C09E5">
              <w:t>HSE_VALUE=8000000</w:t>
            </w:r>
          </w:p>
        </w:tc>
        <w:tc>
          <w:tcPr>
            <w:tcW w:w="1937" w:type="dxa"/>
          </w:tcPr>
          <w:p w:rsidR="00EB3D4C" w:rsidRPr="000C09E5" w:rsidRDefault="00E14039" w:rsidP="00D31D50">
            <w:pPr>
              <w:spacing w:line="220" w:lineRule="atLeast"/>
              <w:rPr>
                <w:rFonts w:hint="eastAsia"/>
              </w:rPr>
            </w:pPr>
            <w:r w:rsidRPr="000C09E5">
              <w:rPr>
                <w:rFonts w:hint="eastAsia"/>
              </w:rPr>
              <w:t>HSE</w:t>
            </w:r>
            <w:r w:rsidRPr="000C09E5">
              <w:rPr>
                <w:rFonts w:hint="eastAsia"/>
              </w:rPr>
              <w:t>时钟为</w:t>
            </w:r>
            <w:r w:rsidRPr="000C09E5">
              <w:rPr>
                <w:rFonts w:hint="eastAsia"/>
              </w:rPr>
              <w:t>8MHz</w:t>
            </w:r>
          </w:p>
        </w:tc>
        <w:tc>
          <w:tcPr>
            <w:tcW w:w="1607" w:type="dxa"/>
          </w:tcPr>
          <w:p w:rsidR="00EB3D4C" w:rsidRPr="000C09E5" w:rsidRDefault="00E14039" w:rsidP="00D31D50">
            <w:pPr>
              <w:spacing w:line="220" w:lineRule="atLeast"/>
              <w:rPr>
                <w:rFonts w:hint="eastAsia"/>
              </w:rPr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USE_STDPERIPH_DRIVER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使用标准外设库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__DEBUG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定义为调试版本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USE_DEVICE_DRIVER_LIB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使用驱动库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_CC_ARM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使用</w:t>
            </w:r>
            <w:r w:rsidRPr="000C09E5">
              <w:rPr>
                <w:rFonts w:hint="eastAsia"/>
              </w:rPr>
              <w:t>C</w:t>
            </w:r>
            <w:r w:rsidRPr="000C09E5">
              <w:rPr>
                <w:rFonts w:hint="eastAsia"/>
              </w:rPr>
              <w:t>编译器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DEBUG_MODE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调试模式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ARM_MATH_CM4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使用</w:t>
            </w:r>
            <w:r w:rsidRPr="000C09E5">
              <w:rPr>
                <w:rFonts w:hint="eastAsia"/>
              </w:rPr>
              <w:t>ARM M4 DSP</w:t>
            </w:r>
            <w:r w:rsidRPr="000C09E5">
              <w:rPr>
                <w:rFonts w:hint="eastAsia"/>
              </w:rPr>
              <w:t>库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SUPPORT_MCU_FIRM_UPDATE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支持</w:t>
            </w:r>
            <w:r w:rsidRPr="000C09E5">
              <w:rPr>
                <w:rFonts w:hint="eastAsia"/>
              </w:rPr>
              <w:t>MCU</w:t>
            </w:r>
            <w:r w:rsidRPr="000C09E5">
              <w:rPr>
                <w:rFonts w:hint="eastAsia"/>
              </w:rPr>
              <w:t>固件升</w:t>
            </w:r>
            <w:r w:rsidRPr="000C09E5">
              <w:rPr>
                <w:rFonts w:hint="eastAsia"/>
              </w:rPr>
              <w:lastRenderedPageBreak/>
              <w:t>级功能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lastRenderedPageBreak/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__TARGET_FPU_VFP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支持</w:t>
            </w:r>
            <w:r w:rsidRPr="000C09E5">
              <w:rPr>
                <w:rFonts w:hint="eastAsia"/>
              </w:rPr>
              <w:t>FPU</w:t>
            </w:r>
            <w:r w:rsidRPr="000C09E5">
              <w:rPr>
                <w:rFonts w:hint="eastAsia"/>
              </w:rPr>
              <w:t>指令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__FPU_PRESENT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有</w:t>
            </w:r>
            <w:r w:rsidRPr="000C09E5">
              <w:rPr>
                <w:rFonts w:hint="eastAsia"/>
              </w:rPr>
              <w:t>FPU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__FPU_USED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使用</w:t>
            </w:r>
            <w:r w:rsidRPr="000C09E5">
              <w:rPr>
                <w:rFonts w:hint="eastAsia"/>
              </w:rPr>
              <w:t>FPU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ARM_MATH_MATRIX_CHECK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DSP</w:t>
            </w:r>
            <w:r w:rsidRPr="000C09E5">
              <w:rPr>
                <w:rFonts w:hint="eastAsia"/>
              </w:rPr>
              <w:t>库用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720197" w:rsidRPr="000C09E5" w:rsidTr="00E32F28">
        <w:tc>
          <w:tcPr>
            <w:tcW w:w="1665" w:type="dxa"/>
          </w:tcPr>
          <w:p w:rsidR="00720197" w:rsidRPr="000C09E5" w:rsidRDefault="00720197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t>ARM_MATH_ROUNDING</w:t>
            </w:r>
          </w:p>
        </w:tc>
        <w:tc>
          <w:tcPr>
            <w:tcW w:w="193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DSP</w:t>
            </w:r>
            <w:r w:rsidRPr="000C09E5">
              <w:rPr>
                <w:rFonts w:hint="eastAsia"/>
              </w:rPr>
              <w:t>库用</w:t>
            </w:r>
          </w:p>
        </w:tc>
        <w:tc>
          <w:tcPr>
            <w:tcW w:w="1607" w:type="dxa"/>
          </w:tcPr>
          <w:p w:rsidR="00720197" w:rsidRPr="000C09E5" w:rsidRDefault="00720197" w:rsidP="00D31D50">
            <w:pPr>
              <w:spacing w:line="220" w:lineRule="atLeast"/>
            </w:pPr>
            <w:r w:rsidRPr="000C09E5">
              <w:rPr>
                <w:rFonts w:hint="eastAsia"/>
              </w:rPr>
              <w:t>Y</w:t>
            </w:r>
          </w:p>
        </w:tc>
      </w:tr>
      <w:tr w:rsidR="0002059C" w:rsidRPr="000C09E5" w:rsidTr="00E32F28">
        <w:tc>
          <w:tcPr>
            <w:tcW w:w="1665" w:type="dxa"/>
          </w:tcPr>
          <w:p w:rsidR="0002059C" w:rsidRPr="000C09E5" w:rsidRDefault="0002059C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02059C" w:rsidRPr="000C09E5" w:rsidRDefault="0002059C" w:rsidP="00D31D50">
            <w:pPr>
              <w:spacing w:line="220" w:lineRule="atLeast"/>
            </w:pPr>
            <w:r w:rsidRPr="000C09E5">
              <w:t>SEND_TO_MATLAB_TEST</w:t>
            </w:r>
          </w:p>
        </w:tc>
        <w:tc>
          <w:tcPr>
            <w:tcW w:w="1937" w:type="dxa"/>
          </w:tcPr>
          <w:p w:rsidR="0002059C" w:rsidRPr="000C09E5" w:rsidRDefault="0002059C" w:rsidP="00D31D50">
            <w:pPr>
              <w:spacing w:line="220" w:lineRule="atLeast"/>
            </w:pPr>
            <w:r w:rsidRPr="000C09E5">
              <w:rPr>
                <w:rFonts w:hint="eastAsia"/>
              </w:rPr>
              <w:t>在</w:t>
            </w:r>
            <w:r w:rsidR="00E32F28" w:rsidRPr="000C09E5">
              <w:rPr>
                <w:rFonts w:hint="eastAsia"/>
              </w:rPr>
              <w:t>USB VCP</w:t>
            </w:r>
            <w:r w:rsidRPr="000C09E5">
              <w:rPr>
                <w:rFonts w:hint="eastAsia"/>
              </w:rPr>
              <w:t>输出中频串流</w:t>
            </w:r>
            <w:r w:rsidR="00D112A0" w:rsidRPr="000C09E5">
              <w:rPr>
                <w:rFonts w:hint="eastAsia"/>
              </w:rPr>
              <w:t>，变成专用采样程序</w:t>
            </w:r>
          </w:p>
        </w:tc>
        <w:tc>
          <w:tcPr>
            <w:tcW w:w="1607" w:type="dxa"/>
          </w:tcPr>
          <w:p w:rsidR="0002059C" w:rsidRPr="000C09E5" w:rsidRDefault="0002059C" w:rsidP="00D31D50">
            <w:pPr>
              <w:spacing w:line="220" w:lineRule="atLeast"/>
            </w:pPr>
            <w:r w:rsidRPr="000C09E5">
              <w:rPr>
                <w:rFonts w:hint="eastAsia"/>
              </w:rPr>
              <w:t>N</w:t>
            </w:r>
          </w:p>
        </w:tc>
      </w:tr>
      <w:tr w:rsidR="00D64472" w:rsidTr="00E32F28">
        <w:tc>
          <w:tcPr>
            <w:tcW w:w="1665" w:type="dxa"/>
          </w:tcPr>
          <w:p w:rsidR="00D64472" w:rsidRPr="000C09E5" w:rsidRDefault="00D64472" w:rsidP="00512D7F">
            <w:pPr>
              <w:pStyle w:val="a5"/>
              <w:numPr>
                <w:ilvl w:val="0"/>
                <w:numId w:val="5"/>
              </w:numPr>
              <w:spacing w:line="220" w:lineRule="atLeast"/>
              <w:ind w:firstLineChars="0"/>
            </w:pPr>
          </w:p>
        </w:tc>
        <w:tc>
          <w:tcPr>
            <w:tcW w:w="3313" w:type="dxa"/>
          </w:tcPr>
          <w:p w:rsidR="00D64472" w:rsidRPr="000C09E5" w:rsidRDefault="00D64472" w:rsidP="00D31D50">
            <w:pPr>
              <w:spacing w:line="220" w:lineRule="atLeast"/>
            </w:pPr>
            <w:r w:rsidRPr="000C09E5">
              <w:t>HEAP_TEST</w:t>
            </w:r>
          </w:p>
        </w:tc>
        <w:tc>
          <w:tcPr>
            <w:tcW w:w="1937" w:type="dxa"/>
          </w:tcPr>
          <w:p w:rsidR="00D64472" w:rsidRPr="000C09E5" w:rsidRDefault="004A29F8" w:rsidP="00D31D50">
            <w:pPr>
              <w:spacing w:line="220" w:lineRule="atLeast"/>
            </w:pPr>
            <w:r w:rsidRPr="000C09E5">
              <w:rPr>
                <w:rFonts w:hint="eastAsia"/>
              </w:rPr>
              <w:t>用于统计算法</w:t>
            </w:r>
            <w:r w:rsidRPr="000C09E5">
              <w:rPr>
                <w:rFonts w:hint="eastAsia"/>
              </w:rPr>
              <w:t>HEAP</w:t>
            </w:r>
            <w:r w:rsidRPr="000C09E5">
              <w:rPr>
                <w:rFonts w:hint="eastAsia"/>
              </w:rPr>
              <w:t>占用</w:t>
            </w:r>
          </w:p>
        </w:tc>
        <w:tc>
          <w:tcPr>
            <w:tcW w:w="1607" w:type="dxa"/>
          </w:tcPr>
          <w:p w:rsidR="00D64472" w:rsidRDefault="00AE21B9" w:rsidP="00D31D50">
            <w:pPr>
              <w:spacing w:line="220" w:lineRule="atLeast"/>
            </w:pPr>
            <w:r w:rsidRPr="000C09E5">
              <w:rPr>
                <w:rFonts w:hint="eastAsia"/>
              </w:rPr>
              <w:t>N</w:t>
            </w:r>
          </w:p>
        </w:tc>
      </w:tr>
    </w:tbl>
    <w:p w:rsidR="00E90894" w:rsidRDefault="0016611A" w:rsidP="00D31D50">
      <w:pPr>
        <w:spacing w:line="220" w:lineRule="atLeast"/>
      </w:pPr>
      <w:r>
        <w:rPr>
          <w:rFonts w:hint="eastAsia"/>
        </w:rPr>
        <w:t>【</w:t>
      </w:r>
      <w:r w:rsidRPr="0016611A">
        <w:t>SEND_TO_MATLAB_TEST</w:t>
      </w:r>
      <w:r>
        <w:rPr>
          <w:rFonts w:hint="eastAsia"/>
        </w:rPr>
        <w:t>】</w:t>
      </w:r>
      <w:r w:rsidR="00681A9A">
        <w:rPr>
          <w:rFonts w:hint="eastAsia"/>
        </w:rPr>
        <w:t>编译开关</w:t>
      </w:r>
      <w:r w:rsidR="002014A5">
        <w:rPr>
          <w:rFonts w:hint="eastAsia"/>
        </w:rPr>
        <w:t>说明</w:t>
      </w:r>
      <w:r w:rsidR="007725AF">
        <w:rPr>
          <w:rFonts w:hint="eastAsia"/>
        </w:rPr>
        <w:t>：</w:t>
      </w:r>
    </w:p>
    <w:p w:rsidR="0016611A" w:rsidRDefault="004D1A2A" w:rsidP="00D31D50">
      <w:pPr>
        <w:spacing w:line="220" w:lineRule="atLeast"/>
      </w:pPr>
      <w:r>
        <w:rPr>
          <w:rFonts w:hint="eastAsia"/>
        </w:rPr>
        <w:t>此开关打开后开启采样程序模式，此模式</w:t>
      </w:r>
      <w:r w:rsidR="002A52E7">
        <w:rPr>
          <w:rFonts w:hint="eastAsia"/>
        </w:rPr>
        <w:t>在</w:t>
      </w:r>
      <w:r w:rsidR="000C09E5">
        <w:rPr>
          <w:rFonts w:hint="eastAsia"/>
        </w:rPr>
        <w:t>USB VCP</w:t>
      </w:r>
      <w:r w:rsidR="002A52E7">
        <w:rPr>
          <w:rFonts w:hint="eastAsia"/>
        </w:rPr>
        <w:t>输出中频数据串流：</w:t>
      </w:r>
      <w:r w:rsidR="00961BB5">
        <w:rPr>
          <w:rFonts w:hint="eastAsia"/>
        </w:rPr>
        <w:t>每</w:t>
      </w:r>
      <w:r w:rsidR="002A52E7">
        <w:rPr>
          <w:rFonts w:hint="eastAsia"/>
        </w:rPr>
        <w:t>1</w:t>
      </w:r>
      <w:r w:rsidR="002A52E7">
        <w:rPr>
          <w:rFonts w:hint="eastAsia"/>
        </w:rPr>
        <w:t>帧共</w:t>
      </w:r>
      <w:r w:rsidR="002A52E7">
        <w:rPr>
          <w:rFonts w:hint="eastAsia"/>
        </w:rPr>
        <w:t>2</w:t>
      </w:r>
      <w:r w:rsidR="002A52E7">
        <w:t>+</w:t>
      </w:r>
      <w:r w:rsidR="0067751F">
        <w:rPr>
          <w:rFonts w:hint="eastAsia"/>
        </w:rPr>
        <w:t>4096</w:t>
      </w:r>
      <w:r w:rsidR="002A52E7">
        <w:rPr>
          <w:rFonts w:hint="eastAsia"/>
        </w:rPr>
        <w:t>字节</w:t>
      </w:r>
      <w:r w:rsidR="0056281C">
        <w:rPr>
          <w:rFonts w:hint="eastAsia"/>
        </w:rPr>
        <w:t>，</w:t>
      </w:r>
      <w:r w:rsidR="00961BB5">
        <w:rPr>
          <w:rFonts w:hint="eastAsia"/>
        </w:rPr>
        <w:t>帧</w:t>
      </w:r>
      <w:r w:rsidR="00BB26FD">
        <w:rPr>
          <w:rFonts w:hint="eastAsia"/>
        </w:rPr>
        <w:t>周期为</w:t>
      </w:r>
      <w:r w:rsidR="003529E7">
        <w:rPr>
          <w:rFonts w:hint="eastAsia"/>
        </w:rPr>
        <w:t>39.6ms</w:t>
      </w:r>
      <w:r w:rsidR="0052579D">
        <w:rPr>
          <w:rFonts w:hint="eastAsia"/>
        </w:rPr>
        <w:t>，</w:t>
      </w:r>
      <w:r w:rsidR="0056281C">
        <w:rPr>
          <w:rFonts w:hint="eastAsia"/>
        </w:rPr>
        <w:t>帧格式如下表：</w:t>
      </w:r>
    </w:p>
    <w:tbl>
      <w:tblPr>
        <w:tblStyle w:val="a3"/>
        <w:tblW w:w="0" w:type="auto"/>
        <w:tblLook w:val="04A0"/>
      </w:tblPr>
      <w:tblGrid>
        <w:gridCol w:w="1271"/>
        <w:gridCol w:w="1270"/>
        <w:gridCol w:w="1270"/>
        <w:gridCol w:w="1270"/>
        <w:gridCol w:w="1147"/>
        <w:gridCol w:w="1147"/>
        <w:gridCol w:w="1147"/>
      </w:tblGrid>
      <w:tr w:rsidR="008E60C1" w:rsidTr="00B745F8">
        <w:tc>
          <w:tcPr>
            <w:tcW w:w="1271" w:type="dxa"/>
            <w:shd w:val="clear" w:color="auto" w:fill="002060"/>
          </w:tcPr>
          <w:p w:rsidR="008E60C1" w:rsidRDefault="008E60C1" w:rsidP="00D31D50">
            <w:pPr>
              <w:spacing w:line="220" w:lineRule="atLeast"/>
            </w:pPr>
            <w:r>
              <w:t>Byte0</w:t>
            </w:r>
          </w:p>
        </w:tc>
        <w:tc>
          <w:tcPr>
            <w:tcW w:w="1270" w:type="dxa"/>
            <w:shd w:val="clear" w:color="auto" w:fill="002060"/>
          </w:tcPr>
          <w:p w:rsidR="008E60C1" w:rsidRDefault="008E60C1" w:rsidP="00D31D50">
            <w:pPr>
              <w:spacing w:line="220" w:lineRule="atLeast"/>
            </w:pPr>
            <w:r>
              <w:t>Byte1</w:t>
            </w:r>
          </w:p>
        </w:tc>
        <w:tc>
          <w:tcPr>
            <w:tcW w:w="1270" w:type="dxa"/>
            <w:shd w:val="clear" w:color="auto" w:fill="FFFF00"/>
          </w:tcPr>
          <w:p w:rsidR="008E60C1" w:rsidRDefault="008E60C1" w:rsidP="00D31D50">
            <w:pPr>
              <w:spacing w:line="220" w:lineRule="atLeast"/>
            </w:pPr>
            <w:r>
              <w:t>Byte2</w:t>
            </w:r>
          </w:p>
        </w:tc>
        <w:tc>
          <w:tcPr>
            <w:tcW w:w="1270" w:type="dxa"/>
            <w:shd w:val="clear" w:color="auto" w:fill="FFFF00"/>
          </w:tcPr>
          <w:p w:rsidR="008E60C1" w:rsidRDefault="008E60C1" w:rsidP="00D31D50">
            <w:pPr>
              <w:spacing w:line="220" w:lineRule="atLeast"/>
            </w:pPr>
            <w:r>
              <w:t>Byte3</w:t>
            </w:r>
          </w:p>
        </w:tc>
        <w:tc>
          <w:tcPr>
            <w:tcW w:w="1147" w:type="dxa"/>
            <w:shd w:val="clear" w:color="auto" w:fill="FFFF00"/>
          </w:tcPr>
          <w:p w:rsidR="008E60C1" w:rsidRDefault="00DD4439" w:rsidP="00DD4439">
            <w:pPr>
              <w:spacing w:line="220" w:lineRule="atLeast"/>
            </w:pPr>
            <w:r>
              <w:rPr>
                <w:rFonts w:hint="eastAsia"/>
              </w:rPr>
              <w:t xml:space="preserve">- </w:t>
            </w:r>
            <w:r>
              <w:t xml:space="preserve">   -    -</w:t>
            </w:r>
          </w:p>
        </w:tc>
        <w:tc>
          <w:tcPr>
            <w:tcW w:w="1147" w:type="dxa"/>
            <w:shd w:val="clear" w:color="auto" w:fill="FFFF00"/>
          </w:tcPr>
          <w:p w:rsidR="008E60C1" w:rsidRDefault="00260783" w:rsidP="00D31D50">
            <w:pPr>
              <w:spacing w:line="220" w:lineRule="atLeast"/>
            </w:pPr>
            <w:r>
              <w:t>Byte</w:t>
            </w:r>
            <w:r w:rsidR="00917875">
              <w:rPr>
                <w:rFonts w:hint="eastAsia"/>
              </w:rPr>
              <w:t>4096</w:t>
            </w:r>
          </w:p>
        </w:tc>
        <w:tc>
          <w:tcPr>
            <w:tcW w:w="1147" w:type="dxa"/>
            <w:shd w:val="clear" w:color="auto" w:fill="FFFF00"/>
          </w:tcPr>
          <w:p w:rsidR="008E60C1" w:rsidRDefault="00260783" w:rsidP="00D31D50">
            <w:pPr>
              <w:spacing w:line="220" w:lineRule="atLeast"/>
            </w:pPr>
            <w:r>
              <w:t>Byte</w:t>
            </w:r>
            <w:r w:rsidR="00917875">
              <w:rPr>
                <w:rFonts w:hint="eastAsia"/>
              </w:rPr>
              <w:t>4097</w:t>
            </w:r>
          </w:p>
        </w:tc>
      </w:tr>
      <w:tr w:rsidR="00260783" w:rsidTr="00B745F8">
        <w:tc>
          <w:tcPr>
            <w:tcW w:w="2541" w:type="dxa"/>
            <w:gridSpan w:val="2"/>
            <w:shd w:val="clear" w:color="auto" w:fill="002060"/>
          </w:tcPr>
          <w:p w:rsidR="00260783" w:rsidRDefault="00260783" w:rsidP="00D31D50">
            <w:pPr>
              <w:spacing w:line="220" w:lineRule="atLeast"/>
            </w:pPr>
            <w:r>
              <w:rPr>
                <w:rFonts w:hint="eastAsia"/>
              </w:rPr>
              <w:t>帧头</w:t>
            </w:r>
          </w:p>
        </w:tc>
        <w:tc>
          <w:tcPr>
            <w:tcW w:w="2540" w:type="dxa"/>
            <w:gridSpan w:val="2"/>
            <w:shd w:val="clear" w:color="auto" w:fill="FFFF00"/>
          </w:tcPr>
          <w:p w:rsidR="00260783" w:rsidRDefault="00260783" w:rsidP="00D31D50">
            <w:pPr>
              <w:spacing w:line="220" w:lineRule="atLeast"/>
            </w:pPr>
            <w:r>
              <w:t>Sample0</w:t>
            </w:r>
          </w:p>
        </w:tc>
        <w:tc>
          <w:tcPr>
            <w:tcW w:w="1147" w:type="dxa"/>
            <w:shd w:val="clear" w:color="auto" w:fill="FFFF00"/>
          </w:tcPr>
          <w:p w:rsidR="00260783" w:rsidRDefault="00260783" w:rsidP="00D31D50">
            <w:pPr>
              <w:spacing w:line="220" w:lineRule="atLeast"/>
            </w:pPr>
            <w:r>
              <w:rPr>
                <w:rFonts w:hint="eastAsia"/>
              </w:rPr>
              <w:t xml:space="preserve">- </w:t>
            </w:r>
            <w:r>
              <w:t xml:space="preserve">   -    -</w:t>
            </w:r>
          </w:p>
        </w:tc>
        <w:tc>
          <w:tcPr>
            <w:tcW w:w="2294" w:type="dxa"/>
            <w:gridSpan w:val="2"/>
            <w:shd w:val="clear" w:color="auto" w:fill="FFFF00"/>
          </w:tcPr>
          <w:p w:rsidR="00260783" w:rsidRDefault="00260783" w:rsidP="00D31D50">
            <w:pPr>
              <w:spacing w:line="220" w:lineRule="atLeast"/>
            </w:pPr>
            <w:r>
              <w:t>Sample</w:t>
            </w:r>
            <w:r w:rsidR="00917875">
              <w:rPr>
                <w:rFonts w:hint="eastAsia"/>
              </w:rPr>
              <w:t>2047</w:t>
            </w:r>
          </w:p>
        </w:tc>
      </w:tr>
      <w:tr w:rsidR="00260783" w:rsidTr="00B745F8">
        <w:tc>
          <w:tcPr>
            <w:tcW w:w="1271" w:type="dxa"/>
            <w:shd w:val="clear" w:color="auto" w:fill="002060"/>
          </w:tcPr>
          <w:p w:rsidR="00260783" w:rsidRDefault="00260783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xAB</w:t>
            </w:r>
          </w:p>
        </w:tc>
        <w:tc>
          <w:tcPr>
            <w:tcW w:w="1270" w:type="dxa"/>
            <w:shd w:val="clear" w:color="auto" w:fill="002060"/>
          </w:tcPr>
          <w:p w:rsidR="00260783" w:rsidRDefault="00260783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xCD</w:t>
            </w:r>
          </w:p>
        </w:tc>
        <w:tc>
          <w:tcPr>
            <w:tcW w:w="2540" w:type="dxa"/>
            <w:gridSpan w:val="2"/>
            <w:shd w:val="clear" w:color="auto" w:fill="FFFF00"/>
          </w:tcPr>
          <w:p w:rsidR="00260783" w:rsidRDefault="00260783" w:rsidP="00D31D50">
            <w:pPr>
              <w:spacing w:line="220" w:lineRule="atLeast"/>
            </w:pPr>
            <w:r>
              <w:rPr>
                <w:rFonts w:hint="eastAsia"/>
              </w:rPr>
              <w:t>0x</w:t>
            </w:r>
            <w:r>
              <w:t>XXXX</w:t>
            </w:r>
          </w:p>
        </w:tc>
        <w:tc>
          <w:tcPr>
            <w:tcW w:w="1147" w:type="dxa"/>
            <w:shd w:val="clear" w:color="auto" w:fill="FFFF00"/>
          </w:tcPr>
          <w:p w:rsidR="00260783" w:rsidRDefault="00260783" w:rsidP="00D31D50">
            <w:pPr>
              <w:spacing w:line="220" w:lineRule="atLeast"/>
            </w:pPr>
            <w:r>
              <w:rPr>
                <w:rFonts w:hint="eastAsia"/>
              </w:rPr>
              <w:t xml:space="preserve">- </w:t>
            </w:r>
            <w:r>
              <w:t xml:space="preserve">   -    -</w:t>
            </w:r>
          </w:p>
        </w:tc>
        <w:tc>
          <w:tcPr>
            <w:tcW w:w="2294" w:type="dxa"/>
            <w:gridSpan w:val="2"/>
            <w:shd w:val="clear" w:color="auto" w:fill="FFFF00"/>
          </w:tcPr>
          <w:p w:rsidR="00260783" w:rsidRDefault="00260783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  <w:r>
              <w:t>xXXXX</w:t>
            </w:r>
          </w:p>
        </w:tc>
      </w:tr>
    </w:tbl>
    <w:p w:rsidR="00FA1685" w:rsidRDefault="00365713" w:rsidP="00D31D50">
      <w:pPr>
        <w:spacing w:line="220" w:lineRule="atLeast"/>
      </w:pPr>
      <w:r>
        <w:rPr>
          <w:rFonts w:hint="eastAsia"/>
        </w:rPr>
        <w:t>其中，</w:t>
      </w:r>
      <w:r>
        <w:rPr>
          <w:rFonts w:hint="eastAsia"/>
        </w:rPr>
        <w:t>s</w:t>
      </w:r>
      <w:r w:rsidR="00FE3AAA">
        <w:t>ample0,</w:t>
      </w:r>
      <w:r w:rsidR="00450F75">
        <w:t xml:space="preserve"> sample1, sample2, … , sample</w:t>
      </w:r>
      <w:r w:rsidR="00450F75">
        <w:rPr>
          <w:rFonts w:hint="eastAsia"/>
        </w:rPr>
        <w:t>2047</w:t>
      </w:r>
      <w:r>
        <w:rPr>
          <w:rFonts w:hint="eastAsia"/>
        </w:rPr>
        <w:t>为中频采样值</w:t>
      </w:r>
      <w:r w:rsidR="00584978">
        <w:rPr>
          <w:rFonts w:hint="eastAsia"/>
        </w:rPr>
        <w:t>（小端格式）</w:t>
      </w:r>
      <w:r w:rsidR="00FE3AAA">
        <w:rPr>
          <w:rFonts w:hint="eastAsia"/>
        </w:rPr>
        <w:t>。</w:t>
      </w:r>
    </w:p>
    <w:p w:rsidR="00152D75" w:rsidRPr="00811861" w:rsidRDefault="003E508C" w:rsidP="00D31D50">
      <w:pPr>
        <w:spacing w:line="220" w:lineRule="atLeast"/>
        <w:rPr>
          <w:b/>
        </w:rPr>
      </w:pPr>
      <w:r>
        <w:rPr>
          <w:rFonts w:hint="eastAsia"/>
          <w:b/>
        </w:rPr>
        <w:t>O</w:t>
      </w:r>
      <w:r w:rsidR="00152D75" w:rsidRPr="00811861">
        <w:rPr>
          <w:rFonts w:hint="eastAsia"/>
          <w:b/>
        </w:rPr>
        <w:t>口说明：</w:t>
      </w:r>
    </w:p>
    <w:p w:rsidR="00152D75" w:rsidRDefault="00530CE3" w:rsidP="00D31D50">
      <w:pPr>
        <w:spacing w:line="220" w:lineRule="atLeast"/>
      </w:pPr>
      <w:r>
        <w:rPr>
          <w:rFonts w:hint="eastAsia"/>
        </w:rPr>
        <w:t>O</w:t>
      </w:r>
      <w:r>
        <w:rPr>
          <w:rFonts w:hint="eastAsia"/>
        </w:rPr>
        <w:t>在有人时为</w:t>
      </w:r>
      <w:r>
        <w:rPr>
          <w:rFonts w:hint="eastAsia"/>
        </w:rPr>
        <w:t>high</w:t>
      </w:r>
      <w:r>
        <w:rPr>
          <w:rFonts w:hint="eastAsia"/>
        </w:rPr>
        <w:t>，无人时为</w:t>
      </w:r>
      <w:r>
        <w:rPr>
          <w:rFonts w:hint="eastAsia"/>
        </w:rPr>
        <w:t>low</w:t>
      </w:r>
      <w:r>
        <w:rPr>
          <w:rFonts w:hint="eastAsia"/>
        </w:rPr>
        <w:t>；</w:t>
      </w:r>
    </w:p>
    <w:p w:rsidR="00EA55D4" w:rsidRPr="00C80887" w:rsidRDefault="003E508C" w:rsidP="00D31D50">
      <w:pPr>
        <w:spacing w:line="220" w:lineRule="atLeast"/>
        <w:rPr>
          <w:b/>
        </w:rPr>
      </w:pPr>
      <w:r>
        <w:rPr>
          <w:rFonts w:hint="eastAsia"/>
          <w:b/>
        </w:rPr>
        <w:t>算法</w:t>
      </w:r>
      <w:r>
        <w:rPr>
          <w:rFonts w:hint="eastAsia"/>
          <w:b/>
        </w:rPr>
        <w:t>HEAP</w:t>
      </w:r>
      <w:r w:rsidR="00DF0232">
        <w:rPr>
          <w:rFonts w:hint="eastAsia"/>
          <w:b/>
        </w:rPr>
        <w:t>计算</w:t>
      </w:r>
      <w:r w:rsidR="002D3E3E" w:rsidRPr="00C80887">
        <w:rPr>
          <w:rFonts w:hint="eastAsia"/>
          <w:b/>
        </w:rPr>
        <w:t>内存占用统计：</w:t>
      </w:r>
    </w:p>
    <w:tbl>
      <w:tblPr>
        <w:tblStyle w:val="a3"/>
        <w:tblW w:w="5000" w:type="pct"/>
        <w:tblLook w:val="04A0"/>
      </w:tblPr>
      <w:tblGrid>
        <w:gridCol w:w="689"/>
        <w:gridCol w:w="2582"/>
        <w:gridCol w:w="2567"/>
        <w:gridCol w:w="2047"/>
        <w:gridCol w:w="637"/>
      </w:tblGrid>
      <w:tr w:rsidR="00197740" w:rsidTr="00197740">
        <w:tc>
          <w:tcPr>
            <w:tcW w:w="404" w:type="pct"/>
          </w:tcPr>
          <w:p w:rsidR="00197740" w:rsidRPr="00197740" w:rsidRDefault="004B6503" w:rsidP="00D31D50">
            <w:pPr>
              <w:spacing w:line="220" w:lineRule="atLeast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1515" w:type="pct"/>
          </w:tcPr>
          <w:p w:rsidR="00197740" w:rsidRPr="00197740" w:rsidRDefault="004B6503" w:rsidP="00394A15">
            <w:pPr>
              <w:spacing w:line="220" w:lineRule="atLeast"/>
              <w:rPr>
                <w:sz w:val="12"/>
              </w:rPr>
            </w:pPr>
            <w:r>
              <w:rPr>
                <w:rFonts w:hint="eastAsia"/>
                <w:sz w:val="12"/>
              </w:rPr>
              <w:t>6K</w:t>
            </w:r>
          </w:p>
        </w:tc>
        <w:tc>
          <w:tcPr>
            <w:tcW w:w="1506" w:type="pct"/>
          </w:tcPr>
          <w:p w:rsidR="00197740" w:rsidRPr="00197740" w:rsidRDefault="00197740" w:rsidP="00394A15">
            <w:pPr>
              <w:spacing w:line="220" w:lineRule="atLeast"/>
              <w:rPr>
                <w:sz w:val="12"/>
              </w:rPr>
            </w:pPr>
          </w:p>
        </w:tc>
        <w:tc>
          <w:tcPr>
            <w:tcW w:w="1201" w:type="pct"/>
          </w:tcPr>
          <w:p w:rsidR="00197740" w:rsidRPr="00197740" w:rsidRDefault="00197740" w:rsidP="00394A15">
            <w:pPr>
              <w:spacing w:line="220" w:lineRule="atLeast"/>
              <w:rPr>
                <w:sz w:val="12"/>
              </w:rPr>
            </w:pPr>
          </w:p>
        </w:tc>
        <w:tc>
          <w:tcPr>
            <w:tcW w:w="374" w:type="pct"/>
          </w:tcPr>
          <w:p w:rsidR="00197740" w:rsidRPr="00197740" w:rsidRDefault="00197740" w:rsidP="00D31D50">
            <w:pPr>
              <w:spacing w:line="220" w:lineRule="atLeast"/>
              <w:rPr>
                <w:sz w:val="20"/>
              </w:rPr>
            </w:pPr>
          </w:p>
        </w:tc>
      </w:tr>
    </w:tbl>
    <w:p w:rsidR="00C80887" w:rsidRDefault="00C80887" w:rsidP="00D31D50">
      <w:pPr>
        <w:spacing w:line="220" w:lineRule="atLeast"/>
      </w:pPr>
    </w:p>
    <w:p w:rsidR="002D3E3E" w:rsidRPr="00C80887" w:rsidRDefault="00C80887" w:rsidP="00D31D50">
      <w:pPr>
        <w:spacing w:line="220" w:lineRule="atLeast"/>
        <w:rPr>
          <w:b/>
        </w:rPr>
      </w:pPr>
      <w:r w:rsidRPr="00C80887">
        <w:rPr>
          <w:rFonts w:hint="eastAsia"/>
          <w:b/>
        </w:rPr>
        <w:t>主要计算函数用时统计：</w:t>
      </w:r>
    </w:p>
    <w:p w:rsidR="00FA1685" w:rsidRDefault="004B6503" w:rsidP="00D31D50">
      <w:pPr>
        <w:spacing w:line="220" w:lineRule="atLeast"/>
      </w:pPr>
      <w:r>
        <w:rPr>
          <w:rFonts w:hint="eastAsia"/>
        </w:rPr>
        <w:t>4MS</w:t>
      </w:r>
    </w:p>
    <w:sectPr w:rsidR="00FA1685" w:rsidSect="004358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32CB" w:rsidRDefault="007B32CB" w:rsidP="008367D1">
      <w:pPr>
        <w:spacing w:after="0"/>
      </w:pPr>
      <w:r>
        <w:separator/>
      </w:r>
    </w:p>
  </w:endnote>
  <w:endnote w:type="continuationSeparator" w:id="0">
    <w:p w:rsidR="007B32CB" w:rsidRDefault="007B32CB" w:rsidP="008367D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918" w:rsidRDefault="00861918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866496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861918" w:rsidRDefault="0086191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2D526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2D5267">
              <w:rPr>
                <w:b/>
                <w:bCs/>
                <w:sz w:val="24"/>
                <w:szCs w:val="24"/>
              </w:rPr>
              <w:fldChar w:fldCharType="separate"/>
            </w:r>
            <w:r w:rsidR="00450F75">
              <w:rPr>
                <w:b/>
                <w:bCs/>
                <w:noProof/>
              </w:rPr>
              <w:t>2</w:t>
            </w:r>
            <w:r w:rsidR="002D5267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D526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2D5267">
              <w:rPr>
                <w:b/>
                <w:bCs/>
                <w:sz w:val="24"/>
                <w:szCs w:val="24"/>
              </w:rPr>
              <w:fldChar w:fldCharType="separate"/>
            </w:r>
            <w:r w:rsidR="00450F75">
              <w:rPr>
                <w:b/>
                <w:bCs/>
                <w:noProof/>
              </w:rPr>
              <w:t>2</w:t>
            </w:r>
            <w:r w:rsidR="002D526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61918" w:rsidRDefault="00861918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918" w:rsidRDefault="0086191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32CB" w:rsidRDefault="007B32CB" w:rsidP="008367D1">
      <w:pPr>
        <w:spacing w:after="0"/>
      </w:pPr>
      <w:r>
        <w:separator/>
      </w:r>
    </w:p>
  </w:footnote>
  <w:footnote w:type="continuationSeparator" w:id="0">
    <w:p w:rsidR="007B32CB" w:rsidRDefault="007B32CB" w:rsidP="008367D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918" w:rsidRDefault="00861918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918" w:rsidRDefault="00861918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918" w:rsidRDefault="00861918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414A"/>
    <w:multiLevelType w:val="hybridMultilevel"/>
    <w:tmpl w:val="D44E31FA"/>
    <w:lvl w:ilvl="0" w:tplc="EDE05D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40110"/>
    <w:multiLevelType w:val="hybridMultilevel"/>
    <w:tmpl w:val="AF3E8986"/>
    <w:lvl w:ilvl="0" w:tplc="9D68350E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3DA190C"/>
    <w:multiLevelType w:val="hybridMultilevel"/>
    <w:tmpl w:val="F2DA1D8C"/>
    <w:lvl w:ilvl="0" w:tplc="E4F4E530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BC485D"/>
    <w:multiLevelType w:val="hybridMultilevel"/>
    <w:tmpl w:val="F3F477B6"/>
    <w:lvl w:ilvl="0" w:tplc="EDE05D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DD3957"/>
    <w:multiLevelType w:val="hybridMultilevel"/>
    <w:tmpl w:val="F3F477B6"/>
    <w:lvl w:ilvl="0" w:tplc="EDE05D0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670BB2"/>
    <w:multiLevelType w:val="hybridMultilevel"/>
    <w:tmpl w:val="60B2EC90"/>
    <w:lvl w:ilvl="0" w:tplc="BBFE714E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B0F1EE7"/>
    <w:multiLevelType w:val="hybridMultilevel"/>
    <w:tmpl w:val="E96A0ADC"/>
    <w:lvl w:ilvl="0" w:tplc="6F30EA38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59C"/>
    <w:rsid w:val="000205B7"/>
    <w:rsid w:val="00030A88"/>
    <w:rsid w:val="00036FB9"/>
    <w:rsid w:val="00037DB3"/>
    <w:rsid w:val="00050B15"/>
    <w:rsid w:val="00052E15"/>
    <w:rsid w:val="0006224E"/>
    <w:rsid w:val="00073CDA"/>
    <w:rsid w:val="000811BD"/>
    <w:rsid w:val="000842DA"/>
    <w:rsid w:val="000922CF"/>
    <w:rsid w:val="00094601"/>
    <w:rsid w:val="00094684"/>
    <w:rsid w:val="000951DA"/>
    <w:rsid w:val="000B0FFF"/>
    <w:rsid w:val="000B1514"/>
    <w:rsid w:val="000B51EF"/>
    <w:rsid w:val="000C09E5"/>
    <w:rsid w:val="000D6001"/>
    <w:rsid w:val="000E4AAF"/>
    <w:rsid w:val="000E4FD3"/>
    <w:rsid w:val="000E538C"/>
    <w:rsid w:val="000E7F37"/>
    <w:rsid w:val="000F2424"/>
    <w:rsid w:val="000F5F7B"/>
    <w:rsid w:val="000F72FC"/>
    <w:rsid w:val="000F789B"/>
    <w:rsid w:val="000F7BCC"/>
    <w:rsid w:val="00105662"/>
    <w:rsid w:val="00107112"/>
    <w:rsid w:val="00112672"/>
    <w:rsid w:val="00122389"/>
    <w:rsid w:val="00126D9F"/>
    <w:rsid w:val="00126DE5"/>
    <w:rsid w:val="00132A15"/>
    <w:rsid w:val="00134A31"/>
    <w:rsid w:val="001421C9"/>
    <w:rsid w:val="00152D75"/>
    <w:rsid w:val="00157F05"/>
    <w:rsid w:val="00160BFB"/>
    <w:rsid w:val="0016611A"/>
    <w:rsid w:val="0018380F"/>
    <w:rsid w:val="0018435C"/>
    <w:rsid w:val="001908B3"/>
    <w:rsid w:val="001950F5"/>
    <w:rsid w:val="00197740"/>
    <w:rsid w:val="001A76E1"/>
    <w:rsid w:val="001A78E6"/>
    <w:rsid w:val="001C2FF1"/>
    <w:rsid w:val="001D03F6"/>
    <w:rsid w:val="001D1E53"/>
    <w:rsid w:val="001E0A85"/>
    <w:rsid w:val="001E5FB5"/>
    <w:rsid w:val="002014A5"/>
    <w:rsid w:val="002113C7"/>
    <w:rsid w:val="00211714"/>
    <w:rsid w:val="002258B0"/>
    <w:rsid w:val="00235355"/>
    <w:rsid w:val="002362C6"/>
    <w:rsid w:val="00236368"/>
    <w:rsid w:val="0023682E"/>
    <w:rsid w:val="00236C92"/>
    <w:rsid w:val="00242A8F"/>
    <w:rsid w:val="00244088"/>
    <w:rsid w:val="0025068E"/>
    <w:rsid w:val="00252399"/>
    <w:rsid w:val="00260783"/>
    <w:rsid w:val="00261BA2"/>
    <w:rsid w:val="00262527"/>
    <w:rsid w:val="002777C2"/>
    <w:rsid w:val="002821B2"/>
    <w:rsid w:val="0028494B"/>
    <w:rsid w:val="002849D5"/>
    <w:rsid w:val="0029776A"/>
    <w:rsid w:val="002A336E"/>
    <w:rsid w:val="002A52E7"/>
    <w:rsid w:val="002B2DF2"/>
    <w:rsid w:val="002B5AA9"/>
    <w:rsid w:val="002C2096"/>
    <w:rsid w:val="002C73F3"/>
    <w:rsid w:val="002D3E3E"/>
    <w:rsid w:val="002D5267"/>
    <w:rsid w:val="002E46FC"/>
    <w:rsid w:val="002E4ED9"/>
    <w:rsid w:val="002E6D82"/>
    <w:rsid w:val="002F0622"/>
    <w:rsid w:val="002F34D7"/>
    <w:rsid w:val="002F3BA1"/>
    <w:rsid w:val="00301481"/>
    <w:rsid w:val="003014FA"/>
    <w:rsid w:val="003023EF"/>
    <w:rsid w:val="00310487"/>
    <w:rsid w:val="00316EC8"/>
    <w:rsid w:val="00322513"/>
    <w:rsid w:val="00323B43"/>
    <w:rsid w:val="00331407"/>
    <w:rsid w:val="00341E46"/>
    <w:rsid w:val="00343427"/>
    <w:rsid w:val="00345EFB"/>
    <w:rsid w:val="003529E7"/>
    <w:rsid w:val="00365713"/>
    <w:rsid w:val="003748FA"/>
    <w:rsid w:val="00374EF4"/>
    <w:rsid w:val="00387AAB"/>
    <w:rsid w:val="00387DF6"/>
    <w:rsid w:val="00391D14"/>
    <w:rsid w:val="00397E25"/>
    <w:rsid w:val="003A5209"/>
    <w:rsid w:val="003B16F8"/>
    <w:rsid w:val="003B5F17"/>
    <w:rsid w:val="003B69F9"/>
    <w:rsid w:val="003B6CC0"/>
    <w:rsid w:val="003C0C7B"/>
    <w:rsid w:val="003C316A"/>
    <w:rsid w:val="003D146F"/>
    <w:rsid w:val="003D37D8"/>
    <w:rsid w:val="003E11C8"/>
    <w:rsid w:val="003E2829"/>
    <w:rsid w:val="003E508C"/>
    <w:rsid w:val="003E7306"/>
    <w:rsid w:val="003F10D2"/>
    <w:rsid w:val="00402644"/>
    <w:rsid w:val="00402906"/>
    <w:rsid w:val="00404C3C"/>
    <w:rsid w:val="00426133"/>
    <w:rsid w:val="00433476"/>
    <w:rsid w:val="004358AB"/>
    <w:rsid w:val="00445DCA"/>
    <w:rsid w:val="00450F75"/>
    <w:rsid w:val="004515F7"/>
    <w:rsid w:val="004516A3"/>
    <w:rsid w:val="00463D53"/>
    <w:rsid w:val="004657D4"/>
    <w:rsid w:val="00471FD1"/>
    <w:rsid w:val="00477588"/>
    <w:rsid w:val="004A0374"/>
    <w:rsid w:val="004A29F8"/>
    <w:rsid w:val="004B0F1B"/>
    <w:rsid w:val="004B5A48"/>
    <w:rsid w:val="004B6503"/>
    <w:rsid w:val="004C0BF2"/>
    <w:rsid w:val="004C17BC"/>
    <w:rsid w:val="004C4130"/>
    <w:rsid w:val="004C4BE7"/>
    <w:rsid w:val="004C7825"/>
    <w:rsid w:val="004D1A2A"/>
    <w:rsid w:val="004D24E0"/>
    <w:rsid w:val="004D3A45"/>
    <w:rsid w:val="004F492E"/>
    <w:rsid w:val="004F7489"/>
    <w:rsid w:val="00502A38"/>
    <w:rsid w:val="0050343D"/>
    <w:rsid w:val="00512D7F"/>
    <w:rsid w:val="0051376D"/>
    <w:rsid w:val="00515129"/>
    <w:rsid w:val="00515675"/>
    <w:rsid w:val="00520317"/>
    <w:rsid w:val="00523085"/>
    <w:rsid w:val="0052579D"/>
    <w:rsid w:val="00526793"/>
    <w:rsid w:val="00530CE3"/>
    <w:rsid w:val="0053184C"/>
    <w:rsid w:val="00534223"/>
    <w:rsid w:val="0053503C"/>
    <w:rsid w:val="00536745"/>
    <w:rsid w:val="005439FB"/>
    <w:rsid w:val="005468B2"/>
    <w:rsid w:val="0055345C"/>
    <w:rsid w:val="005600FD"/>
    <w:rsid w:val="0056281C"/>
    <w:rsid w:val="0056606A"/>
    <w:rsid w:val="00566C1F"/>
    <w:rsid w:val="00567243"/>
    <w:rsid w:val="005700E3"/>
    <w:rsid w:val="00574A22"/>
    <w:rsid w:val="00575248"/>
    <w:rsid w:val="00575C8A"/>
    <w:rsid w:val="0058186E"/>
    <w:rsid w:val="00584978"/>
    <w:rsid w:val="00586B05"/>
    <w:rsid w:val="0059367D"/>
    <w:rsid w:val="00597385"/>
    <w:rsid w:val="005A1165"/>
    <w:rsid w:val="005A64AB"/>
    <w:rsid w:val="005A73BF"/>
    <w:rsid w:val="005B0213"/>
    <w:rsid w:val="005B02DD"/>
    <w:rsid w:val="005C5245"/>
    <w:rsid w:val="005C65E8"/>
    <w:rsid w:val="005C7331"/>
    <w:rsid w:val="005D4BC0"/>
    <w:rsid w:val="005D5397"/>
    <w:rsid w:val="005D6A4D"/>
    <w:rsid w:val="005E77E3"/>
    <w:rsid w:val="005F43C3"/>
    <w:rsid w:val="005F5B47"/>
    <w:rsid w:val="00600554"/>
    <w:rsid w:val="00611A24"/>
    <w:rsid w:val="0061441B"/>
    <w:rsid w:val="00617C68"/>
    <w:rsid w:val="00622D75"/>
    <w:rsid w:val="00625DD7"/>
    <w:rsid w:val="00631946"/>
    <w:rsid w:val="006326B6"/>
    <w:rsid w:val="00634233"/>
    <w:rsid w:val="006343D5"/>
    <w:rsid w:val="00637148"/>
    <w:rsid w:val="006501A4"/>
    <w:rsid w:val="00660D43"/>
    <w:rsid w:val="00662447"/>
    <w:rsid w:val="0067751F"/>
    <w:rsid w:val="00680F22"/>
    <w:rsid w:val="00681A9A"/>
    <w:rsid w:val="00681D9A"/>
    <w:rsid w:val="00685353"/>
    <w:rsid w:val="006A16BE"/>
    <w:rsid w:val="006B0847"/>
    <w:rsid w:val="006B3E9B"/>
    <w:rsid w:val="006B5B0E"/>
    <w:rsid w:val="006C47CE"/>
    <w:rsid w:val="006D6049"/>
    <w:rsid w:val="006E1070"/>
    <w:rsid w:val="006E36C3"/>
    <w:rsid w:val="006E5D69"/>
    <w:rsid w:val="006E60F2"/>
    <w:rsid w:val="006E6B2F"/>
    <w:rsid w:val="006E6B5D"/>
    <w:rsid w:val="006F0970"/>
    <w:rsid w:val="006F6894"/>
    <w:rsid w:val="00701C48"/>
    <w:rsid w:val="00720197"/>
    <w:rsid w:val="00733B91"/>
    <w:rsid w:val="007351E7"/>
    <w:rsid w:val="00737863"/>
    <w:rsid w:val="0074314E"/>
    <w:rsid w:val="0074544C"/>
    <w:rsid w:val="00757AEC"/>
    <w:rsid w:val="00760CF0"/>
    <w:rsid w:val="00772482"/>
    <w:rsid w:val="007725AF"/>
    <w:rsid w:val="00780772"/>
    <w:rsid w:val="00783F0E"/>
    <w:rsid w:val="00792975"/>
    <w:rsid w:val="00794E8D"/>
    <w:rsid w:val="007A00D8"/>
    <w:rsid w:val="007A3546"/>
    <w:rsid w:val="007A38B7"/>
    <w:rsid w:val="007A69B8"/>
    <w:rsid w:val="007B132B"/>
    <w:rsid w:val="007B2195"/>
    <w:rsid w:val="007B32CB"/>
    <w:rsid w:val="007B6D8B"/>
    <w:rsid w:val="007B75FA"/>
    <w:rsid w:val="007C0795"/>
    <w:rsid w:val="007C36F2"/>
    <w:rsid w:val="007C6806"/>
    <w:rsid w:val="007D41D9"/>
    <w:rsid w:val="007E08BE"/>
    <w:rsid w:val="007E11CF"/>
    <w:rsid w:val="007E1862"/>
    <w:rsid w:val="007E463B"/>
    <w:rsid w:val="007E5C8B"/>
    <w:rsid w:val="007E5FF2"/>
    <w:rsid w:val="007E6CA7"/>
    <w:rsid w:val="007E6FCA"/>
    <w:rsid w:val="007E7087"/>
    <w:rsid w:val="007F6B39"/>
    <w:rsid w:val="007F730E"/>
    <w:rsid w:val="00804CF4"/>
    <w:rsid w:val="008051C0"/>
    <w:rsid w:val="00811674"/>
    <w:rsid w:val="00811861"/>
    <w:rsid w:val="0081255F"/>
    <w:rsid w:val="00820B4F"/>
    <w:rsid w:val="008223F5"/>
    <w:rsid w:val="00830473"/>
    <w:rsid w:val="00831E29"/>
    <w:rsid w:val="008367D1"/>
    <w:rsid w:val="008371A5"/>
    <w:rsid w:val="008451C6"/>
    <w:rsid w:val="00854060"/>
    <w:rsid w:val="008618DD"/>
    <w:rsid w:val="00861918"/>
    <w:rsid w:val="008630AB"/>
    <w:rsid w:val="00865446"/>
    <w:rsid w:val="00865AE9"/>
    <w:rsid w:val="00871FC9"/>
    <w:rsid w:val="008749CA"/>
    <w:rsid w:val="008908E7"/>
    <w:rsid w:val="00891149"/>
    <w:rsid w:val="00891985"/>
    <w:rsid w:val="008A1DD7"/>
    <w:rsid w:val="008B3277"/>
    <w:rsid w:val="008B6C31"/>
    <w:rsid w:val="008B7726"/>
    <w:rsid w:val="008C12C0"/>
    <w:rsid w:val="008D100D"/>
    <w:rsid w:val="008D2095"/>
    <w:rsid w:val="008E5D37"/>
    <w:rsid w:val="008E60C1"/>
    <w:rsid w:val="008E711B"/>
    <w:rsid w:val="008F593F"/>
    <w:rsid w:val="009014B9"/>
    <w:rsid w:val="00904439"/>
    <w:rsid w:val="00917875"/>
    <w:rsid w:val="00924ADB"/>
    <w:rsid w:val="0092670B"/>
    <w:rsid w:val="009449F3"/>
    <w:rsid w:val="009465AD"/>
    <w:rsid w:val="0095180C"/>
    <w:rsid w:val="00961BB5"/>
    <w:rsid w:val="0096528C"/>
    <w:rsid w:val="00967BC0"/>
    <w:rsid w:val="009745BA"/>
    <w:rsid w:val="00975681"/>
    <w:rsid w:val="00977025"/>
    <w:rsid w:val="0099111B"/>
    <w:rsid w:val="00992467"/>
    <w:rsid w:val="009A1F10"/>
    <w:rsid w:val="009A36AD"/>
    <w:rsid w:val="009A5B8F"/>
    <w:rsid w:val="009B2CF0"/>
    <w:rsid w:val="009C536A"/>
    <w:rsid w:val="009D01E6"/>
    <w:rsid w:val="009D4139"/>
    <w:rsid w:val="009D59A8"/>
    <w:rsid w:val="009D6218"/>
    <w:rsid w:val="009E7C48"/>
    <w:rsid w:val="009F5206"/>
    <w:rsid w:val="00A162D0"/>
    <w:rsid w:val="00A176B2"/>
    <w:rsid w:val="00A177D2"/>
    <w:rsid w:val="00A24F74"/>
    <w:rsid w:val="00A3058D"/>
    <w:rsid w:val="00A40537"/>
    <w:rsid w:val="00A464B5"/>
    <w:rsid w:val="00A53CBE"/>
    <w:rsid w:val="00A54943"/>
    <w:rsid w:val="00A643B3"/>
    <w:rsid w:val="00A64579"/>
    <w:rsid w:val="00A71DB9"/>
    <w:rsid w:val="00A73CA7"/>
    <w:rsid w:val="00A7579B"/>
    <w:rsid w:val="00A759D8"/>
    <w:rsid w:val="00A804B5"/>
    <w:rsid w:val="00A86F96"/>
    <w:rsid w:val="00A8737E"/>
    <w:rsid w:val="00A92BC9"/>
    <w:rsid w:val="00A93E87"/>
    <w:rsid w:val="00A95385"/>
    <w:rsid w:val="00AA4C2C"/>
    <w:rsid w:val="00AB2C6F"/>
    <w:rsid w:val="00AC1742"/>
    <w:rsid w:val="00AC3403"/>
    <w:rsid w:val="00AC5628"/>
    <w:rsid w:val="00AD14C6"/>
    <w:rsid w:val="00AE21B9"/>
    <w:rsid w:val="00AE294E"/>
    <w:rsid w:val="00AE3715"/>
    <w:rsid w:val="00AE5639"/>
    <w:rsid w:val="00B10009"/>
    <w:rsid w:val="00B238DB"/>
    <w:rsid w:val="00B30165"/>
    <w:rsid w:val="00B30500"/>
    <w:rsid w:val="00B3201A"/>
    <w:rsid w:val="00B335DC"/>
    <w:rsid w:val="00B33C37"/>
    <w:rsid w:val="00B42B6D"/>
    <w:rsid w:val="00B43472"/>
    <w:rsid w:val="00B46DE3"/>
    <w:rsid w:val="00B51194"/>
    <w:rsid w:val="00B62C15"/>
    <w:rsid w:val="00B71E58"/>
    <w:rsid w:val="00B745F8"/>
    <w:rsid w:val="00B74739"/>
    <w:rsid w:val="00B7645D"/>
    <w:rsid w:val="00B77EF7"/>
    <w:rsid w:val="00B82880"/>
    <w:rsid w:val="00B82CB3"/>
    <w:rsid w:val="00BA358F"/>
    <w:rsid w:val="00BB15DA"/>
    <w:rsid w:val="00BB26FD"/>
    <w:rsid w:val="00BB3ADC"/>
    <w:rsid w:val="00BB6384"/>
    <w:rsid w:val="00BC0CE7"/>
    <w:rsid w:val="00BC6591"/>
    <w:rsid w:val="00BD3DA9"/>
    <w:rsid w:val="00BF6E5E"/>
    <w:rsid w:val="00C04274"/>
    <w:rsid w:val="00C06708"/>
    <w:rsid w:val="00C132C4"/>
    <w:rsid w:val="00C2623C"/>
    <w:rsid w:val="00C37210"/>
    <w:rsid w:val="00C44C44"/>
    <w:rsid w:val="00C4542E"/>
    <w:rsid w:val="00C5599B"/>
    <w:rsid w:val="00C66128"/>
    <w:rsid w:val="00C66882"/>
    <w:rsid w:val="00C70603"/>
    <w:rsid w:val="00C71572"/>
    <w:rsid w:val="00C724D3"/>
    <w:rsid w:val="00C728FC"/>
    <w:rsid w:val="00C73684"/>
    <w:rsid w:val="00C80887"/>
    <w:rsid w:val="00C8133C"/>
    <w:rsid w:val="00C85401"/>
    <w:rsid w:val="00C9728E"/>
    <w:rsid w:val="00C97A66"/>
    <w:rsid w:val="00CA1E00"/>
    <w:rsid w:val="00CB04D5"/>
    <w:rsid w:val="00CB066E"/>
    <w:rsid w:val="00CB3C02"/>
    <w:rsid w:val="00CC7145"/>
    <w:rsid w:val="00CD473B"/>
    <w:rsid w:val="00CE015B"/>
    <w:rsid w:val="00CF28DF"/>
    <w:rsid w:val="00D00D06"/>
    <w:rsid w:val="00D02FBF"/>
    <w:rsid w:val="00D112A0"/>
    <w:rsid w:val="00D1153F"/>
    <w:rsid w:val="00D16D0D"/>
    <w:rsid w:val="00D2109F"/>
    <w:rsid w:val="00D21C1D"/>
    <w:rsid w:val="00D31D50"/>
    <w:rsid w:val="00D36644"/>
    <w:rsid w:val="00D378D4"/>
    <w:rsid w:val="00D4081D"/>
    <w:rsid w:val="00D446F3"/>
    <w:rsid w:val="00D45886"/>
    <w:rsid w:val="00D50053"/>
    <w:rsid w:val="00D64472"/>
    <w:rsid w:val="00D6497B"/>
    <w:rsid w:val="00D64AAB"/>
    <w:rsid w:val="00D82097"/>
    <w:rsid w:val="00D87CC2"/>
    <w:rsid w:val="00D87E7A"/>
    <w:rsid w:val="00D902EA"/>
    <w:rsid w:val="00D95D08"/>
    <w:rsid w:val="00DA5098"/>
    <w:rsid w:val="00DB6346"/>
    <w:rsid w:val="00DC7B3B"/>
    <w:rsid w:val="00DD4439"/>
    <w:rsid w:val="00DE26BC"/>
    <w:rsid w:val="00DF0232"/>
    <w:rsid w:val="00DF180E"/>
    <w:rsid w:val="00DF2C3D"/>
    <w:rsid w:val="00E00427"/>
    <w:rsid w:val="00E14039"/>
    <w:rsid w:val="00E20114"/>
    <w:rsid w:val="00E32F28"/>
    <w:rsid w:val="00E41AD4"/>
    <w:rsid w:val="00E55C84"/>
    <w:rsid w:val="00E560DF"/>
    <w:rsid w:val="00E62FEB"/>
    <w:rsid w:val="00E73078"/>
    <w:rsid w:val="00E73A9B"/>
    <w:rsid w:val="00E9050D"/>
    <w:rsid w:val="00E90894"/>
    <w:rsid w:val="00EA55D4"/>
    <w:rsid w:val="00EB0300"/>
    <w:rsid w:val="00EB3D4C"/>
    <w:rsid w:val="00ED4687"/>
    <w:rsid w:val="00EE1545"/>
    <w:rsid w:val="00EE1ABE"/>
    <w:rsid w:val="00EE310C"/>
    <w:rsid w:val="00EE5699"/>
    <w:rsid w:val="00EF7627"/>
    <w:rsid w:val="00F02CFC"/>
    <w:rsid w:val="00F03584"/>
    <w:rsid w:val="00F049D3"/>
    <w:rsid w:val="00F051DA"/>
    <w:rsid w:val="00F13756"/>
    <w:rsid w:val="00F153DC"/>
    <w:rsid w:val="00F229A5"/>
    <w:rsid w:val="00F234F4"/>
    <w:rsid w:val="00F24BB8"/>
    <w:rsid w:val="00F323C3"/>
    <w:rsid w:val="00F32E3F"/>
    <w:rsid w:val="00F34B55"/>
    <w:rsid w:val="00F3627B"/>
    <w:rsid w:val="00F37FC8"/>
    <w:rsid w:val="00F407EC"/>
    <w:rsid w:val="00F4281A"/>
    <w:rsid w:val="00F65B8F"/>
    <w:rsid w:val="00F769D6"/>
    <w:rsid w:val="00F7792D"/>
    <w:rsid w:val="00F87008"/>
    <w:rsid w:val="00F87434"/>
    <w:rsid w:val="00F90D22"/>
    <w:rsid w:val="00F94C43"/>
    <w:rsid w:val="00FA1685"/>
    <w:rsid w:val="00FA323E"/>
    <w:rsid w:val="00FB6B0C"/>
    <w:rsid w:val="00FC1688"/>
    <w:rsid w:val="00FC5133"/>
    <w:rsid w:val="00FC647B"/>
    <w:rsid w:val="00FD097C"/>
    <w:rsid w:val="00FE3AAA"/>
    <w:rsid w:val="00FE3C9A"/>
    <w:rsid w:val="00FE4872"/>
    <w:rsid w:val="00FE6A37"/>
    <w:rsid w:val="00FF02A6"/>
    <w:rsid w:val="00FF0AC6"/>
    <w:rsid w:val="00FF14E4"/>
    <w:rsid w:val="00FF3B98"/>
    <w:rsid w:val="00FF7F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5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6C47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47CE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D4439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8367D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367D1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367D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367D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C1C3DD-942B-4B0A-97C1-3193F95B3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xbr8161</dc:title>
  <dc:subject>human detect</dc:subject>
  <dc:creator>cv</dc:creator>
  <cp:keywords/>
  <dc:description>10G radar</dc:description>
  <cp:lastModifiedBy>phosense</cp:lastModifiedBy>
  <cp:revision>483</cp:revision>
  <dcterms:created xsi:type="dcterms:W3CDTF">2008-09-11T17:20:00Z</dcterms:created>
  <dcterms:modified xsi:type="dcterms:W3CDTF">2022-11-28T03:10:00Z</dcterms:modified>
</cp:coreProperties>
</file>