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E99" w:rsidRPr="00E01E99" w:rsidRDefault="00E01E99" w:rsidP="00D31D50">
      <w:pPr>
        <w:spacing w:line="220" w:lineRule="atLeast"/>
        <w:rPr>
          <w:rFonts w:hint="eastAsia"/>
          <w:sz w:val="36"/>
        </w:rPr>
      </w:pPr>
      <w:r w:rsidRPr="00E01E99">
        <w:rPr>
          <w:rFonts w:hint="eastAsia"/>
          <w:sz w:val="36"/>
        </w:rPr>
        <w:t>存在的问题：</w:t>
      </w:r>
    </w:p>
    <w:p w:rsidR="004358AB" w:rsidRPr="00E01E99" w:rsidRDefault="00E01E99" w:rsidP="00D31D50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如下图所示，天线位于板边的部分被少量切割，与原设计有差别，请给恢复。</w:t>
      </w:r>
      <w:r>
        <w:rPr>
          <w:noProof/>
        </w:rPr>
        <w:drawing>
          <wp:inline distT="0" distB="0" distL="0" distR="0">
            <wp:extent cx="3907633" cy="4152899"/>
            <wp:effectExtent l="19050" t="0" r="0" b="0"/>
            <wp:docPr id="1" name="图片 0" descr="EDC4EDA6-661A-49e1-B848-58F5272620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C4EDA6-661A-49e1-B848-58F5272620D3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662" cy="41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6010910"/>
            <wp:effectExtent l="19050" t="0" r="2540" b="0"/>
            <wp:docPr id="2" name="图片 1" descr="7AA7F811-BAC4-4808-B708-1D95BF1079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A7F811-BAC4-4808-B708-1D95BF10799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RPr="00E01E99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D31D50"/>
    <w:rsid w:val="00E01E99"/>
    <w:rsid w:val="00EF0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01E99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01E9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3</cp:revision>
  <dcterms:created xsi:type="dcterms:W3CDTF">2008-09-11T17:20:00Z</dcterms:created>
  <dcterms:modified xsi:type="dcterms:W3CDTF">2022-03-15T04:40:00Z</dcterms:modified>
</cp:coreProperties>
</file>