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0D06" w:rsidRDefault="00CB7EC9" w:rsidP="00EB1A54">
      <w:pPr>
        <w:jc w:val="center"/>
        <w:rPr>
          <w:sz w:val="32"/>
        </w:rPr>
      </w:pPr>
      <w:r>
        <w:rPr>
          <w:rFonts w:hint="eastAsia"/>
          <w:sz w:val="32"/>
        </w:rPr>
        <w:t>从</w:t>
      </w:r>
      <w:r w:rsidR="0050467E" w:rsidRPr="00EB1A54">
        <w:rPr>
          <w:rFonts w:hint="eastAsia"/>
          <w:sz w:val="32"/>
        </w:rPr>
        <w:t>北大</w:t>
      </w:r>
      <w:r w:rsidR="00EB1A54" w:rsidRPr="00EB1A54">
        <w:rPr>
          <w:rFonts w:hint="eastAsia"/>
          <w:sz w:val="32"/>
        </w:rPr>
        <w:t>第一</w:t>
      </w:r>
      <w:r w:rsidR="0050467E" w:rsidRPr="00EB1A54">
        <w:rPr>
          <w:rFonts w:hint="eastAsia"/>
          <w:sz w:val="32"/>
        </w:rPr>
        <w:t>医院</w:t>
      </w:r>
      <w:proofErr w:type="gramStart"/>
      <w:r w:rsidR="00506577" w:rsidRPr="00EB1A54">
        <w:rPr>
          <w:rFonts w:hint="eastAsia"/>
          <w:sz w:val="32"/>
        </w:rPr>
        <w:t>医</w:t>
      </w:r>
      <w:proofErr w:type="gramEnd"/>
      <w:r w:rsidR="00506577" w:rsidRPr="00EB1A54">
        <w:rPr>
          <w:rFonts w:hint="eastAsia"/>
          <w:sz w:val="32"/>
        </w:rPr>
        <w:t>闹事件</w:t>
      </w:r>
      <w:r>
        <w:rPr>
          <w:rFonts w:hint="eastAsia"/>
          <w:sz w:val="32"/>
        </w:rPr>
        <w:t>探讨中国医疗行业</w:t>
      </w:r>
    </w:p>
    <w:p w:rsidR="00E81396" w:rsidRDefault="00E81396" w:rsidP="00E81396">
      <w:pPr>
        <w:rPr>
          <w:rFonts w:hint="eastAsia"/>
        </w:rPr>
      </w:pPr>
      <w:r>
        <w:tab/>
      </w:r>
      <w:r>
        <w:tab/>
      </w:r>
      <w:r>
        <w:tab/>
      </w:r>
      <w:r>
        <w:tab/>
      </w:r>
      <w:r>
        <w:tab/>
      </w:r>
      <w:r>
        <w:tab/>
      </w:r>
      <w:r>
        <w:tab/>
      </w:r>
      <w:r>
        <w:tab/>
      </w:r>
      <w:r>
        <w:tab/>
      </w:r>
      <w:r>
        <w:tab/>
        <w:t xml:space="preserve">                   171250013 </w:t>
      </w:r>
      <w:r>
        <w:rPr>
          <w:rFonts w:hint="eastAsia"/>
        </w:rPr>
        <w:t>常卓</w:t>
      </w:r>
      <w:bookmarkStart w:id="0" w:name="_GoBack"/>
      <w:bookmarkEnd w:id="0"/>
    </w:p>
    <w:p w:rsidR="00EA6B4A" w:rsidRDefault="00EA6B4A" w:rsidP="00EA6B4A">
      <w:pPr>
        <w:pStyle w:val="1"/>
      </w:pPr>
      <w:bookmarkStart w:id="1" w:name="_Toc528101799"/>
      <w:r>
        <w:rPr>
          <w:rFonts w:hint="eastAsia"/>
        </w:rPr>
        <w:t>前言</w:t>
      </w:r>
      <w:bookmarkEnd w:id="1"/>
    </w:p>
    <w:p w:rsidR="00EA6B4A" w:rsidRDefault="00EA6B4A" w:rsidP="00EA6B4A">
      <w:r>
        <w:tab/>
      </w:r>
      <w:r w:rsidR="00627C26">
        <w:rPr>
          <w:rFonts w:hint="eastAsia"/>
        </w:rPr>
        <w:t>这些年来医疗暴力，</w:t>
      </w:r>
      <w:proofErr w:type="gramStart"/>
      <w:r w:rsidR="00627C26">
        <w:rPr>
          <w:rFonts w:hint="eastAsia"/>
        </w:rPr>
        <w:t>医</w:t>
      </w:r>
      <w:proofErr w:type="gramEnd"/>
      <w:r w:rsidR="00627C26">
        <w:rPr>
          <w:rFonts w:hint="eastAsia"/>
        </w:rPr>
        <w:t>闹事件层出不穷，本应是“白衣天使”的他们现在却仿佛成为了受害者，这不由让人深思</w:t>
      </w:r>
      <w:r w:rsidR="00627C26" w:rsidRPr="00627C26">
        <w:rPr>
          <w:rFonts w:hint="eastAsia"/>
        </w:rPr>
        <w:t>……</w:t>
      </w:r>
    </w:p>
    <w:p w:rsidR="00627C26" w:rsidRDefault="00627C26" w:rsidP="00627C26">
      <w:r>
        <w:tab/>
      </w:r>
      <w:r>
        <w:rPr>
          <w:rFonts w:hint="eastAsia"/>
        </w:rPr>
        <w:t>在开始这篇论文后不久就有同学在课堂上进行了相关的讨论和展示，所以在这篇文章的后半段我修改了文章的议题，将本应放在医患关系上的重心移至中国医疗行业的现状，讨论的中国医疗环境现有的问题及医务人员的困境，最后提出了一些相关的解决方案，希望可以为医务人员获取更好的工作环境出一份力。</w:t>
      </w:r>
    </w:p>
    <w:sdt>
      <w:sdtPr>
        <w:rPr>
          <w:rFonts w:asciiTheme="minorHAnsi" w:eastAsiaTheme="minorEastAsia" w:hAnsiTheme="minorHAnsi" w:cstheme="minorBidi"/>
          <w:color w:val="auto"/>
          <w:sz w:val="21"/>
          <w:szCs w:val="21"/>
          <w:lang w:val="zh-CN"/>
        </w:rPr>
        <w:id w:val="-567884345"/>
        <w:docPartObj>
          <w:docPartGallery w:val="Table of Contents"/>
          <w:docPartUnique/>
        </w:docPartObj>
      </w:sdtPr>
      <w:sdtEndPr>
        <w:rPr>
          <w:b/>
          <w:bCs/>
        </w:rPr>
      </w:sdtEndPr>
      <w:sdtContent>
        <w:p w:rsidR="00627C26" w:rsidRDefault="00627C26">
          <w:pPr>
            <w:pStyle w:val="TOC"/>
          </w:pPr>
          <w:r>
            <w:rPr>
              <w:lang w:val="zh-CN"/>
            </w:rPr>
            <w:t>目录</w:t>
          </w:r>
        </w:p>
        <w:p w:rsidR="00627C26" w:rsidRDefault="00627C26">
          <w:pPr>
            <w:pStyle w:val="TOC1"/>
            <w:tabs>
              <w:tab w:val="right" w:leader="dot" w:pos="8296"/>
            </w:tabs>
            <w:rPr>
              <w:noProof/>
            </w:rPr>
          </w:pPr>
          <w:r>
            <w:rPr>
              <w:b/>
              <w:bCs/>
              <w:lang w:val="zh-CN"/>
            </w:rPr>
            <w:fldChar w:fldCharType="begin"/>
          </w:r>
          <w:r>
            <w:rPr>
              <w:b/>
              <w:bCs/>
              <w:lang w:val="zh-CN"/>
            </w:rPr>
            <w:instrText xml:space="preserve"> TOC \o "1-3" \h \z \u </w:instrText>
          </w:r>
          <w:r>
            <w:rPr>
              <w:b/>
              <w:bCs/>
              <w:lang w:val="zh-CN"/>
            </w:rPr>
            <w:fldChar w:fldCharType="separate"/>
          </w:r>
          <w:hyperlink w:anchor="_Toc528101799" w:history="1">
            <w:r w:rsidRPr="00826638">
              <w:rPr>
                <w:rStyle w:val="af9"/>
                <w:noProof/>
              </w:rPr>
              <w:t>前言</w:t>
            </w:r>
            <w:r>
              <w:rPr>
                <w:noProof/>
                <w:webHidden/>
              </w:rPr>
              <w:tab/>
            </w:r>
            <w:r>
              <w:rPr>
                <w:noProof/>
                <w:webHidden/>
              </w:rPr>
              <w:fldChar w:fldCharType="begin"/>
            </w:r>
            <w:r>
              <w:rPr>
                <w:noProof/>
                <w:webHidden/>
              </w:rPr>
              <w:instrText xml:space="preserve"> PAGEREF _Toc528101799 \h </w:instrText>
            </w:r>
            <w:r>
              <w:rPr>
                <w:noProof/>
                <w:webHidden/>
              </w:rPr>
            </w:r>
            <w:r>
              <w:rPr>
                <w:noProof/>
                <w:webHidden/>
              </w:rPr>
              <w:fldChar w:fldCharType="separate"/>
            </w:r>
            <w:r>
              <w:rPr>
                <w:noProof/>
                <w:webHidden/>
              </w:rPr>
              <w:t>1</w:t>
            </w:r>
            <w:r>
              <w:rPr>
                <w:noProof/>
                <w:webHidden/>
              </w:rPr>
              <w:fldChar w:fldCharType="end"/>
            </w:r>
          </w:hyperlink>
        </w:p>
        <w:p w:rsidR="00627C26" w:rsidRDefault="00CA0777">
          <w:pPr>
            <w:pStyle w:val="TOC1"/>
            <w:tabs>
              <w:tab w:val="right" w:leader="dot" w:pos="8296"/>
            </w:tabs>
            <w:rPr>
              <w:noProof/>
            </w:rPr>
          </w:pPr>
          <w:hyperlink w:anchor="_Toc528101800" w:history="1">
            <w:r w:rsidR="00627C26" w:rsidRPr="00826638">
              <w:rPr>
                <w:rStyle w:val="af9"/>
                <w:noProof/>
              </w:rPr>
              <w:t>目录</w:t>
            </w:r>
            <w:r w:rsidR="00627C26">
              <w:rPr>
                <w:noProof/>
                <w:webHidden/>
              </w:rPr>
              <w:tab/>
            </w:r>
            <w:r w:rsidR="00627C26">
              <w:rPr>
                <w:noProof/>
                <w:webHidden/>
              </w:rPr>
              <w:fldChar w:fldCharType="begin"/>
            </w:r>
            <w:r w:rsidR="00627C26">
              <w:rPr>
                <w:noProof/>
                <w:webHidden/>
              </w:rPr>
              <w:instrText xml:space="preserve"> PAGEREF _Toc528101800 \h </w:instrText>
            </w:r>
            <w:r w:rsidR="00627C26">
              <w:rPr>
                <w:noProof/>
                <w:webHidden/>
              </w:rPr>
            </w:r>
            <w:r w:rsidR="00627C26">
              <w:rPr>
                <w:noProof/>
                <w:webHidden/>
              </w:rPr>
              <w:fldChar w:fldCharType="separate"/>
            </w:r>
            <w:r w:rsidR="00627C26">
              <w:rPr>
                <w:noProof/>
                <w:webHidden/>
              </w:rPr>
              <w:t>1</w:t>
            </w:r>
            <w:r w:rsidR="00627C26">
              <w:rPr>
                <w:noProof/>
                <w:webHidden/>
              </w:rPr>
              <w:fldChar w:fldCharType="end"/>
            </w:r>
          </w:hyperlink>
        </w:p>
        <w:p w:rsidR="00627C26" w:rsidRDefault="00CA0777">
          <w:pPr>
            <w:pStyle w:val="TOC1"/>
            <w:tabs>
              <w:tab w:val="right" w:leader="dot" w:pos="8296"/>
            </w:tabs>
            <w:rPr>
              <w:noProof/>
            </w:rPr>
          </w:pPr>
          <w:hyperlink w:anchor="_Toc528101801" w:history="1">
            <w:r w:rsidR="00627C26" w:rsidRPr="00826638">
              <w:rPr>
                <w:rStyle w:val="af9"/>
                <w:noProof/>
              </w:rPr>
              <w:t>事件描述</w:t>
            </w:r>
            <w:r w:rsidR="00627C26">
              <w:rPr>
                <w:noProof/>
                <w:webHidden/>
              </w:rPr>
              <w:tab/>
            </w:r>
            <w:r w:rsidR="00627C26">
              <w:rPr>
                <w:noProof/>
                <w:webHidden/>
              </w:rPr>
              <w:fldChar w:fldCharType="begin"/>
            </w:r>
            <w:r w:rsidR="00627C26">
              <w:rPr>
                <w:noProof/>
                <w:webHidden/>
              </w:rPr>
              <w:instrText xml:space="preserve"> PAGEREF _Toc528101801 \h </w:instrText>
            </w:r>
            <w:r w:rsidR="00627C26">
              <w:rPr>
                <w:noProof/>
                <w:webHidden/>
              </w:rPr>
            </w:r>
            <w:r w:rsidR="00627C26">
              <w:rPr>
                <w:noProof/>
                <w:webHidden/>
              </w:rPr>
              <w:fldChar w:fldCharType="separate"/>
            </w:r>
            <w:r w:rsidR="00627C26">
              <w:rPr>
                <w:noProof/>
                <w:webHidden/>
              </w:rPr>
              <w:t>1</w:t>
            </w:r>
            <w:r w:rsidR="00627C26">
              <w:rPr>
                <w:noProof/>
                <w:webHidden/>
              </w:rPr>
              <w:fldChar w:fldCharType="end"/>
            </w:r>
          </w:hyperlink>
        </w:p>
        <w:p w:rsidR="00627C26" w:rsidRDefault="00CA0777">
          <w:pPr>
            <w:pStyle w:val="TOC2"/>
            <w:tabs>
              <w:tab w:val="right" w:leader="dot" w:pos="8296"/>
            </w:tabs>
            <w:rPr>
              <w:noProof/>
            </w:rPr>
          </w:pPr>
          <w:hyperlink w:anchor="_Toc528101802" w:history="1">
            <w:r w:rsidR="00627C26" w:rsidRPr="00826638">
              <w:rPr>
                <w:rStyle w:val="af9"/>
                <w:noProof/>
              </w:rPr>
              <w:t>警方通报</w:t>
            </w:r>
            <w:r w:rsidR="00627C26">
              <w:rPr>
                <w:noProof/>
                <w:webHidden/>
              </w:rPr>
              <w:tab/>
            </w:r>
            <w:r w:rsidR="00627C26">
              <w:rPr>
                <w:noProof/>
                <w:webHidden/>
              </w:rPr>
              <w:fldChar w:fldCharType="begin"/>
            </w:r>
            <w:r w:rsidR="00627C26">
              <w:rPr>
                <w:noProof/>
                <w:webHidden/>
              </w:rPr>
              <w:instrText xml:space="preserve"> PAGEREF _Toc528101802 \h </w:instrText>
            </w:r>
            <w:r w:rsidR="00627C26">
              <w:rPr>
                <w:noProof/>
                <w:webHidden/>
              </w:rPr>
            </w:r>
            <w:r w:rsidR="00627C26">
              <w:rPr>
                <w:noProof/>
                <w:webHidden/>
              </w:rPr>
              <w:fldChar w:fldCharType="separate"/>
            </w:r>
            <w:r w:rsidR="00627C26">
              <w:rPr>
                <w:noProof/>
                <w:webHidden/>
              </w:rPr>
              <w:t>2</w:t>
            </w:r>
            <w:r w:rsidR="00627C26">
              <w:rPr>
                <w:noProof/>
                <w:webHidden/>
              </w:rPr>
              <w:fldChar w:fldCharType="end"/>
            </w:r>
          </w:hyperlink>
        </w:p>
        <w:p w:rsidR="00627C26" w:rsidRDefault="00CA0777">
          <w:pPr>
            <w:pStyle w:val="TOC1"/>
            <w:tabs>
              <w:tab w:val="right" w:leader="dot" w:pos="8296"/>
            </w:tabs>
            <w:rPr>
              <w:noProof/>
            </w:rPr>
          </w:pPr>
          <w:hyperlink w:anchor="_Toc528101803" w:history="1">
            <w:r w:rsidR="00627C26" w:rsidRPr="00826638">
              <w:rPr>
                <w:rStyle w:val="af9"/>
                <w:noProof/>
              </w:rPr>
              <w:t>社会争议</w:t>
            </w:r>
            <w:r w:rsidR="00627C26">
              <w:rPr>
                <w:noProof/>
                <w:webHidden/>
              </w:rPr>
              <w:tab/>
            </w:r>
            <w:r w:rsidR="00627C26">
              <w:rPr>
                <w:noProof/>
                <w:webHidden/>
              </w:rPr>
              <w:fldChar w:fldCharType="begin"/>
            </w:r>
            <w:r w:rsidR="00627C26">
              <w:rPr>
                <w:noProof/>
                <w:webHidden/>
              </w:rPr>
              <w:instrText xml:space="preserve"> PAGEREF _Toc528101803 \h </w:instrText>
            </w:r>
            <w:r w:rsidR="00627C26">
              <w:rPr>
                <w:noProof/>
                <w:webHidden/>
              </w:rPr>
            </w:r>
            <w:r w:rsidR="00627C26">
              <w:rPr>
                <w:noProof/>
                <w:webHidden/>
              </w:rPr>
              <w:fldChar w:fldCharType="separate"/>
            </w:r>
            <w:r w:rsidR="00627C26">
              <w:rPr>
                <w:noProof/>
                <w:webHidden/>
              </w:rPr>
              <w:t>2</w:t>
            </w:r>
            <w:r w:rsidR="00627C26">
              <w:rPr>
                <w:noProof/>
                <w:webHidden/>
              </w:rPr>
              <w:fldChar w:fldCharType="end"/>
            </w:r>
          </w:hyperlink>
        </w:p>
        <w:p w:rsidR="00627C26" w:rsidRDefault="00CA0777">
          <w:pPr>
            <w:pStyle w:val="TOC3"/>
            <w:tabs>
              <w:tab w:val="right" w:leader="dot" w:pos="8296"/>
            </w:tabs>
            <w:rPr>
              <w:noProof/>
            </w:rPr>
          </w:pPr>
          <w:hyperlink w:anchor="_Toc528101804" w:history="1">
            <w:r w:rsidR="00627C26" w:rsidRPr="00826638">
              <w:rPr>
                <w:rStyle w:val="af9"/>
                <w:noProof/>
              </w:rPr>
              <w:t>争议一：是否应该进行剖腹产</w:t>
            </w:r>
            <w:r w:rsidR="00627C26">
              <w:rPr>
                <w:noProof/>
                <w:webHidden/>
              </w:rPr>
              <w:tab/>
            </w:r>
            <w:r w:rsidR="00627C26">
              <w:rPr>
                <w:noProof/>
                <w:webHidden/>
              </w:rPr>
              <w:fldChar w:fldCharType="begin"/>
            </w:r>
            <w:r w:rsidR="00627C26">
              <w:rPr>
                <w:noProof/>
                <w:webHidden/>
              </w:rPr>
              <w:instrText xml:space="preserve"> PAGEREF _Toc528101804 \h </w:instrText>
            </w:r>
            <w:r w:rsidR="00627C26">
              <w:rPr>
                <w:noProof/>
                <w:webHidden/>
              </w:rPr>
            </w:r>
            <w:r w:rsidR="00627C26">
              <w:rPr>
                <w:noProof/>
                <w:webHidden/>
              </w:rPr>
              <w:fldChar w:fldCharType="separate"/>
            </w:r>
            <w:r w:rsidR="00627C26">
              <w:rPr>
                <w:noProof/>
                <w:webHidden/>
              </w:rPr>
              <w:t>2</w:t>
            </w:r>
            <w:r w:rsidR="00627C26">
              <w:rPr>
                <w:noProof/>
                <w:webHidden/>
              </w:rPr>
              <w:fldChar w:fldCharType="end"/>
            </w:r>
          </w:hyperlink>
        </w:p>
        <w:p w:rsidR="00627C26" w:rsidRDefault="00CA0777">
          <w:pPr>
            <w:pStyle w:val="TOC3"/>
            <w:tabs>
              <w:tab w:val="right" w:leader="dot" w:pos="8296"/>
            </w:tabs>
            <w:rPr>
              <w:noProof/>
            </w:rPr>
          </w:pPr>
          <w:hyperlink w:anchor="_Toc528101805" w:history="1">
            <w:r w:rsidR="00627C26" w:rsidRPr="00826638">
              <w:rPr>
                <w:rStyle w:val="af9"/>
                <w:noProof/>
              </w:rPr>
              <w:t>争议二：9月22日的事故，为何十月才曝光</w:t>
            </w:r>
            <w:r w:rsidR="00627C26">
              <w:rPr>
                <w:noProof/>
                <w:webHidden/>
              </w:rPr>
              <w:tab/>
            </w:r>
            <w:r w:rsidR="00627C26">
              <w:rPr>
                <w:noProof/>
                <w:webHidden/>
              </w:rPr>
              <w:fldChar w:fldCharType="begin"/>
            </w:r>
            <w:r w:rsidR="00627C26">
              <w:rPr>
                <w:noProof/>
                <w:webHidden/>
              </w:rPr>
              <w:instrText xml:space="preserve"> PAGEREF _Toc528101805 \h </w:instrText>
            </w:r>
            <w:r w:rsidR="00627C26">
              <w:rPr>
                <w:noProof/>
                <w:webHidden/>
              </w:rPr>
            </w:r>
            <w:r w:rsidR="00627C26">
              <w:rPr>
                <w:noProof/>
                <w:webHidden/>
              </w:rPr>
              <w:fldChar w:fldCharType="separate"/>
            </w:r>
            <w:r w:rsidR="00627C26">
              <w:rPr>
                <w:noProof/>
                <w:webHidden/>
              </w:rPr>
              <w:t>3</w:t>
            </w:r>
            <w:r w:rsidR="00627C26">
              <w:rPr>
                <w:noProof/>
                <w:webHidden/>
              </w:rPr>
              <w:fldChar w:fldCharType="end"/>
            </w:r>
          </w:hyperlink>
        </w:p>
        <w:p w:rsidR="00627C26" w:rsidRDefault="00CA0777">
          <w:pPr>
            <w:pStyle w:val="TOC3"/>
            <w:tabs>
              <w:tab w:val="right" w:leader="dot" w:pos="8296"/>
            </w:tabs>
            <w:rPr>
              <w:noProof/>
            </w:rPr>
          </w:pPr>
          <w:hyperlink w:anchor="_Toc528101806" w:history="1">
            <w:r w:rsidR="00627C26" w:rsidRPr="00826638">
              <w:rPr>
                <w:rStyle w:val="af9"/>
                <w:noProof/>
              </w:rPr>
              <w:t>争议三：产妇家属有求于你，怎么会无缘无故打人</w:t>
            </w:r>
            <w:r w:rsidR="00627C26">
              <w:rPr>
                <w:noProof/>
                <w:webHidden/>
              </w:rPr>
              <w:tab/>
            </w:r>
            <w:r w:rsidR="00627C26">
              <w:rPr>
                <w:noProof/>
                <w:webHidden/>
              </w:rPr>
              <w:fldChar w:fldCharType="begin"/>
            </w:r>
            <w:r w:rsidR="00627C26">
              <w:rPr>
                <w:noProof/>
                <w:webHidden/>
              </w:rPr>
              <w:instrText xml:space="preserve"> PAGEREF _Toc528101806 \h </w:instrText>
            </w:r>
            <w:r w:rsidR="00627C26">
              <w:rPr>
                <w:noProof/>
                <w:webHidden/>
              </w:rPr>
            </w:r>
            <w:r w:rsidR="00627C26">
              <w:rPr>
                <w:noProof/>
                <w:webHidden/>
              </w:rPr>
              <w:fldChar w:fldCharType="separate"/>
            </w:r>
            <w:r w:rsidR="00627C26">
              <w:rPr>
                <w:noProof/>
                <w:webHidden/>
              </w:rPr>
              <w:t>3</w:t>
            </w:r>
            <w:r w:rsidR="00627C26">
              <w:rPr>
                <w:noProof/>
                <w:webHidden/>
              </w:rPr>
              <w:fldChar w:fldCharType="end"/>
            </w:r>
          </w:hyperlink>
        </w:p>
        <w:p w:rsidR="00627C26" w:rsidRDefault="00CA0777">
          <w:pPr>
            <w:pStyle w:val="TOC1"/>
            <w:tabs>
              <w:tab w:val="right" w:leader="dot" w:pos="8296"/>
            </w:tabs>
            <w:rPr>
              <w:noProof/>
            </w:rPr>
          </w:pPr>
          <w:hyperlink w:anchor="_Toc528101807" w:history="1">
            <w:r w:rsidR="00627C26" w:rsidRPr="00826638">
              <w:rPr>
                <w:rStyle w:val="af9"/>
                <w:noProof/>
              </w:rPr>
              <w:t>中国医疗行业现状</w:t>
            </w:r>
            <w:r w:rsidR="00627C26">
              <w:rPr>
                <w:noProof/>
                <w:webHidden/>
              </w:rPr>
              <w:tab/>
            </w:r>
            <w:r w:rsidR="00627C26">
              <w:rPr>
                <w:noProof/>
                <w:webHidden/>
              </w:rPr>
              <w:fldChar w:fldCharType="begin"/>
            </w:r>
            <w:r w:rsidR="00627C26">
              <w:rPr>
                <w:noProof/>
                <w:webHidden/>
              </w:rPr>
              <w:instrText xml:space="preserve"> PAGEREF _Toc528101807 \h </w:instrText>
            </w:r>
            <w:r w:rsidR="00627C26">
              <w:rPr>
                <w:noProof/>
                <w:webHidden/>
              </w:rPr>
            </w:r>
            <w:r w:rsidR="00627C26">
              <w:rPr>
                <w:noProof/>
                <w:webHidden/>
              </w:rPr>
              <w:fldChar w:fldCharType="separate"/>
            </w:r>
            <w:r w:rsidR="00627C26">
              <w:rPr>
                <w:noProof/>
                <w:webHidden/>
              </w:rPr>
              <w:t>4</w:t>
            </w:r>
            <w:r w:rsidR="00627C26">
              <w:rPr>
                <w:noProof/>
                <w:webHidden/>
              </w:rPr>
              <w:fldChar w:fldCharType="end"/>
            </w:r>
          </w:hyperlink>
        </w:p>
        <w:p w:rsidR="00627C26" w:rsidRDefault="00CA0777">
          <w:pPr>
            <w:pStyle w:val="TOC2"/>
            <w:tabs>
              <w:tab w:val="right" w:leader="dot" w:pos="8296"/>
            </w:tabs>
            <w:rPr>
              <w:noProof/>
            </w:rPr>
          </w:pPr>
          <w:hyperlink w:anchor="_Toc528101808" w:history="1">
            <w:r w:rsidR="00627C26" w:rsidRPr="00826638">
              <w:rPr>
                <w:rStyle w:val="af9"/>
                <w:noProof/>
              </w:rPr>
              <w:t>医患关系紧张</w:t>
            </w:r>
            <w:r w:rsidR="00627C26">
              <w:rPr>
                <w:noProof/>
                <w:webHidden/>
              </w:rPr>
              <w:tab/>
            </w:r>
            <w:r w:rsidR="00627C26">
              <w:rPr>
                <w:noProof/>
                <w:webHidden/>
              </w:rPr>
              <w:fldChar w:fldCharType="begin"/>
            </w:r>
            <w:r w:rsidR="00627C26">
              <w:rPr>
                <w:noProof/>
                <w:webHidden/>
              </w:rPr>
              <w:instrText xml:space="preserve"> PAGEREF _Toc528101808 \h </w:instrText>
            </w:r>
            <w:r w:rsidR="00627C26">
              <w:rPr>
                <w:noProof/>
                <w:webHidden/>
              </w:rPr>
            </w:r>
            <w:r w:rsidR="00627C26">
              <w:rPr>
                <w:noProof/>
                <w:webHidden/>
              </w:rPr>
              <w:fldChar w:fldCharType="separate"/>
            </w:r>
            <w:r w:rsidR="00627C26">
              <w:rPr>
                <w:noProof/>
                <w:webHidden/>
              </w:rPr>
              <w:t>4</w:t>
            </w:r>
            <w:r w:rsidR="00627C26">
              <w:rPr>
                <w:noProof/>
                <w:webHidden/>
              </w:rPr>
              <w:fldChar w:fldCharType="end"/>
            </w:r>
          </w:hyperlink>
        </w:p>
        <w:p w:rsidR="00627C26" w:rsidRDefault="00CA0777">
          <w:pPr>
            <w:pStyle w:val="TOC2"/>
            <w:tabs>
              <w:tab w:val="right" w:leader="dot" w:pos="8296"/>
            </w:tabs>
            <w:rPr>
              <w:noProof/>
            </w:rPr>
          </w:pPr>
          <w:hyperlink w:anchor="_Toc528101809" w:history="1">
            <w:r w:rsidR="00627C26" w:rsidRPr="00826638">
              <w:rPr>
                <w:rStyle w:val="af9"/>
                <w:noProof/>
              </w:rPr>
              <w:t>原因分析</w:t>
            </w:r>
            <w:r w:rsidR="00627C26">
              <w:rPr>
                <w:noProof/>
                <w:webHidden/>
              </w:rPr>
              <w:tab/>
            </w:r>
            <w:r w:rsidR="00627C26">
              <w:rPr>
                <w:noProof/>
                <w:webHidden/>
              </w:rPr>
              <w:fldChar w:fldCharType="begin"/>
            </w:r>
            <w:r w:rsidR="00627C26">
              <w:rPr>
                <w:noProof/>
                <w:webHidden/>
              </w:rPr>
              <w:instrText xml:space="preserve"> PAGEREF _Toc528101809 \h </w:instrText>
            </w:r>
            <w:r w:rsidR="00627C26">
              <w:rPr>
                <w:noProof/>
                <w:webHidden/>
              </w:rPr>
            </w:r>
            <w:r w:rsidR="00627C26">
              <w:rPr>
                <w:noProof/>
                <w:webHidden/>
              </w:rPr>
              <w:fldChar w:fldCharType="separate"/>
            </w:r>
            <w:r w:rsidR="00627C26">
              <w:rPr>
                <w:noProof/>
                <w:webHidden/>
              </w:rPr>
              <w:t>6</w:t>
            </w:r>
            <w:r w:rsidR="00627C26">
              <w:rPr>
                <w:noProof/>
                <w:webHidden/>
              </w:rPr>
              <w:fldChar w:fldCharType="end"/>
            </w:r>
          </w:hyperlink>
        </w:p>
        <w:p w:rsidR="00627C26" w:rsidRDefault="00CA0777">
          <w:pPr>
            <w:pStyle w:val="TOC2"/>
            <w:tabs>
              <w:tab w:val="right" w:leader="dot" w:pos="8296"/>
            </w:tabs>
            <w:rPr>
              <w:noProof/>
            </w:rPr>
          </w:pPr>
          <w:hyperlink w:anchor="_Toc528101810" w:history="1">
            <w:r w:rsidR="00627C26" w:rsidRPr="00826638">
              <w:rPr>
                <w:rStyle w:val="af9"/>
                <w:noProof/>
              </w:rPr>
              <w:t>入职难，前期投入大</w:t>
            </w:r>
            <w:r w:rsidR="00627C26">
              <w:rPr>
                <w:noProof/>
                <w:webHidden/>
              </w:rPr>
              <w:tab/>
            </w:r>
            <w:r w:rsidR="00627C26">
              <w:rPr>
                <w:noProof/>
                <w:webHidden/>
              </w:rPr>
              <w:fldChar w:fldCharType="begin"/>
            </w:r>
            <w:r w:rsidR="00627C26">
              <w:rPr>
                <w:noProof/>
                <w:webHidden/>
              </w:rPr>
              <w:instrText xml:space="preserve"> PAGEREF _Toc528101810 \h </w:instrText>
            </w:r>
            <w:r w:rsidR="00627C26">
              <w:rPr>
                <w:noProof/>
                <w:webHidden/>
              </w:rPr>
            </w:r>
            <w:r w:rsidR="00627C26">
              <w:rPr>
                <w:noProof/>
                <w:webHidden/>
              </w:rPr>
              <w:fldChar w:fldCharType="separate"/>
            </w:r>
            <w:r w:rsidR="00627C26">
              <w:rPr>
                <w:noProof/>
                <w:webHidden/>
              </w:rPr>
              <w:t>7</w:t>
            </w:r>
            <w:r w:rsidR="00627C26">
              <w:rPr>
                <w:noProof/>
                <w:webHidden/>
              </w:rPr>
              <w:fldChar w:fldCharType="end"/>
            </w:r>
          </w:hyperlink>
        </w:p>
        <w:p w:rsidR="00627C26" w:rsidRDefault="00CA0777">
          <w:pPr>
            <w:pStyle w:val="TOC2"/>
            <w:tabs>
              <w:tab w:val="right" w:leader="dot" w:pos="8296"/>
            </w:tabs>
            <w:rPr>
              <w:noProof/>
            </w:rPr>
          </w:pPr>
          <w:hyperlink w:anchor="_Toc528101811" w:history="1">
            <w:r w:rsidR="00627C26" w:rsidRPr="00826638">
              <w:rPr>
                <w:rStyle w:val="af9"/>
                <w:noProof/>
              </w:rPr>
              <w:t>工作量与收入不对等</w:t>
            </w:r>
            <w:r w:rsidR="00627C26">
              <w:rPr>
                <w:noProof/>
                <w:webHidden/>
              </w:rPr>
              <w:tab/>
            </w:r>
            <w:r w:rsidR="00627C26">
              <w:rPr>
                <w:noProof/>
                <w:webHidden/>
              </w:rPr>
              <w:fldChar w:fldCharType="begin"/>
            </w:r>
            <w:r w:rsidR="00627C26">
              <w:rPr>
                <w:noProof/>
                <w:webHidden/>
              </w:rPr>
              <w:instrText xml:space="preserve"> PAGEREF _Toc528101811 \h </w:instrText>
            </w:r>
            <w:r w:rsidR="00627C26">
              <w:rPr>
                <w:noProof/>
                <w:webHidden/>
              </w:rPr>
            </w:r>
            <w:r w:rsidR="00627C26">
              <w:rPr>
                <w:noProof/>
                <w:webHidden/>
              </w:rPr>
              <w:fldChar w:fldCharType="separate"/>
            </w:r>
            <w:r w:rsidR="00627C26">
              <w:rPr>
                <w:noProof/>
                <w:webHidden/>
              </w:rPr>
              <w:t>8</w:t>
            </w:r>
            <w:r w:rsidR="00627C26">
              <w:rPr>
                <w:noProof/>
                <w:webHidden/>
              </w:rPr>
              <w:fldChar w:fldCharType="end"/>
            </w:r>
          </w:hyperlink>
        </w:p>
        <w:p w:rsidR="00627C26" w:rsidRDefault="00CA0777">
          <w:pPr>
            <w:pStyle w:val="TOC2"/>
            <w:tabs>
              <w:tab w:val="right" w:leader="dot" w:pos="8296"/>
            </w:tabs>
            <w:rPr>
              <w:noProof/>
            </w:rPr>
          </w:pPr>
          <w:hyperlink w:anchor="_Toc528101812" w:history="1">
            <w:r w:rsidR="00627C26" w:rsidRPr="00826638">
              <w:rPr>
                <w:rStyle w:val="af9"/>
                <w:noProof/>
              </w:rPr>
              <w:t>健康问题</w:t>
            </w:r>
            <w:r w:rsidR="00627C26">
              <w:rPr>
                <w:noProof/>
                <w:webHidden/>
              </w:rPr>
              <w:tab/>
            </w:r>
            <w:r w:rsidR="00627C26">
              <w:rPr>
                <w:noProof/>
                <w:webHidden/>
              </w:rPr>
              <w:fldChar w:fldCharType="begin"/>
            </w:r>
            <w:r w:rsidR="00627C26">
              <w:rPr>
                <w:noProof/>
                <w:webHidden/>
              </w:rPr>
              <w:instrText xml:space="preserve"> PAGEREF _Toc528101812 \h </w:instrText>
            </w:r>
            <w:r w:rsidR="00627C26">
              <w:rPr>
                <w:noProof/>
                <w:webHidden/>
              </w:rPr>
            </w:r>
            <w:r w:rsidR="00627C26">
              <w:rPr>
                <w:noProof/>
                <w:webHidden/>
              </w:rPr>
              <w:fldChar w:fldCharType="separate"/>
            </w:r>
            <w:r w:rsidR="00627C26">
              <w:rPr>
                <w:noProof/>
                <w:webHidden/>
              </w:rPr>
              <w:t>9</w:t>
            </w:r>
            <w:r w:rsidR="00627C26">
              <w:rPr>
                <w:noProof/>
                <w:webHidden/>
              </w:rPr>
              <w:fldChar w:fldCharType="end"/>
            </w:r>
          </w:hyperlink>
        </w:p>
        <w:p w:rsidR="00627C26" w:rsidRDefault="00CA0777">
          <w:pPr>
            <w:pStyle w:val="TOC2"/>
            <w:tabs>
              <w:tab w:val="right" w:leader="dot" w:pos="8296"/>
            </w:tabs>
            <w:rPr>
              <w:noProof/>
            </w:rPr>
          </w:pPr>
          <w:hyperlink w:anchor="_Toc528101813" w:history="1">
            <w:r w:rsidR="00627C26" w:rsidRPr="00826638">
              <w:rPr>
                <w:rStyle w:val="af9"/>
                <w:noProof/>
              </w:rPr>
              <w:t>不甚乐观的就业人数</w:t>
            </w:r>
            <w:r w:rsidR="00627C26">
              <w:rPr>
                <w:noProof/>
                <w:webHidden/>
              </w:rPr>
              <w:tab/>
            </w:r>
            <w:r w:rsidR="00627C26">
              <w:rPr>
                <w:noProof/>
                <w:webHidden/>
              </w:rPr>
              <w:fldChar w:fldCharType="begin"/>
            </w:r>
            <w:r w:rsidR="00627C26">
              <w:rPr>
                <w:noProof/>
                <w:webHidden/>
              </w:rPr>
              <w:instrText xml:space="preserve"> PAGEREF _Toc528101813 \h </w:instrText>
            </w:r>
            <w:r w:rsidR="00627C26">
              <w:rPr>
                <w:noProof/>
                <w:webHidden/>
              </w:rPr>
            </w:r>
            <w:r w:rsidR="00627C26">
              <w:rPr>
                <w:noProof/>
                <w:webHidden/>
              </w:rPr>
              <w:fldChar w:fldCharType="separate"/>
            </w:r>
            <w:r w:rsidR="00627C26">
              <w:rPr>
                <w:noProof/>
                <w:webHidden/>
              </w:rPr>
              <w:t>10</w:t>
            </w:r>
            <w:r w:rsidR="00627C26">
              <w:rPr>
                <w:noProof/>
                <w:webHidden/>
              </w:rPr>
              <w:fldChar w:fldCharType="end"/>
            </w:r>
          </w:hyperlink>
        </w:p>
        <w:p w:rsidR="00627C26" w:rsidRDefault="00CA0777">
          <w:pPr>
            <w:pStyle w:val="TOC2"/>
            <w:tabs>
              <w:tab w:val="right" w:leader="dot" w:pos="8296"/>
            </w:tabs>
            <w:rPr>
              <w:noProof/>
            </w:rPr>
          </w:pPr>
          <w:hyperlink w:anchor="_Toc528101814" w:history="1">
            <w:r w:rsidR="00627C26" w:rsidRPr="00826638">
              <w:rPr>
                <w:rStyle w:val="af9"/>
                <w:noProof/>
              </w:rPr>
              <w:t>恶性循环</w:t>
            </w:r>
            <w:r w:rsidR="00627C26">
              <w:rPr>
                <w:noProof/>
                <w:webHidden/>
              </w:rPr>
              <w:tab/>
            </w:r>
            <w:r w:rsidR="00627C26">
              <w:rPr>
                <w:noProof/>
                <w:webHidden/>
              </w:rPr>
              <w:fldChar w:fldCharType="begin"/>
            </w:r>
            <w:r w:rsidR="00627C26">
              <w:rPr>
                <w:noProof/>
                <w:webHidden/>
              </w:rPr>
              <w:instrText xml:space="preserve"> PAGEREF _Toc528101814 \h </w:instrText>
            </w:r>
            <w:r w:rsidR="00627C26">
              <w:rPr>
                <w:noProof/>
                <w:webHidden/>
              </w:rPr>
            </w:r>
            <w:r w:rsidR="00627C26">
              <w:rPr>
                <w:noProof/>
                <w:webHidden/>
              </w:rPr>
              <w:fldChar w:fldCharType="separate"/>
            </w:r>
            <w:r w:rsidR="00627C26">
              <w:rPr>
                <w:noProof/>
                <w:webHidden/>
              </w:rPr>
              <w:t>11</w:t>
            </w:r>
            <w:r w:rsidR="00627C26">
              <w:rPr>
                <w:noProof/>
                <w:webHidden/>
              </w:rPr>
              <w:fldChar w:fldCharType="end"/>
            </w:r>
          </w:hyperlink>
        </w:p>
        <w:p w:rsidR="00627C26" w:rsidRDefault="00CA0777">
          <w:pPr>
            <w:pStyle w:val="TOC1"/>
            <w:tabs>
              <w:tab w:val="right" w:leader="dot" w:pos="8296"/>
            </w:tabs>
            <w:rPr>
              <w:noProof/>
            </w:rPr>
          </w:pPr>
          <w:hyperlink w:anchor="_Toc528101815" w:history="1">
            <w:r w:rsidR="00627C26" w:rsidRPr="00826638">
              <w:rPr>
                <w:rStyle w:val="af9"/>
                <w:noProof/>
              </w:rPr>
              <w:t>关于医疗行业的一些建议</w:t>
            </w:r>
            <w:r w:rsidR="00627C26">
              <w:rPr>
                <w:noProof/>
                <w:webHidden/>
              </w:rPr>
              <w:tab/>
            </w:r>
            <w:r w:rsidR="00627C26">
              <w:rPr>
                <w:noProof/>
                <w:webHidden/>
              </w:rPr>
              <w:fldChar w:fldCharType="begin"/>
            </w:r>
            <w:r w:rsidR="00627C26">
              <w:rPr>
                <w:noProof/>
                <w:webHidden/>
              </w:rPr>
              <w:instrText xml:space="preserve"> PAGEREF _Toc528101815 \h </w:instrText>
            </w:r>
            <w:r w:rsidR="00627C26">
              <w:rPr>
                <w:noProof/>
                <w:webHidden/>
              </w:rPr>
            </w:r>
            <w:r w:rsidR="00627C26">
              <w:rPr>
                <w:noProof/>
                <w:webHidden/>
              </w:rPr>
              <w:fldChar w:fldCharType="separate"/>
            </w:r>
            <w:r w:rsidR="00627C26">
              <w:rPr>
                <w:noProof/>
                <w:webHidden/>
              </w:rPr>
              <w:t>11</w:t>
            </w:r>
            <w:r w:rsidR="00627C26">
              <w:rPr>
                <w:noProof/>
                <w:webHidden/>
              </w:rPr>
              <w:fldChar w:fldCharType="end"/>
            </w:r>
          </w:hyperlink>
        </w:p>
        <w:p w:rsidR="00627C26" w:rsidRDefault="00CA0777">
          <w:pPr>
            <w:pStyle w:val="TOC2"/>
            <w:tabs>
              <w:tab w:val="right" w:leader="dot" w:pos="8296"/>
            </w:tabs>
            <w:rPr>
              <w:noProof/>
            </w:rPr>
          </w:pPr>
          <w:hyperlink w:anchor="_Toc528101816" w:history="1">
            <w:r w:rsidR="00627C26" w:rsidRPr="00826638">
              <w:rPr>
                <w:rStyle w:val="af9"/>
                <w:noProof/>
              </w:rPr>
              <w:t>改善产业结构</w:t>
            </w:r>
            <w:r w:rsidR="00627C26">
              <w:rPr>
                <w:noProof/>
                <w:webHidden/>
              </w:rPr>
              <w:tab/>
            </w:r>
            <w:r w:rsidR="00627C26">
              <w:rPr>
                <w:noProof/>
                <w:webHidden/>
              </w:rPr>
              <w:fldChar w:fldCharType="begin"/>
            </w:r>
            <w:r w:rsidR="00627C26">
              <w:rPr>
                <w:noProof/>
                <w:webHidden/>
              </w:rPr>
              <w:instrText xml:space="preserve"> PAGEREF _Toc528101816 \h </w:instrText>
            </w:r>
            <w:r w:rsidR="00627C26">
              <w:rPr>
                <w:noProof/>
                <w:webHidden/>
              </w:rPr>
            </w:r>
            <w:r w:rsidR="00627C26">
              <w:rPr>
                <w:noProof/>
                <w:webHidden/>
              </w:rPr>
              <w:fldChar w:fldCharType="separate"/>
            </w:r>
            <w:r w:rsidR="00627C26">
              <w:rPr>
                <w:noProof/>
                <w:webHidden/>
              </w:rPr>
              <w:t>11</w:t>
            </w:r>
            <w:r w:rsidR="00627C26">
              <w:rPr>
                <w:noProof/>
                <w:webHidden/>
              </w:rPr>
              <w:fldChar w:fldCharType="end"/>
            </w:r>
          </w:hyperlink>
        </w:p>
        <w:p w:rsidR="00627C26" w:rsidRDefault="00CA0777">
          <w:pPr>
            <w:pStyle w:val="TOC2"/>
            <w:tabs>
              <w:tab w:val="right" w:leader="dot" w:pos="8296"/>
            </w:tabs>
            <w:rPr>
              <w:noProof/>
            </w:rPr>
          </w:pPr>
          <w:hyperlink w:anchor="_Toc528101817" w:history="1">
            <w:r w:rsidR="00627C26" w:rsidRPr="00826638">
              <w:rPr>
                <w:rStyle w:val="af9"/>
                <w:noProof/>
              </w:rPr>
              <w:t>均衡医疗水平</w:t>
            </w:r>
            <w:r w:rsidR="00627C26">
              <w:rPr>
                <w:noProof/>
                <w:webHidden/>
              </w:rPr>
              <w:tab/>
            </w:r>
            <w:r w:rsidR="00627C26">
              <w:rPr>
                <w:noProof/>
                <w:webHidden/>
              </w:rPr>
              <w:fldChar w:fldCharType="begin"/>
            </w:r>
            <w:r w:rsidR="00627C26">
              <w:rPr>
                <w:noProof/>
                <w:webHidden/>
              </w:rPr>
              <w:instrText xml:space="preserve"> PAGEREF _Toc528101817 \h </w:instrText>
            </w:r>
            <w:r w:rsidR="00627C26">
              <w:rPr>
                <w:noProof/>
                <w:webHidden/>
              </w:rPr>
            </w:r>
            <w:r w:rsidR="00627C26">
              <w:rPr>
                <w:noProof/>
                <w:webHidden/>
              </w:rPr>
              <w:fldChar w:fldCharType="separate"/>
            </w:r>
            <w:r w:rsidR="00627C26">
              <w:rPr>
                <w:noProof/>
                <w:webHidden/>
              </w:rPr>
              <w:t>12</w:t>
            </w:r>
            <w:r w:rsidR="00627C26">
              <w:rPr>
                <w:noProof/>
                <w:webHidden/>
              </w:rPr>
              <w:fldChar w:fldCharType="end"/>
            </w:r>
          </w:hyperlink>
        </w:p>
        <w:p w:rsidR="00627C26" w:rsidRDefault="00CA0777">
          <w:pPr>
            <w:pStyle w:val="TOC2"/>
            <w:tabs>
              <w:tab w:val="right" w:leader="dot" w:pos="8296"/>
            </w:tabs>
            <w:rPr>
              <w:noProof/>
            </w:rPr>
          </w:pPr>
          <w:hyperlink w:anchor="_Toc528101818" w:history="1">
            <w:r w:rsidR="00627C26" w:rsidRPr="00826638">
              <w:rPr>
                <w:rStyle w:val="af9"/>
                <w:noProof/>
              </w:rPr>
              <w:t>适当补贴医学生</w:t>
            </w:r>
            <w:r w:rsidR="00627C26">
              <w:rPr>
                <w:noProof/>
                <w:webHidden/>
              </w:rPr>
              <w:tab/>
            </w:r>
            <w:r w:rsidR="00627C26">
              <w:rPr>
                <w:noProof/>
                <w:webHidden/>
              </w:rPr>
              <w:fldChar w:fldCharType="begin"/>
            </w:r>
            <w:r w:rsidR="00627C26">
              <w:rPr>
                <w:noProof/>
                <w:webHidden/>
              </w:rPr>
              <w:instrText xml:space="preserve"> PAGEREF _Toc528101818 \h </w:instrText>
            </w:r>
            <w:r w:rsidR="00627C26">
              <w:rPr>
                <w:noProof/>
                <w:webHidden/>
              </w:rPr>
            </w:r>
            <w:r w:rsidR="00627C26">
              <w:rPr>
                <w:noProof/>
                <w:webHidden/>
              </w:rPr>
              <w:fldChar w:fldCharType="separate"/>
            </w:r>
            <w:r w:rsidR="00627C26">
              <w:rPr>
                <w:noProof/>
                <w:webHidden/>
              </w:rPr>
              <w:t>12</w:t>
            </w:r>
            <w:r w:rsidR="00627C26">
              <w:rPr>
                <w:noProof/>
                <w:webHidden/>
              </w:rPr>
              <w:fldChar w:fldCharType="end"/>
            </w:r>
          </w:hyperlink>
        </w:p>
        <w:p w:rsidR="00627C26" w:rsidRDefault="00CA0777">
          <w:pPr>
            <w:pStyle w:val="TOC1"/>
            <w:tabs>
              <w:tab w:val="right" w:leader="dot" w:pos="8296"/>
            </w:tabs>
            <w:rPr>
              <w:noProof/>
            </w:rPr>
          </w:pPr>
          <w:hyperlink w:anchor="_Toc528101819" w:history="1">
            <w:r w:rsidR="00627C26" w:rsidRPr="00826638">
              <w:rPr>
                <w:rStyle w:val="af9"/>
                <w:noProof/>
              </w:rPr>
              <w:t>参考文献</w:t>
            </w:r>
            <w:r w:rsidR="00627C26">
              <w:rPr>
                <w:noProof/>
                <w:webHidden/>
              </w:rPr>
              <w:tab/>
            </w:r>
            <w:r w:rsidR="00627C26">
              <w:rPr>
                <w:noProof/>
                <w:webHidden/>
              </w:rPr>
              <w:fldChar w:fldCharType="begin"/>
            </w:r>
            <w:r w:rsidR="00627C26">
              <w:rPr>
                <w:noProof/>
                <w:webHidden/>
              </w:rPr>
              <w:instrText xml:space="preserve"> PAGEREF _Toc528101819 \h </w:instrText>
            </w:r>
            <w:r w:rsidR="00627C26">
              <w:rPr>
                <w:noProof/>
                <w:webHidden/>
              </w:rPr>
            </w:r>
            <w:r w:rsidR="00627C26">
              <w:rPr>
                <w:noProof/>
                <w:webHidden/>
              </w:rPr>
              <w:fldChar w:fldCharType="separate"/>
            </w:r>
            <w:r w:rsidR="00627C26">
              <w:rPr>
                <w:noProof/>
                <w:webHidden/>
              </w:rPr>
              <w:t>13</w:t>
            </w:r>
            <w:r w:rsidR="00627C26">
              <w:rPr>
                <w:noProof/>
                <w:webHidden/>
              </w:rPr>
              <w:fldChar w:fldCharType="end"/>
            </w:r>
          </w:hyperlink>
        </w:p>
        <w:p w:rsidR="00627C26" w:rsidRDefault="00627C26">
          <w:r>
            <w:rPr>
              <w:b/>
              <w:bCs/>
              <w:lang w:val="zh-CN"/>
            </w:rPr>
            <w:fldChar w:fldCharType="end"/>
          </w:r>
        </w:p>
      </w:sdtContent>
    </w:sdt>
    <w:p w:rsidR="00EB1A54" w:rsidRDefault="00EB1A54" w:rsidP="00EB1A54">
      <w:pPr>
        <w:pStyle w:val="1"/>
      </w:pPr>
      <w:bookmarkStart w:id="2" w:name="_Toc528101801"/>
      <w:r>
        <w:rPr>
          <w:rFonts w:hint="eastAsia"/>
        </w:rPr>
        <w:t>事件描述</w:t>
      </w:r>
      <w:bookmarkEnd w:id="2"/>
    </w:p>
    <w:p w:rsidR="00EB1A54" w:rsidRDefault="00EB1A54" w:rsidP="00EB1A54">
      <w:r>
        <w:tab/>
        <w:t>10</w:t>
      </w:r>
      <w:r>
        <w:rPr>
          <w:rFonts w:hint="eastAsia"/>
        </w:rPr>
        <w:t>月1</w:t>
      </w:r>
      <w:r>
        <w:t>2</w:t>
      </w:r>
      <w:r>
        <w:rPr>
          <w:rFonts w:hint="eastAsia"/>
        </w:rPr>
        <w:t>日，有人在</w:t>
      </w:r>
      <w:proofErr w:type="gramStart"/>
      <w:r>
        <w:rPr>
          <w:rFonts w:hint="eastAsia"/>
        </w:rPr>
        <w:t>微博上</w:t>
      </w:r>
      <w:proofErr w:type="gramEnd"/>
      <w:r>
        <w:rPr>
          <w:rFonts w:hint="eastAsia"/>
        </w:rPr>
        <w:t>发布信息，声称在9月2</w:t>
      </w:r>
      <w:r>
        <w:t>2</w:t>
      </w:r>
      <w:r>
        <w:rPr>
          <w:rFonts w:hint="eastAsia"/>
        </w:rPr>
        <w:t>日，在北京大学第一医院发生了一起患者家属殴打医生事件，很快，网上就出现了当</w:t>
      </w:r>
      <w:proofErr w:type="gramStart"/>
      <w:r>
        <w:rPr>
          <w:rFonts w:hint="eastAsia"/>
        </w:rPr>
        <w:t>天事</w:t>
      </w:r>
      <w:proofErr w:type="gramEnd"/>
      <w:r>
        <w:rPr>
          <w:rFonts w:hint="eastAsia"/>
        </w:rPr>
        <w:t>件的录像。</w:t>
      </w:r>
    </w:p>
    <w:p w:rsidR="00EB1A54" w:rsidRDefault="00EB1A54" w:rsidP="00EB1A54">
      <w:r>
        <w:tab/>
      </w:r>
      <w:r>
        <w:rPr>
          <w:rFonts w:hint="eastAsia"/>
        </w:rPr>
        <w:t>录像</w:t>
      </w:r>
      <w:r w:rsidR="00F0021B">
        <w:rPr>
          <w:rFonts w:hint="eastAsia"/>
        </w:rPr>
        <w:t>大致是两段，先是患者丈夫郑某与医生在争执什么，随后，郑某首先推搡医生郝某，医生反击将郑某按倒在地。第二段大致是人们听到了动静前来劝解，可以看到另一个医生拦住当时医生郝某，其余人员，可能是其他患者家属（并不清楚，也可能是患者亲友）在阻拦患者丈夫郑某宇和最后赶来的患者女儿郑某蕊，这时医生郝某因为顾忌患者没有继续动手，但郑某蕊直接动手殴打医生郝某头部，郑某宇也再三</w:t>
      </w:r>
      <w:r w:rsidR="00B4559B">
        <w:rPr>
          <w:rFonts w:hint="eastAsia"/>
        </w:rPr>
        <w:t>踢打医生郝某。视频末尾医生郝某瘫倒在地，被郑某宇直接踢到小腹。</w:t>
      </w:r>
    </w:p>
    <w:p w:rsidR="001D327E" w:rsidRDefault="001D327E" w:rsidP="00EB1A54"/>
    <w:p w:rsidR="001D327E" w:rsidRDefault="001D327E" w:rsidP="00EB1A54">
      <w:r>
        <w:tab/>
      </w:r>
      <w:r w:rsidR="005C1375">
        <w:rPr>
          <w:rFonts w:hint="eastAsia"/>
        </w:rPr>
        <w:t>视频发布后很快在网上引起热议，警方也很快调查清楚了事件真相。</w:t>
      </w:r>
    </w:p>
    <w:p w:rsidR="005C1375" w:rsidRDefault="005C1375" w:rsidP="00EB1A54"/>
    <w:p w:rsidR="00BB1A26" w:rsidRDefault="005C1375" w:rsidP="00EB1A54">
      <w:r>
        <w:tab/>
      </w:r>
      <w:r>
        <w:rPr>
          <w:rFonts w:hint="eastAsia"/>
        </w:rPr>
        <w:t>事件起因是孙某（女）在北京大学第一医院妇产科待产，孙某丈夫郑某宇要求当日的值班医生郝某满足自己的剖腹产要求，但郝医生认为产妇并不适合剖腹产，在解释过程中</w:t>
      </w:r>
      <w:r w:rsidR="00BB1A26">
        <w:rPr>
          <w:rFonts w:hint="eastAsia"/>
        </w:rPr>
        <w:t>郑某宇突然动手，引发了之后一系列的暴力事件。</w:t>
      </w:r>
    </w:p>
    <w:p w:rsidR="00BB1A26" w:rsidRDefault="00BB1A26" w:rsidP="00EB1A54"/>
    <w:p w:rsidR="005C1375" w:rsidRDefault="00BB1A26" w:rsidP="00BB1A26">
      <w:pPr>
        <w:ind w:firstLine="420"/>
      </w:pPr>
      <w:r>
        <w:rPr>
          <w:rFonts w:hint="eastAsia"/>
        </w:rPr>
        <w:t>警方经过调查，判定这是一起单纯的</w:t>
      </w:r>
      <w:proofErr w:type="gramStart"/>
      <w:r>
        <w:rPr>
          <w:rFonts w:hint="eastAsia"/>
        </w:rPr>
        <w:t>医</w:t>
      </w:r>
      <w:proofErr w:type="gramEnd"/>
      <w:r>
        <w:rPr>
          <w:rFonts w:hint="eastAsia"/>
        </w:rPr>
        <w:t>闹事件。</w:t>
      </w:r>
    </w:p>
    <w:p w:rsidR="00BB1A26" w:rsidRDefault="00BB1A26" w:rsidP="00BB1A26"/>
    <w:p w:rsidR="00BB1A26" w:rsidRDefault="00BB1A26" w:rsidP="00BB1A26">
      <w:pPr>
        <w:pStyle w:val="2"/>
      </w:pPr>
      <w:bookmarkStart w:id="3" w:name="_Toc528101802"/>
      <w:r>
        <w:rPr>
          <w:rFonts w:hint="eastAsia"/>
        </w:rPr>
        <w:lastRenderedPageBreak/>
        <w:t>警方通报</w:t>
      </w:r>
      <w:bookmarkEnd w:id="3"/>
    </w:p>
    <w:p w:rsidR="00BB1A26" w:rsidRDefault="00BB1A26" w:rsidP="00BB1A26">
      <w:r>
        <w:tab/>
      </w:r>
      <w:r>
        <w:rPr>
          <w:rFonts w:hint="eastAsia"/>
        </w:rPr>
        <w:t>“西城警方认为，郑某宇、郑某蕊父女二人，妨碍值班医生正常工作，并对医生进行殴打的行为，既侵犯了医生的人身权利，也影响了正常医疗秩序。维护良好的医疗秩序，保障医务人员和患者人身安全，是公安机关、医院及相关主管部门、患者的共同责任，对于危害患者和医务人员人身安全、扰乱医疗秩序的行为，公安机关将依法严肃查处。</w:t>
      </w:r>
    </w:p>
    <w:p w:rsidR="00BB1A26" w:rsidRDefault="00BB1A26" w:rsidP="00BB1A26"/>
    <w:p w:rsidR="00BB1A26" w:rsidRDefault="00BB1A26" w:rsidP="00CB7EC9">
      <w:pPr>
        <w:ind w:firstLine="420"/>
      </w:pPr>
      <w:r>
        <w:rPr>
          <w:rFonts w:hint="eastAsia"/>
        </w:rPr>
        <w:t>产妇孙某在事发后第二天在医院产下一女，身体状况不稳定，需要亲人照顾，警方在法定办案时限内，对郑某宇、郑某蕊采取强制措施的时间上进行了适度</w:t>
      </w:r>
      <w:proofErr w:type="gramStart"/>
      <w:r>
        <w:rPr>
          <w:rFonts w:hint="eastAsia"/>
        </w:rPr>
        <w:t>考量</w:t>
      </w:r>
      <w:proofErr w:type="gramEnd"/>
      <w:r>
        <w:rPr>
          <w:rFonts w:hint="eastAsia"/>
        </w:rPr>
        <w:t>，对此，赫医生表示体谅。</w:t>
      </w:r>
    </w:p>
    <w:p w:rsidR="00BB1A26" w:rsidRDefault="00BB1A26" w:rsidP="00BB1A26"/>
    <w:p w:rsidR="00BB1A26" w:rsidRDefault="00BB1A26" w:rsidP="00CB7EC9">
      <w:pPr>
        <w:ind w:firstLine="420"/>
      </w:pPr>
      <w:r>
        <w:t>2018年10月13日，西城公安分局对郑</w:t>
      </w:r>
      <w:proofErr w:type="gramStart"/>
      <w:r>
        <w:t>某宇依法</w:t>
      </w:r>
      <w:proofErr w:type="gramEnd"/>
      <w:r>
        <w:t>刑事拘留，考虑到郑某蕊系在校大学生，且对自身行为真诚悔过，并得到了赫医生的谅解，对其采取取保候审。目前，案件正在进一步审理中。</w:t>
      </w:r>
      <w:r>
        <w:rPr>
          <w:rFonts w:hint="eastAsia"/>
        </w:rPr>
        <w:t>”</w:t>
      </w:r>
    </w:p>
    <w:p w:rsidR="00BB1A26" w:rsidRDefault="00BB1A26" w:rsidP="00BB1A26"/>
    <w:p w:rsidR="00BB1A26" w:rsidRDefault="00BB1A26" w:rsidP="00BB1A26">
      <w:pPr>
        <w:pStyle w:val="1"/>
      </w:pPr>
      <w:bookmarkStart w:id="4" w:name="_Toc528101803"/>
      <w:r>
        <w:rPr>
          <w:rFonts w:hint="eastAsia"/>
        </w:rPr>
        <w:t>社会争议</w:t>
      </w:r>
      <w:bookmarkEnd w:id="4"/>
    </w:p>
    <w:p w:rsidR="00BB1A26" w:rsidRDefault="00BB1A26" w:rsidP="00BB1A26">
      <w:r>
        <w:tab/>
      </w:r>
      <w:r w:rsidR="000F6DD3">
        <w:rPr>
          <w:rFonts w:hint="eastAsia"/>
        </w:rPr>
        <w:t>近些年来</w:t>
      </w:r>
      <w:proofErr w:type="gramStart"/>
      <w:r w:rsidR="000F6DD3">
        <w:rPr>
          <w:rFonts w:hint="eastAsia"/>
        </w:rPr>
        <w:t>医</w:t>
      </w:r>
      <w:proofErr w:type="gramEnd"/>
      <w:r w:rsidR="000F6DD3">
        <w:rPr>
          <w:rFonts w:hint="eastAsia"/>
        </w:rPr>
        <w:t>闹事件频发，人们已经不再是单纯的只站在普通患者一方的角度思考问题、指责医护人员、抨击医疗体制，认为医生是高高在上的裁决者和掌控者，而是可以更多地站在医生的角度来考虑问题。</w:t>
      </w:r>
    </w:p>
    <w:p w:rsidR="0044164F" w:rsidRDefault="000F6DD3" w:rsidP="0044164F">
      <w:r>
        <w:tab/>
      </w:r>
      <w:r>
        <w:rPr>
          <w:rFonts w:hint="eastAsia"/>
        </w:rPr>
        <w:t>因此，我们可以看到，在此次</w:t>
      </w:r>
      <w:proofErr w:type="gramStart"/>
      <w:r>
        <w:rPr>
          <w:rFonts w:hint="eastAsia"/>
        </w:rPr>
        <w:t>医</w:t>
      </w:r>
      <w:proofErr w:type="gramEnd"/>
      <w:r>
        <w:rPr>
          <w:rFonts w:hint="eastAsia"/>
        </w:rPr>
        <w:t>闹事件中，更多的人站在了医生一方，选择相信事实，相信警方，而不是单纯的体贴看似弱势的患者家属一方。</w:t>
      </w:r>
    </w:p>
    <w:p w:rsidR="0044164F" w:rsidRDefault="0044164F" w:rsidP="0044164F"/>
    <w:p w:rsidR="0044164F" w:rsidRDefault="0044164F" w:rsidP="0044164F">
      <w:pPr>
        <w:pStyle w:val="3"/>
      </w:pPr>
      <w:bookmarkStart w:id="5" w:name="_Toc528101804"/>
      <w:r>
        <w:rPr>
          <w:rFonts w:hint="eastAsia"/>
        </w:rPr>
        <w:t>争议</w:t>
      </w:r>
      <w:proofErr w:type="gramStart"/>
      <w:r>
        <w:rPr>
          <w:rFonts w:hint="eastAsia"/>
        </w:rPr>
        <w:t>一</w:t>
      </w:r>
      <w:proofErr w:type="gramEnd"/>
      <w:r>
        <w:rPr>
          <w:rFonts w:hint="eastAsia"/>
        </w:rPr>
        <w:t>：是否应该进行剖腹产</w:t>
      </w:r>
      <w:bookmarkEnd w:id="5"/>
    </w:p>
    <w:p w:rsidR="0044164F" w:rsidRDefault="0044164F" w:rsidP="0044164F">
      <w:r>
        <w:tab/>
      </w:r>
      <w:r>
        <w:rPr>
          <w:rFonts w:hint="eastAsia"/>
        </w:rPr>
        <w:t>这起事件的起因就是</w:t>
      </w:r>
      <w:r w:rsidR="00AB2D47">
        <w:rPr>
          <w:rFonts w:hint="eastAsia"/>
        </w:rPr>
        <w:t>产妇家属要求进行剖腹产而医生郝某不肯，很多观点都觉得没有必要和家属争执啊，人家提要求满足就好，你们医生这么说一不二的吗？</w:t>
      </w:r>
    </w:p>
    <w:p w:rsidR="00835771" w:rsidRDefault="00835771" w:rsidP="0044164F">
      <w:r>
        <w:tab/>
      </w:r>
      <w:r>
        <w:rPr>
          <w:rFonts w:hint="eastAsia"/>
        </w:rPr>
        <w:t>其实，就医学而言，分娩方式并没有选择一说，无论是顺产还是剖腹产，都是医生经过多方综合考虑后作出的判断，</w:t>
      </w:r>
      <w:r w:rsidR="003B26D6">
        <w:rPr>
          <w:rFonts w:hint="eastAsia"/>
        </w:rPr>
        <w:t>并没有哪一个绝对更好。更进一步，如果是在没有任何剖腹产指针的情况下，医生是有权力拒绝孕妇的剖腹产请求的。</w:t>
      </w:r>
    </w:p>
    <w:p w:rsidR="003B26D6" w:rsidRDefault="003B26D6" w:rsidP="0044164F">
      <w:r>
        <w:lastRenderedPageBreak/>
        <w:tab/>
      </w:r>
      <w:r>
        <w:rPr>
          <w:rFonts w:hint="eastAsia"/>
        </w:rPr>
        <w:t>相对于剖腹产，顺产属于自然生产，符合人体的发展，因此产后恢复和被感染的风险更小，孕妇通常可以在生产后很快下地行走，隔天就可以出院，同时胎儿的免疫力会相对更高。</w:t>
      </w:r>
      <w:r w:rsidR="009D17FF">
        <w:rPr>
          <w:rFonts w:hint="eastAsia"/>
        </w:rPr>
        <w:t>因此，</w:t>
      </w:r>
      <w:r w:rsidR="00A16079">
        <w:rPr>
          <w:rFonts w:hint="eastAsia"/>
        </w:rPr>
        <w:t>在没有难以生产或其他问题的时候，医生是会建议产妇顺产的。</w:t>
      </w:r>
    </w:p>
    <w:p w:rsidR="003B26D6" w:rsidRDefault="003B26D6" w:rsidP="0044164F">
      <w:r>
        <w:tab/>
      </w:r>
      <w:r>
        <w:rPr>
          <w:rFonts w:hint="eastAsia"/>
        </w:rPr>
        <w:t>而剖腹产则可以说是一种小手术了，</w:t>
      </w:r>
      <w:r w:rsidR="009D17FF">
        <w:rPr>
          <w:rFonts w:hint="eastAsia"/>
        </w:rPr>
        <w:t>很多人觉得顺产可能</w:t>
      </w:r>
      <w:proofErr w:type="gramStart"/>
      <w:r w:rsidR="009D17FF">
        <w:rPr>
          <w:rFonts w:hint="eastAsia"/>
        </w:rPr>
        <w:t>会风险</w:t>
      </w:r>
      <w:proofErr w:type="gramEnd"/>
      <w:r w:rsidR="009D17FF">
        <w:rPr>
          <w:rFonts w:hint="eastAsia"/>
        </w:rPr>
        <w:t>比较大，</w:t>
      </w:r>
      <w:proofErr w:type="gramStart"/>
      <w:r w:rsidR="009D17FF">
        <w:rPr>
          <w:rFonts w:hint="eastAsia"/>
        </w:rPr>
        <w:t>大出血啊生</w:t>
      </w:r>
      <w:proofErr w:type="gramEnd"/>
      <w:r w:rsidR="009D17FF">
        <w:rPr>
          <w:rFonts w:hint="eastAsia"/>
        </w:rPr>
        <w:t>不出来啊之类的，剖腹就完全没有这些顾虑，孕妇看起来也不需要受苦，往那里一躺，过一会儿孩子就生出来了，大家都顺顺利利的。但是实际上，剖腹产</w:t>
      </w:r>
      <w:r w:rsidR="00642A46">
        <w:rPr>
          <w:rFonts w:hint="eastAsia"/>
        </w:rPr>
        <w:t>在手术过程中</w:t>
      </w:r>
      <w:r w:rsidR="009D17FF">
        <w:rPr>
          <w:rFonts w:hint="eastAsia"/>
        </w:rPr>
        <w:t>会产生伤口，</w:t>
      </w:r>
      <w:r w:rsidR="00642A46">
        <w:rPr>
          <w:rFonts w:hint="eastAsia"/>
        </w:rPr>
        <w:t>因此，剖腹产</w:t>
      </w:r>
      <w:r w:rsidR="009D17FF">
        <w:rPr>
          <w:rFonts w:hint="eastAsia"/>
        </w:rPr>
        <w:t>产妇往往需要更长时间的恢复和修养，麻醉过后也需要经历长时间的疼痛，还会产生难看的疤痕，同时，在伤口的恢复期间，护理不当</w:t>
      </w:r>
      <w:r w:rsidR="00642A46">
        <w:rPr>
          <w:rFonts w:hint="eastAsia"/>
        </w:rPr>
        <w:t>所导致的</w:t>
      </w:r>
      <w:r w:rsidR="009D17FF">
        <w:rPr>
          <w:rFonts w:hint="eastAsia"/>
        </w:rPr>
        <w:t>伤口感染也是剖腹产的一大风险。</w:t>
      </w:r>
    </w:p>
    <w:p w:rsidR="009D17FF" w:rsidRDefault="009D17FF" w:rsidP="0044164F">
      <w:r>
        <w:tab/>
      </w:r>
      <w:r>
        <w:rPr>
          <w:rFonts w:hint="eastAsia"/>
        </w:rPr>
        <w:t>因此，医生郝某拒绝产妇家属的要求是正当行为，郝某也试图向家属解释拒绝剖腹产的理由，但家属郑某并不领情。</w:t>
      </w:r>
    </w:p>
    <w:p w:rsidR="00CB7EC9" w:rsidRDefault="00CB7EC9" w:rsidP="0044164F"/>
    <w:p w:rsidR="00CB7EC9" w:rsidRDefault="00CB7EC9" w:rsidP="00CB7EC9">
      <w:pPr>
        <w:pStyle w:val="3"/>
      </w:pPr>
      <w:bookmarkStart w:id="6" w:name="_Toc528101805"/>
      <w:r>
        <w:rPr>
          <w:rFonts w:hint="eastAsia"/>
        </w:rPr>
        <w:t>争议二：9月2</w:t>
      </w:r>
      <w:r>
        <w:t>2</w:t>
      </w:r>
      <w:r>
        <w:rPr>
          <w:rFonts w:hint="eastAsia"/>
        </w:rPr>
        <w:t>日的事故，为何十月才曝光</w:t>
      </w:r>
      <w:bookmarkEnd w:id="6"/>
    </w:p>
    <w:p w:rsidR="00FD05A2" w:rsidRDefault="00CB7EC9" w:rsidP="0044164F">
      <w:r>
        <w:tab/>
      </w:r>
      <w:r w:rsidR="00FD05A2">
        <w:rPr>
          <w:rFonts w:hint="eastAsia"/>
        </w:rPr>
        <w:t>很多网友提出，此次</w:t>
      </w:r>
      <w:proofErr w:type="gramStart"/>
      <w:r w:rsidR="00FD05A2">
        <w:rPr>
          <w:rFonts w:hint="eastAsia"/>
        </w:rPr>
        <w:t>医</w:t>
      </w:r>
      <w:proofErr w:type="gramEnd"/>
      <w:r w:rsidR="00FD05A2">
        <w:rPr>
          <w:rFonts w:hint="eastAsia"/>
        </w:rPr>
        <w:t>闹事件早在9月2</w:t>
      </w:r>
      <w:r w:rsidR="00FD05A2">
        <w:t>2</w:t>
      </w:r>
      <w:r w:rsidR="00FD05A2">
        <w:rPr>
          <w:rFonts w:hint="eastAsia"/>
        </w:rPr>
        <w:t>日就已发生，却在2</w:t>
      </w:r>
      <w:r w:rsidR="00FD05A2">
        <w:t>0</w:t>
      </w:r>
      <w:r w:rsidR="00FD05A2">
        <w:rPr>
          <w:rFonts w:hint="eastAsia"/>
        </w:rPr>
        <w:t>多日后才得以曝光，很难让人不去怀疑如果没有热心网友曝光，这件事情是不是就这样悄无声息的过去了，好医生也凭白遭受了一顿殴打。</w:t>
      </w:r>
    </w:p>
    <w:p w:rsidR="00B305BF" w:rsidRDefault="00B305BF" w:rsidP="0044164F">
      <w:r>
        <w:tab/>
      </w:r>
      <w:r>
        <w:rPr>
          <w:rFonts w:hint="eastAsia"/>
        </w:rPr>
        <w:t>这些网友提出的质疑确实值得思考，</w:t>
      </w:r>
      <w:r w:rsidR="00624AAF">
        <w:rPr>
          <w:rFonts w:hint="eastAsia"/>
        </w:rPr>
        <w:t>在中国以和为贵的思想和</w:t>
      </w:r>
      <w:r w:rsidR="00CD5582">
        <w:rPr>
          <w:rFonts w:hint="eastAsia"/>
        </w:rPr>
        <w:t>院方息事宁人的态度下，如果没有热心网友曝光，这件事情最终很可能不了了之，不可谓不让人心寒。</w:t>
      </w:r>
    </w:p>
    <w:p w:rsidR="00CD5582" w:rsidRDefault="00CD5582" w:rsidP="0044164F"/>
    <w:p w:rsidR="00CD5582" w:rsidRDefault="00CD5582" w:rsidP="00CD5582">
      <w:pPr>
        <w:pStyle w:val="3"/>
      </w:pPr>
      <w:bookmarkStart w:id="7" w:name="_Toc528101806"/>
      <w:r>
        <w:rPr>
          <w:rFonts w:hint="eastAsia"/>
        </w:rPr>
        <w:t>争议三：产妇家属有求于你，怎么会无缘无故打人</w:t>
      </w:r>
      <w:bookmarkEnd w:id="7"/>
    </w:p>
    <w:p w:rsidR="00CD5582" w:rsidRDefault="00CD5582" w:rsidP="0044164F">
      <w:r>
        <w:tab/>
      </w:r>
      <w:r>
        <w:rPr>
          <w:rFonts w:hint="eastAsia"/>
        </w:rPr>
        <w:t>部分网友指出，产妇在医院待产，家属</w:t>
      </w:r>
      <w:r w:rsidR="008B5771">
        <w:rPr>
          <w:rFonts w:hint="eastAsia"/>
        </w:rPr>
        <w:t>肯定把医生当神仙供着，如果不是医生态度太差，怎么会忍不住对医生动手。</w:t>
      </w:r>
    </w:p>
    <w:p w:rsidR="008B5771" w:rsidRPr="00CD5582" w:rsidRDefault="008B5771" w:rsidP="0044164F">
      <w:r>
        <w:tab/>
      </w:r>
      <w:r>
        <w:rPr>
          <w:rFonts w:hint="eastAsia"/>
        </w:rPr>
        <w:t>站在患者一方的话，有这种疑问确实</w:t>
      </w:r>
      <w:r w:rsidR="00F21393">
        <w:rPr>
          <w:rFonts w:hint="eastAsia"/>
        </w:rPr>
        <w:t>不足为奇</w:t>
      </w:r>
      <w:r w:rsidR="00A31B46">
        <w:rPr>
          <w:rFonts w:hint="eastAsia"/>
        </w:rPr>
        <w:t>，不过很多郝医生的</w:t>
      </w:r>
      <w:r w:rsidR="00391670">
        <w:rPr>
          <w:rFonts w:hint="eastAsia"/>
        </w:rPr>
        <w:t>曾经的患者都有站出来承认郝医生为人端正医术可信，从曝光者的</w:t>
      </w:r>
      <w:proofErr w:type="gramStart"/>
      <w:r w:rsidR="00391670">
        <w:rPr>
          <w:rFonts w:hint="eastAsia"/>
        </w:rPr>
        <w:t>微信截</w:t>
      </w:r>
      <w:proofErr w:type="gramEnd"/>
      <w:r w:rsidR="00391670">
        <w:rPr>
          <w:rFonts w:hint="eastAsia"/>
        </w:rPr>
        <w:t>图也可以看到对郝医生的支持，</w:t>
      </w:r>
      <w:r w:rsidR="0027326D">
        <w:rPr>
          <w:rFonts w:hint="eastAsia"/>
        </w:rPr>
        <w:t>因此，郝医生的人品是可以相信的。</w:t>
      </w:r>
    </w:p>
    <w:p w:rsidR="00CD5582" w:rsidRDefault="00CD5582" w:rsidP="00CD5582">
      <w:pPr>
        <w:pStyle w:val="1"/>
      </w:pPr>
      <w:bookmarkStart w:id="8" w:name="_Toc528101807"/>
      <w:r>
        <w:rPr>
          <w:rFonts w:hint="eastAsia"/>
        </w:rPr>
        <w:t>中国</w:t>
      </w:r>
      <w:r w:rsidR="00E96FE7">
        <w:rPr>
          <w:rFonts w:hint="eastAsia"/>
        </w:rPr>
        <w:t>医疗行业</w:t>
      </w:r>
      <w:r>
        <w:rPr>
          <w:rFonts w:hint="eastAsia"/>
        </w:rPr>
        <w:t>现状</w:t>
      </w:r>
      <w:bookmarkEnd w:id="8"/>
    </w:p>
    <w:p w:rsidR="00CD5582" w:rsidRDefault="00CD5582" w:rsidP="00CD5582">
      <w:r>
        <w:tab/>
      </w:r>
      <w:r>
        <w:rPr>
          <w:rFonts w:hint="eastAsia"/>
        </w:rPr>
        <w:t>通过对这次伤</w:t>
      </w:r>
      <w:proofErr w:type="gramStart"/>
      <w:r>
        <w:rPr>
          <w:rFonts w:hint="eastAsia"/>
        </w:rPr>
        <w:t>医</w:t>
      </w:r>
      <w:proofErr w:type="gramEnd"/>
      <w:r>
        <w:rPr>
          <w:rFonts w:hint="eastAsia"/>
        </w:rPr>
        <w:t>事件的简单叙述，我们可以看到</w:t>
      </w:r>
      <w:r w:rsidR="0027326D">
        <w:rPr>
          <w:rFonts w:hint="eastAsia"/>
        </w:rPr>
        <w:t>中国医疗行业</w:t>
      </w:r>
      <w:r w:rsidR="006F4A99">
        <w:rPr>
          <w:rFonts w:hint="eastAsia"/>
        </w:rPr>
        <w:t>一些问题，患者对医生的不信任，医院息事宁人的态度，</w:t>
      </w:r>
      <w:r w:rsidR="00E10D06">
        <w:rPr>
          <w:rFonts w:hint="eastAsia"/>
        </w:rPr>
        <w:t>暴力伤医层出不穷</w:t>
      </w:r>
      <w:r w:rsidR="00E10D06" w:rsidRPr="00E10D06">
        <w:rPr>
          <w:rFonts w:hint="eastAsia"/>
        </w:rPr>
        <w:t>……</w:t>
      </w:r>
    </w:p>
    <w:p w:rsidR="00E96FE7" w:rsidRDefault="00E96FE7" w:rsidP="00CD5582"/>
    <w:p w:rsidR="00E96FE7" w:rsidRPr="00CD5582" w:rsidRDefault="00E96FE7" w:rsidP="00CD5582">
      <w:r>
        <w:lastRenderedPageBreak/>
        <w:tab/>
      </w:r>
      <w:r>
        <w:rPr>
          <w:rFonts w:hint="eastAsia"/>
        </w:rPr>
        <w:t>以下从几个方面基本介绍中国医疗行业的现状。</w:t>
      </w:r>
    </w:p>
    <w:p w:rsidR="00CD5582" w:rsidRDefault="006B75AE" w:rsidP="0044164F">
      <w:r>
        <w:tab/>
      </w:r>
    </w:p>
    <w:p w:rsidR="00E96FE7" w:rsidRDefault="00E96FE7" w:rsidP="00E96FE7">
      <w:pPr>
        <w:pStyle w:val="2"/>
      </w:pPr>
      <w:bookmarkStart w:id="9" w:name="_Toc528101808"/>
      <w:r>
        <w:rPr>
          <w:rFonts w:hint="eastAsia"/>
        </w:rPr>
        <w:t>医患关系紧张</w:t>
      </w:r>
      <w:bookmarkEnd w:id="9"/>
    </w:p>
    <w:p w:rsidR="00E96FE7" w:rsidRDefault="00E96FE7" w:rsidP="0044164F">
      <w:r>
        <w:tab/>
      </w:r>
      <w:r>
        <w:rPr>
          <w:rFonts w:hint="eastAsia"/>
        </w:rPr>
        <w:t>医患关系紧张的主要表现形式就是医疗暴力，在中国医师协会发布的《中国医师职业状况白皮书》中</w:t>
      </w:r>
      <w:r w:rsidR="006D7D37">
        <w:rPr>
          <w:rFonts w:hint="eastAsia"/>
        </w:rPr>
        <w:t>认为医疗暴力应当包括语言暴力和行为暴力，2</w:t>
      </w:r>
      <w:r w:rsidR="006D7D37">
        <w:t>014</w:t>
      </w:r>
      <w:r w:rsidR="006D7D37">
        <w:rPr>
          <w:rFonts w:hint="eastAsia"/>
        </w:rPr>
        <w:t>年的调查结果显示，5</w:t>
      </w:r>
      <w:r w:rsidR="006D7D37">
        <w:t>9</w:t>
      </w:r>
      <w:r w:rsidR="006D7D37">
        <w:rPr>
          <w:rFonts w:hint="eastAsia"/>
        </w:rPr>
        <w:t>.</w:t>
      </w:r>
      <w:r w:rsidR="006D7D37">
        <w:t>79%</w:t>
      </w:r>
      <w:r w:rsidR="006D7D37">
        <w:rPr>
          <w:rFonts w:hint="eastAsia"/>
        </w:rPr>
        <w:t>的医务人员受到过语言暴力，1</w:t>
      </w:r>
      <w:r w:rsidR="006D7D37">
        <w:t>3.07</w:t>
      </w:r>
      <w:r w:rsidR="006D7D37">
        <w:rPr>
          <w:rFonts w:hint="eastAsia"/>
        </w:rPr>
        <w:t>%的医务人员受到过身体上的伤害，</w:t>
      </w:r>
      <w:r w:rsidR="00ED0CA1">
        <w:rPr>
          <w:rFonts w:hint="eastAsia"/>
        </w:rPr>
        <w:t>仅有2</w:t>
      </w:r>
      <w:r w:rsidR="00ED0CA1">
        <w:t>7.14%</w:t>
      </w:r>
      <w:r w:rsidR="00ED0CA1">
        <w:rPr>
          <w:rFonts w:hint="eastAsia"/>
        </w:rPr>
        <w:t>的医务人员未遭遇过暴力事件。</w:t>
      </w:r>
    </w:p>
    <w:p w:rsidR="00ED0CA1" w:rsidRDefault="00ED0CA1" w:rsidP="0044164F">
      <w:r>
        <w:tab/>
      </w:r>
      <w:r>
        <w:rPr>
          <w:rFonts w:hint="eastAsia"/>
        </w:rPr>
        <w:t>这一数据向我们展示了被我们誉为“白衣天使”的医护人员生活在怎样恶劣的环境中，不是没有听说过伤</w:t>
      </w:r>
      <w:proofErr w:type="gramStart"/>
      <w:r>
        <w:rPr>
          <w:rFonts w:hint="eastAsia"/>
        </w:rPr>
        <w:t>医</w:t>
      </w:r>
      <w:proofErr w:type="gramEnd"/>
      <w:r>
        <w:rPr>
          <w:rFonts w:hint="eastAsia"/>
        </w:rPr>
        <w:t>事件，也听过学医的同好描述被患者家属追着打，被泼秽物的可怕经历，</w:t>
      </w:r>
      <w:r w:rsidR="000C4497">
        <w:rPr>
          <w:rFonts w:hint="eastAsia"/>
        </w:rPr>
        <w:t>因此更加知道伤医事件的可怖，一想到超过十分之一的医务人员都经历过这种不堪回想的暴力事件，就对这个行业产生了深深的恐惧</w:t>
      </w:r>
      <w:r w:rsidR="005B0666">
        <w:rPr>
          <w:rFonts w:hint="eastAsia"/>
        </w:rPr>
        <w:t>和怜悯，更遑论身在医疗行业每天都有危险的从业人员。</w:t>
      </w:r>
    </w:p>
    <w:p w:rsidR="008F2B20" w:rsidRDefault="008F2B20" w:rsidP="0044164F"/>
    <w:p w:rsidR="005B0666" w:rsidRDefault="005B0666" w:rsidP="0044164F">
      <w:r>
        <w:tab/>
      </w:r>
      <w:r>
        <w:rPr>
          <w:rFonts w:hint="eastAsia"/>
        </w:rPr>
        <w:t>一些白皮书上的相关数据：</w:t>
      </w:r>
    </w:p>
    <w:p w:rsidR="008F2B20" w:rsidRDefault="008F2B20" w:rsidP="0044164F"/>
    <w:p w:rsidR="008F2B20" w:rsidRDefault="008F2B20" w:rsidP="0044164F"/>
    <w:p w:rsidR="0018104F" w:rsidRDefault="0018104F" w:rsidP="0018104F">
      <w:pPr>
        <w:jc w:val="center"/>
      </w:pPr>
      <w:r>
        <w:rPr>
          <w:noProof/>
        </w:rPr>
        <w:drawing>
          <wp:inline distT="0" distB="0" distL="0" distR="0">
            <wp:extent cx="2347123" cy="252363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57673" cy="2534980"/>
                    </a:xfrm>
                    <a:prstGeom prst="rect">
                      <a:avLst/>
                    </a:prstGeom>
                    <a:noFill/>
                    <a:ln>
                      <a:noFill/>
                    </a:ln>
                  </pic:spPr>
                </pic:pic>
              </a:graphicData>
            </a:graphic>
          </wp:inline>
        </w:drawing>
      </w:r>
    </w:p>
    <w:p w:rsidR="0018104F" w:rsidRDefault="005B0666" w:rsidP="0018104F">
      <w:pPr>
        <w:jc w:val="center"/>
      </w:pPr>
      <w:r>
        <w:rPr>
          <w:noProof/>
        </w:rPr>
        <w:lastRenderedPageBreak/>
        <w:drawing>
          <wp:inline distT="0" distB="0" distL="0" distR="0" wp14:anchorId="110DDAA1" wp14:editId="5B890DC1">
            <wp:extent cx="2669853" cy="1594695"/>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94919" cy="1609667"/>
                    </a:xfrm>
                    <a:prstGeom prst="rect">
                      <a:avLst/>
                    </a:prstGeom>
                    <a:noFill/>
                    <a:ln>
                      <a:noFill/>
                    </a:ln>
                  </pic:spPr>
                </pic:pic>
              </a:graphicData>
            </a:graphic>
          </wp:inline>
        </w:drawing>
      </w:r>
      <w:r w:rsidR="0018104F">
        <w:rPr>
          <w:rFonts w:hint="eastAsia"/>
          <w:noProof/>
        </w:rPr>
        <w:drawing>
          <wp:inline distT="0" distB="0" distL="0" distR="0" wp14:anchorId="065E6B80" wp14:editId="6F4EC17F">
            <wp:extent cx="2547607" cy="1520841"/>
            <wp:effectExtent l="0" t="0" r="5715"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74232" cy="1536735"/>
                    </a:xfrm>
                    <a:prstGeom prst="rect">
                      <a:avLst/>
                    </a:prstGeom>
                    <a:noFill/>
                    <a:ln>
                      <a:noFill/>
                    </a:ln>
                  </pic:spPr>
                </pic:pic>
              </a:graphicData>
            </a:graphic>
          </wp:inline>
        </w:drawing>
      </w:r>
      <w:r w:rsidR="0018104F">
        <w:rPr>
          <w:noProof/>
        </w:rPr>
        <w:drawing>
          <wp:inline distT="0" distB="0" distL="0" distR="0" wp14:anchorId="5EDCD736" wp14:editId="59392209">
            <wp:extent cx="3525574" cy="2428998"/>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5030"/>
                    <a:stretch/>
                  </pic:blipFill>
                  <pic:spPr bwMode="auto">
                    <a:xfrm>
                      <a:off x="0" y="0"/>
                      <a:ext cx="3538742" cy="2438070"/>
                    </a:xfrm>
                    <a:prstGeom prst="rect">
                      <a:avLst/>
                    </a:prstGeom>
                    <a:noFill/>
                    <a:ln>
                      <a:noFill/>
                    </a:ln>
                    <a:extLst>
                      <a:ext uri="{53640926-AAD7-44D8-BBD7-CCE9431645EC}">
                        <a14:shadowObscured xmlns:a14="http://schemas.microsoft.com/office/drawing/2010/main"/>
                      </a:ext>
                    </a:extLst>
                  </pic:spPr>
                </pic:pic>
              </a:graphicData>
            </a:graphic>
          </wp:inline>
        </w:drawing>
      </w:r>
    </w:p>
    <w:p w:rsidR="0018104F" w:rsidRDefault="0018104F" w:rsidP="0018104F"/>
    <w:p w:rsidR="005B0666" w:rsidRPr="00CD5582" w:rsidRDefault="0018104F" w:rsidP="0018104F">
      <w:r>
        <w:rPr>
          <w:noProof/>
        </w:rPr>
        <w:drawing>
          <wp:inline distT="0" distB="0" distL="0" distR="0" wp14:anchorId="53907715" wp14:editId="68354C86">
            <wp:extent cx="2111839" cy="2361793"/>
            <wp:effectExtent l="0" t="0" r="3175"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a:extLst>
                        <a:ext uri="{28A0092B-C50C-407E-A947-70E740481C1C}">
                          <a14:useLocalDpi xmlns:a14="http://schemas.microsoft.com/office/drawing/2010/main" val="0"/>
                        </a:ext>
                      </a:extLst>
                    </a:blip>
                    <a:srcRect l="10996" r="11141" b="4313"/>
                    <a:stretch/>
                  </pic:blipFill>
                  <pic:spPr bwMode="auto">
                    <a:xfrm>
                      <a:off x="0" y="0"/>
                      <a:ext cx="2140628" cy="2393990"/>
                    </a:xfrm>
                    <a:prstGeom prst="rect">
                      <a:avLst/>
                    </a:prstGeom>
                    <a:noFill/>
                    <a:ln>
                      <a:noFill/>
                    </a:ln>
                    <a:extLst>
                      <a:ext uri="{53640926-AAD7-44D8-BBD7-CCE9431645EC}">
                        <a14:shadowObscured xmlns:a14="http://schemas.microsoft.com/office/drawing/2010/main"/>
                      </a:ext>
                    </a:extLst>
                  </pic:spPr>
                </pic:pic>
              </a:graphicData>
            </a:graphic>
          </wp:inline>
        </w:drawing>
      </w:r>
      <w:r w:rsidR="004F7CD2">
        <w:rPr>
          <w:noProof/>
        </w:rPr>
        <w:drawing>
          <wp:inline distT="0" distB="0" distL="0" distR="0" wp14:anchorId="19495EDF" wp14:editId="2EC93FB2">
            <wp:extent cx="3061040" cy="2192252"/>
            <wp:effectExtent l="0" t="0" r="635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63696" cy="2194154"/>
                    </a:xfrm>
                    <a:prstGeom prst="rect">
                      <a:avLst/>
                    </a:prstGeom>
                    <a:noFill/>
                    <a:ln>
                      <a:noFill/>
                    </a:ln>
                  </pic:spPr>
                </pic:pic>
              </a:graphicData>
            </a:graphic>
          </wp:inline>
        </w:drawing>
      </w:r>
    </w:p>
    <w:p w:rsidR="0018104F" w:rsidRDefault="0018104F" w:rsidP="004F7CD2"/>
    <w:p w:rsidR="0018104F" w:rsidRDefault="0018104F"/>
    <w:p w:rsidR="0018104F" w:rsidRDefault="008F2B20">
      <w:r>
        <w:tab/>
      </w:r>
      <w:r>
        <w:rPr>
          <w:rFonts w:hint="eastAsia"/>
        </w:rPr>
        <w:t>从这些数据中可以看出，暴力事件最终大多是不了了之，仅有1</w:t>
      </w:r>
      <w:r>
        <w:t>5.8%</w:t>
      </w:r>
      <w:r>
        <w:rPr>
          <w:rFonts w:hint="eastAsia"/>
        </w:rPr>
        <w:t>的暴力事件由金叉介入调查，最终受到处理（不明处理结果）的仅占8</w:t>
      </w:r>
      <w:r>
        <w:t>.5</w:t>
      </w:r>
      <w:r>
        <w:rPr>
          <w:rFonts w:hint="eastAsia"/>
        </w:rPr>
        <w:t>%，大多数的医疗暴力都是医务人员单方面受损，肇事者没有受到任何处理。</w:t>
      </w:r>
    </w:p>
    <w:p w:rsidR="008F2B20" w:rsidRDefault="008F2B20"/>
    <w:p w:rsidR="008F2B20" w:rsidRDefault="008F2B20" w:rsidP="008F2B20">
      <w:pPr>
        <w:pStyle w:val="2"/>
      </w:pPr>
      <w:r>
        <w:tab/>
      </w:r>
      <w:bookmarkStart w:id="10" w:name="_Toc528101809"/>
      <w:r>
        <w:rPr>
          <w:rFonts w:hint="eastAsia"/>
        </w:rPr>
        <w:t>原因分析</w:t>
      </w:r>
      <w:bookmarkEnd w:id="10"/>
    </w:p>
    <w:p w:rsidR="008F2B20" w:rsidRDefault="008F2B20" w:rsidP="008F2B20">
      <w:r>
        <w:tab/>
      </w:r>
      <w:r>
        <w:rPr>
          <w:rFonts w:hint="eastAsia"/>
        </w:rPr>
        <w:t>中国医患关系紧张不是近来才有的现象，究其原因，我认为主要问题在于</w:t>
      </w:r>
      <w:proofErr w:type="gramStart"/>
      <w:r>
        <w:rPr>
          <w:rFonts w:hint="eastAsia"/>
        </w:rPr>
        <w:t>医</w:t>
      </w:r>
      <w:proofErr w:type="gramEnd"/>
      <w:r>
        <w:rPr>
          <w:rFonts w:hint="eastAsia"/>
        </w:rPr>
        <w:t>患两方信息不对等和中国医疗体制的问题。</w:t>
      </w:r>
      <w:r w:rsidR="00605917">
        <w:rPr>
          <w:rFonts w:hint="eastAsia"/>
        </w:rPr>
        <w:t xml:space="preserve"> </w:t>
      </w:r>
    </w:p>
    <w:p w:rsidR="00694DA4" w:rsidRDefault="008F2B20" w:rsidP="00D77DE8">
      <w:r>
        <w:tab/>
      </w:r>
      <w:r w:rsidR="001054D8">
        <w:rPr>
          <w:rFonts w:hint="eastAsia"/>
        </w:rPr>
        <w:t>当患者走进医院，将生命健康托付到医院手中时，就自动变成了弱势一方。</w:t>
      </w:r>
      <w:r w:rsidR="00763E4B">
        <w:rPr>
          <w:rFonts w:hint="eastAsia"/>
        </w:rPr>
        <w:t>一方面</w:t>
      </w:r>
      <w:r w:rsidR="00BD3A24">
        <w:rPr>
          <w:rFonts w:hint="eastAsia"/>
        </w:rPr>
        <w:t>，很多人把去医院看病</w:t>
      </w:r>
      <w:proofErr w:type="gramStart"/>
      <w:r w:rsidR="00BD3A24">
        <w:rPr>
          <w:rFonts w:hint="eastAsia"/>
        </w:rPr>
        <w:t>当做</w:t>
      </w:r>
      <w:proofErr w:type="gramEnd"/>
      <w:r w:rsidR="00BD3A24">
        <w:rPr>
          <w:rFonts w:hint="eastAsia"/>
        </w:rPr>
        <w:t>是一种交易，我付钱，医院就要把病看好，看不好就是你们的问题，忽视了</w:t>
      </w:r>
      <w:r w:rsidR="0081103A">
        <w:rPr>
          <w:rFonts w:hint="eastAsia"/>
        </w:rPr>
        <w:t>医疗的局限和生命的脆弱，把医院</w:t>
      </w:r>
      <w:proofErr w:type="gramStart"/>
      <w:r w:rsidR="0081103A">
        <w:rPr>
          <w:rFonts w:hint="eastAsia"/>
        </w:rPr>
        <w:t>当</w:t>
      </w:r>
      <w:proofErr w:type="gramEnd"/>
      <w:r w:rsidR="0081103A">
        <w:rPr>
          <w:rFonts w:hint="eastAsia"/>
        </w:rPr>
        <w:t>做了无所不能的地方</w:t>
      </w:r>
      <w:r w:rsidR="00763E4B">
        <w:rPr>
          <w:rFonts w:hint="eastAsia"/>
        </w:rPr>
        <w:t>；另一方面，</w:t>
      </w:r>
      <w:r w:rsidR="000F3073">
        <w:rPr>
          <w:rFonts w:hint="eastAsia"/>
        </w:rPr>
        <w:t>受专业知识所限，患者无从判断医生的诊断是真是假，医生开的药是真实需要还是为了赚钱，医生让做的检查真的有必要吗</w:t>
      </w:r>
      <w:r w:rsidR="000F3073" w:rsidRPr="000F3073">
        <w:rPr>
          <w:rFonts w:hint="eastAsia"/>
        </w:rPr>
        <w:t>……</w:t>
      </w:r>
      <w:r w:rsidR="00567162">
        <w:rPr>
          <w:rFonts w:hint="eastAsia"/>
        </w:rPr>
        <w:t>网上流传</w:t>
      </w:r>
      <w:r w:rsidR="000F3073">
        <w:rPr>
          <w:rFonts w:hint="eastAsia"/>
        </w:rPr>
        <w:t>的医生通过开药拿提成，</w:t>
      </w:r>
      <w:r w:rsidR="00567162">
        <w:rPr>
          <w:rFonts w:hint="eastAsia"/>
        </w:rPr>
        <w:t>暗中收红包等事件更是加深了</w:t>
      </w:r>
      <w:r w:rsidR="00D77DE8">
        <w:rPr>
          <w:rFonts w:hint="eastAsia"/>
        </w:rPr>
        <w:t>人们对</w:t>
      </w:r>
      <w:r w:rsidR="00694DA4">
        <w:rPr>
          <w:rFonts w:hint="eastAsia"/>
        </w:rPr>
        <w:t>医务人员的不信任。对医务人员的不信任导致了暴力伤</w:t>
      </w:r>
      <w:proofErr w:type="gramStart"/>
      <w:r w:rsidR="00694DA4">
        <w:rPr>
          <w:rFonts w:hint="eastAsia"/>
        </w:rPr>
        <w:t>医</w:t>
      </w:r>
      <w:proofErr w:type="gramEnd"/>
      <w:r w:rsidR="00694DA4">
        <w:rPr>
          <w:rFonts w:hint="eastAsia"/>
        </w:rPr>
        <w:t>，医闹，质疑医嘱等一系列问题：</w:t>
      </w:r>
    </w:p>
    <w:p w:rsidR="00694DA4" w:rsidRDefault="00694DA4" w:rsidP="00694DA4">
      <w:pPr>
        <w:ind w:firstLine="420"/>
      </w:pPr>
      <w:r>
        <w:rPr>
          <w:rFonts w:hint="eastAsia"/>
        </w:rPr>
        <w:t>我家里人在你们医院死了，是不是你们没有尽心，是不是嫌我们不给红包，你必须给我</w:t>
      </w:r>
      <w:proofErr w:type="gramStart"/>
      <w:r>
        <w:rPr>
          <w:rFonts w:hint="eastAsia"/>
        </w:rPr>
        <w:t>个</w:t>
      </w:r>
      <w:proofErr w:type="gramEnd"/>
      <w:r>
        <w:rPr>
          <w:rFonts w:hint="eastAsia"/>
        </w:rPr>
        <w:t>说法，你们说治不了就治不了，我不相信；</w:t>
      </w:r>
    </w:p>
    <w:p w:rsidR="0018104F" w:rsidRDefault="00694DA4" w:rsidP="00694DA4">
      <w:pPr>
        <w:ind w:firstLine="420"/>
      </w:pPr>
      <w:r>
        <w:rPr>
          <w:rFonts w:hint="eastAsia"/>
        </w:rPr>
        <w:t>你们是不是觉得我们小老百姓惹不起你们医院就随便治治，那我偏要闹</w:t>
      </w:r>
      <w:r w:rsidR="00E700FF">
        <w:rPr>
          <w:rFonts w:hint="eastAsia"/>
        </w:rPr>
        <w:t>，搞坏你们医院的名声，让大家都不来你们医院</w:t>
      </w:r>
      <w:r>
        <w:rPr>
          <w:rFonts w:hint="eastAsia"/>
        </w:rPr>
        <w:t>；</w:t>
      </w:r>
    </w:p>
    <w:p w:rsidR="00694DA4" w:rsidRDefault="00694DA4" w:rsidP="00694DA4">
      <w:pPr>
        <w:ind w:firstLine="420"/>
      </w:pPr>
      <w:r>
        <w:rPr>
          <w:rFonts w:hint="eastAsia"/>
        </w:rPr>
        <w:t>我看你的诊断和我百度的不一样啊，你是不是图赚钱</w:t>
      </w:r>
      <w:r w:rsidR="00E700FF">
        <w:rPr>
          <w:rFonts w:hint="eastAsia"/>
        </w:rPr>
        <w:t>故意</w:t>
      </w:r>
      <w:r>
        <w:rPr>
          <w:rFonts w:hint="eastAsia"/>
        </w:rPr>
        <w:t>给我</w:t>
      </w:r>
      <w:r w:rsidR="00E700FF">
        <w:rPr>
          <w:rFonts w:hint="eastAsia"/>
        </w:rPr>
        <w:t>诊断严重开最贵的药，我不管你给我按照百度开药；</w:t>
      </w:r>
    </w:p>
    <w:p w:rsidR="00E700FF" w:rsidRDefault="00E700FF" w:rsidP="00694DA4">
      <w:pPr>
        <w:ind w:firstLine="420"/>
      </w:pPr>
      <w:r>
        <w:rPr>
          <w:rFonts w:hint="eastAsia"/>
        </w:rPr>
        <w:t>明明可以剖腹产为什么不给我剖腹，看不起我们是吧；</w:t>
      </w:r>
    </w:p>
    <w:p w:rsidR="00E700FF" w:rsidRDefault="00E700FF" w:rsidP="00694DA4">
      <w:pPr>
        <w:ind w:firstLine="420"/>
      </w:pPr>
      <w:r w:rsidRPr="00E700FF">
        <w:rPr>
          <w:rFonts w:hint="eastAsia"/>
        </w:rPr>
        <w:t>……</w:t>
      </w:r>
    </w:p>
    <w:p w:rsidR="00E700FF" w:rsidRDefault="00E700FF" w:rsidP="00694DA4">
      <w:pPr>
        <w:ind w:firstLine="420"/>
      </w:pPr>
    </w:p>
    <w:p w:rsidR="00335B91" w:rsidRDefault="00E700FF" w:rsidP="00335B91">
      <w:pPr>
        <w:ind w:firstLine="420"/>
      </w:pPr>
      <w:r>
        <w:rPr>
          <w:rFonts w:hint="eastAsia"/>
        </w:rPr>
        <w:t>患者要闹，医生也很委屈，你不遵医嘱，最后治不好病还怪我，你在医院闹院方又不敢</w:t>
      </w:r>
      <w:r w:rsidR="00335B91">
        <w:rPr>
          <w:rFonts w:hint="eastAsia"/>
        </w:rPr>
        <w:t>真的不顾医院名声，被打了也只能自认倒霉。</w:t>
      </w:r>
      <w:proofErr w:type="gramStart"/>
      <w:r w:rsidR="00335B91">
        <w:rPr>
          <w:rFonts w:hint="eastAsia"/>
        </w:rPr>
        <w:t>医</w:t>
      </w:r>
      <w:proofErr w:type="gramEnd"/>
      <w:r w:rsidR="00335B91">
        <w:rPr>
          <w:rFonts w:hint="eastAsia"/>
        </w:rPr>
        <w:t>患双方都没有对彼此的信任，误伤在所难免.</w:t>
      </w:r>
    </w:p>
    <w:p w:rsidR="00335B91" w:rsidRDefault="00335B91" w:rsidP="00335B91">
      <w:pPr>
        <w:ind w:firstLine="420"/>
      </w:pPr>
    </w:p>
    <w:p w:rsidR="00BD3A24" w:rsidRDefault="00335B91" w:rsidP="008D3F1B">
      <w:pPr>
        <w:ind w:firstLine="420"/>
      </w:pPr>
      <w:r>
        <w:rPr>
          <w:rFonts w:hint="eastAsia"/>
        </w:rPr>
        <w:t>另一方面，中国的医疗体制</w:t>
      </w:r>
      <w:r w:rsidR="00563517">
        <w:rPr>
          <w:rFonts w:hint="eastAsia"/>
        </w:rPr>
        <w:t>也存在很大的问题</w:t>
      </w:r>
      <w:r w:rsidR="00A87C62">
        <w:rPr>
          <w:rFonts w:hint="eastAsia"/>
        </w:rPr>
        <w:t>。</w:t>
      </w:r>
    </w:p>
    <w:p w:rsidR="008D3F1B" w:rsidRDefault="00A87C62" w:rsidP="008D3F1B">
      <w:pPr>
        <w:ind w:firstLine="420"/>
      </w:pPr>
      <w:r>
        <w:rPr>
          <w:rFonts w:hint="eastAsia"/>
        </w:rPr>
        <w:t>去医院看病，尤其是大一些的医院，都要提排队挂号，来晚了就看不上病，不管你多急。挂上号之后要排队，等医生要排队，做检查要排队，买药要排队，医院闹哄哄的就像菜市场，间或还夹杂着小孩的哭喊声和争执声。不论是身体不适的病人还是来陪护的家属，怎么会有好心情呢。同样作为医生也是一整天忙得脚不沾地，病人一个接一个，很多医生忙得连饭都顾不得吃</w:t>
      </w:r>
      <w:r w:rsidR="00BD3A24">
        <w:rPr>
          <w:rFonts w:hint="eastAsia"/>
        </w:rPr>
        <w:t>，也很难跟每个患者都耐心沟通，态度不好也是可以理解，不负</w:t>
      </w:r>
      <w:r w:rsidR="00BD3A24">
        <w:rPr>
          <w:rFonts w:hint="eastAsia"/>
        </w:rPr>
        <w:lastRenderedPageBreak/>
        <w:t>责任地说，如果医生真的每个病人都认认真真的解释，那就更难看上病了。护士为了维持秩序不比医生轻松，不知道自己在哪里看医生的，不知道怎么挂号的，不知道检查怎么做的，还要面对各种纠纷</w:t>
      </w:r>
      <w:r w:rsidR="00BD3A24" w:rsidRPr="00BD3A24">
        <w:rPr>
          <w:rFonts w:hint="eastAsia"/>
        </w:rPr>
        <w:t>……</w:t>
      </w:r>
    </w:p>
    <w:p w:rsidR="00BD3A24" w:rsidRDefault="00BD3A24" w:rsidP="008D3F1B">
      <w:pPr>
        <w:ind w:firstLine="420"/>
      </w:pPr>
      <w:r>
        <w:rPr>
          <w:rFonts w:hint="eastAsia"/>
        </w:rPr>
        <w:t>医护人员在高强度的工作环境下很容易就丧失了对职业的热爱，患者在</w:t>
      </w:r>
      <w:r w:rsidR="0081103A">
        <w:rPr>
          <w:rFonts w:hint="eastAsia"/>
        </w:rPr>
        <w:t>看病的恶劣环境中也会脾气暴躁，导致暴力事件。</w:t>
      </w:r>
    </w:p>
    <w:p w:rsidR="0081103A" w:rsidRDefault="0081103A" w:rsidP="008D3F1B">
      <w:pPr>
        <w:ind w:firstLine="420"/>
      </w:pPr>
    </w:p>
    <w:p w:rsidR="0081103A" w:rsidRDefault="0081103A" w:rsidP="0081103A">
      <w:pPr>
        <w:pStyle w:val="2"/>
      </w:pPr>
      <w:bookmarkStart w:id="11" w:name="_Toc528101810"/>
      <w:r>
        <w:rPr>
          <w:rFonts w:hint="eastAsia"/>
        </w:rPr>
        <w:t>入职难，前期投入大</w:t>
      </w:r>
      <w:bookmarkEnd w:id="11"/>
    </w:p>
    <w:p w:rsidR="0081103A" w:rsidRDefault="0081103A" w:rsidP="0081103A">
      <w:r>
        <w:tab/>
      </w:r>
      <w:r>
        <w:rPr>
          <w:rFonts w:hint="eastAsia"/>
        </w:rPr>
        <w:t>人民日报曾经发表过一篇文章《从医学生到医生，路有多长？》，在这篇文章中提到，</w:t>
      </w:r>
      <w:r w:rsidR="00982EA6">
        <w:rPr>
          <w:rFonts w:hint="eastAsia"/>
        </w:rPr>
        <w:t>临床医学人才培养体系是以“5+</w:t>
      </w:r>
      <w:r w:rsidR="00982EA6">
        <w:t>3</w:t>
      </w:r>
      <w:r w:rsidR="00982EA6">
        <w:rPr>
          <w:rFonts w:hint="eastAsia"/>
        </w:rPr>
        <w:t>”（5年临床医学本科教育+</w:t>
      </w:r>
      <w:r w:rsidR="00982EA6">
        <w:t>3</w:t>
      </w:r>
      <w:r w:rsidR="00982EA6">
        <w:rPr>
          <w:rFonts w:hint="eastAsia"/>
        </w:rPr>
        <w:t>年住院医师规范化培训/</w:t>
      </w:r>
      <w:r w:rsidR="00982EA6">
        <w:t>3</w:t>
      </w:r>
      <w:r w:rsidR="00982EA6">
        <w:rPr>
          <w:rFonts w:hint="eastAsia"/>
        </w:rPr>
        <w:t>年临床医学硕士专业学位研究生教育）为主体，“3+</w:t>
      </w:r>
      <w:r w:rsidR="00982EA6">
        <w:t>2</w:t>
      </w:r>
      <w:r w:rsidR="00982EA6">
        <w:rPr>
          <w:rFonts w:hint="eastAsia"/>
        </w:rPr>
        <w:t>”（3年临床医学专科教育+</w:t>
      </w:r>
      <w:r w:rsidR="00982EA6">
        <w:t>2</w:t>
      </w:r>
      <w:r w:rsidR="00982EA6">
        <w:rPr>
          <w:rFonts w:hint="eastAsia"/>
        </w:rPr>
        <w:t>年助理全科医生培训）为补充。可以看出，一个医学生想要真正入职，至少需要8年的时光，大于所有职业的前期投入时间，而且这8年是基本没有任何收入的。</w:t>
      </w:r>
    </w:p>
    <w:p w:rsidR="00982EA6" w:rsidRDefault="00982EA6" w:rsidP="0081103A">
      <w:r>
        <w:tab/>
      </w:r>
      <w:r>
        <w:rPr>
          <w:rFonts w:hint="eastAsia"/>
        </w:rPr>
        <w:t>除去国家的要求不谈，即使是在我们一个小城市，做医师也至少要是硕士学位，更别提想要在北京上海等大城市定居的医学生了，</w:t>
      </w:r>
      <w:proofErr w:type="gramStart"/>
      <w:r>
        <w:rPr>
          <w:rFonts w:hint="eastAsia"/>
        </w:rPr>
        <w:t>本硕博</w:t>
      </w:r>
      <w:proofErr w:type="gramEnd"/>
      <w:r>
        <w:rPr>
          <w:rFonts w:hint="eastAsia"/>
        </w:rPr>
        <w:t>连读是基本操作。医学又是公认最辛苦的专业之一</w:t>
      </w:r>
      <w:r w:rsidR="00085F32">
        <w:rPr>
          <w:rFonts w:hint="eastAsia"/>
        </w:rPr>
        <w:t>，从背书到实操，关乎人命的大事，一点都不能错。</w:t>
      </w:r>
      <w:r>
        <w:rPr>
          <w:rFonts w:hint="eastAsia"/>
        </w:rPr>
        <w:t>之前网上有开玩笑说“劝人学医，天打雷劈”，不只是一句搞笑之言</w:t>
      </w:r>
      <w:r w:rsidR="00085F32">
        <w:rPr>
          <w:rFonts w:hint="eastAsia"/>
        </w:rPr>
        <w:t>，</w:t>
      </w:r>
      <w:r>
        <w:rPr>
          <w:rFonts w:hint="eastAsia"/>
        </w:rPr>
        <w:t>很多医学生辛辛苦苦学到三十岁还赚不到钱，养不了家，</w:t>
      </w:r>
      <w:r w:rsidR="00085F32">
        <w:rPr>
          <w:rFonts w:hint="eastAsia"/>
        </w:rPr>
        <w:t>也无怪乎选择做医生的人越来越少了。</w:t>
      </w:r>
    </w:p>
    <w:p w:rsidR="00085F32" w:rsidRDefault="00085F32" w:rsidP="0081103A"/>
    <w:p w:rsidR="00085F32" w:rsidRDefault="00085F32" w:rsidP="00085F32">
      <w:pPr>
        <w:pStyle w:val="2"/>
      </w:pPr>
      <w:bookmarkStart w:id="12" w:name="_Toc528101811"/>
      <w:r>
        <w:rPr>
          <w:rFonts w:hint="eastAsia"/>
        </w:rPr>
        <w:t>工作量与收入不对等</w:t>
      </w:r>
      <w:bookmarkEnd w:id="12"/>
    </w:p>
    <w:p w:rsidR="00085F32" w:rsidRDefault="00085F32" w:rsidP="00085F32">
      <w:r>
        <w:tab/>
      </w:r>
      <w:r>
        <w:rPr>
          <w:rFonts w:hint="eastAsia"/>
        </w:rPr>
        <w:t>中国医师协会发表在《中国医师执业状况白皮书》上的2</w:t>
      </w:r>
      <w:r>
        <w:t>014</w:t>
      </w:r>
      <w:r>
        <w:rPr>
          <w:rFonts w:hint="eastAsia"/>
        </w:rPr>
        <w:t>年的调查结果显示，有3</w:t>
      </w:r>
      <w:r>
        <w:t>2.9</w:t>
      </w:r>
      <w:r>
        <w:rPr>
          <w:rFonts w:hint="eastAsia"/>
        </w:rPr>
        <w:t>%的医师平均每周工作时间在6</w:t>
      </w:r>
      <w:r>
        <w:t>0</w:t>
      </w:r>
      <w:r>
        <w:rPr>
          <w:rFonts w:hint="eastAsia"/>
        </w:rPr>
        <w:t>小时以上，三级医院中有超过9</w:t>
      </w:r>
      <w:r>
        <w:t>0</w:t>
      </w:r>
      <w:r>
        <w:rPr>
          <w:rFonts w:hint="eastAsia"/>
        </w:rPr>
        <w:t>%的医师需要加班工作</w:t>
      </w:r>
      <w:r w:rsidR="00AE6249">
        <w:rPr>
          <w:rFonts w:hint="eastAsia"/>
        </w:rPr>
        <w:t>，</w:t>
      </w:r>
      <w:r>
        <w:rPr>
          <w:rFonts w:hint="eastAsia"/>
        </w:rPr>
        <w:t>即使是在4</w:t>
      </w:r>
      <w:r>
        <w:t>6</w:t>
      </w:r>
      <w:r>
        <w:rPr>
          <w:rFonts w:hint="eastAsia"/>
        </w:rPr>
        <w:t>岁只6</w:t>
      </w:r>
      <w:r>
        <w:t>0</w:t>
      </w:r>
      <w:r>
        <w:rPr>
          <w:rFonts w:hint="eastAsia"/>
        </w:rPr>
        <w:t>岁的年龄段，</w:t>
      </w:r>
      <w:r w:rsidR="00AE6249">
        <w:rPr>
          <w:rFonts w:hint="eastAsia"/>
        </w:rPr>
        <w:t>也有8</w:t>
      </w:r>
      <w:r w:rsidR="00AE6249">
        <w:t>3.34</w:t>
      </w:r>
      <w:r w:rsidR="00AE6249">
        <w:rPr>
          <w:rFonts w:hint="eastAsia"/>
        </w:rPr>
        <w:t>%的医师需要加班工作，工作量不随身体的老化而下降。</w:t>
      </w:r>
    </w:p>
    <w:p w:rsidR="00AE6249" w:rsidRDefault="00AE6249" w:rsidP="00085F32">
      <w:r>
        <w:tab/>
      </w:r>
      <w:r>
        <w:rPr>
          <w:rFonts w:hint="eastAsia"/>
        </w:rPr>
        <w:t>不仅工作时间超过一般工作，医师的生活，娱乐也都受到影响。仅有1</w:t>
      </w:r>
      <w:r>
        <w:t>7.85</w:t>
      </w:r>
      <w:r>
        <w:rPr>
          <w:rFonts w:hint="eastAsia"/>
        </w:rPr>
        <w:t>%的医师可以按规定修完年假，而3</w:t>
      </w:r>
      <w:r>
        <w:t>9.98</w:t>
      </w:r>
      <w:r>
        <w:rPr>
          <w:rFonts w:hint="eastAsia"/>
        </w:rPr>
        <w:t>%，近五分之二的医师基本不能修年假，2</w:t>
      </w:r>
      <w:r>
        <w:t>3.96</w:t>
      </w:r>
      <w:r>
        <w:rPr>
          <w:rFonts w:hint="eastAsia"/>
        </w:rPr>
        <w:t>%的医师所在的医疗机构从来没有组织业余活动。伴随高强度工作的，是住院医师平均5</w:t>
      </w:r>
      <w:r>
        <w:t>.3</w:t>
      </w:r>
      <w:r>
        <w:rPr>
          <w:rFonts w:hint="eastAsia"/>
        </w:rPr>
        <w:t>小时的每日睡眠时间。</w:t>
      </w:r>
    </w:p>
    <w:p w:rsidR="00F00F09" w:rsidRDefault="00F00F09" w:rsidP="00085F32">
      <w:r>
        <w:tab/>
      </w:r>
    </w:p>
    <w:p w:rsidR="00F00F09" w:rsidRDefault="00F00F09" w:rsidP="00085F32">
      <w:r>
        <w:tab/>
      </w:r>
      <w:r>
        <w:rPr>
          <w:rFonts w:hint="eastAsia"/>
        </w:rPr>
        <w:t>然而，根据2</w:t>
      </w:r>
      <w:r>
        <w:t>011</w:t>
      </w:r>
      <w:r>
        <w:rPr>
          <w:rFonts w:hint="eastAsia"/>
        </w:rPr>
        <w:t>年的调查结果显示，9</w:t>
      </w:r>
      <w:r>
        <w:t>5.66</w:t>
      </w:r>
      <w:r>
        <w:rPr>
          <w:rFonts w:hint="eastAsia"/>
        </w:rPr>
        <w:t>%的被调查医师认为自己的付出与收入不相符，其中选择“很不相符”的医师比例高达5</w:t>
      </w:r>
      <w:r>
        <w:t>1</w:t>
      </w:r>
      <w:r>
        <w:rPr>
          <w:rFonts w:hint="eastAsia"/>
        </w:rPr>
        <w:t>%。在经历了至少8年的艰苦学习后，极少数医</w:t>
      </w:r>
      <w:r>
        <w:rPr>
          <w:rFonts w:hint="eastAsia"/>
        </w:rPr>
        <w:lastRenderedPageBreak/>
        <w:t>生可以得到使自己满意的收入。</w:t>
      </w:r>
      <w:r w:rsidR="005C0C74">
        <w:rPr>
          <w:rFonts w:hint="eastAsia"/>
        </w:rPr>
        <w:t>我国卫生行业人员收入水平仅高于社会平均工资1</w:t>
      </w:r>
      <w:r w:rsidR="005C0C74">
        <w:t>8</w:t>
      </w:r>
      <w:r w:rsidR="005C0C74">
        <w:rPr>
          <w:rFonts w:hint="eastAsia"/>
        </w:rPr>
        <w:t>%，这一数值在发达国家可以达到3</w:t>
      </w:r>
      <w:r w:rsidR="005C0C74">
        <w:t>00</w:t>
      </w:r>
      <w:r w:rsidR="005C0C74">
        <w:rPr>
          <w:rFonts w:hint="eastAsia"/>
        </w:rPr>
        <w:t>%-</w:t>
      </w:r>
      <w:r w:rsidR="005C0C74">
        <w:t>500</w:t>
      </w:r>
      <w:r w:rsidR="005C0C74">
        <w:rPr>
          <w:rFonts w:hint="eastAsia"/>
        </w:rPr>
        <w:t>%。</w:t>
      </w:r>
    </w:p>
    <w:p w:rsidR="00F00F09" w:rsidRPr="00085F32" w:rsidRDefault="00F00F09" w:rsidP="00085F32">
      <w:r>
        <w:tab/>
      </w:r>
      <w:r>
        <w:rPr>
          <w:rFonts w:hint="eastAsia"/>
          <w:noProof/>
        </w:rPr>
        <w:drawing>
          <wp:inline distT="0" distB="0" distL="0" distR="0">
            <wp:extent cx="5274310" cy="3076575"/>
            <wp:effectExtent l="0" t="0" r="2540" b="9525"/>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085F32" w:rsidRDefault="00D61C69" w:rsidP="0081103A">
      <w:r>
        <w:tab/>
      </w:r>
      <w:r>
        <w:rPr>
          <w:rFonts w:hint="eastAsia"/>
        </w:rPr>
        <w:t>大多数医师的</w:t>
      </w:r>
      <w:r w:rsidR="00407164">
        <w:rPr>
          <w:rFonts w:hint="eastAsia"/>
        </w:rPr>
        <w:t>月薪在5</w:t>
      </w:r>
      <w:r w:rsidR="00407164">
        <w:t>000</w:t>
      </w:r>
      <w:r w:rsidR="00407164">
        <w:rPr>
          <w:rFonts w:hint="eastAsia"/>
        </w:rPr>
        <w:t>以下</w:t>
      </w:r>
      <w:r w:rsidR="005A5228">
        <w:rPr>
          <w:rFonts w:hint="eastAsia"/>
        </w:rPr>
        <w:t>，与工作量和前期投入完全不等。</w:t>
      </w:r>
    </w:p>
    <w:p w:rsidR="005C0C74" w:rsidRDefault="005C0C74" w:rsidP="0081103A"/>
    <w:p w:rsidR="005A5228" w:rsidRDefault="005A5228" w:rsidP="0081103A"/>
    <w:p w:rsidR="005A5228" w:rsidRDefault="005A5228" w:rsidP="005A5228">
      <w:pPr>
        <w:pStyle w:val="2"/>
      </w:pPr>
      <w:bookmarkStart w:id="13" w:name="_Toc528101812"/>
      <w:r>
        <w:rPr>
          <w:rFonts w:hint="eastAsia"/>
        </w:rPr>
        <w:t>健康问题</w:t>
      </w:r>
      <w:bookmarkEnd w:id="13"/>
    </w:p>
    <w:p w:rsidR="005A5228" w:rsidRDefault="00165135" w:rsidP="005A5228">
      <w:r>
        <w:tab/>
      </w:r>
      <w:r>
        <w:rPr>
          <w:rFonts w:hint="eastAsia"/>
        </w:rPr>
        <w:t>工作时间过长，工作压力大带来的一个普遍问题就是健康问题，不仅仅是生理上的健康，心理上的健康也值得注意。调查显示，平均睡眠时间只有5</w:t>
      </w:r>
      <w:r>
        <w:t>.3</w:t>
      </w:r>
      <w:r>
        <w:rPr>
          <w:rFonts w:hint="eastAsia"/>
        </w:rPr>
        <w:t>小时</w:t>
      </w:r>
      <w:r w:rsidR="00CA55E8">
        <w:rPr>
          <w:rFonts w:hint="eastAsia"/>
        </w:rPr>
        <w:t>的住院医师在4</w:t>
      </w:r>
      <w:r w:rsidR="00CA55E8">
        <w:t>8</w:t>
      </w:r>
      <w:r w:rsidR="00CA55E8">
        <w:rPr>
          <w:rFonts w:hint="eastAsia"/>
        </w:rPr>
        <w:t>%的清醒时间内精神效能低于8</w:t>
      </w:r>
      <w:r w:rsidR="00CA55E8">
        <w:t>0</w:t>
      </w:r>
      <w:r w:rsidR="00CA55E8">
        <w:rPr>
          <w:rFonts w:hint="eastAsia"/>
        </w:rPr>
        <w:t>%，在近三分之一的清醒时间内精神效率低于7</w:t>
      </w:r>
      <w:r w:rsidR="00CA55E8">
        <w:t>0</w:t>
      </w:r>
      <w:r w:rsidR="00CA55E8">
        <w:rPr>
          <w:rFonts w:hint="eastAsia"/>
        </w:rPr>
        <w:t>%，相当于在血液酒精含量0</w:t>
      </w:r>
      <w:r w:rsidR="00CA55E8">
        <w:t>.08</w:t>
      </w:r>
      <w:r w:rsidR="00CA55E8">
        <w:rPr>
          <w:rFonts w:hint="eastAsia"/>
        </w:rPr>
        <w:t>%的水平下工作，相当于醉酒状态，</w:t>
      </w:r>
      <w:r w:rsidR="00606B35">
        <w:rPr>
          <w:rFonts w:hint="eastAsia"/>
        </w:rPr>
        <w:t>感觉会变得麻木。</w:t>
      </w:r>
    </w:p>
    <w:p w:rsidR="00606B35" w:rsidRDefault="00606B35" w:rsidP="005A5228">
      <w:r>
        <w:tab/>
      </w:r>
      <w:r>
        <w:rPr>
          <w:rFonts w:hint="eastAsia"/>
        </w:rPr>
        <w:t>在2</w:t>
      </w:r>
      <w:r>
        <w:t>014</w:t>
      </w:r>
      <w:r>
        <w:rPr>
          <w:rFonts w:hint="eastAsia"/>
        </w:rPr>
        <w:t>年的调研中，仅有三分之一的人认为自己身体状况好，有超过十分之一的医师认为自己身体状况差，而且随着年龄的增长，认为自己身体状况好的比例递减，而认为自己身体状况差的人数则逐渐增多。</w:t>
      </w:r>
    </w:p>
    <w:p w:rsidR="00606B35" w:rsidRDefault="00606B35" w:rsidP="005A5228">
      <w:r>
        <w:tab/>
      </w:r>
      <w:r>
        <w:rPr>
          <w:rFonts w:hint="eastAsia"/>
        </w:rPr>
        <w:t>中国医师协会还做了一项调查，“医师认为自己的健康状况是否对其工作和生活产生了</w:t>
      </w:r>
      <w:r w:rsidR="0037600B">
        <w:rPr>
          <w:rFonts w:hint="eastAsia"/>
        </w:rPr>
        <w:t>影响</w:t>
      </w:r>
      <w:r>
        <w:rPr>
          <w:rFonts w:hint="eastAsia"/>
        </w:rPr>
        <w:t>”</w:t>
      </w:r>
      <w:r w:rsidR="0037600B">
        <w:rPr>
          <w:rFonts w:hint="eastAsia"/>
        </w:rPr>
        <w:t>，其中超过四分之三（7</w:t>
      </w:r>
      <w:r w:rsidR="0037600B">
        <w:t>8.51</w:t>
      </w:r>
      <w:r w:rsidR="0037600B">
        <w:rPr>
          <w:rFonts w:hint="eastAsia"/>
        </w:rPr>
        <w:t>%）的医务人员认为自己的身体状况已经影响到工作和生活。</w:t>
      </w:r>
    </w:p>
    <w:p w:rsidR="0037600B" w:rsidRDefault="0037600B" w:rsidP="005A5228">
      <w:r>
        <w:tab/>
      </w:r>
      <w:proofErr w:type="gramStart"/>
      <w:r>
        <w:rPr>
          <w:rFonts w:hint="eastAsia"/>
        </w:rPr>
        <w:t>“</w:t>
      </w:r>
      <w:proofErr w:type="gramEnd"/>
      <w:r>
        <w:rPr>
          <w:rFonts w:hint="eastAsia"/>
        </w:rPr>
        <w:t>工作时间较长，休息不好会导致焦虑、失眠、记忆力减退，有可能使身体处于亚健康状态。人们常说的“过劳死”实际是长期过度的劳累，引发人体心衰、肺衰、肾衰、心肌梗</w:t>
      </w:r>
      <w:r>
        <w:rPr>
          <w:rFonts w:hint="eastAsia"/>
        </w:rPr>
        <w:lastRenderedPageBreak/>
        <w:t>塞、脑溢血等病症造成的猝死。这种猝死的死因主要是冠心病、主动脉瘤、心瓣膜病、心肌病和脑出血，与一般猝死没有什么不同。只不过这些病的潜在性使过劳者忽略，以致酿成严重后果。但若没有过度劳累这个诱因，猝死就不可能发生。”（摘自《中国医师执业状况白皮书》，借用医学工作者的原话</w:t>
      </w:r>
      <w:r w:rsidR="00ED49FB">
        <w:rPr>
          <w:rFonts w:hint="eastAsia"/>
        </w:rPr>
        <w:t>描述一下过度劳累的后果</w:t>
      </w:r>
      <w:r>
        <w:rPr>
          <w:rFonts w:hint="eastAsia"/>
        </w:rPr>
        <w:t>）</w:t>
      </w:r>
    </w:p>
    <w:p w:rsidR="0037600B" w:rsidRPr="0037600B" w:rsidRDefault="0037600B" w:rsidP="005A5228">
      <w:r>
        <w:tab/>
      </w:r>
      <w:r>
        <w:rPr>
          <w:rFonts w:hint="eastAsia"/>
        </w:rPr>
        <w:t>医务人员患病的几率高于普通人，4</w:t>
      </w:r>
      <w:r>
        <w:t>0</w:t>
      </w:r>
      <w:r>
        <w:rPr>
          <w:rFonts w:hint="eastAsia"/>
        </w:rPr>
        <w:t>岁以上医师的患病几率是普通人群的二倍，医务人员每日奋斗在治病救人的第一线，却</w:t>
      </w:r>
      <w:r w:rsidR="00057CF7">
        <w:rPr>
          <w:rFonts w:hint="eastAsia"/>
        </w:rPr>
        <w:t>不能保证自己的身体健康，值得敬佩，却也令人痛心。</w:t>
      </w:r>
    </w:p>
    <w:p w:rsidR="00A87C62" w:rsidRDefault="00ED49FB" w:rsidP="008D3F1B">
      <w:pPr>
        <w:ind w:firstLine="420"/>
      </w:pPr>
      <w:r>
        <w:rPr>
          <w:noProof/>
        </w:rPr>
        <w:drawing>
          <wp:inline distT="0" distB="0" distL="0" distR="0">
            <wp:extent cx="5274310" cy="3076575"/>
            <wp:effectExtent l="0" t="0" r="2540" b="9525"/>
            <wp:docPr id="8"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ED49FB" w:rsidRDefault="00ED49FB" w:rsidP="008D3F1B">
      <w:pPr>
        <w:ind w:firstLine="420"/>
      </w:pPr>
    </w:p>
    <w:p w:rsidR="00ED53C9" w:rsidRDefault="009F7B47" w:rsidP="00ED53C9">
      <w:pPr>
        <w:pStyle w:val="2"/>
      </w:pPr>
      <w:bookmarkStart w:id="14" w:name="_Toc528101813"/>
      <w:r>
        <w:rPr>
          <w:rFonts w:hint="eastAsia"/>
        </w:rPr>
        <w:t>不甚乐观的就业人数</w:t>
      </w:r>
      <w:bookmarkEnd w:id="14"/>
    </w:p>
    <w:p w:rsidR="00384A07" w:rsidRDefault="009F7B47" w:rsidP="00384A07">
      <w:r>
        <w:tab/>
      </w:r>
      <w:r>
        <w:rPr>
          <w:rFonts w:hint="eastAsia"/>
        </w:rPr>
        <w:t>在多重因素的影响下，从医已经从奉献社会的天使形象变为了工作辛苦的象征，根据2</w:t>
      </w:r>
      <w:r>
        <w:t>015</w:t>
      </w:r>
      <w:r>
        <w:rPr>
          <w:rFonts w:hint="eastAsia"/>
        </w:rPr>
        <w:t>年广东卫生和计生委的调查显示，仅有</w:t>
      </w:r>
      <w:proofErr w:type="gramStart"/>
      <w:r>
        <w:rPr>
          <w:rFonts w:hint="eastAsia"/>
        </w:rPr>
        <w:t>不足一成</w:t>
      </w:r>
      <w:proofErr w:type="gramEnd"/>
      <w:r>
        <w:rPr>
          <w:rFonts w:hint="eastAsia"/>
        </w:rPr>
        <w:t>的医师同意自己的子女从医，更有超过半数的医师直言“如果有再次选择的机会，将不愿意再次选择医务工作”</w:t>
      </w:r>
      <w:r w:rsidR="00384A07">
        <w:rPr>
          <w:rFonts w:hint="eastAsia"/>
        </w:rPr>
        <w:t>。相较于其他专业，医学院的招生分数要低5</w:t>
      </w:r>
      <w:r w:rsidR="00384A07">
        <w:t>~10</w:t>
      </w:r>
      <w:r w:rsidR="00384A07">
        <w:rPr>
          <w:rFonts w:hint="eastAsia"/>
        </w:rPr>
        <w:t>分，更是毫无遮掩地暴露出医疗行业的困境。</w:t>
      </w:r>
    </w:p>
    <w:p w:rsidR="00FD05A2" w:rsidRDefault="00384A07" w:rsidP="00384A07">
      <w:r>
        <w:tab/>
      </w:r>
      <w:r>
        <w:rPr>
          <w:rFonts w:hint="eastAsia"/>
        </w:rPr>
        <w:t>我的话，从初中开始就想要成为</w:t>
      </w:r>
      <w:proofErr w:type="gramStart"/>
      <w:r>
        <w:rPr>
          <w:rFonts w:hint="eastAsia"/>
        </w:rPr>
        <w:t>一</w:t>
      </w:r>
      <w:proofErr w:type="gramEnd"/>
      <w:r>
        <w:rPr>
          <w:rFonts w:hint="eastAsia"/>
        </w:rPr>
        <w:t>名医生，不是为了什么</w:t>
      </w:r>
      <w:proofErr w:type="gramStart"/>
      <w:r>
        <w:rPr>
          <w:rFonts w:hint="eastAsia"/>
        </w:rPr>
        <w:t>钱啊名</w:t>
      </w:r>
      <w:proofErr w:type="gramEnd"/>
      <w:r>
        <w:rPr>
          <w:rFonts w:hint="eastAsia"/>
        </w:rPr>
        <w:t>啊的，毕竟也没有，更多的是喜欢帮助别人，想让更多人过得更好的一腔热血，是对救死扶伤，治病救人的向往。大概是在真的填报高考志愿的时候，一向主张让孩子自己的做决定的母亲第一次插手我的选择，母亲做了很多努力</w:t>
      </w:r>
      <w:r w:rsidR="008721A0">
        <w:rPr>
          <w:rFonts w:hint="eastAsia"/>
        </w:rPr>
        <w:t>，也做出了很大让步，除了学医，专业和大学随便挑</w:t>
      </w:r>
      <w:r>
        <w:rPr>
          <w:rFonts w:hint="eastAsia"/>
        </w:rPr>
        <w:t>，也让我第一次看到原来</w:t>
      </w:r>
      <w:r w:rsidR="008721A0">
        <w:rPr>
          <w:rFonts w:hint="eastAsia"/>
        </w:rPr>
        <w:t>这么多人</w:t>
      </w:r>
      <w:r>
        <w:rPr>
          <w:rFonts w:hint="eastAsia"/>
        </w:rPr>
        <w:t>都是不主张学医的，</w:t>
      </w:r>
      <w:r w:rsidR="008721A0">
        <w:rPr>
          <w:rFonts w:hint="eastAsia"/>
        </w:rPr>
        <w:t>其实说是所有人都不支持学医也没有什么差，不论是否从医。</w:t>
      </w:r>
    </w:p>
    <w:p w:rsidR="008721A0" w:rsidRDefault="008721A0" w:rsidP="00384A07">
      <w:r>
        <w:lastRenderedPageBreak/>
        <w:tab/>
      </w:r>
      <w:r>
        <w:rPr>
          <w:rFonts w:hint="eastAsia"/>
        </w:rPr>
        <w:t>很敬佩现在的医学生和从医者，面对着来自各方面的不赞同，没有真正的热爱</w:t>
      </w:r>
      <w:r w:rsidR="0028725C">
        <w:rPr>
          <w:rFonts w:hint="eastAsia"/>
        </w:rPr>
        <w:t>，没有足够的毅力</w:t>
      </w:r>
      <w:r>
        <w:rPr>
          <w:rFonts w:hint="eastAsia"/>
        </w:rPr>
        <w:t>，</w:t>
      </w:r>
      <w:r w:rsidR="0028725C">
        <w:rPr>
          <w:rFonts w:hint="eastAsia"/>
        </w:rPr>
        <w:t>面对</w:t>
      </w:r>
      <w:proofErr w:type="gramStart"/>
      <w:r w:rsidR="0028725C">
        <w:rPr>
          <w:rFonts w:hint="eastAsia"/>
        </w:rPr>
        <w:t>巨多巨难</w:t>
      </w:r>
      <w:proofErr w:type="gramEnd"/>
      <w:r w:rsidR="0028725C">
        <w:rPr>
          <w:rFonts w:hint="eastAsia"/>
        </w:rPr>
        <w:t>的课程和巨大的压力，</w:t>
      </w:r>
      <w:r>
        <w:rPr>
          <w:rFonts w:hint="eastAsia"/>
        </w:rPr>
        <w:t>真的很难坚持下来。</w:t>
      </w:r>
      <w:r w:rsidR="0028725C">
        <w:rPr>
          <w:rFonts w:hint="eastAsia"/>
        </w:rPr>
        <w:t>毕竟，很多人，在迈出第一步的时候，就因为外界的影响放弃了自己的理想，收回了脚。</w:t>
      </w:r>
    </w:p>
    <w:p w:rsidR="0028725C" w:rsidRDefault="0028725C" w:rsidP="00384A07">
      <w:r>
        <w:tab/>
      </w:r>
    </w:p>
    <w:p w:rsidR="0028725C" w:rsidRDefault="0028725C" w:rsidP="00384A07">
      <w:r>
        <w:tab/>
      </w:r>
      <w:r>
        <w:rPr>
          <w:rFonts w:hint="eastAsia"/>
        </w:rPr>
        <w:t>除了极低的从业意愿，</w:t>
      </w:r>
      <w:r w:rsidR="005C0C74">
        <w:rPr>
          <w:rFonts w:hint="eastAsia"/>
        </w:rPr>
        <w:t>即使完成了本科阶段的医学学习，愿意成为注册医师的人</w:t>
      </w:r>
      <w:proofErr w:type="gramStart"/>
      <w:r w:rsidR="005C0C74">
        <w:rPr>
          <w:rFonts w:hint="eastAsia"/>
        </w:rPr>
        <w:t>也比例</w:t>
      </w:r>
      <w:proofErr w:type="gramEnd"/>
      <w:r w:rsidR="005C0C74">
        <w:rPr>
          <w:rFonts w:hint="eastAsia"/>
        </w:rPr>
        <w:t>极低。人民日报曾发表文章《6</w:t>
      </w:r>
      <w:r w:rsidR="005C0C74">
        <w:t>0</w:t>
      </w:r>
      <w:r w:rsidR="005C0C74">
        <w:rPr>
          <w:rFonts w:hint="eastAsia"/>
        </w:rPr>
        <w:t>万医学生仅1</w:t>
      </w:r>
      <w:r w:rsidR="005C0C74">
        <w:t>0</w:t>
      </w:r>
      <w:r w:rsidR="005C0C74">
        <w:rPr>
          <w:rFonts w:hint="eastAsia"/>
        </w:rPr>
        <w:t>万人从医——年轻人为何不愿穿“白大褂”》明确指出这一现象</w:t>
      </w:r>
      <w:r w:rsidR="0093732B">
        <w:rPr>
          <w:rFonts w:hint="eastAsia"/>
        </w:rPr>
        <w:t>，完成本科教育后另谋出路对很多医学专业本科生而言可能是一条更为容易的道路，而不是继续跟医学死磕。</w:t>
      </w:r>
    </w:p>
    <w:p w:rsidR="0093732B" w:rsidRDefault="0093732B" w:rsidP="00384A07"/>
    <w:p w:rsidR="0093732B" w:rsidRDefault="0093732B" w:rsidP="0093732B">
      <w:pPr>
        <w:pStyle w:val="2"/>
      </w:pPr>
      <w:bookmarkStart w:id="15" w:name="_Toc528101814"/>
      <w:r>
        <w:rPr>
          <w:rFonts w:hint="eastAsia"/>
        </w:rPr>
        <w:t>恶性循环</w:t>
      </w:r>
      <w:bookmarkEnd w:id="15"/>
    </w:p>
    <w:p w:rsidR="00E90C45" w:rsidRDefault="0093732B" w:rsidP="0093732B">
      <w:r>
        <w:tab/>
      </w:r>
      <w:r>
        <w:rPr>
          <w:rFonts w:hint="eastAsia"/>
        </w:rPr>
        <w:t>现在医疗行业已经形成了一个短时间内难以破解的恶性循环，</w:t>
      </w:r>
      <w:r w:rsidR="00E90C45">
        <w:rPr>
          <w:rFonts w:hint="eastAsia"/>
        </w:rPr>
        <w:t>越是工作环境差，越是待遇低，从业人员越少，看病越难，医生越忙，患者更加不满，医务人员的工作环境越差，这仿佛成为了一个无限循环问题，层层相连，互相影响，最终医院患者，总有一方要先为其所害。</w:t>
      </w:r>
      <w:r w:rsidR="00E90C45">
        <w:t xml:space="preserve"> </w:t>
      </w:r>
    </w:p>
    <w:p w:rsidR="0093732B" w:rsidRPr="0093732B" w:rsidRDefault="0093732B" w:rsidP="0093732B">
      <w:r>
        <w:rPr>
          <w:rFonts w:hint="eastAsia"/>
          <w:noProof/>
        </w:rPr>
        <w:drawing>
          <wp:inline distT="0" distB="0" distL="0" distR="0">
            <wp:extent cx="5274310" cy="3076575"/>
            <wp:effectExtent l="0" t="0" r="0" b="9525"/>
            <wp:docPr id="9" name="图示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28725C" w:rsidRDefault="0028725C" w:rsidP="00384A07"/>
    <w:p w:rsidR="0028725C" w:rsidRDefault="00E90C45" w:rsidP="00E90C45">
      <w:pPr>
        <w:pStyle w:val="1"/>
      </w:pPr>
      <w:bookmarkStart w:id="16" w:name="_Toc528101815"/>
      <w:r>
        <w:rPr>
          <w:rFonts w:hint="eastAsia"/>
        </w:rPr>
        <w:lastRenderedPageBreak/>
        <w:t>关于医疗行业的一些建议</w:t>
      </w:r>
      <w:bookmarkEnd w:id="16"/>
    </w:p>
    <w:p w:rsidR="00E90C45" w:rsidRDefault="00E90C45" w:rsidP="00E90C45">
      <w:pPr>
        <w:pStyle w:val="2"/>
      </w:pPr>
      <w:bookmarkStart w:id="17" w:name="_Toc528101816"/>
      <w:r>
        <w:rPr>
          <w:rFonts w:hint="eastAsia"/>
        </w:rPr>
        <w:t>改善产业结构</w:t>
      </w:r>
      <w:bookmarkEnd w:id="17"/>
    </w:p>
    <w:p w:rsidR="00E90C45" w:rsidRDefault="00E90C45" w:rsidP="00E90C45">
      <w:r>
        <w:tab/>
      </w:r>
      <w:r>
        <w:rPr>
          <w:rFonts w:hint="eastAsia"/>
        </w:rPr>
        <w:t>对中国医疗体制的一大诟病就是药价过于高昂，我认为改革可以从这里入手。</w:t>
      </w:r>
    </w:p>
    <w:p w:rsidR="00E90C45" w:rsidRDefault="00E90C45" w:rsidP="00E90C45">
      <w:r>
        <w:tab/>
      </w:r>
      <w:r>
        <w:rPr>
          <w:rFonts w:hint="eastAsia"/>
        </w:rPr>
        <w:t>在中国，长期以来，看医生是不需要花钱的，</w:t>
      </w:r>
      <w:r w:rsidR="00EA532B">
        <w:rPr>
          <w:rFonts w:hint="eastAsia"/>
        </w:rPr>
        <w:t>我们去门诊、社区医院看病，都是只需要付药费的。在小型门诊中，不论是医费还是药费，都是被门诊的主人——医生所得，这当然没有问题，只要赚到钱就好。但当这种畸形的策略运用于大型医院，就会造成一系列问题，医院里的医生不再是药费的直接受益者，本应成为医生主要收入的药费却进了另一些人的口袋，而在没有出诊费习惯的中国，收取的挂号费及出诊费都少的可怜，医生失去了收益来源，薪水低是自然的。</w:t>
      </w:r>
    </w:p>
    <w:p w:rsidR="00EA532B" w:rsidRDefault="00EA532B" w:rsidP="00E90C45">
      <w:r>
        <w:tab/>
      </w:r>
      <w:r>
        <w:rPr>
          <w:rFonts w:hint="eastAsia"/>
        </w:rPr>
        <w:t>在发达国家，人力成本支出占医院总支出6</w:t>
      </w:r>
      <w:r>
        <w:t>0</w:t>
      </w:r>
      <w:r>
        <w:rPr>
          <w:rFonts w:hint="eastAsia"/>
        </w:rPr>
        <w:t>%以上，而在我国这一比例不足3</w:t>
      </w:r>
      <w:r>
        <w:t>0</w:t>
      </w:r>
      <w:r>
        <w:rPr>
          <w:rFonts w:hint="eastAsia"/>
        </w:rPr>
        <w:t>%，医护人员的</w:t>
      </w:r>
      <w:r w:rsidR="005E6F39">
        <w:rPr>
          <w:rFonts w:hint="eastAsia"/>
        </w:rPr>
        <w:t>人力付出没有得到相应的重视与回报，医院将更多的利益集中在药物等灰色地带，也无怪乎薪水不足的医生收红包抽提成了。</w:t>
      </w:r>
    </w:p>
    <w:p w:rsidR="005E6F39" w:rsidRDefault="005E6F39" w:rsidP="00E90C45">
      <w:r>
        <w:tab/>
      </w:r>
      <w:r>
        <w:rPr>
          <w:rFonts w:hint="eastAsia"/>
        </w:rPr>
        <w:t>可以提高挂号费和医生的值班费等，降低药费和各种其他费用，在真正存在利益的地方获益。</w:t>
      </w:r>
    </w:p>
    <w:p w:rsidR="005E6F39" w:rsidRDefault="005E6F39" w:rsidP="00E90C45"/>
    <w:p w:rsidR="005E6F39" w:rsidRDefault="005E6F39" w:rsidP="005E6F39">
      <w:pPr>
        <w:pStyle w:val="2"/>
      </w:pPr>
      <w:bookmarkStart w:id="18" w:name="_Toc528101817"/>
      <w:r>
        <w:rPr>
          <w:rFonts w:hint="eastAsia"/>
        </w:rPr>
        <w:t>均衡医疗水平</w:t>
      </w:r>
      <w:bookmarkEnd w:id="18"/>
    </w:p>
    <w:p w:rsidR="005E6F39" w:rsidRDefault="005E6F39" w:rsidP="005E6F39">
      <w:r>
        <w:tab/>
      </w:r>
      <w:r>
        <w:rPr>
          <w:rFonts w:hint="eastAsia"/>
        </w:rPr>
        <w:t>也许是发展速度过快，中国好像已经淘汰掉了一批人，村里镇上的公办学校没人上，反而是私立的学校，每年招生季都是挤破了头，相对应的是中国的医院，一级二级，自营医院门可罗雀，三甲医院却常常要五点钟起来排队才能挂到号。</w:t>
      </w:r>
    </w:p>
    <w:p w:rsidR="005E6F39" w:rsidRPr="005E6F39" w:rsidRDefault="005E6F39" w:rsidP="005E6F39">
      <w:r>
        <w:tab/>
      </w:r>
      <w:r>
        <w:rPr>
          <w:rFonts w:hint="eastAsia"/>
        </w:rPr>
        <w:t>除了培养高精尖人才之外，中国也需要大量的全科医生，发展地方医院，</w:t>
      </w:r>
      <w:r w:rsidR="0027709A">
        <w:rPr>
          <w:rFonts w:hint="eastAsia"/>
        </w:rPr>
        <w:t>减少各级医院之间基础医疗的差距，</w:t>
      </w:r>
      <w:r>
        <w:rPr>
          <w:rFonts w:hint="eastAsia"/>
        </w:rPr>
        <w:t>让</w:t>
      </w:r>
      <w:r w:rsidR="0027709A">
        <w:rPr>
          <w:rFonts w:hint="eastAsia"/>
        </w:rPr>
        <w:t>患者能够得到合理的医治，而不是连嗓子发炎都要挂咽喉科的专家号，出了急事了患者却无号可挂，只能求助于黄牛。</w:t>
      </w:r>
    </w:p>
    <w:p w:rsidR="00EB748C" w:rsidRDefault="0027709A" w:rsidP="0044164F">
      <w:r>
        <w:tab/>
      </w:r>
      <w:r>
        <w:rPr>
          <w:rFonts w:hint="eastAsia"/>
        </w:rPr>
        <w:t>除了均衡各等级医院，也要均衡各专业人才，兰大第二临床医学院副院长阎立新说“拿精神卫生专业来说，心理疾病治疗需求不断增大，但是医学院目前培养的该专业的本科生非常少，远远不能满足需要。”由此可见一斑。</w:t>
      </w:r>
    </w:p>
    <w:p w:rsidR="00A651A2" w:rsidRDefault="00A651A2" w:rsidP="0044164F"/>
    <w:p w:rsidR="00A651A2" w:rsidRDefault="00A651A2" w:rsidP="00A651A2">
      <w:pPr>
        <w:pStyle w:val="2"/>
      </w:pPr>
      <w:bookmarkStart w:id="19" w:name="_Toc528101818"/>
      <w:r>
        <w:rPr>
          <w:rFonts w:hint="eastAsia"/>
        </w:rPr>
        <w:lastRenderedPageBreak/>
        <w:t>适当补贴医学生</w:t>
      </w:r>
      <w:bookmarkEnd w:id="19"/>
    </w:p>
    <w:p w:rsidR="00A651A2" w:rsidRDefault="00A651A2" w:rsidP="00A651A2">
      <w:r>
        <w:tab/>
      </w:r>
      <w:r>
        <w:rPr>
          <w:rFonts w:hint="eastAsia"/>
        </w:rPr>
        <w:t>医学学习本身难度大、周期长，在校医学生很多到了三十岁还需要向家里伸手要钱，难以成家立业，即使是结束了在校生</w:t>
      </w:r>
      <w:proofErr w:type="gramStart"/>
      <w:r>
        <w:rPr>
          <w:rFonts w:hint="eastAsia"/>
        </w:rPr>
        <w:t>涯</w:t>
      </w:r>
      <w:proofErr w:type="gramEnd"/>
      <w:r>
        <w:rPr>
          <w:rFonts w:hint="eastAsia"/>
        </w:rPr>
        <w:t>，在岗前培训的三年里，实习医师的工资都少得可怜。对于一些相对不是很宽裕的家庭来说，从医的经济压力更是一大障碍。</w:t>
      </w:r>
    </w:p>
    <w:p w:rsidR="00A651A2" w:rsidRDefault="00A651A2" w:rsidP="00A651A2">
      <w:r>
        <w:tab/>
      </w:r>
      <w:r>
        <w:rPr>
          <w:rFonts w:hint="eastAsia"/>
        </w:rPr>
        <w:t>除了医学生，对于从业多年的想要自我提升的医生，应该给予一定的假期和补贴，以保证</w:t>
      </w:r>
      <w:r w:rsidR="00EA6B4A">
        <w:rPr>
          <w:rFonts w:hint="eastAsia"/>
        </w:rPr>
        <w:t>医师水平的持续进步，在这个快速发展的时代跟上医疗科技前进的步伐。</w:t>
      </w:r>
    </w:p>
    <w:p w:rsidR="00EA6B4A" w:rsidRDefault="00EA6B4A" w:rsidP="00A651A2"/>
    <w:p w:rsidR="00EA6B4A" w:rsidRDefault="00EA6B4A" w:rsidP="00A651A2"/>
    <w:p w:rsidR="0028725C" w:rsidRDefault="00EA6B4A" w:rsidP="0044164F">
      <w:r>
        <w:tab/>
      </w:r>
      <w:r>
        <w:rPr>
          <w:rFonts w:hint="eastAsia"/>
        </w:rPr>
        <w:t>在远古时代，没有任何职业分工，大家共同采集狩猎的部落里，就已经产生了巫医等帮人祛除病痛的存在，可见人们对于医疗的依赖和医疗对社会的重要性。所以，在这个人命关天的时代，我们更应该注重医疗行业的健康成长，为我们的生命安全添一份保障。</w:t>
      </w:r>
    </w:p>
    <w:p w:rsidR="0028725C" w:rsidRDefault="0028725C" w:rsidP="0044164F"/>
    <w:p w:rsidR="0028725C" w:rsidRDefault="0028725C" w:rsidP="0044164F"/>
    <w:p w:rsidR="0028725C" w:rsidRDefault="0028725C" w:rsidP="0028725C">
      <w:pPr>
        <w:pStyle w:val="1"/>
      </w:pPr>
      <w:bookmarkStart w:id="20" w:name="_Toc528101819"/>
      <w:r>
        <w:rPr>
          <w:rFonts w:hint="eastAsia"/>
        </w:rPr>
        <w:t>参考文献</w:t>
      </w:r>
      <w:bookmarkEnd w:id="20"/>
    </w:p>
    <w:p w:rsidR="00871EC8" w:rsidRDefault="00627C26" w:rsidP="00871EC8">
      <w:pPr>
        <w:pStyle w:val="a7"/>
        <w:numPr>
          <w:ilvl w:val="0"/>
          <w:numId w:val="3"/>
        </w:numPr>
        <w:ind w:firstLineChars="0"/>
      </w:pPr>
      <w:r>
        <w:rPr>
          <w:rFonts w:hint="eastAsia"/>
        </w:rPr>
        <w:t>医生还击无责，打人者被刑</w:t>
      </w:r>
      <w:proofErr w:type="gramStart"/>
      <w:r>
        <w:rPr>
          <w:rFonts w:hint="eastAsia"/>
        </w:rPr>
        <w:t>拘</w:t>
      </w:r>
      <w:proofErr w:type="gramEnd"/>
      <w:r>
        <w:rPr>
          <w:rFonts w:hint="eastAsia"/>
        </w:rPr>
        <w:t>！北京警方通报北大医院伤</w:t>
      </w:r>
      <w:proofErr w:type="gramStart"/>
      <w:r>
        <w:rPr>
          <w:rFonts w:hint="eastAsia"/>
        </w:rPr>
        <w:t>医</w:t>
      </w:r>
      <w:proofErr w:type="gramEnd"/>
      <w:r>
        <w:rPr>
          <w:rFonts w:hint="eastAsia"/>
        </w:rPr>
        <w:t xml:space="preserve">事件！ </w:t>
      </w:r>
      <w:hyperlink r:id="rId21" w:anchor="hot" w:history="1">
        <w:r w:rsidR="00871EC8" w:rsidRPr="00126B80">
          <w:rPr>
            <w:rStyle w:val="af9"/>
          </w:rPr>
          <w:t>https://weibo.com/ttarticle/p/show?id=2309351000774295844433103246#hot</w:t>
        </w:r>
      </w:hyperlink>
    </w:p>
    <w:p w:rsidR="00871EC8" w:rsidRDefault="00871EC8" w:rsidP="00871EC8">
      <w:pPr>
        <w:pStyle w:val="a7"/>
        <w:numPr>
          <w:ilvl w:val="0"/>
          <w:numId w:val="3"/>
        </w:numPr>
        <w:ind w:firstLineChars="0"/>
      </w:pPr>
      <w:r>
        <w:rPr>
          <w:rFonts w:hint="eastAsia"/>
        </w:rPr>
        <w:t xml:space="preserve">为什么医生不提倡剖腹产？ </w:t>
      </w:r>
      <w:hyperlink r:id="rId22" w:history="1">
        <w:r w:rsidRPr="00126B80">
          <w:rPr>
            <w:rStyle w:val="af9"/>
          </w:rPr>
          <w:t>https://weibo.com/ttarticle/p/show?id=2309352000034296057092762729</w:t>
        </w:r>
      </w:hyperlink>
    </w:p>
    <w:p w:rsidR="00871EC8" w:rsidRDefault="00871EC8" w:rsidP="00871EC8">
      <w:pPr>
        <w:pStyle w:val="a7"/>
        <w:numPr>
          <w:ilvl w:val="0"/>
          <w:numId w:val="3"/>
        </w:numPr>
        <w:ind w:firstLineChars="0"/>
      </w:pPr>
      <w:r>
        <w:rPr>
          <w:rFonts w:hint="eastAsia"/>
        </w:rPr>
        <w:t xml:space="preserve">《中国医师执业状况白皮书》 </w:t>
      </w:r>
      <w:hyperlink r:id="rId23" w:history="1">
        <w:r w:rsidRPr="00126B80">
          <w:rPr>
            <w:rStyle w:val="af9"/>
          </w:rPr>
          <w:t>https://wenku.baidu.com/view/52364309c8d376eeaeaa31f2.html</w:t>
        </w:r>
      </w:hyperlink>
    </w:p>
    <w:p w:rsidR="00871EC8" w:rsidRDefault="00871EC8" w:rsidP="00871EC8">
      <w:pPr>
        <w:pStyle w:val="a7"/>
        <w:numPr>
          <w:ilvl w:val="0"/>
          <w:numId w:val="3"/>
        </w:numPr>
        <w:ind w:firstLineChars="0"/>
      </w:pPr>
      <w:r>
        <w:rPr>
          <w:rFonts w:hint="eastAsia"/>
        </w:rPr>
        <w:t>调查|</w:t>
      </w:r>
      <w:r>
        <w:t>2016</w:t>
      </w:r>
      <w:r>
        <w:rPr>
          <w:rFonts w:hint="eastAsia"/>
        </w:rPr>
        <w:t xml:space="preserve">，中国医疗行业与医生生存现状还好吗？ </w:t>
      </w:r>
      <w:hyperlink r:id="rId24" w:history="1">
        <w:r w:rsidRPr="00126B80">
          <w:rPr>
            <w:rStyle w:val="af9"/>
          </w:rPr>
          <w:t>http://www.dedns.cn/jiankang/1210755.shtml</w:t>
        </w:r>
      </w:hyperlink>
    </w:p>
    <w:p w:rsidR="00871EC8" w:rsidRDefault="00871EC8" w:rsidP="00871EC8">
      <w:pPr>
        <w:pStyle w:val="a7"/>
        <w:numPr>
          <w:ilvl w:val="0"/>
          <w:numId w:val="3"/>
        </w:numPr>
        <w:ind w:firstLineChars="0"/>
      </w:pPr>
      <w:r>
        <w:rPr>
          <w:rFonts w:hint="eastAsia"/>
        </w:rPr>
        <w:t>“中国医师节”定于8月1</w:t>
      </w:r>
      <w:r>
        <w:t>9</w:t>
      </w:r>
      <w:r>
        <w:rPr>
          <w:rFonts w:hint="eastAsia"/>
        </w:rPr>
        <w:t>日：它的前世今生，从赤脚医生说起</w:t>
      </w:r>
      <w:r w:rsidRPr="00627C26">
        <w:rPr>
          <w:rFonts w:hint="eastAsia"/>
        </w:rPr>
        <w:t>……</w:t>
      </w:r>
      <w:r>
        <w:t xml:space="preserve"> </w:t>
      </w:r>
      <w:hyperlink r:id="rId25" w:history="1">
        <w:r w:rsidRPr="00126B80">
          <w:rPr>
            <w:rStyle w:val="af9"/>
          </w:rPr>
          <w:t>https://baijiahao.baidu.com/s?id=1584955873874010811&amp;wfr=spider&amp;for=pc</w:t>
        </w:r>
      </w:hyperlink>
    </w:p>
    <w:p w:rsidR="00871EC8" w:rsidRPr="0028725C" w:rsidRDefault="00871EC8" w:rsidP="00871EC8">
      <w:pPr>
        <w:pStyle w:val="a7"/>
        <w:numPr>
          <w:ilvl w:val="0"/>
          <w:numId w:val="3"/>
        </w:numPr>
        <w:ind w:firstLineChars="0"/>
      </w:pPr>
      <w:r>
        <w:rPr>
          <w:rFonts w:hint="eastAsia"/>
        </w:rPr>
        <w:t>人民日报：6</w:t>
      </w:r>
      <w:r>
        <w:t>0</w:t>
      </w:r>
      <w:r>
        <w:rPr>
          <w:rFonts w:hint="eastAsia"/>
        </w:rPr>
        <w:t>万医学生仅1</w:t>
      </w:r>
      <w:r>
        <w:t>0</w:t>
      </w:r>
      <w:r>
        <w:rPr>
          <w:rFonts w:hint="eastAsia"/>
        </w:rPr>
        <w:t xml:space="preserve">万人从医——年轻人为何不愿穿“白大褂” </w:t>
      </w:r>
      <w:r>
        <w:t xml:space="preserve"> </w:t>
      </w:r>
      <w:hyperlink r:id="rId26" w:history="1">
        <w:r w:rsidRPr="00126B80">
          <w:rPr>
            <w:rStyle w:val="af9"/>
          </w:rPr>
          <w:t>https://media.weibo.cn/article?id=2309404294020691029329</w:t>
        </w:r>
      </w:hyperlink>
    </w:p>
    <w:p w:rsidR="00871EC8" w:rsidRDefault="00871EC8" w:rsidP="00871EC8">
      <w:pPr>
        <w:pStyle w:val="a7"/>
        <w:numPr>
          <w:ilvl w:val="0"/>
          <w:numId w:val="3"/>
        </w:numPr>
        <w:ind w:firstLineChars="0"/>
      </w:pPr>
      <w:r>
        <w:rPr>
          <w:rFonts w:hint="eastAsia"/>
        </w:rPr>
        <w:t>数说暴力伤</w:t>
      </w:r>
      <w:proofErr w:type="gramStart"/>
      <w:r>
        <w:rPr>
          <w:rFonts w:hint="eastAsia"/>
        </w:rPr>
        <w:t>医</w:t>
      </w:r>
      <w:proofErr w:type="gramEnd"/>
      <w:r>
        <w:rPr>
          <w:rFonts w:hint="eastAsia"/>
        </w:rPr>
        <w:t xml:space="preserve"> 生命不能承受之重 </w:t>
      </w:r>
      <w:hyperlink r:id="rId27" w:history="1">
        <w:r w:rsidRPr="00126B80">
          <w:rPr>
            <w:rStyle w:val="af9"/>
          </w:rPr>
          <w:t>http://6d.dxy.cn/article/110194</w:t>
        </w:r>
      </w:hyperlink>
    </w:p>
    <w:p w:rsidR="00871EC8" w:rsidRDefault="00871EC8" w:rsidP="00871EC8">
      <w:pPr>
        <w:pStyle w:val="a7"/>
        <w:numPr>
          <w:ilvl w:val="0"/>
          <w:numId w:val="3"/>
        </w:numPr>
        <w:ind w:firstLineChars="0"/>
      </w:pPr>
      <w:proofErr w:type="gramStart"/>
      <w:r>
        <w:rPr>
          <w:rFonts w:hint="eastAsia"/>
        </w:rPr>
        <w:lastRenderedPageBreak/>
        <w:t>医</w:t>
      </w:r>
      <w:proofErr w:type="gramEnd"/>
      <w:r>
        <w:rPr>
          <w:rFonts w:hint="eastAsia"/>
        </w:rPr>
        <w:t>闹（</w:t>
      </w:r>
      <w:proofErr w:type="gramStart"/>
      <w:r>
        <w:rPr>
          <w:rFonts w:hint="eastAsia"/>
        </w:rPr>
        <w:t>借医</w:t>
      </w:r>
      <w:proofErr w:type="gramEnd"/>
      <w:r>
        <w:rPr>
          <w:rFonts w:hint="eastAsia"/>
        </w:rPr>
        <w:t xml:space="preserve">疗纠纷非法获利的第三方） </w:t>
      </w:r>
      <w:hyperlink r:id="rId28" w:history="1">
        <w:r w:rsidRPr="00126B80">
          <w:rPr>
            <w:rStyle w:val="af9"/>
          </w:rPr>
          <w:t>https://baike.baidu.com/item/%E5%8C%BB%E9%97%B9/37124?fr=aladdin</w:t>
        </w:r>
      </w:hyperlink>
    </w:p>
    <w:p w:rsidR="00871EC8" w:rsidRDefault="00871EC8" w:rsidP="00871EC8">
      <w:pPr>
        <w:pStyle w:val="a7"/>
        <w:numPr>
          <w:ilvl w:val="0"/>
          <w:numId w:val="3"/>
        </w:numPr>
        <w:ind w:firstLineChars="0"/>
      </w:pPr>
      <w:r>
        <w:rPr>
          <w:rFonts w:hint="eastAsia"/>
        </w:rPr>
        <w:t>暴力伤</w:t>
      </w:r>
      <w:proofErr w:type="gramStart"/>
      <w:r>
        <w:rPr>
          <w:rFonts w:hint="eastAsia"/>
        </w:rPr>
        <w:t>医</w:t>
      </w:r>
      <w:proofErr w:type="gramEnd"/>
      <w:r>
        <w:rPr>
          <w:rFonts w:hint="eastAsia"/>
        </w:rPr>
        <w:t xml:space="preserve"> </w:t>
      </w:r>
      <w:hyperlink r:id="rId29" w:history="1">
        <w:r w:rsidRPr="00126B80">
          <w:rPr>
            <w:rStyle w:val="af9"/>
          </w:rPr>
          <w:t>https://baike.baidu.com/item/%E6%9A%B4%E5%8A%9B%E4%BC%A4%E5%8C%BB/12021397?fr=aladdin</w:t>
        </w:r>
      </w:hyperlink>
    </w:p>
    <w:p w:rsidR="00871EC8" w:rsidRPr="0028725C" w:rsidRDefault="00871EC8" w:rsidP="00871EC8"/>
    <w:sectPr w:rsidR="00871EC8" w:rsidRPr="0028725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0777" w:rsidRDefault="00CA0777" w:rsidP="00CB7EC9">
      <w:r>
        <w:separator/>
      </w:r>
    </w:p>
  </w:endnote>
  <w:endnote w:type="continuationSeparator" w:id="0">
    <w:p w:rsidR="00CA0777" w:rsidRDefault="00CA0777" w:rsidP="00CB7E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0777" w:rsidRDefault="00CA0777" w:rsidP="00CB7EC9">
      <w:r>
        <w:separator/>
      </w:r>
    </w:p>
  </w:footnote>
  <w:footnote w:type="continuationSeparator" w:id="0">
    <w:p w:rsidR="00CA0777" w:rsidRDefault="00CA0777" w:rsidP="00CB7E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AF4FA5"/>
    <w:multiLevelType w:val="hybridMultilevel"/>
    <w:tmpl w:val="5C8863B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1B0A0EBA"/>
    <w:multiLevelType w:val="hybridMultilevel"/>
    <w:tmpl w:val="4DF068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57E53A70"/>
    <w:multiLevelType w:val="hybridMultilevel"/>
    <w:tmpl w:val="489C0B5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577"/>
    <w:rsid w:val="000506E6"/>
    <w:rsid w:val="00057CF7"/>
    <w:rsid w:val="00085F32"/>
    <w:rsid w:val="0009148F"/>
    <w:rsid w:val="000C4497"/>
    <w:rsid w:val="000F3073"/>
    <w:rsid w:val="000F6DD3"/>
    <w:rsid w:val="001054D8"/>
    <w:rsid w:val="00165135"/>
    <w:rsid w:val="0018104F"/>
    <w:rsid w:val="001D327E"/>
    <w:rsid w:val="0027326D"/>
    <w:rsid w:val="0027709A"/>
    <w:rsid w:val="0028725C"/>
    <w:rsid w:val="00335B91"/>
    <w:rsid w:val="0037600B"/>
    <w:rsid w:val="00384A07"/>
    <w:rsid w:val="00391670"/>
    <w:rsid w:val="003B26D6"/>
    <w:rsid w:val="003B7DFE"/>
    <w:rsid w:val="00407164"/>
    <w:rsid w:val="0044164F"/>
    <w:rsid w:val="0046097A"/>
    <w:rsid w:val="004D7EC6"/>
    <w:rsid w:val="004F1CA4"/>
    <w:rsid w:val="004F7CD2"/>
    <w:rsid w:val="0050467E"/>
    <w:rsid w:val="00506577"/>
    <w:rsid w:val="00513B72"/>
    <w:rsid w:val="00563517"/>
    <w:rsid w:val="00567162"/>
    <w:rsid w:val="005A5228"/>
    <w:rsid w:val="005B0666"/>
    <w:rsid w:val="005C0C74"/>
    <w:rsid w:val="005C1375"/>
    <w:rsid w:val="005E6F39"/>
    <w:rsid w:val="00605917"/>
    <w:rsid w:val="00606B35"/>
    <w:rsid w:val="00624AAF"/>
    <w:rsid w:val="00627C26"/>
    <w:rsid w:val="00642A46"/>
    <w:rsid w:val="00694DA4"/>
    <w:rsid w:val="006A420C"/>
    <w:rsid w:val="006B75AE"/>
    <w:rsid w:val="006D7D37"/>
    <w:rsid w:val="006F4A99"/>
    <w:rsid w:val="00753A6C"/>
    <w:rsid w:val="00763E4B"/>
    <w:rsid w:val="00795B4D"/>
    <w:rsid w:val="0081103A"/>
    <w:rsid w:val="00835771"/>
    <w:rsid w:val="00867C90"/>
    <w:rsid w:val="00871EC8"/>
    <w:rsid w:val="008721A0"/>
    <w:rsid w:val="008B5771"/>
    <w:rsid w:val="008D3F1B"/>
    <w:rsid w:val="008F2B20"/>
    <w:rsid w:val="0093732B"/>
    <w:rsid w:val="00982EA6"/>
    <w:rsid w:val="009D17FF"/>
    <w:rsid w:val="009F7B47"/>
    <w:rsid w:val="00A16079"/>
    <w:rsid w:val="00A31B46"/>
    <w:rsid w:val="00A43C95"/>
    <w:rsid w:val="00A651A2"/>
    <w:rsid w:val="00A87C62"/>
    <w:rsid w:val="00AB2D47"/>
    <w:rsid w:val="00AE6249"/>
    <w:rsid w:val="00B305BF"/>
    <w:rsid w:val="00B4559B"/>
    <w:rsid w:val="00BB1A26"/>
    <w:rsid w:val="00BD3A24"/>
    <w:rsid w:val="00CA0777"/>
    <w:rsid w:val="00CA55E8"/>
    <w:rsid w:val="00CB7EC9"/>
    <w:rsid w:val="00CD5582"/>
    <w:rsid w:val="00D61C69"/>
    <w:rsid w:val="00D77DE8"/>
    <w:rsid w:val="00DD28DA"/>
    <w:rsid w:val="00E10D06"/>
    <w:rsid w:val="00E17FAA"/>
    <w:rsid w:val="00E700FF"/>
    <w:rsid w:val="00E81396"/>
    <w:rsid w:val="00E90C45"/>
    <w:rsid w:val="00E96FE7"/>
    <w:rsid w:val="00EA532B"/>
    <w:rsid w:val="00EA6B4A"/>
    <w:rsid w:val="00EB1A54"/>
    <w:rsid w:val="00EB748C"/>
    <w:rsid w:val="00ED0CA1"/>
    <w:rsid w:val="00ED49FB"/>
    <w:rsid w:val="00ED53C9"/>
    <w:rsid w:val="00F0021B"/>
    <w:rsid w:val="00F00F09"/>
    <w:rsid w:val="00F21393"/>
    <w:rsid w:val="00FD05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8963E8"/>
  <w15:chartTrackingRefBased/>
  <w15:docId w15:val="{575C6AE4-C546-495C-B940-F7A23B9B2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zh-CN"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27C26"/>
  </w:style>
  <w:style w:type="paragraph" w:styleId="1">
    <w:name w:val="heading 1"/>
    <w:basedOn w:val="a"/>
    <w:next w:val="a"/>
    <w:link w:val="10"/>
    <w:uiPriority w:val="9"/>
    <w:qFormat/>
    <w:rsid w:val="00627C26"/>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2">
    <w:name w:val="heading 2"/>
    <w:basedOn w:val="a"/>
    <w:next w:val="a"/>
    <w:link w:val="20"/>
    <w:uiPriority w:val="9"/>
    <w:unhideWhenUsed/>
    <w:qFormat/>
    <w:rsid w:val="00627C26"/>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3">
    <w:name w:val="heading 3"/>
    <w:basedOn w:val="a"/>
    <w:next w:val="a"/>
    <w:link w:val="30"/>
    <w:uiPriority w:val="9"/>
    <w:unhideWhenUsed/>
    <w:qFormat/>
    <w:rsid w:val="00627C26"/>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4">
    <w:name w:val="heading 4"/>
    <w:basedOn w:val="a"/>
    <w:next w:val="a"/>
    <w:link w:val="40"/>
    <w:uiPriority w:val="9"/>
    <w:semiHidden/>
    <w:unhideWhenUsed/>
    <w:qFormat/>
    <w:rsid w:val="00627C26"/>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5">
    <w:name w:val="heading 5"/>
    <w:basedOn w:val="a"/>
    <w:next w:val="a"/>
    <w:link w:val="50"/>
    <w:uiPriority w:val="9"/>
    <w:semiHidden/>
    <w:unhideWhenUsed/>
    <w:qFormat/>
    <w:rsid w:val="00627C26"/>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6">
    <w:name w:val="heading 6"/>
    <w:basedOn w:val="a"/>
    <w:next w:val="a"/>
    <w:link w:val="60"/>
    <w:uiPriority w:val="9"/>
    <w:semiHidden/>
    <w:unhideWhenUsed/>
    <w:qFormat/>
    <w:rsid w:val="00627C26"/>
    <w:pPr>
      <w:keepNext/>
      <w:keepLines/>
      <w:spacing w:before="40" w:after="0"/>
      <w:outlineLvl w:val="5"/>
    </w:pPr>
    <w:rPr>
      <w:rFonts w:asciiTheme="majorHAnsi" w:eastAsiaTheme="majorEastAsia" w:hAnsiTheme="majorHAnsi" w:cstheme="majorBidi"/>
      <w:color w:val="70AD47" w:themeColor="accent6"/>
    </w:rPr>
  </w:style>
  <w:style w:type="paragraph" w:styleId="7">
    <w:name w:val="heading 7"/>
    <w:basedOn w:val="a"/>
    <w:next w:val="a"/>
    <w:link w:val="70"/>
    <w:uiPriority w:val="9"/>
    <w:semiHidden/>
    <w:unhideWhenUsed/>
    <w:qFormat/>
    <w:rsid w:val="00627C26"/>
    <w:pPr>
      <w:keepNext/>
      <w:keepLines/>
      <w:spacing w:before="40" w:after="0"/>
      <w:outlineLvl w:val="6"/>
    </w:pPr>
    <w:rPr>
      <w:rFonts w:asciiTheme="majorHAnsi" w:eastAsiaTheme="majorEastAsia" w:hAnsiTheme="majorHAnsi" w:cstheme="majorBidi"/>
      <w:b/>
      <w:bCs/>
      <w:color w:val="70AD47" w:themeColor="accent6"/>
    </w:rPr>
  </w:style>
  <w:style w:type="paragraph" w:styleId="8">
    <w:name w:val="heading 8"/>
    <w:basedOn w:val="a"/>
    <w:next w:val="a"/>
    <w:link w:val="80"/>
    <w:uiPriority w:val="9"/>
    <w:semiHidden/>
    <w:unhideWhenUsed/>
    <w:qFormat/>
    <w:rsid w:val="00627C26"/>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9">
    <w:name w:val="heading 9"/>
    <w:basedOn w:val="a"/>
    <w:next w:val="a"/>
    <w:link w:val="90"/>
    <w:uiPriority w:val="9"/>
    <w:semiHidden/>
    <w:unhideWhenUsed/>
    <w:qFormat/>
    <w:rsid w:val="00627C26"/>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27C26"/>
    <w:rPr>
      <w:rFonts w:asciiTheme="majorHAnsi" w:eastAsiaTheme="majorEastAsia" w:hAnsiTheme="majorHAnsi" w:cstheme="majorBidi"/>
      <w:color w:val="538135" w:themeColor="accent6" w:themeShade="BF"/>
      <w:sz w:val="40"/>
      <w:szCs w:val="40"/>
    </w:rPr>
  </w:style>
  <w:style w:type="character" w:customStyle="1" w:styleId="20">
    <w:name w:val="标题 2 字符"/>
    <w:basedOn w:val="a0"/>
    <w:link w:val="2"/>
    <w:uiPriority w:val="9"/>
    <w:rsid w:val="00627C26"/>
    <w:rPr>
      <w:rFonts w:asciiTheme="majorHAnsi" w:eastAsiaTheme="majorEastAsia" w:hAnsiTheme="majorHAnsi" w:cstheme="majorBidi"/>
      <w:color w:val="538135" w:themeColor="accent6" w:themeShade="BF"/>
      <w:sz w:val="28"/>
      <w:szCs w:val="28"/>
    </w:rPr>
  </w:style>
  <w:style w:type="character" w:customStyle="1" w:styleId="30">
    <w:name w:val="标题 3 字符"/>
    <w:basedOn w:val="a0"/>
    <w:link w:val="3"/>
    <w:uiPriority w:val="9"/>
    <w:rsid w:val="00627C26"/>
    <w:rPr>
      <w:rFonts w:asciiTheme="majorHAnsi" w:eastAsiaTheme="majorEastAsia" w:hAnsiTheme="majorHAnsi" w:cstheme="majorBidi"/>
      <w:color w:val="538135" w:themeColor="accent6" w:themeShade="BF"/>
      <w:sz w:val="24"/>
      <w:szCs w:val="24"/>
    </w:rPr>
  </w:style>
  <w:style w:type="paragraph" w:styleId="a3">
    <w:name w:val="header"/>
    <w:basedOn w:val="a"/>
    <w:link w:val="a4"/>
    <w:uiPriority w:val="99"/>
    <w:unhideWhenUsed/>
    <w:rsid w:val="00CB7EC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B7EC9"/>
    <w:rPr>
      <w:sz w:val="18"/>
      <w:szCs w:val="18"/>
    </w:rPr>
  </w:style>
  <w:style w:type="paragraph" w:styleId="a5">
    <w:name w:val="footer"/>
    <w:basedOn w:val="a"/>
    <w:link w:val="a6"/>
    <w:uiPriority w:val="99"/>
    <w:unhideWhenUsed/>
    <w:rsid w:val="00CB7EC9"/>
    <w:pPr>
      <w:tabs>
        <w:tab w:val="center" w:pos="4153"/>
        <w:tab w:val="right" w:pos="8306"/>
      </w:tabs>
      <w:snapToGrid w:val="0"/>
    </w:pPr>
    <w:rPr>
      <w:sz w:val="18"/>
      <w:szCs w:val="18"/>
    </w:rPr>
  </w:style>
  <w:style w:type="character" w:customStyle="1" w:styleId="a6">
    <w:name w:val="页脚 字符"/>
    <w:basedOn w:val="a0"/>
    <w:link w:val="a5"/>
    <w:uiPriority w:val="99"/>
    <w:rsid w:val="00CB7EC9"/>
    <w:rPr>
      <w:sz w:val="18"/>
      <w:szCs w:val="18"/>
    </w:rPr>
  </w:style>
  <w:style w:type="paragraph" w:styleId="a7">
    <w:name w:val="List Paragraph"/>
    <w:basedOn w:val="a"/>
    <w:uiPriority w:val="34"/>
    <w:qFormat/>
    <w:rsid w:val="00627C26"/>
    <w:pPr>
      <w:ind w:firstLineChars="200" w:firstLine="420"/>
    </w:pPr>
  </w:style>
  <w:style w:type="character" w:customStyle="1" w:styleId="40">
    <w:name w:val="标题 4 字符"/>
    <w:basedOn w:val="a0"/>
    <w:link w:val="4"/>
    <w:uiPriority w:val="9"/>
    <w:semiHidden/>
    <w:rsid w:val="00627C26"/>
    <w:rPr>
      <w:rFonts w:asciiTheme="majorHAnsi" w:eastAsiaTheme="majorEastAsia" w:hAnsiTheme="majorHAnsi" w:cstheme="majorBidi"/>
      <w:color w:val="70AD47" w:themeColor="accent6"/>
      <w:sz w:val="22"/>
      <w:szCs w:val="22"/>
    </w:rPr>
  </w:style>
  <w:style w:type="character" w:customStyle="1" w:styleId="50">
    <w:name w:val="标题 5 字符"/>
    <w:basedOn w:val="a0"/>
    <w:link w:val="5"/>
    <w:uiPriority w:val="9"/>
    <w:semiHidden/>
    <w:rsid w:val="00627C26"/>
    <w:rPr>
      <w:rFonts w:asciiTheme="majorHAnsi" w:eastAsiaTheme="majorEastAsia" w:hAnsiTheme="majorHAnsi" w:cstheme="majorBidi"/>
      <w:i/>
      <w:iCs/>
      <w:color w:val="70AD47" w:themeColor="accent6"/>
      <w:sz w:val="22"/>
      <w:szCs w:val="22"/>
    </w:rPr>
  </w:style>
  <w:style w:type="character" w:customStyle="1" w:styleId="60">
    <w:name w:val="标题 6 字符"/>
    <w:basedOn w:val="a0"/>
    <w:link w:val="6"/>
    <w:uiPriority w:val="9"/>
    <w:semiHidden/>
    <w:rsid w:val="00627C26"/>
    <w:rPr>
      <w:rFonts w:asciiTheme="majorHAnsi" w:eastAsiaTheme="majorEastAsia" w:hAnsiTheme="majorHAnsi" w:cstheme="majorBidi"/>
      <w:color w:val="70AD47" w:themeColor="accent6"/>
    </w:rPr>
  </w:style>
  <w:style w:type="character" w:customStyle="1" w:styleId="70">
    <w:name w:val="标题 7 字符"/>
    <w:basedOn w:val="a0"/>
    <w:link w:val="7"/>
    <w:uiPriority w:val="9"/>
    <w:semiHidden/>
    <w:rsid w:val="00627C26"/>
    <w:rPr>
      <w:rFonts w:asciiTheme="majorHAnsi" w:eastAsiaTheme="majorEastAsia" w:hAnsiTheme="majorHAnsi" w:cstheme="majorBidi"/>
      <w:b/>
      <w:bCs/>
      <w:color w:val="70AD47" w:themeColor="accent6"/>
    </w:rPr>
  </w:style>
  <w:style w:type="character" w:customStyle="1" w:styleId="80">
    <w:name w:val="标题 8 字符"/>
    <w:basedOn w:val="a0"/>
    <w:link w:val="8"/>
    <w:uiPriority w:val="9"/>
    <w:semiHidden/>
    <w:rsid w:val="00627C26"/>
    <w:rPr>
      <w:rFonts w:asciiTheme="majorHAnsi" w:eastAsiaTheme="majorEastAsia" w:hAnsiTheme="majorHAnsi" w:cstheme="majorBidi"/>
      <w:b/>
      <w:bCs/>
      <w:i/>
      <w:iCs/>
      <w:color w:val="70AD47" w:themeColor="accent6"/>
      <w:sz w:val="20"/>
      <w:szCs w:val="20"/>
    </w:rPr>
  </w:style>
  <w:style w:type="character" w:customStyle="1" w:styleId="90">
    <w:name w:val="标题 9 字符"/>
    <w:basedOn w:val="a0"/>
    <w:link w:val="9"/>
    <w:uiPriority w:val="9"/>
    <w:semiHidden/>
    <w:rsid w:val="00627C26"/>
    <w:rPr>
      <w:rFonts w:asciiTheme="majorHAnsi" w:eastAsiaTheme="majorEastAsia" w:hAnsiTheme="majorHAnsi" w:cstheme="majorBidi"/>
      <w:i/>
      <w:iCs/>
      <w:color w:val="70AD47" w:themeColor="accent6"/>
      <w:sz w:val="20"/>
      <w:szCs w:val="20"/>
    </w:rPr>
  </w:style>
  <w:style w:type="paragraph" w:styleId="a8">
    <w:name w:val="Title"/>
    <w:basedOn w:val="a"/>
    <w:next w:val="a"/>
    <w:link w:val="a9"/>
    <w:uiPriority w:val="10"/>
    <w:qFormat/>
    <w:rsid w:val="00627C26"/>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a9">
    <w:name w:val="标题 字符"/>
    <w:basedOn w:val="a0"/>
    <w:link w:val="a8"/>
    <w:uiPriority w:val="10"/>
    <w:rsid w:val="00627C26"/>
    <w:rPr>
      <w:rFonts w:asciiTheme="majorHAnsi" w:eastAsiaTheme="majorEastAsia" w:hAnsiTheme="majorHAnsi" w:cstheme="majorBidi"/>
      <w:color w:val="262626" w:themeColor="text1" w:themeTint="D9"/>
      <w:spacing w:val="-15"/>
      <w:sz w:val="96"/>
      <w:szCs w:val="96"/>
    </w:rPr>
  </w:style>
  <w:style w:type="paragraph" w:styleId="aa">
    <w:name w:val="Subtitle"/>
    <w:basedOn w:val="a"/>
    <w:next w:val="a"/>
    <w:link w:val="ab"/>
    <w:uiPriority w:val="11"/>
    <w:qFormat/>
    <w:rsid w:val="00627C26"/>
    <w:pPr>
      <w:numPr>
        <w:ilvl w:val="1"/>
      </w:numPr>
      <w:spacing w:line="240" w:lineRule="auto"/>
    </w:pPr>
    <w:rPr>
      <w:rFonts w:asciiTheme="majorHAnsi" w:eastAsiaTheme="majorEastAsia" w:hAnsiTheme="majorHAnsi" w:cstheme="majorBidi"/>
      <w:sz w:val="30"/>
      <w:szCs w:val="30"/>
    </w:rPr>
  </w:style>
  <w:style w:type="character" w:customStyle="1" w:styleId="ab">
    <w:name w:val="副标题 字符"/>
    <w:basedOn w:val="a0"/>
    <w:link w:val="aa"/>
    <w:uiPriority w:val="11"/>
    <w:rsid w:val="00627C26"/>
    <w:rPr>
      <w:rFonts w:asciiTheme="majorHAnsi" w:eastAsiaTheme="majorEastAsia" w:hAnsiTheme="majorHAnsi" w:cstheme="majorBidi"/>
      <w:sz w:val="30"/>
      <w:szCs w:val="30"/>
    </w:rPr>
  </w:style>
  <w:style w:type="character" w:styleId="ac">
    <w:name w:val="Strong"/>
    <w:basedOn w:val="a0"/>
    <w:uiPriority w:val="22"/>
    <w:qFormat/>
    <w:rsid w:val="00627C26"/>
    <w:rPr>
      <w:b/>
      <w:bCs/>
    </w:rPr>
  </w:style>
  <w:style w:type="character" w:styleId="ad">
    <w:name w:val="Emphasis"/>
    <w:basedOn w:val="a0"/>
    <w:uiPriority w:val="20"/>
    <w:qFormat/>
    <w:rsid w:val="00627C26"/>
    <w:rPr>
      <w:i/>
      <w:iCs/>
      <w:color w:val="70AD47" w:themeColor="accent6"/>
    </w:rPr>
  </w:style>
  <w:style w:type="paragraph" w:styleId="ae">
    <w:name w:val="No Spacing"/>
    <w:uiPriority w:val="1"/>
    <w:qFormat/>
    <w:rsid w:val="00627C26"/>
    <w:pPr>
      <w:spacing w:after="0" w:line="240" w:lineRule="auto"/>
    </w:pPr>
  </w:style>
  <w:style w:type="paragraph" w:styleId="af">
    <w:name w:val="Quote"/>
    <w:basedOn w:val="a"/>
    <w:next w:val="a"/>
    <w:link w:val="af0"/>
    <w:uiPriority w:val="29"/>
    <w:qFormat/>
    <w:rsid w:val="00627C26"/>
    <w:pPr>
      <w:spacing w:before="160"/>
      <w:ind w:left="720" w:right="720"/>
      <w:jc w:val="center"/>
    </w:pPr>
    <w:rPr>
      <w:i/>
      <w:iCs/>
      <w:color w:val="262626" w:themeColor="text1" w:themeTint="D9"/>
    </w:rPr>
  </w:style>
  <w:style w:type="character" w:customStyle="1" w:styleId="af0">
    <w:name w:val="引用 字符"/>
    <w:basedOn w:val="a0"/>
    <w:link w:val="af"/>
    <w:uiPriority w:val="29"/>
    <w:rsid w:val="00627C26"/>
    <w:rPr>
      <w:i/>
      <w:iCs/>
      <w:color w:val="262626" w:themeColor="text1" w:themeTint="D9"/>
    </w:rPr>
  </w:style>
  <w:style w:type="paragraph" w:styleId="af1">
    <w:name w:val="Intense Quote"/>
    <w:basedOn w:val="a"/>
    <w:next w:val="a"/>
    <w:link w:val="af2"/>
    <w:uiPriority w:val="30"/>
    <w:qFormat/>
    <w:rsid w:val="00627C26"/>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af2">
    <w:name w:val="明显引用 字符"/>
    <w:basedOn w:val="a0"/>
    <w:link w:val="af1"/>
    <w:uiPriority w:val="30"/>
    <w:rsid w:val="00627C26"/>
    <w:rPr>
      <w:rFonts w:asciiTheme="majorHAnsi" w:eastAsiaTheme="majorEastAsia" w:hAnsiTheme="majorHAnsi" w:cstheme="majorBidi"/>
      <w:i/>
      <w:iCs/>
      <w:color w:val="70AD47" w:themeColor="accent6"/>
      <w:sz w:val="32"/>
      <w:szCs w:val="32"/>
    </w:rPr>
  </w:style>
  <w:style w:type="character" w:styleId="af3">
    <w:name w:val="Subtle Emphasis"/>
    <w:basedOn w:val="a0"/>
    <w:uiPriority w:val="19"/>
    <w:qFormat/>
    <w:rsid w:val="00627C26"/>
    <w:rPr>
      <w:i/>
      <w:iCs/>
    </w:rPr>
  </w:style>
  <w:style w:type="character" w:styleId="af4">
    <w:name w:val="Intense Emphasis"/>
    <w:basedOn w:val="a0"/>
    <w:uiPriority w:val="21"/>
    <w:qFormat/>
    <w:rsid w:val="00627C26"/>
    <w:rPr>
      <w:b/>
      <w:bCs/>
      <w:i/>
      <w:iCs/>
    </w:rPr>
  </w:style>
  <w:style w:type="character" w:styleId="af5">
    <w:name w:val="Subtle Reference"/>
    <w:basedOn w:val="a0"/>
    <w:uiPriority w:val="31"/>
    <w:qFormat/>
    <w:rsid w:val="00627C26"/>
    <w:rPr>
      <w:smallCaps/>
      <w:color w:val="595959" w:themeColor="text1" w:themeTint="A6"/>
    </w:rPr>
  </w:style>
  <w:style w:type="character" w:styleId="af6">
    <w:name w:val="Intense Reference"/>
    <w:basedOn w:val="a0"/>
    <w:uiPriority w:val="32"/>
    <w:qFormat/>
    <w:rsid w:val="00627C26"/>
    <w:rPr>
      <w:b/>
      <w:bCs/>
      <w:smallCaps/>
      <w:color w:val="70AD47" w:themeColor="accent6"/>
    </w:rPr>
  </w:style>
  <w:style w:type="character" w:styleId="af7">
    <w:name w:val="Book Title"/>
    <w:basedOn w:val="a0"/>
    <w:uiPriority w:val="33"/>
    <w:qFormat/>
    <w:rsid w:val="00627C26"/>
    <w:rPr>
      <w:b/>
      <w:bCs/>
      <w:caps w:val="0"/>
      <w:smallCaps/>
      <w:spacing w:val="7"/>
      <w:sz w:val="21"/>
      <w:szCs w:val="21"/>
    </w:rPr>
  </w:style>
  <w:style w:type="paragraph" w:styleId="TOC">
    <w:name w:val="TOC Heading"/>
    <w:basedOn w:val="1"/>
    <w:next w:val="a"/>
    <w:uiPriority w:val="39"/>
    <w:unhideWhenUsed/>
    <w:qFormat/>
    <w:rsid w:val="00627C26"/>
    <w:pPr>
      <w:outlineLvl w:val="9"/>
    </w:pPr>
  </w:style>
  <w:style w:type="paragraph" w:styleId="af8">
    <w:name w:val="caption"/>
    <w:basedOn w:val="a"/>
    <w:next w:val="a"/>
    <w:uiPriority w:val="35"/>
    <w:semiHidden/>
    <w:unhideWhenUsed/>
    <w:qFormat/>
    <w:rsid w:val="00627C26"/>
    <w:pPr>
      <w:spacing w:line="240" w:lineRule="auto"/>
    </w:pPr>
    <w:rPr>
      <w:b/>
      <w:bCs/>
      <w:smallCaps/>
      <w:color w:val="595959" w:themeColor="text1" w:themeTint="A6"/>
    </w:rPr>
  </w:style>
  <w:style w:type="paragraph" w:styleId="TOC1">
    <w:name w:val="toc 1"/>
    <w:basedOn w:val="a"/>
    <w:next w:val="a"/>
    <w:autoRedefine/>
    <w:uiPriority w:val="39"/>
    <w:unhideWhenUsed/>
    <w:rsid w:val="00627C26"/>
  </w:style>
  <w:style w:type="paragraph" w:styleId="TOC2">
    <w:name w:val="toc 2"/>
    <w:basedOn w:val="a"/>
    <w:next w:val="a"/>
    <w:autoRedefine/>
    <w:uiPriority w:val="39"/>
    <w:unhideWhenUsed/>
    <w:rsid w:val="00627C26"/>
    <w:pPr>
      <w:ind w:leftChars="200" w:left="420"/>
    </w:pPr>
  </w:style>
  <w:style w:type="paragraph" w:styleId="TOC3">
    <w:name w:val="toc 3"/>
    <w:basedOn w:val="a"/>
    <w:next w:val="a"/>
    <w:autoRedefine/>
    <w:uiPriority w:val="39"/>
    <w:unhideWhenUsed/>
    <w:rsid w:val="00627C26"/>
    <w:pPr>
      <w:ind w:leftChars="400" w:left="840"/>
    </w:pPr>
  </w:style>
  <w:style w:type="character" w:styleId="af9">
    <w:name w:val="Hyperlink"/>
    <w:basedOn w:val="a0"/>
    <w:uiPriority w:val="99"/>
    <w:unhideWhenUsed/>
    <w:rsid w:val="00627C26"/>
    <w:rPr>
      <w:color w:val="0563C1" w:themeColor="hyperlink"/>
      <w:u w:val="single"/>
    </w:rPr>
  </w:style>
  <w:style w:type="character" w:styleId="afa">
    <w:name w:val="Unresolved Mention"/>
    <w:basedOn w:val="a0"/>
    <w:uiPriority w:val="99"/>
    <w:semiHidden/>
    <w:unhideWhenUsed/>
    <w:rsid w:val="00871E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5122108">
      <w:bodyDiv w:val="1"/>
      <w:marLeft w:val="0"/>
      <w:marRight w:val="0"/>
      <w:marTop w:val="0"/>
      <w:marBottom w:val="0"/>
      <w:divBdr>
        <w:top w:val="none" w:sz="0" w:space="0" w:color="auto"/>
        <w:left w:val="none" w:sz="0" w:space="0" w:color="auto"/>
        <w:bottom w:val="none" w:sz="0" w:space="0" w:color="auto"/>
        <w:right w:val="none" w:sz="0" w:space="0" w:color="auto"/>
      </w:divBdr>
      <w:divsChild>
        <w:div w:id="421881495">
          <w:marLeft w:val="0"/>
          <w:marRight w:val="0"/>
          <w:marTop w:val="0"/>
          <w:marBottom w:val="0"/>
          <w:divBdr>
            <w:top w:val="none" w:sz="0" w:space="0" w:color="auto"/>
            <w:left w:val="none" w:sz="0" w:space="0" w:color="auto"/>
            <w:bottom w:val="none" w:sz="0" w:space="0" w:color="auto"/>
            <w:right w:val="none" w:sz="0" w:space="0" w:color="auto"/>
          </w:divBdr>
        </w:div>
      </w:divsChild>
    </w:div>
    <w:div w:id="2119525518">
      <w:bodyDiv w:val="1"/>
      <w:marLeft w:val="0"/>
      <w:marRight w:val="0"/>
      <w:marTop w:val="0"/>
      <w:marBottom w:val="0"/>
      <w:divBdr>
        <w:top w:val="none" w:sz="0" w:space="0" w:color="auto"/>
        <w:left w:val="none" w:sz="0" w:space="0" w:color="auto"/>
        <w:bottom w:val="none" w:sz="0" w:space="0" w:color="auto"/>
        <w:right w:val="none" w:sz="0" w:space="0" w:color="auto"/>
      </w:divBdr>
      <w:divsChild>
        <w:div w:id="7119998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diagramQuickStyle" Target="diagrams/quickStyle1.xml"/><Relationship Id="rId26" Type="http://schemas.openxmlformats.org/officeDocument/2006/relationships/hyperlink" Target="https://media.weibo.cn/article?id=2309404294020691029329" TargetMode="External"/><Relationship Id="rId3" Type="http://schemas.openxmlformats.org/officeDocument/2006/relationships/styles" Target="styles.xml"/><Relationship Id="rId21" Type="http://schemas.openxmlformats.org/officeDocument/2006/relationships/hyperlink" Target="https://weibo.com/ttarticle/p/show?id=2309351000774295844433103246"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diagramLayout" Target="diagrams/layout1.xml"/><Relationship Id="rId25" Type="http://schemas.openxmlformats.org/officeDocument/2006/relationships/hyperlink" Target="https://baijiahao.baidu.com/s?id=1584955873874010811&amp;wfr=spider&amp;for=pc" TargetMode="External"/><Relationship Id="rId2" Type="http://schemas.openxmlformats.org/officeDocument/2006/relationships/numbering" Target="numbering.xml"/><Relationship Id="rId16" Type="http://schemas.openxmlformats.org/officeDocument/2006/relationships/diagramData" Target="diagrams/data1.xml"/><Relationship Id="rId20" Type="http://schemas.microsoft.com/office/2007/relationships/diagramDrawing" Target="diagrams/drawing1.xml"/><Relationship Id="rId29" Type="http://schemas.openxmlformats.org/officeDocument/2006/relationships/hyperlink" Target="https://baike.baidu.com/item/%E6%9A%B4%E5%8A%9B%E4%BC%A4%E5%8C%BB/12021397?fr=aladdi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dedns.cn/jiankang/1210755.shtml" TargetMode="External"/><Relationship Id="rId5" Type="http://schemas.openxmlformats.org/officeDocument/2006/relationships/webSettings" Target="webSettings.xml"/><Relationship Id="rId15" Type="http://schemas.openxmlformats.org/officeDocument/2006/relationships/chart" Target="charts/chart2.xml"/><Relationship Id="rId23" Type="http://schemas.openxmlformats.org/officeDocument/2006/relationships/hyperlink" Target="https://wenku.baidu.com/view/52364309c8d376eeaeaa31f2.html" TargetMode="External"/><Relationship Id="rId28" Type="http://schemas.openxmlformats.org/officeDocument/2006/relationships/hyperlink" Target="https://baike.baidu.com/item/%E5%8C%BB%E9%97%B9/37124?fr=aladdin" TargetMode="External"/><Relationship Id="rId10" Type="http://schemas.openxmlformats.org/officeDocument/2006/relationships/image" Target="media/image3.png"/><Relationship Id="rId19" Type="http://schemas.openxmlformats.org/officeDocument/2006/relationships/diagramColors" Target="diagrams/colors1.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1.xml"/><Relationship Id="rId22" Type="http://schemas.openxmlformats.org/officeDocument/2006/relationships/hyperlink" Target="https://weibo.com/ttarticle/p/show?id=2309352000034296057092762729" TargetMode="External"/><Relationship Id="rId27" Type="http://schemas.openxmlformats.org/officeDocument/2006/relationships/hyperlink" Target="http://6d.dxy.cn/article/110194" TargetMode="External"/><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0" normalizeH="0" baseline="0">
              <a:solidFill>
                <a:schemeClr val="dk1">
                  <a:lumMod val="50000"/>
                  <a:lumOff val="50000"/>
                </a:schemeClr>
              </a:solidFill>
              <a:latin typeface="+mj-lt"/>
              <a:ea typeface="+mj-ea"/>
              <a:cs typeface="+mj-cs"/>
            </a:defRPr>
          </a:pPr>
          <a:endParaRPr lang="zh-CN"/>
        </a:p>
      </c:txPr>
    </c:title>
    <c:autoTitleDeleted val="0"/>
    <c:plotArea>
      <c:layout/>
      <c:pieChart>
        <c:varyColors val="1"/>
        <c:ser>
          <c:idx val="0"/>
          <c:order val="0"/>
          <c:tx>
            <c:strRef>
              <c:f>Sheet1!$B$1</c:f>
              <c:strCache>
                <c:ptCount val="1"/>
                <c:pt idx="0">
                  <c:v>每个月工资收入情况</c:v>
                </c:pt>
              </c:strCache>
            </c:strRef>
          </c:tx>
          <c:dPt>
            <c:idx val="0"/>
            <c:bubble3D val="0"/>
            <c:spPr>
              <a:gradFill>
                <a:gsLst>
                  <a:gs pos="100000">
                    <a:schemeClr val="accent1">
                      <a:lumMod val="60000"/>
                      <a:lumOff val="40000"/>
                    </a:schemeClr>
                  </a:gs>
                  <a:gs pos="0">
                    <a:schemeClr val="accent1"/>
                  </a:gs>
                </a:gsLst>
                <a:lin ang="5400000" scaled="0"/>
              </a:gradFill>
              <a:ln w="19050">
                <a:solidFill>
                  <a:schemeClr val="lt1"/>
                </a:solidFill>
              </a:ln>
              <a:effectLst/>
            </c:spPr>
            <c:extLst>
              <c:ext xmlns:c16="http://schemas.microsoft.com/office/drawing/2014/chart" uri="{C3380CC4-5D6E-409C-BE32-E72D297353CC}">
                <c16:uniqueId val="{00000001-8047-4C4A-BD60-C75F2FAFE834}"/>
              </c:ext>
            </c:extLst>
          </c:dPt>
          <c:dPt>
            <c:idx val="1"/>
            <c:bubble3D val="0"/>
            <c:spPr>
              <a:gradFill>
                <a:gsLst>
                  <a:gs pos="100000">
                    <a:schemeClr val="accent2">
                      <a:lumMod val="60000"/>
                      <a:lumOff val="40000"/>
                    </a:schemeClr>
                  </a:gs>
                  <a:gs pos="0">
                    <a:schemeClr val="accent2"/>
                  </a:gs>
                </a:gsLst>
                <a:lin ang="5400000" scaled="0"/>
              </a:gradFill>
              <a:ln w="19050">
                <a:solidFill>
                  <a:schemeClr val="lt1"/>
                </a:solidFill>
              </a:ln>
              <a:effectLst/>
            </c:spPr>
            <c:extLst>
              <c:ext xmlns:c16="http://schemas.microsoft.com/office/drawing/2014/chart" uri="{C3380CC4-5D6E-409C-BE32-E72D297353CC}">
                <c16:uniqueId val="{00000003-8047-4C4A-BD60-C75F2FAFE834}"/>
              </c:ext>
            </c:extLst>
          </c:dPt>
          <c:dPt>
            <c:idx val="2"/>
            <c:bubble3D val="0"/>
            <c:spPr>
              <a:gradFill>
                <a:gsLst>
                  <a:gs pos="100000">
                    <a:schemeClr val="accent3">
                      <a:lumMod val="60000"/>
                      <a:lumOff val="40000"/>
                    </a:schemeClr>
                  </a:gs>
                  <a:gs pos="0">
                    <a:schemeClr val="accent3"/>
                  </a:gs>
                </a:gsLst>
                <a:lin ang="5400000" scaled="0"/>
              </a:gradFill>
              <a:ln w="19050">
                <a:solidFill>
                  <a:schemeClr val="lt1"/>
                </a:solidFill>
              </a:ln>
              <a:effectLst/>
            </c:spPr>
            <c:extLst>
              <c:ext xmlns:c16="http://schemas.microsoft.com/office/drawing/2014/chart" uri="{C3380CC4-5D6E-409C-BE32-E72D297353CC}">
                <c16:uniqueId val="{00000005-8047-4C4A-BD60-C75F2FAFE834}"/>
              </c:ext>
            </c:extLst>
          </c:dPt>
          <c:dPt>
            <c:idx val="3"/>
            <c:bubble3D val="0"/>
            <c:spPr>
              <a:gradFill>
                <a:gsLst>
                  <a:gs pos="100000">
                    <a:schemeClr val="accent4">
                      <a:lumMod val="60000"/>
                      <a:lumOff val="40000"/>
                    </a:schemeClr>
                  </a:gs>
                  <a:gs pos="0">
                    <a:schemeClr val="accent4"/>
                  </a:gs>
                </a:gsLst>
                <a:lin ang="5400000" scaled="0"/>
              </a:gradFill>
              <a:ln w="19050">
                <a:solidFill>
                  <a:schemeClr val="lt1"/>
                </a:solidFill>
              </a:ln>
              <a:effectLst/>
            </c:spPr>
            <c:extLst>
              <c:ext xmlns:c16="http://schemas.microsoft.com/office/drawing/2014/chart" uri="{C3380CC4-5D6E-409C-BE32-E72D297353CC}">
                <c16:uniqueId val="{00000007-8047-4C4A-BD60-C75F2FAFE834}"/>
              </c:ext>
            </c:extLst>
          </c:dPt>
          <c:dPt>
            <c:idx val="4"/>
            <c:bubble3D val="0"/>
            <c:spPr>
              <a:gradFill>
                <a:gsLst>
                  <a:gs pos="100000">
                    <a:schemeClr val="accent5">
                      <a:lumMod val="60000"/>
                      <a:lumOff val="40000"/>
                    </a:schemeClr>
                  </a:gs>
                  <a:gs pos="0">
                    <a:schemeClr val="accent5"/>
                  </a:gs>
                </a:gsLst>
                <a:lin ang="5400000" scaled="0"/>
              </a:gradFill>
              <a:ln w="19050">
                <a:solidFill>
                  <a:schemeClr val="lt1"/>
                </a:solidFill>
              </a:ln>
              <a:effectLst/>
            </c:spPr>
            <c:extLst>
              <c:ext xmlns:c16="http://schemas.microsoft.com/office/drawing/2014/chart" uri="{C3380CC4-5D6E-409C-BE32-E72D297353CC}">
                <c16:uniqueId val="{00000009-8047-4C4A-BD60-C75F2FAFE834}"/>
              </c:ext>
            </c:extLst>
          </c:dPt>
          <c:dPt>
            <c:idx val="5"/>
            <c:bubble3D val="0"/>
            <c:spPr>
              <a:gradFill>
                <a:gsLst>
                  <a:gs pos="100000">
                    <a:schemeClr val="accent6">
                      <a:lumMod val="60000"/>
                      <a:lumOff val="40000"/>
                    </a:schemeClr>
                  </a:gs>
                  <a:gs pos="0">
                    <a:schemeClr val="accent6"/>
                  </a:gs>
                </a:gsLst>
                <a:lin ang="5400000" scaled="0"/>
              </a:gradFill>
              <a:ln w="19050">
                <a:solidFill>
                  <a:schemeClr val="lt1"/>
                </a:solidFill>
              </a:ln>
              <a:effectLst/>
            </c:spPr>
            <c:extLst>
              <c:ext xmlns:c16="http://schemas.microsoft.com/office/drawing/2014/chart" uri="{C3380CC4-5D6E-409C-BE32-E72D297353CC}">
                <c16:uniqueId val="{0000000B-8047-4C4A-BD60-C75F2FAFE834}"/>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zh-CN"/>
              </a:p>
            </c:txPr>
            <c:dLblPos val="ctr"/>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Sheet1!$A$2:$A$7</c:f>
              <c:strCache>
                <c:ptCount val="6"/>
                <c:pt idx="0">
                  <c:v>3000元及以下</c:v>
                </c:pt>
                <c:pt idx="1">
                  <c:v>3000-5000</c:v>
                </c:pt>
                <c:pt idx="2">
                  <c:v>5000-7000</c:v>
                </c:pt>
                <c:pt idx="3">
                  <c:v>7000-10000</c:v>
                </c:pt>
                <c:pt idx="4">
                  <c:v>10000元以上</c:v>
                </c:pt>
                <c:pt idx="5">
                  <c:v>未进行回答</c:v>
                </c:pt>
              </c:strCache>
            </c:strRef>
          </c:cat>
          <c:val>
            <c:numRef>
              <c:f>Sheet1!$B$2:$B$7</c:f>
              <c:numCache>
                <c:formatCode>General</c:formatCode>
                <c:ptCount val="6"/>
                <c:pt idx="0">
                  <c:v>29.46</c:v>
                </c:pt>
                <c:pt idx="1">
                  <c:v>33</c:v>
                </c:pt>
                <c:pt idx="2">
                  <c:v>15.4</c:v>
                </c:pt>
                <c:pt idx="3">
                  <c:v>11.58</c:v>
                </c:pt>
                <c:pt idx="4">
                  <c:v>6.15</c:v>
                </c:pt>
                <c:pt idx="5">
                  <c:v>0.04</c:v>
                </c:pt>
              </c:numCache>
            </c:numRef>
          </c:val>
          <c:extLst>
            <c:ext xmlns:c16="http://schemas.microsoft.com/office/drawing/2014/chart" uri="{C3380CC4-5D6E-409C-BE32-E72D297353CC}">
              <c16:uniqueId val="{00000000-9A3B-48DB-9128-5A2063E1C922}"/>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alpha val="50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pattFill prst="dkDnDiag">
      <a:fgClr>
        <a:schemeClr val="lt1"/>
      </a:fgClr>
      <a:bgClr>
        <a:schemeClr val="dk1">
          <a:lumMod val="10000"/>
          <a:lumOff val="90000"/>
        </a:schemeClr>
      </a:bgClr>
    </a:pattFill>
    <a:ln w="9525" cap="flat" cmpd="sng" algn="ctr">
      <a:solidFill>
        <a:schemeClr val="dk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zh-CN" altLang="zh-CN" sz="1400">
                <a:effectLst/>
              </a:rPr>
              <a:t>一，二，三级医院医师对自己身体状况的评价</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很好</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三级</c:v>
                </c:pt>
                <c:pt idx="1">
                  <c:v>二级</c:v>
                </c:pt>
                <c:pt idx="2">
                  <c:v>一级</c:v>
                </c:pt>
                <c:pt idx="3">
                  <c:v>其他</c:v>
                </c:pt>
              </c:strCache>
            </c:strRef>
          </c:cat>
          <c:val>
            <c:numRef>
              <c:f>Sheet1!$B$2:$B$5</c:f>
              <c:numCache>
                <c:formatCode>General</c:formatCode>
                <c:ptCount val="4"/>
                <c:pt idx="0">
                  <c:v>4.4000000000000004</c:v>
                </c:pt>
                <c:pt idx="1">
                  <c:v>8.6999999999999993</c:v>
                </c:pt>
                <c:pt idx="2">
                  <c:v>15.3</c:v>
                </c:pt>
                <c:pt idx="3">
                  <c:v>22.3</c:v>
                </c:pt>
              </c:numCache>
            </c:numRef>
          </c:val>
          <c:extLst>
            <c:ext xmlns:c16="http://schemas.microsoft.com/office/drawing/2014/chart" uri="{C3380CC4-5D6E-409C-BE32-E72D297353CC}">
              <c16:uniqueId val="{00000000-8C4A-45D5-9AF0-1381977ABE4E}"/>
            </c:ext>
          </c:extLst>
        </c:ser>
        <c:ser>
          <c:idx val="1"/>
          <c:order val="1"/>
          <c:tx>
            <c:strRef>
              <c:f>Sheet1!$C$1</c:f>
              <c:strCache>
                <c:ptCount val="1"/>
                <c:pt idx="0">
                  <c:v>好</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三级</c:v>
                </c:pt>
                <c:pt idx="1">
                  <c:v>二级</c:v>
                </c:pt>
                <c:pt idx="2">
                  <c:v>一级</c:v>
                </c:pt>
                <c:pt idx="3">
                  <c:v>其他</c:v>
                </c:pt>
              </c:strCache>
            </c:strRef>
          </c:cat>
          <c:val>
            <c:numRef>
              <c:f>Sheet1!$C$2:$C$5</c:f>
              <c:numCache>
                <c:formatCode>General</c:formatCode>
                <c:ptCount val="4"/>
                <c:pt idx="0">
                  <c:v>19</c:v>
                </c:pt>
                <c:pt idx="1">
                  <c:v>26.5</c:v>
                </c:pt>
                <c:pt idx="2">
                  <c:v>43.1</c:v>
                </c:pt>
                <c:pt idx="3">
                  <c:v>19.100000000000001</c:v>
                </c:pt>
              </c:numCache>
            </c:numRef>
          </c:val>
          <c:extLst>
            <c:ext xmlns:c16="http://schemas.microsoft.com/office/drawing/2014/chart" uri="{C3380CC4-5D6E-409C-BE32-E72D297353CC}">
              <c16:uniqueId val="{00000001-8C4A-45D5-9AF0-1381977ABE4E}"/>
            </c:ext>
          </c:extLst>
        </c:ser>
        <c:ser>
          <c:idx val="2"/>
          <c:order val="2"/>
          <c:tx>
            <c:strRef>
              <c:f>Sheet1!$D$1</c:f>
              <c:strCache>
                <c:ptCount val="1"/>
                <c:pt idx="0">
                  <c:v>一般</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三级</c:v>
                </c:pt>
                <c:pt idx="1">
                  <c:v>二级</c:v>
                </c:pt>
                <c:pt idx="2">
                  <c:v>一级</c:v>
                </c:pt>
                <c:pt idx="3">
                  <c:v>其他</c:v>
                </c:pt>
              </c:strCache>
            </c:strRef>
          </c:cat>
          <c:val>
            <c:numRef>
              <c:f>Sheet1!$D$2:$D$5</c:f>
              <c:numCache>
                <c:formatCode>General</c:formatCode>
                <c:ptCount val="4"/>
                <c:pt idx="0">
                  <c:v>59</c:v>
                </c:pt>
                <c:pt idx="1">
                  <c:v>53.8</c:v>
                </c:pt>
                <c:pt idx="2">
                  <c:v>37.5</c:v>
                </c:pt>
                <c:pt idx="3">
                  <c:v>45.7</c:v>
                </c:pt>
              </c:numCache>
            </c:numRef>
          </c:val>
          <c:extLst>
            <c:ext xmlns:c16="http://schemas.microsoft.com/office/drawing/2014/chart" uri="{C3380CC4-5D6E-409C-BE32-E72D297353CC}">
              <c16:uniqueId val="{00000002-8C4A-45D5-9AF0-1381977ABE4E}"/>
            </c:ext>
          </c:extLst>
        </c:ser>
        <c:ser>
          <c:idx val="3"/>
          <c:order val="3"/>
          <c:tx>
            <c:strRef>
              <c:f>Sheet1!$E$1</c:f>
              <c:strCache>
                <c:ptCount val="1"/>
                <c:pt idx="0">
                  <c:v>差</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三级</c:v>
                </c:pt>
                <c:pt idx="1">
                  <c:v>二级</c:v>
                </c:pt>
                <c:pt idx="2">
                  <c:v>一级</c:v>
                </c:pt>
                <c:pt idx="3">
                  <c:v>其他</c:v>
                </c:pt>
              </c:strCache>
            </c:strRef>
          </c:cat>
          <c:val>
            <c:numRef>
              <c:f>Sheet1!$E$2:$E$5</c:f>
              <c:numCache>
                <c:formatCode>General</c:formatCode>
                <c:ptCount val="4"/>
                <c:pt idx="0">
                  <c:v>17.600000000000001</c:v>
                </c:pt>
                <c:pt idx="1">
                  <c:v>11</c:v>
                </c:pt>
                <c:pt idx="2">
                  <c:v>4.2</c:v>
                </c:pt>
                <c:pt idx="3">
                  <c:v>12.8</c:v>
                </c:pt>
              </c:numCache>
            </c:numRef>
          </c:val>
          <c:extLst>
            <c:ext xmlns:c16="http://schemas.microsoft.com/office/drawing/2014/chart" uri="{C3380CC4-5D6E-409C-BE32-E72D297353CC}">
              <c16:uniqueId val="{00000003-8C4A-45D5-9AF0-1381977ABE4E}"/>
            </c:ext>
          </c:extLst>
        </c:ser>
        <c:dLbls>
          <c:showLegendKey val="0"/>
          <c:showVal val="1"/>
          <c:showCatName val="0"/>
          <c:showSerName val="0"/>
          <c:showPercent val="0"/>
          <c:showBubbleSize val="0"/>
        </c:dLbls>
        <c:gapWidth val="150"/>
        <c:overlap val="-25"/>
        <c:axId val="690357656"/>
        <c:axId val="690358312"/>
      </c:barChart>
      <c:catAx>
        <c:axId val="6903576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90358312"/>
        <c:crosses val="autoZero"/>
        <c:auto val="1"/>
        <c:lblAlgn val="ctr"/>
        <c:lblOffset val="100"/>
        <c:noMultiLvlLbl val="0"/>
      </c:catAx>
      <c:valAx>
        <c:axId val="690358312"/>
        <c:scaling>
          <c:orientation val="minMax"/>
        </c:scaling>
        <c:delete val="1"/>
        <c:axPos val="l"/>
        <c:numFmt formatCode="General" sourceLinked="1"/>
        <c:majorTickMark val="none"/>
        <c:minorTickMark val="none"/>
        <c:tickLblPos val="nextTo"/>
        <c:crossAx val="69035765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6">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cap="none" spc="0" normalizeH="0" baseline="0"/>
  </cs:categoryAxis>
  <cs:chartArea>
    <cs:lnRef idx="0"/>
    <cs:fillRef idx="0"/>
    <cs:effectRef idx="0"/>
    <cs:fontRef idx="minor">
      <a:schemeClr val="dk1"/>
    </cs:fontRef>
    <cs:spPr>
      <a:pattFill prst="dkDnDiag">
        <a:fgClr>
          <a:schemeClr val="lt1"/>
        </a:fgClr>
        <a:bgClr>
          <a:schemeClr val="dk1">
            <a:lumMod val="10000"/>
            <a:lumOff val="90000"/>
          </a:schemeClr>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19050">
        <a:solidFill>
          <a:schemeClr val="lt1"/>
        </a:solidFill>
      </a:ln>
    </cs:spPr>
  </cs:dataPoint>
  <cs:dataPoint3D>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50800">
        <a:solidFill>
          <a:schemeClr val="lt1"/>
        </a:solidFill>
      </a:ln>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50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0B7D7A8-3344-4425-AA1D-66C84E04122A}" type="doc">
      <dgm:prSet loTypeId="urn:microsoft.com/office/officeart/2005/8/layout/cycle2" loCatId="cycle" qsTypeId="urn:microsoft.com/office/officeart/2005/8/quickstyle/simple1" qsCatId="simple" csTypeId="urn:microsoft.com/office/officeart/2005/8/colors/colorful5" csCatId="colorful" phldr="1"/>
      <dgm:spPr/>
      <dgm:t>
        <a:bodyPr/>
        <a:lstStyle/>
        <a:p>
          <a:endParaRPr lang="zh-CN" altLang="en-US"/>
        </a:p>
      </dgm:t>
    </dgm:pt>
    <dgm:pt modelId="{4E1514CF-5DF4-40C7-B717-BE299171F4CA}">
      <dgm:prSet phldrT="[文本]" custT="1"/>
      <dgm:spPr/>
      <dgm:t>
        <a:bodyPr/>
        <a:lstStyle/>
        <a:p>
          <a:r>
            <a:rPr lang="zh-CN" altLang="en-US" sz="800" b="1"/>
            <a:t>医生数目少</a:t>
          </a:r>
        </a:p>
      </dgm:t>
    </dgm:pt>
    <dgm:pt modelId="{321C947A-4EA2-4CF4-B472-83957B69E7F2}" type="parTrans" cxnId="{CCFD5A55-839B-48CD-9983-36E31EA671A5}">
      <dgm:prSet/>
      <dgm:spPr/>
      <dgm:t>
        <a:bodyPr/>
        <a:lstStyle/>
        <a:p>
          <a:endParaRPr lang="zh-CN" altLang="en-US" sz="1800" b="1"/>
        </a:p>
      </dgm:t>
    </dgm:pt>
    <dgm:pt modelId="{55838532-81D5-49A2-8067-08F30D2B3379}" type="sibTrans" cxnId="{CCFD5A55-839B-48CD-9983-36E31EA671A5}">
      <dgm:prSet custT="1"/>
      <dgm:spPr/>
      <dgm:t>
        <a:bodyPr/>
        <a:lstStyle/>
        <a:p>
          <a:endParaRPr lang="zh-CN" altLang="en-US" sz="600" b="1"/>
        </a:p>
      </dgm:t>
    </dgm:pt>
    <dgm:pt modelId="{A4DD38E9-4A83-4725-8351-41B15CCE8AD8}">
      <dgm:prSet phldrT="[文本]" custT="1"/>
      <dgm:spPr/>
      <dgm:t>
        <a:bodyPr/>
        <a:lstStyle/>
        <a:p>
          <a:r>
            <a:rPr lang="zh-CN" altLang="en-US" sz="800" b="1"/>
            <a:t>看病难</a:t>
          </a:r>
        </a:p>
      </dgm:t>
    </dgm:pt>
    <dgm:pt modelId="{1977CC82-9306-4BBE-849D-35E4EDA7C510}" type="parTrans" cxnId="{C46D53DA-2A80-4500-BF46-C865624484A2}">
      <dgm:prSet/>
      <dgm:spPr/>
      <dgm:t>
        <a:bodyPr/>
        <a:lstStyle/>
        <a:p>
          <a:endParaRPr lang="zh-CN" altLang="en-US" sz="1800" b="1"/>
        </a:p>
      </dgm:t>
    </dgm:pt>
    <dgm:pt modelId="{B370E6FC-78CA-4278-875C-0693E38B86A5}" type="sibTrans" cxnId="{C46D53DA-2A80-4500-BF46-C865624484A2}">
      <dgm:prSet custT="1"/>
      <dgm:spPr/>
      <dgm:t>
        <a:bodyPr/>
        <a:lstStyle/>
        <a:p>
          <a:endParaRPr lang="zh-CN" altLang="en-US" sz="600" b="1"/>
        </a:p>
      </dgm:t>
    </dgm:pt>
    <dgm:pt modelId="{A4A78F61-6863-4BC6-BED3-37416C493822}">
      <dgm:prSet phldrT="[文本]" custT="1"/>
      <dgm:spPr/>
      <dgm:t>
        <a:bodyPr/>
        <a:lstStyle/>
        <a:p>
          <a:r>
            <a:rPr lang="zh-CN" altLang="en-US" sz="800" b="1"/>
            <a:t>身体状况差，心理问题难以解决</a:t>
          </a:r>
        </a:p>
      </dgm:t>
    </dgm:pt>
    <dgm:pt modelId="{4F43626D-D3C3-4F44-8F9E-0F46700E5B2E}" type="parTrans" cxnId="{942AEDFF-217B-4757-9DE8-6649830A21EA}">
      <dgm:prSet/>
      <dgm:spPr/>
      <dgm:t>
        <a:bodyPr/>
        <a:lstStyle/>
        <a:p>
          <a:endParaRPr lang="zh-CN" altLang="en-US" sz="1800" b="1"/>
        </a:p>
      </dgm:t>
    </dgm:pt>
    <dgm:pt modelId="{FB7E4127-3596-440F-86B2-CA61C7F61421}" type="sibTrans" cxnId="{942AEDFF-217B-4757-9DE8-6649830A21EA}">
      <dgm:prSet custT="1"/>
      <dgm:spPr/>
      <dgm:t>
        <a:bodyPr/>
        <a:lstStyle/>
        <a:p>
          <a:endParaRPr lang="zh-CN" altLang="en-US" sz="600" b="1"/>
        </a:p>
      </dgm:t>
    </dgm:pt>
    <dgm:pt modelId="{F1DF67E9-69C1-452E-B04A-92D6435B0788}">
      <dgm:prSet phldrT="[文本]" custT="1"/>
      <dgm:spPr/>
      <dgm:t>
        <a:bodyPr/>
        <a:lstStyle/>
        <a:p>
          <a:r>
            <a:rPr lang="zh-CN" altLang="en-US" sz="800" b="1"/>
            <a:t>收入低，且社会对医务人员普遍评价过低</a:t>
          </a:r>
        </a:p>
      </dgm:t>
    </dgm:pt>
    <dgm:pt modelId="{F6C85EBA-9969-4C6F-A67F-DD414DEE71CF}" type="parTrans" cxnId="{82BAF9A1-40A8-468B-8946-3EB9956D83B3}">
      <dgm:prSet/>
      <dgm:spPr/>
      <dgm:t>
        <a:bodyPr/>
        <a:lstStyle/>
        <a:p>
          <a:endParaRPr lang="zh-CN" altLang="en-US" sz="1800" b="1"/>
        </a:p>
      </dgm:t>
    </dgm:pt>
    <dgm:pt modelId="{1834FADA-08A6-412D-884D-A7CD1E77A521}" type="sibTrans" cxnId="{82BAF9A1-40A8-468B-8946-3EB9956D83B3}">
      <dgm:prSet custT="1"/>
      <dgm:spPr/>
      <dgm:t>
        <a:bodyPr/>
        <a:lstStyle/>
        <a:p>
          <a:endParaRPr lang="zh-CN" altLang="en-US" sz="600" b="1"/>
        </a:p>
      </dgm:t>
    </dgm:pt>
    <dgm:pt modelId="{455489AF-031E-4204-BD32-9C2FDA4DCC57}">
      <dgm:prSet custT="1"/>
      <dgm:spPr/>
      <dgm:t>
        <a:bodyPr/>
        <a:lstStyle/>
        <a:p>
          <a:r>
            <a:rPr lang="zh-CN" altLang="en-US" sz="800" b="1"/>
            <a:t>医生工作量大，工作环境差</a:t>
          </a:r>
        </a:p>
      </dgm:t>
    </dgm:pt>
    <dgm:pt modelId="{725B1350-FAF4-49F5-92F1-372719FE796F}" type="parTrans" cxnId="{C2ACB663-C4BF-4F23-8AEC-DFF74F2CE4E6}">
      <dgm:prSet/>
      <dgm:spPr/>
      <dgm:t>
        <a:bodyPr/>
        <a:lstStyle/>
        <a:p>
          <a:endParaRPr lang="zh-CN" altLang="en-US" sz="1800" b="1"/>
        </a:p>
      </dgm:t>
    </dgm:pt>
    <dgm:pt modelId="{738AC037-2684-43E0-9F47-3CD2F208FCFE}" type="sibTrans" cxnId="{C2ACB663-C4BF-4F23-8AEC-DFF74F2CE4E6}">
      <dgm:prSet custT="1"/>
      <dgm:spPr/>
      <dgm:t>
        <a:bodyPr/>
        <a:lstStyle/>
        <a:p>
          <a:endParaRPr lang="zh-CN" altLang="en-US" sz="600" b="1"/>
        </a:p>
      </dgm:t>
    </dgm:pt>
    <dgm:pt modelId="{286C9E5C-D1E1-4407-AF24-6F4F0CB32330}">
      <dgm:prSet custT="1"/>
      <dgm:spPr/>
      <dgm:t>
        <a:bodyPr/>
        <a:lstStyle/>
        <a:p>
          <a:r>
            <a:rPr lang="zh-CN" altLang="en-US" sz="800" b="1"/>
            <a:t>学医人数减少</a:t>
          </a:r>
        </a:p>
      </dgm:t>
    </dgm:pt>
    <dgm:pt modelId="{9ED42A31-789F-4F80-8023-A508E5C8FF9C}" type="parTrans" cxnId="{F886CBB4-25D8-4698-BCA6-C1D29545B3DA}">
      <dgm:prSet/>
      <dgm:spPr/>
      <dgm:t>
        <a:bodyPr/>
        <a:lstStyle/>
        <a:p>
          <a:endParaRPr lang="zh-CN" altLang="en-US" sz="1800" b="1"/>
        </a:p>
      </dgm:t>
    </dgm:pt>
    <dgm:pt modelId="{CF183240-79AC-4D7C-A21A-3A8CC86CB320}" type="sibTrans" cxnId="{F886CBB4-25D8-4698-BCA6-C1D29545B3DA}">
      <dgm:prSet custT="1"/>
      <dgm:spPr/>
      <dgm:t>
        <a:bodyPr/>
        <a:lstStyle/>
        <a:p>
          <a:endParaRPr lang="zh-CN" altLang="en-US" sz="600" b="1"/>
        </a:p>
      </dgm:t>
    </dgm:pt>
    <dgm:pt modelId="{B68F84C6-E710-4458-A8FC-91FD3ED351B4}" type="pres">
      <dgm:prSet presAssocID="{00B7D7A8-3344-4425-AA1D-66C84E04122A}" presName="cycle" presStyleCnt="0">
        <dgm:presLayoutVars>
          <dgm:dir/>
          <dgm:resizeHandles val="exact"/>
        </dgm:presLayoutVars>
      </dgm:prSet>
      <dgm:spPr/>
    </dgm:pt>
    <dgm:pt modelId="{4AFC5AC7-07B1-41E0-B65F-CBBB401C06E8}" type="pres">
      <dgm:prSet presAssocID="{4E1514CF-5DF4-40C7-B717-BE299171F4CA}" presName="node" presStyleLbl="node1" presStyleIdx="0" presStyleCnt="6">
        <dgm:presLayoutVars>
          <dgm:bulletEnabled val="1"/>
        </dgm:presLayoutVars>
      </dgm:prSet>
      <dgm:spPr/>
    </dgm:pt>
    <dgm:pt modelId="{976F2638-3D83-42DB-99E1-44EA20C14D7F}" type="pres">
      <dgm:prSet presAssocID="{55838532-81D5-49A2-8067-08F30D2B3379}" presName="sibTrans" presStyleLbl="sibTrans2D1" presStyleIdx="0" presStyleCnt="6"/>
      <dgm:spPr/>
    </dgm:pt>
    <dgm:pt modelId="{62E55BB0-8CFE-4FA7-BC38-65D9C91BDC96}" type="pres">
      <dgm:prSet presAssocID="{55838532-81D5-49A2-8067-08F30D2B3379}" presName="connectorText" presStyleLbl="sibTrans2D1" presStyleIdx="0" presStyleCnt="6"/>
      <dgm:spPr/>
    </dgm:pt>
    <dgm:pt modelId="{A1DEC218-D41F-4D75-8D40-93867A833491}" type="pres">
      <dgm:prSet presAssocID="{A4DD38E9-4A83-4725-8351-41B15CCE8AD8}" presName="node" presStyleLbl="node1" presStyleIdx="1" presStyleCnt="6">
        <dgm:presLayoutVars>
          <dgm:bulletEnabled val="1"/>
        </dgm:presLayoutVars>
      </dgm:prSet>
      <dgm:spPr/>
    </dgm:pt>
    <dgm:pt modelId="{13CC7111-ECD5-44AE-BE13-4EDDC176A767}" type="pres">
      <dgm:prSet presAssocID="{B370E6FC-78CA-4278-875C-0693E38B86A5}" presName="sibTrans" presStyleLbl="sibTrans2D1" presStyleIdx="1" presStyleCnt="6"/>
      <dgm:spPr/>
    </dgm:pt>
    <dgm:pt modelId="{350C774F-2B59-428F-A49B-ED73B0CD0C26}" type="pres">
      <dgm:prSet presAssocID="{B370E6FC-78CA-4278-875C-0693E38B86A5}" presName="connectorText" presStyleLbl="sibTrans2D1" presStyleIdx="1" presStyleCnt="6"/>
      <dgm:spPr/>
    </dgm:pt>
    <dgm:pt modelId="{87BF52A9-BA67-4084-A851-8CBD5AB94CFC}" type="pres">
      <dgm:prSet presAssocID="{455489AF-031E-4204-BD32-9C2FDA4DCC57}" presName="node" presStyleLbl="node1" presStyleIdx="2" presStyleCnt="6">
        <dgm:presLayoutVars>
          <dgm:bulletEnabled val="1"/>
        </dgm:presLayoutVars>
      </dgm:prSet>
      <dgm:spPr/>
    </dgm:pt>
    <dgm:pt modelId="{11B34D98-C21E-4E99-8855-CE4B8BD2EBCB}" type="pres">
      <dgm:prSet presAssocID="{738AC037-2684-43E0-9F47-3CD2F208FCFE}" presName="sibTrans" presStyleLbl="sibTrans2D1" presStyleIdx="2" presStyleCnt="6"/>
      <dgm:spPr/>
    </dgm:pt>
    <dgm:pt modelId="{E98A4EDF-408B-44B3-A920-F003444A27BC}" type="pres">
      <dgm:prSet presAssocID="{738AC037-2684-43E0-9F47-3CD2F208FCFE}" presName="connectorText" presStyleLbl="sibTrans2D1" presStyleIdx="2" presStyleCnt="6"/>
      <dgm:spPr/>
    </dgm:pt>
    <dgm:pt modelId="{4940C8ED-F02D-450A-81CE-7F145656782E}" type="pres">
      <dgm:prSet presAssocID="{A4A78F61-6863-4BC6-BED3-37416C493822}" presName="node" presStyleLbl="node1" presStyleIdx="3" presStyleCnt="6">
        <dgm:presLayoutVars>
          <dgm:bulletEnabled val="1"/>
        </dgm:presLayoutVars>
      </dgm:prSet>
      <dgm:spPr/>
    </dgm:pt>
    <dgm:pt modelId="{2AF9D209-D7A1-469E-B619-C47C37E8FF28}" type="pres">
      <dgm:prSet presAssocID="{FB7E4127-3596-440F-86B2-CA61C7F61421}" presName="sibTrans" presStyleLbl="sibTrans2D1" presStyleIdx="3" presStyleCnt="6"/>
      <dgm:spPr/>
    </dgm:pt>
    <dgm:pt modelId="{03FF6FB7-C736-47C9-97B3-A25C4CDEBA89}" type="pres">
      <dgm:prSet presAssocID="{FB7E4127-3596-440F-86B2-CA61C7F61421}" presName="connectorText" presStyleLbl="sibTrans2D1" presStyleIdx="3" presStyleCnt="6"/>
      <dgm:spPr/>
    </dgm:pt>
    <dgm:pt modelId="{20385BBF-C502-4DB8-A729-0DB6CA439676}" type="pres">
      <dgm:prSet presAssocID="{F1DF67E9-69C1-452E-B04A-92D6435B0788}" presName="node" presStyleLbl="node1" presStyleIdx="4" presStyleCnt="6">
        <dgm:presLayoutVars>
          <dgm:bulletEnabled val="1"/>
        </dgm:presLayoutVars>
      </dgm:prSet>
      <dgm:spPr/>
    </dgm:pt>
    <dgm:pt modelId="{8F5849AE-A6DE-4806-91D9-A0E8CAEA1249}" type="pres">
      <dgm:prSet presAssocID="{1834FADA-08A6-412D-884D-A7CD1E77A521}" presName="sibTrans" presStyleLbl="sibTrans2D1" presStyleIdx="4" presStyleCnt="6"/>
      <dgm:spPr/>
    </dgm:pt>
    <dgm:pt modelId="{C6FC8BFF-8DF1-4A96-B47C-E25DFEB2300C}" type="pres">
      <dgm:prSet presAssocID="{1834FADA-08A6-412D-884D-A7CD1E77A521}" presName="connectorText" presStyleLbl="sibTrans2D1" presStyleIdx="4" presStyleCnt="6"/>
      <dgm:spPr/>
    </dgm:pt>
    <dgm:pt modelId="{2EF6553D-2ECF-47C3-9203-DB1DA30A7DD4}" type="pres">
      <dgm:prSet presAssocID="{286C9E5C-D1E1-4407-AF24-6F4F0CB32330}" presName="node" presStyleLbl="node1" presStyleIdx="5" presStyleCnt="6">
        <dgm:presLayoutVars>
          <dgm:bulletEnabled val="1"/>
        </dgm:presLayoutVars>
      </dgm:prSet>
      <dgm:spPr/>
    </dgm:pt>
    <dgm:pt modelId="{463760BA-0377-48F7-8E49-2AFD03B1306C}" type="pres">
      <dgm:prSet presAssocID="{CF183240-79AC-4D7C-A21A-3A8CC86CB320}" presName="sibTrans" presStyleLbl="sibTrans2D1" presStyleIdx="5" presStyleCnt="6"/>
      <dgm:spPr/>
    </dgm:pt>
    <dgm:pt modelId="{AE7AC507-BD0E-4F77-BC22-DBB6DE5B5845}" type="pres">
      <dgm:prSet presAssocID="{CF183240-79AC-4D7C-A21A-3A8CC86CB320}" presName="connectorText" presStyleLbl="sibTrans2D1" presStyleIdx="5" presStyleCnt="6"/>
      <dgm:spPr/>
    </dgm:pt>
  </dgm:ptLst>
  <dgm:cxnLst>
    <dgm:cxn modelId="{FEDB8A21-4881-433C-8743-90C7E5461252}" type="presOf" srcId="{FB7E4127-3596-440F-86B2-CA61C7F61421}" destId="{2AF9D209-D7A1-469E-B619-C47C37E8FF28}" srcOrd="0" destOrd="0" presId="urn:microsoft.com/office/officeart/2005/8/layout/cycle2"/>
    <dgm:cxn modelId="{2009255E-0A59-42F9-8761-7D3730A4E00B}" type="presOf" srcId="{1834FADA-08A6-412D-884D-A7CD1E77A521}" destId="{C6FC8BFF-8DF1-4A96-B47C-E25DFEB2300C}" srcOrd="1" destOrd="0" presId="urn:microsoft.com/office/officeart/2005/8/layout/cycle2"/>
    <dgm:cxn modelId="{56C89E61-3B5F-447E-AE8B-26F753A3D0FF}" type="presOf" srcId="{286C9E5C-D1E1-4407-AF24-6F4F0CB32330}" destId="{2EF6553D-2ECF-47C3-9203-DB1DA30A7DD4}" srcOrd="0" destOrd="0" presId="urn:microsoft.com/office/officeart/2005/8/layout/cycle2"/>
    <dgm:cxn modelId="{C2ACB663-C4BF-4F23-8AEC-DFF74F2CE4E6}" srcId="{00B7D7A8-3344-4425-AA1D-66C84E04122A}" destId="{455489AF-031E-4204-BD32-9C2FDA4DCC57}" srcOrd="2" destOrd="0" parTransId="{725B1350-FAF4-49F5-92F1-372719FE796F}" sibTransId="{738AC037-2684-43E0-9F47-3CD2F208FCFE}"/>
    <dgm:cxn modelId="{2FEC1767-DD6A-48F6-8B8D-4E62C6782941}" type="presOf" srcId="{B370E6FC-78CA-4278-875C-0693E38B86A5}" destId="{350C774F-2B59-428F-A49B-ED73B0CD0C26}" srcOrd="1" destOrd="0" presId="urn:microsoft.com/office/officeart/2005/8/layout/cycle2"/>
    <dgm:cxn modelId="{3155F347-EED4-4779-BCB2-6722CCF5AB55}" type="presOf" srcId="{A4A78F61-6863-4BC6-BED3-37416C493822}" destId="{4940C8ED-F02D-450A-81CE-7F145656782E}" srcOrd="0" destOrd="0" presId="urn:microsoft.com/office/officeart/2005/8/layout/cycle2"/>
    <dgm:cxn modelId="{1875CA68-CF1B-45AE-8C47-F1B7080E7CC2}" type="presOf" srcId="{55838532-81D5-49A2-8067-08F30D2B3379}" destId="{62E55BB0-8CFE-4FA7-BC38-65D9C91BDC96}" srcOrd="1" destOrd="0" presId="urn:microsoft.com/office/officeart/2005/8/layout/cycle2"/>
    <dgm:cxn modelId="{7981126B-CC98-471A-84F8-52CCCF192D15}" type="presOf" srcId="{F1DF67E9-69C1-452E-B04A-92D6435B0788}" destId="{20385BBF-C502-4DB8-A729-0DB6CA439676}" srcOrd="0" destOrd="0" presId="urn:microsoft.com/office/officeart/2005/8/layout/cycle2"/>
    <dgm:cxn modelId="{8DA5134D-3D08-49F3-A490-9C97D51C5F92}" type="presOf" srcId="{00B7D7A8-3344-4425-AA1D-66C84E04122A}" destId="{B68F84C6-E710-4458-A8FC-91FD3ED351B4}" srcOrd="0" destOrd="0" presId="urn:microsoft.com/office/officeart/2005/8/layout/cycle2"/>
    <dgm:cxn modelId="{4CC84C4D-49A9-47DF-AFA7-09808844547A}" type="presOf" srcId="{A4DD38E9-4A83-4725-8351-41B15CCE8AD8}" destId="{A1DEC218-D41F-4D75-8D40-93867A833491}" srcOrd="0" destOrd="0" presId="urn:microsoft.com/office/officeart/2005/8/layout/cycle2"/>
    <dgm:cxn modelId="{CCFD5A55-839B-48CD-9983-36E31EA671A5}" srcId="{00B7D7A8-3344-4425-AA1D-66C84E04122A}" destId="{4E1514CF-5DF4-40C7-B717-BE299171F4CA}" srcOrd="0" destOrd="0" parTransId="{321C947A-4EA2-4CF4-B472-83957B69E7F2}" sibTransId="{55838532-81D5-49A2-8067-08F30D2B3379}"/>
    <dgm:cxn modelId="{9FCFB180-BCF1-4069-8CA9-C5F1AE4F6133}" type="presOf" srcId="{1834FADA-08A6-412D-884D-A7CD1E77A521}" destId="{8F5849AE-A6DE-4806-91D9-A0E8CAEA1249}" srcOrd="0" destOrd="0" presId="urn:microsoft.com/office/officeart/2005/8/layout/cycle2"/>
    <dgm:cxn modelId="{71579F99-640D-491A-84CC-BB446E638C84}" type="presOf" srcId="{B370E6FC-78CA-4278-875C-0693E38B86A5}" destId="{13CC7111-ECD5-44AE-BE13-4EDDC176A767}" srcOrd="0" destOrd="0" presId="urn:microsoft.com/office/officeart/2005/8/layout/cycle2"/>
    <dgm:cxn modelId="{5B2E8C9D-5D2F-417C-A2C6-76838505DC01}" type="presOf" srcId="{455489AF-031E-4204-BD32-9C2FDA4DCC57}" destId="{87BF52A9-BA67-4084-A851-8CBD5AB94CFC}" srcOrd="0" destOrd="0" presId="urn:microsoft.com/office/officeart/2005/8/layout/cycle2"/>
    <dgm:cxn modelId="{82BAF9A1-40A8-468B-8946-3EB9956D83B3}" srcId="{00B7D7A8-3344-4425-AA1D-66C84E04122A}" destId="{F1DF67E9-69C1-452E-B04A-92D6435B0788}" srcOrd="4" destOrd="0" parTransId="{F6C85EBA-9969-4C6F-A67F-DD414DEE71CF}" sibTransId="{1834FADA-08A6-412D-884D-A7CD1E77A521}"/>
    <dgm:cxn modelId="{F886CBB4-25D8-4698-BCA6-C1D29545B3DA}" srcId="{00B7D7A8-3344-4425-AA1D-66C84E04122A}" destId="{286C9E5C-D1E1-4407-AF24-6F4F0CB32330}" srcOrd="5" destOrd="0" parTransId="{9ED42A31-789F-4F80-8023-A508E5C8FF9C}" sibTransId="{CF183240-79AC-4D7C-A21A-3A8CC86CB320}"/>
    <dgm:cxn modelId="{12B6FEB8-CC8C-4E57-9547-D3EBEC6835B7}" type="presOf" srcId="{CF183240-79AC-4D7C-A21A-3A8CC86CB320}" destId="{AE7AC507-BD0E-4F77-BC22-DBB6DE5B5845}" srcOrd="1" destOrd="0" presId="urn:microsoft.com/office/officeart/2005/8/layout/cycle2"/>
    <dgm:cxn modelId="{188CEDBF-97B7-41F1-A2A7-74D14B3B8C5C}" type="presOf" srcId="{55838532-81D5-49A2-8067-08F30D2B3379}" destId="{976F2638-3D83-42DB-99E1-44EA20C14D7F}" srcOrd="0" destOrd="0" presId="urn:microsoft.com/office/officeart/2005/8/layout/cycle2"/>
    <dgm:cxn modelId="{97A514C4-2A69-4486-936B-470F802577D4}" type="presOf" srcId="{4E1514CF-5DF4-40C7-B717-BE299171F4CA}" destId="{4AFC5AC7-07B1-41E0-B65F-CBBB401C06E8}" srcOrd="0" destOrd="0" presId="urn:microsoft.com/office/officeart/2005/8/layout/cycle2"/>
    <dgm:cxn modelId="{53A848D1-43B0-4FF8-8D73-6805F7524EF0}" type="presOf" srcId="{738AC037-2684-43E0-9F47-3CD2F208FCFE}" destId="{11B34D98-C21E-4E99-8855-CE4B8BD2EBCB}" srcOrd="0" destOrd="0" presId="urn:microsoft.com/office/officeart/2005/8/layout/cycle2"/>
    <dgm:cxn modelId="{4270EFD1-E2F4-4D66-B9D1-2D4582E635E0}" type="presOf" srcId="{738AC037-2684-43E0-9F47-3CD2F208FCFE}" destId="{E98A4EDF-408B-44B3-A920-F003444A27BC}" srcOrd="1" destOrd="0" presId="urn:microsoft.com/office/officeart/2005/8/layout/cycle2"/>
    <dgm:cxn modelId="{F9C262D7-E319-4A57-9C6B-749E3574C0C2}" type="presOf" srcId="{CF183240-79AC-4D7C-A21A-3A8CC86CB320}" destId="{463760BA-0377-48F7-8E49-2AFD03B1306C}" srcOrd="0" destOrd="0" presId="urn:microsoft.com/office/officeart/2005/8/layout/cycle2"/>
    <dgm:cxn modelId="{C46D53DA-2A80-4500-BF46-C865624484A2}" srcId="{00B7D7A8-3344-4425-AA1D-66C84E04122A}" destId="{A4DD38E9-4A83-4725-8351-41B15CCE8AD8}" srcOrd="1" destOrd="0" parTransId="{1977CC82-9306-4BBE-849D-35E4EDA7C510}" sibTransId="{B370E6FC-78CA-4278-875C-0693E38B86A5}"/>
    <dgm:cxn modelId="{CDDF34EA-06C1-4726-9A8B-02330C276331}" type="presOf" srcId="{FB7E4127-3596-440F-86B2-CA61C7F61421}" destId="{03FF6FB7-C736-47C9-97B3-A25C4CDEBA89}" srcOrd="1" destOrd="0" presId="urn:microsoft.com/office/officeart/2005/8/layout/cycle2"/>
    <dgm:cxn modelId="{942AEDFF-217B-4757-9DE8-6649830A21EA}" srcId="{00B7D7A8-3344-4425-AA1D-66C84E04122A}" destId="{A4A78F61-6863-4BC6-BED3-37416C493822}" srcOrd="3" destOrd="0" parTransId="{4F43626D-D3C3-4F44-8F9E-0F46700E5B2E}" sibTransId="{FB7E4127-3596-440F-86B2-CA61C7F61421}"/>
    <dgm:cxn modelId="{FEC0DAA1-D606-44EE-A5A6-C05D7106BCAB}" type="presParOf" srcId="{B68F84C6-E710-4458-A8FC-91FD3ED351B4}" destId="{4AFC5AC7-07B1-41E0-B65F-CBBB401C06E8}" srcOrd="0" destOrd="0" presId="urn:microsoft.com/office/officeart/2005/8/layout/cycle2"/>
    <dgm:cxn modelId="{0053B06B-EBBA-407D-88A3-872138B8EE38}" type="presParOf" srcId="{B68F84C6-E710-4458-A8FC-91FD3ED351B4}" destId="{976F2638-3D83-42DB-99E1-44EA20C14D7F}" srcOrd="1" destOrd="0" presId="urn:microsoft.com/office/officeart/2005/8/layout/cycle2"/>
    <dgm:cxn modelId="{FDA5631A-80D5-4DA7-A847-7A0D58625411}" type="presParOf" srcId="{976F2638-3D83-42DB-99E1-44EA20C14D7F}" destId="{62E55BB0-8CFE-4FA7-BC38-65D9C91BDC96}" srcOrd="0" destOrd="0" presId="urn:microsoft.com/office/officeart/2005/8/layout/cycle2"/>
    <dgm:cxn modelId="{EF5E1FFB-F8D7-406E-92B5-E60F0FF7B725}" type="presParOf" srcId="{B68F84C6-E710-4458-A8FC-91FD3ED351B4}" destId="{A1DEC218-D41F-4D75-8D40-93867A833491}" srcOrd="2" destOrd="0" presId="urn:microsoft.com/office/officeart/2005/8/layout/cycle2"/>
    <dgm:cxn modelId="{66600653-B300-45E5-98FA-3A18B3FE0226}" type="presParOf" srcId="{B68F84C6-E710-4458-A8FC-91FD3ED351B4}" destId="{13CC7111-ECD5-44AE-BE13-4EDDC176A767}" srcOrd="3" destOrd="0" presId="urn:microsoft.com/office/officeart/2005/8/layout/cycle2"/>
    <dgm:cxn modelId="{0AE00A17-BD35-4567-A451-9780FBCA68FA}" type="presParOf" srcId="{13CC7111-ECD5-44AE-BE13-4EDDC176A767}" destId="{350C774F-2B59-428F-A49B-ED73B0CD0C26}" srcOrd="0" destOrd="0" presId="urn:microsoft.com/office/officeart/2005/8/layout/cycle2"/>
    <dgm:cxn modelId="{734A571C-1D6B-4F8C-9A01-1EDBB903F29B}" type="presParOf" srcId="{B68F84C6-E710-4458-A8FC-91FD3ED351B4}" destId="{87BF52A9-BA67-4084-A851-8CBD5AB94CFC}" srcOrd="4" destOrd="0" presId="urn:microsoft.com/office/officeart/2005/8/layout/cycle2"/>
    <dgm:cxn modelId="{732114BF-7723-4686-A948-A39600EF53DC}" type="presParOf" srcId="{B68F84C6-E710-4458-A8FC-91FD3ED351B4}" destId="{11B34D98-C21E-4E99-8855-CE4B8BD2EBCB}" srcOrd="5" destOrd="0" presId="urn:microsoft.com/office/officeart/2005/8/layout/cycle2"/>
    <dgm:cxn modelId="{68C0FEC7-8FEB-4691-8E72-3ACFFE52B568}" type="presParOf" srcId="{11B34D98-C21E-4E99-8855-CE4B8BD2EBCB}" destId="{E98A4EDF-408B-44B3-A920-F003444A27BC}" srcOrd="0" destOrd="0" presId="urn:microsoft.com/office/officeart/2005/8/layout/cycle2"/>
    <dgm:cxn modelId="{A721AA4B-68E3-4C17-91AF-C5C8144C3237}" type="presParOf" srcId="{B68F84C6-E710-4458-A8FC-91FD3ED351B4}" destId="{4940C8ED-F02D-450A-81CE-7F145656782E}" srcOrd="6" destOrd="0" presId="urn:microsoft.com/office/officeart/2005/8/layout/cycle2"/>
    <dgm:cxn modelId="{79D31085-F957-4B64-8081-A4EEB635E1CD}" type="presParOf" srcId="{B68F84C6-E710-4458-A8FC-91FD3ED351B4}" destId="{2AF9D209-D7A1-469E-B619-C47C37E8FF28}" srcOrd="7" destOrd="0" presId="urn:microsoft.com/office/officeart/2005/8/layout/cycle2"/>
    <dgm:cxn modelId="{7B90CADA-38CE-4451-A663-D973A493083E}" type="presParOf" srcId="{2AF9D209-D7A1-469E-B619-C47C37E8FF28}" destId="{03FF6FB7-C736-47C9-97B3-A25C4CDEBA89}" srcOrd="0" destOrd="0" presId="urn:microsoft.com/office/officeart/2005/8/layout/cycle2"/>
    <dgm:cxn modelId="{5EB437EF-32F5-44B8-90FC-A2EB88879CF4}" type="presParOf" srcId="{B68F84C6-E710-4458-A8FC-91FD3ED351B4}" destId="{20385BBF-C502-4DB8-A729-0DB6CA439676}" srcOrd="8" destOrd="0" presId="urn:microsoft.com/office/officeart/2005/8/layout/cycle2"/>
    <dgm:cxn modelId="{BDD31B5E-96BA-449A-BAD0-B3B4A73E47B5}" type="presParOf" srcId="{B68F84C6-E710-4458-A8FC-91FD3ED351B4}" destId="{8F5849AE-A6DE-4806-91D9-A0E8CAEA1249}" srcOrd="9" destOrd="0" presId="urn:microsoft.com/office/officeart/2005/8/layout/cycle2"/>
    <dgm:cxn modelId="{0639B668-7A1B-4E83-9DB1-8579F3731FAF}" type="presParOf" srcId="{8F5849AE-A6DE-4806-91D9-A0E8CAEA1249}" destId="{C6FC8BFF-8DF1-4A96-B47C-E25DFEB2300C}" srcOrd="0" destOrd="0" presId="urn:microsoft.com/office/officeart/2005/8/layout/cycle2"/>
    <dgm:cxn modelId="{1B4D0C21-CF44-424B-84F2-FFE6671DAD94}" type="presParOf" srcId="{B68F84C6-E710-4458-A8FC-91FD3ED351B4}" destId="{2EF6553D-2ECF-47C3-9203-DB1DA30A7DD4}" srcOrd="10" destOrd="0" presId="urn:microsoft.com/office/officeart/2005/8/layout/cycle2"/>
    <dgm:cxn modelId="{D3B68058-9C4A-4E47-8E5F-91FC209370D6}" type="presParOf" srcId="{B68F84C6-E710-4458-A8FC-91FD3ED351B4}" destId="{463760BA-0377-48F7-8E49-2AFD03B1306C}" srcOrd="11" destOrd="0" presId="urn:microsoft.com/office/officeart/2005/8/layout/cycle2"/>
    <dgm:cxn modelId="{5C274AA3-8704-4E8A-96E8-77B10F025774}" type="presParOf" srcId="{463760BA-0377-48F7-8E49-2AFD03B1306C}" destId="{AE7AC507-BD0E-4F77-BC22-DBB6DE5B5845}" srcOrd="0" destOrd="0" presId="urn:microsoft.com/office/officeart/2005/8/layout/cycle2"/>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AFC5AC7-07B1-41E0-B65F-CBBB401C06E8}">
      <dsp:nvSpPr>
        <dsp:cNvPr id="0" name=""/>
        <dsp:cNvSpPr/>
      </dsp:nvSpPr>
      <dsp:spPr>
        <a:xfrm>
          <a:off x="2253428" y="557"/>
          <a:ext cx="767453" cy="767453"/>
        </a:xfrm>
        <a:prstGeom prst="ellipse">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zh-CN" altLang="en-US" sz="800" b="1" kern="1200"/>
            <a:t>医生数目少</a:t>
          </a:r>
        </a:p>
      </dsp:txBody>
      <dsp:txXfrm>
        <a:off x="2365819" y="112948"/>
        <a:ext cx="542671" cy="542671"/>
      </dsp:txXfrm>
    </dsp:sp>
    <dsp:sp modelId="{976F2638-3D83-42DB-99E1-44EA20C14D7F}">
      <dsp:nvSpPr>
        <dsp:cNvPr id="0" name=""/>
        <dsp:cNvSpPr/>
      </dsp:nvSpPr>
      <dsp:spPr>
        <a:xfrm rot="1800000">
          <a:off x="3029395" y="540378"/>
          <a:ext cx="204871" cy="259015"/>
        </a:xfrm>
        <a:prstGeom prst="righ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zh-CN" altLang="en-US" sz="600" b="1" kern="1200"/>
        </a:p>
      </dsp:txBody>
      <dsp:txXfrm>
        <a:off x="3033512" y="576816"/>
        <a:ext cx="143410" cy="155409"/>
      </dsp:txXfrm>
    </dsp:sp>
    <dsp:sp modelId="{A1DEC218-D41F-4D75-8D40-93867A833491}">
      <dsp:nvSpPr>
        <dsp:cNvPr id="0" name=""/>
        <dsp:cNvSpPr/>
      </dsp:nvSpPr>
      <dsp:spPr>
        <a:xfrm>
          <a:off x="3252824" y="577559"/>
          <a:ext cx="767453" cy="767453"/>
        </a:xfrm>
        <a:prstGeom prst="ellipse">
          <a:avLst/>
        </a:prstGeom>
        <a:solidFill>
          <a:schemeClr val="accent5">
            <a:hueOff val="-1351709"/>
            <a:satOff val="-3484"/>
            <a:lumOff val="-235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zh-CN" altLang="en-US" sz="800" b="1" kern="1200"/>
            <a:t>看病难</a:t>
          </a:r>
        </a:p>
      </dsp:txBody>
      <dsp:txXfrm>
        <a:off x="3365215" y="689950"/>
        <a:ext cx="542671" cy="542671"/>
      </dsp:txXfrm>
    </dsp:sp>
    <dsp:sp modelId="{13CC7111-ECD5-44AE-BE13-4EDDC176A767}">
      <dsp:nvSpPr>
        <dsp:cNvPr id="0" name=""/>
        <dsp:cNvSpPr/>
      </dsp:nvSpPr>
      <dsp:spPr>
        <a:xfrm rot="5400000">
          <a:off x="3534115" y="1402981"/>
          <a:ext cx="204871" cy="259015"/>
        </a:xfrm>
        <a:prstGeom prst="rightArrow">
          <a:avLst>
            <a:gd name="adj1" fmla="val 60000"/>
            <a:gd name="adj2" fmla="val 50000"/>
          </a:avLst>
        </a:prstGeom>
        <a:solidFill>
          <a:schemeClr val="accent5">
            <a:hueOff val="-1351709"/>
            <a:satOff val="-3484"/>
            <a:lumOff val="-2353"/>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zh-CN" altLang="en-US" sz="600" b="1" kern="1200"/>
        </a:p>
      </dsp:txBody>
      <dsp:txXfrm>
        <a:off x="3564846" y="1424054"/>
        <a:ext cx="143410" cy="155409"/>
      </dsp:txXfrm>
    </dsp:sp>
    <dsp:sp modelId="{87BF52A9-BA67-4084-A851-8CBD5AB94CFC}">
      <dsp:nvSpPr>
        <dsp:cNvPr id="0" name=""/>
        <dsp:cNvSpPr/>
      </dsp:nvSpPr>
      <dsp:spPr>
        <a:xfrm>
          <a:off x="3252824" y="1731562"/>
          <a:ext cx="767453" cy="767453"/>
        </a:xfrm>
        <a:prstGeom prst="ellipse">
          <a:avLst/>
        </a:prstGeom>
        <a:solidFill>
          <a:schemeClr val="accent5">
            <a:hueOff val="-2703417"/>
            <a:satOff val="-6968"/>
            <a:lumOff val="-470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zh-CN" altLang="en-US" sz="800" b="1" kern="1200"/>
            <a:t>医生工作量大，工作环境差</a:t>
          </a:r>
        </a:p>
      </dsp:txBody>
      <dsp:txXfrm>
        <a:off x="3365215" y="1843953"/>
        <a:ext cx="542671" cy="542671"/>
      </dsp:txXfrm>
    </dsp:sp>
    <dsp:sp modelId="{11B34D98-C21E-4E99-8855-CE4B8BD2EBCB}">
      <dsp:nvSpPr>
        <dsp:cNvPr id="0" name=""/>
        <dsp:cNvSpPr/>
      </dsp:nvSpPr>
      <dsp:spPr>
        <a:xfrm rot="9000000">
          <a:off x="3039438" y="2271382"/>
          <a:ext cx="204871" cy="259015"/>
        </a:xfrm>
        <a:prstGeom prst="rightArrow">
          <a:avLst>
            <a:gd name="adj1" fmla="val 60000"/>
            <a:gd name="adj2" fmla="val 50000"/>
          </a:avLst>
        </a:prstGeom>
        <a:solidFill>
          <a:schemeClr val="accent5">
            <a:hueOff val="-2703417"/>
            <a:satOff val="-6968"/>
            <a:lumOff val="-4706"/>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zh-CN" altLang="en-US" sz="600" b="1" kern="1200"/>
        </a:p>
      </dsp:txBody>
      <dsp:txXfrm rot="10800000">
        <a:off x="3096782" y="2307820"/>
        <a:ext cx="143410" cy="155409"/>
      </dsp:txXfrm>
    </dsp:sp>
    <dsp:sp modelId="{4940C8ED-F02D-450A-81CE-7F145656782E}">
      <dsp:nvSpPr>
        <dsp:cNvPr id="0" name=""/>
        <dsp:cNvSpPr/>
      </dsp:nvSpPr>
      <dsp:spPr>
        <a:xfrm>
          <a:off x="2253428" y="2308563"/>
          <a:ext cx="767453" cy="767453"/>
        </a:xfrm>
        <a:prstGeom prst="ellipse">
          <a:avLst/>
        </a:prstGeom>
        <a:solidFill>
          <a:schemeClr val="accent5">
            <a:hueOff val="-4055126"/>
            <a:satOff val="-10451"/>
            <a:lumOff val="-7059"/>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zh-CN" altLang="en-US" sz="800" b="1" kern="1200"/>
            <a:t>身体状况差，心理问题难以解决</a:t>
          </a:r>
        </a:p>
      </dsp:txBody>
      <dsp:txXfrm>
        <a:off x="2365819" y="2420954"/>
        <a:ext cx="542671" cy="542671"/>
      </dsp:txXfrm>
    </dsp:sp>
    <dsp:sp modelId="{2AF9D209-D7A1-469E-B619-C47C37E8FF28}">
      <dsp:nvSpPr>
        <dsp:cNvPr id="0" name=""/>
        <dsp:cNvSpPr/>
      </dsp:nvSpPr>
      <dsp:spPr>
        <a:xfrm rot="12600000">
          <a:off x="2040042" y="2277181"/>
          <a:ext cx="204871" cy="259015"/>
        </a:xfrm>
        <a:prstGeom prst="rightArrow">
          <a:avLst>
            <a:gd name="adj1" fmla="val 60000"/>
            <a:gd name="adj2" fmla="val 50000"/>
          </a:avLst>
        </a:prstGeom>
        <a:solidFill>
          <a:schemeClr val="accent5">
            <a:hueOff val="-4055126"/>
            <a:satOff val="-10451"/>
            <a:lumOff val="-7059"/>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zh-CN" altLang="en-US" sz="600" b="1" kern="1200"/>
        </a:p>
      </dsp:txBody>
      <dsp:txXfrm rot="10800000">
        <a:off x="2097386" y="2344349"/>
        <a:ext cx="143410" cy="155409"/>
      </dsp:txXfrm>
    </dsp:sp>
    <dsp:sp modelId="{20385BBF-C502-4DB8-A729-0DB6CA439676}">
      <dsp:nvSpPr>
        <dsp:cNvPr id="0" name=""/>
        <dsp:cNvSpPr/>
      </dsp:nvSpPr>
      <dsp:spPr>
        <a:xfrm>
          <a:off x="1254032" y="1731562"/>
          <a:ext cx="767453" cy="767453"/>
        </a:xfrm>
        <a:prstGeom prst="ellipse">
          <a:avLst/>
        </a:prstGeom>
        <a:solidFill>
          <a:schemeClr val="accent5">
            <a:hueOff val="-5406834"/>
            <a:satOff val="-13935"/>
            <a:lumOff val="-941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zh-CN" altLang="en-US" sz="800" b="1" kern="1200"/>
            <a:t>收入低，且社会对医务人员普遍评价过低</a:t>
          </a:r>
        </a:p>
      </dsp:txBody>
      <dsp:txXfrm>
        <a:off x="1366423" y="1843953"/>
        <a:ext cx="542671" cy="542671"/>
      </dsp:txXfrm>
    </dsp:sp>
    <dsp:sp modelId="{8F5849AE-A6DE-4806-91D9-A0E8CAEA1249}">
      <dsp:nvSpPr>
        <dsp:cNvPr id="0" name=""/>
        <dsp:cNvSpPr/>
      </dsp:nvSpPr>
      <dsp:spPr>
        <a:xfrm rot="16200000">
          <a:off x="1535323" y="1414578"/>
          <a:ext cx="204871" cy="259015"/>
        </a:xfrm>
        <a:prstGeom prst="rightArrow">
          <a:avLst>
            <a:gd name="adj1" fmla="val 60000"/>
            <a:gd name="adj2" fmla="val 50000"/>
          </a:avLst>
        </a:prstGeom>
        <a:solidFill>
          <a:schemeClr val="accent5">
            <a:hueOff val="-5406834"/>
            <a:satOff val="-13935"/>
            <a:lumOff val="-9412"/>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zh-CN" altLang="en-US" sz="600" b="1" kern="1200"/>
        </a:p>
      </dsp:txBody>
      <dsp:txXfrm>
        <a:off x="1566054" y="1497112"/>
        <a:ext cx="143410" cy="155409"/>
      </dsp:txXfrm>
    </dsp:sp>
    <dsp:sp modelId="{2EF6553D-2ECF-47C3-9203-DB1DA30A7DD4}">
      <dsp:nvSpPr>
        <dsp:cNvPr id="0" name=""/>
        <dsp:cNvSpPr/>
      </dsp:nvSpPr>
      <dsp:spPr>
        <a:xfrm>
          <a:off x="1254032" y="577559"/>
          <a:ext cx="767453" cy="767453"/>
        </a:xfrm>
        <a:prstGeom prst="ellipse">
          <a:avLst/>
        </a:prstGeom>
        <a:solidFill>
          <a:schemeClr val="accent5">
            <a:hueOff val="-6758543"/>
            <a:satOff val="-17419"/>
            <a:lumOff val="-117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zh-CN" altLang="en-US" sz="800" b="1" kern="1200"/>
            <a:t>学医人数减少</a:t>
          </a:r>
        </a:p>
      </dsp:txBody>
      <dsp:txXfrm>
        <a:off x="1366423" y="689950"/>
        <a:ext cx="542671" cy="542671"/>
      </dsp:txXfrm>
    </dsp:sp>
    <dsp:sp modelId="{463760BA-0377-48F7-8E49-2AFD03B1306C}">
      <dsp:nvSpPr>
        <dsp:cNvPr id="0" name=""/>
        <dsp:cNvSpPr/>
      </dsp:nvSpPr>
      <dsp:spPr>
        <a:xfrm rot="19800000">
          <a:off x="2029999" y="546176"/>
          <a:ext cx="204871" cy="259015"/>
        </a:xfrm>
        <a:prstGeom prst="rightArrow">
          <a:avLst>
            <a:gd name="adj1" fmla="val 60000"/>
            <a:gd name="adj2" fmla="val 50000"/>
          </a:avLst>
        </a:prstGeom>
        <a:solidFill>
          <a:schemeClr val="accent5">
            <a:hueOff val="-6758543"/>
            <a:satOff val="-17419"/>
            <a:lumOff val="-11765"/>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zh-CN" altLang="en-US" sz="600" b="1" kern="1200"/>
        </a:p>
      </dsp:txBody>
      <dsp:txXfrm>
        <a:off x="2034116" y="613344"/>
        <a:ext cx="143410" cy="155409"/>
      </dsp:txXfrm>
    </dsp:sp>
  </dsp:spTree>
</dsp:drawing>
</file>

<file path=word/diagrams/layout1.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E26113-151A-4A45-A032-737020A667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1917</TotalTime>
  <Pages>1</Pages>
  <Words>1478</Words>
  <Characters>8431</Characters>
  <Application>Microsoft Office Word</Application>
  <DocSecurity>0</DocSecurity>
  <Lines>70</Lines>
  <Paragraphs>19</Paragraphs>
  <ScaleCrop>false</ScaleCrop>
  <Company/>
  <LinksUpToDate>false</LinksUpToDate>
  <CharactersWithSpaces>9890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常卓</dc:creator>
  <cp:keywords/>
  <dc:description/>
  <cp:lastModifiedBy>常卓</cp:lastModifiedBy>
  <cp:revision>19</cp:revision>
  <dcterms:created xsi:type="dcterms:W3CDTF">2018-10-18T12:45:00Z</dcterms:created>
  <dcterms:modified xsi:type="dcterms:W3CDTF">2018-11-02T03:14:00Z</dcterms:modified>
</cp:coreProperties>
</file>