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A411" w14:textId="77777777" w:rsidR="00A01AA5" w:rsidRDefault="00000000">
      <w:pPr>
        <w:spacing w:after="0" w:line="259" w:lineRule="auto"/>
        <w:ind w:left="8" w:firstLine="0"/>
        <w:jc w:val="center"/>
      </w:pPr>
      <w:r>
        <w:rPr>
          <w:b/>
          <w:i/>
          <w:color w:val="FF0000"/>
          <w:sz w:val="44"/>
        </w:rPr>
        <w:t xml:space="preserve">Tastel - App </w:t>
      </w:r>
    </w:p>
    <w:p w14:paraId="6A9612D0" w14:textId="77777777" w:rsidR="00A01AA5" w:rsidRDefault="00000000">
      <w:pPr>
        <w:spacing w:after="12"/>
      </w:pPr>
      <w:r>
        <w:rPr>
          <w:color w:val="FF0000"/>
        </w:rPr>
        <w:t xml:space="preserve">Materia: </w:t>
      </w:r>
      <w:r>
        <w:t xml:space="preserve">Aplicaciones Móviles </w:t>
      </w:r>
    </w:p>
    <w:p w14:paraId="1A5CB252" w14:textId="77777777" w:rsidR="00A01AA5" w:rsidRDefault="00000000">
      <w:pPr>
        <w:spacing w:after="12"/>
      </w:pPr>
      <w:r>
        <w:rPr>
          <w:color w:val="FF0000"/>
        </w:rPr>
        <w:t>Profesor:</w:t>
      </w:r>
      <w:r>
        <w:t xml:space="preserve"> Sergio Daniel Medina </w:t>
      </w:r>
    </w:p>
    <w:p w14:paraId="7131B7D2" w14:textId="77777777" w:rsidR="00A01AA5" w:rsidRDefault="00000000">
      <w:pPr>
        <w:spacing w:after="12"/>
        <w:ind w:left="-5"/>
      </w:pPr>
      <w:r>
        <w:rPr>
          <w:color w:val="FF0000"/>
        </w:rPr>
        <w:t>Mail:</w:t>
      </w:r>
      <w:r>
        <w:t xml:space="preserve"> </w:t>
      </w:r>
      <w:r>
        <w:rPr>
          <w:color w:val="1155CC"/>
          <w:u w:val="single" w:color="1155CC"/>
        </w:rPr>
        <w:t>sergiod.medina@davinci.edu.ar</w:t>
      </w:r>
      <w:r>
        <w:t xml:space="preserve"> </w:t>
      </w:r>
    </w:p>
    <w:p w14:paraId="1B65F0CC" w14:textId="77777777" w:rsidR="00A01AA5" w:rsidRDefault="00000000">
      <w:pPr>
        <w:spacing w:after="12"/>
      </w:pPr>
      <w:r>
        <w:rPr>
          <w:color w:val="FF0000"/>
        </w:rPr>
        <w:t>Comisión</w:t>
      </w:r>
      <w:r>
        <w:t xml:space="preserve">: ACN4AV </w:t>
      </w:r>
    </w:p>
    <w:p w14:paraId="30D37F2D" w14:textId="77777777" w:rsidR="00A01AA5" w:rsidRDefault="00000000">
      <w:pPr>
        <w:spacing w:after="252"/>
      </w:pPr>
      <w:r>
        <w:rPr>
          <w:color w:val="FF0000"/>
        </w:rPr>
        <w:t>Alumnos</w:t>
      </w:r>
      <w:r>
        <w:t xml:space="preserve">: Martins Melina Rocío, Schimizzi Franco Martín </w:t>
      </w:r>
    </w:p>
    <w:p w14:paraId="3CC2BC9C" w14:textId="77777777" w:rsidR="00A01AA5" w:rsidRDefault="00000000">
      <w:pPr>
        <w:spacing w:after="467" w:line="259" w:lineRule="auto"/>
        <w:ind w:left="0" w:firstLine="0"/>
      </w:pPr>
      <w:r>
        <w:rPr>
          <w:color w:val="FF0000"/>
        </w:rPr>
        <w:t xml:space="preserve"> </w:t>
      </w:r>
    </w:p>
    <w:p w14:paraId="15CA8FA8" w14:textId="77777777" w:rsidR="00A01AA5" w:rsidRDefault="00000000">
      <w:pPr>
        <w:numPr>
          <w:ilvl w:val="0"/>
          <w:numId w:val="1"/>
        </w:numPr>
        <w:ind w:hanging="360"/>
      </w:pPr>
      <w:r>
        <w:rPr>
          <w:color w:val="FF0000"/>
        </w:rPr>
        <w:t>Introducción:</w:t>
      </w:r>
      <w:r>
        <w:t xml:space="preserve"> </w:t>
      </w:r>
    </w:p>
    <w:p w14:paraId="16F5D17D" w14:textId="77777777" w:rsidR="00A01AA5" w:rsidRDefault="00000000">
      <w:pPr>
        <w:spacing w:line="475" w:lineRule="auto"/>
        <w:ind w:left="730"/>
      </w:pPr>
      <w:r>
        <w:t xml:space="preserve">El presente trabajo corresponde al primer parcial de la materia. La consigna consistió en desarrollar una aplicación simple para Android utilizando Android Studio, implementando al menos una pantalla con elementos interactivos, </w:t>
      </w:r>
      <w:proofErr w:type="spellStart"/>
      <w:r>
        <w:t>layouts</w:t>
      </w:r>
      <w:proofErr w:type="spellEnd"/>
      <w:r>
        <w:t xml:space="preserve"> variados y contenido realista. La temática elegida fue un recetario de comidas, bajo el nombre de aplicación 'Tastel'. </w:t>
      </w:r>
    </w:p>
    <w:p w14:paraId="6F725763" w14:textId="77777777" w:rsidR="00A01AA5" w:rsidRDefault="00000000">
      <w:pPr>
        <w:spacing w:after="467" w:line="259" w:lineRule="auto"/>
        <w:ind w:left="1440" w:firstLine="0"/>
      </w:pPr>
      <w:r>
        <w:t xml:space="preserve"> </w:t>
      </w:r>
    </w:p>
    <w:p w14:paraId="108F6CE6" w14:textId="77777777" w:rsidR="00A01AA5" w:rsidRDefault="00000000">
      <w:pPr>
        <w:numPr>
          <w:ilvl w:val="0"/>
          <w:numId w:val="1"/>
        </w:numPr>
        <w:ind w:hanging="360"/>
      </w:pPr>
      <w:r>
        <w:rPr>
          <w:color w:val="FF0000"/>
        </w:rPr>
        <w:t>Objetivos:</w:t>
      </w:r>
      <w:r>
        <w:t xml:space="preserve"> </w:t>
      </w:r>
    </w:p>
    <w:p w14:paraId="695177D0" w14:textId="77777777" w:rsidR="00A01AA5" w:rsidRDefault="00000000">
      <w:pPr>
        <w:numPr>
          <w:ilvl w:val="1"/>
          <w:numId w:val="1"/>
        </w:numPr>
        <w:ind w:hanging="134"/>
      </w:pPr>
      <w:r>
        <w:t xml:space="preserve">Desarrollar una aplicación móvil funcional en Android. </w:t>
      </w:r>
    </w:p>
    <w:p w14:paraId="756E529B" w14:textId="77777777" w:rsidR="00A01AA5" w:rsidRDefault="00000000">
      <w:pPr>
        <w:numPr>
          <w:ilvl w:val="1"/>
          <w:numId w:val="1"/>
        </w:numPr>
        <w:ind w:hanging="134"/>
      </w:pPr>
      <w:r>
        <w:t xml:space="preserve">Implementar pantallas con </w:t>
      </w:r>
      <w:proofErr w:type="spellStart"/>
      <w:r>
        <w:t>ConstraintLayout</w:t>
      </w:r>
      <w:proofErr w:type="spellEnd"/>
      <w:r>
        <w:t xml:space="preserve"> y </w:t>
      </w:r>
      <w:proofErr w:type="spellStart"/>
      <w:r>
        <w:t>LinearLayout</w:t>
      </w:r>
      <w:proofErr w:type="spellEnd"/>
      <w:r>
        <w:t xml:space="preserve">. </w:t>
      </w:r>
    </w:p>
    <w:p w14:paraId="246401AA" w14:textId="77777777" w:rsidR="00A01AA5" w:rsidRDefault="00000000">
      <w:pPr>
        <w:numPr>
          <w:ilvl w:val="1"/>
          <w:numId w:val="1"/>
        </w:numPr>
        <w:ind w:hanging="134"/>
      </w:pPr>
      <w:r>
        <w:t xml:space="preserve">Incluir botones, textos, eventos y elementos generados dinámicamente. </w:t>
      </w:r>
    </w:p>
    <w:p w14:paraId="2BA0AC41" w14:textId="77777777" w:rsidR="00A01AA5" w:rsidRDefault="00000000">
      <w:pPr>
        <w:numPr>
          <w:ilvl w:val="1"/>
          <w:numId w:val="1"/>
        </w:numPr>
        <w:ind w:hanging="134"/>
      </w:pPr>
      <w:r>
        <w:t xml:space="preserve">Asegurar la existencia de </w:t>
      </w:r>
      <w:proofErr w:type="spellStart"/>
      <w:r>
        <w:t>commits</w:t>
      </w:r>
      <w:proofErr w:type="spellEnd"/>
      <w:r>
        <w:t xml:space="preserve"> y trabajo colaborativo en GitHub. </w:t>
      </w:r>
    </w:p>
    <w:p w14:paraId="4DFCF6C1" w14:textId="77777777" w:rsidR="00A01AA5" w:rsidRDefault="00000000">
      <w:pPr>
        <w:numPr>
          <w:ilvl w:val="1"/>
          <w:numId w:val="1"/>
        </w:numPr>
        <w:spacing w:after="461"/>
        <w:ind w:hanging="134"/>
      </w:pPr>
      <w:r>
        <w:t xml:space="preserve">Crear una interfaz atractiva y coherente con el tema elegido (recetario). </w:t>
      </w:r>
    </w:p>
    <w:p w14:paraId="7C932C57" w14:textId="77777777" w:rsidR="00A01AA5" w:rsidRDefault="00000000">
      <w:pPr>
        <w:spacing w:after="467" w:line="259" w:lineRule="auto"/>
        <w:ind w:left="1440" w:firstLine="0"/>
      </w:pPr>
      <w:r>
        <w:t xml:space="preserve"> </w:t>
      </w:r>
    </w:p>
    <w:p w14:paraId="35190AD4" w14:textId="09146F16" w:rsidR="00A01AA5" w:rsidRDefault="00000000" w:rsidP="00936F63">
      <w:pPr>
        <w:pStyle w:val="Prrafodelista"/>
        <w:numPr>
          <w:ilvl w:val="0"/>
          <w:numId w:val="1"/>
        </w:numPr>
      </w:pPr>
      <w:r w:rsidRPr="00936F63">
        <w:rPr>
          <w:color w:val="FF0000"/>
        </w:rPr>
        <w:t>Descripción del sistema:</w:t>
      </w:r>
      <w:r>
        <w:t xml:space="preserve"> </w:t>
      </w:r>
    </w:p>
    <w:p w14:paraId="1CC13F5C" w14:textId="77777777" w:rsidR="00A01AA5" w:rsidRDefault="00000000">
      <w:pPr>
        <w:spacing w:line="475" w:lineRule="auto"/>
        <w:ind w:left="730"/>
      </w:pPr>
      <w:r>
        <w:t xml:space="preserve">La aplicación Tastel implementa un flujo básico de navegación compuesto por las siguientes pantallas: </w:t>
      </w:r>
    </w:p>
    <w:p w14:paraId="3CA865D1" w14:textId="77777777" w:rsidR="00A01AA5" w:rsidRDefault="00000000">
      <w:pPr>
        <w:numPr>
          <w:ilvl w:val="3"/>
          <w:numId w:val="3"/>
        </w:numPr>
        <w:ind w:hanging="138"/>
      </w:pPr>
      <w:r>
        <w:t xml:space="preserve">Splash </w:t>
      </w:r>
      <w:proofErr w:type="spellStart"/>
      <w:r>
        <w:t>Screen</w:t>
      </w:r>
      <w:proofErr w:type="spellEnd"/>
      <w:r>
        <w:t xml:space="preserve">: pantalla inicial que muestra el logo de la </w:t>
      </w:r>
      <w:proofErr w:type="gramStart"/>
      <w:r>
        <w:t>app</w:t>
      </w:r>
      <w:proofErr w:type="gramEnd"/>
      <w:r>
        <w:t xml:space="preserve">. </w:t>
      </w:r>
    </w:p>
    <w:p w14:paraId="2356E203" w14:textId="77777777" w:rsidR="00A01AA5" w:rsidRDefault="00000000">
      <w:pPr>
        <w:numPr>
          <w:ilvl w:val="3"/>
          <w:numId w:val="3"/>
        </w:numPr>
        <w:ind w:hanging="138"/>
      </w:pPr>
      <w:r>
        <w:t xml:space="preserve">Login: permite ingresar con usuario y contraseña. </w:t>
      </w:r>
    </w:p>
    <w:p w14:paraId="572953D2" w14:textId="77777777" w:rsidR="00A01AA5" w:rsidRDefault="00000000">
      <w:pPr>
        <w:numPr>
          <w:ilvl w:val="3"/>
          <w:numId w:val="3"/>
        </w:numPr>
        <w:ind w:hanging="138"/>
      </w:pPr>
      <w:r>
        <w:t xml:space="preserve">Home / Recetas: incluye barra de búsqueda, chips dinámicos de categorías </w:t>
      </w:r>
    </w:p>
    <w:p w14:paraId="67818B1C" w14:textId="77777777" w:rsidR="00A01AA5" w:rsidRDefault="00000000">
      <w:pPr>
        <w:ind w:left="1435"/>
      </w:pPr>
      <w:r>
        <w:lastRenderedPageBreak/>
        <w:t xml:space="preserve">y listado de recetas. </w:t>
      </w:r>
    </w:p>
    <w:p w14:paraId="6FC2999F" w14:textId="77777777" w:rsidR="00A01AA5" w:rsidRDefault="00000000">
      <w:pPr>
        <w:spacing w:after="0" w:line="475" w:lineRule="auto"/>
        <w:ind w:left="1435"/>
      </w:pPr>
      <w:r>
        <w:t xml:space="preserve"> • Detalle de receta: muestra información más detallada de una receta seleccionada. </w:t>
      </w:r>
    </w:p>
    <w:p w14:paraId="178C4A8C" w14:textId="77777777" w:rsidR="00A01AA5" w:rsidRDefault="00000000">
      <w:pPr>
        <w:spacing w:line="475" w:lineRule="auto"/>
        <w:ind w:left="1435"/>
      </w:pPr>
      <w:r>
        <w:t xml:space="preserve"> Además, se incluye un menú lateral (</w:t>
      </w:r>
      <w:proofErr w:type="spellStart"/>
      <w:r>
        <w:t>Drawer</w:t>
      </w:r>
      <w:proofErr w:type="spellEnd"/>
      <w:r>
        <w:t xml:space="preserve">) con secciones Recetas, Comunidad, Listas y </w:t>
      </w:r>
      <w:proofErr w:type="spellStart"/>
      <w:r>
        <w:t>Logout</w:t>
      </w:r>
      <w:proofErr w:type="spellEnd"/>
      <w:r>
        <w:t xml:space="preserve">. </w:t>
      </w:r>
    </w:p>
    <w:p w14:paraId="7C1491FB" w14:textId="77777777" w:rsidR="00A01AA5" w:rsidRDefault="00000000">
      <w:pPr>
        <w:spacing w:after="467" w:line="259" w:lineRule="auto"/>
        <w:ind w:left="1440" w:firstLine="0"/>
      </w:pPr>
      <w:r>
        <w:t xml:space="preserve"> </w:t>
      </w:r>
    </w:p>
    <w:p w14:paraId="3C314212" w14:textId="3880A8CA" w:rsidR="00A01AA5" w:rsidRDefault="00000000" w:rsidP="00936F63">
      <w:pPr>
        <w:pStyle w:val="Prrafodelista"/>
        <w:numPr>
          <w:ilvl w:val="0"/>
          <w:numId w:val="1"/>
        </w:numPr>
        <w:spacing w:after="461"/>
      </w:pPr>
      <w:r w:rsidRPr="00936F63">
        <w:rPr>
          <w:color w:val="FF0000"/>
        </w:rPr>
        <w:t xml:space="preserve">Funcionalidades técnicas: </w:t>
      </w:r>
    </w:p>
    <w:p w14:paraId="48C077FE" w14:textId="77777777" w:rsidR="00A01AA5" w:rsidRDefault="00000000">
      <w:pPr>
        <w:numPr>
          <w:ilvl w:val="2"/>
          <w:numId w:val="2"/>
        </w:numPr>
        <w:ind w:hanging="134"/>
      </w:pPr>
      <w:r>
        <w:t xml:space="preserve">Uso de </w:t>
      </w:r>
      <w:proofErr w:type="spellStart"/>
      <w:r>
        <w:t>ConstraintLayout</w:t>
      </w:r>
      <w:proofErr w:type="spellEnd"/>
      <w:r>
        <w:t xml:space="preserve"> y </w:t>
      </w:r>
      <w:proofErr w:type="spellStart"/>
      <w:r>
        <w:t>LinearLayout</w:t>
      </w:r>
      <w:proofErr w:type="spellEnd"/>
      <w:r>
        <w:t xml:space="preserve"> en distintas pantallas. </w:t>
      </w:r>
    </w:p>
    <w:p w14:paraId="1AC821BE" w14:textId="77777777" w:rsidR="00A01AA5" w:rsidRDefault="00000000">
      <w:pPr>
        <w:numPr>
          <w:ilvl w:val="2"/>
          <w:numId w:val="2"/>
        </w:numPr>
        <w:ind w:hanging="134"/>
      </w:pPr>
      <w:r>
        <w:t xml:space="preserve">Inclusión de elementos como </w:t>
      </w:r>
      <w:proofErr w:type="spellStart"/>
      <w:r>
        <w:t>TextView</w:t>
      </w:r>
      <w:proofErr w:type="spellEnd"/>
      <w:r>
        <w:t xml:space="preserve">, 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ImageView</w:t>
      </w:r>
      <w:proofErr w:type="spellEnd"/>
      <w:r>
        <w:t xml:space="preserve">. </w:t>
      </w:r>
    </w:p>
    <w:p w14:paraId="0AC34108" w14:textId="77777777" w:rsidR="00A01AA5" w:rsidRDefault="00000000">
      <w:pPr>
        <w:numPr>
          <w:ilvl w:val="2"/>
          <w:numId w:val="2"/>
        </w:numPr>
        <w:ind w:hanging="134"/>
      </w:pPr>
      <w:r>
        <w:t xml:space="preserve">Implementación de eventos en botones, chips y </w:t>
      </w:r>
      <w:proofErr w:type="spellStart"/>
      <w:r>
        <w:t>cards</w:t>
      </w:r>
      <w:proofErr w:type="spellEnd"/>
      <w:r>
        <w:t xml:space="preserve">. </w:t>
      </w:r>
    </w:p>
    <w:p w14:paraId="7FA27C8F" w14:textId="77777777" w:rsidR="00A01AA5" w:rsidRDefault="00000000">
      <w:pPr>
        <w:numPr>
          <w:ilvl w:val="2"/>
          <w:numId w:val="2"/>
        </w:numPr>
        <w:ind w:hanging="134"/>
      </w:pPr>
      <w:r>
        <w:t xml:space="preserve">Creación dinámica de elementos (chips de categorías y </w:t>
      </w:r>
      <w:proofErr w:type="spellStart"/>
      <w:r>
        <w:t>cards</w:t>
      </w:r>
      <w:proofErr w:type="spellEnd"/>
      <w:r>
        <w:t xml:space="preserve"> de recetas). </w:t>
      </w:r>
    </w:p>
    <w:p w14:paraId="1791840B" w14:textId="77777777" w:rsidR="00A01AA5" w:rsidRDefault="00000000">
      <w:pPr>
        <w:numPr>
          <w:ilvl w:val="2"/>
          <w:numId w:val="2"/>
        </w:numPr>
        <w:ind w:hanging="134"/>
      </w:pPr>
      <w:r>
        <w:t xml:space="preserve">Persistencia de datos con </w:t>
      </w:r>
      <w:proofErr w:type="spellStart"/>
      <w:r>
        <w:t>SharedPreferences</w:t>
      </w:r>
      <w:proofErr w:type="spellEnd"/>
      <w:r>
        <w:t xml:space="preserve"> (favoritos). </w:t>
      </w:r>
    </w:p>
    <w:p w14:paraId="44836AD8" w14:textId="77777777" w:rsidR="00A01AA5" w:rsidRDefault="00000000">
      <w:pPr>
        <w:numPr>
          <w:ilvl w:val="2"/>
          <w:numId w:val="2"/>
        </w:numPr>
        <w:ind w:hanging="134"/>
      </w:pPr>
      <w:r>
        <w:t xml:space="preserve">Navegación entre pantallas mediante </w:t>
      </w:r>
      <w:proofErr w:type="spellStart"/>
      <w:r>
        <w:t>Intents</w:t>
      </w:r>
      <w:proofErr w:type="spellEnd"/>
      <w:r>
        <w:t xml:space="preserve">. </w:t>
      </w:r>
    </w:p>
    <w:p w14:paraId="740D3987" w14:textId="77777777" w:rsidR="00936F63" w:rsidRDefault="00000000" w:rsidP="00936F63">
      <w:pPr>
        <w:numPr>
          <w:ilvl w:val="2"/>
          <w:numId w:val="2"/>
        </w:numPr>
        <w:spacing w:line="475" w:lineRule="auto"/>
        <w:ind w:hanging="134"/>
      </w:pPr>
      <w:r>
        <w:t xml:space="preserve">Diseño adaptado con estilos y colores personalizados en styles.xml y colors.xml. </w:t>
      </w:r>
    </w:p>
    <w:p w14:paraId="775D3988" w14:textId="12218400" w:rsidR="00A01AA5" w:rsidRDefault="00000000" w:rsidP="00936F63">
      <w:pPr>
        <w:pStyle w:val="Prrafodelista"/>
        <w:numPr>
          <w:ilvl w:val="0"/>
          <w:numId w:val="1"/>
        </w:numPr>
        <w:spacing w:line="475" w:lineRule="auto"/>
      </w:pPr>
      <w:r w:rsidRPr="00936F63">
        <w:rPr>
          <w:color w:val="FF0000"/>
        </w:rPr>
        <w:t xml:space="preserve">Conclusiones:  </w:t>
      </w:r>
    </w:p>
    <w:p w14:paraId="4E7513C3" w14:textId="45BD0CF2" w:rsidR="00A01AA5" w:rsidRDefault="00000000">
      <w:pPr>
        <w:spacing w:after="0" w:line="475" w:lineRule="auto"/>
        <w:ind w:left="1435"/>
      </w:pPr>
      <w:r>
        <w:t xml:space="preserve">En conclusión, la aplicación cumple los objetivos presentes en la consigna, ya que integra los aspectos tanto técnicos como los de diseño. </w:t>
      </w:r>
    </w:p>
    <w:p w14:paraId="7C83F554" w14:textId="77777777" w:rsidR="00A01AA5" w:rsidRDefault="00000000">
      <w:pPr>
        <w:spacing w:line="475" w:lineRule="auto"/>
        <w:ind w:left="1435"/>
      </w:pPr>
      <w:r>
        <w:t xml:space="preserve">Implementamos un flujo de navegación que abarca desde la pantalla de inicio hasta el detalle de las recetas, e incluye un menú lateral que mejora la experiencia del usuario. </w:t>
      </w:r>
    </w:p>
    <w:p w14:paraId="6D67A162" w14:textId="77777777" w:rsidR="00A01AA5" w:rsidRDefault="00000000">
      <w:pPr>
        <w:spacing w:line="475" w:lineRule="auto"/>
        <w:ind w:left="1435"/>
      </w:pPr>
      <w:r>
        <w:t xml:space="preserve">Utilizamos </w:t>
      </w:r>
      <w:proofErr w:type="spellStart"/>
      <w:r>
        <w:t>ConstraintLayout</w:t>
      </w:r>
      <w:proofErr w:type="spellEnd"/>
      <w:r>
        <w:t xml:space="preserve"> y </w:t>
      </w:r>
      <w:proofErr w:type="spellStart"/>
      <w:r>
        <w:t>LinearLayout</w:t>
      </w:r>
      <w:proofErr w:type="spellEnd"/>
      <w:r>
        <w:t xml:space="preserve">, y combinamos con elementos interactivos (botones, chips, </w:t>
      </w:r>
      <w:proofErr w:type="spellStart"/>
      <w:r>
        <w:t>cards</w:t>
      </w:r>
      <w:proofErr w:type="spellEnd"/>
      <w:r>
        <w:t xml:space="preserve">), lo </w:t>
      </w:r>
      <w:proofErr w:type="spellStart"/>
      <w:r>
        <w:t>cuál</w:t>
      </w:r>
      <w:proofErr w:type="spellEnd"/>
      <w:r>
        <w:t xml:space="preserve"> nos permitió crear una interfaz dinámica y funcional. También incorporamos </w:t>
      </w:r>
      <w:proofErr w:type="spellStart"/>
      <w:r>
        <w:t>SharedPreferences</w:t>
      </w:r>
      <w:proofErr w:type="spellEnd"/>
      <w:r>
        <w:t xml:space="preserve"> a modo de aproximación a la persistencia de datos, y utilizamos </w:t>
      </w:r>
      <w:proofErr w:type="spellStart"/>
      <w:r>
        <w:t>Intents</w:t>
      </w:r>
      <w:proofErr w:type="spellEnd"/>
      <w:r>
        <w:t xml:space="preserve"> para la </w:t>
      </w:r>
      <w:r>
        <w:lastRenderedPageBreak/>
        <w:t xml:space="preserve">navegación entre pantallas. A su vez migramos todos los textos de </w:t>
      </w:r>
      <w:proofErr w:type="spellStart"/>
      <w:r>
        <w:t>hardcodeo</w:t>
      </w:r>
      <w:proofErr w:type="spellEnd"/>
      <w:r>
        <w:t xml:space="preserve"> a strings.xml, los archivos .java y algunos </w:t>
      </w:r>
      <w:proofErr w:type="spellStart"/>
      <w:r>
        <w:t>placeholders</w:t>
      </w:r>
      <w:proofErr w:type="spellEnd"/>
      <w:r>
        <w:t xml:space="preserve"> de los .</w:t>
      </w:r>
      <w:proofErr w:type="spellStart"/>
      <w:r>
        <w:t>xml</w:t>
      </w:r>
      <w:proofErr w:type="spellEnd"/>
      <w:r>
        <w:t xml:space="preserve"> (más que nada de los </w:t>
      </w:r>
      <w:proofErr w:type="spellStart"/>
      <w:r>
        <w:t>layouts</w:t>
      </w:r>
      <w:proofErr w:type="spellEnd"/>
      <w:r>
        <w:t xml:space="preserve">), para mejor uso y buena práctica. A modo de enriquecimiento gráfico aplicamos una paleta de colores y estilos personalizados armonizando con el estilo del logo de la app, para darle algo de identidad a la aplicación. </w:t>
      </w:r>
    </w:p>
    <w:p w14:paraId="3BA70ED5" w14:textId="77777777" w:rsidR="00A01AA5" w:rsidRDefault="00000000">
      <w:pPr>
        <w:spacing w:line="475" w:lineRule="auto"/>
        <w:ind w:left="1435"/>
      </w:pPr>
      <w:r>
        <w:t xml:space="preserve">Tiene potencial de mejora para futuros </w:t>
      </w:r>
      <w:proofErr w:type="spellStart"/>
      <w:r>
        <w:t>updates</w:t>
      </w:r>
      <w:proofErr w:type="spellEnd"/>
      <w:r>
        <w:t xml:space="preserve">, como el hecho de agregar el foro o mismo mejorar el menú, pero a modo de app inicial, tiene un desarrollo sólido para sentar sus bases. </w:t>
      </w:r>
    </w:p>
    <w:p w14:paraId="12F0E051" w14:textId="77777777" w:rsidR="00A01AA5" w:rsidRDefault="00000000">
      <w:pPr>
        <w:spacing w:after="467" w:line="259" w:lineRule="auto"/>
        <w:ind w:left="1440" w:firstLine="0"/>
      </w:pPr>
      <w:r>
        <w:t xml:space="preserve"> </w:t>
      </w:r>
    </w:p>
    <w:p w14:paraId="3889449F" w14:textId="77777777" w:rsidR="00936F63" w:rsidRPr="00936F63" w:rsidRDefault="00936F63" w:rsidP="00936F63">
      <w:pPr>
        <w:pStyle w:val="Prrafodelista"/>
        <w:numPr>
          <w:ilvl w:val="0"/>
          <w:numId w:val="1"/>
        </w:numPr>
        <w:spacing w:after="461"/>
      </w:pPr>
      <w:r w:rsidRPr="00936F63">
        <w:rPr>
          <w:color w:val="FF0000"/>
        </w:rPr>
        <w:t xml:space="preserve">Anexos: </w:t>
      </w:r>
    </w:p>
    <w:p w14:paraId="5E6D1625" w14:textId="77777777" w:rsidR="00936F63" w:rsidRDefault="00936F63" w:rsidP="00936F63">
      <w:pPr>
        <w:pStyle w:val="Prrafodelista"/>
        <w:spacing w:after="461"/>
        <w:ind w:left="705" w:firstLine="0"/>
        <w:rPr>
          <w:color w:val="FF0000"/>
        </w:rPr>
      </w:pPr>
    </w:p>
    <w:p w14:paraId="6F83EAB4" w14:textId="3CDB2F0B" w:rsidR="00936F63" w:rsidRDefault="00000000" w:rsidP="00936F63">
      <w:pPr>
        <w:pStyle w:val="Prrafodelista"/>
        <w:spacing w:after="461"/>
        <w:ind w:left="705" w:firstLine="0"/>
      </w:pPr>
      <w:r>
        <w:t>Repositorio GitHub:</w:t>
      </w:r>
      <w:hyperlink r:id="rId5">
        <w:r w:rsidR="00A01AA5">
          <w:t xml:space="preserve"> </w:t>
        </w:r>
      </w:hyperlink>
      <w:r w:rsidR="00FA254F" w:rsidRPr="00FA254F">
        <w:t xml:space="preserve"> </w:t>
      </w:r>
      <w:hyperlink r:id="rId6" w:history="1">
        <w:r w:rsidR="00936F63" w:rsidRPr="00CF6E77">
          <w:rPr>
            <w:rStyle w:val="Hipervnculo"/>
          </w:rPr>
          <w:t>https://github.com/ccchimi/parcial-2-am-acn4a-Schimizzi-Martins</w:t>
        </w:r>
      </w:hyperlink>
    </w:p>
    <w:p w14:paraId="1BEB4823" w14:textId="77777777" w:rsidR="00936F63" w:rsidRDefault="00936F63" w:rsidP="00936F63">
      <w:pPr>
        <w:pStyle w:val="Prrafodelista"/>
        <w:spacing w:after="461"/>
        <w:ind w:left="705" w:firstLine="0"/>
      </w:pPr>
    </w:p>
    <w:p w14:paraId="3A8DCD7D" w14:textId="46980E9D" w:rsidR="00A01AA5" w:rsidRDefault="00982BB3" w:rsidP="00936F63">
      <w:pPr>
        <w:pStyle w:val="Prrafodelista"/>
        <w:spacing w:after="461"/>
        <w:ind w:left="705" w:firstLine="0"/>
      </w:pPr>
      <w:hyperlink r:id="rId7" w:history="1">
        <w:r w:rsidRPr="007971C9">
          <w:rPr>
            <w:rStyle w:val="Hipervnculo"/>
          </w:rPr>
          <w:t>https://github.com/ccchimi/parcial-2-am-acn4a-Schimizzi-Martins.git</w:t>
        </w:r>
      </w:hyperlink>
    </w:p>
    <w:p w14:paraId="720882BA" w14:textId="77777777" w:rsidR="00982BB3" w:rsidRDefault="00982BB3" w:rsidP="00936F63">
      <w:pPr>
        <w:pStyle w:val="Prrafodelista"/>
        <w:spacing w:after="461"/>
        <w:ind w:left="705" w:firstLine="0"/>
      </w:pPr>
    </w:p>
    <w:p w14:paraId="22773C21" w14:textId="77777777" w:rsidR="00B10A31" w:rsidRDefault="00982BB3" w:rsidP="00B10A31">
      <w:pPr>
        <w:pStyle w:val="Prrafodelista"/>
        <w:spacing w:after="461"/>
        <w:ind w:left="705" w:firstLine="0"/>
      </w:pPr>
      <w:r>
        <w:t xml:space="preserve">Link de </w:t>
      </w:r>
      <w:proofErr w:type="spellStart"/>
      <w:r>
        <w:t>Figma</w:t>
      </w:r>
      <w:proofErr w:type="spellEnd"/>
      <w:r>
        <w:t>:</w:t>
      </w:r>
      <w:r w:rsidR="00B10A31">
        <w:t xml:space="preserve"> </w:t>
      </w:r>
    </w:p>
    <w:p w14:paraId="6B3A4507" w14:textId="77777777" w:rsidR="00B10A31" w:rsidRDefault="00B10A31" w:rsidP="00B10A31">
      <w:pPr>
        <w:pStyle w:val="Prrafodelista"/>
        <w:spacing w:after="461"/>
        <w:ind w:left="705" w:firstLine="0"/>
      </w:pPr>
    </w:p>
    <w:p w14:paraId="0F7A5543" w14:textId="06C68028" w:rsidR="00B10A31" w:rsidRDefault="00761A80" w:rsidP="00B10A31">
      <w:pPr>
        <w:pStyle w:val="Prrafodelista"/>
        <w:spacing w:after="461"/>
        <w:ind w:left="705" w:firstLine="0"/>
      </w:pPr>
      <w:hyperlink r:id="rId8" w:history="1">
        <w:r w:rsidRPr="005555B8">
          <w:rPr>
            <w:rStyle w:val="Hipervnculo"/>
          </w:rPr>
          <w:t>https://www.figma.com/design/FJAG6taGZRovizosxl6VxG/Mockups?node-id=0-1&amp;t=a4yBUrBSA1g1g6Mb-1</w:t>
        </w:r>
      </w:hyperlink>
    </w:p>
    <w:p w14:paraId="7C3E552C" w14:textId="77777777" w:rsidR="00761A80" w:rsidRPr="00B10A31" w:rsidRDefault="00761A80" w:rsidP="00B10A31">
      <w:pPr>
        <w:pStyle w:val="Prrafodelista"/>
        <w:spacing w:after="461"/>
        <w:ind w:left="705" w:firstLine="0"/>
      </w:pPr>
    </w:p>
    <w:sectPr w:rsidR="00761A80" w:rsidRPr="00B10A31">
      <w:pgSz w:w="11920" w:h="16840"/>
      <w:pgMar w:top="1464" w:right="1462" w:bottom="14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6290"/>
    <w:multiLevelType w:val="hybridMultilevel"/>
    <w:tmpl w:val="D228FB62"/>
    <w:lvl w:ilvl="0" w:tplc="6736F7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180C04">
      <w:start w:val="1"/>
      <w:numFmt w:val="bullet"/>
      <w:lvlText w:val="o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6AC8D8">
      <w:start w:val="1"/>
      <w:numFmt w:val="bullet"/>
      <w:lvlRestart w:val="0"/>
      <w:lvlText w:val="-"/>
      <w:lvlJc w:val="left"/>
      <w:pPr>
        <w:ind w:left="1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96F624">
      <w:start w:val="1"/>
      <w:numFmt w:val="bullet"/>
      <w:lvlText w:val="•"/>
      <w:lvlJc w:val="left"/>
      <w:pPr>
        <w:ind w:left="2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764D38">
      <w:start w:val="1"/>
      <w:numFmt w:val="bullet"/>
      <w:lvlText w:val="o"/>
      <w:lvlJc w:val="left"/>
      <w:pPr>
        <w:ind w:left="2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6E944E">
      <w:start w:val="1"/>
      <w:numFmt w:val="bullet"/>
      <w:lvlText w:val="▪"/>
      <w:lvlJc w:val="left"/>
      <w:pPr>
        <w:ind w:left="36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3A1400">
      <w:start w:val="1"/>
      <w:numFmt w:val="bullet"/>
      <w:lvlText w:val="•"/>
      <w:lvlJc w:val="left"/>
      <w:pPr>
        <w:ind w:left="4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8E4970">
      <w:start w:val="1"/>
      <w:numFmt w:val="bullet"/>
      <w:lvlText w:val="o"/>
      <w:lvlJc w:val="left"/>
      <w:pPr>
        <w:ind w:left="5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9E32FC">
      <w:start w:val="1"/>
      <w:numFmt w:val="bullet"/>
      <w:lvlText w:val="▪"/>
      <w:lvlJc w:val="left"/>
      <w:pPr>
        <w:ind w:left="5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E709D2"/>
    <w:multiLevelType w:val="hybridMultilevel"/>
    <w:tmpl w:val="67BE7518"/>
    <w:lvl w:ilvl="0" w:tplc="B768C6D8">
      <w:start w:val="1"/>
      <w:numFmt w:val="decimal"/>
      <w:lvlText w:val="%1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C6302A">
      <w:start w:val="1"/>
      <w:numFmt w:val="bullet"/>
      <w:lvlText w:val="-"/>
      <w:lvlJc w:val="left"/>
      <w:pPr>
        <w:ind w:left="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66543E">
      <w:start w:val="1"/>
      <w:numFmt w:val="bullet"/>
      <w:lvlText w:val="▪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423CA6">
      <w:start w:val="1"/>
      <w:numFmt w:val="bullet"/>
      <w:lvlText w:val="•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B01F70">
      <w:start w:val="1"/>
      <w:numFmt w:val="bullet"/>
      <w:lvlText w:val="o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E25B92">
      <w:start w:val="1"/>
      <w:numFmt w:val="bullet"/>
      <w:lvlText w:val="▪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6EDC70">
      <w:start w:val="1"/>
      <w:numFmt w:val="bullet"/>
      <w:lvlText w:val="•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CA3A36">
      <w:start w:val="1"/>
      <w:numFmt w:val="bullet"/>
      <w:lvlText w:val="o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2B892">
      <w:start w:val="1"/>
      <w:numFmt w:val="bullet"/>
      <w:lvlText w:val="▪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B66246"/>
    <w:multiLevelType w:val="hybridMultilevel"/>
    <w:tmpl w:val="D9E820F2"/>
    <w:lvl w:ilvl="0" w:tplc="3530BA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9EADA8">
      <w:start w:val="1"/>
      <w:numFmt w:val="bullet"/>
      <w:lvlText w:val="o"/>
      <w:lvlJc w:val="left"/>
      <w:pPr>
        <w:ind w:left="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709734">
      <w:start w:val="1"/>
      <w:numFmt w:val="bullet"/>
      <w:lvlText w:val="▪"/>
      <w:lvlJc w:val="left"/>
      <w:pPr>
        <w:ind w:left="1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14C0E8">
      <w:start w:val="1"/>
      <w:numFmt w:val="bullet"/>
      <w:lvlRestart w:val="0"/>
      <w:lvlText w:val="•"/>
      <w:lvlJc w:val="left"/>
      <w:pPr>
        <w:ind w:left="1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62EEF4">
      <w:start w:val="1"/>
      <w:numFmt w:val="bullet"/>
      <w:lvlText w:val="o"/>
      <w:lvlJc w:val="left"/>
      <w:pPr>
        <w:ind w:left="2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E06E2">
      <w:start w:val="1"/>
      <w:numFmt w:val="bullet"/>
      <w:lvlText w:val="▪"/>
      <w:lvlJc w:val="left"/>
      <w:pPr>
        <w:ind w:left="3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A8E8D4">
      <w:start w:val="1"/>
      <w:numFmt w:val="bullet"/>
      <w:lvlText w:val="•"/>
      <w:lvlJc w:val="left"/>
      <w:pPr>
        <w:ind w:left="40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26A29A">
      <w:start w:val="1"/>
      <w:numFmt w:val="bullet"/>
      <w:lvlText w:val="o"/>
      <w:lvlJc w:val="left"/>
      <w:pPr>
        <w:ind w:left="4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4A8E42">
      <w:start w:val="1"/>
      <w:numFmt w:val="bullet"/>
      <w:lvlText w:val="▪"/>
      <w:lvlJc w:val="left"/>
      <w:pPr>
        <w:ind w:left="5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5394529">
    <w:abstractNumId w:val="1"/>
  </w:num>
  <w:num w:numId="2" w16cid:durableId="488713208">
    <w:abstractNumId w:val="0"/>
  </w:num>
  <w:num w:numId="3" w16cid:durableId="184708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AA5"/>
    <w:rsid w:val="0037012E"/>
    <w:rsid w:val="00761A80"/>
    <w:rsid w:val="008A4DEF"/>
    <w:rsid w:val="00936F63"/>
    <w:rsid w:val="00982BB3"/>
    <w:rsid w:val="00A01AA5"/>
    <w:rsid w:val="00B10A31"/>
    <w:rsid w:val="00C278BB"/>
    <w:rsid w:val="00C94A06"/>
    <w:rsid w:val="00EE27D8"/>
    <w:rsid w:val="00FA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B301"/>
  <w15:docId w15:val="{D13079B3-16B9-40FE-8692-2471B55E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1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6F6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36F6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6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FJAG6taGZRovizosxl6VxG/Mockups?node-id=0-1&amp;t=a4yBUrBSA1g1g6Mb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cchimi/parcial-2-am-acn4a-Schimizzi-Martin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cchimi/parcial-2-am-acn4a-Schimizzi-Martins" TargetMode="External"/><Relationship Id="rId5" Type="http://schemas.openxmlformats.org/officeDocument/2006/relationships/hyperlink" Target="https://github.com/ccchimi/Taste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Tastel - App</dc:title>
  <dc:subject/>
  <dc:creator>Franco Schimizzi</dc:creator>
  <cp:keywords/>
  <cp:lastModifiedBy>Franco Schimizzi</cp:lastModifiedBy>
  <cp:revision>6</cp:revision>
  <dcterms:created xsi:type="dcterms:W3CDTF">2025-11-25T05:41:00Z</dcterms:created>
  <dcterms:modified xsi:type="dcterms:W3CDTF">2025-11-25T20:49:00Z</dcterms:modified>
</cp:coreProperties>
</file>