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spacing w:line="276" w:lineRule="auto"/>
        <w:jc w:val="left"/>
        <w:rPr>
          <w:rFonts w:ascii="Verdana" w:hAnsi="Verdana" w:eastAsia="微软雅黑"/>
          <w:b/>
          <w:sz w:val="28"/>
          <w:szCs w:val="28"/>
        </w:rPr>
      </w:pPr>
      <w:r>
        <w:rPr>
          <w:rFonts w:hint="eastAsia" w:ascii="Verdana" w:hAnsi="Verdana" w:eastAsia="微软雅黑" w:cs="Times New Roman"/>
          <w:b/>
          <w:kern w:val="2"/>
          <w:sz w:val="40"/>
          <w:szCs w:val="28"/>
          <w:lang w:val="en-US" w:eastAsia="zh-CN" w:bidi="ar-SA"/>
        </w:rPr>
        <w:pict>
          <v:shape id="图片 0" o:spid="_x0000_s1026" type="#_x0000_t75" style="position:absolute;left:0;margin-left:389.15pt;margin-top:26.8pt;height:146.25pt;width:104.2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     </w:t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6365C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6365C"/>
          <w:sz w:val="32"/>
          <w:szCs w:val="44"/>
          <w:u w:val="thick"/>
        </w:rPr>
        <w:t xml:space="preserve">个人信息                                          </w:t>
      </w:r>
    </w:p>
    <w:p>
      <w:pPr>
        <w:snapToGrid w:val="0"/>
        <w:spacing w:line="240" w:lineRule="atLeast"/>
        <w:ind w:left="420" w:leftChars="200"/>
        <w:rPr>
          <w:rFonts w:hint="eastAsia" w:ascii="Verdana" w:hAnsi="Verdana" w:eastAsia="微软雅黑" w:cs="Arial"/>
          <w:sz w:val="22"/>
          <w:szCs w:val="21"/>
        </w:rPr>
      </w:pPr>
      <w:r>
        <w:rPr>
          <w:rFonts w:hint="eastAsia" w:ascii="Verdana" w:hAnsi="Verdana" w:eastAsia="微软雅黑" w:cs="Arial"/>
          <w:b/>
          <w:sz w:val="22"/>
          <w:szCs w:val="21"/>
        </w:rPr>
        <w:t>手机</w:t>
      </w:r>
      <w:r>
        <w:rPr>
          <w:rFonts w:hint="eastAsia" w:ascii="Verdana" w:hAnsi="Verdana" w:eastAsia="微软雅黑" w:cs="Arial"/>
          <w:sz w:val="22"/>
          <w:szCs w:val="21"/>
        </w:rPr>
        <w:t>：15920135479 （广州）    18576575330（佛山）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 w:val="22"/>
          <w:szCs w:val="21"/>
        </w:rPr>
      </w:pPr>
      <w:r>
        <w:rPr>
          <w:rFonts w:hint="eastAsia" w:ascii="Verdana" w:hAnsi="Verdana" w:eastAsia="微软雅黑" w:cs="Arial"/>
          <w:b/>
          <w:sz w:val="22"/>
          <w:szCs w:val="21"/>
        </w:rPr>
        <w:t>邮箱</w:t>
      </w:r>
      <w:r>
        <w:rPr>
          <w:rFonts w:hint="eastAsia" w:ascii="Verdana" w:hAnsi="Verdana" w:eastAsia="微软雅黑" w:cs="Arial"/>
          <w:sz w:val="22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 w:val="22"/>
          <w:szCs w:val="21"/>
        </w:rPr>
      </w:pPr>
      <w:r>
        <w:rPr>
          <w:rFonts w:hint="eastAsia" w:ascii="Verdana" w:hAnsi="Verdana" w:eastAsia="微软雅黑" w:cs="Arial"/>
          <w:b/>
          <w:sz w:val="22"/>
          <w:szCs w:val="21"/>
        </w:rPr>
        <w:t>学历</w:t>
      </w:r>
      <w:r>
        <w:rPr>
          <w:rFonts w:hint="eastAsia" w:ascii="Verdana" w:hAnsi="Verdana" w:eastAsia="微软雅黑" w:cs="Arial"/>
          <w:sz w:val="22"/>
          <w:szCs w:val="21"/>
        </w:rPr>
        <w:t xml:space="preserve">：本科                     </w:t>
      </w:r>
      <w:r>
        <w:rPr>
          <w:rFonts w:hint="eastAsia" w:ascii="Verdana" w:hAnsi="Verdana" w:eastAsia="微软雅黑" w:cs="Arial"/>
          <w:b/>
          <w:sz w:val="22"/>
          <w:szCs w:val="21"/>
        </w:rPr>
        <w:t>籍贯</w:t>
      </w:r>
      <w:r>
        <w:rPr>
          <w:rFonts w:hint="eastAsia" w:ascii="Verdana" w:hAnsi="Verdana" w:eastAsia="微软雅黑" w:cs="Arial"/>
          <w:sz w:val="22"/>
          <w:szCs w:val="21"/>
        </w:rPr>
        <w:t xml:space="preserve">：广东佛山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 w:val="22"/>
          <w:szCs w:val="21"/>
        </w:rPr>
      </w:pPr>
      <w:r>
        <w:rPr>
          <w:rFonts w:hint="eastAsia" w:ascii="Verdana" w:hAnsi="Verdana" w:eastAsia="微软雅黑" w:cs="Arial"/>
          <w:b/>
          <w:sz w:val="22"/>
          <w:szCs w:val="21"/>
        </w:rPr>
        <w:t>地址</w:t>
      </w:r>
      <w:r>
        <w:rPr>
          <w:rFonts w:hint="eastAsia" w:ascii="Verdana" w:hAnsi="Verdana" w:eastAsia="微软雅黑" w:cs="Arial"/>
          <w:sz w:val="22"/>
          <w:szCs w:val="21"/>
        </w:rPr>
        <w:t>：佛山市禅城区澜石二马路二巷9号   （528041）</w:t>
      </w:r>
    </w:p>
    <w:p>
      <w:pPr>
        <w:snapToGrid w:val="0"/>
        <w:spacing w:beforeLines="50" w:line="400" w:lineRule="exact"/>
        <w:rPr>
          <w:rFonts w:ascii="Verdana" w:hAnsi="Verdana" w:eastAsia="微软雅黑"/>
          <w:b/>
          <w:color w:val="16365C"/>
          <w:sz w:val="36"/>
          <w:szCs w:val="32"/>
          <w:u w:val="thick"/>
        </w:rPr>
      </w:pPr>
      <w:r>
        <w:rPr>
          <w:rFonts w:hint="eastAsia" w:ascii="Verdana" w:hAnsi="Verdana" w:eastAsia="微软雅黑" w:cs="Arial"/>
          <w:b/>
          <w:color w:val="16365C"/>
          <w:sz w:val="32"/>
          <w:szCs w:val="21"/>
          <w:u w:val="thick"/>
        </w:rPr>
        <w:t xml:space="preserve">教育背景                                           </w:t>
      </w:r>
    </w:p>
    <w:p>
      <w:pPr>
        <w:pStyle w:val="9"/>
        <w:snapToGrid w:val="0"/>
        <w:spacing w:line="360" w:lineRule="exact"/>
        <w:ind w:left="420" w:leftChars="200" w:firstLine="0" w:firstLineChars="0"/>
        <w:jc w:val="left"/>
        <w:rPr>
          <w:rFonts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2010.08-2014.06          广东药学院      药物制剂专业       本科生</w:t>
      </w:r>
    </w:p>
    <w:p>
      <w:pPr>
        <w:pStyle w:val="9"/>
        <w:snapToGrid w:val="0"/>
        <w:spacing w:line="360" w:lineRule="exact"/>
        <w:ind w:left="420" w:leftChars="200" w:firstLine="0" w:firstLineChars="0"/>
        <w:jc w:val="left"/>
        <w:rPr>
          <w:rFonts w:ascii="Verdana" w:hAnsi="Verdana" w:eastAsia="微软雅黑"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主修：</w:t>
      </w:r>
      <w:r>
        <w:rPr>
          <w:rFonts w:hint="eastAsia" w:ascii="Verdana" w:hAnsi="Verdana" w:eastAsia="微软雅黑"/>
          <w:sz w:val="22"/>
          <w:szCs w:val="21"/>
        </w:rPr>
        <w:t>药剂学，药物分析，药物化学，药理学，生理学，药剂工程等。</w:t>
      </w:r>
    </w:p>
    <w:p>
      <w:pPr>
        <w:pStyle w:val="9"/>
        <w:snapToGrid w:val="0"/>
        <w:spacing w:line="360" w:lineRule="exact"/>
        <w:ind w:left="420" w:leftChars="200" w:firstLine="0" w:firstLineChars="0"/>
        <w:jc w:val="left"/>
        <w:rPr>
          <w:rFonts w:ascii="微软雅黑" w:hAnsi="微软雅黑" w:eastAsia="微软雅黑" w:cs="Arial"/>
          <w:b/>
          <w:color w:val="000000"/>
          <w:sz w:val="22"/>
          <w:szCs w:val="23"/>
          <w:shd w:val="clear" w:color="auto" w:fill="FFFFFF"/>
        </w:rPr>
      </w:pPr>
      <w:r>
        <w:rPr>
          <w:rFonts w:hint="eastAsia" w:ascii="Verdana" w:hAnsi="Verdana" w:eastAsia="微软雅黑"/>
          <w:b/>
          <w:sz w:val="22"/>
          <w:szCs w:val="21"/>
        </w:rPr>
        <w:t>参与课题：①</w:t>
      </w:r>
      <w:r>
        <w:rPr>
          <w:rFonts w:ascii="微软雅黑" w:hAnsi="微软雅黑" w:eastAsia="微软雅黑" w:cs="Arial"/>
          <w:b/>
          <w:color w:val="000000"/>
          <w:sz w:val="22"/>
          <w:szCs w:val="23"/>
          <w:shd w:val="clear" w:color="auto" w:fill="FFFFFF"/>
        </w:rPr>
        <w:t>新药S-2固体脂质纳米粒给药系统的研制</w:t>
      </w:r>
      <w:r>
        <w:rPr>
          <w:rFonts w:hint="eastAsia" w:ascii="微软雅黑" w:hAnsi="微软雅黑" w:eastAsia="微软雅黑" w:cs="Arial"/>
          <w:b/>
          <w:color w:val="000000"/>
          <w:sz w:val="22"/>
          <w:szCs w:val="23"/>
          <w:shd w:val="clear" w:color="auto" w:fill="FFFFFF"/>
        </w:rPr>
        <w:t xml:space="preserve">    ②</w:t>
      </w:r>
      <w:r>
        <w:rPr>
          <w:rFonts w:hint="eastAsia" w:ascii="Verdana" w:hAnsi="Verdana" w:eastAsia="微软雅黑"/>
          <w:b/>
          <w:sz w:val="22"/>
          <w:szCs w:val="21"/>
        </w:rPr>
        <w:t xml:space="preserve">水飞蓟宾立方液晶给药系统研究  </w:t>
      </w:r>
    </w:p>
    <w:p>
      <w:pPr>
        <w:pStyle w:val="9"/>
        <w:snapToGrid w:val="0"/>
        <w:spacing w:beforeLines="50" w:line="360" w:lineRule="exact"/>
        <w:ind w:firstLine="0" w:firstLineChars="0"/>
        <w:jc w:val="left"/>
        <w:rPr>
          <w:rFonts w:ascii="Verdana" w:hAnsi="Verdana" w:eastAsia="微软雅黑"/>
          <w:b/>
          <w:color w:val="16365C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6365C"/>
          <w:sz w:val="32"/>
          <w:szCs w:val="32"/>
          <w:u w:val="thick"/>
        </w:rPr>
        <w:t xml:space="preserve">社会实践                                                       </w:t>
      </w:r>
    </w:p>
    <w:p>
      <w:pPr>
        <w:tabs>
          <w:tab w:val="left" w:pos="360"/>
        </w:tabs>
        <w:snapToGrid w:val="0"/>
        <w:spacing w:beforeLines="50" w:line="360" w:lineRule="exact"/>
        <w:rPr>
          <w:rFonts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2014.</w:t>
      </w:r>
      <w:r>
        <w:rPr>
          <w:rFonts w:hint="eastAsia" w:ascii="Verdana" w:hAnsi="Verdana" w:eastAsia="微软雅黑"/>
          <w:b/>
          <w:sz w:val="22"/>
          <w:szCs w:val="21"/>
          <w:lang w:val="en-US" w:eastAsia="zh-CN"/>
        </w:rPr>
        <w:t>0</w:t>
      </w:r>
      <w:r>
        <w:rPr>
          <w:rFonts w:hint="eastAsia" w:ascii="Verdana" w:hAnsi="Verdana" w:eastAsia="微软雅黑"/>
          <w:b/>
          <w:sz w:val="22"/>
          <w:szCs w:val="21"/>
        </w:rPr>
        <w:t>7-2015.</w:t>
      </w:r>
      <w:r>
        <w:rPr>
          <w:rFonts w:hint="eastAsia" w:ascii="Verdana" w:hAnsi="Verdana" w:eastAsia="微软雅黑"/>
          <w:b/>
          <w:sz w:val="22"/>
          <w:szCs w:val="21"/>
          <w:lang w:val="en-US" w:eastAsia="zh-CN"/>
        </w:rPr>
        <w:t>03</w:t>
      </w:r>
      <w:r>
        <w:rPr>
          <w:rFonts w:hint="eastAsia" w:ascii="Verdana" w:hAnsi="Verdana" w:eastAsia="微软雅黑"/>
          <w:b/>
          <w:sz w:val="22"/>
          <w:szCs w:val="21"/>
        </w:rPr>
        <w:t xml:space="preserve">           北京同仁堂（佛山连锁药店有限责任公司）    </w:t>
      </w:r>
      <w:r>
        <w:rPr>
          <w:rFonts w:hint="eastAsia" w:ascii="Verdana" w:hAnsi="Verdana" w:eastAsia="微软雅黑"/>
          <w:b/>
          <w:sz w:val="22"/>
          <w:szCs w:val="21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Verdana" w:hAnsi="Verdana" w:eastAsia="微软雅黑"/>
          <w:b/>
          <w:sz w:val="22"/>
          <w:szCs w:val="21"/>
        </w:rPr>
        <w:t xml:space="preserve">   营业员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sz w:val="22"/>
          <w:szCs w:val="21"/>
        </w:rPr>
        <w:t>药物销售  平均每天售出</w:t>
      </w:r>
      <w:r>
        <w:rPr>
          <w:rFonts w:hint="eastAsia" w:ascii="Verdana" w:hAnsi="Verdana" w:eastAsia="微软雅黑"/>
          <w:b/>
          <w:color w:val="16365C"/>
          <w:sz w:val="22"/>
          <w:szCs w:val="21"/>
          <w:u w:val="single"/>
        </w:rPr>
        <w:t>1500元</w:t>
      </w:r>
      <w:r>
        <w:rPr>
          <w:rFonts w:hint="eastAsia" w:ascii="Verdana" w:hAnsi="Verdana" w:eastAsia="微软雅黑"/>
          <w:sz w:val="22"/>
          <w:szCs w:val="21"/>
        </w:rPr>
        <w:t>饮片；每月售出</w:t>
      </w:r>
      <w:r>
        <w:rPr>
          <w:rFonts w:hint="eastAsia" w:ascii="Verdana" w:hAnsi="Verdana" w:eastAsia="微软雅黑"/>
          <w:b/>
          <w:color w:val="16365C"/>
          <w:sz w:val="22"/>
          <w:szCs w:val="21"/>
          <w:u w:val="single"/>
        </w:rPr>
        <w:t>10000元</w:t>
      </w:r>
      <w:r>
        <w:rPr>
          <w:rFonts w:hint="eastAsia" w:ascii="Verdana" w:hAnsi="Verdana" w:eastAsia="微软雅黑"/>
          <w:sz w:val="22"/>
          <w:szCs w:val="21"/>
        </w:rPr>
        <w:t>贵细药品。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sz w:val="22"/>
          <w:szCs w:val="21"/>
        </w:rPr>
      </w:pPr>
      <w:r>
        <w:rPr>
          <w:rFonts w:hint="eastAsia" w:ascii="Verdana" w:hAnsi="Verdana" w:eastAsia="微软雅黑"/>
          <w:sz w:val="22"/>
          <w:szCs w:val="21"/>
        </w:rPr>
        <w:t>中药调剂 、代客煎药  。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sz w:val="22"/>
          <w:szCs w:val="21"/>
        </w:rPr>
        <w:t>每个月比同柜同事绩效工资多</w:t>
      </w:r>
      <w:r>
        <w:rPr>
          <w:rFonts w:hint="eastAsia" w:ascii="Verdana" w:hAnsi="Verdana" w:eastAsia="微软雅黑"/>
          <w:b/>
          <w:color w:val="16365C"/>
          <w:sz w:val="22"/>
          <w:szCs w:val="21"/>
          <w:u w:val="single"/>
        </w:rPr>
        <w:t>0.05</w:t>
      </w:r>
      <w:r>
        <w:rPr>
          <w:rFonts w:hint="eastAsia" w:ascii="Calibri" w:hAnsi="Calibri" w:eastAsia="微软雅黑" w:cs="Calibri"/>
          <w:b/>
          <w:color w:val="16365C"/>
          <w:sz w:val="22"/>
          <w:szCs w:val="21"/>
          <w:u w:val="single"/>
        </w:rPr>
        <w:t>~</w:t>
      </w:r>
      <w:r>
        <w:rPr>
          <w:rFonts w:hint="eastAsia" w:ascii="Verdana" w:hAnsi="Verdana" w:eastAsia="微软雅黑"/>
          <w:b/>
          <w:color w:val="16365C"/>
          <w:sz w:val="22"/>
          <w:szCs w:val="21"/>
          <w:u w:val="single"/>
        </w:rPr>
        <w:t>0.1系数</w:t>
      </w:r>
      <w:r>
        <w:rPr>
          <w:rFonts w:hint="eastAsia" w:ascii="Verdana" w:hAnsi="Verdana" w:eastAsia="微软雅黑"/>
          <w:sz w:val="22"/>
          <w:szCs w:val="21"/>
        </w:rPr>
        <w:t>。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b/>
          <w:color w:val="16365C"/>
          <w:sz w:val="22"/>
          <w:szCs w:val="21"/>
        </w:rPr>
      </w:pPr>
      <w:r>
        <w:rPr>
          <w:rFonts w:hint="eastAsia" w:ascii="Verdana" w:hAnsi="Verdana" w:eastAsia="微软雅黑"/>
          <w:b/>
          <w:color w:val="16365C"/>
          <w:sz w:val="22"/>
          <w:szCs w:val="21"/>
          <w:u w:val="single"/>
        </w:rPr>
        <w:t>工作能力得到经理肯定，有意提升我为柜长</w:t>
      </w:r>
      <w:r>
        <w:rPr>
          <w:rFonts w:hint="eastAsia" w:ascii="Verdana" w:hAnsi="Verdana" w:eastAsia="微软雅黑"/>
          <w:sz w:val="22"/>
          <w:szCs w:val="21"/>
        </w:rPr>
        <w:t>。</w:t>
      </w:r>
    </w:p>
    <w:p>
      <w:pPr>
        <w:snapToGrid w:val="0"/>
        <w:spacing w:beforeLines="50" w:line="360" w:lineRule="exact"/>
        <w:rPr>
          <w:rFonts w:ascii="Verdana" w:hAnsi="Verdana" w:eastAsia="微软雅黑"/>
          <w:b/>
          <w:sz w:val="22"/>
          <w:szCs w:val="21"/>
        </w:rPr>
      </w:pPr>
      <w:r>
        <w:rPr>
          <w:rFonts w:ascii="Verdana" w:hAnsi="Verdana" w:eastAsia="微软雅黑"/>
          <w:b/>
          <w:sz w:val="22"/>
          <w:szCs w:val="21"/>
        </w:rPr>
        <w:t xml:space="preserve">2012.09-2013.01          </w:t>
      </w:r>
      <w:r>
        <w:rPr>
          <w:rFonts w:hint="eastAsia" w:ascii="Verdana" w:hAnsi="Verdana" w:eastAsia="微软雅黑"/>
          <w:b/>
          <w:sz w:val="22"/>
          <w:szCs w:val="21"/>
        </w:rPr>
        <w:t xml:space="preserve"> </w:t>
      </w:r>
      <w:r>
        <w:rPr>
          <w:rFonts w:ascii="Verdana" w:hAnsi="Verdana" w:eastAsia="微软雅黑"/>
          <w:b/>
          <w:sz w:val="22"/>
          <w:szCs w:val="21"/>
        </w:rPr>
        <w:t xml:space="preserve">   </w:t>
      </w:r>
      <w:r>
        <w:rPr>
          <w:rFonts w:hint="eastAsia" w:ascii="Verdana" w:hAnsi="Verdana" w:eastAsia="微软雅黑"/>
          <w:b/>
          <w:sz w:val="22"/>
          <w:szCs w:val="21"/>
        </w:rPr>
        <w:t xml:space="preserve">   </w:t>
      </w:r>
      <w:r>
        <w:rPr>
          <w:rFonts w:ascii="Verdana" w:hAnsi="Verdana" w:eastAsia="微软雅黑"/>
          <w:b/>
          <w:sz w:val="22"/>
          <w:szCs w:val="21"/>
        </w:rPr>
        <w:t xml:space="preserve">   </w:t>
      </w:r>
      <w:r>
        <w:rPr>
          <w:rFonts w:hint="eastAsia" w:ascii="Verdana" w:hAnsi="Verdana" w:eastAsia="微软雅黑"/>
          <w:b/>
          <w:sz w:val="22"/>
          <w:szCs w:val="21"/>
        </w:rPr>
        <w:t>饿了么网上订餐平台</w:t>
      </w:r>
      <w:r>
        <w:rPr>
          <w:rFonts w:ascii="Verdana" w:hAnsi="Verdana" w:eastAsia="微软雅黑"/>
          <w:b/>
          <w:sz w:val="22"/>
          <w:szCs w:val="21"/>
        </w:rPr>
        <w:t xml:space="preserve">                  </w:t>
      </w:r>
      <w:r>
        <w:rPr>
          <w:rFonts w:hint="eastAsia" w:ascii="Verdana" w:hAnsi="Verdana" w:eastAsia="微软雅黑"/>
          <w:b/>
          <w:sz w:val="22"/>
          <w:szCs w:val="21"/>
        </w:rPr>
        <w:t xml:space="preserve">  </w:t>
      </w:r>
      <w:r>
        <w:rPr>
          <w:rFonts w:ascii="Verdana" w:hAnsi="Verdana" w:eastAsia="微软雅黑"/>
          <w:b/>
          <w:sz w:val="22"/>
          <w:szCs w:val="21"/>
        </w:rPr>
        <w:t xml:space="preserve">  </w:t>
      </w:r>
      <w:r>
        <w:rPr>
          <w:rFonts w:hint="eastAsia" w:ascii="Verdana" w:hAnsi="Verdana" w:eastAsia="微软雅黑"/>
          <w:b/>
          <w:sz w:val="22"/>
          <w:szCs w:val="21"/>
        </w:rPr>
        <w:t>宣传人员</w:t>
      </w:r>
    </w:p>
    <w:p>
      <w:pPr>
        <w:pStyle w:val="9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负责中大（担任组长）、广工、华工三所大学宣传工作。</w:t>
      </w:r>
    </w:p>
    <w:p>
      <w:pPr>
        <w:pStyle w:val="9"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以上门宣传的</w:t>
      </w:r>
      <w:r>
        <w:rPr>
          <w:rFonts w:ascii="Verdana" w:hAnsi="微软雅黑" w:eastAsia="微软雅黑"/>
          <w:sz w:val="22"/>
          <w:szCs w:val="21"/>
        </w:rPr>
        <w:t>方式推广，派发传单</w:t>
      </w:r>
      <w:r>
        <w:rPr>
          <w:rFonts w:ascii="Verdana" w:hAnsi="Verdana" w:eastAsia="微软雅黑"/>
          <w:b/>
          <w:color w:val="16365C"/>
          <w:sz w:val="22"/>
          <w:szCs w:val="21"/>
          <w:u w:val="single"/>
        </w:rPr>
        <w:t>6000</w:t>
      </w:r>
      <w:r>
        <w:rPr>
          <w:rFonts w:ascii="Verdana" w:hAnsi="微软雅黑" w:eastAsia="微软雅黑"/>
          <w:sz w:val="22"/>
          <w:szCs w:val="21"/>
        </w:rPr>
        <w:t>张</w:t>
      </w:r>
      <w:r>
        <w:rPr>
          <w:rFonts w:ascii="Verdana" w:hAnsi="Verdana" w:eastAsia="微软雅黑"/>
          <w:sz w:val="22"/>
          <w:szCs w:val="21"/>
        </w:rPr>
        <w:t>/</w:t>
      </w:r>
      <w:r>
        <w:rPr>
          <w:rFonts w:ascii="Verdana" w:hAnsi="微软雅黑" w:eastAsia="微软雅黑"/>
          <w:sz w:val="22"/>
          <w:szCs w:val="21"/>
        </w:rPr>
        <w:t>次</w:t>
      </w:r>
      <w:r>
        <w:rPr>
          <w:rFonts w:hint="eastAsia" w:ascii="Verdana" w:hAnsi="微软雅黑" w:eastAsia="微软雅黑"/>
          <w:sz w:val="22"/>
          <w:szCs w:val="21"/>
        </w:rPr>
        <w:t>。</w:t>
      </w:r>
    </w:p>
    <w:p>
      <w:pPr>
        <w:snapToGrid w:val="0"/>
        <w:spacing w:beforeLines="50" w:line="360" w:lineRule="exact"/>
        <w:rPr>
          <w:rFonts w:ascii="Verdana" w:hAnsi="Verdana" w:eastAsia="微软雅黑"/>
          <w:b/>
          <w:sz w:val="22"/>
          <w:szCs w:val="21"/>
        </w:rPr>
      </w:pPr>
      <w:r>
        <w:rPr>
          <w:rFonts w:ascii="Verdana" w:hAnsi="Verdana" w:eastAsia="微软雅黑"/>
          <w:b/>
          <w:sz w:val="22"/>
          <w:szCs w:val="21"/>
        </w:rPr>
        <w:t xml:space="preserve">2012.02-2012.07           </w:t>
      </w:r>
      <w:r>
        <w:rPr>
          <w:rFonts w:hint="eastAsia" w:ascii="Verdana" w:hAnsi="Verdana" w:eastAsia="微软雅黑"/>
          <w:b/>
          <w:sz w:val="22"/>
          <w:szCs w:val="21"/>
        </w:rPr>
        <w:t xml:space="preserve"> </w:t>
      </w:r>
      <w:r>
        <w:rPr>
          <w:rFonts w:ascii="Verdana" w:hAnsi="Verdana" w:eastAsia="微软雅黑"/>
          <w:b/>
          <w:sz w:val="22"/>
          <w:szCs w:val="21"/>
        </w:rPr>
        <w:t xml:space="preserve"> </w:t>
      </w:r>
      <w:r>
        <w:rPr>
          <w:rFonts w:hint="eastAsia" w:ascii="Verdana" w:hAnsi="Verdana" w:eastAsia="微软雅黑"/>
          <w:b/>
          <w:sz w:val="22"/>
          <w:szCs w:val="21"/>
        </w:rPr>
        <w:t xml:space="preserve">     </w:t>
      </w:r>
      <w:r>
        <w:rPr>
          <w:rFonts w:ascii="Verdana" w:hAnsi="Verdana" w:eastAsia="微软雅黑"/>
          <w:b/>
          <w:sz w:val="22"/>
          <w:szCs w:val="21"/>
        </w:rPr>
        <w:t xml:space="preserve">    </w:t>
      </w:r>
      <w:r>
        <w:rPr>
          <w:rFonts w:ascii="Verdana" w:hAnsi="微软雅黑" w:eastAsia="微软雅黑"/>
          <w:b/>
          <w:sz w:val="22"/>
          <w:szCs w:val="21"/>
        </w:rPr>
        <w:t>摆摊售卖皮带</w:t>
      </w:r>
      <w:r>
        <w:rPr>
          <w:rFonts w:ascii="Verdana" w:hAnsi="Verdana" w:eastAsia="微软雅黑"/>
          <w:b/>
          <w:sz w:val="22"/>
          <w:szCs w:val="21"/>
        </w:rPr>
        <w:t xml:space="preserve">                            </w:t>
      </w:r>
      <w:r>
        <w:rPr>
          <w:rFonts w:ascii="Verdana" w:hAnsi="微软雅黑" w:eastAsia="微软雅黑"/>
          <w:b/>
          <w:sz w:val="22"/>
          <w:szCs w:val="21"/>
        </w:rPr>
        <w:t>摊主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sz w:val="22"/>
          <w:szCs w:val="21"/>
        </w:rPr>
      </w:pPr>
      <w:r>
        <w:rPr>
          <w:rFonts w:ascii="Verdana" w:hAnsi="微软雅黑" w:eastAsia="微软雅黑"/>
          <w:sz w:val="22"/>
          <w:szCs w:val="21"/>
        </w:rPr>
        <w:t>在大学城贝岗村及地铁入口摆摊销售皮带，自主进货、紧急事态处理、销售、货物清点。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hAnsi="Verdana" w:eastAsia="微软雅黑"/>
          <w:sz w:val="22"/>
          <w:szCs w:val="21"/>
        </w:rPr>
      </w:pPr>
      <w:r>
        <w:rPr>
          <w:rFonts w:ascii="Verdana" w:hAnsi="微软雅黑" w:eastAsia="微软雅黑"/>
          <w:sz w:val="22"/>
          <w:szCs w:val="21"/>
        </w:rPr>
        <w:t>每天营业额</w:t>
      </w:r>
      <w:r>
        <w:rPr>
          <w:rFonts w:ascii="Verdana" w:hAnsi="Verdana" w:eastAsia="微软雅黑"/>
          <w:b/>
          <w:color w:val="0F243E"/>
          <w:sz w:val="22"/>
          <w:szCs w:val="21"/>
          <w:u w:val="single"/>
        </w:rPr>
        <w:t>150</w:t>
      </w:r>
      <w:r>
        <w:rPr>
          <w:rFonts w:ascii="Verdana" w:hAnsi="微软雅黑" w:eastAsia="微软雅黑"/>
          <w:b/>
          <w:color w:val="0F243E"/>
          <w:sz w:val="22"/>
          <w:szCs w:val="21"/>
          <w:u w:val="single"/>
        </w:rPr>
        <w:t>元以上</w:t>
      </w:r>
      <w:r>
        <w:rPr>
          <w:rFonts w:ascii="Verdana" w:hAnsi="微软雅黑" w:eastAsia="微软雅黑"/>
          <w:sz w:val="22"/>
          <w:szCs w:val="21"/>
        </w:rPr>
        <w:t>最高营业额</w:t>
      </w:r>
      <w:r>
        <w:rPr>
          <w:rFonts w:ascii="Verdana" w:hAnsi="Verdana" w:eastAsia="微软雅黑"/>
          <w:b/>
          <w:color w:val="16365C"/>
          <w:sz w:val="22"/>
          <w:szCs w:val="21"/>
          <w:u w:val="single"/>
        </w:rPr>
        <w:t>300</w:t>
      </w:r>
      <w:r>
        <w:rPr>
          <w:rFonts w:ascii="Verdana" w:hAnsi="微软雅黑" w:eastAsia="微软雅黑"/>
          <w:b/>
          <w:color w:val="16365C"/>
          <w:sz w:val="22"/>
          <w:szCs w:val="21"/>
          <w:u w:val="single"/>
        </w:rPr>
        <w:t>元</w:t>
      </w:r>
      <w:r>
        <w:rPr>
          <w:rFonts w:ascii="Verdana" w:hAnsi="Verdana" w:eastAsia="微软雅黑"/>
          <w:b/>
          <w:color w:val="16365C"/>
          <w:sz w:val="22"/>
          <w:szCs w:val="21"/>
          <w:u w:val="single"/>
        </w:rPr>
        <w:t>/</w:t>
      </w:r>
      <w:r>
        <w:rPr>
          <w:rFonts w:ascii="Verdana" w:hAnsi="微软雅黑" w:eastAsia="微软雅黑"/>
          <w:b/>
          <w:color w:val="16365C"/>
          <w:sz w:val="22"/>
          <w:szCs w:val="21"/>
          <w:u w:val="single"/>
        </w:rPr>
        <w:t>天</w:t>
      </w:r>
      <w:r>
        <w:rPr>
          <w:rFonts w:ascii="Verdana" w:hAnsi="微软雅黑" w:eastAsia="微软雅黑"/>
          <w:color w:val="16365C"/>
          <w:sz w:val="22"/>
          <w:szCs w:val="21"/>
        </w:rPr>
        <w:t>。</w:t>
      </w:r>
    </w:p>
    <w:p>
      <w:pPr>
        <w:tabs>
          <w:tab w:val="left" w:pos="360"/>
        </w:tabs>
        <w:snapToGrid w:val="0"/>
        <w:spacing w:beforeLines="50" w:line="360" w:lineRule="exact"/>
        <w:rPr>
          <w:rFonts w:ascii="Verdana" w:hAnsi="Verdana" w:eastAsia="微软雅黑"/>
          <w:b/>
          <w:sz w:val="22"/>
          <w:szCs w:val="21"/>
        </w:rPr>
      </w:pPr>
      <w:r>
        <w:rPr>
          <w:rFonts w:ascii="Verdana" w:hAnsi="Verdana" w:eastAsia="微软雅黑"/>
          <w:b/>
          <w:sz w:val="22"/>
          <w:szCs w:val="21"/>
        </w:rPr>
        <w:t xml:space="preserve">2012.02-2013.09                          </w:t>
      </w:r>
      <w:r>
        <w:rPr>
          <w:rFonts w:hint="eastAsia" w:ascii="Verdana" w:hAnsi="Verdana" w:eastAsia="微软雅黑"/>
          <w:b/>
          <w:sz w:val="22"/>
          <w:szCs w:val="21"/>
        </w:rPr>
        <w:t>肯德基                             普通员工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hAnsi="Verdana" w:eastAsia="微软雅黑"/>
          <w:sz w:val="22"/>
          <w:szCs w:val="21"/>
        </w:rPr>
      </w:pPr>
      <w:r>
        <w:rPr>
          <w:rFonts w:hint="eastAsia" w:ascii="Verdana" w:hAnsi="Verdana" w:eastAsia="微软雅黑"/>
          <w:sz w:val="22"/>
          <w:szCs w:val="21"/>
        </w:rPr>
        <w:t>商品推销为同期最好。担任骑手，日均送出外卖为</w:t>
      </w:r>
      <w:r>
        <w:rPr>
          <w:rFonts w:hint="eastAsia" w:ascii="Verdana" w:hAnsi="Verdana" w:eastAsia="微软雅黑"/>
          <w:b/>
          <w:color w:val="16365C"/>
          <w:sz w:val="22"/>
          <w:szCs w:val="21"/>
        </w:rPr>
        <w:t>8</w:t>
      </w:r>
      <w:r>
        <w:rPr>
          <w:rFonts w:hint="eastAsia" w:ascii="Verdana" w:hAnsi="Verdana" w:eastAsia="微软雅黑"/>
          <w:sz w:val="22"/>
          <w:szCs w:val="21"/>
        </w:rPr>
        <w:t>份。</w:t>
      </w:r>
    </w:p>
    <w:p>
      <w:pPr>
        <w:snapToGrid w:val="0"/>
        <w:spacing w:beforeLines="50" w:line="360" w:lineRule="exact"/>
        <w:jc w:val="left"/>
        <w:rPr>
          <w:rFonts w:ascii="Verdana" w:hAnsi="Verdana" w:eastAsia="微软雅黑"/>
          <w:b/>
          <w:sz w:val="22"/>
          <w:szCs w:val="21"/>
        </w:rPr>
      </w:pPr>
      <w:r>
        <w:rPr>
          <w:rFonts w:hint="eastAsia" w:ascii="Verdana" w:hAnsi="Verdana" w:eastAsia="微软雅黑"/>
          <w:b/>
          <w:sz w:val="22"/>
          <w:szCs w:val="21"/>
        </w:rPr>
        <w:t>2012.01-2012.02                     顺德格兰仕                              生产工人</w:t>
      </w:r>
    </w:p>
    <w:p>
      <w:pPr>
        <w:pStyle w:val="9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 w:val="22"/>
          <w:szCs w:val="21"/>
        </w:rPr>
        <w:t>负责电器组装，每天在生产线工作</w:t>
      </w:r>
      <w:r>
        <w:rPr>
          <w:rFonts w:hint="eastAsia" w:ascii="Verdana" w:hAnsi="Verdana" w:eastAsia="微软雅黑"/>
          <w:b/>
          <w:color w:val="16365C"/>
          <w:sz w:val="22"/>
          <w:szCs w:val="21"/>
        </w:rPr>
        <w:t>12</w:t>
      </w:r>
      <w:r>
        <w:rPr>
          <w:rFonts w:hint="eastAsia" w:ascii="Verdana" w:hAnsi="Verdana" w:eastAsia="微软雅黑"/>
          <w:sz w:val="22"/>
          <w:szCs w:val="21"/>
        </w:rPr>
        <w:t>小时</w:t>
      </w:r>
      <w:r>
        <w:rPr>
          <w:rFonts w:hint="eastAsia" w:ascii="Verdana" w:hAnsi="Verdana" w:eastAsia="微软雅黑"/>
          <w:szCs w:val="21"/>
        </w:rPr>
        <w:t>。</w:t>
      </w:r>
    </w:p>
    <w:p>
      <w:pPr>
        <w:pStyle w:val="9"/>
        <w:snapToGrid w:val="0"/>
        <w:spacing w:beforeLines="50" w:line="360" w:lineRule="exact"/>
        <w:ind w:firstLine="0" w:firstLineChars="0"/>
        <w:jc w:val="left"/>
        <w:rPr>
          <w:b/>
          <w:color w:val="16365C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6365C"/>
          <w:sz w:val="32"/>
          <w:u w:val="thick"/>
        </w:rPr>
        <w:t>综合技能</w:t>
      </w:r>
      <w:r>
        <w:rPr>
          <w:rFonts w:hint="eastAsia"/>
          <w:b/>
          <w:color w:val="16365C"/>
          <w:sz w:val="32"/>
          <w:u w:val="thick"/>
        </w:rPr>
        <w:t xml:space="preserve">                                                       </w:t>
      </w:r>
    </w:p>
    <w:p>
      <w:pPr>
        <w:pStyle w:val="9"/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计算机能力</w:t>
      </w:r>
      <w:r>
        <w:rPr>
          <w:rFonts w:hint="eastAsia" w:ascii="Verdana" w:hAnsi="Verdana" w:eastAsia="微软雅黑"/>
          <w:szCs w:val="21"/>
        </w:rPr>
        <w:t xml:space="preserve">：Excel、Word、PowerPoint等办公软件   </w:t>
      </w:r>
      <w:r>
        <w:rPr>
          <w:rFonts w:hint="eastAsia" w:ascii="Verdana" w:hAnsi="Verdana" w:eastAsia="微软雅黑"/>
          <w:b/>
          <w:szCs w:val="21"/>
        </w:rPr>
        <w:t xml:space="preserve"> 英语水平</w:t>
      </w:r>
      <w:r>
        <w:rPr>
          <w:rFonts w:hint="eastAsia" w:ascii="Verdana" w:hAnsi="Verdana" w:eastAsia="微软雅黑"/>
          <w:szCs w:val="21"/>
        </w:rPr>
        <w:t>：CET-4</w:t>
      </w:r>
    </w:p>
    <w:p>
      <w:pPr>
        <w:pStyle w:val="9"/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语言</w:t>
      </w:r>
      <w:r>
        <w:rPr>
          <w:rFonts w:hint="eastAsia" w:ascii="Verdana" w:hAnsi="Verdana" w:eastAsia="微软雅黑"/>
          <w:szCs w:val="21"/>
        </w:rPr>
        <w:t xml:space="preserve">：流利粤语、普通话、英语                        </w:t>
      </w:r>
      <w:r>
        <w:rPr>
          <w:rFonts w:hint="eastAsia" w:ascii="Verdana" w:hAnsi="Verdana" w:eastAsia="微软雅黑"/>
          <w:b/>
          <w:szCs w:val="21"/>
        </w:rPr>
        <w:t>其他</w:t>
      </w:r>
      <w:r>
        <w:rPr>
          <w:rFonts w:hint="eastAsia" w:ascii="Verdana" w:hAnsi="Verdana" w:eastAsia="微软雅黑"/>
          <w:szCs w:val="21"/>
        </w:rPr>
        <w:t>：驾照C1照</w:t>
      </w:r>
    </w:p>
    <w:p>
      <w:pPr>
        <w:pStyle w:val="9"/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360" w:lineRule="exact"/>
        <w:ind w:left="360" w:hanging="36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szCs w:val="21"/>
        </w:rPr>
        <w:t>爱好</w:t>
      </w:r>
      <w:r>
        <w:rPr>
          <w:rFonts w:hint="eastAsia" w:ascii="Verdana" w:hAnsi="Verdana" w:eastAsia="微软雅黑"/>
          <w:szCs w:val="21"/>
        </w:rPr>
        <w:t>：唱歌、篮球、羽毛球、乒乓球、跑步、看电影</w:t>
      </w:r>
    </w:p>
    <w:p>
      <w:pPr>
        <w:snapToGrid w:val="0"/>
        <w:spacing w:beforeLines="50" w:line="360" w:lineRule="exact"/>
        <w:jc w:val="left"/>
        <w:rPr>
          <w:rFonts w:ascii="Verdana" w:hAnsi="Verdana" w:eastAsia="微软雅黑"/>
          <w:color w:val="16365C"/>
          <w:sz w:val="32"/>
          <w:szCs w:val="32"/>
        </w:rPr>
      </w:pPr>
      <w:r>
        <w:rPr>
          <w:rFonts w:hint="eastAsia" w:ascii="Verdana" w:hAnsi="Verdana" w:eastAsia="微软雅黑"/>
          <w:b/>
          <w:color w:val="16365C"/>
          <w:sz w:val="32"/>
          <w:szCs w:val="32"/>
          <w:u w:val="thick"/>
        </w:rPr>
        <w:t xml:space="preserve">自我评价                                                      </w:t>
      </w:r>
      <w:r>
        <w:rPr>
          <w:rFonts w:hint="eastAsia" w:ascii="Verdana" w:hAnsi="Verdana" w:eastAsia="微软雅黑"/>
          <w:b/>
          <w:color w:val="16365C"/>
          <w:sz w:val="32"/>
          <w:szCs w:val="32"/>
        </w:rPr>
        <w:t xml:space="preserve"> </w:t>
      </w:r>
    </w:p>
    <w:p>
      <w:pPr>
        <w:pStyle w:val="9"/>
        <w:snapToGrid w:val="0"/>
        <w:spacing w:line="360" w:lineRule="exact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t>本人具有一定的销售经验，在校成绩优良，有强烈的责任心，吃苦耐劳，较强的学习和动手能力，时间观念强，具有良好的沟通能力和临场应变能力，</w:t>
      </w:r>
      <w:r>
        <w:rPr>
          <w:rFonts w:hint="eastAsia" w:ascii="微软雅黑" w:hAnsi="微软雅黑" w:eastAsia="微软雅黑"/>
          <w:bCs/>
          <w:szCs w:val="21"/>
        </w:rPr>
        <w:t>喜欢团队协作，共同进步，</w:t>
      </w:r>
      <w:r>
        <w:rPr>
          <w:rFonts w:hint="eastAsia" w:ascii="Verdana" w:hAnsi="Verdana" w:eastAsia="微软雅黑"/>
          <w:szCs w:val="21"/>
        </w:rPr>
        <w:t>性格开朗，兴趣广泛，待人友好，为人诚实谦虚。</w:t>
      </w:r>
    </w:p>
    <w:p>
      <w:pPr>
        <w:pStyle w:val="9"/>
        <w:tabs>
          <w:tab w:val="left" w:pos="360"/>
        </w:tabs>
        <w:snapToGrid w:val="0"/>
        <w:ind w:firstLine="0" w:firstLineChars="0"/>
        <w:jc w:val="center"/>
        <w:rPr>
          <w:rFonts w:ascii="Verdana" w:hAnsi="Verdana" w:eastAsia="微软雅黑"/>
          <w:szCs w:val="21"/>
        </w:rPr>
      </w:pPr>
      <w:r>
        <w:rPr>
          <w:rFonts w:hint="eastAsia" w:ascii="华文新魏" w:hAnsi="Verdana" w:eastAsia="华文新魏"/>
          <w:color w:val="3366FF"/>
          <w:sz w:val="28"/>
          <w:szCs w:val="28"/>
        </w:rPr>
        <w:t>感谢您的阅读，祝您生活愉快！</w:t>
      </w:r>
    </w:p>
    <w:sectPr>
      <w:headerReference r:id="rId4" w:type="default"/>
      <w:pgSz w:w="11906" w:h="16838"/>
      <w:pgMar w:top="964" w:right="992" w:bottom="992" w:left="992" w:header="15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altName w:val="宋体"/>
    <w:panose1 w:val="00000000000000000000"/>
    <w:charset w:val="86"/>
    <w:family w:val="auto"/>
    <w:pitch w:val="default"/>
    <w:sig w:usb0="00000001" w:usb1="080F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139814946">
    <w:nsid w:val="08556822"/>
    <w:multiLevelType w:val="multilevel"/>
    <w:tmpl w:val="0855682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9814946"/>
  </w:num>
  <w:num w:numId="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2CFF"/>
    <w:rsid w:val="00046486"/>
    <w:rsid w:val="000544E8"/>
    <w:rsid w:val="00080068"/>
    <w:rsid w:val="00085FCF"/>
    <w:rsid w:val="00086C9E"/>
    <w:rsid w:val="000955FA"/>
    <w:rsid w:val="000A5700"/>
    <w:rsid w:val="000B6CD5"/>
    <w:rsid w:val="000C19C3"/>
    <w:rsid w:val="000E7742"/>
    <w:rsid w:val="000F4FB7"/>
    <w:rsid w:val="00111FEB"/>
    <w:rsid w:val="00156F6E"/>
    <w:rsid w:val="0016059A"/>
    <w:rsid w:val="00167D6F"/>
    <w:rsid w:val="001711E9"/>
    <w:rsid w:val="00172A27"/>
    <w:rsid w:val="001C1644"/>
    <w:rsid w:val="001E3E13"/>
    <w:rsid w:val="00202A63"/>
    <w:rsid w:val="00211C0E"/>
    <w:rsid w:val="002507B1"/>
    <w:rsid w:val="00255EF9"/>
    <w:rsid w:val="00283D30"/>
    <w:rsid w:val="002B26E2"/>
    <w:rsid w:val="002D7144"/>
    <w:rsid w:val="002F38D6"/>
    <w:rsid w:val="00317097"/>
    <w:rsid w:val="0032014D"/>
    <w:rsid w:val="003274D5"/>
    <w:rsid w:val="003564E5"/>
    <w:rsid w:val="00366A50"/>
    <w:rsid w:val="003953F7"/>
    <w:rsid w:val="003B0E26"/>
    <w:rsid w:val="003B0FD2"/>
    <w:rsid w:val="003B6029"/>
    <w:rsid w:val="003C5819"/>
    <w:rsid w:val="003C77F5"/>
    <w:rsid w:val="003E1BC8"/>
    <w:rsid w:val="003E2EC1"/>
    <w:rsid w:val="003E5C31"/>
    <w:rsid w:val="00406C7A"/>
    <w:rsid w:val="0043302B"/>
    <w:rsid w:val="00490673"/>
    <w:rsid w:val="00497DB0"/>
    <w:rsid w:val="004D304A"/>
    <w:rsid w:val="004E11FA"/>
    <w:rsid w:val="004E1813"/>
    <w:rsid w:val="00501EE7"/>
    <w:rsid w:val="005055A4"/>
    <w:rsid w:val="00521AF3"/>
    <w:rsid w:val="00533A8C"/>
    <w:rsid w:val="005455F0"/>
    <w:rsid w:val="0055295A"/>
    <w:rsid w:val="00594A71"/>
    <w:rsid w:val="005B6426"/>
    <w:rsid w:val="005D1D22"/>
    <w:rsid w:val="005E06E2"/>
    <w:rsid w:val="006273B7"/>
    <w:rsid w:val="00654D98"/>
    <w:rsid w:val="006C6D37"/>
    <w:rsid w:val="006E10D3"/>
    <w:rsid w:val="006F7267"/>
    <w:rsid w:val="00762D78"/>
    <w:rsid w:val="00795A79"/>
    <w:rsid w:val="00797DFC"/>
    <w:rsid w:val="00805A89"/>
    <w:rsid w:val="00832DF1"/>
    <w:rsid w:val="00877CFB"/>
    <w:rsid w:val="008937EF"/>
    <w:rsid w:val="008B02F2"/>
    <w:rsid w:val="008C6B3B"/>
    <w:rsid w:val="0092699D"/>
    <w:rsid w:val="0093277A"/>
    <w:rsid w:val="00952AFE"/>
    <w:rsid w:val="00956CED"/>
    <w:rsid w:val="00961DE5"/>
    <w:rsid w:val="00971617"/>
    <w:rsid w:val="009C0C70"/>
    <w:rsid w:val="009C6042"/>
    <w:rsid w:val="009D3235"/>
    <w:rsid w:val="009E4D0F"/>
    <w:rsid w:val="009F561A"/>
    <w:rsid w:val="00A06EC5"/>
    <w:rsid w:val="00A26885"/>
    <w:rsid w:val="00AA412B"/>
    <w:rsid w:val="00AA6912"/>
    <w:rsid w:val="00AB0332"/>
    <w:rsid w:val="00AF15B4"/>
    <w:rsid w:val="00AF4293"/>
    <w:rsid w:val="00B02F88"/>
    <w:rsid w:val="00B05023"/>
    <w:rsid w:val="00B130DE"/>
    <w:rsid w:val="00B17C39"/>
    <w:rsid w:val="00B373E0"/>
    <w:rsid w:val="00B66AE9"/>
    <w:rsid w:val="00B67C2F"/>
    <w:rsid w:val="00B8319C"/>
    <w:rsid w:val="00BA439B"/>
    <w:rsid w:val="00BA5A08"/>
    <w:rsid w:val="00BA7375"/>
    <w:rsid w:val="00BB7300"/>
    <w:rsid w:val="00BC1EE3"/>
    <w:rsid w:val="00BC3F4F"/>
    <w:rsid w:val="00C076FC"/>
    <w:rsid w:val="00C46614"/>
    <w:rsid w:val="00C51A8A"/>
    <w:rsid w:val="00C94178"/>
    <w:rsid w:val="00CD413C"/>
    <w:rsid w:val="00CD4622"/>
    <w:rsid w:val="00D10EB6"/>
    <w:rsid w:val="00D47B83"/>
    <w:rsid w:val="00D5459E"/>
    <w:rsid w:val="00D833D1"/>
    <w:rsid w:val="00DC5EFF"/>
    <w:rsid w:val="00DF3203"/>
    <w:rsid w:val="00E0339D"/>
    <w:rsid w:val="00E07F7F"/>
    <w:rsid w:val="00E147DA"/>
    <w:rsid w:val="00E20E18"/>
    <w:rsid w:val="00E5589E"/>
    <w:rsid w:val="00E7181C"/>
    <w:rsid w:val="00E92697"/>
    <w:rsid w:val="00EA1035"/>
    <w:rsid w:val="00EA1A82"/>
    <w:rsid w:val="00EA5750"/>
    <w:rsid w:val="00EA66B0"/>
    <w:rsid w:val="00EB04A1"/>
    <w:rsid w:val="00EB66AD"/>
    <w:rsid w:val="00F14EAF"/>
    <w:rsid w:val="00F166B1"/>
    <w:rsid w:val="00F72DBB"/>
    <w:rsid w:val="00F772E2"/>
    <w:rsid w:val="00FC3655"/>
    <w:rsid w:val="00FD5531"/>
    <w:rsid w:val="00FD6D3C"/>
    <w:rsid w:val="152123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Hyperlink"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0"/>
    <w:pPr>
      <w:ind w:firstLine="420" w:firstLineChars="200"/>
    </w:pPr>
  </w:style>
  <w:style w:type="character" w:customStyle="1" w:styleId="10">
    <w:name w:val="批注框文本 Char"/>
    <w:link w:val="2"/>
    <w:uiPriority w:val="0"/>
    <w:rPr>
      <w:sz w:val="18"/>
      <w:szCs w:val="18"/>
    </w:rPr>
  </w:style>
  <w:style w:type="character" w:customStyle="1" w:styleId="11">
    <w:name w:val="页眉 Char"/>
    <w:link w:val="4"/>
    <w:uiPriority w:val="0"/>
    <w:rPr>
      <w:sz w:val="18"/>
      <w:szCs w:val="18"/>
    </w:rPr>
  </w:style>
  <w:style w:type="character" w:customStyle="1" w:styleId="12">
    <w:name w:val="页脚 Char"/>
    <w:link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208</Words>
  <Characters>1190</Characters>
  <Lines>9</Lines>
  <Paragraphs>2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2015-03-10T15:02:00Z</dcterms:created>
  <dc:creator>Administrator</dc:creator>
  <cp:lastModifiedBy>Administrator</cp:lastModifiedBy>
  <cp:lastPrinted>2411-12-30T00:00:00Z</cp:lastPrinted>
  <dcterms:modified xsi:type="dcterms:W3CDTF">2015-04-13T09:20:28Z</dcterms:modified>
  <dc:title>梁同学               求职意向：行业研究员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