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  <w:lang w:val="en-US" w:eastAsia="zh-CN"/>
        </w:rPr>
        <w:t xml:space="preserve">     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          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 xml:space="preserve">                 </w:t>
      </w:r>
      <w:bookmarkStart w:id="0" w:name="_GoBack"/>
      <w:bookmarkEnd w:id="0"/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求职意向：</w:t>
      </w:r>
      <w:r>
        <w:rPr>
          <w:rFonts w:hint="eastAsia" w:ascii="Verdana" w:hAnsi="Verdana" w:eastAsia="微软雅黑"/>
          <w:b/>
          <w:sz w:val="21"/>
          <w:szCs w:val="21"/>
        </w:rPr>
        <w:t>web前端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自学前端知识，热爱学习和专研。希望可以接触像node，vue，react，webpack前后端分离等技术来提升自己。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</w:rPr>
        <w:t>熟悉html5，css3，es5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less，</w:t>
      </w:r>
      <w:r>
        <w:rPr>
          <w:rFonts w:hint="eastAsia" w:ascii="Verdana" w:hAnsi="Verdana" w:eastAsia="微软雅黑"/>
          <w:b/>
          <w:sz w:val="21"/>
          <w:szCs w:val="21"/>
        </w:rPr>
        <w:t>gulp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git</w:t>
      </w:r>
      <w:r>
        <w:rPr>
          <w:rFonts w:hint="eastAsia" w:ascii="Verdana" w:hAnsi="Verdana" w:eastAsia="微软雅黑"/>
          <w:b/>
          <w:sz w:val="21"/>
          <w:szCs w:val="21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svn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使用过vue，angular，typescript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了解</w:t>
      </w:r>
      <w:r>
        <w:rPr>
          <w:rFonts w:hint="eastAsia" w:ascii="Verdana" w:hAnsi="Verdana" w:eastAsia="微软雅黑"/>
          <w:b/>
          <w:sz w:val="21"/>
          <w:szCs w:val="21"/>
        </w:rPr>
        <w:t>node，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es6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带投兵pc版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项目简介：一个互联网股权直投平台。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pdf加水印在线预览，隐藏下载按钮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使用canvas制作环形进度条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"https://www.dtb.cn/"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微软雅黑"/>
          <w:szCs w:val="21"/>
          <w:lang w:val="en-US" w:eastAsia="zh-CN"/>
        </w:rPr>
        <w:t>https://www.dtb.cn/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7" o:spid="_x0000_s1027" o:spt="202" type="#_x0000_t202" style="position:absolute;left:0pt;margin-left:367.35pt;margin-top:13.8pt;height:161.25pt;width:171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791335" cy="1791335"/>
                        <wp:effectExtent l="0" t="0" r="18415" b="18415"/>
                        <wp:docPr id="5" name="图片 5" descr="带投兵手机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带投兵手机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1335" cy="179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hint="eastAsia" w:ascii="Verdana" w:hAnsi="Verdana" w:eastAsia="微软雅黑"/>
          <w:szCs w:val="21"/>
          <w:lang w:val="en-US" w:eastAsia="zh-CN"/>
        </w:rPr>
        <w:t>带投兵手机版及app webview页面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fldChar w:fldCharType="begin"/>
      </w:r>
      <w:r>
        <w:rPr>
          <w:rFonts w:hint="eastAsia" w:ascii="Verdana" w:hAnsi="Verdana" w:eastAsia="微软雅黑"/>
          <w:szCs w:val="21"/>
        </w:rPr>
        <w:instrText xml:space="preserve"> HYPERLINK "https://www.dtb.cn/m/page/index.html" </w:instrText>
      </w:r>
      <w:r>
        <w:rPr>
          <w:rFonts w:hint="eastAsia" w:ascii="Verdana" w:hAnsi="Verdana" w:eastAsia="微软雅黑"/>
          <w:szCs w:val="21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</w:rPr>
        <w:t>https://www.dtb.cn/m/page/index.html</w:t>
      </w:r>
      <w:r>
        <w:rPr>
          <w:rFonts w:hint="eastAsia" w:ascii="Verdana" w:hAnsi="Verdana" w:eastAsia="微软雅黑"/>
          <w:szCs w:val="21"/>
        </w:rPr>
        <w:fldChar w:fldCharType="end"/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带投兵后台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6" o:spid="_x0000_s1026" o:spt="202" type="#_x0000_t202" style="position:absolute;left:0pt;margin-left:367.4pt;margin-top:9.1pt;height:145.6pt;width:150.75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696085" cy="1696085"/>
                        <wp:effectExtent l="0" t="0" r="18415" b="18415"/>
                        <wp:docPr id="4" name="图片 4" descr="声优热线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声优热线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6085" cy="169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声优热线（未完成，仅仅只有静态页面）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利用swiper 做出app般左右切屏效果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widowControl w:val="0"/>
        <w:numPr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"https://cccikov.github.io/company_lady_voice/web/index.html"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  <w:lang w:val="en-US" w:eastAsia="zh-CN"/>
        </w:rPr>
        <w:t>https://cccikov.github.io/company_lady_voice/web/index.html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tabs>
          <w:tab w:val="left" w:pos="360"/>
        </w:tabs>
        <w:snapToGrid w:val="0"/>
        <w:spacing w:line="360" w:lineRule="exact"/>
        <w:jc w:val="lef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2017.05 - 2018.06 带投兵（深圳）网络有限公司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主要项目：带投兵-股权众筹平台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声优热线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因公司</w:t>
      </w:r>
      <w:r>
        <w:rPr>
          <w:rFonts w:hint="eastAsia" w:ascii="微软雅黑" w:hAnsi="微软雅黑" w:eastAsia="微软雅黑" w:cs="微软雅黑"/>
          <w:lang w:val="en-US" w:eastAsia="zh-CN"/>
        </w:rPr>
        <w:t>解散IT部</w:t>
      </w:r>
      <w:r>
        <w:rPr>
          <w:rFonts w:hint="eastAsia" w:ascii="微软雅黑" w:hAnsi="微软雅黑" w:eastAsia="微软雅黑" w:cs="微软雅黑"/>
        </w:rPr>
        <w:t>而离职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2017.04 宝裕集团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主要项目：全民钢铁-不锈钢交易平台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因公司业务重心的调整而离职。与技术总监以及团队中几个核心人员去了带投兵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2016.06 普伟集团 前端开发工程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</w:t>
      </w:r>
      <w:r>
        <w:rPr>
          <w:rFonts w:hint="eastAsia" w:ascii="微软雅黑" w:hAnsi="微软雅黑" w:eastAsia="微软雅黑" w:cs="微软雅黑"/>
          <w:lang w:val="en-US" w:eastAsia="zh-CN"/>
        </w:rPr>
        <w:t>crm系统，普伟微信官网，普伟商圈App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p>
      <w:pPr>
        <w:pStyle w:val="13"/>
        <w:snapToGrid w:val="0"/>
        <w:spacing w:line="360" w:lineRule="exact"/>
        <w:jc w:val="left"/>
        <w:rPr>
          <w:rFonts w:ascii="微软雅黑" w:hAnsi="微软雅黑" w:eastAsia="微软雅黑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91054"/>
    <w:multiLevelType w:val="singleLevel"/>
    <w:tmpl w:val="944910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20AD9F"/>
    <w:multiLevelType w:val="multilevel"/>
    <w:tmpl w:val="9C20A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1FDA8A"/>
    <w:multiLevelType w:val="multilevel"/>
    <w:tmpl w:val="FD1FDA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EAA4CEB"/>
    <w:multiLevelType w:val="multilevel"/>
    <w:tmpl w:val="0EAA4C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5EBDF"/>
    <w:multiLevelType w:val="singleLevel"/>
    <w:tmpl w:val="2F45E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7D00920"/>
    <w:multiLevelType w:val="singleLevel"/>
    <w:tmpl w:val="67D00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1281AE7"/>
    <w:rsid w:val="03B9272D"/>
    <w:rsid w:val="04A84EF8"/>
    <w:rsid w:val="05750B6F"/>
    <w:rsid w:val="07712657"/>
    <w:rsid w:val="07AE626A"/>
    <w:rsid w:val="07E57C0A"/>
    <w:rsid w:val="0BDF1C27"/>
    <w:rsid w:val="0FC3568B"/>
    <w:rsid w:val="100E0AF3"/>
    <w:rsid w:val="14315AE8"/>
    <w:rsid w:val="14430874"/>
    <w:rsid w:val="16DD4669"/>
    <w:rsid w:val="1B1414F2"/>
    <w:rsid w:val="21891E3B"/>
    <w:rsid w:val="252411CC"/>
    <w:rsid w:val="26462BAD"/>
    <w:rsid w:val="3AED15B6"/>
    <w:rsid w:val="3B073418"/>
    <w:rsid w:val="3B556E2B"/>
    <w:rsid w:val="41AE597D"/>
    <w:rsid w:val="46C10324"/>
    <w:rsid w:val="48C43F2C"/>
    <w:rsid w:val="49726D38"/>
    <w:rsid w:val="4CC139F7"/>
    <w:rsid w:val="566C7F30"/>
    <w:rsid w:val="573D4C68"/>
    <w:rsid w:val="5DE3552F"/>
    <w:rsid w:val="5E1D0B97"/>
    <w:rsid w:val="665E34BE"/>
    <w:rsid w:val="6D496ED4"/>
    <w:rsid w:val="6D7064AB"/>
    <w:rsid w:val="6FD7139C"/>
    <w:rsid w:val="72F149CE"/>
    <w:rsid w:val="73623C3B"/>
    <w:rsid w:val="741D3F7F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4</TotalTime>
  <ScaleCrop>false</ScaleCrop>
  <LinksUpToDate>false</LinksUpToDate>
  <CharactersWithSpaces>1949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ikov聪</cp:lastModifiedBy>
  <cp:lastPrinted>2411-12-30T00:00:00Z</cp:lastPrinted>
  <dcterms:modified xsi:type="dcterms:W3CDTF">2018-08-30T05:50:50Z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