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9F" w:rsidRDefault="001E6620" w:rsidP="001E6620">
      <w:pPr>
        <w:jc w:val="center"/>
        <w:rPr>
          <w:b/>
          <w:sz w:val="52"/>
          <w:szCs w:val="52"/>
        </w:rPr>
      </w:pPr>
      <w:r w:rsidRPr="001E6620">
        <w:rPr>
          <w:rFonts w:hint="eastAsia"/>
          <w:b/>
          <w:sz w:val="52"/>
          <w:szCs w:val="52"/>
        </w:rPr>
        <w:t>旧书系统功能及其</w:t>
      </w:r>
      <w:r w:rsidRPr="001E6620">
        <w:rPr>
          <w:rFonts w:hint="eastAsia"/>
          <w:b/>
          <w:sz w:val="52"/>
          <w:szCs w:val="52"/>
        </w:rPr>
        <w:t>API</w:t>
      </w:r>
      <w:r w:rsidRPr="001E6620">
        <w:rPr>
          <w:rFonts w:hint="eastAsia"/>
          <w:b/>
          <w:sz w:val="52"/>
          <w:szCs w:val="52"/>
        </w:rPr>
        <w:t>接口</w:t>
      </w:r>
    </w:p>
    <w:p w:rsidR="001E6620" w:rsidRPr="001E6620" w:rsidRDefault="001E6620" w:rsidP="001E662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前台</w:t>
      </w:r>
      <w:r w:rsidRPr="001E6620">
        <w:rPr>
          <w:rFonts w:asciiTheme="minorEastAsia" w:hAnsiTheme="minorEastAsia" w:hint="eastAsia"/>
          <w:b/>
          <w:sz w:val="30"/>
          <w:szCs w:val="30"/>
        </w:rPr>
        <w:t>功能模块</w:t>
      </w:r>
    </w:p>
    <w:p w:rsidR="001E6620" w:rsidRDefault="001E6620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r w:rsidR="0017736B">
        <w:rPr>
          <w:rFonts w:asciiTheme="minorEastAsia" w:hAnsiTheme="minorEastAsia" w:hint="eastAsia"/>
          <w:sz w:val="24"/>
          <w:szCs w:val="24"/>
        </w:rPr>
        <w:t>注册</w:t>
      </w:r>
      <w:r>
        <w:rPr>
          <w:rFonts w:asciiTheme="minorEastAsia" w:hAnsiTheme="minorEastAsia" w:hint="eastAsia"/>
          <w:sz w:val="24"/>
          <w:szCs w:val="24"/>
        </w:rPr>
        <w:t>模块</w:t>
      </w:r>
    </w:p>
    <w:p w:rsidR="001E6620" w:rsidRDefault="001E6620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书籍商品</w:t>
      </w:r>
      <w:r w:rsidR="000F2566"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 w:hint="eastAsia"/>
          <w:sz w:val="24"/>
          <w:szCs w:val="24"/>
        </w:rPr>
        <w:t>模块</w:t>
      </w:r>
      <w:r w:rsidR="00A46D0A">
        <w:rPr>
          <w:rFonts w:asciiTheme="minorEastAsia" w:hAnsiTheme="minorEastAsia" w:hint="eastAsia"/>
          <w:sz w:val="24"/>
          <w:szCs w:val="24"/>
        </w:rPr>
        <w:t>(首页)</w:t>
      </w:r>
    </w:p>
    <w:p w:rsidR="001E6620" w:rsidRDefault="001E6620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订单模块</w:t>
      </w:r>
    </w:p>
    <w:p w:rsidR="001E6620" w:rsidRDefault="001E6620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树洞模块</w:t>
      </w:r>
    </w:p>
    <w:p w:rsidR="001E6620" w:rsidRDefault="001E6620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活动模块</w:t>
      </w:r>
    </w:p>
    <w:p w:rsidR="001E6620" w:rsidRDefault="001E6620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短信接口模块</w:t>
      </w:r>
    </w:p>
    <w:p w:rsidR="001E6620" w:rsidRDefault="0017736B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书籍</w:t>
      </w:r>
      <w:r w:rsidR="001E6620">
        <w:rPr>
          <w:rFonts w:asciiTheme="minorEastAsia" w:hAnsiTheme="minorEastAsia" w:hint="eastAsia"/>
          <w:sz w:val="24"/>
          <w:szCs w:val="24"/>
        </w:rPr>
        <w:t>查询模块</w:t>
      </w:r>
    </w:p>
    <w:p w:rsidR="0017736B" w:rsidRDefault="0017736B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用户个人信息模块</w:t>
      </w:r>
    </w:p>
    <w:p w:rsidR="00BE1563" w:rsidRDefault="00BE1563" w:rsidP="001E66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信息（商品评论，树洞评论，活动评论）回复模块</w:t>
      </w:r>
    </w:p>
    <w:p w:rsidR="00E612C7" w:rsidRDefault="00E612C7" w:rsidP="00E612C7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（10）书籍的上架模块</w:t>
      </w:r>
    </w:p>
    <w:p w:rsidR="000F2566" w:rsidRPr="00E612C7" w:rsidRDefault="000F2566" w:rsidP="00E612C7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（11）书籍信息模块</w:t>
      </w:r>
    </w:p>
    <w:p w:rsidR="0017736B" w:rsidRDefault="0017736B" w:rsidP="0017736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17736B">
        <w:rPr>
          <w:rFonts w:asciiTheme="minorEastAsia" w:hAnsiTheme="minorEastAsia" w:hint="eastAsia"/>
          <w:b/>
          <w:sz w:val="30"/>
          <w:szCs w:val="30"/>
        </w:rPr>
        <w:t>前台功能API接口</w:t>
      </w:r>
    </w:p>
    <w:p w:rsidR="00251BD5" w:rsidRDefault="0017736B" w:rsidP="00251BD5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登录注册模块采用ajax</w:t>
      </w:r>
      <w:r w:rsidR="00251BD5">
        <w:rPr>
          <w:rFonts w:asciiTheme="minorEastAsia" w:hAnsiTheme="minorEastAsia" w:hint="eastAsia"/>
          <w:sz w:val="24"/>
          <w:szCs w:val="24"/>
        </w:rPr>
        <w:t>验证请求方式。</w:t>
      </w:r>
    </w:p>
    <w:p w:rsidR="0017736B" w:rsidRDefault="00251BD5" w:rsidP="00BE1563">
      <w:pPr>
        <w:pStyle w:val="a3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登录：前端提交用户输入的手机和密码，后端ajax返回0代表登录失败</w:t>
      </w:r>
      <w:r w:rsidR="001615AE">
        <w:rPr>
          <w:rFonts w:asciiTheme="minorEastAsia" w:hAnsiTheme="minorEastAsia" w:hint="eastAsia"/>
          <w:sz w:val="24"/>
          <w:szCs w:val="24"/>
        </w:rPr>
        <w:t>返回1代表登录成功，跳转到系统首页。</w:t>
      </w:r>
    </w:p>
    <w:p w:rsidR="00F84B6A" w:rsidRDefault="001615AE" w:rsidP="00BE1563">
      <w:pPr>
        <w:pStyle w:val="a3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注册：</w:t>
      </w:r>
      <w:r w:rsidR="00DD1508">
        <w:rPr>
          <w:rFonts w:asciiTheme="minorEastAsia" w:hAnsiTheme="minorEastAsia" w:hint="eastAsia"/>
          <w:sz w:val="24"/>
          <w:szCs w:val="24"/>
        </w:rPr>
        <w:t>用户填写好注册信息后curl请求短信接口api进行短信发送验证码。用户完成填写后，前端提交注册的手机、密码和验证码到后端进行验证，</w:t>
      </w:r>
    </w:p>
    <w:p w:rsidR="00F84B6A" w:rsidRDefault="00DD1508" w:rsidP="00BE1563">
      <w:pPr>
        <w:pStyle w:val="a3"/>
        <w:ind w:firstLineChars="0" w:firstLine="0"/>
        <w:jc w:val="left"/>
        <w:rPr>
          <w:rFonts w:ascii="宋体"/>
        </w:rPr>
      </w:pPr>
      <w:r>
        <w:rPr>
          <w:rFonts w:asciiTheme="minorEastAsia" w:hAnsiTheme="minorEastAsia" w:hint="eastAsia"/>
          <w:sz w:val="24"/>
          <w:szCs w:val="24"/>
        </w:rPr>
        <w:t>后端</w:t>
      </w:r>
      <w:r w:rsidR="00F84B6A">
        <w:rPr>
          <w:rFonts w:asciiTheme="minorEastAsia" w:hAnsiTheme="minorEastAsia" w:hint="eastAsia"/>
          <w:sz w:val="24"/>
          <w:szCs w:val="24"/>
        </w:rPr>
        <w:t>注册失败则</w:t>
      </w:r>
      <w:r>
        <w:rPr>
          <w:rFonts w:asciiTheme="minorEastAsia" w:hAnsiTheme="minorEastAsia" w:hint="eastAsia"/>
          <w:sz w:val="24"/>
          <w:szCs w:val="24"/>
        </w:rPr>
        <w:t>ajax返回</w:t>
      </w:r>
      <w:r w:rsidR="00F84B6A">
        <w:rPr>
          <w:rFonts w:ascii="宋体" w:hint="eastAsia"/>
        </w:rPr>
        <w:t>{</w:t>
      </w:r>
      <w:r w:rsidR="00F84B6A">
        <w:rPr>
          <w:rFonts w:ascii="宋体"/>
        </w:rPr>
        <w:t>success:false,errmsg:</w:t>
      </w:r>
      <w:r w:rsidR="00F84B6A">
        <w:rPr>
          <w:rFonts w:ascii="宋体"/>
        </w:rPr>
        <w:t>’</w:t>
      </w:r>
      <w:r w:rsidR="00F84B6A">
        <w:rPr>
          <w:rFonts w:ascii="宋体"/>
        </w:rPr>
        <w:t>错误代码xxx</w:t>
      </w:r>
      <w:r w:rsidR="00F84B6A">
        <w:rPr>
          <w:rFonts w:ascii="宋体" w:hint="eastAsia"/>
        </w:rPr>
        <w:t>：</w:t>
      </w:r>
      <w:r w:rsidR="00F84B6A">
        <w:rPr>
          <w:rFonts w:ascii="宋体"/>
        </w:rPr>
        <w:t>xxxxx</w:t>
      </w:r>
      <w:r w:rsidR="00F84B6A">
        <w:rPr>
          <w:rFonts w:ascii="宋体"/>
        </w:rPr>
        <w:t>’</w:t>
      </w:r>
      <w:r w:rsidR="00F84B6A">
        <w:rPr>
          <w:rFonts w:ascii="宋体" w:hint="eastAsia"/>
        </w:rPr>
        <w:t>}</w:t>
      </w:r>
      <w:r w:rsidR="002474DA">
        <w:rPr>
          <w:rFonts w:ascii="宋体" w:hint="eastAsia"/>
        </w:rPr>
        <w:t>。</w:t>
      </w:r>
    </w:p>
    <w:p w:rsidR="004A3030" w:rsidRDefault="00F84B6A" w:rsidP="00BE1563">
      <w:pPr>
        <w:pStyle w:val="a3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后端注册成功则ajax返回</w:t>
      </w:r>
      <w:r>
        <w:rPr>
          <w:rFonts w:ascii="宋体" w:hint="eastAsia"/>
        </w:rPr>
        <w:t>{</w:t>
      </w:r>
      <w:r>
        <w:rPr>
          <w:rFonts w:ascii="宋体"/>
        </w:rPr>
        <w:t>success:true,msg:</w:t>
      </w:r>
      <w:r>
        <w:rPr>
          <w:rFonts w:ascii="宋体"/>
        </w:rPr>
        <w:t>’</w:t>
      </w:r>
      <w:r>
        <w:rPr>
          <w:rFonts w:ascii="宋体" w:hint="eastAsia"/>
        </w:rPr>
        <w:t>注册</w:t>
      </w:r>
      <w:r>
        <w:rPr>
          <w:rFonts w:ascii="宋体"/>
        </w:rPr>
        <w:t>成功</w:t>
      </w:r>
      <w:r>
        <w:rPr>
          <w:rFonts w:ascii="宋体"/>
        </w:rPr>
        <w:t>’</w:t>
      </w:r>
      <w:r>
        <w:rPr>
          <w:rFonts w:ascii="宋体" w:hint="eastAsia"/>
        </w:rPr>
        <w:t>}</w:t>
      </w:r>
      <w:r w:rsidR="00C268E9">
        <w:rPr>
          <w:rFonts w:asciiTheme="minorEastAsia" w:hAnsiTheme="minorEastAsia" w:hint="eastAsia"/>
          <w:sz w:val="24"/>
          <w:szCs w:val="24"/>
        </w:rPr>
        <w:t>跳转到</w:t>
      </w:r>
      <w:r w:rsidR="00DD1508">
        <w:rPr>
          <w:rFonts w:asciiTheme="minorEastAsia" w:hAnsiTheme="minorEastAsia" w:hint="eastAsia"/>
          <w:sz w:val="24"/>
          <w:szCs w:val="24"/>
        </w:rPr>
        <w:t>首页。</w:t>
      </w:r>
    </w:p>
    <w:p w:rsidR="004A3030" w:rsidRDefault="004A3030" w:rsidP="004A3030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BE1563">
        <w:rPr>
          <w:rFonts w:asciiTheme="minorEastAsia" w:hAnsiTheme="minorEastAsia" w:hint="eastAsia"/>
          <w:sz w:val="24"/>
          <w:szCs w:val="24"/>
        </w:rPr>
        <w:t>书籍商品（首页）模块采用assign进行传参。后端将处理好的书籍数组传递到前端，前端将书籍数组的属性遍历出来。</w:t>
      </w:r>
    </w:p>
    <w:p w:rsidR="00E612C7" w:rsidRDefault="00BE1563" w:rsidP="000F2566">
      <w:pPr>
        <w:pStyle w:val="a3"/>
        <w:ind w:firstLineChars="0" w:firstLine="240"/>
        <w:jc w:val="left"/>
        <w:rPr>
          <w:rFonts w:ascii="宋体"/>
        </w:rPr>
      </w:pPr>
      <w:r>
        <w:rPr>
          <w:rFonts w:asciiTheme="minorEastAsia" w:hAnsiTheme="minorEastAsia" w:hint="eastAsia"/>
          <w:sz w:val="24"/>
          <w:szCs w:val="24"/>
        </w:rPr>
        <w:t>（3）订单模块</w:t>
      </w:r>
      <w:r w:rsidR="00E612C7">
        <w:rPr>
          <w:rFonts w:asciiTheme="minorEastAsia" w:hAnsiTheme="minorEastAsia" w:hint="eastAsia"/>
          <w:sz w:val="24"/>
          <w:szCs w:val="24"/>
        </w:rPr>
        <w:t>采用ajax进行提交表单数据方式。前端提交订单书籍的id和订单的备注</w:t>
      </w:r>
      <w:r w:rsidR="00F84B6A">
        <w:rPr>
          <w:rFonts w:asciiTheme="minorEastAsia" w:hAnsiTheme="minorEastAsia" w:hint="eastAsia"/>
          <w:sz w:val="24"/>
          <w:szCs w:val="24"/>
        </w:rPr>
        <w:t>到后端，</w:t>
      </w:r>
      <w:r w:rsidR="00A0248E">
        <w:rPr>
          <w:rFonts w:asciiTheme="minorEastAsia" w:hAnsiTheme="minorEastAsia" w:hint="eastAsia"/>
          <w:sz w:val="24"/>
          <w:szCs w:val="24"/>
        </w:rPr>
        <w:t>后端下单失败则ajax返回</w:t>
      </w:r>
      <w:r w:rsidR="00A0248E">
        <w:rPr>
          <w:rFonts w:ascii="宋体" w:hint="eastAsia"/>
        </w:rPr>
        <w:t>{</w:t>
      </w:r>
      <w:r w:rsidR="00A0248E">
        <w:rPr>
          <w:rFonts w:ascii="宋体"/>
        </w:rPr>
        <w:t>success:false,errmsg:</w:t>
      </w:r>
      <w:r w:rsidR="00A0248E">
        <w:rPr>
          <w:rFonts w:ascii="宋体"/>
        </w:rPr>
        <w:t>’</w:t>
      </w:r>
      <w:r w:rsidR="00A0248E">
        <w:rPr>
          <w:rFonts w:ascii="宋体"/>
        </w:rPr>
        <w:t>错误代码xxx</w:t>
      </w:r>
      <w:r w:rsidR="00A0248E">
        <w:rPr>
          <w:rFonts w:ascii="宋体" w:hint="eastAsia"/>
        </w:rPr>
        <w:t>：</w:t>
      </w:r>
      <w:r w:rsidR="00A0248E">
        <w:rPr>
          <w:rFonts w:ascii="宋体"/>
        </w:rPr>
        <w:t>xxxxx</w:t>
      </w:r>
      <w:r w:rsidR="00A0248E">
        <w:rPr>
          <w:rFonts w:ascii="宋体"/>
        </w:rPr>
        <w:t>’</w:t>
      </w:r>
      <w:r w:rsidR="00A0248E">
        <w:rPr>
          <w:rFonts w:ascii="宋体" w:hint="eastAsia"/>
        </w:rPr>
        <w:t>}。</w:t>
      </w:r>
      <w:r w:rsidR="00A0248E">
        <w:rPr>
          <w:rFonts w:asciiTheme="minorEastAsia" w:hAnsiTheme="minorEastAsia" w:hint="eastAsia"/>
          <w:sz w:val="24"/>
          <w:szCs w:val="24"/>
        </w:rPr>
        <w:t>后端下单成功则ajax返回</w:t>
      </w:r>
      <w:r w:rsidR="00A0248E">
        <w:rPr>
          <w:rFonts w:ascii="宋体" w:hint="eastAsia"/>
        </w:rPr>
        <w:t>{</w:t>
      </w:r>
      <w:r w:rsidR="00A0248E">
        <w:rPr>
          <w:rFonts w:ascii="宋体"/>
        </w:rPr>
        <w:t>success:true,msg:</w:t>
      </w:r>
      <w:r w:rsidR="00A0248E">
        <w:rPr>
          <w:rFonts w:ascii="宋体"/>
        </w:rPr>
        <w:t>’</w:t>
      </w:r>
      <w:r w:rsidR="00A0248E">
        <w:rPr>
          <w:rFonts w:ascii="宋体" w:hint="eastAsia"/>
        </w:rPr>
        <w:t>提交订单</w:t>
      </w:r>
      <w:r w:rsidR="00A0248E">
        <w:rPr>
          <w:rFonts w:ascii="宋体"/>
        </w:rPr>
        <w:t>成功</w:t>
      </w:r>
      <w:r w:rsidR="00A0248E">
        <w:rPr>
          <w:rFonts w:ascii="宋体"/>
        </w:rPr>
        <w:t>’</w:t>
      </w:r>
      <w:r w:rsidR="00A0248E">
        <w:rPr>
          <w:rFonts w:ascii="宋体" w:hint="eastAsia"/>
        </w:rPr>
        <w:t>}</w:t>
      </w:r>
      <w:r w:rsidR="000F2566">
        <w:rPr>
          <w:rFonts w:ascii="宋体" w:hint="eastAsia"/>
        </w:rPr>
        <w:t>。</w:t>
      </w:r>
    </w:p>
    <w:p w:rsidR="000F2566" w:rsidRDefault="000F2566" w:rsidP="000F2566">
      <w:pPr>
        <w:pStyle w:val="a3"/>
        <w:ind w:firstLineChars="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hint="eastAsia"/>
        </w:rPr>
        <w:t>（4）</w:t>
      </w:r>
      <w:r w:rsidR="00847F9E">
        <w:rPr>
          <w:rFonts w:ascii="宋体" w:hint="eastAsia"/>
        </w:rPr>
        <w:t>树洞模块</w:t>
      </w:r>
      <w:r w:rsidR="00847F9E">
        <w:rPr>
          <w:rFonts w:asciiTheme="minorEastAsia" w:hAnsiTheme="minorEastAsia" w:hint="eastAsia"/>
          <w:sz w:val="24"/>
          <w:szCs w:val="24"/>
        </w:rPr>
        <w:t>模块采用assign进行传参。后端将处理好的树洞信息数组传递到前端，前端将数组的信息遍历出来。</w:t>
      </w:r>
    </w:p>
    <w:p w:rsidR="00C903E9" w:rsidRDefault="00C903E9" w:rsidP="000F2566">
      <w:pPr>
        <w:pStyle w:val="a3"/>
        <w:ind w:firstLineChars="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9C715D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9C715D">
        <w:rPr>
          <w:rFonts w:asciiTheme="minorEastAsia" w:hAnsiTheme="minorEastAsia" w:hint="eastAsia"/>
          <w:sz w:val="24"/>
          <w:szCs w:val="24"/>
        </w:rPr>
        <w:t>活动模块，后端将活动信息打包成数组用assign方式传递到前端，前端将数据信息遍历出来。</w:t>
      </w:r>
    </w:p>
    <w:p w:rsidR="009C715D" w:rsidRDefault="009C715D" w:rsidP="009C715D">
      <w:pPr>
        <w:ind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</w:t>
      </w:r>
      <w:r w:rsidRPr="009C715D">
        <w:rPr>
          <w:rFonts w:asciiTheme="minorEastAsia" w:hAnsiTheme="minorEastAsia" w:hint="eastAsia"/>
          <w:sz w:val="24"/>
          <w:szCs w:val="24"/>
        </w:rPr>
        <w:t>短信接口模块</w:t>
      </w:r>
      <w:r>
        <w:rPr>
          <w:rFonts w:asciiTheme="minorEastAsia" w:hAnsiTheme="minorEastAsia" w:hint="eastAsia"/>
          <w:sz w:val="24"/>
          <w:szCs w:val="24"/>
        </w:rPr>
        <w:t>分插在用户登录注册模块中和订单模块中（此部分由后端请求短信API）。</w:t>
      </w:r>
    </w:p>
    <w:p w:rsidR="009C715D" w:rsidRDefault="009C715D" w:rsidP="009C715D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9C715D">
        <w:rPr>
          <w:rFonts w:asciiTheme="minorEastAsia" w:hAnsiTheme="minorEastAsia" w:hint="eastAsia"/>
          <w:sz w:val="24"/>
          <w:szCs w:val="24"/>
        </w:rPr>
        <w:t>（7）书籍查询模块</w:t>
      </w:r>
      <w:r>
        <w:rPr>
          <w:rFonts w:asciiTheme="minorEastAsia" w:hAnsiTheme="minorEastAsia" w:hint="eastAsia"/>
          <w:sz w:val="24"/>
          <w:szCs w:val="24"/>
        </w:rPr>
        <w:t>前端用post提交方式将用户的查询信息</w:t>
      </w:r>
      <w:r w:rsidR="00B47A25">
        <w:rPr>
          <w:rFonts w:asciiTheme="minorEastAsia" w:hAnsiTheme="minorEastAsia" w:hint="eastAsia"/>
          <w:sz w:val="24"/>
          <w:szCs w:val="24"/>
        </w:rPr>
        <w:t>发送</w:t>
      </w:r>
      <w:r>
        <w:rPr>
          <w:rFonts w:asciiTheme="minorEastAsia" w:hAnsiTheme="minorEastAsia" w:hint="eastAsia"/>
          <w:sz w:val="24"/>
          <w:szCs w:val="24"/>
        </w:rPr>
        <w:t>到后端</w:t>
      </w:r>
      <w:r w:rsidR="00B47A25">
        <w:rPr>
          <w:rFonts w:asciiTheme="minorEastAsia" w:hAnsiTheme="minorEastAsia" w:hint="eastAsia"/>
          <w:sz w:val="24"/>
          <w:szCs w:val="24"/>
        </w:rPr>
        <w:t>，后端处理完成后</w:t>
      </w:r>
      <w:r>
        <w:rPr>
          <w:rFonts w:asciiTheme="minorEastAsia" w:hAnsiTheme="minorEastAsia" w:hint="eastAsia"/>
          <w:sz w:val="24"/>
          <w:szCs w:val="24"/>
        </w:rPr>
        <w:t>返回</w:t>
      </w:r>
      <w:r w:rsidR="00B47A25">
        <w:rPr>
          <w:rFonts w:asciiTheme="minorEastAsia" w:hAnsiTheme="minorEastAsia" w:hint="eastAsia"/>
          <w:sz w:val="24"/>
          <w:szCs w:val="24"/>
        </w:rPr>
        <w:t>一个assign数组，前端将数据信息遍历。</w:t>
      </w:r>
    </w:p>
    <w:p w:rsidR="00B47A25" w:rsidRDefault="00B47A25" w:rsidP="00B47A25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查询方式：1、搜索框查询（书名、系别、专业）。2类别</w:t>
      </w:r>
      <w:r w:rsidR="00042007"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042007">
        <w:rPr>
          <w:rFonts w:asciiTheme="minorEastAsia" w:hAnsiTheme="minorEastAsia" w:hint="eastAsia"/>
          <w:sz w:val="24"/>
          <w:szCs w:val="24"/>
        </w:rPr>
        <w:t>（文学艺术、人文社科、经济管理、生活休闲、外语学习、考试教育、工科技术、</w:t>
      </w:r>
      <w:r w:rsidR="00D67694">
        <w:rPr>
          <w:rFonts w:asciiTheme="minorEastAsia" w:hAnsiTheme="minorEastAsia" w:hint="eastAsia"/>
          <w:sz w:val="24"/>
          <w:szCs w:val="24"/>
        </w:rPr>
        <w:t>医学</w:t>
      </w:r>
      <w:r w:rsidR="0004200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0F2C" w:rsidRDefault="00B80F2C" w:rsidP="00B47A25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（8）用户信息模块后端将用户信息打包成数组用assign方式传递到前端，前端将数据信息遍历出来</w:t>
      </w:r>
    </w:p>
    <w:p w:rsidR="00C0280E" w:rsidRDefault="00C0280E" w:rsidP="00C0280E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（9）信息回复版块前端需要做一个信息的查看栏目，后端将用户的所有历史</w:t>
      </w:r>
      <w:r>
        <w:rPr>
          <w:rFonts w:asciiTheme="minorEastAsia" w:hAnsiTheme="minorEastAsia" w:hint="eastAsia"/>
          <w:sz w:val="24"/>
          <w:szCs w:val="24"/>
        </w:rPr>
        <w:lastRenderedPageBreak/>
        <w:t>信息打包成数组用assign方式传递到前端，前端将数据信息遍历出来。此外该功能需要实时更新信息（需做一个心跳包）来确定有无新的信息。</w:t>
      </w:r>
    </w:p>
    <w:p w:rsidR="00C0280E" w:rsidRDefault="00CC280E" w:rsidP="00C0280E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（10）书籍上架模块</w:t>
      </w:r>
      <w:r w:rsidR="00284717">
        <w:rPr>
          <w:rFonts w:asciiTheme="minorEastAsia" w:hAnsiTheme="minorEastAsia" w:hint="eastAsia"/>
          <w:sz w:val="24"/>
          <w:szCs w:val="24"/>
        </w:rPr>
        <w:t>采用post方式对表单（数据项参考er图）进行提交，提交成功后由后端给出提交结果信息并跳转到首页。</w:t>
      </w:r>
    </w:p>
    <w:p w:rsidR="00284717" w:rsidRPr="00C0280E" w:rsidRDefault="00284717" w:rsidP="00C0280E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（11）书籍信息模块采用get方式将书籍id传参给后端，后端对页面进行跳转生成。</w:t>
      </w:r>
    </w:p>
    <w:p w:rsidR="00C0280E" w:rsidRPr="00C0280E" w:rsidRDefault="00C0280E" w:rsidP="00B47A25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p w:rsidR="009C715D" w:rsidRPr="009C715D" w:rsidRDefault="009C715D" w:rsidP="009C715D">
      <w:pPr>
        <w:ind w:firstLine="240"/>
        <w:jc w:val="left"/>
        <w:rPr>
          <w:rFonts w:asciiTheme="minorEastAsia" w:hAnsiTheme="minorEastAsia"/>
          <w:sz w:val="24"/>
          <w:szCs w:val="24"/>
        </w:rPr>
      </w:pPr>
    </w:p>
    <w:p w:rsidR="009C715D" w:rsidRDefault="00562C5D" w:rsidP="000F2566">
      <w:pPr>
        <w:pStyle w:val="a3"/>
        <w:ind w:firstLineChars="0" w:firstLine="240"/>
        <w:jc w:val="left"/>
        <w:rPr>
          <w:rFonts w:ascii="宋体" w:hint="eastAsia"/>
          <w:b/>
          <w:sz w:val="30"/>
          <w:szCs w:val="30"/>
        </w:rPr>
      </w:pPr>
      <w:r w:rsidRPr="00562C5D">
        <w:rPr>
          <w:rFonts w:ascii="宋体" w:hint="eastAsia"/>
          <w:b/>
          <w:sz w:val="30"/>
          <w:szCs w:val="30"/>
        </w:rPr>
        <w:t>3．</w:t>
      </w:r>
      <w:r>
        <w:rPr>
          <w:rFonts w:ascii="宋体" w:hint="eastAsia"/>
          <w:b/>
          <w:sz w:val="30"/>
          <w:szCs w:val="30"/>
        </w:rPr>
        <w:t>设计约束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rFonts w:hint="eastAsia"/>
          <w:szCs w:val="24"/>
        </w:rPr>
        <w:t>1</w:t>
      </w:r>
      <w:r w:rsidRPr="00A20D9A">
        <w:rPr>
          <w:rFonts w:hint="eastAsia"/>
          <w:szCs w:val="24"/>
        </w:rPr>
        <w:t>、</w:t>
      </w:r>
      <w:r w:rsidRPr="00A20D9A">
        <w:rPr>
          <w:szCs w:val="24"/>
        </w:rPr>
        <w:t>数据库命名规则</w:t>
      </w:r>
      <w:r w:rsidRPr="00A20D9A">
        <w:rPr>
          <w:rFonts w:hint="eastAsia"/>
          <w:szCs w:val="24"/>
        </w:rPr>
        <w:t>：</w:t>
      </w:r>
      <w:r w:rsidRPr="00A20D9A">
        <w:rPr>
          <w:szCs w:val="24"/>
        </w:rPr>
        <w:t>只要和数据库有关系</w:t>
      </w:r>
      <w:r w:rsidRPr="00A20D9A">
        <w:rPr>
          <w:rFonts w:hint="eastAsia"/>
          <w:szCs w:val="24"/>
        </w:rPr>
        <w:t>，</w:t>
      </w:r>
      <w:r w:rsidRPr="00A20D9A">
        <w:rPr>
          <w:szCs w:val="24"/>
        </w:rPr>
        <w:t>明明就必须</w:t>
      </w:r>
      <w:r w:rsidRPr="00A20D9A">
        <w:rPr>
          <w:rFonts w:hint="eastAsia"/>
          <w:szCs w:val="24"/>
        </w:rPr>
        <w:t xml:space="preserve"> user_name </w:t>
      </w:r>
      <w:r w:rsidRPr="00A20D9A">
        <w:rPr>
          <w:rFonts w:hint="eastAsia"/>
          <w:szCs w:val="24"/>
        </w:rPr>
        <w:t>的驼峰命名方式，</w:t>
      </w:r>
      <w:r w:rsidRPr="00A20D9A">
        <w:rPr>
          <w:rFonts w:hint="eastAsia"/>
          <w:color w:val="FF0000"/>
          <w:szCs w:val="24"/>
        </w:rPr>
        <w:t>不得使用大写</w:t>
      </w:r>
      <w:r w:rsidRPr="00A20D9A">
        <w:rPr>
          <w:rFonts w:hint="eastAsia"/>
          <w:szCs w:val="24"/>
        </w:rPr>
        <w:t>。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>2</w:t>
      </w:r>
      <w:r w:rsidRPr="00A20D9A">
        <w:rPr>
          <w:rFonts w:hint="eastAsia"/>
          <w:szCs w:val="24"/>
        </w:rPr>
        <w:t>、</w:t>
      </w:r>
      <w:r w:rsidRPr="00A20D9A">
        <w:rPr>
          <w:szCs w:val="24"/>
        </w:rPr>
        <w:t>注释编写规范</w:t>
      </w:r>
      <w:r w:rsidRPr="00A20D9A">
        <w:rPr>
          <w:rFonts w:hint="eastAsia"/>
          <w:szCs w:val="24"/>
        </w:rPr>
        <w:t>：注意文字与</w:t>
      </w:r>
      <w:r w:rsidRPr="00A20D9A">
        <w:rPr>
          <w:rFonts w:hint="eastAsia"/>
          <w:szCs w:val="24"/>
        </w:rPr>
        <w:t>*</w:t>
      </w:r>
      <w:r w:rsidRPr="00A20D9A">
        <w:rPr>
          <w:rFonts w:hint="eastAsia"/>
          <w:szCs w:val="24"/>
        </w:rPr>
        <w:t>中间有</w:t>
      </w:r>
      <w:r w:rsidRPr="00A20D9A">
        <w:rPr>
          <w:rFonts w:hint="eastAsia"/>
          <w:color w:val="FF0000"/>
          <w:szCs w:val="24"/>
        </w:rPr>
        <w:t>一个空格</w:t>
      </w:r>
    </w:p>
    <w:p w:rsidR="00562C5D" w:rsidRPr="00A20D9A" w:rsidRDefault="00562C5D" w:rsidP="00A20D9A">
      <w:pPr>
        <w:pStyle w:val="2"/>
        <w:ind w:firstLine="480"/>
        <w:rPr>
          <w:rFonts w:hint="eastAsia"/>
          <w:szCs w:val="24"/>
        </w:rPr>
      </w:pPr>
      <w:r w:rsidRPr="00A20D9A">
        <w:rPr>
          <w:rFonts w:hint="eastAsia"/>
          <w:szCs w:val="24"/>
        </w:rPr>
        <w:t>/*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 xml:space="preserve">* </w:t>
      </w:r>
      <w:r w:rsidRPr="00A20D9A">
        <w:rPr>
          <w:rFonts w:hint="eastAsia"/>
          <w:szCs w:val="24"/>
        </w:rPr>
        <w:t>1</w:t>
      </w:r>
      <w:r w:rsidRPr="00A20D9A">
        <w:rPr>
          <w:rFonts w:hint="eastAsia"/>
          <w:szCs w:val="24"/>
        </w:rPr>
        <w:t>：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标题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rFonts w:hint="eastAsia"/>
          <w:szCs w:val="24"/>
        </w:rPr>
        <w:t>* 2</w:t>
      </w:r>
      <w:r w:rsidRPr="00A20D9A">
        <w:rPr>
          <w:rFonts w:hint="eastAsia"/>
          <w:szCs w:val="24"/>
        </w:rPr>
        <w:t>：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输入内容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rFonts w:hint="eastAsia"/>
          <w:szCs w:val="24"/>
        </w:rPr>
        <w:t>* 3</w:t>
      </w:r>
      <w:r w:rsidRPr="00A20D9A">
        <w:rPr>
          <w:rFonts w:hint="eastAsia"/>
          <w:szCs w:val="24"/>
        </w:rPr>
        <w:t>：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输出内容</w:t>
      </w:r>
    </w:p>
    <w:p w:rsidR="00562C5D" w:rsidRPr="00A20D9A" w:rsidRDefault="00562C5D" w:rsidP="00A20D9A">
      <w:pPr>
        <w:pStyle w:val="2"/>
        <w:ind w:firstLine="480"/>
        <w:rPr>
          <w:rFonts w:hint="eastAsia"/>
          <w:szCs w:val="24"/>
        </w:rPr>
      </w:pPr>
      <w:r w:rsidRPr="00A20D9A">
        <w:rPr>
          <w:rFonts w:hint="eastAsia"/>
          <w:szCs w:val="24"/>
        </w:rPr>
        <w:t>* 4</w:t>
      </w:r>
      <w:r w:rsidRPr="00A20D9A">
        <w:rPr>
          <w:rFonts w:hint="eastAsia"/>
          <w:szCs w:val="24"/>
        </w:rPr>
        <w:t>：其他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>*/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>3</w:t>
      </w:r>
      <w:r w:rsidRPr="00A20D9A">
        <w:rPr>
          <w:rFonts w:hint="eastAsia"/>
          <w:szCs w:val="24"/>
        </w:rPr>
        <w:t>、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编写规范：</w:t>
      </w:r>
      <w:r w:rsidRPr="00A20D9A">
        <w:rPr>
          <w:rFonts w:hint="eastAsia"/>
          <w:szCs w:val="24"/>
        </w:rPr>
        <w:t xml:space="preserve">public function getTicks() </w:t>
      </w:r>
      <w:r w:rsidRPr="00A20D9A">
        <w:rPr>
          <w:rFonts w:hint="eastAsia"/>
          <w:szCs w:val="24"/>
        </w:rPr>
        <w:t>首字母小写，其他单词开头大写，必须英文全称，不得使用缩写，不懂查字典。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rFonts w:hint="eastAsia"/>
          <w:szCs w:val="24"/>
        </w:rPr>
        <w:t>4</w:t>
      </w:r>
      <w:r w:rsidRPr="00A20D9A">
        <w:rPr>
          <w:rFonts w:hint="eastAsia"/>
          <w:szCs w:val="24"/>
        </w:rPr>
        <w:t>、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内主方法必须使用私有函数</w:t>
      </w:r>
      <w:r w:rsidRPr="00A20D9A">
        <w:rPr>
          <w:rFonts w:hint="eastAsia"/>
          <w:szCs w:val="24"/>
        </w:rPr>
        <w:t>private</w:t>
      </w:r>
      <w:r w:rsidRPr="00A20D9A">
        <w:rPr>
          <w:szCs w:val="24"/>
        </w:rPr>
        <w:t xml:space="preserve"> function _getUserName()</w:t>
      </w:r>
      <w:r w:rsidRPr="00A20D9A">
        <w:rPr>
          <w:szCs w:val="24"/>
        </w:rPr>
        <w:t>之类进行操作</w:t>
      </w:r>
      <w:r w:rsidRPr="00A20D9A">
        <w:rPr>
          <w:rFonts w:hint="eastAsia"/>
          <w:szCs w:val="24"/>
        </w:rPr>
        <w:t>。</w:t>
      </w:r>
      <w:r w:rsidRPr="00A20D9A">
        <w:rPr>
          <w:szCs w:val="24"/>
        </w:rPr>
        <w:t>私有方法必须加上</w:t>
      </w:r>
      <w:r w:rsidRPr="00A20D9A">
        <w:rPr>
          <w:rFonts w:hint="eastAsia"/>
          <w:szCs w:val="24"/>
        </w:rPr>
        <w:t>_</w:t>
      </w:r>
      <w:r w:rsidRPr="00A20D9A">
        <w:rPr>
          <w:rFonts w:hint="eastAsia"/>
          <w:szCs w:val="24"/>
        </w:rPr>
        <w:t>，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主方法</w:t>
      </w:r>
      <w:r w:rsidRPr="00A20D9A">
        <w:rPr>
          <w:rFonts w:hint="eastAsia"/>
          <w:color w:val="FF0000"/>
          <w:szCs w:val="24"/>
        </w:rPr>
        <w:t>必须简洁</w:t>
      </w:r>
      <w:r w:rsidRPr="00A20D9A">
        <w:rPr>
          <w:rFonts w:hint="eastAsia"/>
          <w:szCs w:val="24"/>
        </w:rPr>
        <w:t>，私有方法写在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color w:val="FF0000"/>
          <w:szCs w:val="24"/>
        </w:rPr>
        <w:t>上方</w:t>
      </w:r>
      <w:r w:rsidRPr="00A20D9A">
        <w:rPr>
          <w:rFonts w:hint="eastAsia"/>
          <w:szCs w:val="24"/>
        </w:rPr>
        <w:t>，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注释写在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入口函数上方。每个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之间相隔</w:t>
      </w:r>
      <w:r w:rsidRPr="00A20D9A">
        <w:rPr>
          <w:rFonts w:hint="eastAsia"/>
          <w:color w:val="FF0000"/>
          <w:szCs w:val="24"/>
        </w:rPr>
        <w:t>4</w:t>
      </w:r>
      <w:r w:rsidRPr="00A20D9A">
        <w:rPr>
          <w:rFonts w:hint="eastAsia"/>
          <w:color w:val="FF0000"/>
          <w:szCs w:val="24"/>
        </w:rPr>
        <w:t>行</w:t>
      </w:r>
      <w:r w:rsidRPr="00A20D9A">
        <w:rPr>
          <w:rFonts w:hint="eastAsia"/>
          <w:szCs w:val="24"/>
        </w:rPr>
        <w:t>回车。</w:t>
      </w:r>
    </w:p>
    <w:p w:rsidR="00562C5D" w:rsidRPr="00A20D9A" w:rsidRDefault="00562C5D" w:rsidP="00A20D9A">
      <w:pPr>
        <w:pStyle w:val="2"/>
        <w:ind w:firstLine="480"/>
        <w:rPr>
          <w:rFonts w:hint="eastAsia"/>
          <w:szCs w:val="24"/>
        </w:rPr>
      </w:pPr>
      <w:r w:rsidRPr="00A20D9A">
        <w:rPr>
          <w:rFonts w:hint="eastAsia"/>
          <w:szCs w:val="24"/>
        </w:rPr>
        <w:t>5</w:t>
      </w:r>
      <w:r w:rsidRPr="00A20D9A">
        <w:rPr>
          <w:rFonts w:hint="eastAsia"/>
          <w:szCs w:val="24"/>
        </w:rPr>
        <w:t>、前后台之间的数据传输中，</w:t>
      </w:r>
      <w:r w:rsidRPr="00A20D9A">
        <w:rPr>
          <w:rFonts w:hint="eastAsia"/>
          <w:szCs w:val="24"/>
        </w:rPr>
        <w:t>key</w:t>
      </w:r>
      <w:r w:rsidRPr="00A20D9A">
        <w:rPr>
          <w:rFonts w:hint="eastAsia"/>
          <w:szCs w:val="24"/>
        </w:rPr>
        <w:t>的命名必须为首字母小写其他单词开头大写，必须英文全称，不得使用缩写，不懂查字典。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>6</w:t>
      </w:r>
      <w:r w:rsidRPr="00A20D9A">
        <w:rPr>
          <w:rFonts w:hint="eastAsia"/>
          <w:szCs w:val="24"/>
        </w:rPr>
        <w:t>、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主方法中接收数据必须要有一个私有方法接收，比如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名叫做</w:t>
      </w:r>
      <w:r w:rsidRPr="00A20D9A">
        <w:rPr>
          <w:rFonts w:hint="eastAsia"/>
          <w:szCs w:val="24"/>
        </w:rPr>
        <w:t>getRooms(),</w:t>
      </w:r>
      <w:r w:rsidRPr="00A20D9A">
        <w:rPr>
          <w:rFonts w:hint="eastAsia"/>
          <w:szCs w:val="24"/>
        </w:rPr>
        <w:t>那么私有方法就是</w:t>
      </w:r>
      <w:r w:rsidRPr="00A20D9A">
        <w:rPr>
          <w:rFonts w:hint="eastAsia"/>
          <w:szCs w:val="24"/>
        </w:rPr>
        <w:t>_getRoomsInput()</w:t>
      </w:r>
      <w:r w:rsidRPr="00A20D9A">
        <w:rPr>
          <w:rFonts w:hint="eastAsia"/>
          <w:szCs w:val="24"/>
        </w:rPr>
        <w:t>，一定要一一对应，负责接收前端</w:t>
      </w:r>
      <w:r w:rsidRPr="00A20D9A">
        <w:rPr>
          <w:rFonts w:hint="eastAsia"/>
          <w:szCs w:val="24"/>
        </w:rPr>
        <w:t>POST</w:t>
      </w:r>
      <w:r w:rsidRPr="00A20D9A">
        <w:rPr>
          <w:rFonts w:hint="eastAsia"/>
          <w:szCs w:val="24"/>
        </w:rPr>
        <w:t>或者</w:t>
      </w:r>
      <w:r w:rsidRPr="00A20D9A">
        <w:rPr>
          <w:rFonts w:hint="eastAsia"/>
          <w:szCs w:val="24"/>
        </w:rPr>
        <w:t>GET</w:t>
      </w:r>
      <w:r w:rsidRPr="00A20D9A">
        <w:rPr>
          <w:rFonts w:hint="eastAsia"/>
          <w:szCs w:val="24"/>
        </w:rPr>
        <w:t>到的参数，然后返回</w:t>
      </w:r>
      <w:r w:rsidRPr="00A20D9A">
        <w:rPr>
          <w:rFonts w:hint="eastAsia"/>
          <w:szCs w:val="24"/>
        </w:rPr>
        <w:t xml:space="preserve">$data </w:t>
      </w:r>
      <w:r w:rsidRPr="00A20D9A">
        <w:rPr>
          <w:rFonts w:hint="eastAsia"/>
          <w:szCs w:val="24"/>
        </w:rPr>
        <w:t>。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>案例</w:t>
      </w:r>
      <w:r w:rsidRPr="00A20D9A">
        <w:rPr>
          <w:rFonts w:hint="eastAsia"/>
          <w:szCs w:val="24"/>
        </w:rPr>
        <w:t>：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ab/>
        <w:t>private function _getRoomsInput(){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ab/>
      </w:r>
      <w:r w:rsidRPr="00A20D9A">
        <w:rPr>
          <w:szCs w:val="24"/>
        </w:rPr>
        <w:tab/>
        <w:t>$data['id'] = I('post.hotelId');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rFonts w:hint="eastAsia"/>
          <w:szCs w:val="24"/>
        </w:rPr>
        <w:tab/>
      </w:r>
      <w:r w:rsidRPr="00A20D9A">
        <w:rPr>
          <w:rFonts w:hint="eastAsia"/>
          <w:szCs w:val="24"/>
        </w:rPr>
        <w:tab/>
        <w:t xml:space="preserve">//other inputs such as date and hotel id </w:t>
      </w:r>
    </w:p>
    <w:p w:rsidR="00562C5D" w:rsidRPr="00A20D9A" w:rsidRDefault="00562C5D" w:rsidP="00A20D9A">
      <w:pPr>
        <w:pStyle w:val="2"/>
        <w:ind w:firstLine="480"/>
        <w:rPr>
          <w:rFonts w:hint="eastAsia"/>
          <w:szCs w:val="24"/>
        </w:rPr>
      </w:pPr>
      <w:r w:rsidRPr="00A20D9A">
        <w:rPr>
          <w:szCs w:val="24"/>
        </w:rPr>
        <w:lastRenderedPageBreak/>
        <w:tab/>
      </w:r>
      <w:r w:rsidRPr="00A20D9A">
        <w:rPr>
          <w:szCs w:val="24"/>
        </w:rPr>
        <w:tab/>
        <w:t>//</w:t>
      </w:r>
      <w:r w:rsidRPr="00A20D9A">
        <w:rPr>
          <w:szCs w:val="24"/>
        </w:rPr>
        <w:t>或者这里要对输入数据进行分支处理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ab/>
      </w:r>
      <w:r w:rsidRPr="00A20D9A">
        <w:rPr>
          <w:szCs w:val="24"/>
        </w:rPr>
        <w:tab/>
        <w:t>return $data;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ab/>
        <w:t>}</w:t>
      </w:r>
    </w:p>
    <w:p w:rsidR="00562C5D" w:rsidRPr="00A20D9A" w:rsidRDefault="00562C5D" w:rsidP="00A20D9A">
      <w:pPr>
        <w:pStyle w:val="2"/>
        <w:ind w:firstLine="480"/>
        <w:rPr>
          <w:rFonts w:hint="eastAsia"/>
          <w:szCs w:val="24"/>
        </w:rPr>
      </w:pPr>
      <w:r w:rsidRPr="00A20D9A">
        <w:rPr>
          <w:szCs w:val="24"/>
        </w:rPr>
        <w:tab/>
      </w:r>
      <w:r w:rsidRPr="00A20D9A">
        <w:rPr>
          <w:rFonts w:hint="eastAsia"/>
          <w:szCs w:val="24"/>
        </w:rPr>
        <w:t>/*</w:t>
      </w:r>
    </w:p>
    <w:p w:rsidR="00562C5D" w:rsidRPr="00A20D9A" w:rsidRDefault="00562C5D" w:rsidP="00A20D9A">
      <w:pPr>
        <w:pStyle w:val="2"/>
        <w:ind w:left="370" w:firstLine="480"/>
        <w:rPr>
          <w:szCs w:val="24"/>
        </w:rPr>
      </w:pPr>
      <w:r w:rsidRPr="00A20D9A">
        <w:rPr>
          <w:szCs w:val="24"/>
        </w:rPr>
        <w:t xml:space="preserve">* </w:t>
      </w:r>
      <w:r w:rsidRPr="00A20D9A">
        <w:rPr>
          <w:szCs w:val="24"/>
        </w:rPr>
        <w:t>获取房间列表</w:t>
      </w:r>
    </w:p>
    <w:p w:rsidR="00562C5D" w:rsidRPr="00A20D9A" w:rsidRDefault="00562C5D" w:rsidP="00A20D9A">
      <w:pPr>
        <w:pStyle w:val="2"/>
        <w:ind w:left="370" w:firstLine="480"/>
        <w:rPr>
          <w:szCs w:val="24"/>
        </w:rPr>
      </w:pPr>
      <w:r w:rsidRPr="00A20D9A">
        <w:rPr>
          <w:szCs w:val="24"/>
        </w:rPr>
        <w:t xml:space="preserve">* </w:t>
      </w:r>
      <w:r w:rsidRPr="00A20D9A">
        <w:rPr>
          <w:szCs w:val="24"/>
        </w:rPr>
        <w:t>输入</w:t>
      </w:r>
      <w:r w:rsidRPr="00A20D9A">
        <w:rPr>
          <w:rFonts w:hint="eastAsia"/>
          <w:szCs w:val="24"/>
        </w:rPr>
        <w:t>：日期，酒店</w:t>
      </w:r>
      <w:r w:rsidRPr="00A20D9A">
        <w:rPr>
          <w:rFonts w:hint="eastAsia"/>
          <w:szCs w:val="24"/>
        </w:rPr>
        <w:t>ID</w:t>
      </w:r>
    </w:p>
    <w:p w:rsidR="00562C5D" w:rsidRPr="00A20D9A" w:rsidRDefault="00562C5D" w:rsidP="00A20D9A">
      <w:pPr>
        <w:pStyle w:val="2"/>
        <w:ind w:left="370" w:firstLine="480"/>
        <w:rPr>
          <w:rFonts w:hint="eastAsia"/>
          <w:szCs w:val="24"/>
        </w:rPr>
      </w:pPr>
      <w:r w:rsidRPr="00A20D9A">
        <w:rPr>
          <w:szCs w:val="24"/>
        </w:rPr>
        <w:t xml:space="preserve">* </w:t>
      </w:r>
      <w:r w:rsidRPr="00A20D9A">
        <w:rPr>
          <w:szCs w:val="24"/>
        </w:rPr>
        <w:t>输出</w:t>
      </w:r>
      <w:r w:rsidRPr="00A20D9A">
        <w:rPr>
          <w:rFonts w:hint="eastAsia"/>
          <w:szCs w:val="24"/>
        </w:rPr>
        <w:t>：</w:t>
      </w:r>
      <w:r w:rsidRPr="00A20D9A">
        <w:rPr>
          <w:szCs w:val="24"/>
        </w:rPr>
        <w:t>房间列表</w:t>
      </w:r>
    </w:p>
    <w:p w:rsidR="00562C5D" w:rsidRPr="00A20D9A" w:rsidRDefault="00562C5D" w:rsidP="00A20D9A">
      <w:pPr>
        <w:pStyle w:val="2"/>
        <w:ind w:left="370" w:firstLine="480"/>
        <w:rPr>
          <w:rFonts w:hint="eastAsia"/>
          <w:szCs w:val="24"/>
        </w:rPr>
      </w:pPr>
      <w:r w:rsidRPr="00A20D9A">
        <w:rPr>
          <w:szCs w:val="24"/>
        </w:rPr>
        <w:t>*/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ab/>
        <w:t>public function getRooms(){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ab/>
      </w:r>
      <w:r w:rsidRPr="00A20D9A">
        <w:rPr>
          <w:szCs w:val="24"/>
        </w:rPr>
        <w:tab/>
        <w:t>$data = $this-&gt;_getRoomsInput();</w:t>
      </w:r>
    </w:p>
    <w:p w:rsidR="00562C5D" w:rsidRPr="00A20D9A" w:rsidRDefault="00562C5D" w:rsidP="00A20D9A">
      <w:pPr>
        <w:pStyle w:val="2"/>
        <w:ind w:firstLine="480"/>
        <w:rPr>
          <w:rFonts w:hint="eastAsia"/>
          <w:szCs w:val="24"/>
        </w:rPr>
      </w:pPr>
      <w:r w:rsidRPr="00A20D9A">
        <w:rPr>
          <w:szCs w:val="24"/>
        </w:rPr>
        <w:tab/>
      </w:r>
      <w:r w:rsidRPr="00A20D9A">
        <w:rPr>
          <w:szCs w:val="24"/>
        </w:rPr>
        <w:tab/>
        <w:t>//other options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ab/>
        <w:t>}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szCs w:val="24"/>
        </w:rPr>
        <w:t>7</w:t>
      </w:r>
      <w:r w:rsidRPr="00A20D9A">
        <w:rPr>
          <w:rFonts w:hint="eastAsia"/>
          <w:szCs w:val="24"/>
        </w:rPr>
        <w:t>、</w:t>
      </w:r>
      <w:r w:rsidRPr="00A20D9A">
        <w:rPr>
          <w:rFonts w:hint="eastAsia"/>
          <w:szCs w:val="24"/>
        </w:rPr>
        <w:t>API</w:t>
      </w:r>
      <w:r w:rsidRPr="00A20D9A">
        <w:rPr>
          <w:rFonts w:hint="eastAsia"/>
          <w:szCs w:val="24"/>
        </w:rPr>
        <w:t>命名尽可能使用</w:t>
      </w:r>
      <w:r w:rsidRPr="00A20D9A">
        <w:rPr>
          <w:rFonts w:hint="eastAsia"/>
          <w:szCs w:val="24"/>
        </w:rPr>
        <w:t>get</w:t>
      </w:r>
      <w:r w:rsidRPr="00A20D9A">
        <w:rPr>
          <w:rFonts w:hint="eastAsia"/>
          <w:szCs w:val="24"/>
        </w:rPr>
        <w:t>和</w:t>
      </w:r>
      <w:r w:rsidRPr="00A20D9A">
        <w:rPr>
          <w:rFonts w:hint="eastAsia"/>
          <w:szCs w:val="24"/>
        </w:rPr>
        <w:t>set</w:t>
      </w:r>
      <w:r w:rsidRPr="00A20D9A">
        <w:rPr>
          <w:rFonts w:hint="eastAsia"/>
          <w:szCs w:val="24"/>
        </w:rPr>
        <w:t>开头</w:t>
      </w:r>
    </w:p>
    <w:p w:rsidR="00562C5D" w:rsidRPr="00A20D9A" w:rsidRDefault="00562C5D" w:rsidP="00A20D9A">
      <w:pPr>
        <w:pStyle w:val="2"/>
        <w:ind w:firstLine="480"/>
        <w:rPr>
          <w:szCs w:val="24"/>
        </w:rPr>
      </w:pPr>
      <w:r w:rsidRPr="00A20D9A">
        <w:rPr>
          <w:rFonts w:hint="eastAsia"/>
          <w:szCs w:val="24"/>
        </w:rPr>
        <w:t>8</w:t>
      </w:r>
      <w:r w:rsidRPr="00A20D9A">
        <w:rPr>
          <w:rFonts w:hint="eastAsia"/>
          <w:szCs w:val="24"/>
        </w:rPr>
        <w:t>、</w:t>
      </w:r>
      <w:r w:rsidRPr="00A20D9A">
        <w:rPr>
          <w:rFonts w:hint="eastAsia"/>
          <w:szCs w:val="24"/>
        </w:rPr>
        <w:t>CSS</w:t>
      </w:r>
      <w:r w:rsidRPr="00A20D9A">
        <w:rPr>
          <w:rFonts w:hint="eastAsia"/>
          <w:szCs w:val="24"/>
        </w:rPr>
        <w:t>和</w:t>
      </w:r>
      <w:r w:rsidRPr="00A20D9A">
        <w:rPr>
          <w:rFonts w:hint="eastAsia"/>
          <w:szCs w:val="24"/>
        </w:rPr>
        <w:t>JS</w:t>
      </w:r>
      <w:r w:rsidRPr="00A20D9A">
        <w:rPr>
          <w:rFonts w:hint="eastAsia"/>
          <w:szCs w:val="24"/>
        </w:rPr>
        <w:t>尽可能写在同一面</w:t>
      </w:r>
      <w:r w:rsidRPr="00A20D9A">
        <w:rPr>
          <w:rFonts w:hint="eastAsia"/>
          <w:szCs w:val="24"/>
        </w:rPr>
        <w:t>HTML</w:t>
      </w:r>
      <w:r w:rsidRPr="00A20D9A">
        <w:rPr>
          <w:rFonts w:hint="eastAsia"/>
          <w:szCs w:val="24"/>
        </w:rPr>
        <w:t>内，方便维护。如果</w:t>
      </w:r>
      <w:r w:rsidRPr="00A20D9A">
        <w:rPr>
          <w:rFonts w:hint="eastAsia"/>
          <w:szCs w:val="24"/>
        </w:rPr>
        <w:t>CSS</w:t>
      </w:r>
      <w:r w:rsidRPr="00A20D9A">
        <w:rPr>
          <w:rFonts w:hint="eastAsia"/>
          <w:szCs w:val="24"/>
        </w:rPr>
        <w:t>或者</w:t>
      </w:r>
      <w:r w:rsidRPr="00A20D9A">
        <w:rPr>
          <w:rFonts w:hint="eastAsia"/>
          <w:szCs w:val="24"/>
        </w:rPr>
        <w:t>JS</w:t>
      </w:r>
      <w:r w:rsidRPr="00A20D9A">
        <w:rPr>
          <w:rFonts w:hint="eastAsia"/>
          <w:szCs w:val="24"/>
        </w:rPr>
        <w:t>太长，可以在</w:t>
      </w:r>
      <w:r w:rsidRPr="00A20D9A">
        <w:rPr>
          <w:rFonts w:hint="eastAsia"/>
          <w:szCs w:val="24"/>
        </w:rPr>
        <w:t>Public</w:t>
      </w:r>
      <w:r w:rsidRPr="00A20D9A">
        <w:rPr>
          <w:rFonts w:hint="eastAsia"/>
          <w:szCs w:val="24"/>
        </w:rPr>
        <w:t>文件夹内开相对应的文件架构。</w:t>
      </w:r>
    </w:p>
    <w:p w:rsidR="00562C5D" w:rsidRPr="00A20D9A" w:rsidRDefault="00562C5D" w:rsidP="00A20D9A">
      <w:pPr>
        <w:pStyle w:val="2"/>
        <w:ind w:firstLine="480"/>
        <w:rPr>
          <w:rFonts w:hint="eastAsia"/>
          <w:szCs w:val="24"/>
        </w:rPr>
      </w:pPr>
      <w:r w:rsidRPr="00A20D9A">
        <w:rPr>
          <w:rFonts w:hint="eastAsia"/>
          <w:szCs w:val="24"/>
        </w:rPr>
        <w:t>9</w:t>
      </w:r>
      <w:r w:rsidRPr="00A20D9A">
        <w:rPr>
          <w:rFonts w:hint="eastAsia"/>
          <w:szCs w:val="24"/>
        </w:rPr>
        <w:t>、每行开头用</w:t>
      </w:r>
      <w:r w:rsidRPr="00A20D9A">
        <w:rPr>
          <w:rFonts w:hint="eastAsia"/>
          <w:szCs w:val="24"/>
        </w:rPr>
        <w:t>tab</w:t>
      </w:r>
      <w:r w:rsidRPr="00A20D9A">
        <w:rPr>
          <w:rFonts w:hint="eastAsia"/>
          <w:szCs w:val="24"/>
        </w:rPr>
        <w:t>，不要用空格。</w:t>
      </w:r>
    </w:p>
    <w:p w:rsidR="00562C5D" w:rsidRPr="00562C5D" w:rsidRDefault="00562C5D" w:rsidP="000F2566">
      <w:pPr>
        <w:pStyle w:val="a3"/>
        <w:ind w:firstLineChars="0" w:firstLine="240"/>
        <w:jc w:val="left"/>
        <w:rPr>
          <w:rFonts w:ascii="宋体"/>
          <w:sz w:val="24"/>
          <w:szCs w:val="24"/>
        </w:rPr>
      </w:pPr>
    </w:p>
    <w:p w:rsidR="000F2566" w:rsidRDefault="00A20D9A" w:rsidP="00A0248E">
      <w:pPr>
        <w:pStyle w:val="a3"/>
        <w:ind w:firstLineChars="0" w:firstLine="0"/>
        <w:jc w:val="left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4.系统用例</w:t>
      </w:r>
    </w:p>
    <w:p w:rsidR="00A20D9A" w:rsidRDefault="00A20D9A" w:rsidP="00A0248E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（1）未注册的用户拥有的权限：可以查看首页模块、书籍查询模块、商品信息模块和登录注册模块。</w:t>
      </w:r>
    </w:p>
    <w:p w:rsidR="00A20D9A" w:rsidRPr="00A20D9A" w:rsidRDefault="00A20D9A" w:rsidP="00A0248E">
      <w:pPr>
        <w:pStyle w:val="a3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（2）完成注册的用户拥有的权限：首页模块、订单模块、商品信息模块、回复消息模块、用户信息模块、书籍上架模块。</w:t>
      </w:r>
      <w:bookmarkStart w:id="0" w:name="_GoBack"/>
      <w:bookmarkEnd w:id="0"/>
    </w:p>
    <w:sectPr w:rsidR="00A20D9A" w:rsidRPr="00A2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3F" w:rsidRDefault="008D483F" w:rsidP="00562C5D">
      <w:r>
        <w:separator/>
      </w:r>
    </w:p>
  </w:endnote>
  <w:endnote w:type="continuationSeparator" w:id="0">
    <w:p w:rsidR="008D483F" w:rsidRDefault="008D483F" w:rsidP="0056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3F" w:rsidRDefault="008D483F" w:rsidP="00562C5D">
      <w:r>
        <w:separator/>
      </w:r>
    </w:p>
  </w:footnote>
  <w:footnote w:type="continuationSeparator" w:id="0">
    <w:p w:rsidR="008D483F" w:rsidRDefault="008D483F" w:rsidP="00562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E55"/>
    <w:multiLevelType w:val="hybridMultilevel"/>
    <w:tmpl w:val="0DE68796"/>
    <w:lvl w:ilvl="0" w:tplc="6D48D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B37C48"/>
    <w:multiLevelType w:val="hybridMultilevel"/>
    <w:tmpl w:val="0DE68796"/>
    <w:lvl w:ilvl="0" w:tplc="6D48D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FD0BF5"/>
    <w:multiLevelType w:val="hybridMultilevel"/>
    <w:tmpl w:val="BD364FA4"/>
    <w:lvl w:ilvl="0" w:tplc="1D6C3E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BC587C"/>
    <w:multiLevelType w:val="hybridMultilevel"/>
    <w:tmpl w:val="BABC70B4"/>
    <w:lvl w:ilvl="0" w:tplc="06647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1F1A27"/>
    <w:multiLevelType w:val="hybridMultilevel"/>
    <w:tmpl w:val="0DE68796"/>
    <w:lvl w:ilvl="0" w:tplc="6D48D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D7"/>
    <w:rsid w:val="00042007"/>
    <w:rsid w:val="00043FD7"/>
    <w:rsid w:val="000F2566"/>
    <w:rsid w:val="001149E5"/>
    <w:rsid w:val="001615AE"/>
    <w:rsid w:val="0017736B"/>
    <w:rsid w:val="001E6620"/>
    <w:rsid w:val="002474DA"/>
    <w:rsid w:val="00251BD5"/>
    <w:rsid w:val="00284717"/>
    <w:rsid w:val="004A3030"/>
    <w:rsid w:val="00562C5D"/>
    <w:rsid w:val="0066209F"/>
    <w:rsid w:val="00687B29"/>
    <w:rsid w:val="00847F9E"/>
    <w:rsid w:val="008D483F"/>
    <w:rsid w:val="00943723"/>
    <w:rsid w:val="009C715D"/>
    <w:rsid w:val="00A0248E"/>
    <w:rsid w:val="00A20D9A"/>
    <w:rsid w:val="00A46D0A"/>
    <w:rsid w:val="00B47A25"/>
    <w:rsid w:val="00B80F2C"/>
    <w:rsid w:val="00BE1563"/>
    <w:rsid w:val="00C0280E"/>
    <w:rsid w:val="00C268E9"/>
    <w:rsid w:val="00C903E9"/>
    <w:rsid w:val="00CC280E"/>
    <w:rsid w:val="00D67694"/>
    <w:rsid w:val="00DD1508"/>
    <w:rsid w:val="00E612C7"/>
    <w:rsid w:val="00F8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2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2C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2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2C5D"/>
    <w:rPr>
      <w:sz w:val="18"/>
      <w:szCs w:val="18"/>
    </w:rPr>
  </w:style>
  <w:style w:type="paragraph" w:styleId="a6">
    <w:name w:val="Body Text Indent"/>
    <w:basedOn w:val="a"/>
    <w:link w:val="Char1"/>
    <w:uiPriority w:val="99"/>
    <w:semiHidden/>
    <w:unhideWhenUsed/>
    <w:rsid w:val="00562C5D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uiPriority w:val="99"/>
    <w:semiHidden/>
    <w:rsid w:val="00562C5D"/>
  </w:style>
  <w:style w:type="paragraph" w:styleId="2">
    <w:name w:val="Body Text First Indent 2"/>
    <w:basedOn w:val="a6"/>
    <w:link w:val="2Char"/>
    <w:rsid w:val="00562C5D"/>
    <w:pPr>
      <w:adjustRightInd w:val="0"/>
      <w:spacing w:after="0" w:line="360" w:lineRule="auto"/>
      <w:ind w:leftChars="0" w:left="0"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">
    <w:name w:val="正文首行缩进 2 Char"/>
    <w:basedOn w:val="Char1"/>
    <w:link w:val="2"/>
    <w:rsid w:val="00562C5D"/>
    <w:rPr>
      <w:rFonts w:ascii="Times New Roman" w:eastAsia="宋体" w:hAnsi="Times New Roman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2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2C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2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2C5D"/>
    <w:rPr>
      <w:sz w:val="18"/>
      <w:szCs w:val="18"/>
    </w:rPr>
  </w:style>
  <w:style w:type="paragraph" w:styleId="a6">
    <w:name w:val="Body Text Indent"/>
    <w:basedOn w:val="a"/>
    <w:link w:val="Char1"/>
    <w:uiPriority w:val="99"/>
    <w:semiHidden/>
    <w:unhideWhenUsed/>
    <w:rsid w:val="00562C5D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uiPriority w:val="99"/>
    <w:semiHidden/>
    <w:rsid w:val="00562C5D"/>
  </w:style>
  <w:style w:type="paragraph" w:styleId="2">
    <w:name w:val="Body Text First Indent 2"/>
    <w:basedOn w:val="a6"/>
    <w:link w:val="2Char"/>
    <w:rsid w:val="00562C5D"/>
    <w:pPr>
      <w:adjustRightInd w:val="0"/>
      <w:spacing w:after="0" w:line="360" w:lineRule="auto"/>
      <w:ind w:leftChars="0" w:left="0"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">
    <w:name w:val="正文首行缩进 2 Char"/>
    <w:basedOn w:val="Char1"/>
    <w:link w:val="2"/>
    <w:rsid w:val="00562C5D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312</Words>
  <Characters>1784</Characters>
  <Application>Microsoft Office Word</Application>
  <DocSecurity>0</DocSecurity>
  <Lines>14</Lines>
  <Paragraphs>4</Paragraphs>
  <ScaleCrop>false</ScaleCrop>
  <Company>微软中国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2017-03-19T15:08:00Z</dcterms:created>
  <dcterms:modified xsi:type="dcterms:W3CDTF">2017-03-19T17:00:00Z</dcterms:modified>
</cp:coreProperties>
</file>