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B4F20" w14:textId="77777777" w:rsidR="00B46B82" w:rsidRDefault="007065FE">
      <w:pPr>
        <w:pStyle w:val="1"/>
        <w:ind w:firstLineChars="0" w:firstLine="0"/>
        <w:jc w:val="center"/>
        <w:rPr>
          <w:rFonts w:cs="Times New Roman"/>
        </w:rPr>
      </w:pPr>
      <w:r>
        <w:rPr>
          <w:rFonts w:ascii="宋体" w:hAnsi="宋体" w:cs="Times New Roman"/>
        </w:rPr>
        <w:t>会议纪要</w:t>
      </w:r>
    </w:p>
    <w:p w14:paraId="2EF749DB" w14:textId="222B00E8" w:rsidR="00B46B82" w:rsidRDefault="007065FE">
      <w:pPr>
        <w:spacing w:line="360" w:lineRule="auto"/>
        <w:rPr>
          <w:rFonts w:ascii="Times New Roman" w:eastAsia="宋体" w:hAnsi="Times New Roman" w:cs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会议</w:t>
      </w:r>
      <w:r>
        <w:rPr>
          <w:rFonts w:ascii="宋体" w:eastAsia="宋体" w:hAnsi="宋体" w:cs="宋体"/>
          <w:b/>
          <w:sz w:val="24"/>
          <w:szCs w:val="24"/>
        </w:rPr>
        <w:t>主题：</w:t>
      </w:r>
      <w:r>
        <w:rPr>
          <w:rFonts w:ascii="宋体" w:eastAsia="宋体" w:hAnsi="宋体" w:cs="宋体" w:hint="eastAsia"/>
          <w:b/>
          <w:sz w:val="24"/>
          <w:szCs w:val="24"/>
        </w:rPr>
        <w:t xml:space="preserve"> </w:t>
      </w:r>
      <w:r w:rsidR="00880F9A">
        <w:rPr>
          <w:rFonts w:ascii="Times New Roman" w:eastAsia="宋体" w:hAnsi="Times New Roman" w:hint="eastAsia"/>
          <w:sz w:val="24"/>
          <w:szCs w:val="24"/>
        </w:rPr>
        <w:t>基于</w:t>
      </w:r>
      <w:r w:rsidR="00880F9A">
        <w:rPr>
          <w:rFonts w:ascii="Times New Roman" w:eastAsia="宋体" w:hAnsi="Times New Roman" w:hint="eastAsia"/>
          <w:sz w:val="24"/>
          <w:szCs w:val="24"/>
        </w:rPr>
        <w:t>C</w:t>
      </w:r>
      <w:r w:rsidR="00880F9A">
        <w:rPr>
          <w:rFonts w:ascii="Times New Roman" w:eastAsia="宋体" w:hAnsi="Times New Roman"/>
          <w:sz w:val="24"/>
          <w:szCs w:val="24"/>
        </w:rPr>
        <w:t>KM</w:t>
      </w:r>
      <w:r w:rsidR="00880F9A">
        <w:rPr>
          <w:rFonts w:ascii="Times New Roman" w:eastAsia="宋体" w:hAnsi="Times New Roman" w:hint="eastAsia"/>
          <w:sz w:val="24"/>
          <w:szCs w:val="24"/>
        </w:rPr>
        <w:t>的环境感知通信</w:t>
      </w:r>
    </w:p>
    <w:p w14:paraId="5FD9181F" w14:textId="78C79A04" w:rsidR="00B46B82" w:rsidRPr="00885B1A" w:rsidRDefault="007065F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会议时间</w:t>
      </w:r>
      <w:r>
        <w:rPr>
          <w:rFonts w:ascii="宋体" w:eastAsia="宋体" w:hAnsi="宋体" w:cs="宋体"/>
          <w:b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20</w:t>
      </w:r>
      <w:r>
        <w:rPr>
          <w:rFonts w:ascii="Times New Roman" w:eastAsia="宋体" w:hAnsi="Times New Roman" w:cs="宋体"/>
          <w:sz w:val="24"/>
          <w:szCs w:val="24"/>
        </w:rPr>
        <w:t>2</w:t>
      </w:r>
      <w:r w:rsidR="00885B1A">
        <w:rPr>
          <w:rFonts w:ascii="Times New Roman" w:eastAsia="宋体" w:hAnsi="Times New Roman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年</w:t>
      </w:r>
      <w:r w:rsidR="00E6180D"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月</w:t>
      </w:r>
      <w:r w:rsidR="00880F9A">
        <w:rPr>
          <w:rFonts w:ascii="宋体" w:eastAsia="宋体" w:hAnsi="宋体" w:hint="eastAsia"/>
          <w:sz w:val="24"/>
          <w:szCs w:val="24"/>
        </w:rPr>
        <w:t>26</w:t>
      </w:r>
      <w:r>
        <w:rPr>
          <w:rFonts w:ascii="宋体" w:eastAsia="宋体" w:hAnsi="宋体" w:hint="eastAsia"/>
          <w:sz w:val="24"/>
          <w:szCs w:val="24"/>
        </w:rPr>
        <w:t>日（星期</w:t>
      </w:r>
      <w:r w:rsidR="006573EF">
        <w:rPr>
          <w:rFonts w:ascii="宋体" w:eastAsia="宋体" w:hAnsi="宋体" w:hint="eastAsia"/>
          <w:sz w:val="24"/>
          <w:szCs w:val="24"/>
        </w:rPr>
        <w:t>一</w:t>
      </w:r>
      <w:r>
        <w:rPr>
          <w:rFonts w:ascii="宋体" w:eastAsia="宋体" w:hAnsi="宋体" w:hint="eastAsia"/>
          <w:sz w:val="24"/>
          <w:szCs w:val="24"/>
        </w:rPr>
        <w:t>）</w:t>
      </w:r>
      <w:r w:rsidR="00880F9A">
        <w:rPr>
          <w:rFonts w:ascii="Times New Roman" w:eastAsia="宋体" w:hAnsi="Times New Roman" w:hint="eastAsia"/>
          <w:sz w:val="24"/>
          <w:szCs w:val="24"/>
        </w:rPr>
        <w:t>19</w:t>
      </w:r>
      <w:r w:rsidR="00880F9A">
        <w:rPr>
          <w:rFonts w:ascii="Times New Roman" w:eastAsia="宋体" w:hAnsi="Times New Roman" w:hint="eastAsia"/>
          <w:sz w:val="24"/>
          <w:szCs w:val="24"/>
        </w:rPr>
        <w:t>：</w:t>
      </w:r>
      <w:r w:rsidR="00880F9A">
        <w:rPr>
          <w:rFonts w:ascii="Times New Roman" w:eastAsia="宋体" w:hAnsi="Times New Roman" w:hint="eastAsia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至</w:t>
      </w:r>
      <w:r w:rsidR="00880F9A">
        <w:rPr>
          <w:rFonts w:ascii="Times New Roman" w:eastAsia="宋体" w:hAnsi="Times New Roman" w:hint="eastAsia"/>
          <w:sz w:val="24"/>
          <w:szCs w:val="24"/>
        </w:rPr>
        <w:t>21</w:t>
      </w:r>
      <w:r w:rsidR="00885B1A">
        <w:rPr>
          <w:rFonts w:ascii="宋体" w:eastAsia="宋体" w:hAnsi="宋体" w:hint="eastAsia"/>
          <w:sz w:val="24"/>
          <w:szCs w:val="24"/>
        </w:rPr>
        <w:t>：</w:t>
      </w:r>
      <w:r w:rsidR="00885B1A">
        <w:rPr>
          <w:rFonts w:ascii="Times New Roman" w:eastAsia="宋体" w:hAnsi="Times New Roman"/>
          <w:sz w:val="24"/>
          <w:szCs w:val="24"/>
        </w:rPr>
        <w:t>0</w:t>
      </w:r>
      <w:r w:rsidR="00885B1A">
        <w:rPr>
          <w:rFonts w:ascii="Times New Roman" w:eastAsia="宋体" w:hAnsi="Times New Roman" w:hint="eastAsia"/>
          <w:sz w:val="24"/>
          <w:szCs w:val="24"/>
        </w:rPr>
        <w:t>0</w:t>
      </w:r>
    </w:p>
    <w:p w14:paraId="267F34A1" w14:textId="081A1F4F" w:rsidR="00B46B82" w:rsidRDefault="007065F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会议地点： </w:t>
      </w:r>
      <w:r>
        <w:rPr>
          <w:rFonts w:ascii="宋体" w:eastAsia="宋体" w:hAnsi="宋体" w:hint="eastAsia"/>
          <w:sz w:val="24"/>
          <w:szCs w:val="24"/>
        </w:rPr>
        <w:t>西安电子科技大学北校区</w:t>
      </w:r>
      <w:r w:rsidR="00880F9A">
        <w:rPr>
          <w:rFonts w:ascii="宋体" w:eastAsia="宋体" w:hAnsi="宋体" w:hint="eastAsia"/>
          <w:sz w:val="24"/>
          <w:szCs w:val="24"/>
        </w:rPr>
        <w:t>会议中心303-1会议室</w:t>
      </w:r>
    </w:p>
    <w:p w14:paraId="7912D662" w14:textId="5114D4A7" w:rsidR="00B46B82" w:rsidRPr="009C49E0" w:rsidRDefault="007065FE" w:rsidP="009C49E0">
      <w:pPr>
        <w:pStyle w:val="12"/>
      </w:pPr>
      <w:r>
        <w:rPr>
          <w:rFonts w:ascii="Times New Roman" w:hAnsi="Times New Roman" w:hint="eastAsia"/>
          <w:b/>
        </w:rPr>
        <w:t>线下人员：</w:t>
      </w:r>
      <w:r w:rsidR="00514CA3">
        <w:rPr>
          <w:rFonts w:ascii="Times New Roman" w:hAnsi="Times New Roman" w:hint="eastAsia"/>
          <w:b/>
        </w:rPr>
        <w:t xml:space="preserve"> </w:t>
      </w:r>
      <w:r w:rsidR="00E6180D">
        <w:rPr>
          <w:rFonts w:hint="eastAsia"/>
          <w:bCs/>
        </w:rPr>
        <w:t>承楠</w:t>
      </w:r>
      <w:r w:rsidR="00880F9A">
        <w:rPr>
          <w:rFonts w:ascii="Times New Roman" w:hAnsi="Times New Roman" w:hint="eastAsia"/>
        </w:rPr>
        <w:t xml:space="preserve"> </w:t>
      </w:r>
      <w:r>
        <w:rPr>
          <w:rFonts w:hint="eastAsia"/>
        </w:rPr>
        <w:t xml:space="preserve">孙瑞锦 </w:t>
      </w:r>
      <w:r w:rsidR="00880F9A">
        <w:rPr>
          <w:rFonts w:hint="eastAsia"/>
        </w:rPr>
        <w:t>尹志胜 贺</w:t>
      </w:r>
      <w:r w:rsidR="009C49E0">
        <w:rPr>
          <w:rFonts w:hint="eastAsia"/>
        </w:rPr>
        <w:t xml:space="preserve">靖超 </w:t>
      </w:r>
      <w:r w:rsidR="009C49E0" w:rsidRPr="009C49E0">
        <w:rPr>
          <w:rFonts w:hint="eastAsia"/>
        </w:rPr>
        <w:t>王葳</w:t>
      </w:r>
      <w:r w:rsidR="009C49E0">
        <w:rPr>
          <w:rFonts w:hint="eastAsia"/>
        </w:rPr>
        <w:t xml:space="preserve"> </w:t>
      </w:r>
      <w:r w:rsidR="009C49E0" w:rsidRPr="009C49E0">
        <w:rPr>
          <w:rFonts w:hint="eastAsia"/>
        </w:rPr>
        <w:t>沈京龙</w:t>
      </w:r>
      <w:r w:rsidR="009C49E0">
        <w:rPr>
          <w:rFonts w:hint="eastAsia"/>
        </w:rPr>
        <w:t xml:space="preserve"> </w:t>
      </w:r>
      <w:r w:rsidR="009C49E0" w:rsidRPr="009C49E0">
        <w:rPr>
          <w:rFonts w:hint="eastAsia"/>
        </w:rPr>
        <w:t>王秀程</w:t>
      </w:r>
      <w:r w:rsidR="009C49E0">
        <w:rPr>
          <w:rFonts w:hint="eastAsia"/>
        </w:rPr>
        <w:t xml:space="preserve"> </w:t>
      </w:r>
      <w:r w:rsidR="009C49E0" w:rsidRPr="009C49E0">
        <w:rPr>
          <w:rFonts w:hint="eastAsia"/>
        </w:rPr>
        <w:t>杨浩</w:t>
      </w:r>
      <w:r w:rsidR="009C49E0">
        <w:rPr>
          <w:rFonts w:hint="eastAsia"/>
        </w:rPr>
        <w:t xml:space="preserve"> </w:t>
      </w:r>
      <w:r w:rsidR="009C49E0" w:rsidRPr="009C49E0">
        <w:rPr>
          <w:rFonts w:hint="eastAsia"/>
        </w:rPr>
        <w:t>张茹倩</w:t>
      </w:r>
      <w:r w:rsidR="009C49E0">
        <w:rPr>
          <w:rFonts w:hint="eastAsia"/>
        </w:rPr>
        <w:t xml:space="preserve"> 马龙飞 周新阳 权赟昊 </w:t>
      </w:r>
      <w:r w:rsidR="009C49E0" w:rsidRPr="009C49E0">
        <w:rPr>
          <w:rFonts w:hint="eastAsia"/>
        </w:rPr>
        <w:t>张玉洁</w:t>
      </w:r>
      <w:r w:rsidR="009C49E0">
        <w:rPr>
          <w:rFonts w:hint="eastAsia"/>
        </w:rPr>
        <w:t xml:space="preserve"> </w:t>
      </w:r>
      <w:r w:rsidR="009C49E0">
        <w:rPr>
          <w:rFonts w:hint="eastAsia"/>
          <w:bCs/>
        </w:rPr>
        <w:t xml:space="preserve">黄蕾 </w:t>
      </w:r>
      <w:r w:rsidR="009C49E0" w:rsidRPr="009C49E0">
        <w:rPr>
          <w:rFonts w:hint="eastAsia"/>
          <w:bCs/>
        </w:rPr>
        <w:t>胡陆莹</w:t>
      </w:r>
      <w:r w:rsidR="009C49E0">
        <w:rPr>
          <w:rFonts w:hint="eastAsia"/>
          <w:bCs/>
        </w:rPr>
        <w:t xml:space="preserve"> </w:t>
      </w:r>
      <w:r w:rsidR="00494659" w:rsidRPr="009C49E0">
        <w:rPr>
          <w:rFonts w:hint="eastAsia"/>
          <w:bCs/>
        </w:rPr>
        <w:t>齐阁</w:t>
      </w:r>
      <w:r w:rsidR="00494659">
        <w:rPr>
          <w:rFonts w:hint="eastAsia"/>
          <w:bCs/>
        </w:rPr>
        <w:t xml:space="preserve"> </w:t>
      </w:r>
      <w:r w:rsidR="009C49E0" w:rsidRPr="009C49E0">
        <w:rPr>
          <w:rFonts w:hint="eastAsia"/>
          <w:bCs/>
        </w:rPr>
        <w:t>傅连浩</w:t>
      </w:r>
      <w:r w:rsidR="009C49E0">
        <w:rPr>
          <w:rFonts w:hint="eastAsia"/>
          <w:bCs/>
        </w:rPr>
        <w:t xml:space="preserve"> </w:t>
      </w:r>
      <w:r w:rsidR="00494659" w:rsidRPr="009C49E0">
        <w:rPr>
          <w:rFonts w:hint="eastAsia"/>
          <w:bCs/>
        </w:rPr>
        <w:t>侯毓真</w:t>
      </w:r>
      <w:r w:rsidR="00494659">
        <w:rPr>
          <w:rFonts w:hint="eastAsia"/>
          <w:bCs/>
        </w:rPr>
        <w:t xml:space="preserve"> </w:t>
      </w:r>
      <w:r w:rsidR="006573EF">
        <w:rPr>
          <w:rFonts w:hint="eastAsia"/>
          <w:bCs/>
        </w:rPr>
        <w:t xml:space="preserve">邓川 </w:t>
      </w:r>
      <w:r w:rsidR="009C49E0" w:rsidRPr="009C49E0">
        <w:rPr>
          <w:rFonts w:hint="eastAsia"/>
          <w:bCs/>
        </w:rPr>
        <w:t>李青壮</w:t>
      </w:r>
      <w:r w:rsidR="009C49E0">
        <w:rPr>
          <w:rFonts w:hint="eastAsia"/>
          <w:bCs/>
        </w:rPr>
        <w:t xml:space="preserve"> </w:t>
      </w:r>
    </w:p>
    <w:p w14:paraId="62B75BE5" w14:textId="0073AF09" w:rsidR="00B46B82" w:rsidRPr="009C49E0" w:rsidRDefault="007065F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线上人员</w:t>
      </w:r>
      <w:r>
        <w:rPr>
          <w:rFonts w:ascii="宋体" w:eastAsia="宋体" w:hAnsi="宋体" w:cs="宋体"/>
          <w:b/>
          <w:sz w:val="24"/>
          <w:szCs w:val="24"/>
        </w:rPr>
        <w:t>：</w:t>
      </w:r>
      <w:r w:rsidR="00C96574">
        <w:rPr>
          <w:rFonts w:ascii="宋体" w:eastAsia="宋体" w:hAnsi="宋体" w:hint="eastAsia"/>
          <w:bCs/>
          <w:sz w:val="24"/>
          <w:szCs w:val="24"/>
        </w:rPr>
        <w:t xml:space="preserve"> </w:t>
      </w:r>
      <w:r w:rsidR="009C49E0" w:rsidRPr="009C49E0">
        <w:rPr>
          <w:rFonts w:ascii="宋体" w:eastAsia="宋体" w:hAnsi="宋体" w:hint="eastAsia"/>
          <w:bCs/>
          <w:sz w:val="24"/>
          <w:szCs w:val="24"/>
        </w:rPr>
        <w:t>温瑶</w:t>
      </w:r>
      <w:r w:rsidR="009C49E0">
        <w:rPr>
          <w:rFonts w:ascii="宋体" w:eastAsia="宋体" w:hAnsi="宋体" w:hint="eastAsia"/>
          <w:bCs/>
          <w:sz w:val="24"/>
          <w:szCs w:val="24"/>
        </w:rPr>
        <w:t xml:space="preserve"> </w:t>
      </w:r>
      <w:r w:rsidR="009C49E0" w:rsidRPr="009C49E0">
        <w:rPr>
          <w:rFonts w:ascii="宋体" w:eastAsia="宋体" w:hAnsi="宋体" w:hint="eastAsia"/>
          <w:bCs/>
          <w:sz w:val="24"/>
          <w:szCs w:val="24"/>
        </w:rPr>
        <w:t>王兆薇</w:t>
      </w:r>
      <w:r w:rsidR="009C49E0">
        <w:rPr>
          <w:rFonts w:ascii="宋体" w:eastAsia="宋体" w:hAnsi="宋体" w:hint="eastAsia"/>
          <w:bCs/>
          <w:sz w:val="24"/>
          <w:szCs w:val="24"/>
        </w:rPr>
        <w:t xml:space="preserve"> </w:t>
      </w:r>
      <w:r w:rsidR="009C49E0" w:rsidRPr="009C49E0">
        <w:rPr>
          <w:rFonts w:ascii="宋体" w:eastAsia="宋体" w:hAnsi="宋体" w:hint="eastAsia"/>
          <w:bCs/>
          <w:sz w:val="24"/>
          <w:szCs w:val="24"/>
        </w:rPr>
        <w:t>邱子仪</w:t>
      </w:r>
      <w:r w:rsidR="009C49E0">
        <w:rPr>
          <w:rFonts w:ascii="宋体" w:eastAsia="宋体" w:hAnsi="宋体" w:hint="eastAsia"/>
          <w:bCs/>
          <w:sz w:val="24"/>
          <w:szCs w:val="24"/>
        </w:rPr>
        <w:t xml:space="preserve"> </w:t>
      </w:r>
      <w:r w:rsidR="009C49E0" w:rsidRPr="009C49E0">
        <w:rPr>
          <w:rFonts w:ascii="宋体" w:eastAsia="宋体" w:hAnsi="宋体" w:hint="eastAsia"/>
          <w:bCs/>
          <w:sz w:val="24"/>
          <w:szCs w:val="24"/>
        </w:rPr>
        <w:t>刘永红</w:t>
      </w:r>
      <w:r w:rsidR="009C49E0">
        <w:rPr>
          <w:rFonts w:ascii="宋体" w:eastAsia="宋体" w:hAnsi="宋体" w:hint="eastAsia"/>
          <w:bCs/>
          <w:sz w:val="24"/>
          <w:szCs w:val="24"/>
        </w:rPr>
        <w:t xml:space="preserve"> 解思舀 方忠盛 祝馨平 万佳林 朱</w:t>
      </w:r>
      <w:r w:rsidR="0065050E">
        <w:rPr>
          <w:rFonts w:ascii="宋体" w:eastAsia="宋体" w:hAnsi="宋体" w:hint="eastAsia"/>
          <w:bCs/>
          <w:sz w:val="24"/>
          <w:szCs w:val="24"/>
        </w:rPr>
        <w:t>煜</w:t>
      </w:r>
      <w:r w:rsidR="009C49E0">
        <w:rPr>
          <w:rFonts w:ascii="宋体" w:eastAsia="宋体" w:hAnsi="宋体" w:hint="eastAsia"/>
          <w:bCs/>
          <w:sz w:val="24"/>
          <w:szCs w:val="24"/>
        </w:rPr>
        <w:t>朋 韩松明 刘苏 尚佳瑶 贾昊</w:t>
      </w:r>
      <w:r w:rsidR="0065050E">
        <w:rPr>
          <w:rFonts w:ascii="宋体" w:eastAsia="宋体" w:hAnsi="宋体" w:hint="eastAsia"/>
          <w:bCs/>
          <w:sz w:val="24"/>
          <w:szCs w:val="24"/>
        </w:rPr>
        <w:t>燏</w:t>
      </w:r>
      <w:r w:rsidR="009C49E0">
        <w:rPr>
          <w:rFonts w:ascii="宋体" w:eastAsia="宋体" w:hAnsi="宋体"/>
          <w:bCs/>
          <w:sz w:val="24"/>
          <w:szCs w:val="24"/>
        </w:rPr>
        <w:t xml:space="preserve"> </w:t>
      </w:r>
      <w:r w:rsidR="009C49E0">
        <w:rPr>
          <w:rFonts w:ascii="宋体" w:eastAsia="宋体" w:hAnsi="宋体" w:hint="eastAsia"/>
          <w:bCs/>
          <w:sz w:val="24"/>
          <w:szCs w:val="24"/>
        </w:rPr>
        <w:t>赵璇 郑雯馨 陈梦豪</w:t>
      </w:r>
      <w:r w:rsidR="009C49E0">
        <w:rPr>
          <w:rFonts w:ascii="宋体" w:eastAsia="宋体" w:hAnsi="宋体"/>
          <w:bCs/>
          <w:sz w:val="24"/>
          <w:szCs w:val="24"/>
        </w:rPr>
        <w:t xml:space="preserve"> </w:t>
      </w:r>
      <w:r w:rsidR="009C49E0">
        <w:rPr>
          <w:rFonts w:ascii="宋体" w:eastAsia="宋体" w:hAnsi="宋体" w:hint="eastAsia"/>
          <w:bCs/>
          <w:sz w:val="24"/>
          <w:szCs w:val="24"/>
        </w:rPr>
        <w:t>张智杰 孙兴栋 郑佩林</w:t>
      </w:r>
    </w:p>
    <w:p w14:paraId="2F4D486B" w14:textId="052CF8CF" w:rsidR="00B46B82" w:rsidRDefault="007065FE">
      <w:pPr>
        <w:spacing w:line="360" w:lineRule="auto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记</w:t>
      </w:r>
      <w:r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录</w:t>
      </w:r>
      <w:r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人：</w:t>
      </w:r>
      <w:r>
        <w:rPr>
          <w:rFonts w:ascii="Times New Roman" w:eastAsia="宋体" w:hAnsi="Times New Roman" w:cs="宋体"/>
          <w:bCs/>
          <w:sz w:val="24"/>
          <w:szCs w:val="24"/>
        </w:rPr>
        <w:t xml:space="preserve"> </w:t>
      </w:r>
      <w:r w:rsidR="0065050E">
        <w:rPr>
          <w:rFonts w:ascii="Times New Roman" w:eastAsia="宋体" w:hAnsi="Times New Roman" w:cs="宋体" w:hint="eastAsia"/>
          <w:bCs/>
          <w:sz w:val="24"/>
          <w:szCs w:val="24"/>
        </w:rPr>
        <w:t>李青壮</w:t>
      </w:r>
    </w:p>
    <w:p w14:paraId="414DBCEB" w14:textId="618E5F56" w:rsidR="0038553D" w:rsidRPr="0038553D" w:rsidRDefault="007065FE" w:rsidP="0038553D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会议内容</w:t>
      </w:r>
    </w:p>
    <w:p w14:paraId="6DFABC6D" w14:textId="12394C39" w:rsidR="0065050E" w:rsidRDefault="0065050E" w:rsidP="00594608">
      <w:pPr>
        <w:pStyle w:val="11"/>
        <w:numPr>
          <w:ilvl w:val="0"/>
          <w:numId w:val="24"/>
        </w:numPr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bookmarkStart w:id="0" w:name="OLE_LINK9"/>
      <w:bookmarkStart w:id="1" w:name="OLE_LINK11"/>
      <w:r>
        <w:rPr>
          <w:rFonts w:ascii="Times New Roman" w:eastAsia="宋体" w:hAnsi="Times New Roman" w:cs="宋体" w:hint="eastAsia"/>
          <w:bCs/>
          <w:sz w:val="24"/>
          <w:szCs w:val="24"/>
        </w:rPr>
        <w:t>邓川对基于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C</w:t>
      </w:r>
      <w:r>
        <w:rPr>
          <w:rFonts w:ascii="Times New Roman" w:eastAsia="宋体" w:hAnsi="Times New Roman" w:cs="宋体"/>
          <w:bCs/>
          <w:sz w:val="24"/>
          <w:szCs w:val="24"/>
        </w:rPr>
        <w:t>KM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的环境感知通信的文献汇报</w:t>
      </w:r>
    </w:p>
    <w:p w14:paraId="67C7BDE0" w14:textId="5410EED2" w:rsidR="0065050E" w:rsidRDefault="0065050E" w:rsidP="008B320E">
      <w:pPr>
        <w:pStyle w:val="11"/>
        <w:spacing w:line="480" w:lineRule="auto"/>
        <w:ind w:left="418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Cs/>
          <w:sz w:val="24"/>
          <w:szCs w:val="24"/>
        </w:rPr>
        <w:t>汇报内容：</w:t>
      </w:r>
    </w:p>
    <w:p w14:paraId="247A6795" w14:textId="2B186F1C" w:rsidR="0065050E" w:rsidRDefault="008704D5" w:rsidP="008704D5">
      <w:pPr>
        <w:pStyle w:val="11"/>
        <w:spacing w:line="480" w:lineRule="auto"/>
        <w:ind w:left="858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Cs/>
          <w:sz w:val="24"/>
          <w:szCs w:val="24"/>
        </w:rPr>
        <w:t>目前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6</w:t>
      </w:r>
      <w:r>
        <w:rPr>
          <w:rFonts w:ascii="Times New Roman" w:eastAsia="宋体" w:hAnsi="Times New Roman" w:cs="宋体"/>
          <w:bCs/>
          <w:sz w:val="24"/>
          <w:szCs w:val="24"/>
        </w:rPr>
        <w:t>G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的发展趋势，将会</w:t>
      </w:r>
      <w:r w:rsidR="00EA2C0D">
        <w:rPr>
          <w:rFonts w:ascii="Times New Roman" w:eastAsia="宋体" w:hAnsi="Times New Roman" w:cs="宋体" w:hint="eastAsia"/>
          <w:bCs/>
          <w:sz w:val="24"/>
          <w:szCs w:val="24"/>
        </w:rPr>
        <w:t>使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无线通信发生范式上的转变：无感知通信—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&gt;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环境感知通信（</w:t>
      </w:r>
      <w:r w:rsidR="00EA2C0D">
        <w:rPr>
          <w:rFonts w:ascii="Times New Roman" w:eastAsia="宋体" w:hAnsi="Times New Roman" w:cs="宋体" w:hint="eastAsia"/>
          <w:bCs/>
          <w:sz w:val="24"/>
          <w:szCs w:val="24"/>
        </w:rPr>
        <w:t>环境类型：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physical</w:t>
      </w:r>
      <w:r>
        <w:rPr>
          <w:rFonts w:ascii="Times New Roman" w:eastAsia="宋体" w:hAnsi="Times New Roman" w:cs="宋体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environment</w:t>
      </w:r>
      <w:r>
        <w:rPr>
          <w:rFonts w:ascii="Times New Roman" w:eastAsia="宋体" w:hAnsi="Times New Roman" w:cs="宋体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map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、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radio</w:t>
      </w:r>
      <w:r>
        <w:rPr>
          <w:rFonts w:ascii="Times New Roman" w:eastAsia="宋体" w:hAnsi="Times New Roman" w:cs="宋体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envi</w:t>
      </w:r>
      <w:r>
        <w:rPr>
          <w:rFonts w:ascii="Times New Roman" w:eastAsia="宋体" w:hAnsi="Times New Roman" w:cs="宋体"/>
          <w:bCs/>
          <w:sz w:val="24"/>
          <w:szCs w:val="24"/>
        </w:rPr>
        <w:t>ro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nment</w:t>
      </w:r>
      <w:r>
        <w:rPr>
          <w:rFonts w:ascii="Times New Roman" w:eastAsia="宋体" w:hAnsi="Times New Roman" w:cs="宋体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map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、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Channel</w:t>
      </w:r>
      <w:r>
        <w:rPr>
          <w:rFonts w:ascii="Times New Roman" w:eastAsia="宋体" w:hAnsi="Times New Roman" w:cs="宋体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knowledge</w:t>
      </w:r>
      <w:r>
        <w:rPr>
          <w:rFonts w:ascii="Times New Roman" w:eastAsia="宋体" w:hAnsi="Times New Roman" w:cs="宋体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map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）</w:t>
      </w:r>
    </w:p>
    <w:p w14:paraId="3D6D6F22" w14:textId="3F99DFE7" w:rsidR="008704D5" w:rsidRDefault="008704D5" w:rsidP="008704D5">
      <w:pPr>
        <w:pStyle w:val="11"/>
        <w:spacing w:line="480" w:lineRule="auto"/>
        <w:ind w:left="858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Cs/>
          <w:sz w:val="24"/>
          <w:szCs w:val="24"/>
        </w:rPr>
        <w:t>（</w:t>
      </w:r>
      <w:r w:rsidR="00091B12">
        <w:rPr>
          <w:rFonts w:ascii="Times New Roman" w:eastAsia="宋体" w:hAnsi="Times New Roman" w:cs="宋体" w:hint="eastAsia"/>
          <w:bCs/>
          <w:sz w:val="24"/>
          <w:szCs w:val="24"/>
        </w:rPr>
        <w:t>·</w:t>
      </w:r>
      <w:r w:rsidR="00091B12">
        <w:rPr>
          <w:rFonts w:ascii="Times New Roman" w:eastAsia="宋体" w:hAnsi="Times New Roman" w:cs="宋体" w:hint="eastAsia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承楠：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radio</w:t>
      </w:r>
      <w:r>
        <w:rPr>
          <w:rFonts w:ascii="Times New Roman" w:eastAsia="宋体" w:hAnsi="Times New Roman" w:cs="宋体"/>
          <w:bCs/>
          <w:sz w:val="24"/>
          <w:szCs w:val="24"/>
        </w:rPr>
        <w:t xml:space="preserve"> environment map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与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C</w:t>
      </w:r>
      <w:r>
        <w:rPr>
          <w:rFonts w:ascii="Times New Roman" w:eastAsia="宋体" w:hAnsi="Times New Roman" w:cs="宋体"/>
          <w:bCs/>
          <w:sz w:val="24"/>
          <w:szCs w:val="24"/>
        </w:rPr>
        <w:t>hannel knowledge</w:t>
      </w:r>
      <w:r w:rsidR="006573EF">
        <w:rPr>
          <w:rFonts w:ascii="Times New Roman" w:eastAsia="宋体" w:hAnsi="Times New Roman" w:cs="宋体"/>
          <w:bCs/>
          <w:sz w:val="24"/>
          <w:szCs w:val="24"/>
        </w:rPr>
        <w:t xml:space="preserve"> </w:t>
      </w:r>
      <w:r w:rsidR="006573EF">
        <w:rPr>
          <w:rFonts w:ascii="Times New Roman" w:eastAsia="宋体" w:hAnsi="Times New Roman" w:cs="宋体" w:hint="eastAsia"/>
          <w:bCs/>
          <w:sz w:val="24"/>
          <w:szCs w:val="24"/>
        </w:rPr>
        <w:t>map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有什么区别？不可以从无线环境到信道知识图转换吗？</w:t>
      </w:r>
    </w:p>
    <w:p w14:paraId="77839523" w14:textId="3C3C8C24" w:rsidR="008704D5" w:rsidRDefault="008704D5" w:rsidP="008704D5">
      <w:pPr>
        <w:pStyle w:val="11"/>
        <w:spacing w:line="480" w:lineRule="auto"/>
        <w:ind w:left="858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Cs/>
          <w:sz w:val="24"/>
          <w:szCs w:val="24"/>
        </w:rPr>
        <w:t>邓川：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Radio</w:t>
      </w:r>
      <w:r>
        <w:rPr>
          <w:rFonts w:ascii="Times New Roman" w:eastAsia="宋体" w:hAnsi="Times New Roman" w:cs="宋体"/>
          <w:bCs/>
          <w:sz w:val="24"/>
          <w:szCs w:val="24"/>
        </w:rPr>
        <w:t xml:space="preserve"> environment map 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是会随着发射机和接收机的位置变化而变化的，而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C</w:t>
      </w:r>
      <w:r>
        <w:rPr>
          <w:rFonts w:ascii="Times New Roman" w:eastAsia="宋体" w:hAnsi="Times New Roman" w:cs="宋体"/>
          <w:bCs/>
          <w:sz w:val="24"/>
          <w:szCs w:val="24"/>
        </w:rPr>
        <w:t xml:space="preserve">hannel knowledge map 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反应的是具体存在的信道环境特征</w:t>
      </w:r>
      <w:r w:rsidR="006573EF">
        <w:rPr>
          <w:rFonts w:ascii="Times New Roman" w:eastAsia="宋体" w:hAnsi="Times New Roman" w:cs="宋体" w:hint="eastAsia"/>
          <w:bCs/>
          <w:sz w:val="24"/>
          <w:szCs w:val="24"/>
        </w:rPr>
        <w:t>，所以并不能简单的进行转换。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）</w:t>
      </w:r>
    </w:p>
    <w:p w14:paraId="17211DE5" w14:textId="2416FBEA" w:rsidR="008B320E" w:rsidRDefault="008B320E" w:rsidP="008704D5">
      <w:pPr>
        <w:pStyle w:val="11"/>
        <w:spacing w:line="480" w:lineRule="auto"/>
        <w:ind w:left="858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Cs/>
          <w:sz w:val="24"/>
          <w:szCs w:val="24"/>
        </w:rPr>
        <w:t>C</w:t>
      </w:r>
      <w:r>
        <w:rPr>
          <w:rFonts w:ascii="Times New Roman" w:eastAsia="宋体" w:hAnsi="Times New Roman" w:cs="宋体"/>
          <w:bCs/>
          <w:sz w:val="24"/>
          <w:szCs w:val="24"/>
        </w:rPr>
        <w:t>KM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（位置向量到信道</w:t>
      </w:r>
      <w:r w:rsidR="00EA2C0D">
        <w:rPr>
          <w:rFonts w:ascii="Times New Roman" w:eastAsia="宋体" w:hAnsi="Times New Roman" w:cs="宋体" w:hint="eastAsia"/>
          <w:bCs/>
          <w:sz w:val="24"/>
          <w:szCs w:val="24"/>
        </w:rPr>
        <w:t>信息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向量的映射）主要分为</w:t>
      </w:r>
      <w:r w:rsidR="006573EF">
        <w:rPr>
          <w:rFonts w:ascii="Times New Roman" w:eastAsia="宋体" w:hAnsi="Times New Roman" w:cs="宋体" w:hint="eastAsia"/>
          <w:bCs/>
          <w:sz w:val="24"/>
          <w:szCs w:val="24"/>
        </w:rPr>
        <w:t>按以下两类进行划分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</w:p>
    <w:p w14:paraId="75871722" w14:textId="335DDE02" w:rsidR="008B320E" w:rsidRPr="008421D7" w:rsidRDefault="00E32425" w:rsidP="008704D5">
      <w:pPr>
        <w:pStyle w:val="11"/>
        <w:spacing w:line="480" w:lineRule="auto"/>
        <w:ind w:left="858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宋体"/>
                  <w:bCs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宋体"/>
                      <w:bCs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sz w:val="24"/>
                      <w:szCs w:val="24"/>
                    </w:rPr>
                    <m:t>通信方式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 xml:space="preserve">  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="宋体" w:hAnsi="Cambria Math" w:cs="宋体"/>
                          <w:bCs/>
                          <w:iCs/>
                          <w:sz w:val="24"/>
                          <w:szCs w:val="2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宋体" w:hAnsi="Cambria Math" w:cs="宋体"/>
                              <w:bCs/>
                              <w:iCs/>
                              <w:sz w:val="24"/>
                              <w:szCs w:val="24"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sz w:val="24"/>
                              <w:szCs w:val="24"/>
                            </w:rPr>
                            <m:t xml:space="preserve">B2X CKM        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宋体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 w:hint="eastAsia"/>
                                  <w:sz w:val="24"/>
                                  <w:szCs w:val="24"/>
                                </w:rPr>
                                <m:t>基站—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sz w:val="24"/>
                                  <w:szCs w:val="24"/>
                                </w:rPr>
                                <m:t>&gt;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 w:hint="eastAsia"/>
                                  <w:sz w:val="24"/>
                                  <w:szCs w:val="24"/>
                                </w:rPr>
                                <m:t>移动通信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sz w:val="24"/>
                              <w:szCs w:val="24"/>
                            </w:rPr>
                            <m:t xml:space="preserve">X2X CKM 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宋体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 w:hint="eastAsia"/>
                                  <w:sz w:val="24"/>
                                  <w:szCs w:val="24"/>
                                </w:rPr>
                                <m:t>移动通信—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 w:hint="eastAsia"/>
                                  <w:sz w:val="24"/>
                                  <w:szCs w:val="24"/>
                                </w:rPr>
                                <m:t>&gt;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 w:hint="eastAsia"/>
                                  <w:sz w:val="24"/>
                                  <w:szCs w:val="24"/>
                                </w:rPr>
                                <m:t>移动通信</m:t>
                              </m:r>
                            </m:e>
                          </m:d>
                        </m:e>
                      </m:eqAr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sz w:val="24"/>
                      <w:szCs w:val="24"/>
                    </w:rPr>
                    <m:t>信道信息类型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 xml:space="preserve">           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="宋体" w:hAnsi="Cambria Math" w:cs="宋体"/>
                          <w:bCs/>
                          <w:iCs/>
                          <w:sz w:val="24"/>
                          <w:szCs w:val="2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宋体" w:hAnsi="Cambria Math" w:cs="宋体"/>
                              <w:bCs/>
                              <w:iCs/>
                              <w:sz w:val="24"/>
                              <w:szCs w:val="24"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 w:hint="eastAsia"/>
                              <w:sz w:val="24"/>
                              <w:szCs w:val="24"/>
                            </w:rPr>
                            <m:t>特定区域建模参数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 w:hint="eastAsia"/>
                              <w:sz w:val="24"/>
                              <w:szCs w:val="24"/>
                            </w:rPr>
                            <m:t>特定位置大尺度位置信息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 w:hint="eastAsia"/>
                              <w:sz w:val="24"/>
                              <w:szCs w:val="24"/>
                            </w:rPr>
                            <m:t>特定位置小尺度位置信息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14:paraId="18733ED5" w14:textId="2F894E5F" w:rsidR="008421D7" w:rsidRDefault="008421D7" w:rsidP="008704D5">
      <w:pPr>
        <w:pStyle w:val="11"/>
        <w:spacing w:line="480" w:lineRule="auto"/>
        <w:ind w:left="858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Cs/>
          <w:sz w:val="24"/>
          <w:szCs w:val="24"/>
        </w:rPr>
        <w:t>应用场景主要分为四大类：尚未到达位置信道，非合作位置信道，大规模信道以及硬件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/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信号处理信道</w:t>
      </w:r>
    </w:p>
    <w:p w14:paraId="5B23DB2E" w14:textId="278C01DF" w:rsidR="008421D7" w:rsidRDefault="008421D7" w:rsidP="0024031F">
      <w:pPr>
        <w:pStyle w:val="11"/>
        <w:numPr>
          <w:ilvl w:val="0"/>
          <w:numId w:val="27"/>
        </w:numPr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Cs/>
          <w:sz w:val="24"/>
          <w:szCs w:val="24"/>
        </w:rPr>
        <w:t>承楠：类似于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C</w:t>
      </w:r>
      <w:r>
        <w:rPr>
          <w:rFonts w:ascii="Times New Roman" w:eastAsia="宋体" w:hAnsi="Times New Roman" w:cs="宋体"/>
          <w:bCs/>
          <w:sz w:val="24"/>
          <w:szCs w:val="24"/>
        </w:rPr>
        <w:t>KM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的应用场景，思考如何将技术内容应用到具体场景</w:t>
      </w:r>
    </w:p>
    <w:p w14:paraId="4DCED662" w14:textId="36216B03" w:rsidR="008421D7" w:rsidRDefault="008421D7" w:rsidP="008421D7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Cs/>
          <w:sz w:val="24"/>
          <w:szCs w:val="24"/>
        </w:rPr>
        <w:t>C</w:t>
      </w:r>
      <w:r>
        <w:rPr>
          <w:rFonts w:ascii="Times New Roman" w:eastAsia="宋体" w:hAnsi="Times New Roman" w:cs="宋体"/>
          <w:bCs/>
          <w:sz w:val="24"/>
          <w:szCs w:val="24"/>
        </w:rPr>
        <w:t>KM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的构建：</w:t>
      </w:r>
    </w:p>
    <w:p w14:paraId="69E7F6DD" w14:textId="4E88E057" w:rsidR="008421D7" w:rsidRDefault="008421D7" w:rsidP="008421D7">
      <w:pPr>
        <w:pStyle w:val="11"/>
        <w:spacing w:line="480" w:lineRule="auto"/>
        <w:ind w:left="858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Cs/>
          <w:sz w:val="24"/>
          <w:szCs w:val="24"/>
        </w:rPr>
        <w:t>无线电环境数据获取</w:t>
      </w:r>
      <w:r w:rsidR="00EA2C0D">
        <w:rPr>
          <w:rFonts w:ascii="Times New Roman" w:eastAsia="宋体" w:hAnsi="Times New Roman" w:cs="宋体" w:hint="eastAsia"/>
          <w:bCs/>
          <w:sz w:val="24"/>
          <w:szCs w:val="24"/>
        </w:rPr>
        <w:t xml:space="preserve"> </w:t>
      </w:r>
      <w:r w:rsidR="00EA2C0D">
        <w:rPr>
          <w:rFonts w:ascii="Times New Roman" w:eastAsia="宋体" w:hAnsi="Times New Roman" w:cs="宋体" w:hint="eastAsia"/>
          <w:bCs/>
          <w:sz w:val="24"/>
          <w:szCs w:val="24"/>
        </w:rPr>
        <w:t>两类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 w:rsidR="006573EF">
        <w:rPr>
          <w:rFonts w:ascii="Times New Roman" w:eastAsia="宋体" w:hAnsi="Times New Roman" w:cs="宋体" w:hint="eastAsia"/>
          <w:bCs/>
          <w:sz w:val="24"/>
          <w:szCs w:val="24"/>
        </w:rPr>
        <w:t>1</w:t>
      </w:r>
      <w:r w:rsidR="006573EF">
        <w:rPr>
          <w:rFonts w:ascii="Times New Roman" w:eastAsia="宋体" w:hAnsi="Times New Roman" w:cs="宋体"/>
          <w:bCs/>
          <w:sz w:val="24"/>
          <w:szCs w:val="24"/>
        </w:rPr>
        <w:t xml:space="preserve">. 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基于模拟的信道数据获取（完全随机模型，混合模型，光线追踪模型）（</w:t>
      </w:r>
      <w:r w:rsidR="00EA2C0D">
        <w:rPr>
          <w:rFonts w:ascii="Times New Roman" w:eastAsia="宋体" w:hAnsi="Times New Roman" w:cs="宋体" w:hint="eastAsia"/>
          <w:bCs/>
          <w:sz w:val="24"/>
          <w:szCs w:val="24"/>
        </w:rPr>
        <w:t>·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承楠：什么是混合模型，以及光线追踪模型为什么精度最好？邓川：混合模型就是完全随机模型与光线追踪模型的混合，光线追踪模型的精度更高是因为需要更细粒度的环境信息）</w:t>
      </w:r>
      <w:r w:rsidR="006573EF">
        <w:rPr>
          <w:rFonts w:ascii="Times New Roman" w:eastAsia="宋体" w:hAnsi="Times New Roman" w:cs="宋体" w:hint="eastAsia"/>
          <w:bCs/>
          <w:sz w:val="24"/>
          <w:szCs w:val="24"/>
        </w:rPr>
        <w:t>。</w:t>
      </w:r>
    </w:p>
    <w:p w14:paraId="62EEF8A3" w14:textId="02E3AF42" w:rsidR="008421D7" w:rsidRDefault="006573EF" w:rsidP="008421D7">
      <w:pPr>
        <w:pStyle w:val="11"/>
        <w:spacing w:line="480" w:lineRule="auto"/>
        <w:ind w:left="858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Cs/>
          <w:sz w:val="24"/>
          <w:szCs w:val="24"/>
        </w:rPr>
        <w:t>2.</w:t>
      </w:r>
      <w:r>
        <w:rPr>
          <w:rFonts w:ascii="Times New Roman" w:eastAsia="宋体" w:hAnsi="Times New Roman" w:cs="宋体"/>
          <w:bCs/>
          <w:sz w:val="24"/>
          <w:szCs w:val="24"/>
        </w:rPr>
        <w:t xml:space="preserve"> </w:t>
      </w:r>
      <w:r w:rsidR="00EA2C0D">
        <w:rPr>
          <w:rFonts w:ascii="Times New Roman" w:eastAsia="宋体" w:hAnsi="Times New Roman" w:cs="宋体" w:hint="eastAsia"/>
          <w:bCs/>
          <w:sz w:val="24"/>
          <w:szCs w:val="24"/>
        </w:rPr>
        <w:t>基于测量的信道数据获取（离线测量，在线测量）</w:t>
      </w:r>
    </w:p>
    <w:p w14:paraId="7C598E39" w14:textId="49A16F5A" w:rsidR="00EA2C0D" w:rsidRDefault="00EA2C0D" w:rsidP="00EA2C0D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Cs/>
          <w:sz w:val="24"/>
          <w:szCs w:val="24"/>
        </w:rPr>
        <w:t>构建方法：</w:t>
      </w:r>
    </w:p>
    <w:p w14:paraId="2F5A19B7" w14:textId="037E9076" w:rsidR="00EA2C0D" w:rsidRDefault="00EA2C0D" w:rsidP="008421D7">
      <w:pPr>
        <w:pStyle w:val="11"/>
        <w:spacing w:line="480" w:lineRule="auto"/>
        <w:ind w:left="858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Cs/>
          <w:sz w:val="24"/>
          <w:szCs w:val="24"/>
        </w:rPr>
        <w:t>无模型辅助构建分为四类：经典插值法（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I</w:t>
      </w:r>
      <w:r>
        <w:rPr>
          <w:rFonts w:ascii="Times New Roman" w:eastAsia="宋体" w:hAnsi="Times New Roman" w:cs="宋体"/>
          <w:bCs/>
          <w:sz w:val="24"/>
          <w:szCs w:val="24"/>
        </w:rPr>
        <w:t>DW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，</w:t>
      </w:r>
      <w:r>
        <w:rPr>
          <w:rFonts w:ascii="Times New Roman" w:eastAsia="宋体" w:hAnsi="Times New Roman" w:cs="宋体"/>
          <w:bCs/>
          <w:sz w:val="24"/>
          <w:szCs w:val="24"/>
        </w:rPr>
        <w:t>K</w:t>
      </w:r>
      <w:r w:rsidR="001F1F29">
        <w:rPr>
          <w:rFonts w:ascii="Times New Roman" w:eastAsia="宋体" w:hAnsi="Times New Roman" w:cs="宋体"/>
          <w:bCs/>
          <w:sz w:val="24"/>
          <w:szCs w:val="24"/>
        </w:rPr>
        <w:t>NN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，</w:t>
      </w:r>
      <w:r>
        <w:rPr>
          <w:rFonts w:ascii="Times New Roman" w:eastAsia="宋体" w:hAnsi="Times New Roman" w:cs="宋体"/>
          <w:bCs/>
          <w:sz w:val="24"/>
          <w:szCs w:val="24"/>
        </w:rPr>
        <w:t>P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olynomial</w:t>
      </w:r>
      <w:r>
        <w:rPr>
          <w:rFonts w:ascii="Times New Roman" w:eastAsia="宋体" w:hAnsi="Times New Roman" w:cs="宋体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regre</w:t>
      </w:r>
      <w:r w:rsidR="001F1F29">
        <w:rPr>
          <w:rFonts w:ascii="Times New Roman" w:eastAsia="宋体" w:hAnsi="Times New Roman" w:cs="宋体"/>
          <w:bCs/>
          <w:sz w:val="24"/>
          <w:szCs w:val="24"/>
        </w:rPr>
        <w:t>ss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ion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），克里金插值法，矩阵补全，高斯过程</w:t>
      </w:r>
      <w:r w:rsidR="005D535A">
        <w:rPr>
          <w:rFonts w:ascii="Times New Roman" w:eastAsia="宋体" w:hAnsi="Times New Roman" w:cs="宋体" w:hint="eastAsia"/>
          <w:bCs/>
          <w:sz w:val="24"/>
          <w:szCs w:val="24"/>
        </w:rPr>
        <w:t>回归</w:t>
      </w:r>
    </w:p>
    <w:p w14:paraId="6357F319" w14:textId="29760BBF" w:rsidR="00EA2C0D" w:rsidRDefault="00EA2C0D" w:rsidP="008421D7">
      <w:pPr>
        <w:pStyle w:val="11"/>
        <w:spacing w:line="480" w:lineRule="auto"/>
        <w:ind w:left="858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Cs/>
          <w:sz w:val="24"/>
          <w:szCs w:val="24"/>
        </w:rPr>
        <w:t>（模型稀疏时计算效率高，但可扩展性强）</w:t>
      </w:r>
    </w:p>
    <w:p w14:paraId="33ECE967" w14:textId="5C377D92" w:rsidR="00EA2C0D" w:rsidRDefault="00EA2C0D" w:rsidP="008421D7">
      <w:pPr>
        <w:pStyle w:val="11"/>
        <w:spacing w:line="480" w:lineRule="auto"/>
        <w:ind w:left="858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Cs/>
          <w:sz w:val="24"/>
          <w:szCs w:val="24"/>
        </w:rPr>
        <w:t>模型辅助构建：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U</w:t>
      </w:r>
      <w:r>
        <w:rPr>
          <w:rFonts w:ascii="Times New Roman" w:eastAsia="宋体" w:hAnsi="Times New Roman" w:cs="宋体"/>
          <w:bCs/>
          <w:sz w:val="24"/>
          <w:szCs w:val="24"/>
        </w:rPr>
        <w:t>N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et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、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Radio</w:t>
      </w:r>
      <w:r>
        <w:rPr>
          <w:rFonts w:ascii="Times New Roman" w:eastAsia="宋体" w:hAnsi="Times New Roman" w:cs="宋体"/>
          <w:bCs/>
          <w:sz w:val="24"/>
          <w:szCs w:val="24"/>
        </w:rPr>
        <w:t>UN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et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，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Segment</w:t>
      </w:r>
      <w:r>
        <w:rPr>
          <w:rFonts w:ascii="Times New Roman" w:eastAsia="宋体" w:hAnsi="Times New Roman" w:cs="宋体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model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，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D</w:t>
      </w:r>
      <w:r>
        <w:rPr>
          <w:rFonts w:ascii="Times New Roman" w:eastAsia="宋体" w:hAnsi="Times New Roman" w:cs="宋体"/>
          <w:bCs/>
          <w:sz w:val="24"/>
          <w:szCs w:val="24"/>
        </w:rPr>
        <w:t>L S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egment</w:t>
      </w:r>
      <w:r>
        <w:rPr>
          <w:rFonts w:ascii="Times New Roman" w:eastAsia="宋体" w:hAnsi="Times New Roman" w:cs="宋体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model</w:t>
      </w:r>
    </w:p>
    <w:p w14:paraId="56D94922" w14:textId="1C08F7C6" w:rsidR="00EA2C0D" w:rsidRDefault="00EA2C0D" w:rsidP="008421D7">
      <w:pPr>
        <w:pStyle w:val="11"/>
        <w:spacing w:line="480" w:lineRule="auto"/>
        <w:ind w:left="858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Cs/>
          <w:sz w:val="24"/>
          <w:szCs w:val="24"/>
        </w:rPr>
        <w:t>（模型稀疏时计算效率低，但扩展性好）</w:t>
      </w:r>
    </w:p>
    <w:p w14:paraId="439625E5" w14:textId="3C80EA25" w:rsidR="005D535A" w:rsidRDefault="005D535A" w:rsidP="008421D7">
      <w:pPr>
        <w:pStyle w:val="11"/>
        <w:spacing w:line="480" w:lineRule="auto"/>
        <w:ind w:left="858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Cs/>
          <w:sz w:val="24"/>
          <w:szCs w:val="24"/>
        </w:rPr>
        <w:t>（·承楠：</w:t>
      </w:r>
      <w:r>
        <w:rPr>
          <w:rFonts w:ascii="Times New Roman" w:eastAsia="宋体" w:hAnsi="Times New Roman" w:cs="宋体"/>
          <w:bCs/>
          <w:sz w:val="24"/>
          <w:szCs w:val="24"/>
        </w:rPr>
        <w:t>Un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et</w:t>
      </w:r>
      <w:r>
        <w:rPr>
          <w:rFonts w:ascii="Times New Roman" w:eastAsia="宋体" w:hAnsi="Times New Roman" w:cs="宋体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编码器部分的作用是什么？邓川：用来提取全局的地图特征）</w:t>
      </w:r>
    </w:p>
    <w:p w14:paraId="5AD32A03" w14:textId="1CF0768D" w:rsidR="005D535A" w:rsidRDefault="005D535A" w:rsidP="005D535A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Cs/>
          <w:sz w:val="24"/>
          <w:szCs w:val="24"/>
        </w:rPr>
        <w:t>如何在实际中应用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C</w:t>
      </w:r>
      <w:r>
        <w:rPr>
          <w:rFonts w:ascii="Times New Roman" w:eastAsia="宋体" w:hAnsi="Times New Roman" w:cs="宋体"/>
          <w:bCs/>
          <w:sz w:val="24"/>
          <w:szCs w:val="24"/>
        </w:rPr>
        <w:t>KM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</w:p>
    <w:p w14:paraId="3C3DD808" w14:textId="2503C3BC" w:rsidR="005D535A" w:rsidRDefault="005D535A" w:rsidP="005D535A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/>
          <w:bCs/>
          <w:sz w:val="24"/>
          <w:szCs w:val="24"/>
        </w:rPr>
        <w:lastRenderedPageBreak/>
        <w:tab/>
      </w:r>
      <w:r>
        <w:rPr>
          <w:rFonts w:ascii="Times New Roman" w:eastAsia="宋体" w:hAnsi="Times New Roman" w:cs="宋体" w:hint="eastAsia"/>
          <w:bCs/>
          <w:sz w:val="24"/>
          <w:szCs w:val="24"/>
        </w:rPr>
        <w:t>首先介绍包括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C</w:t>
      </w:r>
      <w:r>
        <w:rPr>
          <w:rFonts w:ascii="Times New Roman" w:eastAsia="宋体" w:hAnsi="Times New Roman" w:cs="宋体"/>
          <w:bCs/>
          <w:sz w:val="24"/>
          <w:szCs w:val="24"/>
        </w:rPr>
        <w:t>KM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四大应用场景的通信系统的优化框架：根据设计其系统的决策变量最大化系统效用。</w:t>
      </w:r>
    </w:p>
    <w:p w14:paraId="621C0CA8" w14:textId="3EE7F16E" w:rsidR="005D535A" w:rsidRDefault="005D535A" w:rsidP="005D535A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/>
          <w:bCs/>
          <w:sz w:val="24"/>
          <w:szCs w:val="24"/>
        </w:rPr>
        <w:tab/>
      </w:r>
      <w:r>
        <w:rPr>
          <w:rFonts w:ascii="Times New Roman" w:eastAsia="宋体" w:hAnsi="Times New Roman" w:cs="宋体" w:hint="eastAsia"/>
          <w:bCs/>
          <w:sz w:val="24"/>
          <w:szCs w:val="24"/>
        </w:rPr>
        <w:t>其次介绍了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C</w:t>
      </w:r>
      <w:r>
        <w:rPr>
          <w:rFonts w:ascii="Times New Roman" w:eastAsia="宋体" w:hAnsi="Times New Roman" w:cs="宋体"/>
          <w:bCs/>
          <w:sz w:val="24"/>
          <w:szCs w:val="24"/>
        </w:rPr>
        <w:t>KM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在无信道训练和轻度信道训练通信中的应用。</w:t>
      </w:r>
    </w:p>
    <w:p w14:paraId="3DFC5558" w14:textId="1C4C2FD7" w:rsidR="005D535A" w:rsidRDefault="005D535A" w:rsidP="00304764">
      <w:pPr>
        <w:pStyle w:val="11"/>
        <w:spacing w:line="480" w:lineRule="auto"/>
        <w:ind w:left="420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Cs/>
          <w:sz w:val="24"/>
          <w:szCs w:val="24"/>
        </w:rPr>
        <w:t>（·承楠：为什么要进行轻度训练？轻度训练（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light</w:t>
      </w:r>
      <w:r>
        <w:rPr>
          <w:rFonts w:ascii="Times New Roman" w:eastAsia="宋体" w:hAnsi="Times New Roman" w:cs="宋体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train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）的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light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体现在哪里？邓川：由于无线电环境的时变特性以及存在定位误差，一定的轻度训练可以保证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C</w:t>
      </w:r>
      <w:r>
        <w:rPr>
          <w:rFonts w:ascii="Times New Roman" w:eastAsia="宋体" w:hAnsi="Times New Roman" w:cs="宋体"/>
          <w:bCs/>
          <w:sz w:val="24"/>
          <w:szCs w:val="24"/>
        </w:rPr>
        <w:t>KM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的精度。</w:t>
      </w:r>
      <w:r>
        <w:rPr>
          <w:rFonts w:ascii="Times New Roman" w:eastAsia="宋体" w:hAnsi="Times New Roman" w:cs="宋体"/>
          <w:bCs/>
          <w:sz w:val="24"/>
          <w:szCs w:val="24"/>
        </w:rPr>
        <w:t>L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ight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体现在它只需要训练得到多径信道的信道增益，而不需要训练得到整个信道的</w:t>
      </w:r>
      <w:r w:rsidR="00C31147">
        <w:rPr>
          <w:rFonts w:ascii="Times New Roman" w:eastAsia="宋体" w:hAnsi="Times New Roman" w:cs="宋体" w:hint="eastAsia"/>
          <w:bCs/>
          <w:sz w:val="24"/>
          <w:szCs w:val="24"/>
        </w:rPr>
        <w:t>C</w:t>
      </w:r>
      <w:r w:rsidR="00C31147">
        <w:rPr>
          <w:rFonts w:ascii="Times New Roman" w:eastAsia="宋体" w:hAnsi="Times New Roman" w:cs="宋体"/>
          <w:bCs/>
          <w:sz w:val="24"/>
          <w:szCs w:val="24"/>
        </w:rPr>
        <w:t>SI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信息）</w:t>
      </w:r>
    </w:p>
    <w:p w14:paraId="31D41177" w14:textId="5830A59F" w:rsidR="002B522F" w:rsidRDefault="00304764" w:rsidP="002B522F">
      <w:pPr>
        <w:pStyle w:val="11"/>
        <w:spacing w:line="480" w:lineRule="auto"/>
        <w:ind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Cs/>
          <w:sz w:val="24"/>
          <w:szCs w:val="24"/>
        </w:rPr>
        <w:t>会议最后提出了一些关于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C</w:t>
      </w:r>
      <w:r>
        <w:rPr>
          <w:rFonts w:ascii="Times New Roman" w:eastAsia="宋体" w:hAnsi="Times New Roman" w:cs="宋体"/>
          <w:bCs/>
          <w:sz w:val="24"/>
          <w:szCs w:val="24"/>
        </w:rPr>
        <w:t>KM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的开放性问题：</w:t>
      </w:r>
    </w:p>
    <w:p w14:paraId="2D0B3867" w14:textId="3CF74CA0" w:rsidR="00304764" w:rsidRPr="00304764" w:rsidRDefault="00304764" w:rsidP="00304764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/>
          <w:bCs/>
          <w:sz w:val="24"/>
          <w:szCs w:val="24"/>
        </w:rPr>
        <w:t>1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.</w:t>
      </w:r>
      <w:r>
        <w:rPr>
          <w:rFonts w:ascii="Times New Roman" w:eastAsia="宋体" w:hAnsi="Times New Roman" w:cs="宋体"/>
          <w:bCs/>
          <w:sz w:val="24"/>
          <w:szCs w:val="24"/>
        </w:rPr>
        <w:t xml:space="preserve"> </w:t>
      </w:r>
      <w:r w:rsidRPr="00304764">
        <w:rPr>
          <w:rFonts w:ascii="Times New Roman" w:eastAsia="宋体" w:hAnsi="Times New Roman" w:cs="宋体" w:hint="eastAsia"/>
          <w:bCs/>
          <w:sz w:val="24"/>
          <w:szCs w:val="24"/>
        </w:rPr>
        <w:t>How Much Data Is Sufficient?</w:t>
      </w:r>
    </w:p>
    <w:p w14:paraId="58D19BB3" w14:textId="76435DC1" w:rsidR="00304764" w:rsidRPr="00304764" w:rsidRDefault="00304764" w:rsidP="00304764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/>
          <w:bCs/>
          <w:sz w:val="24"/>
          <w:szCs w:val="24"/>
        </w:rPr>
        <w:t xml:space="preserve">2. </w:t>
      </w:r>
      <w:r w:rsidRPr="00304764">
        <w:rPr>
          <w:rFonts w:ascii="Times New Roman" w:eastAsia="宋体" w:hAnsi="Times New Roman" w:cs="宋体" w:hint="eastAsia"/>
          <w:bCs/>
          <w:sz w:val="24"/>
          <w:szCs w:val="24"/>
        </w:rPr>
        <w:t>CKM in Highly Dynamic Environment</w:t>
      </w:r>
      <w:r w:rsidRPr="00304764">
        <w:rPr>
          <w:rFonts w:ascii="Times New Roman" w:eastAsia="宋体" w:hAnsi="Times New Roman" w:cs="宋体" w:hint="eastAsia"/>
          <w:bCs/>
          <w:sz w:val="24"/>
          <w:szCs w:val="24"/>
        </w:rPr>
        <w:t>？</w:t>
      </w:r>
    </w:p>
    <w:p w14:paraId="2B45AB71" w14:textId="0E022C9B" w:rsidR="00304764" w:rsidRPr="00304764" w:rsidRDefault="00304764" w:rsidP="00304764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/>
          <w:bCs/>
          <w:sz w:val="24"/>
          <w:szCs w:val="24"/>
        </w:rPr>
        <w:t xml:space="preserve">3. </w:t>
      </w:r>
      <w:r w:rsidRPr="00304764">
        <w:rPr>
          <w:rFonts w:ascii="Times New Roman" w:eastAsia="宋体" w:hAnsi="Times New Roman" w:cs="宋体" w:hint="eastAsia"/>
          <w:bCs/>
          <w:sz w:val="24"/>
          <w:szCs w:val="24"/>
        </w:rPr>
        <w:t>CKM Based on Heterogeneous Data Sources</w:t>
      </w:r>
      <w:r w:rsidRPr="00304764">
        <w:rPr>
          <w:rFonts w:ascii="Times New Roman" w:eastAsia="宋体" w:hAnsi="Times New Roman" w:cs="宋体" w:hint="eastAsia"/>
          <w:bCs/>
          <w:sz w:val="24"/>
          <w:szCs w:val="24"/>
        </w:rPr>
        <w:t>？</w:t>
      </w:r>
    </w:p>
    <w:p w14:paraId="2ACEEB43" w14:textId="2DC97753" w:rsidR="00304764" w:rsidRPr="00304764" w:rsidRDefault="00304764" w:rsidP="00304764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/>
          <w:bCs/>
          <w:sz w:val="24"/>
          <w:szCs w:val="24"/>
        </w:rPr>
        <w:t xml:space="preserve">4. </w:t>
      </w:r>
      <w:r w:rsidRPr="00304764">
        <w:rPr>
          <w:rFonts w:ascii="Times New Roman" w:eastAsia="宋体" w:hAnsi="Times New Roman" w:cs="宋体" w:hint="eastAsia"/>
          <w:bCs/>
          <w:sz w:val="24"/>
          <w:szCs w:val="24"/>
        </w:rPr>
        <w:t>CKM Update with Sequential/Continuous Data Arrival</w:t>
      </w:r>
      <w:r w:rsidRPr="00304764">
        <w:rPr>
          <w:rFonts w:ascii="Times New Roman" w:eastAsia="宋体" w:hAnsi="Times New Roman" w:cs="宋体" w:hint="eastAsia"/>
          <w:bCs/>
          <w:sz w:val="24"/>
          <w:szCs w:val="24"/>
        </w:rPr>
        <w:t>？</w:t>
      </w:r>
    </w:p>
    <w:p w14:paraId="5D4E9E13" w14:textId="5F2441AE" w:rsidR="00304764" w:rsidRPr="00304764" w:rsidRDefault="00304764" w:rsidP="002B522F">
      <w:pPr>
        <w:pStyle w:val="11"/>
        <w:spacing w:line="480" w:lineRule="auto"/>
        <w:ind w:firstLineChars="0" w:firstLine="0"/>
        <w:rPr>
          <w:rFonts w:ascii="Times New Roman" w:eastAsia="宋体" w:hAnsi="Times New Roman" w:cs="宋体"/>
          <w:bCs/>
          <w:sz w:val="24"/>
          <w:szCs w:val="24"/>
        </w:rPr>
      </w:pPr>
    </w:p>
    <w:p w14:paraId="5FB6AD4F" w14:textId="77777777" w:rsidR="002B522F" w:rsidRPr="008421D7" w:rsidRDefault="002B522F" w:rsidP="002B522F">
      <w:pPr>
        <w:pStyle w:val="11"/>
        <w:spacing w:line="480" w:lineRule="auto"/>
        <w:ind w:firstLineChars="0" w:firstLine="0"/>
        <w:rPr>
          <w:rFonts w:ascii="Times New Roman" w:eastAsia="宋体" w:hAnsi="Times New Roman" w:cs="宋体"/>
          <w:bCs/>
          <w:sz w:val="24"/>
          <w:szCs w:val="24"/>
        </w:rPr>
      </w:pPr>
    </w:p>
    <w:p w14:paraId="471B949D" w14:textId="398C9601" w:rsidR="0065050E" w:rsidRDefault="0065050E" w:rsidP="00594608">
      <w:pPr>
        <w:pStyle w:val="11"/>
        <w:numPr>
          <w:ilvl w:val="0"/>
          <w:numId w:val="20"/>
        </w:numPr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Cs/>
          <w:sz w:val="24"/>
          <w:szCs w:val="24"/>
        </w:rPr>
        <w:t>承楠</w:t>
      </w:r>
      <w:r w:rsidRPr="00E6180D"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 w:rsidR="002B522F">
        <w:rPr>
          <w:rFonts w:ascii="Times New Roman" w:eastAsia="宋体" w:hAnsi="Times New Roman" w:cs="宋体" w:hint="eastAsia"/>
          <w:bCs/>
          <w:sz w:val="24"/>
          <w:szCs w:val="24"/>
        </w:rPr>
        <w:t>要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根据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Nerf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和</w:t>
      </w:r>
      <w:r>
        <w:rPr>
          <w:rFonts w:ascii="Times New Roman" w:eastAsia="宋体" w:hAnsi="Times New Roman" w:cs="宋体"/>
          <w:bCs/>
          <w:sz w:val="24"/>
          <w:szCs w:val="24"/>
        </w:rPr>
        <w:t>R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adio</w:t>
      </w:r>
      <w:r>
        <w:rPr>
          <w:rFonts w:ascii="Times New Roman" w:eastAsia="宋体" w:hAnsi="Times New Roman" w:cs="宋体"/>
          <w:bCs/>
          <w:sz w:val="24"/>
          <w:szCs w:val="24"/>
        </w:rPr>
        <w:t>M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ap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等技术进行思考，将环境因素构建到神经网络中，利用神经网络进行按需服务。</w:t>
      </w:r>
      <w:r w:rsidR="00EA2C0D">
        <w:rPr>
          <w:rFonts w:ascii="Times New Roman" w:eastAsia="宋体" w:hAnsi="Times New Roman" w:cs="宋体" w:hint="eastAsia"/>
          <w:bCs/>
          <w:sz w:val="24"/>
          <w:szCs w:val="24"/>
        </w:rPr>
        <w:t>例如无人机位置调度</w:t>
      </w:r>
      <w:r w:rsidR="002B522F">
        <w:rPr>
          <w:rFonts w:ascii="Times New Roman" w:eastAsia="宋体" w:hAnsi="Times New Roman" w:cs="宋体" w:hint="eastAsia"/>
          <w:bCs/>
          <w:sz w:val="24"/>
          <w:szCs w:val="24"/>
        </w:rPr>
        <w:t>，</w:t>
      </w:r>
      <w:r w:rsidR="00EA2C0D">
        <w:rPr>
          <w:rFonts w:ascii="Times New Roman" w:eastAsia="宋体" w:hAnsi="Times New Roman" w:cs="宋体" w:hint="eastAsia"/>
          <w:bCs/>
          <w:sz w:val="24"/>
          <w:szCs w:val="24"/>
        </w:rPr>
        <w:t>等</w:t>
      </w:r>
    </w:p>
    <w:p w14:paraId="6163810C" w14:textId="2EC4BE2C" w:rsidR="0000776A" w:rsidRDefault="0000776A" w:rsidP="00594608">
      <w:pPr>
        <w:pStyle w:val="11"/>
        <w:numPr>
          <w:ilvl w:val="0"/>
          <w:numId w:val="20"/>
        </w:numPr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Cs/>
          <w:sz w:val="24"/>
          <w:szCs w:val="24"/>
        </w:rPr>
        <w:t>承楠：重点参考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C</w:t>
      </w:r>
      <w:r>
        <w:rPr>
          <w:rFonts w:ascii="Times New Roman" w:eastAsia="宋体" w:hAnsi="Times New Roman" w:cs="宋体"/>
          <w:bCs/>
          <w:sz w:val="24"/>
          <w:szCs w:val="24"/>
        </w:rPr>
        <w:t>KM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环境和遮挡构建</w:t>
      </w:r>
      <w:r w:rsidR="00A4406D">
        <w:rPr>
          <w:rFonts w:ascii="Times New Roman" w:eastAsia="宋体" w:hAnsi="Times New Roman" w:cs="宋体" w:hint="eastAsia"/>
          <w:bCs/>
          <w:sz w:val="24"/>
          <w:szCs w:val="24"/>
        </w:rPr>
        <w:t>部分的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内容，将环境和场景神经网络化，然后利用神经网络的技术进行进一步的研究，例如场景识别、场景泛化，以及各种下游任务等。</w:t>
      </w:r>
    </w:p>
    <w:p w14:paraId="08211DFC" w14:textId="1271CCD7" w:rsidR="0065050E" w:rsidRDefault="0065050E" w:rsidP="00594608">
      <w:pPr>
        <w:pStyle w:val="11"/>
        <w:numPr>
          <w:ilvl w:val="0"/>
          <w:numId w:val="20"/>
        </w:numPr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Cs/>
          <w:sz w:val="24"/>
          <w:szCs w:val="24"/>
        </w:rPr>
        <w:t>承楠：</w:t>
      </w:r>
      <w:r>
        <w:rPr>
          <w:rFonts w:ascii="Times New Roman" w:eastAsia="宋体" w:hAnsi="Times New Roman" w:cs="宋体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针对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C</w:t>
      </w:r>
      <w:r>
        <w:rPr>
          <w:rFonts w:ascii="Times New Roman" w:eastAsia="宋体" w:hAnsi="Times New Roman" w:cs="宋体"/>
          <w:bCs/>
          <w:sz w:val="24"/>
          <w:szCs w:val="24"/>
        </w:rPr>
        <w:t>KM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、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Radio</w:t>
      </w:r>
      <w:r>
        <w:rPr>
          <w:rFonts w:ascii="Times New Roman" w:eastAsia="宋体" w:hAnsi="Times New Roman" w:cs="宋体"/>
          <w:bCs/>
          <w:sz w:val="24"/>
          <w:szCs w:val="24"/>
        </w:rPr>
        <w:t>M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ap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、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Nerf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等相关问题，我们要有自己的出发点，要将这些技术点与我们的工作结合。重点考虑我们目前的工作有哪些缺陷，如何利用这些技术进行补充</w:t>
      </w:r>
      <w:r w:rsidR="00463CB2">
        <w:rPr>
          <w:rFonts w:ascii="Times New Roman" w:eastAsia="宋体" w:hAnsi="Times New Roman" w:cs="宋体" w:hint="eastAsia"/>
          <w:bCs/>
          <w:sz w:val="24"/>
          <w:szCs w:val="24"/>
        </w:rPr>
        <w:t>。</w:t>
      </w:r>
    </w:p>
    <w:bookmarkEnd w:id="0"/>
    <w:bookmarkEnd w:id="1"/>
    <w:p w14:paraId="24A3D94D" w14:textId="1529342F" w:rsidR="0044569E" w:rsidRPr="002B522F" w:rsidRDefault="0044569E" w:rsidP="002B522F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</w:p>
    <w:sectPr w:rsidR="0044569E" w:rsidRPr="002B5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07AC7" w14:textId="77777777" w:rsidR="00E32425" w:rsidRDefault="00E32425" w:rsidP="006E67AB">
      <w:r>
        <w:separator/>
      </w:r>
    </w:p>
  </w:endnote>
  <w:endnote w:type="continuationSeparator" w:id="0">
    <w:p w14:paraId="657C8D32" w14:textId="77777777" w:rsidR="00E32425" w:rsidRDefault="00E32425" w:rsidP="006E6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0E628" w14:textId="77777777" w:rsidR="00E32425" w:rsidRDefault="00E32425" w:rsidP="006E67AB">
      <w:r>
        <w:separator/>
      </w:r>
    </w:p>
  </w:footnote>
  <w:footnote w:type="continuationSeparator" w:id="0">
    <w:p w14:paraId="7420AD4F" w14:textId="77777777" w:rsidR="00E32425" w:rsidRDefault="00E32425" w:rsidP="006E6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4.4pt;height:14.4pt" o:bullet="t">
        <v:imagedata r:id="rId1" o:title="msoB8D7"/>
      </v:shape>
    </w:pict>
  </w:numPicBullet>
  <w:abstractNum w:abstractNumId="0" w15:restartNumberingAfterBreak="0">
    <w:nsid w:val="03615E66"/>
    <w:multiLevelType w:val="hybridMultilevel"/>
    <w:tmpl w:val="6756B40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66F6EDE"/>
    <w:multiLevelType w:val="hybridMultilevel"/>
    <w:tmpl w:val="D542FA74"/>
    <w:lvl w:ilvl="0" w:tplc="04090011">
      <w:start w:val="1"/>
      <w:numFmt w:val="decimal"/>
      <w:lvlText w:val="%1)"/>
      <w:lvlJc w:val="left"/>
      <w:pPr>
        <w:ind w:left="858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2" w15:restartNumberingAfterBreak="0">
    <w:nsid w:val="0B7958A6"/>
    <w:multiLevelType w:val="hybridMultilevel"/>
    <w:tmpl w:val="326828B2"/>
    <w:lvl w:ilvl="0" w:tplc="0409000B">
      <w:start w:val="1"/>
      <w:numFmt w:val="bullet"/>
      <w:lvlText w:val=""/>
      <w:lvlJc w:val="left"/>
      <w:pPr>
        <w:ind w:left="129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8" w:hanging="440"/>
      </w:pPr>
      <w:rPr>
        <w:rFonts w:ascii="Wingdings" w:hAnsi="Wingdings" w:hint="default"/>
      </w:rPr>
    </w:lvl>
  </w:abstractNum>
  <w:abstractNum w:abstractNumId="3" w15:restartNumberingAfterBreak="0">
    <w:nsid w:val="1A167782"/>
    <w:multiLevelType w:val="hybridMultilevel"/>
    <w:tmpl w:val="15C45F26"/>
    <w:lvl w:ilvl="0" w:tplc="0409000B">
      <w:start w:val="1"/>
      <w:numFmt w:val="bullet"/>
      <w:lvlText w:val=""/>
      <w:lvlJc w:val="left"/>
      <w:pPr>
        <w:ind w:left="858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4" w15:restartNumberingAfterBreak="0">
    <w:nsid w:val="1E5857CE"/>
    <w:multiLevelType w:val="hybridMultilevel"/>
    <w:tmpl w:val="905EEAA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F1177A2"/>
    <w:multiLevelType w:val="hybridMultilevel"/>
    <w:tmpl w:val="E5D012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5B9675F"/>
    <w:multiLevelType w:val="multilevel"/>
    <w:tmpl w:val="25B9675F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D402B15"/>
    <w:multiLevelType w:val="hybridMultilevel"/>
    <w:tmpl w:val="697420BE"/>
    <w:lvl w:ilvl="0" w:tplc="04090001">
      <w:start w:val="1"/>
      <w:numFmt w:val="bullet"/>
      <w:lvlText w:val=""/>
      <w:lvlJc w:val="left"/>
      <w:pPr>
        <w:ind w:left="123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0" w:hanging="440"/>
      </w:pPr>
      <w:rPr>
        <w:rFonts w:ascii="Wingdings" w:hAnsi="Wingdings" w:hint="default"/>
      </w:rPr>
    </w:lvl>
  </w:abstractNum>
  <w:abstractNum w:abstractNumId="8" w15:restartNumberingAfterBreak="0">
    <w:nsid w:val="320B1DCB"/>
    <w:multiLevelType w:val="hybridMultilevel"/>
    <w:tmpl w:val="4440BB8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3D911994"/>
    <w:multiLevelType w:val="hybridMultilevel"/>
    <w:tmpl w:val="E574404E"/>
    <w:lvl w:ilvl="0" w:tplc="0409000B">
      <w:start w:val="1"/>
      <w:numFmt w:val="bullet"/>
      <w:lvlText w:val=""/>
      <w:lvlJc w:val="left"/>
      <w:pPr>
        <w:ind w:left="858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10" w15:restartNumberingAfterBreak="0">
    <w:nsid w:val="3E14402D"/>
    <w:multiLevelType w:val="hybridMultilevel"/>
    <w:tmpl w:val="56961AF8"/>
    <w:lvl w:ilvl="0" w:tplc="FFFFFFFF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286450F"/>
    <w:multiLevelType w:val="hybridMultilevel"/>
    <w:tmpl w:val="518A99C0"/>
    <w:lvl w:ilvl="0" w:tplc="04090001">
      <w:start w:val="1"/>
      <w:numFmt w:val="bullet"/>
      <w:lvlText w:val="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12" w15:restartNumberingAfterBreak="0">
    <w:nsid w:val="4AC07EDF"/>
    <w:multiLevelType w:val="hybridMultilevel"/>
    <w:tmpl w:val="2278C400"/>
    <w:lvl w:ilvl="0" w:tplc="04090011">
      <w:start w:val="1"/>
      <w:numFmt w:val="decimal"/>
      <w:lvlText w:val="%1)"/>
      <w:lvlJc w:val="left"/>
      <w:pPr>
        <w:ind w:left="858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13" w15:restartNumberingAfterBreak="0">
    <w:nsid w:val="5016252B"/>
    <w:multiLevelType w:val="hybridMultilevel"/>
    <w:tmpl w:val="39D4FF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43377C6"/>
    <w:multiLevelType w:val="multilevel"/>
    <w:tmpl w:val="C99CE7E0"/>
    <w:lvl w:ilvl="0">
      <w:start w:val="1"/>
      <w:numFmt w:val="decimal"/>
      <w:lvlText w:val="%1)"/>
      <w:lvlJc w:val="left"/>
      <w:pPr>
        <w:ind w:left="858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563D32A2"/>
    <w:multiLevelType w:val="hybridMultilevel"/>
    <w:tmpl w:val="5340292E"/>
    <w:lvl w:ilvl="0" w:tplc="04090001">
      <w:start w:val="1"/>
      <w:numFmt w:val="bullet"/>
      <w:lvlText w:val=""/>
      <w:lvlJc w:val="left"/>
      <w:pPr>
        <w:ind w:left="123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0" w:hanging="440"/>
      </w:pPr>
      <w:rPr>
        <w:rFonts w:ascii="Wingdings" w:hAnsi="Wingdings" w:hint="default"/>
      </w:rPr>
    </w:lvl>
  </w:abstractNum>
  <w:abstractNum w:abstractNumId="16" w15:restartNumberingAfterBreak="0">
    <w:nsid w:val="58161F79"/>
    <w:multiLevelType w:val="hybridMultilevel"/>
    <w:tmpl w:val="36769B9E"/>
    <w:lvl w:ilvl="0" w:tplc="69E28DB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1A1FD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1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D4784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B8A2F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08FA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EE021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26517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864B4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984097"/>
    <w:multiLevelType w:val="hybridMultilevel"/>
    <w:tmpl w:val="055AABDC"/>
    <w:lvl w:ilvl="0" w:tplc="FFFFFFFF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B4B076A"/>
    <w:multiLevelType w:val="multilevel"/>
    <w:tmpl w:val="5B4B076A"/>
    <w:lvl w:ilvl="0">
      <w:start w:val="1"/>
      <w:numFmt w:val="japaneseCounting"/>
      <w:lvlText w:val="%1、"/>
      <w:lvlJc w:val="left"/>
      <w:pPr>
        <w:ind w:left="510" w:hanging="51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9" w15:restartNumberingAfterBreak="0">
    <w:nsid w:val="5B9B12F4"/>
    <w:multiLevelType w:val="hybridMultilevel"/>
    <w:tmpl w:val="3E74539A"/>
    <w:lvl w:ilvl="0" w:tplc="FFFFFFFF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609B715A"/>
    <w:multiLevelType w:val="hybridMultilevel"/>
    <w:tmpl w:val="C666DDB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655D6C7E"/>
    <w:multiLevelType w:val="hybridMultilevel"/>
    <w:tmpl w:val="4E72F8C8"/>
    <w:lvl w:ilvl="0" w:tplc="04090001">
      <w:start w:val="1"/>
      <w:numFmt w:val="bullet"/>
      <w:lvlText w:val=""/>
      <w:lvlJc w:val="left"/>
      <w:pPr>
        <w:ind w:left="123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0" w:hanging="440"/>
      </w:pPr>
      <w:rPr>
        <w:rFonts w:ascii="Wingdings" w:hAnsi="Wingdings" w:hint="default"/>
      </w:rPr>
    </w:lvl>
  </w:abstractNum>
  <w:abstractNum w:abstractNumId="22" w15:restartNumberingAfterBreak="0">
    <w:nsid w:val="65629B95"/>
    <w:multiLevelType w:val="singleLevel"/>
    <w:tmpl w:val="A9F0CDB6"/>
    <w:lvl w:ilvl="0">
      <w:start w:val="2"/>
      <w:numFmt w:val="decimal"/>
      <w:lvlText w:val="%1、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6A586F0C"/>
    <w:multiLevelType w:val="multilevel"/>
    <w:tmpl w:val="6A586F0C"/>
    <w:lvl w:ilvl="0">
      <w:start w:val="1"/>
      <w:numFmt w:val="decimal"/>
      <w:lvlText w:val="%1）"/>
      <w:lvlJc w:val="left"/>
      <w:pPr>
        <w:ind w:left="790" w:hanging="37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 w:hint="default"/>
      </w:rPr>
    </w:lvl>
  </w:abstractNum>
  <w:abstractNum w:abstractNumId="24" w15:restartNumberingAfterBreak="0">
    <w:nsid w:val="78FE02F3"/>
    <w:multiLevelType w:val="hybridMultilevel"/>
    <w:tmpl w:val="6DA6DA4E"/>
    <w:lvl w:ilvl="0" w:tplc="FFFFFFFF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7">
      <w:start w:val="1"/>
      <w:numFmt w:val="bullet"/>
      <w:lvlText w:val=""/>
      <w:lvlPicBulletId w:val="0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A0C7223"/>
    <w:multiLevelType w:val="hybridMultilevel"/>
    <w:tmpl w:val="131681A0"/>
    <w:lvl w:ilvl="0" w:tplc="04090001">
      <w:start w:val="1"/>
      <w:numFmt w:val="bullet"/>
      <w:lvlText w:val=""/>
      <w:lvlJc w:val="left"/>
      <w:pPr>
        <w:ind w:left="123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0" w:hanging="440"/>
      </w:pPr>
      <w:rPr>
        <w:rFonts w:ascii="Wingdings" w:hAnsi="Wingdings" w:hint="default"/>
      </w:rPr>
    </w:lvl>
  </w:abstractNum>
  <w:abstractNum w:abstractNumId="26" w15:restartNumberingAfterBreak="0">
    <w:nsid w:val="7ECF21F2"/>
    <w:multiLevelType w:val="hybridMultilevel"/>
    <w:tmpl w:val="E90AA56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7F5241CC"/>
    <w:multiLevelType w:val="hybridMultilevel"/>
    <w:tmpl w:val="DF42704C"/>
    <w:lvl w:ilvl="0" w:tplc="04090011">
      <w:start w:val="1"/>
      <w:numFmt w:val="decimal"/>
      <w:lvlText w:val="%1)"/>
      <w:lvlJc w:val="left"/>
      <w:pPr>
        <w:ind w:left="858" w:hanging="440"/>
      </w:pPr>
    </w:lvl>
    <w:lvl w:ilvl="1" w:tplc="04090019" w:tentative="1">
      <w:start w:val="1"/>
      <w:numFmt w:val="lowerLetter"/>
      <w:lvlText w:val="%2)"/>
      <w:lvlJc w:val="left"/>
      <w:pPr>
        <w:ind w:left="1298" w:hanging="440"/>
      </w:pPr>
    </w:lvl>
    <w:lvl w:ilvl="2" w:tplc="0409001B" w:tentative="1">
      <w:start w:val="1"/>
      <w:numFmt w:val="lowerRoman"/>
      <w:lvlText w:val="%3."/>
      <w:lvlJc w:val="right"/>
      <w:pPr>
        <w:ind w:left="1738" w:hanging="440"/>
      </w:pPr>
    </w:lvl>
    <w:lvl w:ilvl="3" w:tplc="0409000F" w:tentative="1">
      <w:start w:val="1"/>
      <w:numFmt w:val="decimal"/>
      <w:lvlText w:val="%4."/>
      <w:lvlJc w:val="left"/>
      <w:pPr>
        <w:ind w:left="2178" w:hanging="440"/>
      </w:pPr>
    </w:lvl>
    <w:lvl w:ilvl="4" w:tplc="04090019" w:tentative="1">
      <w:start w:val="1"/>
      <w:numFmt w:val="lowerLetter"/>
      <w:lvlText w:val="%5)"/>
      <w:lvlJc w:val="left"/>
      <w:pPr>
        <w:ind w:left="2618" w:hanging="440"/>
      </w:pPr>
    </w:lvl>
    <w:lvl w:ilvl="5" w:tplc="0409001B" w:tentative="1">
      <w:start w:val="1"/>
      <w:numFmt w:val="lowerRoman"/>
      <w:lvlText w:val="%6."/>
      <w:lvlJc w:val="right"/>
      <w:pPr>
        <w:ind w:left="3058" w:hanging="440"/>
      </w:pPr>
    </w:lvl>
    <w:lvl w:ilvl="6" w:tplc="0409000F" w:tentative="1">
      <w:start w:val="1"/>
      <w:numFmt w:val="decimal"/>
      <w:lvlText w:val="%7."/>
      <w:lvlJc w:val="left"/>
      <w:pPr>
        <w:ind w:left="3498" w:hanging="440"/>
      </w:pPr>
    </w:lvl>
    <w:lvl w:ilvl="7" w:tplc="04090019" w:tentative="1">
      <w:start w:val="1"/>
      <w:numFmt w:val="lowerLetter"/>
      <w:lvlText w:val="%8)"/>
      <w:lvlJc w:val="left"/>
      <w:pPr>
        <w:ind w:left="3938" w:hanging="440"/>
      </w:pPr>
    </w:lvl>
    <w:lvl w:ilvl="8" w:tplc="0409001B" w:tentative="1">
      <w:start w:val="1"/>
      <w:numFmt w:val="lowerRoman"/>
      <w:lvlText w:val="%9."/>
      <w:lvlJc w:val="right"/>
      <w:pPr>
        <w:ind w:left="4378" w:hanging="44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20"/>
  </w:num>
  <w:num w:numId="5">
    <w:abstractNumId w:val="0"/>
  </w:num>
  <w:num w:numId="6">
    <w:abstractNumId w:val="8"/>
  </w:num>
  <w:num w:numId="7">
    <w:abstractNumId w:val="26"/>
  </w:num>
  <w:num w:numId="8">
    <w:abstractNumId w:val="10"/>
  </w:num>
  <w:num w:numId="9">
    <w:abstractNumId w:val="24"/>
  </w:num>
  <w:num w:numId="10">
    <w:abstractNumId w:val="19"/>
  </w:num>
  <w:num w:numId="11">
    <w:abstractNumId w:val="17"/>
  </w:num>
  <w:num w:numId="12">
    <w:abstractNumId w:val="21"/>
  </w:num>
  <w:num w:numId="13">
    <w:abstractNumId w:val="7"/>
  </w:num>
  <w:num w:numId="14">
    <w:abstractNumId w:val="25"/>
  </w:num>
  <w:num w:numId="15">
    <w:abstractNumId w:val="15"/>
  </w:num>
  <w:num w:numId="16">
    <w:abstractNumId w:val="11"/>
  </w:num>
  <w:num w:numId="17">
    <w:abstractNumId w:val="13"/>
  </w:num>
  <w:num w:numId="18">
    <w:abstractNumId w:val="5"/>
  </w:num>
  <w:num w:numId="19">
    <w:abstractNumId w:val="22"/>
  </w:num>
  <w:num w:numId="20">
    <w:abstractNumId w:val="3"/>
  </w:num>
  <w:num w:numId="21">
    <w:abstractNumId w:val="12"/>
  </w:num>
  <w:num w:numId="22">
    <w:abstractNumId w:val="14"/>
  </w:num>
  <w:num w:numId="23">
    <w:abstractNumId w:val="27"/>
  </w:num>
  <w:num w:numId="24">
    <w:abstractNumId w:val="1"/>
  </w:num>
  <w:num w:numId="25">
    <w:abstractNumId w:val="9"/>
  </w:num>
  <w:num w:numId="26">
    <w:abstractNumId w:val="2"/>
  </w:num>
  <w:num w:numId="27">
    <w:abstractNumId w:val="4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I0ZTMwZTY1NTk1ZGYxOGE1MjNjY2Q0NWI1YTYyMzMifQ=="/>
  </w:docVars>
  <w:rsids>
    <w:rsidRoot w:val="0047288D"/>
    <w:rsid w:val="00000332"/>
    <w:rsid w:val="00000DA7"/>
    <w:rsid w:val="0000776A"/>
    <w:rsid w:val="000259F9"/>
    <w:rsid w:val="00031748"/>
    <w:rsid w:val="00031FAF"/>
    <w:rsid w:val="00032E8F"/>
    <w:rsid w:val="000332B6"/>
    <w:rsid w:val="00033467"/>
    <w:rsid w:val="00046720"/>
    <w:rsid w:val="000504E1"/>
    <w:rsid w:val="000624C7"/>
    <w:rsid w:val="000628BA"/>
    <w:rsid w:val="00064AF4"/>
    <w:rsid w:val="00074971"/>
    <w:rsid w:val="000834C2"/>
    <w:rsid w:val="00091B12"/>
    <w:rsid w:val="00097F83"/>
    <w:rsid w:val="000C7B46"/>
    <w:rsid w:val="000D5F1F"/>
    <w:rsid w:val="000E0BF3"/>
    <w:rsid w:val="000E6558"/>
    <w:rsid w:val="000F1038"/>
    <w:rsid w:val="000F68C1"/>
    <w:rsid w:val="00101A9B"/>
    <w:rsid w:val="001020AD"/>
    <w:rsid w:val="00112ACB"/>
    <w:rsid w:val="0011348E"/>
    <w:rsid w:val="00117844"/>
    <w:rsid w:val="001255D6"/>
    <w:rsid w:val="00125AF5"/>
    <w:rsid w:val="00132D1E"/>
    <w:rsid w:val="00136E3D"/>
    <w:rsid w:val="00152E6E"/>
    <w:rsid w:val="001532B2"/>
    <w:rsid w:val="001541B6"/>
    <w:rsid w:val="00154E84"/>
    <w:rsid w:val="0016314A"/>
    <w:rsid w:val="001655CF"/>
    <w:rsid w:val="00174128"/>
    <w:rsid w:val="001761D4"/>
    <w:rsid w:val="001914BE"/>
    <w:rsid w:val="00195CD7"/>
    <w:rsid w:val="001A0B6C"/>
    <w:rsid w:val="001B5447"/>
    <w:rsid w:val="001C1B32"/>
    <w:rsid w:val="001D43E3"/>
    <w:rsid w:val="001D568E"/>
    <w:rsid w:val="001E35C7"/>
    <w:rsid w:val="001E54F9"/>
    <w:rsid w:val="001F1F29"/>
    <w:rsid w:val="001F1FD7"/>
    <w:rsid w:val="001F50A7"/>
    <w:rsid w:val="00203A17"/>
    <w:rsid w:val="002045E6"/>
    <w:rsid w:val="00210350"/>
    <w:rsid w:val="0021352C"/>
    <w:rsid w:val="00235F83"/>
    <w:rsid w:val="00236050"/>
    <w:rsid w:val="0024031F"/>
    <w:rsid w:val="00243C39"/>
    <w:rsid w:val="0025539F"/>
    <w:rsid w:val="00262D7F"/>
    <w:rsid w:val="00267919"/>
    <w:rsid w:val="00270B36"/>
    <w:rsid w:val="00281F3A"/>
    <w:rsid w:val="002910CF"/>
    <w:rsid w:val="002A2819"/>
    <w:rsid w:val="002A4414"/>
    <w:rsid w:val="002B522F"/>
    <w:rsid w:val="002B668A"/>
    <w:rsid w:val="002C0949"/>
    <w:rsid w:val="002C3D43"/>
    <w:rsid w:val="002D3815"/>
    <w:rsid w:val="002F335D"/>
    <w:rsid w:val="00304764"/>
    <w:rsid w:val="00311DC6"/>
    <w:rsid w:val="00312B5B"/>
    <w:rsid w:val="003170B6"/>
    <w:rsid w:val="0032252F"/>
    <w:rsid w:val="003310A2"/>
    <w:rsid w:val="00331D54"/>
    <w:rsid w:val="00332183"/>
    <w:rsid w:val="003347A5"/>
    <w:rsid w:val="003361F5"/>
    <w:rsid w:val="00337170"/>
    <w:rsid w:val="003372D5"/>
    <w:rsid w:val="003403AE"/>
    <w:rsid w:val="00344F6D"/>
    <w:rsid w:val="00345DEC"/>
    <w:rsid w:val="0035033D"/>
    <w:rsid w:val="00351A7F"/>
    <w:rsid w:val="0035680B"/>
    <w:rsid w:val="0036003F"/>
    <w:rsid w:val="003677C3"/>
    <w:rsid w:val="0037562D"/>
    <w:rsid w:val="0038553D"/>
    <w:rsid w:val="00391BB1"/>
    <w:rsid w:val="00395F4F"/>
    <w:rsid w:val="00397BFC"/>
    <w:rsid w:val="003A3BD0"/>
    <w:rsid w:val="003B009E"/>
    <w:rsid w:val="003B7923"/>
    <w:rsid w:val="003C1EF9"/>
    <w:rsid w:val="003D1D17"/>
    <w:rsid w:val="003D3A68"/>
    <w:rsid w:val="003D516E"/>
    <w:rsid w:val="003D532F"/>
    <w:rsid w:val="003E2082"/>
    <w:rsid w:val="003E52AA"/>
    <w:rsid w:val="003E6572"/>
    <w:rsid w:val="003F1E02"/>
    <w:rsid w:val="003F2F2F"/>
    <w:rsid w:val="003F357D"/>
    <w:rsid w:val="00403363"/>
    <w:rsid w:val="00412B5A"/>
    <w:rsid w:val="004154C9"/>
    <w:rsid w:val="004249F3"/>
    <w:rsid w:val="004320F5"/>
    <w:rsid w:val="004334BF"/>
    <w:rsid w:val="004412EC"/>
    <w:rsid w:val="0044569E"/>
    <w:rsid w:val="00463CB2"/>
    <w:rsid w:val="0047288D"/>
    <w:rsid w:val="00472FD7"/>
    <w:rsid w:val="00475F01"/>
    <w:rsid w:val="004768EE"/>
    <w:rsid w:val="00483EFA"/>
    <w:rsid w:val="00494659"/>
    <w:rsid w:val="004A0C1D"/>
    <w:rsid w:val="004A362F"/>
    <w:rsid w:val="004D51F2"/>
    <w:rsid w:val="00504A1C"/>
    <w:rsid w:val="005072FA"/>
    <w:rsid w:val="00514CA3"/>
    <w:rsid w:val="00516F4B"/>
    <w:rsid w:val="0053528D"/>
    <w:rsid w:val="0055194A"/>
    <w:rsid w:val="00554414"/>
    <w:rsid w:val="0055457E"/>
    <w:rsid w:val="00557BFB"/>
    <w:rsid w:val="0056030D"/>
    <w:rsid w:val="00560629"/>
    <w:rsid w:val="00561506"/>
    <w:rsid w:val="00561A12"/>
    <w:rsid w:val="00562FAB"/>
    <w:rsid w:val="00566DB1"/>
    <w:rsid w:val="00574997"/>
    <w:rsid w:val="00581B4A"/>
    <w:rsid w:val="00594608"/>
    <w:rsid w:val="005A3D00"/>
    <w:rsid w:val="005A49D5"/>
    <w:rsid w:val="005B2C10"/>
    <w:rsid w:val="005C448B"/>
    <w:rsid w:val="005C742C"/>
    <w:rsid w:val="005D535A"/>
    <w:rsid w:val="005D5F9A"/>
    <w:rsid w:val="005F53DF"/>
    <w:rsid w:val="005F6086"/>
    <w:rsid w:val="00600A13"/>
    <w:rsid w:val="00610754"/>
    <w:rsid w:val="00615D34"/>
    <w:rsid w:val="0063556C"/>
    <w:rsid w:val="00637FBE"/>
    <w:rsid w:val="00644C92"/>
    <w:rsid w:val="0065050E"/>
    <w:rsid w:val="00653E31"/>
    <w:rsid w:val="006565B8"/>
    <w:rsid w:val="006573EF"/>
    <w:rsid w:val="00660BA8"/>
    <w:rsid w:val="00662BB6"/>
    <w:rsid w:val="006742DD"/>
    <w:rsid w:val="006814BB"/>
    <w:rsid w:val="006814EC"/>
    <w:rsid w:val="00685119"/>
    <w:rsid w:val="00687A2F"/>
    <w:rsid w:val="00691923"/>
    <w:rsid w:val="00696064"/>
    <w:rsid w:val="006A4A93"/>
    <w:rsid w:val="006B2461"/>
    <w:rsid w:val="006B2985"/>
    <w:rsid w:val="006C02C2"/>
    <w:rsid w:val="006C4A83"/>
    <w:rsid w:val="006C4BF6"/>
    <w:rsid w:val="006E31B7"/>
    <w:rsid w:val="006E67AB"/>
    <w:rsid w:val="006F2108"/>
    <w:rsid w:val="007005A1"/>
    <w:rsid w:val="00704168"/>
    <w:rsid w:val="007056B9"/>
    <w:rsid w:val="007065FE"/>
    <w:rsid w:val="00712847"/>
    <w:rsid w:val="00717959"/>
    <w:rsid w:val="00727A63"/>
    <w:rsid w:val="007316D0"/>
    <w:rsid w:val="00736A99"/>
    <w:rsid w:val="0074241F"/>
    <w:rsid w:val="00744EC3"/>
    <w:rsid w:val="007478E9"/>
    <w:rsid w:val="00750288"/>
    <w:rsid w:val="007505EC"/>
    <w:rsid w:val="00755974"/>
    <w:rsid w:val="00760DB7"/>
    <w:rsid w:val="00762DE0"/>
    <w:rsid w:val="007634C2"/>
    <w:rsid w:val="0077012F"/>
    <w:rsid w:val="0077216B"/>
    <w:rsid w:val="007734F6"/>
    <w:rsid w:val="00774260"/>
    <w:rsid w:val="00775147"/>
    <w:rsid w:val="0079694A"/>
    <w:rsid w:val="007B0562"/>
    <w:rsid w:val="007B1EF1"/>
    <w:rsid w:val="007B599B"/>
    <w:rsid w:val="007C4C4E"/>
    <w:rsid w:val="007F62AE"/>
    <w:rsid w:val="00803AEC"/>
    <w:rsid w:val="00804032"/>
    <w:rsid w:val="008040CC"/>
    <w:rsid w:val="0081139B"/>
    <w:rsid w:val="008210EA"/>
    <w:rsid w:val="00832820"/>
    <w:rsid w:val="00840E40"/>
    <w:rsid w:val="008421D7"/>
    <w:rsid w:val="0084464D"/>
    <w:rsid w:val="0084775D"/>
    <w:rsid w:val="0086448D"/>
    <w:rsid w:val="0087041B"/>
    <w:rsid w:val="008704D5"/>
    <w:rsid w:val="00871DC4"/>
    <w:rsid w:val="008730A5"/>
    <w:rsid w:val="00880F9A"/>
    <w:rsid w:val="00885B1A"/>
    <w:rsid w:val="008909FF"/>
    <w:rsid w:val="00891952"/>
    <w:rsid w:val="00893A1C"/>
    <w:rsid w:val="00895634"/>
    <w:rsid w:val="008B320E"/>
    <w:rsid w:val="008F29B9"/>
    <w:rsid w:val="009120C5"/>
    <w:rsid w:val="009136ED"/>
    <w:rsid w:val="00915F9C"/>
    <w:rsid w:val="00920B5A"/>
    <w:rsid w:val="00921384"/>
    <w:rsid w:val="009223C4"/>
    <w:rsid w:val="0092494F"/>
    <w:rsid w:val="00936016"/>
    <w:rsid w:val="00937BFE"/>
    <w:rsid w:val="0094440E"/>
    <w:rsid w:val="009466AA"/>
    <w:rsid w:val="00947489"/>
    <w:rsid w:val="009511F2"/>
    <w:rsid w:val="009526DD"/>
    <w:rsid w:val="009560B4"/>
    <w:rsid w:val="00965812"/>
    <w:rsid w:val="00972BD9"/>
    <w:rsid w:val="009739F7"/>
    <w:rsid w:val="009752FD"/>
    <w:rsid w:val="00986235"/>
    <w:rsid w:val="00993B81"/>
    <w:rsid w:val="00996AF1"/>
    <w:rsid w:val="009A1702"/>
    <w:rsid w:val="009A1BCF"/>
    <w:rsid w:val="009A22F7"/>
    <w:rsid w:val="009A33A9"/>
    <w:rsid w:val="009A69EE"/>
    <w:rsid w:val="009B3112"/>
    <w:rsid w:val="009C49E0"/>
    <w:rsid w:val="009C5A59"/>
    <w:rsid w:val="009C5E00"/>
    <w:rsid w:val="009D5A7A"/>
    <w:rsid w:val="009E75B7"/>
    <w:rsid w:val="009F2983"/>
    <w:rsid w:val="009F54C7"/>
    <w:rsid w:val="00A00549"/>
    <w:rsid w:val="00A015CC"/>
    <w:rsid w:val="00A03DCA"/>
    <w:rsid w:val="00A1346C"/>
    <w:rsid w:val="00A13E46"/>
    <w:rsid w:val="00A16A48"/>
    <w:rsid w:val="00A303EE"/>
    <w:rsid w:val="00A33751"/>
    <w:rsid w:val="00A3696F"/>
    <w:rsid w:val="00A4406D"/>
    <w:rsid w:val="00A458CA"/>
    <w:rsid w:val="00A47076"/>
    <w:rsid w:val="00A6054B"/>
    <w:rsid w:val="00A61060"/>
    <w:rsid w:val="00A617A5"/>
    <w:rsid w:val="00A632A1"/>
    <w:rsid w:val="00A64B53"/>
    <w:rsid w:val="00A65666"/>
    <w:rsid w:val="00A810BA"/>
    <w:rsid w:val="00A85DBB"/>
    <w:rsid w:val="00A943A4"/>
    <w:rsid w:val="00AB543A"/>
    <w:rsid w:val="00AB6B2E"/>
    <w:rsid w:val="00AC0994"/>
    <w:rsid w:val="00AC0EE8"/>
    <w:rsid w:val="00AC5ADC"/>
    <w:rsid w:val="00AD122D"/>
    <w:rsid w:val="00AD5B6F"/>
    <w:rsid w:val="00AE07CB"/>
    <w:rsid w:val="00AE7C8F"/>
    <w:rsid w:val="00AF002F"/>
    <w:rsid w:val="00AF5BF0"/>
    <w:rsid w:val="00AF75CA"/>
    <w:rsid w:val="00B04856"/>
    <w:rsid w:val="00B12011"/>
    <w:rsid w:val="00B135EE"/>
    <w:rsid w:val="00B20D2F"/>
    <w:rsid w:val="00B24E29"/>
    <w:rsid w:val="00B24F63"/>
    <w:rsid w:val="00B353F8"/>
    <w:rsid w:val="00B4312A"/>
    <w:rsid w:val="00B46B82"/>
    <w:rsid w:val="00B508FF"/>
    <w:rsid w:val="00B51DD3"/>
    <w:rsid w:val="00B66610"/>
    <w:rsid w:val="00B807AA"/>
    <w:rsid w:val="00B85EA1"/>
    <w:rsid w:val="00B95010"/>
    <w:rsid w:val="00B9537F"/>
    <w:rsid w:val="00BA5055"/>
    <w:rsid w:val="00BB79D1"/>
    <w:rsid w:val="00BC3A5C"/>
    <w:rsid w:val="00BC54C2"/>
    <w:rsid w:val="00BC5EC7"/>
    <w:rsid w:val="00BD073F"/>
    <w:rsid w:val="00BF5564"/>
    <w:rsid w:val="00C11C2C"/>
    <w:rsid w:val="00C13D0A"/>
    <w:rsid w:val="00C168AD"/>
    <w:rsid w:val="00C24275"/>
    <w:rsid w:val="00C31147"/>
    <w:rsid w:val="00C32164"/>
    <w:rsid w:val="00C338EA"/>
    <w:rsid w:val="00C33AD4"/>
    <w:rsid w:val="00C34BAB"/>
    <w:rsid w:val="00C4481F"/>
    <w:rsid w:val="00C46D67"/>
    <w:rsid w:val="00C46E37"/>
    <w:rsid w:val="00C5011C"/>
    <w:rsid w:val="00C55156"/>
    <w:rsid w:val="00C56D45"/>
    <w:rsid w:val="00C60868"/>
    <w:rsid w:val="00C62753"/>
    <w:rsid w:val="00C7216D"/>
    <w:rsid w:val="00C8320B"/>
    <w:rsid w:val="00C875C7"/>
    <w:rsid w:val="00C87FB4"/>
    <w:rsid w:val="00C91956"/>
    <w:rsid w:val="00C96574"/>
    <w:rsid w:val="00C97030"/>
    <w:rsid w:val="00CB17A8"/>
    <w:rsid w:val="00CD3485"/>
    <w:rsid w:val="00CD5258"/>
    <w:rsid w:val="00CE47F6"/>
    <w:rsid w:val="00CF575E"/>
    <w:rsid w:val="00CF661D"/>
    <w:rsid w:val="00CF795E"/>
    <w:rsid w:val="00D000A1"/>
    <w:rsid w:val="00D22FAD"/>
    <w:rsid w:val="00D3699E"/>
    <w:rsid w:val="00D423FC"/>
    <w:rsid w:val="00D538F5"/>
    <w:rsid w:val="00D544A5"/>
    <w:rsid w:val="00D57D88"/>
    <w:rsid w:val="00D65E0E"/>
    <w:rsid w:val="00D765E0"/>
    <w:rsid w:val="00D80F25"/>
    <w:rsid w:val="00D8514A"/>
    <w:rsid w:val="00D87516"/>
    <w:rsid w:val="00DA160A"/>
    <w:rsid w:val="00DA3F42"/>
    <w:rsid w:val="00DA6D32"/>
    <w:rsid w:val="00DB1E6B"/>
    <w:rsid w:val="00DB512F"/>
    <w:rsid w:val="00DC06D0"/>
    <w:rsid w:val="00DC09E8"/>
    <w:rsid w:val="00DC3474"/>
    <w:rsid w:val="00DC4E2E"/>
    <w:rsid w:val="00DD2A1A"/>
    <w:rsid w:val="00DD2B21"/>
    <w:rsid w:val="00DD2B89"/>
    <w:rsid w:val="00DE65C7"/>
    <w:rsid w:val="00E020E5"/>
    <w:rsid w:val="00E05B00"/>
    <w:rsid w:val="00E10359"/>
    <w:rsid w:val="00E12BE0"/>
    <w:rsid w:val="00E16E0B"/>
    <w:rsid w:val="00E17904"/>
    <w:rsid w:val="00E230A2"/>
    <w:rsid w:val="00E24D6C"/>
    <w:rsid w:val="00E32425"/>
    <w:rsid w:val="00E335B1"/>
    <w:rsid w:val="00E476D5"/>
    <w:rsid w:val="00E544E2"/>
    <w:rsid w:val="00E6180D"/>
    <w:rsid w:val="00E621E9"/>
    <w:rsid w:val="00E737FC"/>
    <w:rsid w:val="00E73C5E"/>
    <w:rsid w:val="00E766CC"/>
    <w:rsid w:val="00E76E57"/>
    <w:rsid w:val="00E849DD"/>
    <w:rsid w:val="00E87A43"/>
    <w:rsid w:val="00EA2C0D"/>
    <w:rsid w:val="00EA38A0"/>
    <w:rsid w:val="00EC1481"/>
    <w:rsid w:val="00EC326F"/>
    <w:rsid w:val="00ED31AB"/>
    <w:rsid w:val="00ED3949"/>
    <w:rsid w:val="00EE479B"/>
    <w:rsid w:val="00F1761C"/>
    <w:rsid w:val="00F319A1"/>
    <w:rsid w:val="00F37EE7"/>
    <w:rsid w:val="00F40306"/>
    <w:rsid w:val="00F461BE"/>
    <w:rsid w:val="00F462DC"/>
    <w:rsid w:val="00F57C3C"/>
    <w:rsid w:val="00F64FD1"/>
    <w:rsid w:val="00F70032"/>
    <w:rsid w:val="00F7318D"/>
    <w:rsid w:val="00F74691"/>
    <w:rsid w:val="00F91609"/>
    <w:rsid w:val="00FB04EB"/>
    <w:rsid w:val="00FB096B"/>
    <w:rsid w:val="00FC4E22"/>
    <w:rsid w:val="00FC70B9"/>
    <w:rsid w:val="00FC7A88"/>
    <w:rsid w:val="00FD495D"/>
    <w:rsid w:val="00FE33DC"/>
    <w:rsid w:val="00FE62A5"/>
    <w:rsid w:val="00FF37FA"/>
    <w:rsid w:val="00FF4659"/>
    <w:rsid w:val="00FF7CF4"/>
    <w:rsid w:val="118A6426"/>
    <w:rsid w:val="2B6F5066"/>
    <w:rsid w:val="3284611D"/>
    <w:rsid w:val="63CA5E72"/>
    <w:rsid w:val="72F765BC"/>
    <w:rsid w:val="753C2DF9"/>
    <w:rsid w:val="7BF1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1E7558"/>
  <w15:docId w15:val="{A0877EF2-B18C-4E4A-82A4-19865DBA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340" w:after="330" w:line="576" w:lineRule="auto"/>
      <w:ind w:firstLineChars="200" w:firstLine="200"/>
      <w:outlineLvl w:val="0"/>
    </w:pPr>
    <w:rPr>
      <w:rFonts w:ascii="Times New Roman" w:eastAsia="宋体" w:hAnsi="Times New Roman" w:cs="宋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49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qFormat/>
    <w:rPr>
      <w:rFonts w:ascii="Times New Roman" w:eastAsia="宋体" w:hAnsi="Times New Roman" w:cs="宋体"/>
      <w:b/>
      <w:bCs/>
      <w:kern w:val="44"/>
      <w:sz w:val="32"/>
      <w:szCs w:val="32"/>
    </w:rPr>
  </w:style>
  <w:style w:type="paragraph" w:customStyle="1" w:styleId="11">
    <w:name w:val="列表段落1"/>
    <w:basedOn w:val="a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rFonts w:ascii="等线" w:eastAsia="等线" w:hAnsi="等线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等线" w:eastAsia="等线" w:hAnsi="等线" w:cs="Times New Roman"/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9C49E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2">
    <w:name w:val="样式1"/>
    <w:basedOn w:val="a"/>
    <w:link w:val="13"/>
    <w:qFormat/>
    <w:rsid w:val="009C49E0"/>
    <w:pPr>
      <w:spacing w:line="360" w:lineRule="auto"/>
    </w:pPr>
    <w:rPr>
      <w:rFonts w:ascii="宋体" w:eastAsia="宋体" w:hAnsi="宋体"/>
      <w:sz w:val="24"/>
      <w:szCs w:val="24"/>
    </w:rPr>
  </w:style>
  <w:style w:type="character" w:customStyle="1" w:styleId="13">
    <w:name w:val="样式1 字符"/>
    <w:basedOn w:val="a0"/>
    <w:link w:val="12"/>
    <w:rsid w:val="009C49E0"/>
    <w:rPr>
      <w:rFonts w:ascii="宋体" w:hAnsi="宋体"/>
      <w:kern w:val="2"/>
      <w:sz w:val="24"/>
      <w:szCs w:val="24"/>
    </w:rPr>
  </w:style>
  <w:style w:type="character" w:styleId="a8">
    <w:name w:val="Placeholder Text"/>
    <w:basedOn w:val="a0"/>
    <w:uiPriority w:val="99"/>
    <w:unhideWhenUsed/>
    <w:rsid w:val="008B320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20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28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8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8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67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5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青壮 李</cp:lastModifiedBy>
  <cp:revision>13</cp:revision>
  <dcterms:created xsi:type="dcterms:W3CDTF">2024-02-26T15:01:00Z</dcterms:created>
  <dcterms:modified xsi:type="dcterms:W3CDTF">2024-02-27T02:19:00Z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CB3E3FA5036B43FA80A3CB8B2C50E651_13</vt:lpwstr>
  </property>
  <property fmtid="{D5CDD505-2E9C-101B-9397-08002B2CF9AE}" pid="4" name="GrammarlyDocumentId">
    <vt:lpwstr>55d67947717b302a6d96de488404769f9369e32387b362525fae1746e3ce3d61</vt:lpwstr>
  </property>
</Properties>
</file>