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11EB3" w14:textId="1C613031" w:rsidR="00167AA7" w:rsidRPr="004F2280" w:rsidRDefault="00216A89" w:rsidP="00216A89">
      <w:pPr>
        <w:jc w:val="both"/>
        <w:rPr>
          <w:sz w:val="36"/>
          <w:szCs w:val="36"/>
        </w:rPr>
      </w:pPr>
      <w:r w:rsidRPr="004F2280">
        <w:rPr>
          <w:sz w:val="36"/>
          <w:szCs w:val="36"/>
        </w:rPr>
        <w:t xml:space="preserve">CSCE 611 Operating Systems                                                Summer 2017                             </w:t>
      </w:r>
    </w:p>
    <w:p w14:paraId="6C63877A" w14:textId="77777777" w:rsidR="00216A89" w:rsidRPr="004F2280" w:rsidRDefault="00216A89" w:rsidP="00216A89">
      <w:pPr>
        <w:jc w:val="right"/>
        <w:rPr>
          <w:sz w:val="32"/>
        </w:rPr>
      </w:pPr>
      <w:r w:rsidRPr="004F2280">
        <w:rPr>
          <w:sz w:val="32"/>
        </w:rPr>
        <w:t xml:space="preserve">825008857 </w:t>
      </w:r>
      <w:proofErr w:type="spellStart"/>
      <w:r w:rsidRPr="004F2280">
        <w:rPr>
          <w:sz w:val="32"/>
        </w:rPr>
        <w:t>Chaiwei</w:t>
      </w:r>
      <w:proofErr w:type="spellEnd"/>
      <w:r w:rsidRPr="004F2280">
        <w:rPr>
          <w:sz w:val="32"/>
        </w:rPr>
        <w:t xml:space="preserve"> Chang</w:t>
      </w:r>
    </w:p>
    <w:p w14:paraId="415133FA" w14:textId="1C5FCDD4" w:rsidR="00216A89" w:rsidRPr="004F2280" w:rsidRDefault="00B80AFB" w:rsidP="00216A89">
      <w:pPr>
        <w:jc w:val="center"/>
        <w:rPr>
          <w:sz w:val="40"/>
          <w:szCs w:val="40"/>
        </w:rPr>
      </w:pPr>
      <w:r>
        <w:rPr>
          <w:sz w:val="40"/>
          <w:szCs w:val="40"/>
        </w:rPr>
        <w:t>MP6</w:t>
      </w:r>
    </w:p>
    <w:p w14:paraId="7A8EDD55" w14:textId="0CAD5226" w:rsidR="00DA4492" w:rsidRPr="00DA4492" w:rsidRDefault="00636D98" w:rsidP="00DA4492">
      <w:pPr>
        <w:spacing w:line="480" w:lineRule="auto"/>
        <w:rPr>
          <w:bCs/>
          <w:snapToGrid w:val="0"/>
          <w:sz w:val="28"/>
          <w:szCs w:val="28"/>
          <w:u w:val="single"/>
        </w:rPr>
      </w:pPr>
      <w:r>
        <w:rPr>
          <w:bCs/>
          <w:snapToGrid w:val="0"/>
          <w:sz w:val="28"/>
          <w:szCs w:val="28"/>
          <w:u w:val="single"/>
        </w:rPr>
        <w:t xml:space="preserve">Design for </w:t>
      </w:r>
      <w:r w:rsidR="00B80AFB">
        <w:rPr>
          <w:bCs/>
          <w:snapToGrid w:val="0"/>
          <w:sz w:val="28"/>
          <w:szCs w:val="28"/>
          <w:u w:val="single"/>
        </w:rPr>
        <w:t>disk I/O</w:t>
      </w:r>
    </w:p>
    <w:p w14:paraId="5B9BCF85" w14:textId="3BBCA938" w:rsidR="00C25D8B" w:rsidRPr="00C25D8B" w:rsidRDefault="00DA4492" w:rsidP="00F175F5">
      <w:pPr>
        <w:spacing w:line="480" w:lineRule="auto"/>
        <w:rPr>
          <w:bCs/>
          <w:snapToGrid w:val="0"/>
        </w:rPr>
      </w:pPr>
      <w:r>
        <w:rPr>
          <w:bCs/>
          <w:snapToGrid w:val="0"/>
        </w:rPr>
        <w:tab/>
      </w:r>
      <w:r w:rsidR="00076D99">
        <w:rPr>
          <w:bCs/>
          <w:snapToGrid w:val="0"/>
        </w:rPr>
        <w:t xml:space="preserve">Originally in </w:t>
      </w:r>
      <w:proofErr w:type="spellStart"/>
      <w:r w:rsidR="00076D99">
        <w:rPr>
          <w:bCs/>
          <w:snapToGrid w:val="0"/>
        </w:rPr>
        <w:t>simple_disk.C</w:t>
      </w:r>
      <w:proofErr w:type="spellEnd"/>
      <w:r w:rsidR="00076D99">
        <w:rPr>
          <w:bCs/>
          <w:snapToGrid w:val="0"/>
        </w:rPr>
        <w:t xml:space="preserve">, it </w:t>
      </w:r>
      <w:proofErr w:type="gramStart"/>
      <w:r w:rsidR="00076D99">
        <w:rPr>
          <w:bCs/>
          <w:snapToGrid w:val="0"/>
        </w:rPr>
        <w:t>use</w:t>
      </w:r>
      <w:proofErr w:type="gramEnd"/>
      <w:r w:rsidR="00076D99">
        <w:rPr>
          <w:bCs/>
          <w:snapToGrid w:val="0"/>
        </w:rPr>
        <w:t xml:space="preserve"> the method of </w:t>
      </w:r>
      <w:r w:rsidR="00076D99" w:rsidRPr="00076D99">
        <w:rPr>
          <w:bCs/>
          <w:snapToGrid w:val="0"/>
        </w:rPr>
        <w:t xml:space="preserve">busy waiting </w:t>
      </w:r>
      <w:r w:rsidR="00076D99">
        <w:rPr>
          <w:bCs/>
          <w:snapToGrid w:val="0"/>
        </w:rPr>
        <w:t xml:space="preserve">that checking whether disk is available or not in the while loop. In this way, </w:t>
      </w:r>
      <w:r w:rsidR="00A44228">
        <w:rPr>
          <w:bCs/>
          <w:snapToGrid w:val="0"/>
        </w:rPr>
        <w:t xml:space="preserve">the CPU resource is block there waiting for this read/ write operation to execute. This is not desirable. However, we can write additional </w:t>
      </w:r>
      <w:proofErr w:type="spellStart"/>
      <w:r w:rsidR="00A44228">
        <w:rPr>
          <w:bCs/>
          <w:snapToGrid w:val="0"/>
        </w:rPr>
        <w:t>blocking_disk</w:t>
      </w:r>
      <w:proofErr w:type="spellEnd"/>
      <w:r w:rsidR="00A44228">
        <w:rPr>
          <w:bCs/>
          <w:snapToGrid w:val="0"/>
        </w:rPr>
        <w:t xml:space="preserve"> class that inherit simple disk to fix this problem. I simply override </w:t>
      </w:r>
      <w:r w:rsidR="00056FE4">
        <w:rPr>
          <w:bCs/>
          <w:snapToGrid w:val="0"/>
        </w:rPr>
        <w:t xml:space="preserve">only method </w:t>
      </w:r>
      <w:proofErr w:type="spellStart"/>
      <w:r w:rsidR="00056FE4" w:rsidRPr="00056FE4">
        <w:rPr>
          <w:bCs/>
          <w:snapToGrid w:val="0"/>
        </w:rPr>
        <w:t>wait_until_ready</w:t>
      </w:r>
      <w:proofErr w:type="spellEnd"/>
      <w:r w:rsidR="00A44228">
        <w:rPr>
          <w:bCs/>
          <w:snapToGrid w:val="0"/>
        </w:rPr>
        <w:t xml:space="preserve">, </w:t>
      </w:r>
      <w:r w:rsidR="00056FE4">
        <w:rPr>
          <w:bCs/>
          <w:snapToGrid w:val="0"/>
        </w:rPr>
        <w:t xml:space="preserve">since read/write method all stuck here in the while loop to block the CPU. </w:t>
      </w:r>
      <w:r w:rsidR="00F175F5">
        <w:rPr>
          <w:bCs/>
          <w:snapToGrid w:val="0"/>
        </w:rPr>
        <w:t>All it does</w:t>
      </w:r>
      <w:r w:rsidR="00F175F5" w:rsidRPr="00F175F5">
        <w:rPr>
          <w:bCs/>
          <w:snapToGrid w:val="0"/>
        </w:rPr>
        <w:t xml:space="preserve"> is that it puts the thread in the waiting </w:t>
      </w:r>
      <w:r w:rsidR="00F175F5">
        <w:rPr>
          <w:bCs/>
          <w:snapToGrid w:val="0"/>
        </w:rPr>
        <w:t xml:space="preserve">kernel scheduler’s ready </w:t>
      </w:r>
      <w:r w:rsidR="00F175F5" w:rsidRPr="00F175F5">
        <w:rPr>
          <w:bCs/>
          <w:snapToGrid w:val="0"/>
        </w:rPr>
        <w:t>queue and passes the CPU on</w:t>
      </w:r>
      <w:r w:rsidR="00F175F5">
        <w:rPr>
          <w:bCs/>
          <w:snapToGrid w:val="0"/>
        </w:rPr>
        <w:t>to another</w:t>
      </w:r>
      <w:r w:rsidR="00F175F5" w:rsidRPr="00F175F5">
        <w:rPr>
          <w:bCs/>
          <w:snapToGrid w:val="0"/>
        </w:rPr>
        <w:t xml:space="preserve"> thread. This way, the CPU is not blocked</w:t>
      </w:r>
      <w:r w:rsidR="00F175F5">
        <w:rPr>
          <w:bCs/>
          <w:snapToGrid w:val="0"/>
        </w:rPr>
        <w:t xml:space="preserve">. In other words, we just </w:t>
      </w:r>
      <w:r w:rsidR="00F175F5" w:rsidRPr="00F175F5">
        <w:rPr>
          <w:bCs/>
          <w:snapToGrid w:val="0"/>
        </w:rPr>
        <w:t xml:space="preserve">allow for multiprogramming in </w:t>
      </w:r>
      <w:proofErr w:type="spellStart"/>
      <w:r w:rsidR="00F175F5" w:rsidRPr="00F175F5">
        <w:rPr>
          <w:bCs/>
          <w:snapToGrid w:val="0"/>
        </w:rPr>
        <w:t>wait_until_ready</w:t>
      </w:r>
      <w:proofErr w:type="spellEnd"/>
      <w:r w:rsidR="007C4059">
        <w:rPr>
          <w:bCs/>
          <w:snapToGrid w:val="0"/>
        </w:rPr>
        <w:t>. But I have comment out these lines of code since I was going for option3 and option4 which is design a thread save infrastructure</w:t>
      </w:r>
      <w:r w:rsidR="007C4059">
        <w:rPr>
          <w:bCs/>
          <w:snapToGrid w:val="0"/>
        </w:rPr>
        <w:t>.</w:t>
      </w:r>
      <w:r w:rsidR="00F175F5">
        <w:rPr>
          <w:bCs/>
          <w:snapToGrid w:val="0"/>
        </w:rPr>
        <w:t xml:space="preserve"> </w:t>
      </w:r>
      <w:r w:rsidR="007C4059">
        <w:rPr>
          <w:bCs/>
          <w:snapToGrid w:val="0"/>
        </w:rPr>
        <w:t xml:space="preserve">Also, I import my previous </w:t>
      </w:r>
      <w:proofErr w:type="spellStart"/>
      <w:r w:rsidR="007C4059">
        <w:rPr>
          <w:bCs/>
          <w:snapToGrid w:val="0"/>
        </w:rPr>
        <w:t>scheduler.C</w:t>
      </w:r>
      <w:proofErr w:type="spellEnd"/>
      <w:r w:rsidR="007C4059">
        <w:rPr>
          <w:bCs/>
          <w:snapToGrid w:val="0"/>
        </w:rPr>
        <w:t xml:space="preserve"> and </w:t>
      </w:r>
      <w:proofErr w:type="spellStart"/>
      <w:r w:rsidR="007C4059">
        <w:rPr>
          <w:bCs/>
          <w:snapToGrid w:val="0"/>
        </w:rPr>
        <w:t>thread.C</w:t>
      </w:r>
      <w:proofErr w:type="spellEnd"/>
      <w:r w:rsidR="007C4059">
        <w:rPr>
          <w:bCs/>
          <w:snapToGrid w:val="0"/>
        </w:rPr>
        <w:t xml:space="preserve"> to do the FIFO scheduling job. </w:t>
      </w:r>
      <w:r w:rsidR="007C4059" w:rsidRPr="007C4059">
        <w:rPr>
          <w:bCs/>
          <w:snapToGrid w:val="0"/>
        </w:rPr>
        <w:t xml:space="preserve">If multiple threads can access these items concurrently, </w:t>
      </w:r>
      <w:r w:rsidR="007C4059">
        <w:rPr>
          <w:bCs/>
          <w:snapToGrid w:val="0"/>
        </w:rPr>
        <w:t xml:space="preserve">how do we take care of </w:t>
      </w:r>
      <w:r w:rsidR="007C4059" w:rsidRPr="007C4059">
        <w:rPr>
          <w:bCs/>
          <w:snapToGrid w:val="0"/>
        </w:rPr>
        <w:t>race conditions.</w:t>
      </w:r>
      <w:r w:rsidR="007C4059">
        <w:rPr>
          <w:bCs/>
          <w:snapToGrid w:val="0"/>
        </w:rPr>
        <w:t xml:space="preserve"> </w:t>
      </w:r>
      <w:r w:rsidR="00A32EE8">
        <w:rPr>
          <w:bCs/>
          <w:snapToGrid w:val="0"/>
        </w:rPr>
        <w:t xml:space="preserve">I add </w:t>
      </w:r>
      <w:proofErr w:type="spellStart"/>
      <w:r w:rsidR="00A32EE8">
        <w:rPr>
          <w:bCs/>
          <w:snapToGrid w:val="0"/>
        </w:rPr>
        <w:t>blockdisk</w:t>
      </w:r>
      <w:proofErr w:type="spellEnd"/>
      <w:r w:rsidR="00A32EE8">
        <w:rPr>
          <w:bCs/>
          <w:snapToGrid w:val="0"/>
        </w:rPr>
        <w:t xml:space="preserve"> pointer and </w:t>
      </w:r>
      <w:proofErr w:type="gramStart"/>
      <w:r w:rsidR="00A32EE8">
        <w:rPr>
          <w:bCs/>
          <w:snapToGrid w:val="0"/>
        </w:rPr>
        <w:t>an</w:t>
      </w:r>
      <w:proofErr w:type="gramEnd"/>
      <w:r w:rsidR="00A32EE8">
        <w:rPr>
          <w:bCs/>
          <w:snapToGrid w:val="0"/>
        </w:rPr>
        <w:t xml:space="preserve"> variable inside our kernel </w:t>
      </w:r>
      <w:proofErr w:type="spellStart"/>
      <w:r w:rsidR="00A32EE8">
        <w:rPr>
          <w:bCs/>
          <w:snapToGrid w:val="0"/>
        </w:rPr>
        <w:t>system_scheduler</w:t>
      </w:r>
      <w:proofErr w:type="spellEnd"/>
      <w:r w:rsidR="00A32EE8">
        <w:rPr>
          <w:bCs/>
          <w:snapToGrid w:val="0"/>
        </w:rPr>
        <w:t xml:space="preserve"> so that the scheduler can access the information about the disk. And then I create a </w:t>
      </w:r>
      <w:proofErr w:type="spellStart"/>
      <w:r w:rsidR="00A32EE8">
        <w:rPr>
          <w:bCs/>
          <w:snapToGrid w:val="0"/>
        </w:rPr>
        <w:t>ready_queue</w:t>
      </w:r>
      <w:proofErr w:type="spellEnd"/>
      <w:r w:rsidR="00A32EE8">
        <w:rPr>
          <w:bCs/>
          <w:snapToGrid w:val="0"/>
        </w:rPr>
        <w:t xml:space="preserve"> storing thread that want to </w:t>
      </w:r>
      <w:proofErr w:type="spellStart"/>
      <w:r w:rsidR="00A32EE8">
        <w:rPr>
          <w:bCs/>
          <w:snapToGrid w:val="0"/>
        </w:rPr>
        <w:t>wirte</w:t>
      </w:r>
      <w:proofErr w:type="spellEnd"/>
      <w:r w:rsidR="00A32EE8">
        <w:rPr>
          <w:bCs/>
          <w:snapToGrid w:val="0"/>
        </w:rPr>
        <w:t xml:space="preserve"> of read on the same disk at some conflict time. This is a FIFO queue, so who ever come first while be executed first. The latter one will wait inside the queue but not blocking the CPU since this is a non-blocking system in previous design. Overall, I implement 2 level schedulers, one is the kernel scheduler for dispatching threads which I consider outer level. The other one is inner level scheduler is will trigger a queue when a disk is being read or write. In order to test this, I modified the </w:t>
      </w:r>
      <w:proofErr w:type="spellStart"/>
      <w:r w:rsidR="00A32EE8">
        <w:rPr>
          <w:bCs/>
          <w:snapToGrid w:val="0"/>
        </w:rPr>
        <w:t>kernel.C</w:t>
      </w:r>
      <w:proofErr w:type="spellEnd"/>
      <w:r w:rsidR="00A32EE8">
        <w:rPr>
          <w:bCs/>
          <w:snapToGrid w:val="0"/>
        </w:rPr>
        <w:t xml:space="preserve"> to both thread2 and thread 3 will do the same things that thread 2 originally does which is read and write. </w:t>
      </w:r>
      <w:r w:rsidR="00DA38CB">
        <w:rPr>
          <w:bCs/>
          <w:snapToGrid w:val="0"/>
        </w:rPr>
        <w:t xml:space="preserve">Last but not least, I change </w:t>
      </w:r>
      <w:proofErr w:type="spellStart"/>
      <w:r w:rsidR="00DA38CB">
        <w:rPr>
          <w:bCs/>
          <w:snapToGrid w:val="0"/>
        </w:rPr>
        <w:t>putch</w:t>
      </w:r>
      <w:proofErr w:type="spellEnd"/>
      <w:r w:rsidR="00DA38CB">
        <w:rPr>
          <w:bCs/>
          <w:snapToGrid w:val="0"/>
        </w:rPr>
        <w:t xml:space="preserve"> to </w:t>
      </w:r>
      <w:proofErr w:type="spellStart"/>
      <w:r w:rsidR="00DA38CB">
        <w:rPr>
          <w:bCs/>
          <w:snapToGrid w:val="0"/>
        </w:rPr>
        <w:t>puti</w:t>
      </w:r>
      <w:proofErr w:type="spellEnd"/>
      <w:r w:rsidR="00DA38CB">
        <w:rPr>
          <w:bCs/>
          <w:snapToGrid w:val="0"/>
        </w:rPr>
        <w:t xml:space="preserve"> inside the kernel for debugging purpose</w:t>
      </w:r>
      <w:r w:rsidR="00AC6C92">
        <w:rPr>
          <w:bCs/>
          <w:snapToGrid w:val="0"/>
        </w:rPr>
        <w:t xml:space="preserve"> and I file in some buff to the disk before</w:t>
      </w:r>
      <w:r w:rsidR="00DA38CB">
        <w:rPr>
          <w:bCs/>
          <w:snapToGrid w:val="0"/>
        </w:rPr>
        <w:t xml:space="preserve">. </w:t>
      </w:r>
      <w:r w:rsidR="00C25D8B">
        <w:rPr>
          <w:bCs/>
          <w:snapToGrid w:val="0"/>
        </w:rPr>
        <w:t xml:space="preserve">Furthermore, I did try to implement </w:t>
      </w:r>
      <w:proofErr w:type="spellStart"/>
      <w:r w:rsidR="00C25D8B">
        <w:rPr>
          <w:bCs/>
          <w:snapToGrid w:val="0"/>
        </w:rPr>
        <w:t>mirrordisk</w:t>
      </w:r>
      <w:proofErr w:type="spellEnd"/>
      <w:r w:rsidR="00C25D8B">
        <w:rPr>
          <w:bCs/>
          <w:snapToGrid w:val="0"/>
        </w:rPr>
        <w:t>, but fail~~</w:t>
      </w:r>
    </w:p>
    <w:p w14:paraId="354C2088" w14:textId="6E1EC1A4" w:rsidR="007F32F0" w:rsidRDefault="007F32F0" w:rsidP="007F32F0">
      <w:pPr>
        <w:spacing w:line="480" w:lineRule="auto"/>
        <w:rPr>
          <w:rStyle w:val="Hyperlink"/>
          <w:bCs/>
          <w:snapToGrid w:val="0"/>
        </w:rPr>
      </w:pPr>
      <w:r>
        <w:rPr>
          <w:snapToGrid w:val="0"/>
        </w:rPr>
        <w:t xml:space="preserve">Finally, </w:t>
      </w:r>
      <w:r w:rsidR="00AF7525" w:rsidRPr="003B627C">
        <w:rPr>
          <w:snapToGrid w:val="0"/>
        </w:rPr>
        <w:t>I wrote some command on my code, but if grader of TA have any question</w:t>
      </w:r>
      <w:r w:rsidR="00AF7525">
        <w:rPr>
          <w:bCs/>
          <w:snapToGrid w:val="0"/>
        </w:rPr>
        <w:t xml:space="preserve"> about my logic feel free to contact me at </w:t>
      </w:r>
      <w:hyperlink r:id="rId6" w:history="1">
        <w:r w:rsidR="00AF7525" w:rsidRPr="006A3084">
          <w:rPr>
            <w:rStyle w:val="Hyperlink"/>
            <w:bCs/>
            <w:snapToGrid w:val="0"/>
          </w:rPr>
          <w:t>hunkywei@tamu.edu</w:t>
        </w:r>
      </w:hyperlink>
    </w:p>
    <w:p w14:paraId="76E9FC87" w14:textId="563788A0" w:rsidR="00AF7525" w:rsidRPr="007F32F0" w:rsidRDefault="00BB033E" w:rsidP="007F32F0">
      <w:pPr>
        <w:spacing w:line="480" w:lineRule="auto"/>
        <w:rPr>
          <w:snapToGrid w:val="0"/>
        </w:rPr>
      </w:pPr>
      <w:r>
        <w:rPr>
          <w:bCs/>
          <w:snapToGrid w:val="0"/>
        </w:rPr>
        <w:t xml:space="preserve"> </w:t>
      </w:r>
      <w:bookmarkStart w:id="0" w:name="_GoBack"/>
      <w:bookmarkEnd w:id="0"/>
    </w:p>
    <w:p w14:paraId="4BC75A69" w14:textId="0989BC4F" w:rsidR="00FB2652" w:rsidRPr="00AF7525" w:rsidRDefault="00AF7525" w:rsidP="00AF7525">
      <w:pPr>
        <w:spacing w:line="480" w:lineRule="auto"/>
        <w:ind w:firstLine="720"/>
        <w:rPr>
          <w:bCs/>
          <w:snapToGrid w:val="0"/>
        </w:rPr>
      </w:pPr>
      <w:r>
        <w:rPr>
          <w:bCs/>
          <w:snapToGrid w:val="0"/>
        </w:rPr>
        <w:t xml:space="preserve"> </w:t>
      </w:r>
    </w:p>
    <w:sectPr w:rsidR="00FB2652" w:rsidRPr="00AF7525" w:rsidSect="00216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869CB"/>
    <w:multiLevelType w:val="hybridMultilevel"/>
    <w:tmpl w:val="882EE5E4"/>
    <w:lvl w:ilvl="0" w:tplc="1FB27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5062B"/>
    <w:multiLevelType w:val="hybridMultilevel"/>
    <w:tmpl w:val="8F44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92D21"/>
    <w:multiLevelType w:val="hybridMultilevel"/>
    <w:tmpl w:val="C0122B08"/>
    <w:lvl w:ilvl="0" w:tplc="C86445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23071"/>
    <w:multiLevelType w:val="hybridMultilevel"/>
    <w:tmpl w:val="2DD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90"/>
    <w:rsid w:val="00033F7C"/>
    <w:rsid w:val="00053880"/>
    <w:rsid w:val="00056FE4"/>
    <w:rsid w:val="00062B49"/>
    <w:rsid w:val="00076D99"/>
    <w:rsid w:val="000863D9"/>
    <w:rsid w:val="00100026"/>
    <w:rsid w:val="00121191"/>
    <w:rsid w:val="00167AA7"/>
    <w:rsid w:val="001F7C5C"/>
    <w:rsid w:val="002017BE"/>
    <w:rsid w:val="00216A89"/>
    <w:rsid w:val="0026102D"/>
    <w:rsid w:val="00333E0C"/>
    <w:rsid w:val="003A7766"/>
    <w:rsid w:val="003B627C"/>
    <w:rsid w:val="003F3414"/>
    <w:rsid w:val="0043668D"/>
    <w:rsid w:val="004771B1"/>
    <w:rsid w:val="00495EB8"/>
    <w:rsid w:val="004B5D3A"/>
    <w:rsid w:val="004F2280"/>
    <w:rsid w:val="00515BF2"/>
    <w:rsid w:val="00585FDD"/>
    <w:rsid w:val="00592541"/>
    <w:rsid w:val="005953AC"/>
    <w:rsid w:val="00636D98"/>
    <w:rsid w:val="006374DF"/>
    <w:rsid w:val="006561DC"/>
    <w:rsid w:val="0067783B"/>
    <w:rsid w:val="006B5C0F"/>
    <w:rsid w:val="006D5F44"/>
    <w:rsid w:val="006D7149"/>
    <w:rsid w:val="006E1332"/>
    <w:rsid w:val="0071083B"/>
    <w:rsid w:val="00724340"/>
    <w:rsid w:val="0075695F"/>
    <w:rsid w:val="007737C3"/>
    <w:rsid w:val="00795D4C"/>
    <w:rsid w:val="007C4059"/>
    <w:rsid w:val="007C5826"/>
    <w:rsid w:val="007C6D6D"/>
    <w:rsid w:val="007F1E2F"/>
    <w:rsid w:val="007F32F0"/>
    <w:rsid w:val="00837C3A"/>
    <w:rsid w:val="00917E2F"/>
    <w:rsid w:val="00A04F1C"/>
    <w:rsid w:val="00A32EE8"/>
    <w:rsid w:val="00A350F9"/>
    <w:rsid w:val="00A42073"/>
    <w:rsid w:val="00A44228"/>
    <w:rsid w:val="00A50FD8"/>
    <w:rsid w:val="00A556DE"/>
    <w:rsid w:val="00A566B9"/>
    <w:rsid w:val="00AC6C92"/>
    <w:rsid w:val="00AD740A"/>
    <w:rsid w:val="00AF7525"/>
    <w:rsid w:val="00B16A31"/>
    <w:rsid w:val="00B80AFB"/>
    <w:rsid w:val="00BA5903"/>
    <w:rsid w:val="00BB033E"/>
    <w:rsid w:val="00BE4D92"/>
    <w:rsid w:val="00BE6514"/>
    <w:rsid w:val="00BE67E0"/>
    <w:rsid w:val="00C07932"/>
    <w:rsid w:val="00C25D8B"/>
    <w:rsid w:val="00C51208"/>
    <w:rsid w:val="00C51ABC"/>
    <w:rsid w:val="00C573D0"/>
    <w:rsid w:val="00CC4EEE"/>
    <w:rsid w:val="00CD2A40"/>
    <w:rsid w:val="00CD6A90"/>
    <w:rsid w:val="00CF14DA"/>
    <w:rsid w:val="00D14DA6"/>
    <w:rsid w:val="00D20BC3"/>
    <w:rsid w:val="00D22B95"/>
    <w:rsid w:val="00D37DDA"/>
    <w:rsid w:val="00D56767"/>
    <w:rsid w:val="00D948BD"/>
    <w:rsid w:val="00D94FAD"/>
    <w:rsid w:val="00DA38CB"/>
    <w:rsid w:val="00DA4492"/>
    <w:rsid w:val="00DC5D63"/>
    <w:rsid w:val="00DD1D64"/>
    <w:rsid w:val="00E01C13"/>
    <w:rsid w:val="00E93E07"/>
    <w:rsid w:val="00EA1629"/>
    <w:rsid w:val="00F175F5"/>
    <w:rsid w:val="00F34DC3"/>
    <w:rsid w:val="00F43A08"/>
    <w:rsid w:val="00F572FD"/>
    <w:rsid w:val="00F62F36"/>
    <w:rsid w:val="00F71D0C"/>
    <w:rsid w:val="00FB2652"/>
    <w:rsid w:val="00F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4E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D6D"/>
    <w:pPr>
      <w:spacing w:after="0" w:line="240" w:lineRule="auto"/>
    </w:pPr>
    <w:rPr>
      <w:rFonts w:ascii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5F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94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33F7C"/>
  </w:style>
  <w:style w:type="character" w:styleId="PlaceholderText">
    <w:name w:val="Placeholder Text"/>
    <w:basedOn w:val="DefaultParagraphFont"/>
    <w:uiPriority w:val="99"/>
    <w:semiHidden/>
    <w:rsid w:val="00592541"/>
    <w:rPr>
      <w:color w:val="808080"/>
    </w:rPr>
  </w:style>
  <w:style w:type="character" w:customStyle="1" w:styleId="termtext">
    <w:name w:val="termtext"/>
    <w:basedOn w:val="DefaultParagraphFont"/>
    <w:rsid w:val="00515BF2"/>
  </w:style>
  <w:style w:type="character" w:styleId="Hyperlink">
    <w:name w:val="Hyperlink"/>
    <w:basedOn w:val="DefaultParagraphFont"/>
    <w:uiPriority w:val="99"/>
    <w:unhideWhenUsed/>
    <w:rsid w:val="00AF7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3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64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45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unkywei@tam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C61954-00EE-9949-946A-1F9827FD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Chia-Wei Chang</cp:lastModifiedBy>
  <cp:revision>2</cp:revision>
  <cp:lastPrinted>2017-06-26T03:06:00Z</cp:lastPrinted>
  <dcterms:created xsi:type="dcterms:W3CDTF">2017-07-26T03:39:00Z</dcterms:created>
  <dcterms:modified xsi:type="dcterms:W3CDTF">2017-07-26T03:39:00Z</dcterms:modified>
</cp:coreProperties>
</file>