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AB30" w14:textId="77777777" w:rsidR="00A24978" w:rsidRPr="00A24978" w:rsidRDefault="00A24978" w:rsidP="00A24978">
      <w:p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8"/>
          <w:szCs w:val="28"/>
        </w:rPr>
        <w:t xml:space="preserve">Project Proposal (~2 pages) </w:t>
      </w:r>
    </w:p>
    <w:p w14:paraId="1EE538F7" w14:textId="77777777" w:rsidR="00A24978" w:rsidRPr="00A24978" w:rsidRDefault="00A24978" w:rsidP="00A24978">
      <w:p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A clear and concise two-page description of your project. Formatting is up to you, but this could be a good chance to try out </w:t>
      </w:r>
      <w:r w:rsidRPr="00A24978">
        <w:rPr>
          <w:rFonts w:ascii="Segoe UI" w:eastAsia="Times New Roman" w:hAnsi="Segoe UI" w:cs="Segoe UI"/>
          <w:color w:val="6888C9"/>
          <w:sz w:val="22"/>
          <w:szCs w:val="22"/>
        </w:rPr>
        <w:t>LaTeX</w:t>
      </w:r>
      <w:r w:rsidRPr="00A24978">
        <w:rPr>
          <w:rFonts w:ascii="Segoe UI" w:eastAsia="Times New Roman" w:hAnsi="Segoe UI" w:cs="Segoe UI"/>
          <w:sz w:val="22"/>
          <w:szCs w:val="22"/>
        </w:rPr>
        <w:t>/</w:t>
      </w:r>
      <w:r w:rsidRPr="00A24978">
        <w:rPr>
          <w:rFonts w:ascii="Segoe UI" w:eastAsia="Times New Roman" w:hAnsi="Segoe UI" w:cs="Segoe UI"/>
          <w:color w:val="6888C9"/>
          <w:sz w:val="22"/>
          <w:szCs w:val="22"/>
        </w:rPr>
        <w:t xml:space="preserve">Overleaf </w:t>
      </w:r>
      <w:r w:rsidRPr="00A24978">
        <w:rPr>
          <w:rFonts w:ascii="Segoe UI" w:eastAsia="Times New Roman" w:hAnsi="Segoe UI" w:cs="Segoe UI"/>
          <w:sz w:val="22"/>
          <w:szCs w:val="22"/>
        </w:rPr>
        <w:t xml:space="preserve">if you are considering using this for your dissertation. Content should include: </w:t>
      </w:r>
    </w:p>
    <w:p w14:paraId="5AC71E31" w14:textId="6ED73259" w:rsidR="00A24978" w:rsidRPr="00B02A56" w:rsidRDefault="00A24978" w:rsidP="00A24978">
      <w:pPr>
        <w:numPr>
          <w:ilvl w:val="0"/>
          <w:numId w:val="1"/>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Title of Project (this can be changed in final submission) </w:t>
      </w:r>
    </w:p>
    <w:p w14:paraId="50B37033" w14:textId="478C474F" w:rsidR="00B02A56" w:rsidRPr="00A24978" w:rsidRDefault="00B02A56" w:rsidP="00B02A56">
      <w:pPr>
        <w:spacing w:before="100" w:beforeAutospacing="1" w:after="100" w:afterAutospacing="1"/>
        <w:ind w:left="720"/>
        <w:rPr>
          <w:rFonts w:ascii="Segoe UI" w:eastAsia="Times New Roman" w:hAnsi="Segoe UI" w:cs="Segoe UI"/>
          <w:sz w:val="21"/>
          <w:szCs w:val="21"/>
        </w:rPr>
      </w:pPr>
      <w:r w:rsidRPr="00B02A56">
        <w:rPr>
          <w:rFonts w:ascii="Segoe UI" w:eastAsia="Times New Roman" w:hAnsi="Segoe UI" w:cs="Segoe UI"/>
          <w:sz w:val="21"/>
          <w:szCs w:val="21"/>
        </w:rPr>
        <w:t>HE Assessment Tracking Tool</w:t>
      </w:r>
    </w:p>
    <w:p w14:paraId="23DE1C10" w14:textId="6B986D99" w:rsidR="00A24978" w:rsidRPr="00B02A56" w:rsidRDefault="00A24978" w:rsidP="00A24978">
      <w:pPr>
        <w:numPr>
          <w:ilvl w:val="0"/>
          <w:numId w:val="1"/>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Your name and email. Supervisor's name and email. Group/client if applicable. </w:t>
      </w:r>
    </w:p>
    <w:tbl>
      <w:tblPr>
        <w:tblW w:w="4800" w:type="dxa"/>
        <w:jc w:val="center"/>
        <w:tblLook w:val="04A0" w:firstRow="1" w:lastRow="0" w:firstColumn="1" w:lastColumn="0" w:noHBand="0" w:noVBand="1"/>
      </w:tblPr>
      <w:tblGrid>
        <w:gridCol w:w="2180"/>
        <w:gridCol w:w="2620"/>
      </w:tblGrid>
      <w:tr w:rsidR="008A2B8B" w:rsidRPr="008A2B8B" w14:paraId="4F758CB8" w14:textId="77777777" w:rsidTr="008A2B8B">
        <w:trPr>
          <w:trHeight w:val="300"/>
          <w:jc w:val="center"/>
        </w:trPr>
        <w:tc>
          <w:tcPr>
            <w:tcW w:w="2180" w:type="dxa"/>
            <w:tcBorders>
              <w:top w:val="single" w:sz="8" w:space="0" w:color="auto"/>
              <w:left w:val="single" w:sz="8" w:space="0" w:color="auto"/>
              <w:bottom w:val="single" w:sz="4" w:space="0" w:color="auto"/>
              <w:right w:val="single" w:sz="4" w:space="0" w:color="auto"/>
            </w:tcBorders>
            <w:shd w:val="clear" w:color="auto" w:fill="auto"/>
            <w:noWrap/>
            <w:hideMark/>
          </w:tcPr>
          <w:p w14:paraId="3E62A267" w14:textId="77777777" w:rsidR="008A2B8B" w:rsidRPr="008A2B8B" w:rsidRDefault="008A2B8B" w:rsidP="008A2B8B">
            <w:pPr>
              <w:jc w:val="center"/>
              <w:rPr>
                <w:rFonts w:ascii="Calibri" w:eastAsia="Times New Roman" w:hAnsi="Calibri" w:cs="Calibri"/>
                <w:b/>
                <w:bCs/>
                <w:color w:val="000000"/>
                <w:sz w:val="22"/>
                <w:szCs w:val="22"/>
              </w:rPr>
            </w:pPr>
            <w:r w:rsidRPr="008A2B8B">
              <w:rPr>
                <w:rFonts w:ascii="Calibri" w:eastAsia="Times New Roman" w:hAnsi="Calibri" w:cs="Calibri"/>
                <w:b/>
                <w:bCs/>
                <w:color w:val="000000"/>
                <w:sz w:val="22"/>
                <w:szCs w:val="22"/>
              </w:rPr>
              <w:t>Student Name</w:t>
            </w:r>
          </w:p>
        </w:tc>
        <w:tc>
          <w:tcPr>
            <w:tcW w:w="2620" w:type="dxa"/>
            <w:tcBorders>
              <w:top w:val="single" w:sz="8" w:space="0" w:color="auto"/>
              <w:left w:val="nil"/>
              <w:bottom w:val="single" w:sz="4" w:space="0" w:color="auto"/>
              <w:right w:val="single" w:sz="8" w:space="0" w:color="auto"/>
            </w:tcBorders>
            <w:shd w:val="clear" w:color="auto" w:fill="auto"/>
            <w:noWrap/>
            <w:hideMark/>
          </w:tcPr>
          <w:p w14:paraId="68FD10AC" w14:textId="77777777" w:rsidR="008A2B8B" w:rsidRPr="008A2B8B" w:rsidRDefault="008A2B8B" w:rsidP="008A2B8B">
            <w:pPr>
              <w:jc w:val="center"/>
              <w:rPr>
                <w:rFonts w:ascii="Calibri" w:eastAsia="Times New Roman" w:hAnsi="Calibri" w:cs="Calibri"/>
                <w:b/>
                <w:bCs/>
                <w:color w:val="000000"/>
                <w:sz w:val="22"/>
                <w:szCs w:val="22"/>
              </w:rPr>
            </w:pPr>
            <w:r w:rsidRPr="008A2B8B">
              <w:rPr>
                <w:rFonts w:ascii="Calibri" w:eastAsia="Times New Roman" w:hAnsi="Calibri" w:cs="Calibri"/>
                <w:b/>
                <w:bCs/>
                <w:color w:val="000000"/>
                <w:sz w:val="22"/>
                <w:szCs w:val="22"/>
              </w:rPr>
              <w:t>Email Address</w:t>
            </w:r>
          </w:p>
        </w:tc>
      </w:tr>
      <w:tr w:rsidR="008A2B8B" w:rsidRPr="008A2B8B" w14:paraId="7D9D0211" w14:textId="77777777" w:rsidTr="00AA30B8">
        <w:trPr>
          <w:trHeight w:val="257"/>
          <w:jc w:val="center"/>
        </w:trPr>
        <w:tc>
          <w:tcPr>
            <w:tcW w:w="2180" w:type="dxa"/>
            <w:tcBorders>
              <w:top w:val="nil"/>
              <w:left w:val="single" w:sz="8" w:space="0" w:color="auto"/>
              <w:bottom w:val="single" w:sz="4" w:space="0" w:color="auto"/>
              <w:right w:val="single" w:sz="4" w:space="0" w:color="auto"/>
            </w:tcBorders>
            <w:shd w:val="clear" w:color="auto" w:fill="auto"/>
            <w:hideMark/>
          </w:tcPr>
          <w:p w14:paraId="6BA460CF"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Cedric Chen</w:t>
            </w:r>
          </w:p>
        </w:tc>
        <w:tc>
          <w:tcPr>
            <w:tcW w:w="2620" w:type="dxa"/>
            <w:tcBorders>
              <w:top w:val="nil"/>
              <w:left w:val="nil"/>
              <w:bottom w:val="single" w:sz="4" w:space="0" w:color="auto"/>
              <w:right w:val="single" w:sz="8" w:space="0" w:color="auto"/>
            </w:tcBorders>
            <w:shd w:val="clear" w:color="auto" w:fill="auto"/>
            <w:hideMark/>
          </w:tcPr>
          <w:p w14:paraId="1C22C99B" w14:textId="77777777" w:rsidR="008A2B8B" w:rsidRPr="008A2B8B" w:rsidRDefault="008A2B8B" w:rsidP="008A2B8B">
            <w:pPr>
              <w:jc w:val="center"/>
              <w:rPr>
                <w:rFonts w:ascii="Calibri" w:eastAsia="Times New Roman" w:hAnsi="Calibri" w:cs="Calibri"/>
                <w:color w:val="0563C1"/>
                <w:sz w:val="22"/>
                <w:szCs w:val="22"/>
                <w:u w:val="single"/>
              </w:rPr>
            </w:pPr>
            <w:hyperlink r:id="rId5" w:history="1">
              <w:r w:rsidRPr="008A2B8B">
                <w:rPr>
                  <w:rFonts w:ascii="Calibri" w:eastAsia="Times New Roman" w:hAnsi="Calibri" w:cs="Calibri"/>
                  <w:color w:val="0563C1"/>
                  <w:sz w:val="22"/>
                  <w:szCs w:val="22"/>
                  <w:u w:val="single"/>
                </w:rPr>
                <w:t>ud22762@bristol.ac.uk</w:t>
              </w:r>
            </w:hyperlink>
          </w:p>
        </w:tc>
      </w:tr>
      <w:tr w:rsidR="008A2B8B" w:rsidRPr="008A2B8B" w14:paraId="106BAAA3" w14:textId="77777777" w:rsidTr="00AA30B8">
        <w:trPr>
          <w:trHeight w:val="279"/>
          <w:jc w:val="center"/>
        </w:trPr>
        <w:tc>
          <w:tcPr>
            <w:tcW w:w="2180" w:type="dxa"/>
            <w:tcBorders>
              <w:top w:val="nil"/>
              <w:left w:val="single" w:sz="8" w:space="0" w:color="auto"/>
              <w:bottom w:val="single" w:sz="4" w:space="0" w:color="auto"/>
              <w:right w:val="single" w:sz="4" w:space="0" w:color="auto"/>
            </w:tcBorders>
            <w:shd w:val="clear" w:color="auto" w:fill="auto"/>
            <w:hideMark/>
          </w:tcPr>
          <w:p w14:paraId="0B654050"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Dyla Qin</w:t>
            </w:r>
          </w:p>
        </w:tc>
        <w:tc>
          <w:tcPr>
            <w:tcW w:w="2620" w:type="dxa"/>
            <w:tcBorders>
              <w:top w:val="nil"/>
              <w:left w:val="nil"/>
              <w:bottom w:val="single" w:sz="4" w:space="0" w:color="auto"/>
              <w:right w:val="single" w:sz="8" w:space="0" w:color="auto"/>
            </w:tcBorders>
            <w:shd w:val="clear" w:color="auto" w:fill="auto"/>
            <w:hideMark/>
          </w:tcPr>
          <w:p w14:paraId="4660F389" w14:textId="77777777" w:rsidR="008A2B8B" w:rsidRPr="008A2B8B" w:rsidRDefault="008A2B8B" w:rsidP="008A2B8B">
            <w:pPr>
              <w:jc w:val="center"/>
              <w:rPr>
                <w:rFonts w:ascii="Calibri" w:eastAsia="Times New Roman" w:hAnsi="Calibri" w:cs="Calibri"/>
                <w:color w:val="0563C1"/>
                <w:sz w:val="22"/>
                <w:szCs w:val="22"/>
                <w:u w:val="single"/>
              </w:rPr>
            </w:pPr>
            <w:hyperlink r:id="rId6" w:history="1">
              <w:r w:rsidRPr="008A2B8B">
                <w:rPr>
                  <w:rFonts w:ascii="Calibri" w:eastAsia="Times New Roman" w:hAnsi="Calibri" w:cs="Calibri"/>
                  <w:color w:val="0563C1"/>
                  <w:sz w:val="22"/>
                  <w:szCs w:val="22"/>
                  <w:u w:val="single"/>
                </w:rPr>
                <w:t>cu22067@bristol.ac.uk</w:t>
              </w:r>
            </w:hyperlink>
          </w:p>
        </w:tc>
      </w:tr>
      <w:tr w:rsidR="008A2B8B" w:rsidRPr="008A2B8B" w14:paraId="65A1DC1F" w14:textId="77777777" w:rsidTr="00AA30B8">
        <w:trPr>
          <w:trHeight w:val="301"/>
          <w:jc w:val="center"/>
        </w:trPr>
        <w:tc>
          <w:tcPr>
            <w:tcW w:w="2180" w:type="dxa"/>
            <w:tcBorders>
              <w:top w:val="nil"/>
              <w:left w:val="single" w:sz="8" w:space="0" w:color="auto"/>
              <w:bottom w:val="single" w:sz="4" w:space="0" w:color="auto"/>
              <w:right w:val="single" w:sz="4" w:space="0" w:color="auto"/>
            </w:tcBorders>
            <w:shd w:val="clear" w:color="auto" w:fill="auto"/>
            <w:hideMark/>
          </w:tcPr>
          <w:p w14:paraId="0D7DD6DB" w14:textId="4A313B7A"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Haoyan Wang</w:t>
            </w:r>
          </w:p>
        </w:tc>
        <w:tc>
          <w:tcPr>
            <w:tcW w:w="2620" w:type="dxa"/>
            <w:tcBorders>
              <w:top w:val="nil"/>
              <w:left w:val="nil"/>
              <w:bottom w:val="single" w:sz="4" w:space="0" w:color="auto"/>
              <w:right w:val="single" w:sz="8" w:space="0" w:color="auto"/>
            </w:tcBorders>
            <w:shd w:val="clear" w:color="auto" w:fill="auto"/>
            <w:hideMark/>
          </w:tcPr>
          <w:p w14:paraId="2FA84668" w14:textId="77777777" w:rsidR="008A2B8B" w:rsidRPr="008A2B8B" w:rsidRDefault="008A2B8B" w:rsidP="008A2B8B">
            <w:pPr>
              <w:jc w:val="center"/>
              <w:rPr>
                <w:rFonts w:ascii="Calibri" w:eastAsia="Times New Roman" w:hAnsi="Calibri" w:cs="Calibri"/>
                <w:color w:val="0563C1"/>
                <w:sz w:val="22"/>
                <w:szCs w:val="22"/>
                <w:u w:val="single"/>
              </w:rPr>
            </w:pPr>
            <w:hyperlink r:id="rId7" w:history="1">
              <w:r w:rsidRPr="008A2B8B">
                <w:rPr>
                  <w:rFonts w:ascii="Calibri" w:eastAsia="Times New Roman" w:hAnsi="Calibri" w:cs="Calibri"/>
                  <w:color w:val="0563C1"/>
                  <w:sz w:val="22"/>
                  <w:szCs w:val="22"/>
                  <w:u w:val="single"/>
                </w:rPr>
                <w:t>xd22023@bristol.ac.uk</w:t>
              </w:r>
            </w:hyperlink>
          </w:p>
        </w:tc>
      </w:tr>
      <w:tr w:rsidR="008A2B8B" w:rsidRPr="008A2B8B" w14:paraId="239183A7" w14:textId="77777777" w:rsidTr="00AA30B8">
        <w:trPr>
          <w:trHeight w:val="309"/>
          <w:jc w:val="center"/>
        </w:trPr>
        <w:tc>
          <w:tcPr>
            <w:tcW w:w="2180" w:type="dxa"/>
            <w:tcBorders>
              <w:top w:val="nil"/>
              <w:left w:val="single" w:sz="8" w:space="0" w:color="auto"/>
              <w:bottom w:val="single" w:sz="4" w:space="0" w:color="auto"/>
              <w:right w:val="single" w:sz="4" w:space="0" w:color="auto"/>
            </w:tcBorders>
            <w:shd w:val="clear" w:color="auto" w:fill="auto"/>
            <w:hideMark/>
          </w:tcPr>
          <w:p w14:paraId="0D867106"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Yu Tian</w:t>
            </w:r>
          </w:p>
        </w:tc>
        <w:tc>
          <w:tcPr>
            <w:tcW w:w="2620" w:type="dxa"/>
            <w:tcBorders>
              <w:top w:val="nil"/>
              <w:left w:val="nil"/>
              <w:bottom w:val="single" w:sz="4" w:space="0" w:color="auto"/>
              <w:right w:val="single" w:sz="8" w:space="0" w:color="auto"/>
            </w:tcBorders>
            <w:shd w:val="clear" w:color="auto" w:fill="auto"/>
            <w:hideMark/>
          </w:tcPr>
          <w:p w14:paraId="79AAABE6" w14:textId="77777777" w:rsidR="008A2B8B" w:rsidRPr="008A2B8B" w:rsidRDefault="008A2B8B" w:rsidP="008A2B8B">
            <w:pPr>
              <w:jc w:val="center"/>
              <w:rPr>
                <w:rFonts w:ascii="Calibri" w:eastAsia="Times New Roman" w:hAnsi="Calibri" w:cs="Calibri"/>
                <w:color w:val="0563C1"/>
                <w:sz w:val="22"/>
                <w:szCs w:val="22"/>
                <w:u w:val="single"/>
              </w:rPr>
            </w:pPr>
            <w:hyperlink r:id="rId8" w:history="1">
              <w:r w:rsidRPr="008A2B8B">
                <w:rPr>
                  <w:rFonts w:ascii="Calibri" w:eastAsia="Times New Roman" w:hAnsi="Calibri" w:cs="Calibri"/>
                  <w:color w:val="0563C1"/>
                  <w:sz w:val="22"/>
                  <w:szCs w:val="22"/>
                  <w:u w:val="single"/>
                </w:rPr>
                <w:t>fg22142@bristol.ac.uk</w:t>
              </w:r>
            </w:hyperlink>
          </w:p>
        </w:tc>
      </w:tr>
      <w:tr w:rsidR="008A2B8B" w:rsidRPr="008A2B8B" w14:paraId="56AED9AF" w14:textId="77777777" w:rsidTr="00AA30B8">
        <w:trPr>
          <w:trHeight w:val="331"/>
          <w:jc w:val="center"/>
        </w:trPr>
        <w:tc>
          <w:tcPr>
            <w:tcW w:w="2180" w:type="dxa"/>
            <w:tcBorders>
              <w:top w:val="nil"/>
              <w:left w:val="single" w:sz="8" w:space="0" w:color="auto"/>
              <w:bottom w:val="single" w:sz="4" w:space="0" w:color="auto"/>
              <w:right w:val="single" w:sz="4" w:space="0" w:color="auto"/>
            </w:tcBorders>
            <w:shd w:val="clear" w:color="auto" w:fill="auto"/>
            <w:hideMark/>
          </w:tcPr>
          <w:p w14:paraId="20746321"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Zhiyuan Chen</w:t>
            </w:r>
          </w:p>
        </w:tc>
        <w:tc>
          <w:tcPr>
            <w:tcW w:w="2620" w:type="dxa"/>
            <w:tcBorders>
              <w:top w:val="nil"/>
              <w:left w:val="nil"/>
              <w:bottom w:val="single" w:sz="4" w:space="0" w:color="auto"/>
              <w:right w:val="single" w:sz="8" w:space="0" w:color="auto"/>
            </w:tcBorders>
            <w:shd w:val="clear" w:color="auto" w:fill="auto"/>
            <w:hideMark/>
          </w:tcPr>
          <w:p w14:paraId="2C0BAB14" w14:textId="77777777" w:rsidR="008A2B8B" w:rsidRPr="008A2B8B" w:rsidRDefault="008A2B8B" w:rsidP="008A2B8B">
            <w:pPr>
              <w:jc w:val="center"/>
              <w:rPr>
                <w:rFonts w:ascii="Calibri" w:eastAsia="Times New Roman" w:hAnsi="Calibri" w:cs="Calibri"/>
                <w:color w:val="0563C1"/>
                <w:sz w:val="22"/>
                <w:szCs w:val="22"/>
                <w:u w:val="single"/>
              </w:rPr>
            </w:pPr>
            <w:hyperlink r:id="rId9" w:history="1">
              <w:r w:rsidRPr="008A2B8B">
                <w:rPr>
                  <w:rFonts w:ascii="Calibri" w:eastAsia="Times New Roman" w:hAnsi="Calibri" w:cs="Calibri"/>
                  <w:color w:val="0563C1"/>
                  <w:sz w:val="22"/>
                  <w:szCs w:val="22"/>
                  <w:u w:val="single"/>
                </w:rPr>
                <w:t>rh22055@bristol.ac.uk</w:t>
              </w:r>
            </w:hyperlink>
          </w:p>
        </w:tc>
      </w:tr>
      <w:tr w:rsidR="008A2B8B" w:rsidRPr="008A2B8B" w14:paraId="40A6F9CE" w14:textId="77777777" w:rsidTr="008A2B8B">
        <w:trPr>
          <w:trHeight w:val="300"/>
          <w:jc w:val="center"/>
        </w:trPr>
        <w:tc>
          <w:tcPr>
            <w:tcW w:w="2180" w:type="dxa"/>
            <w:tcBorders>
              <w:top w:val="nil"/>
              <w:left w:val="single" w:sz="8" w:space="0" w:color="auto"/>
              <w:bottom w:val="single" w:sz="4" w:space="0" w:color="auto"/>
              <w:right w:val="single" w:sz="4" w:space="0" w:color="auto"/>
            </w:tcBorders>
            <w:shd w:val="clear" w:color="auto" w:fill="auto"/>
            <w:noWrap/>
            <w:hideMark/>
          </w:tcPr>
          <w:p w14:paraId="0CE1E9FD" w14:textId="77777777" w:rsidR="008A2B8B" w:rsidRPr="008A2B8B" w:rsidRDefault="008A2B8B" w:rsidP="008A2B8B">
            <w:pPr>
              <w:jc w:val="center"/>
              <w:rPr>
                <w:rFonts w:ascii="Calibri" w:eastAsia="Times New Roman" w:hAnsi="Calibri" w:cs="Calibri"/>
                <w:b/>
                <w:bCs/>
                <w:color w:val="000000"/>
                <w:sz w:val="22"/>
                <w:szCs w:val="22"/>
              </w:rPr>
            </w:pPr>
            <w:r w:rsidRPr="008A2B8B">
              <w:rPr>
                <w:rFonts w:ascii="Calibri" w:eastAsia="Times New Roman" w:hAnsi="Calibri" w:cs="Calibri"/>
                <w:b/>
                <w:bCs/>
                <w:color w:val="000000"/>
                <w:sz w:val="22"/>
                <w:szCs w:val="22"/>
              </w:rPr>
              <w:t>Supervisor</w:t>
            </w:r>
          </w:p>
        </w:tc>
        <w:tc>
          <w:tcPr>
            <w:tcW w:w="2620" w:type="dxa"/>
            <w:tcBorders>
              <w:top w:val="nil"/>
              <w:left w:val="nil"/>
              <w:bottom w:val="single" w:sz="4" w:space="0" w:color="auto"/>
              <w:right w:val="single" w:sz="8" w:space="0" w:color="auto"/>
            </w:tcBorders>
            <w:shd w:val="clear" w:color="auto" w:fill="auto"/>
            <w:noWrap/>
            <w:hideMark/>
          </w:tcPr>
          <w:p w14:paraId="51DA5977" w14:textId="5DC3A6BD" w:rsidR="008A2B8B" w:rsidRPr="008A2B8B" w:rsidRDefault="008A2B8B" w:rsidP="008A2B8B">
            <w:pPr>
              <w:jc w:val="center"/>
              <w:rPr>
                <w:rFonts w:ascii="Calibri" w:eastAsia="Times New Roman" w:hAnsi="Calibri" w:cs="Calibri"/>
                <w:color w:val="000000"/>
                <w:sz w:val="22"/>
                <w:szCs w:val="22"/>
              </w:rPr>
            </w:pPr>
          </w:p>
        </w:tc>
      </w:tr>
      <w:tr w:rsidR="008A2B8B" w:rsidRPr="008A2B8B" w14:paraId="039D742D" w14:textId="77777777" w:rsidTr="008A2B8B">
        <w:trPr>
          <w:trHeight w:val="300"/>
          <w:jc w:val="center"/>
        </w:trPr>
        <w:tc>
          <w:tcPr>
            <w:tcW w:w="2180" w:type="dxa"/>
            <w:tcBorders>
              <w:top w:val="nil"/>
              <w:left w:val="single" w:sz="8" w:space="0" w:color="auto"/>
              <w:bottom w:val="single" w:sz="4" w:space="0" w:color="auto"/>
              <w:right w:val="single" w:sz="4" w:space="0" w:color="auto"/>
            </w:tcBorders>
            <w:shd w:val="clear" w:color="auto" w:fill="auto"/>
            <w:noWrap/>
            <w:hideMark/>
          </w:tcPr>
          <w:p w14:paraId="60CA29ED"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Simon Lock</w:t>
            </w:r>
          </w:p>
        </w:tc>
        <w:tc>
          <w:tcPr>
            <w:tcW w:w="2620" w:type="dxa"/>
            <w:tcBorders>
              <w:top w:val="nil"/>
              <w:left w:val="nil"/>
              <w:bottom w:val="single" w:sz="4" w:space="0" w:color="auto"/>
              <w:right w:val="single" w:sz="8" w:space="0" w:color="auto"/>
            </w:tcBorders>
            <w:shd w:val="clear" w:color="auto" w:fill="auto"/>
            <w:noWrap/>
            <w:hideMark/>
          </w:tcPr>
          <w:p w14:paraId="46B75DFC" w14:textId="77777777" w:rsidR="008A2B8B" w:rsidRPr="008A2B8B" w:rsidRDefault="008A2B8B" w:rsidP="008A2B8B">
            <w:pPr>
              <w:jc w:val="center"/>
              <w:rPr>
                <w:rFonts w:ascii="Calibri" w:eastAsia="Times New Roman" w:hAnsi="Calibri" w:cs="Calibri"/>
                <w:color w:val="0563C1"/>
                <w:sz w:val="22"/>
                <w:szCs w:val="22"/>
                <w:u w:val="single"/>
              </w:rPr>
            </w:pPr>
            <w:hyperlink r:id="rId10" w:history="1">
              <w:r w:rsidRPr="008A2B8B">
                <w:rPr>
                  <w:rFonts w:ascii="Calibri" w:eastAsia="Times New Roman" w:hAnsi="Calibri" w:cs="Calibri"/>
                  <w:color w:val="0563C1"/>
                  <w:sz w:val="22"/>
                  <w:szCs w:val="22"/>
                  <w:u w:val="single"/>
                </w:rPr>
                <w:t>simon.lock@bristol.ac.uk</w:t>
              </w:r>
            </w:hyperlink>
          </w:p>
        </w:tc>
      </w:tr>
      <w:tr w:rsidR="008A2B8B" w:rsidRPr="008A2B8B" w14:paraId="46B038D8" w14:textId="77777777" w:rsidTr="008A2B8B">
        <w:trPr>
          <w:trHeight w:val="300"/>
          <w:jc w:val="center"/>
        </w:trPr>
        <w:tc>
          <w:tcPr>
            <w:tcW w:w="2180" w:type="dxa"/>
            <w:tcBorders>
              <w:top w:val="nil"/>
              <w:left w:val="single" w:sz="8" w:space="0" w:color="auto"/>
              <w:bottom w:val="single" w:sz="4" w:space="0" w:color="auto"/>
              <w:right w:val="single" w:sz="4" w:space="0" w:color="auto"/>
            </w:tcBorders>
            <w:shd w:val="clear" w:color="auto" w:fill="auto"/>
            <w:noWrap/>
            <w:hideMark/>
          </w:tcPr>
          <w:p w14:paraId="4A7E9DD7" w14:textId="77777777" w:rsidR="008A2B8B" w:rsidRPr="008A2B8B" w:rsidRDefault="008A2B8B" w:rsidP="008A2B8B">
            <w:pPr>
              <w:jc w:val="center"/>
              <w:rPr>
                <w:rFonts w:ascii="Calibri" w:eastAsia="Times New Roman" w:hAnsi="Calibri" w:cs="Calibri"/>
                <w:b/>
                <w:bCs/>
                <w:color w:val="000000"/>
                <w:sz w:val="22"/>
                <w:szCs w:val="22"/>
              </w:rPr>
            </w:pPr>
            <w:r w:rsidRPr="008A2B8B">
              <w:rPr>
                <w:rFonts w:ascii="Calibri" w:eastAsia="Times New Roman" w:hAnsi="Calibri" w:cs="Calibri"/>
                <w:b/>
                <w:bCs/>
                <w:color w:val="000000"/>
                <w:sz w:val="22"/>
                <w:szCs w:val="22"/>
              </w:rPr>
              <w:t>Client</w:t>
            </w:r>
          </w:p>
        </w:tc>
        <w:tc>
          <w:tcPr>
            <w:tcW w:w="2620" w:type="dxa"/>
            <w:tcBorders>
              <w:top w:val="nil"/>
              <w:left w:val="nil"/>
              <w:bottom w:val="single" w:sz="4" w:space="0" w:color="auto"/>
              <w:right w:val="single" w:sz="8" w:space="0" w:color="auto"/>
            </w:tcBorders>
            <w:shd w:val="clear" w:color="auto" w:fill="auto"/>
            <w:noWrap/>
            <w:hideMark/>
          </w:tcPr>
          <w:p w14:paraId="767A237C" w14:textId="35E07E52" w:rsidR="008A2B8B" w:rsidRPr="008A2B8B" w:rsidRDefault="008A2B8B" w:rsidP="008A2B8B">
            <w:pPr>
              <w:jc w:val="center"/>
              <w:rPr>
                <w:rFonts w:ascii="Calibri" w:eastAsia="Times New Roman" w:hAnsi="Calibri" w:cs="Calibri"/>
                <w:color w:val="000000"/>
                <w:sz w:val="22"/>
                <w:szCs w:val="22"/>
              </w:rPr>
            </w:pPr>
          </w:p>
        </w:tc>
      </w:tr>
      <w:tr w:rsidR="008A2B8B" w:rsidRPr="008A2B8B" w14:paraId="75BB947B" w14:textId="77777777" w:rsidTr="008A2B8B">
        <w:trPr>
          <w:trHeight w:val="320"/>
          <w:jc w:val="center"/>
        </w:trPr>
        <w:tc>
          <w:tcPr>
            <w:tcW w:w="2180" w:type="dxa"/>
            <w:tcBorders>
              <w:top w:val="nil"/>
              <w:left w:val="single" w:sz="8" w:space="0" w:color="auto"/>
              <w:bottom w:val="single" w:sz="8" w:space="0" w:color="auto"/>
              <w:right w:val="single" w:sz="4" w:space="0" w:color="auto"/>
            </w:tcBorders>
            <w:shd w:val="clear" w:color="auto" w:fill="auto"/>
            <w:noWrap/>
            <w:hideMark/>
          </w:tcPr>
          <w:p w14:paraId="7181866A"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Joel Ross</w:t>
            </w:r>
          </w:p>
        </w:tc>
        <w:tc>
          <w:tcPr>
            <w:tcW w:w="2620" w:type="dxa"/>
            <w:tcBorders>
              <w:top w:val="nil"/>
              <w:left w:val="nil"/>
              <w:bottom w:val="single" w:sz="8" w:space="0" w:color="auto"/>
              <w:right w:val="single" w:sz="8" w:space="0" w:color="auto"/>
            </w:tcBorders>
            <w:shd w:val="clear" w:color="auto" w:fill="auto"/>
            <w:noWrap/>
            <w:hideMark/>
          </w:tcPr>
          <w:p w14:paraId="110E8972" w14:textId="77777777" w:rsidR="008A2B8B" w:rsidRPr="008A2B8B" w:rsidRDefault="008A2B8B" w:rsidP="008A2B8B">
            <w:pPr>
              <w:jc w:val="center"/>
              <w:rPr>
                <w:rFonts w:ascii="Calibri" w:eastAsia="Times New Roman" w:hAnsi="Calibri" w:cs="Calibri"/>
                <w:color w:val="000000"/>
                <w:sz w:val="22"/>
                <w:szCs w:val="22"/>
              </w:rPr>
            </w:pPr>
            <w:r w:rsidRPr="008A2B8B">
              <w:rPr>
                <w:rFonts w:ascii="Calibri" w:eastAsia="Times New Roman" w:hAnsi="Calibri" w:cs="Calibri"/>
                <w:color w:val="000000"/>
                <w:sz w:val="22"/>
                <w:szCs w:val="22"/>
              </w:rPr>
              <w:t>joel.ross@bristol.ac.uk</w:t>
            </w:r>
          </w:p>
        </w:tc>
      </w:tr>
    </w:tbl>
    <w:p w14:paraId="1AE7589F" w14:textId="383C2A1F" w:rsidR="00A24978" w:rsidRPr="008A2B8B" w:rsidRDefault="00A24978" w:rsidP="00A24978">
      <w:pPr>
        <w:numPr>
          <w:ilvl w:val="0"/>
          <w:numId w:val="1"/>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Keywords. Pick any number of keywords that apply to your project from the following list. </w:t>
      </w:r>
    </w:p>
    <w:p w14:paraId="7728AF6A" w14:textId="3768CA9A" w:rsidR="008A2B8B" w:rsidRPr="00A24978" w:rsidRDefault="008A2B8B" w:rsidP="008A2B8B">
      <w:pPr>
        <w:spacing w:before="100" w:beforeAutospacing="1" w:after="100" w:afterAutospacing="1"/>
        <w:ind w:left="720"/>
        <w:rPr>
          <w:rFonts w:ascii="Segoe UI" w:eastAsia="Times New Roman" w:hAnsi="Segoe UI" w:cs="Segoe UI"/>
          <w:sz w:val="21"/>
          <w:szCs w:val="21"/>
        </w:rPr>
      </w:pPr>
      <w:r w:rsidRPr="00A24978">
        <w:rPr>
          <w:rFonts w:ascii="Segoe UI" w:eastAsia="Times New Roman" w:hAnsi="Segoe UI" w:cs="Segoe UI"/>
          <w:sz w:val="22"/>
          <w:szCs w:val="22"/>
        </w:rPr>
        <w:t xml:space="preserve">Software </w:t>
      </w:r>
      <w:r w:rsidRPr="00A24978">
        <w:rPr>
          <w:rFonts w:ascii="Segoe UI" w:eastAsia="Times New Roman" w:hAnsi="Segoe UI" w:cs="Segoe UI"/>
          <w:sz w:val="22"/>
          <w:szCs w:val="22"/>
        </w:rPr>
        <w:t>development</w:t>
      </w:r>
      <w:r>
        <w:rPr>
          <w:rFonts w:ascii="Segoe UI" w:eastAsia="Times New Roman" w:hAnsi="Segoe UI" w:cs="Segoe UI"/>
          <w:sz w:val="22"/>
          <w:szCs w:val="22"/>
        </w:rPr>
        <w:t xml:space="preserve">, Web Application </w:t>
      </w:r>
    </w:p>
    <w:p w14:paraId="71BA3A5B" w14:textId="448485C0" w:rsidR="00A24978" w:rsidRPr="00AA30B8" w:rsidRDefault="00A24978" w:rsidP="00A24978">
      <w:pPr>
        <w:numPr>
          <w:ilvl w:val="0"/>
          <w:numId w:val="1"/>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An Abstract. This is your entire project in a nutshell, make sure this succinctly describes what the problem is, what your solution is, how you’ll be addressing it. </w:t>
      </w:r>
    </w:p>
    <w:p w14:paraId="29CD226F" w14:textId="77777777" w:rsidR="00B90DBA" w:rsidRDefault="00F623E3" w:rsidP="00B90DBA">
      <w:pPr>
        <w:spacing w:before="100" w:beforeAutospacing="1" w:after="100" w:afterAutospacing="1"/>
        <w:ind w:left="1080"/>
        <w:rPr>
          <w:rFonts w:ascii="Segoe UI" w:eastAsia="Times New Roman" w:hAnsi="Segoe UI" w:cs="Segoe UI"/>
          <w:sz w:val="22"/>
          <w:szCs w:val="22"/>
        </w:rPr>
      </w:pPr>
      <w:r w:rsidRPr="00F623E3">
        <w:rPr>
          <w:rFonts w:ascii="Segoe UI" w:eastAsia="Times New Roman" w:hAnsi="Segoe UI" w:cs="Segoe UI"/>
          <w:sz w:val="22"/>
          <w:szCs w:val="22"/>
        </w:rPr>
        <w:t>Students and staff face challenges throughout their</w:t>
      </w:r>
      <w:r w:rsidR="00B90DBA">
        <w:rPr>
          <w:rFonts w:ascii="Segoe UI" w:eastAsia="Times New Roman" w:hAnsi="Segoe UI" w:cs="Segoe UI"/>
          <w:sz w:val="22"/>
          <w:szCs w:val="22"/>
        </w:rPr>
        <w:t xml:space="preserve"> </w:t>
      </w:r>
      <w:r w:rsidRPr="00F623E3">
        <w:rPr>
          <w:rFonts w:ascii="Segoe UI" w:eastAsia="Times New Roman" w:hAnsi="Segoe UI" w:cs="Segoe UI"/>
          <w:sz w:val="22"/>
          <w:szCs w:val="22"/>
        </w:rPr>
        <w:t xml:space="preserve">studies </w:t>
      </w:r>
      <w:r>
        <w:rPr>
          <w:rFonts w:ascii="Segoe UI" w:eastAsia="Times New Roman" w:hAnsi="Segoe UI" w:cs="Segoe UI"/>
          <w:sz w:val="22"/>
          <w:szCs w:val="22"/>
        </w:rPr>
        <w:t>or teaching</w:t>
      </w:r>
      <w:r w:rsidR="00B90DBA">
        <w:rPr>
          <w:rFonts w:ascii="Segoe UI" w:eastAsia="Times New Roman" w:hAnsi="Segoe UI" w:cs="Segoe UI"/>
          <w:sz w:val="22"/>
          <w:szCs w:val="22"/>
        </w:rPr>
        <w:t>s</w:t>
      </w:r>
      <w:r>
        <w:rPr>
          <w:rFonts w:ascii="Segoe UI" w:eastAsia="Times New Roman" w:hAnsi="Segoe UI" w:cs="Segoe UI"/>
          <w:sz w:val="22"/>
          <w:szCs w:val="22"/>
        </w:rPr>
        <w:t xml:space="preserve"> </w:t>
      </w:r>
      <w:r w:rsidRPr="00F623E3">
        <w:rPr>
          <w:rFonts w:ascii="Segoe UI" w:eastAsia="Times New Roman" w:hAnsi="Segoe UI" w:cs="Segoe UI"/>
          <w:sz w:val="22"/>
          <w:szCs w:val="22"/>
        </w:rPr>
        <w:t>due to the lack of an effective tool to manage assessments. Occasionally, there are clusters of deadlines, and while this is often unavoidable, having the ability to clearly visualize these deadlines on an infographic at the beginning of the year would be invaluable for students to manage their time and for staff to manage expectations.</w:t>
      </w:r>
    </w:p>
    <w:p w14:paraId="563045F4" w14:textId="3DAEB44C" w:rsidR="00F623E3" w:rsidRPr="00F623E3" w:rsidRDefault="00F623E3" w:rsidP="00B90DBA">
      <w:pPr>
        <w:spacing w:before="100" w:beforeAutospacing="1" w:after="100" w:afterAutospacing="1"/>
        <w:ind w:left="1080"/>
        <w:rPr>
          <w:rFonts w:ascii="Segoe UI" w:eastAsia="Times New Roman" w:hAnsi="Segoe UI" w:cs="Segoe UI"/>
          <w:sz w:val="22"/>
          <w:szCs w:val="22"/>
        </w:rPr>
      </w:pPr>
      <w:r w:rsidRPr="00F623E3">
        <w:rPr>
          <w:rFonts w:ascii="Segoe UI" w:eastAsia="Times New Roman" w:hAnsi="Segoe UI" w:cs="Segoe UI"/>
          <w:sz w:val="22"/>
          <w:szCs w:val="22"/>
        </w:rPr>
        <w:t>To address this problem, we aim to develop a software application that will help students and staff manage assessments more easily and effectively.</w:t>
      </w:r>
    </w:p>
    <w:p w14:paraId="1B8EF065" w14:textId="72479562"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t>Our proposed solution for an efficient and practical assessment tool includes:</w:t>
      </w:r>
    </w:p>
    <w:p w14:paraId="55A90052" w14:textId="77777777"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t>Conducting a questionnaire to understand the requirements of students.</w:t>
      </w:r>
    </w:p>
    <w:p w14:paraId="4F7E3B61" w14:textId="77777777"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t>Consolidating all relevant assessment information in one centralized location.</w:t>
      </w:r>
    </w:p>
    <w:p w14:paraId="38B8E02A" w14:textId="77777777"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t>Designing a prototype of the assessment tool's user interface.</w:t>
      </w:r>
    </w:p>
    <w:p w14:paraId="277C82A0" w14:textId="77777777"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lastRenderedPageBreak/>
        <w:t>Identifying suitable programming languages for future maintenance and updates.</w:t>
      </w:r>
    </w:p>
    <w:p w14:paraId="6EAC0605" w14:textId="77777777" w:rsidR="00F623E3" w:rsidRPr="00B90DBA" w:rsidRDefault="00F623E3" w:rsidP="00B90DBA">
      <w:pPr>
        <w:pStyle w:val="ListParagraph"/>
        <w:numPr>
          <w:ilvl w:val="0"/>
          <w:numId w:val="7"/>
        </w:numPr>
        <w:spacing w:before="100" w:beforeAutospacing="1" w:after="100" w:afterAutospacing="1"/>
        <w:rPr>
          <w:rFonts w:ascii="Segoe UI" w:eastAsia="Times New Roman" w:hAnsi="Segoe UI" w:cs="Segoe UI"/>
          <w:sz w:val="22"/>
          <w:szCs w:val="22"/>
        </w:rPr>
      </w:pPr>
      <w:r w:rsidRPr="00B90DBA">
        <w:rPr>
          <w:rFonts w:ascii="Segoe UI" w:eastAsia="Times New Roman" w:hAnsi="Segoe UI" w:cs="Segoe UI"/>
          <w:sz w:val="22"/>
          <w:szCs w:val="22"/>
        </w:rPr>
        <w:t>Providing the necessary functionalities as requested by students and staff.</w:t>
      </w:r>
    </w:p>
    <w:p w14:paraId="3745F660" w14:textId="586FDC1C" w:rsidR="00F623E3" w:rsidRPr="00F623E3" w:rsidRDefault="00F623E3" w:rsidP="00F623E3">
      <w:pPr>
        <w:spacing w:before="100" w:beforeAutospacing="1" w:after="100" w:afterAutospacing="1"/>
        <w:ind w:left="1080"/>
        <w:rPr>
          <w:rFonts w:ascii="Segoe UI" w:eastAsia="Times New Roman" w:hAnsi="Segoe UI" w:cs="Segoe UI"/>
          <w:sz w:val="22"/>
          <w:szCs w:val="22"/>
        </w:rPr>
      </w:pPr>
      <w:r w:rsidRPr="00F623E3">
        <w:rPr>
          <w:rFonts w:ascii="Segoe UI" w:eastAsia="Times New Roman" w:hAnsi="Segoe UI" w:cs="Segoe UI"/>
          <w:sz w:val="22"/>
          <w:szCs w:val="22"/>
        </w:rPr>
        <w:t>By implementing these measures, we hope to create a comprehensive and user-friendly assessment tool that caters to the needs of both students and staff.</w:t>
      </w:r>
    </w:p>
    <w:p w14:paraId="105DB377" w14:textId="59CF01D0" w:rsidR="00A24978" w:rsidRPr="00B90DBA" w:rsidRDefault="00A24978" w:rsidP="00A24978">
      <w:pPr>
        <w:numPr>
          <w:ilvl w:val="0"/>
          <w:numId w:val="2"/>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An Introduction. What are the key objectives of your project? What are the main challenges? What is the scope? Also cover the motivation for the project – who will this impact? How does it relate to a wider context? </w:t>
      </w:r>
    </w:p>
    <w:p w14:paraId="09B8B47A" w14:textId="77777777" w:rsidR="00B90DBA" w:rsidRPr="00B90DBA" w:rsidRDefault="00B90DBA" w:rsidP="00B90DBA">
      <w:pPr>
        <w:spacing w:before="100" w:beforeAutospacing="1" w:after="100" w:afterAutospacing="1"/>
        <w:ind w:left="720"/>
        <w:rPr>
          <w:rFonts w:ascii="Segoe UI" w:eastAsia="Times New Roman" w:hAnsi="Segoe UI" w:cs="Segoe UI"/>
          <w:b/>
          <w:bCs/>
          <w:sz w:val="21"/>
          <w:szCs w:val="21"/>
        </w:rPr>
      </w:pPr>
      <w:r w:rsidRPr="00B90DBA">
        <w:rPr>
          <w:rFonts w:ascii="Segoe UI" w:eastAsia="Times New Roman" w:hAnsi="Segoe UI" w:cs="Segoe UI"/>
          <w:b/>
          <w:bCs/>
          <w:sz w:val="21"/>
          <w:szCs w:val="21"/>
        </w:rPr>
        <w:t>Introduction:</w:t>
      </w:r>
    </w:p>
    <w:p w14:paraId="58D74F72" w14:textId="15069940" w:rsidR="00B90DBA" w:rsidRPr="00B90DBA" w:rsidRDefault="00B90DBA" w:rsidP="00B90DBA">
      <w:pPr>
        <w:spacing w:before="100" w:beforeAutospacing="1" w:after="100" w:afterAutospacing="1"/>
        <w:ind w:left="720"/>
        <w:rPr>
          <w:rFonts w:ascii="Segoe UI" w:eastAsia="Times New Roman" w:hAnsi="Segoe UI" w:cs="Segoe UI"/>
          <w:sz w:val="21"/>
          <w:szCs w:val="21"/>
        </w:rPr>
      </w:pPr>
      <w:r w:rsidRPr="00B90DBA">
        <w:rPr>
          <w:rFonts w:ascii="Segoe UI" w:eastAsia="Times New Roman" w:hAnsi="Segoe UI" w:cs="Segoe UI"/>
          <w:sz w:val="21"/>
          <w:szCs w:val="21"/>
        </w:rPr>
        <w:t>Our project aims to develop an assessment tool that will address the challenges faced by students and staff in managing academic assessments. The key objectives of this project are to provide an effective solution for organizing and tracking assessments, streamline communication between students and staff, and enhance the overall academic experience.</w:t>
      </w:r>
    </w:p>
    <w:p w14:paraId="0EE17D01" w14:textId="3931EAE4" w:rsidR="00B90DBA" w:rsidRPr="00B90DBA" w:rsidRDefault="00B90DBA" w:rsidP="00B90DBA">
      <w:pPr>
        <w:spacing w:before="100" w:beforeAutospacing="1" w:after="100" w:afterAutospacing="1"/>
        <w:ind w:left="720"/>
        <w:rPr>
          <w:rFonts w:ascii="Segoe UI" w:eastAsia="Times New Roman" w:hAnsi="Segoe UI" w:cs="Segoe UI"/>
          <w:b/>
          <w:bCs/>
          <w:sz w:val="21"/>
          <w:szCs w:val="21"/>
        </w:rPr>
      </w:pPr>
      <w:r w:rsidRPr="00B90DBA">
        <w:rPr>
          <w:rFonts w:ascii="Segoe UI" w:eastAsia="Times New Roman" w:hAnsi="Segoe UI" w:cs="Segoe UI"/>
          <w:b/>
          <w:bCs/>
          <w:sz w:val="21"/>
          <w:szCs w:val="21"/>
        </w:rPr>
        <w:t>Key Objectives:</w:t>
      </w:r>
    </w:p>
    <w:p w14:paraId="4122F222" w14:textId="4B0D00F9" w:rsidR="00B90DBA" w:rsidRPr="00B90DBA" w:rsidRDefault="00B90DBA" w:rsidP="00B90DBA">
      <w:pPr>
        <w:spacing w:before="100" w:beforeAutospacing="1" w:after="100" w:afterAutospacing="1"/>
        <w:ind w:left="720"/>
        <w:rPr>
          <w:rFonts w:ascii="Segoe UI" w:eastAsia="Times New Roman" w:hAnsi="Segoe UI" w:cs="Segoe UI"/>
          <w:sz w:val="21"/>
          <w:szCs w:val="21"/>
        </w:rPr>
      </w:pPr>
      <w:r w:rsidRPr="00B90DBA">
        <w:rPr>
          <w:rFonts w:ascii="Segoe UI" w:eastAsia="Times New Roman" w:hAnsi="Segoe UI" w:cs="Segoe UI"/>
          <w:sz w:val="21"/>
          <w:szCs w:val="21"/>
        </w:rPr>
        <w:t>Provide an efficient and user-friendly platform: Our primary goal is to create a software application that is intuitive and easy to use, allowing students and staff to navigate through assessments seamlessly. This includes consolidating assessment information, managing deadlines, and facilitating communication.</w:t>
      </w:r>
    </w:p>
    <w:p w14:paraId="19209B2A" w14:textId="549571C9" w:rsidR="00B90DBA" w:rsidRPr="00B90DBA" w:rsidRDefault="00B90DBA" w:rsidP="00ED5EC4">
      <w:pPr>
        <w:spacing w:before="100" w:beforeAutospacing="1" w:after="100" w:afterAutospacing="1"/>
        <w:ind w:left="720"/>
        <w:rPr>
          <w:rFonts w:ascii="Segoe UI" w:eastAsia="Times New Roman" w:hAnsi="Segoe UI" w:cs="Segoe UI"/>
          <w:sz w:val="21"/>
          <w:szCs w:val="21"/>
        </w:rPr>
      </w:pPr>
      <w:r w:rsidRPr="00B90DBA">
        <w:rPr>
          <w:rFonts w:ascii="Segoe UI" w:eastAsia="Times New Roman" w:hAnsi="Segoe UI" w:cs="Segoe UI"/>
          <w:sz w:val="21"/>
          <w:szCs w:val="21"/>
        </w:rPr>
        <w:t xml:space="preserve">Improve time management and expectations: By visualizing assessment deadlines through infographics or other means, students will have a clearer understanding of their </w:t>
      </w:r>
      <w:r w:rsidR="00ED5EC4">
        <w:rPr>
          <w:rFonts w:ascii="Segoe UI" w:eastAsia="Times New Roman" w:hAnsi="Segoe UI" w:cs="Segoe UI"/>
          <w:sz w:val="21"/>
          <w:szCs w:val="21"/>
        </w:rPr>
        <w:t xml:space="preserve">upcoming assessment and </w:t>
      </w:r>
      <w:r w:rsidRPr="00B90DBA">
        <w:rPr>
          <w:rFonts w:ascii="Segoe UI" w:eastAsia="Times New Roman" w:hAnsi="Segoe UI" w:cs="Segoe UI"/>
          <w:sz w:val="21"/>
          <w:szCs w:val="21"/>
        </w:rPr>
        <w:t xml:space="preserve">workload, enabling them to </w:t>
      </w:r>
      <w:r w:rsidR="00ED5EC4">
        <w:rPr>
          <w:rFonts w:ascii="Segoe UI" w:eastAsia="Times New Roman" w:hAnsi="Segoe UI" w:cs="Segoe UI"/>
          <w:sz w:val="21"/>
          <w:szCs w:val="21"/>
        </w:rPr>
        <w:t xml:space="preserve">schedule their study and </w:t>
      </w:r>
      <w:r w:rsidRPr="00B90DBA">
        <w:rPr>
          <w:rFonts w:ascii="Segoe UI" w:eastAsia="Times New Roman" w:hAnsi="Segoe UI" w:cs="Segoe UI"/>
          <w:sz w:val="21"/>
          <w:szCs w:val="21"/>
        </w:rPr>
        <w:t>manage their time effectively. Staff members will also benefit from this visualization, allowing them to set realistic expectations and allocate resources accordingly.</w:t>
      </w:r>
    </w:p>
    <w:p w14:paraId="75855FDA" w14:textId="12ED694F" w:rsidR="00B90DBA" w:rsidRPr="00A24978" w:rsidRDefault="00B90DBA" w:rsidP="00B90DBA">
      <w:pPr>
        <w:spacing w:before="100" w:beforeAutospacing="1" w:after="100" w:afterAutospacing="1"/>
        <w:ind w:left="720"/>
        <w:rPr>
          <w:rFonts w:ascii="Segoe UI" w:eastAsia="Times New Roman" w:hAnsi="Segoe UI" w:cs="Segoe UI"/>
          <w:sz w:val="21"/>
          <w:szCs w:val="21"/>
        </w:rPr>
      </w:pPr>
      <w:r w:rsidRPr="00B90DBA">
        <w:rPr>
          <w:rFonts w:ascii="Segoe UI" w:eastAsia="Times New Roman" w:hAnsi="Segoe UI" w:cs="Segoe UI"/>
          <w:sz w:val="21"/>
          <w:szCs w:val="21"/>
        </w:rPr>
        <w:t>Enhance communication and collaboration: The assessment tool will facilitate seamless communication between students and staff. It will provide a centralized platform for submitting assignments, receiving feedback, and clarifying doubts. This will promote better collaboration, ensuring that students and staff are on the same page throughout the assessment process.</w:t>
      </w:r>
    </w:p>
    <w:p w14:paraId="75BAA030" w14:textId="043B0E7B" w:rsidR="00A24978" w:rsidRPr="00ED5EC4" w:rsidRDefault="00A24978" w:rsidP="00A24978">
      <w:pPr>
        <w:numPr>
          <w:ilvl w:val="0"/>
          <w:numId w:val="2"/>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A Related Work section. An overview of the work related to your project, this may include a mix of both academic references and related products/services depending on the focus of your project. What are the key related projects? What is the current state of the art in industry? A few key references would be expected, include reference list at bottom of page (</w:t>
      </w:r>
      <w:r w:rsidRPr="00A24978">
        <w:rPr>
          <w:rFonts w:ascii="Segoe UI" w:eastAsia="Times New Roman" w:hAnsi="Segoe UI" w:cs="Segoe UI"/>
          <w:color w:val="6888C9"/>
          <w:sz w:val="22"/>
          <w:szCs w:val="22"/>
        </w:rPr>
        <w:t xml:space="preserve">ACM format </w:t>
      </w:r>
      <w:r w:rsidRPr="00A24978">
        <w:rPr>
          <w:rFonts w:ascii="Segoe UI" w:eastAsia="Times New Roman" w:hAnsi="Segoe UI" w:cs="Segoe UI"/>
          <w:sz w:val="22"/>
          <w:szCs w:val="22"/>
        </w:rPr>
        <w:t xml:space="preserve">recommended) </w:t>
      </w:r>
    </w:p>
    <w:p w14:paraId="68A72BB8" w14:textId="1BFA04B8" w:rsidR="00ED5EC4" w:rsidRPr="00A24978" w:rsidRDefault="00ED5EC4" w:rsidP="00ED5EC4">
      <w:pPr>
        <w:spacing w:before="100" w:beforeAutospacing="1" w:after="100" w:afterAutospacing="1"/>
        <w:ind w:left="720"/>
        <w:rPr>
          <w:rFonts w:ascii="Segoe UI" w:eastAsia="Times New Roman" w:hAnsi="Segoe UI" w:cs="Segoe UI"/>
          <w:sz w:val="21"/>
          <w:szCs w:val="21"/>
        </w:rPr>
      </w:pPr>
      <w:r>
        <w:rPr>
          <w:rFonts w:ascii="Segoe UI" w:eastAsia="Times New Roman" w:hAnsi="Segoe UI" w:cs="Segoe UI"/>
          <w:sz w:val="22"/>
          <w:szCs w:val="22"/>
        </w:rPr>
        <w:t>will update.</w:t>
      </w:r>
    </w:p>
    <w:p w14:paraId="13A047FA" w14:textId="77777777" w:rsidR="00A24978" w:rsidRPr="00A24978" w:rsidRDefault="00A24978" w:rsidP="00A24978">
      <w:pPr>
        <w:numPr>
          <w:ilvl w:val="0"/>
          <w:numId w:val="2"/>
        </w:numPr>
        <w:spacing w:before="100" w:beforeAutospacing="1" w:after="100" w:afterAutospacing="1"/>
        <w:rPr>
          <w:rFonts w:ascii="Segoe UI" w:eastAsia="Times New Roman" w:hAnsi="Segoe UI" w:cs="Segoe UI"/>
          <w:sz w:val="21"/>
          <w:szCs w:val="21"/>
        </w:rPr>
      </w:pPr>
      <w:r w:rsidRPr="00A24978">
        <w:rPr>
          <w:rFonts w:ascii="Segoe UI" w:eastAsia="Times New Roman" w:hAnsi="Segoe UI" w:cs="Segoe UI"/>
          <w:sz w:val="22"/>
          <w:szCs w:val="22"/>
        </w:rPr>
        <w:t xml:space="preserve">An Implementation section. What do you plan to build? And how to you plan to build it? What technologies will you use and what are the key pros and cons of the </w:t>
      </w:r>
      <w:r w:rsidRPr="00A24978">
        <w:rPr>
          <w:rFonts w:ascii="Segoe UI" w:eastAsia="Times New Roman" w:hAnsi="Segoe UI" w:cs="Segoe UI"/>
          <w:sz w:val="22"/>
          <w:szCs w:val="22"/>
        </w:rPr>
        <w:lastRenderedPageBreak/>
        <w:t xml:space="preserve">competing options? How have similar projects mentioned in the Related Work section been implemented and what can you learn from them? </w:t>
      </w:r>
    </w:p>
    <w:p w14:paraId="000897CB" w14:textId="77777777" w:rsidR="00ED5EC4" w:rsidRPr="00ED5EC4" w:rsidRDefault="00ED5EC4" w:rsidP="00ED5EC4">
      <w:pPr>
        <w:pStyle w:val="ListParagraph"/>
        <w:spacing w:before="100" w:beforeAutospacing="1" w:after="100" w:afterAutospacing="1"/>
        <w:rPr>
          <w:rFonts w:ascii="Segoe UI" w:eastAsia="Times New Roman" w:hAnsi="Segoe UI" w:cs="Segoe UI"/>
          <w:sz w:val="21"/>
          <w:szCs w:val="21"/>
        </w:rPr>
      </w:pPr>
      <w:r w:rsidRPr="00ED5EC4">
        <w:rPr>
          <w:rFonts w:ascii="Segoe UI" w:eastAsia="Times New Roman" w:hAnsi="Segoe UI" w:cs="Segoe UI"/>
          <w:sz w:val="22"/>
          <w:szCs w:val="22"/>
        </w:rPr>
        <w:t>will update.</w:t>
      </w:r>
    </w:p>
    <w:p w14:paraId="337103ED" w14:textId="0D671412" w:rsidR="00A24978" w:rsidRPr="00A24978" w:rsidRDefault="00A24978" w:rsidP="00ED5EC4">
      <w:pPr>
        <w:spacing w:before="100" w:beforeAutospacing="1" w:after="100" w:afterAutospacing="1"/>
        <w:ind w:left="720"/>
        <w:rPr>
          <w:rFonts w:ascii="Segoe UI" w:eastAsia="Times New Roman" w:hAnsi="Segoe UI" w:cs="Segoe UI"/>
          <w:sz w:val="21"/>
          <w:szCs w:val="21"/>
        </w:rPr>
      </w:pPr>
    </w:p>
    <w:sectPr w:rsidR="00A24978" w:rsidRPr="00A24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4E7"/>
    <w:multiLevelType w:val="hybridMultilevel"/>
    <w:tmpl w:val="A336E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CA14EF"/>
    <w:multiLevelType w:val="multilevel"/>
    <w:tmpl w:val="70A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7258"/>
    <w:multiLevelType w:val="multilevel"/>
    <w:tmpl w:val="B13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50BA"/>
    <w:multiLevelType w:val="multilevel"/>
    <w:tmpl w:val="748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1A78"/>
    <w:multiLevelType w:val="multilevel"/>
    <w:tmpl w:val="3322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2415"/>
    <w:multiLevelType w:val="multilevel"/>
    <w:tmpl w:val="07D4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4BC8"/>
    <w:multiLevelType w:val="hybridMultilevel"/>
    <w:tmpl w:val="D50263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8"/>
    <w:rsid w:val="008A2B8B"/>
    <w:rsid w:val="00A24978"/>
    <w:rsid w:val="00AA30B8"/>
    <w:rsid w:val="00B02A56"/>
    <w:rsid w:val="00B90DBA"/>
    <w:rsid w:val="00BA6166"/>
    <w:rsid w:val="00E75E7B"/>
    <w:rsid w:val="00ED5EC4"/>
    <w:rsid w:val="00F623E3"/>
    <w:rsid w:val="00F82D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CB0BD"/>
  <w15:chartTrackingRefBased/>
  <w15:docId w15:val="{DDA5FA2D-7FD4-BA40-ABCB-EEA78AF5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9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2B8B"/>
    <w:rPr>
      <w:color w:val="0563C1"/>
      <w:u w:val="single"/>
    </w:rPr>
  </w:style>
  <w:style w:type="paragraph" w:styleId="ListParagraph">
    <w:name w:val="List Paragraph"/>
    <w:basedOn w:val="Normal"/>
    <w:uiPriority w:val="34"/>
    <w:qFormat/>
    <w:rsid w:val="00E7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5791">
      <w:bodyDiv w:val="1"/>
      <w:marLeft w:val="0"/>
      <w:marRight w:val="0"/>
      <w:marTop w:val="0"/>
      <w:marBottom w:val="0"/>
      <w:divBdr>
        <w:top w:val="none" w:sz="0" w:space="0" w:color="auto"/>
        <w:left w:val="none" w:sz="0" w:space="0" w:color="auto"/>
        <w:bottom w:val="none" w:sz="0" w:space="0" w:color="auto"/>
        <w:right w:val="none" w:sz="0" w:space="0" w:color="auto"/>
      </w:divBdr>
    </w:div>
    <w:div w:id="499780390">
      <w:bodyDiv w:val="1"/>
      <w:marLeft w:val="0"/>
      <w:marRight w:val="0"/>
      <w:marTop w:val="0"/>
      <w:marBottom w:val="0"/>
      <w:divBdr>
        <w:top w:val="none" w:sz="0" w:space="0" w:color="auto"/>
        <w:left w:val="none" w:sz="0" w:space="0" w:color="auto"/>
        <w:bottom w:val="none" w:sz="0" w:space="0" w:color="auto"/>
        <w:right w:val="none" w:sz="0" w:space="0" w:color="auto"/>
      </w:divBdr>
    </w:div>
    <w:div w:id="905605274">
      <w:bodyDiv w:val="1"/>
      <w:marLeft w:val="0"/>
      <w:marRight w:val="0"/>
      <w:marTop w:val="0"/>
      <w:marBottom w:val="0"/>
      <w:divBdr>
        <w:top w:val="none" w:sz="0" w:space="0" w:color="auto"/>
        <w:left w:val="none" w:sz="0" w:space="0" w:color="auto"/>
        <w:bottom w:val="none" w:sz="0" w:space="0" w:color="auto"/>
        <w:right w:val="none" w:sz="0" w:space="0" w:color="auto"/>
      </w:divBdr>
    </w:div>
    <w:div w:id="1130631105">
      <w:bodyDiv w:val="1"/>
      <w:marLeft w:val="0"/>
      <w:marRight w:val="0"/>
      <w:marTop w:val="0"/>
      <w:marBottom w:val="0"/>
      <w:divBdr>
        <w:top w:val="none" w:sz="0" w:space="0" w:color="auto"/>
        <w:left w:val="none" w:sz="0" w:space="0" w:color="auto"/>
        <w:bottom w:val="none" w:sz="0" w:space="0" w:color="auto"/>
        <w:right w:val="none" w:sz="0" w:space="0" w:color="auto"/>
      </w:divBdr>
      <w:divsChild>
        <w:div w:id="540018326">
          <w:marLeft w:val="0"/>
          <w:marRight w:val="0"/>
          <w:marTop w:val="0"/>
          <w:marBottom w:val="0"/>
          <w:divBdr>
            <w:top w:val="none" w:sz="0" w:space="0" w:color="auto"/>
            <w:left w:val="none" w:sz="0" w:space="0" w:color="auto"/>
            <w:bottom w:val="none" w:sz="0" w:space="0" w:color="auto"/>
            <w:right w:val="none" w:sz="0" w:space="0" w:color="auto"/>
          </w:divBdr>
          <w:divsChild>
            <w:div w:id="1287006645">
              <w:marLeft w:val="0"/>
              <w:marRight w:val="0"/>
              <w:marTop w:val="0"/>
              <w:marBottom w:val="0"/>
              <w:divBdr>
                <w:top w:val="none" w:sz="0" w:space="0" w:color="auto"/>
                <w:left w:val="none" w:sz="0" w:space="0" w:color="auto"/>
                <w:bottom w:val="none" w:sz="0" w:space="0" w:color="auto"/>
                <w:right w:val="none" w:sz="0" w:space="0" w:color="auto"/>
              </w:divBdr>
              <w:divsChild>
                <w:div w:id="1556356123">
                  <w:marLeft w:val="0"/>
                  <w:marRight w:val="0"/>
                  <w:marTop w:val="0"/>
                  <w:marBottom w:val="0"/>
                  <w:divBdr>
                    <w:top w:val="none" w:sz="0" w:space="0" w:color="auto"/>
                    <w:left w:val="none" w:sz="0" w:space="0" w:color="auto"/>
                    <w:bottom w:val="none" w:sz="0" w:space="0" w:color="auto"/>
                    <w:right w:val="none" w:sz="0" w:space="0" w:color="auto"/>
                  </w:divBdr>
                </w:div>
                <w:div w:id="34276910">
                  <w:marLeft w:val="0"/>
                  <w:marRight w:val="0"/>
                  <w:marTop w:val="0"/>
                  <w:marBottom w:val="0"/>
                  <w:divBdr>
                    <w:top w:val="none" w:sz="0" w:space="0" w:color="auto"/>
                    <w:left w:val="none" w:sz="0" w:space="0" w:color="auto"/>
                    <w:bottom w:val="none" w:sz="0" w:space="0" w:color="auto"/>
                    <w:right w:val="none" w:sz="0" w:space="0" w:color="auto"/>
                  </w:divBdr>
                  <w:divsChild>
                    <w:div w:id="791830334">
                      <w:marLeft w:val="0"/>
                      <w:marRight w:val="0"/>
                      <w:marTop w:val="0"/>
                      <w:marBottom w:val="0"/>
                      <w:divBdr>
                        <w:top w:val="none" w:sz="0" w:space="0" w:color="auto"/>
                        <w:left w:val="none" w:sz="0" w:space="0" w:color="auto"/>
                        <w:bottom w:val="none" w:sz="0" w:space="0" w:color="auto"/>
                        <w:right w:val="none" w:sz="0" w:space="0" w:color="auto"/>
                      </w:divBdr>
                      <w:divsChild>
                        <w:div w:id="851455908">
                          <w:marLeft w:val="0"/>
                          <w:marRight w:val="0"/>
                          <w:marTop w:val="0"/>
                          <w:marBottom w:val="0"/>
                          <w:divBdr>
                            <w:top w:val="none" w:sz="0" w:space="0" w:color="auto"/>
                            <w:left w:val="none" w:sz="0" w:space="0" w:color="auto"/>
                            <w:bottom w:val="none" w:sz="0" w:space="0" w:color="auto"/>
                            <w:right w:val="none" w:sz="0" w:space="0" w:color="auto"/>
                          </w:divBdr>
                          <w:divsChild>
                            <w:div w:id="1106343151">
                              <w:marLeft w:val="0"/>
                              <w:marRight w:val="0"/>
                              <w:marTop w:val="0"/>
                              <w:marBottom w:val="0"/>
                              <w:divBdr>
                                <w:top w:val="none" w:sz="0" w:space="0" w:color="auto"/>
                                <w:left w:val="none" w:sz="0" w:space="0" w:color="auto"/>
                                <w:bottom w:val="none" w:sz="0" w:space="0" w:color="auto"/>
                                <w:right w:val="none" w:sz="0" w:space="0" w:color="auto"/>
                              </w:divBdr>
                              <w:divsChild>
                                <w:div w:id="1052196747">
                                  <w:marLeft w:val="0"/>
                                  <w:marRight w:val="0"/>
                                  <w:marTop w:val="0"/>
                                  <w:marBottom w:val="0"/>
                                  <w:divBdr>
                                    <w:top w:val="none" w:sz="0" w:space="0" w:color="auto"/>
                                    <w:left w:val="none" w:sz="0" w:space="0" w:color="auto"/>
                                    <w:bottom w:val="none" w:sz="0" w:space="0" w:color="auto"/>
                                    <w:right w:val="none" w:sz="0" w:space="0" w:color="auto"/>
                                  </w:divBdr>
                                  <w:divsChild>
                                    <w:div w:id="52318882">
                                      <w:marLeft w:val="0"/>
                                      <w:marRight w:val="0"/>
                                      <w:marTop w:val="0"/>
                                      <w:marBottom w:val="0"/>
                                      <w:divBdr>
                                        <w:top w:val="none" w:sz="0" w:space="0" w:color="auto"/>
                                        <w:left w:val="none" w:sz="0" w:space="0" w:color="auto"/>
                                        <w:bottom w:val="none" w:sz="0" w:space="0" w:color="auto"/>
                                        <w:right w:val="none" w:sz="0" w:space="0" w:color="auto"/>
                                      </w:divBdr>
                                      <w:divsChild>
                                        <w:div w:id="1103036455">
                                          <w:marLeft w:val="0"/>
                                          <w:marRight w:val="0"/>
                                          <w:marTop w:val="0"/>
                                          <w:marBottom w:val="0"/>
                                          <w:divBdr>
                                            <w:top w:val="none" w:sz="0" w:space="0" w:color="auto"/>
                                            <w:left w:val="none" w:sz="0" w:space="0" w:color="auto"/>
                                            <w:bottom w:val="none" w:sz="0" w:space="0" w:color="auto"/>
                                            <w:right w:val="none" w:sz="0" w:space="0" w:color="auto"/>
                                          </w:divBdr>
                                        </w:div>
                                        <w:div w:id="1444955686">
                                          <w:marLeft w:val="0"/>
                                          <w:marRight w:val="0"/>
                                          <w:marTop w:val="0"/>
                                          <w:marBottom w:val="0"/>
                                          <w:divBdr>
                                            <w:top w:val="none" w:sz="0" w:space="0" w:color="auto"/>
                                            <w:left w:val="none" w:sz="0" w:space="0" w:color="auto"/>
                                            <w:bottom w:val="none" w:sz="0" w:space="0" w:color="auto"/>
                                            <w:right w:val="none" w:sz="0" w:space="0" w:color="auto"/>
                                          </w:divBdr>
                                        </w:div>
                                        <w:div w:id="83427605">
                                          <w:marLeft w:val="0"/>
                                          <w:marRight w:val="0"/>
                                          <w:marTop w:val="0"/>
                                          <w:marBottom w:val="0"/>
                                          <w:divBdr>
                                            <w:top w:val="none" w:sz="0" w:space="0" w:color="auto"/>
                                            <w:left w:val="none" w:sz="0" w:space="0" w:color="auto"/>
                                            <w:bottom w:val="none" w:sz="0" w:space="0" w:color="auto"/>
                                            <w:right w:val="none" w:sz="0" w:space="0" w:color="auto"/>
                                          </w:divBdr>
                                          <w:divsChild>
                                            <w:div w:id="1244727581">
                                              <w:marLeft w:val="0"/>
                                              <w:marRight w:val="0"/>
                                              <w:marTop w:val="0"/>
                                              <w:marBottom w:val="0"/>
                                              <w:divBdr>
                                                <w:top w:val="none" w:sz="0" w:space="0" w:color="auto"/>
                                                <w:left w:val="none" w:sz="0" w:space="0" w:color="auto"/>
                                                <w:bottom w:val="none" w:sz="0" w:space="0" w:color="auto"/>
                                                <w:right w:val="none" w:sz="0" w:space="0" w:color="auto"/>
                                              </w:divBdr>
                                              <w:divsChild>
                                                <w:div w:id="155002000">
                                                  <w:marLeft w:val="0"/>
                                                  <w:marRight w:val="0"/>
                                                  <w:marTop w:val="0"/>
                                                  <w:marBottom w:val="0"/>
                                                  <w:divBdr>
                                                    <w:top w:val="none" w:sz="0" w:space="0" w:color="auto"/>
                                                    <w:left w:val="none" w:sz="0" w:space="0" w:color="auto"/>
                                                    <w:bottom w:val="none" w:sz="0" w:space="0" w:color="auto"/>
                                                    <w:right w:val="none" w:sz="0" w:space="0" w:color="auto"/>
                                                  </w:divBdr>
                                                  <w:divsChild>
                                                    <w:div w:id="3512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323">
                                              <w:marLeft w:val="0"/>
                                              <w:marRight w:val="0"/>
                                              <w:marTop w:val="0"/>
                                              <w:marBottom w:val="0"/>
                                              <w:divBdr>
                                                <w:top w:val="none" w:sz="0" w:space="0" w:color="auto"/>
                                                <w:left w:val="none" w:sz="0" w:space="0" w:color="auto"/>
                                                <w:bottom w:val="none" w:sz="0" w:space="0" w:color="auto"/>
                                                <w:right w:val="none" w:sz="0" w:space="0" w:color="auto"/>
                                              </w:divBdr>
                                              <w:divsChild>
                                                <w:div w:id="264119935">
                                                  <w:marLeft w:val="0"/>
                                                  <w:marRight w:val="0"/>
                                                  <w:marTop w:val="0"/>
                                                  <w:marBottom w:val="0"/>
                                                  <w:divBdr>
                                                    <w:top w:val="none" w:sz="0" w:space="0" w:color="auto"/>
                                                    <w:left w:val="none" w:sz="0" w:space="0" w:color="auto"/>
                                                    <w:bottom w:val="none" w:sz="0" w:space="0" w:color="auto"/>
                                                    <w:right w:val="none" w:sz="0" w:space="0" w:color="auto"/>
                                                  </w:divBdr>
                                                  <w:divsChild>
                                                    <w:div w:id="1504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238898">
                  <w:marLeft w:val="0"/>
                  <w:marRight w:val="0"/>
                  <w:marTop w:val="0"/>
                  <w:marBottom w:val="0"/>
                  <w:divBdr>
                    <w:top w:val="none" w:sz="0" w:space="0" w:color="auto"/>
                    <w:left w:val="none" w:sz="0" w:space="0" w:color="auto"/>
                    <w:bottom w:val="none" w:sz="0" w:space="0" w:color="auto"/>
                    <w:right w:val="none" w:sz="0" w:space="0" w:color="auto"/>
                  </w:divBdr>
                </w:div>
              </w:divsChild>
            </w:div>
            <w:div w:id="7062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766">
      <w:bodyDiv w:val="1"/>
      <w:marLeft w:val="0"/>
      <w:marRight w:val="0"/>
      <w:marTop w:val="0"/>
      <w:marBottom w:val="0"/>
      <w:divBdr>
        <w:top w:val="none" w:sz="0" w:space="0" w:color="auto"/>
        <w:left w:val="none" w:sz="0" w:space="0" w:color="auto"/>
        <w:bottom w:val="none" w:sz="0" w:space="0" w:color="auto"/>
        <w:right w:val="none" w:sz="0" w:space="0" w:color="auto"/>
      </w:divBdr>
    </w:div>
    <w:div w:id="16384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g22142@bristol.ac.uk" TargetMode="External"/><Relationship Id="rId3" Type="http://schemas.openxmlformats.org/officeDocument/2006/relationships/settings" Target="settings.xml"/><Relationship Id="rId7" Type="http://schemas.openxmlformats.org/officeDocument/2006/relationships/hyperlink" Target="mailto:xd22023@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22067@bristol.ac.uk" TargetMode="External"/><Relationship Id="rId11" Type="http://schemas.openxmlformats.org/officeDocument/2006/relationships/fontTable" Target="fontTable.xml"/><Relationship Id="rId5" Type="http://schemas.openxmlformats.org/officeDocument/2006/relationships/hyperlink" Target="mailto:ud22762@bristol.ac.uk" TargetMode="External"/><Relationship Id="rId10" Type="http://schemas.openxmlformats.org/officeDocument/2006/relationships/hyperlink" Target="mailto:simon.lock@bristol.ac.uk" TargetMode="External"/><Relationship Id="rId4" Type="http://schemas.openxmlformats.org/officeDocument/2006/relationships/webSettings" Target="webSettings.xml"/><Relationship Id="rId9" Type="http://schemas.openxmlformats.org/officeDocument/2006/relationships/hyperlink" Target="mailto:rh22055@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Chen</dc:creator>
  <cp:keywords/>
  <dc:description/>
  <cp:lastModifiedBy>Cedric Chen</cp:lastModifiedBy>
  <cp:revision>3</cp:revision>
  <dcterms:created xsi:type="dcterms:W3CDTF">2023-06-08T19:15:00Z</dcterms:created>
  <dcterms:modified xsi:type="dcterms:W3CDTF">2023-06-08T19:55:00Z</dcterms:modified>
</cp:coreProperties>
</file>