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D62" w:rsidRPr="009053D0" w:rsidRDefault="00FC76F9" w:rsidP="00BE23FF">
      <w:pPr>
        <w:pStyle w:val="Titel"/>
      </w:pPr>
      <w:r w:rsidRPr="009053D0">
        <w:t xml:space="preserve">Überprüfung von </w:t>
      </w:r>
      <w:proofErr w:type="spellStart"/>
      <w:r w:rsidR="00F806CF" w:rsidRPr="009053D0">
        <w:t>Kapitulari</w:t>
      </w:r>
      <w:r w:rsidRPr="009053D0">
        <w:t>enseiten</w:t>
      </w:r>
      <w:proofErr w:type="spellEnd"/>
    </w:p>
    <w:p w:rsidR="00FC76F9" w:rsidRPr="009053D0" w:rsidRDefault="00FC76F9" w:rsidP="00FC76F9">
      <w:pPr>
        <w:jc w:val="center"/>
        <w:rPr>
          <w:b/>
          <w:sz w:val="36"/>
          <w:szCs w:val="36"/>
        </w:rPr>
      </w:pPr>
    </w:p>
    <w:p w:rsidR="00DF225D" w:rsidRPr="009053D0" w:rsidRDefault="00DF225D" w:rsidP="00DF225D">
      <w:pPr>
        <w:pStyle w:val="berschrift1"/>
      </w:pPr>
      <w:proofErr w:type="spellStart"/>
      <w:r w:rsidRPr="009053D0">
        <w:t>Pre</w:t>
      </w:r>
      <w:proofErr w:type="spellEnd"/>
      <w:r w:rsidRPr="009053D0">
        <w:t xml:space="preserve"> 814</w:t>
      </w:r>
    </w:p>
    <w:tbl>
      <w:tblPr>
        <w:tblStyle w:val="Tabellengitternetz"/>
        <w:tblW w:w="0" w:type="auto"/>
        <w:tblInd w:w="-176" w:type="dxa"/>
        <w:tblLayout w:type="fixed"/>
        <w:tblLook w:val="04A0"/>
      </w:tblPr>
      <w:tblGrid>
        <w:gridCol w:w="1139"/>
        <w:gridCol w:w="2547"/>
        <w:gridCol w:w="1843"/>
        <w:gridCol w:w="1701"/>
        <w:gridCol w:w="1701"/>
        <w:gridCol w:w="2552"/>
        <w:gridCol w:w="3118"/>
      </w:tblGrid>
      <w:tr w:rsidR="00305A44" w:rsidRPr="009053D0" w:rsidTr="00305A44">
        <w:tc>
          <w:tcPr>
            <w:tcW w:w="1139" w:type="dxa"/>
          </w:tcPr>
          <w:p w:rsidR="006F4CE2" w:rsidRPr="009053D0" w:rsidRDefault="006F4CE2" w:rsidP="00FC76F9">
            <w:r w:rsidRPr="009053D0">
              <w:t>BK-Nummer</w:t>
            </w:r>
          </w:p>
        </w:tc>
        <w:tc>
          <w:tcPr>
            <w:tcW w:w="2547" w:type="dxa"/>
          </w:tcPr>
          <w:p w:rsidR="006F4CE2" w:rsidRPr="009053D0" w:rsidRDefault="006F4CE2">
            <w:r w:rsidRPr="009053D0">
              <w:t>BK-Titel</w:t>
            </w:r>
          </w:p>
        </w:tc>
        <w:tc>
          <w:tcPr>
            <w:tcW w:w="1843" w:type="dxa"/>
          </w:tcPr>
          <w:p w:rsidR="006F4CE2" w:rsidRPr="009053D0" w:rsidRDefault="006F4CE2">
            <w:r w:rsidRPr="009053D0">
              <w:t>Vervollständigt?</w:t>
            </w:r>
          </w:p>
        </w:tc>
        <w:tc>
          <w:tcPr>
            <w:tcW w:w="1701" w:type="dxa"/>
          </w:tcPr>
          <w:p w:rsidR="006F4CE2" w:rsidRPr="009053D0" w:rsidRDefault="006F4CE2">
            <w:r w:rsidRPr="009053D0">
              <w:t>Veröffentlicht?</w:t>
            </w:r>
          </w:p>
        </w:tc>
        <w:tc>
          <w:tcPr>
            <w:tcW w:w="1701" w:type="dxa"/>
          </w:tcPr>
          <w:p w:rsidR="006F4CE2" w:rsidRPr="009053D0" w:rsidRDefault="006F4CE2">
            <w:r>
              <w:t>Datierung</w:t>
            </w:r>
          </w:p>
        </w:tc>
        <w:tc>
          <w:tcPr>
            <w:tcW w:w="2552" w:type="dxa"/>
          </w:tcPr>
          <w:p w:rsidR="006F4CE2" w:rsidRPr="009053D0" w:rsidRDefault="006F4CE2">
            <w:r w:rsidRPr="00305A44">
              <w:t>Sortierung Handschriften</w:t>
            </w:r>
          </w:p>
        </w:tc>
        <w:tc>
          <w:tcPr>
            <w:tcW w:w="3118" w:type="dxa"/>
          </w:tcPr>
          <w:p w:rsidR="006F4CE2" w:rsidRPr="009053D0" w:rsidRDefault="006F4CE2">
            <w:r w:rsidRPr="009053D0">
              <w:t>Anmerkung</w:t>
            </w:r>
          </w:p>
        </w:tc>
      </w:tr>
      <w:tr w:rsidR="00305A44" w:rsidRPr="009053D0" w:rsidTr="00305A44">
        <w:tc>
          <w:tcPr>
            <w:tcW w:w="1139" w:type="dxa"/>
          </w:tcPr>
          <w:p w:rsidR="006F4CE2" w:rsidRPr="009053D0" w:rsidRDefault="006F4CE2">
            <w:r w:rsidRPr="009053D0">
              <w:t>41</w:t>
            </w:r>
          </w:p>
        </w:tc>
        <w:tc>
          <w:tcPr>
            <w:tcW w:w="2547" w:type="dxa"/>
          </w:tcPr>
          <w:p w:rsidR="006F4CE2" w:rsidRPr="009053D0" w:rsidRDefault="006F4CE2">
            <w:proofErr w:type="spellStart"/>
            <w:r w:rsidRPr="009053D0">
              <w:rPr>
                <w:rFonts w:cs="Times New Roman"/>
                <w:color w:val="000000"/>
              </w:rPr>
              <w:t>Capitulare</w:t>
            </w:r>
            <w:proofErr w:type="spellEnd"/>
            <w:r w:rsidRPr="009053D0">
              <w:rPr>
                <w:rFonts w:cs="Times New Roman"/>
                <w:color w:val="000000"/>
              </w:rPr>
              <w:t xml:space="preserve"> </w:t>
            </w:r>
            <w:proofErr w:type="spellStart"/>
            <w:r w:rsidRPr="009053D0">
              <w:rPr>
                <w:rFonts w:cs="Times New Roman"/>
                <w:color w:val="000000"/>
              </w:rPr>
              <w:t>legi</w:t>
            </w:r>
            <w:proofErr w:type="spellEnd"/>
            <w:r w:rsidRPr="009053D0">
              <w:rPr>
                <w:rFonts w:cs="Times New Roman"/>
                <w:color w:val="000000"/>
              </w:rPr>
              <w:t xml:space="preserve"> </w:t>
            </w:r>
            <w:proofErr w:type="spellStart"/>
            <w:r w:rsidRPr="009053D0">
              <w:rPr>
                <w:rFonts w:cs="Times New Roman"/>
                <w:color w:val="000000"/>
              </w:rPr>
              <w:t>Ribuariae</w:t>
            </w:r>
            <w:proofErr w:type="spellEnd"/>
            <w:r w:rsidRPr="009053D0">
              <w:rPr>
                <w:rFonts w:cs="Times New Roman"/>
                <w:color w:val="000000"/>
              </w:rPr>
              <w:t xml:space="preserve"> </w:t>
            </w:r>
            <w:proofErr w:type="spellStart"/>
            <w:r w:rsidRPr="009053D0">
              <w:rPr>
                <w:rFonts w:cs="Times New Roman"/>
                <w:color w:val="000000"/>
              </w:rPr>
              <w:t>additum</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Identisch</w:t>
            </w:r>
          </w:p>
        </w:tc>
        <w:tc>
          <w:tcPr>
            <w:tcW w:w="2552" w:type="dxa"/>
          </w:tcPr>
          <w:p w:rsidR="006F4CE2" w:rsidRPr="009053D0" w:rsidRDefault="00936DDF">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42</w:t>
            </w:r>
          </w:p>
        </w:tc>
        <w:tc>
          <w:tcPr>
            <w:tcW w:w="2547" w:type="dxa"/>
          </w:tcPr>
          <w:p w:rsidR="006F4CE2" w:rsidRPr="008A2EC9" w:rsidRDefault="006F4CE2" w:rsidP="00E10EB4">
            <w:pPr>
              <w:spacing w:before="100" w:beforeAutospacing="1" w:after="100" w:afterAutospacing="1"/>
              <w:outlineLvl w:val="1"/>
              <w:rPr>
                <w:rFonts w:eastAsia="Times New Roman" w:cs="Times New Roman"/>
                <w:bCs/>
                <w:lang w:val="it-IT" w:eastAsia="de-DE"/>
              </w:rPr>
            </w:pPr>
            <w:proofErr w:type="spellStart"/>
            <w:r w:rsidRPr="008A2EC9">
              <w:rPr>
                <w:rFonts w:eastAsia="Times New Roman" w:cs="Times New Roman"/>
                <w:bCs/>
                <w:lang w:val="it-IT" w:eastAsia="de-DE"/>
              </w:rPr>
              <w:t>Capitula</w:t>
            </w:r>
            <w:proofErr w:type="spellEnd"/>
            <w:r w:rsidRPr="008A2EC9">
              <w:rPr>
                <w:rFonts w:eastAsia="Times New Roman" w:cs="Times New Roman"/>
                <w:bCs/>
                <w:lang w:val="it-IT" w:eastAsia="de-DE"/>
              </w:rPr>
              <w:t xml:space="preserve"> ecclesiastica </w:t>
            </w:r>
            <w:proofErr w:type="gramStart"/>
            <w:r w:rsidRPr="008A2EC9">
              <w:rPr>
                <w:rFonts w:eastAsia="Times New Roman" w:cs="Times New Roman"/>
                <w:bCs/>
                <w:lang w:val="it-IT" w:eastAsia="de-DE"/>
              </w:rPr>
              <w:t>ad</w:t>
            </w:r>
            <w:proofErr w:type="gramEnd"/>
            <w:r w:rsidRPr="008A2EC9">
              <w:rPr>
                <w:rFonts w:eastAsia="Times New Roman" w:cs="Times New Roman"/>
                <w:bCs/>
                <w:lang w:val="it-IT" w:eastAsia="de-DE"/>
              </w:rPr>
              <w:t xml:space="preserve"> </w:t>
            </w:r>
            <w:proofErr w:type="spellStart"/>
            <w:r w:rsidRPr="008A2EC9">
              <w:rPr>
                <w:rFonts w:eastAsia="Times New Roman" w:cs="Times New Roman"/>
                <w:bCs/>
                <w:lang w:val="it-IT" w:eastAsia="de-DE"/>
              </w:rPr>
              <w:t>Salz</w:t>
            </w:r>
            <w:proofErr w:type="spellEnd"/>
            <w:r w:rsidRPr="008A2EC9">
              <w:rPr>
                <w:rFonts w:eastAsia="Times New Roman" w:cs="Times New Roman"/>
                <w:bCs/>
                <w:lang w:val="it-IT" w:eastAsia="de-DE"/>
              </w:rPr>
              <w:t xml:space="preserve"> data</w:t>
            </w:r>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Ergänzt</w:t>
            </w:r>
          </w:p>
        </w:tc>
        <w:tc>
          <w:tcPr>
            <w:tcW w:w="2552" w:type="dxa"/>
          </w:tcPr>
          <w:p w:rsidR="006F4CE2" w:rsidRPr="009053D0" w:rsidRDefault="00CE23CC">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43</w:t>
            </w:r>
          </w:p>
        </w:tc>
        <w:tc>
          <w:tcPr>
            <w:tcW w:w="2547" w:type="dxa"/>
          </w:tcPr>
          <w:p w:rsidR="006F4CE2" w:rsidRPr="008A2EC9" w:rsidRDefault="006F4CE2" w:rsidP="006F46A9">
            <w:pPr>
              <w:spacing w:before="100" w:beforeAutospacing="1" w:after="100" w:afterAutospacing="1"/>
              <w:outlineLvl w:val="1"/>
              <w:rPr>
                <w:rFonts w:eastAsia="Times New Roman" w:cs="Times New Roman"/>
                <w:bCs/>
                <w:lang w:val="it-IT" w:eastAsia="de-DE"/>
              </w:rPr>
            </w:pPr>
            <w:proofErr w:type="spellStart"/>
            <w:r w:rsidRPr="008A2EC9">
              <w:rPr>
                <w:rFonts w:cs="Times New Roman"/>
                <w:color w:val="000000"/>
                <w:lang w:val="it-IT"/>
              </w:rPr>
              <w:t>Capitulare</w:t>
            </w:r>
            <w:proofErr w:type="spellEnd"/>
            <w:r w:rsidRPr="008A2EC9">
              <w:rPr>
                <w:rFonts w:cs="Times New Roman"/>
                <w:color w:val="000000"/>
                <w:lang w:val="it-IT"/>
              </w:rPr>
              <w:t xml:space="preserve"> </w:t>
            </w:r>
            <w:proofErr w:type="spellStart"/>
            <w:r w:rsidRPr="008A2EC9">
              <w:rPr>
                <w:rFonts w:cs="Times New Roman"/>
                <w:color w:val="000000"/>
                <w:lang w:val="it-IT"/>
              </w:rPr>
              <w:t>missorum</w:t>
            </w:r>
            <w:proofErr w:type="spellEnd"/>
            <w:r w:rsidRPr="008A2EC9">
              <w:rPr>
                <w:rFonts w:cs="Times New Roman"/>
                <w:color w:val="000000"/>
                <w:lang w:val="it-IT"/>
              </w:rPr>
              <w:t xml:space="preserve"> in </w:t>
            </w:r>
            <w:proofErr w:type="spellStart"/>
            <w:r w:rsidRPr="008A2EC9">
              <w:rPr>
                <w:rFonts w:cs="Times New Roman"/>
                <w:color w:val="000000"/>
                <w:lang w:val="it-IT"/>
              </w:rPr>
              <w:t>Theodonis</w:t>
            </w:r>
            <w:proofErr w:type="spellEnd"/>
            <w:r w:rsidRPr="008A2EC9">
              <w:rPr>
                <w:rFonts w:cs="Times New Roman"/>
                <w:color w:val="000000"/>
                <w:lang w:val="it-IT"/>
              </w:rPr>
              <w:t xml:space="preserve"> villa </w:t>
            </w:r>
            <w:proofErr w:type="spellStart"/>
            <w:r w:rsidRPr="008A2EC9">
              <w:rPr>
                <w:rFonts w:cs="Times New Roman"/>
                <w:color w:val="000000"/>
                <w:lang w:val="it-IT"/>
              </w:rPr>
              <w:t>datum</w:t>
            </w:r>
            <w:proofErr w:type="spellEnd"/>
            <w:r w:rsidRPr="008A2EC9">
              <w:rPr>
                <w:rFonts w:cs="Times New Roman"/>
                <w:color w:val="000000"/>
                <w:lang w:val="it-IT"/>
              </w:rPr>
              <w:br/>
            </w:r>
            <w:proofErr w:type="spellStart"/>
            <w:r w:rsidRPr="008A2EC9">
              <w:rPr>
                <w:rFonts w:cs="Times New Roman"/>
                <w:color w:val="000000"/>
                <w:lang w:val="it-IT"/>
              </w:rPr>
              <w:t>primum</w:t>
            </w:r>
            <w:proofErr w:type="spellEnd"/>
            <w:r w:rsidRPr="008A2EC9">
              <w:rPr>
                <w:rFonts w:cs="Times New Roman"/>
                <w:color w:val="000000"/>
                <w:lang w:val="it-IT"/>
              </w:rPr>
              <w:t xml:space="preserve">, mere </w:t>
            </w:r>
            <w:proofErr w:type="spellStart"/>
            <w:r w:rsidRPr="008A2EC9">
              <w:rPr>
                <w:rFonts w:cs="Times New Roman"/>
                <w:color w:val="000000"/>
                <w:lang w:val="it-IT"/>
              </w:rPr>
              <w:t>ecclesiasticum</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pPr>
              <w:rPr>
                <w:sz w:val="20"/>
              </w:rPr>
            </w:pPr>
            <w:r>
              <w:t>Identisch</w:t>
            </w:r>
          </w:p>
        </w:tc>
        <w:tc>
          <w:tcPr>
            <w:tcW w:w="2552" w:type="dxa"/>
          </w:tcPr>
          <w:p w:rsidR="006F4CE2" w:rsidRPr="009053D0" w:rsidRDefault="00CE23CC">
            <w:pPr>
              <w:rPr>
                <w:sz w:val="20"/>
              </w:rPr>
            </w:pPr>
            <w:r w:rsidRPr="00CE23CC">
              <w:t>JA</w:t>
            </w:r>
          </w:p>
        </w:tc>
        <w:tc>
          <w:tcPr>
            <w:tcW w:w="3118" w:type="dxa"/>
          </w:tcPr>
          <w:p w:rsidR="006F4CE2" w:rsidRPr="009053D0" w:rsidRDefault="006F4CE2">
            <w:pPr>
              <w:rPr>
                <w:sz w:val="20"/>
              </w:rPr>
            </w:pPr>
            <w:r w:rsidRPr="009053D0">
              <w:rPr>
                <w:sz w:val="20"/>
              </w:rPr>
              <w:t xml:space="preserve">Übersetzung </w:t>
            </w:r>
            <w:proofErr w:type="spellStart"/>
            <w:r w:rsidRPr="009053D0">
              <w:rPr>
                <w:sz w:val="20"/>
              </w:rPr>
              <w:t>Dutton</w:t>
            </w:r>
            <w:proofErr w:type="spellEnd"/>
            <w:r w:rsidRPr="009053D0">
              <w:rPr>
                <w:sz w:val="20"/>
              </w:rPr>
              <w:t xml:space="preserve"> 2004 nicht aufgenommen, da die Übersetzung BK 43 wohl nicht beinhaltet?</w:t>
            </w:r>
          </w:p>
        </w:tc>
      </w:tr>
      <w:tr w:rsidR="00305A44" w:rsidRPr="009053D0" w:rsidTr="00305A44">
        <w:tc>
          <w:tcPr>
            <w:tcW w:w="1139" w:type="dxa"/>
          </w:tcPr>
          <w:p w:rsidR="006F4CE2" w:rsidRPr="009053D0" w:rsidRDefault="006F4CE2">
            <w:r w:rsidRPr="009053D0">
              <w:t>44</w:t>
            </w:r>
          </w:p>
        </w:tc>
        <w:tc>
          <w:tcPr>
            <w:tcW w:w="2547" w:type="dxa"/>
          </w:tcPr>
          <w:p w:rsidR="006F4CE2" w:rsidRPr="008A2EC9" w:rsidRDefault="006F4CE2" w:rsidP="00F979F6">
            <w:pPr>
              <w:spacing w:before="100" w:beforeAutospacing="1" w:after="100" w:afterAutospacing="1"/>
              <w:outlineLvl w:val="1"/>
              <w:rPr>
                <w:rFonts w:cs="Times New Roman"/>
                <w:color w:val="000000"/>
                <w:lang w:val="it-IT"/>
              </w:rPr>
            </w:pPr>
            <w:proofErr w:type="spellStart"/>
            <w:r w:rsidRPr="008A2EC9">
              <w:rPr>
                <w:rFonts w:cs="Times New Roman"/>
                <w:color w:val="000000"/>
                <w:lang w:val="it-IT"/>
              </w:rPr>
              <w:t>Capitulare</w:t>
            </w:r>
            <w:proofErr w:type="spellEnd"/>
            <w:r w:rsidRPr="008A2EC9">
              <w:rPr>
                <w:rFonts w:cs="Times New Roman"/>
                <w:color w:val="000000"/>
                <w:lang w:val="it-IT"/>
              </w:rPr>
              <w:t xml:space="preserve"> </w:t>
            </w:r>
            <w:proofErr w:type="spellStart"/>
            <w:r w:rsidRPr="008A2EC9">
              <w:rPr>
                <w:rFonts w:cs="Times New Roman"/>
                <w:color w:val="000000"/>
                <w:lang w:val="it-IT"/>
              </w:rPr>
              <w:t>missorum</w:t>
            </w:r>
            <w:proofErr w:type="spellEnd"/>
            <w:r w:rsidRPr="008A2EC9">
              <w:rPr>
                <w:rFonts w:cs="Times New Roman"/>
                <w:color w:val="000000"/>
                <w:lang w:val="it-IT"/>
              </w:rPr>
              <w:t xml:space="preserve"> in </w:t>
            </w:r>
            <w:proofErr w:type="spellStart"/>
            <w:r w:rsidRPr="008A2EC9">
              <w:rPr>
                <w:rFonts w:cs="Times New Roman"/>
                <w:color w:val="000000"/>
                <w:lang w:val="it-IT"/>
              </w:rPr>
              <w:t>Theodonis</w:t>
            </w:r>
            <w:proofErr w:type="spellEnd"/>
            <w:r w:rsidRPr="008A2EC9">
              <w:rPr>
                <w:rFonts w:cs="Times New Roman"/>
                <w:color w:val="000000"/>
                <w:lang w:val="it-IT"/>
              </w:rPr>
              <w:t xml:space="preserve"> villa </w:t>
            </w:r>
            <w:proofErr w:type="spellStart"/>
            <w:r w:rsidRPr="008A2EC9">
              <w:rPr>
                <w:rFonts w:cs="Times New Roman"/>
                <w:color w:val="000000"/>
                <w:lang w:val="it-IT"/>
              </w:rPr>
              <w:t>datum</w:t>
            </w:r>
            <w:proofErr w:type="spellEnd"/>
            <w:r w:rsidRPr="008A2EC9">
              <w:rPr>
                <w:rFonts w:cs="Times New Roman"/>
                <w:color w:val="000000"/>
                <w:lang w:val="it-IT"/>
              </w:rPr>
              <w:t xml:space="preserve"> </w:t>
            </w:r>
            <w:proofErr w:type="spellStart"/>
            <w:r w:rsidRPr="008A2EC9">
              <w:rPr>
                <w:rFonts w:cs="Times New Roman"/>
                <w:color w:val="000000"/>
                <w:lang w:val="it-IT"/>
              </w:rPr>
              <w:t>secundum</w:t>
            </w:r>
            <w:proofErr w:type="spellEnd"/>
            <w:r w:rsidRPr="008A2EC9">
              <w:rPr>
                <w:rFonts w:cs="Times New Roman"/>
                <w:color w:val="000000"/>
                <w:lang w:val="it-IT"/>
              </w:rPr>
              <w:t>, generale</w:t>
            </w:r>
          </w:p>
        </w:tc>
        <w:tc>
          <w:tcPr>
            <w:tcW w:w="1843" w:type="dxa"/>
          </w:tcPr>
          <w:p w:rsidR="006F4CE2" w:rsidRPr="009053D0" w:rsidRDefault="006F4CE2" w:rsidP="00D74476">
            <w:r w:rsidRPr="009053D0">
              <w:t xml:space="preserve">JA </w:t>
            </w:r>
          </w:p>
        </w:tc>
        <w:tc>
          <w:tcPr>
            <w:tcW w:w="1701" w:type="dxa"/>
          </w:tcPr>
          <w:p w:rsidR="006F4CE2" w:rsidRPr="009053D0" w:rsidRDefault="006F4CE2"/>
        </w:tc>
        <w:tc>
          <w:tcPr>
            <w:tcW w:w="1701" w:type="dxa"/>
          </w:tcPr>
          <w:p w:rsidR="006F4CE2" w:rsidRPr="009053D0" w:rsidRDefault="006F4CE2" w:rsidP="00F979F6">
            <w:pPr>
              <w:rPr>
                <w:sz w:val="20"/>
              </w:rPr>
            </w:pPr>
            <w:r>
              <w:t>Identisch</w:t>
            </w:r>
          </w:p>
        </w:tc>
        <w:tc>
          <w:tcPr>
            <w:tcW w:w="2552" w:type="dxa"/>
          </w:tcPr>
          <w:p w:rsidR="006F4CE2" w:rsidRPr="00CE23CC" w:rsidRDefault="002F49E4" w:rsidP="00F979F6">
            <w:r>
              <w:t>JA</w:t>
            </w:r>
          </w:p>
        </w:tc>
        <w:tc>
          <w:tcPr>
            <w:tcW w:w="3118" w:type="dxa"/>
          </w:tcPr>
          <w:p w:rsidR="006F4CE2" w:rsidRPr="009053D0" w:rsidRDefault="006F4CE2" w:rsidP="00F979F6">
            <w:pPr>
              <w:rPr>
                <w:sz w:val="20"/>
              </w:rPr>
            </w:pPr>
          </w:p>
        </w:tc>
      </w:tr>
      <w:tr w:rsidR="002F49E4" w:rsidRPr="009053D0" w:rsidTr="00305A44">
        <w:tc>
          <w:tcPr>
            <w:tcW w:w="1139" w:type="dxa"/>
          </w:tcPr>
          <w:p w:rsidR="002F49E4" w:rsidRPr="009053D0" w:rsidRDefault="002F49E4">
            <w:r>
              <w:t>45</w:t>
            </w:r>
          </w:p>
        </w:tc>
        <w:tc>
          <w:tcPr>
            <w:tcW w:w="2547" w:type="dxa"/>
          </w:tcPr>
          <w:p w:rsidR="002F49E4" w:rsidRPr="002F49E4" w:rsidRDefault="002F49E4" w:rsidP="002F49E4">
            <w:proofErr w:type="spellStart"/>
            <w:r w:rsidRPr="002F49E4">
              <w:t>Divisio</w:t>
            </w:r>
            <w:proofErr w:type="spellEnd"/>
            <w:r w:rsidRPr="002F49E4">
              <w:t xml:space="preserve"> </w:t>
            </w:r>
            <w:proofErr w:type="spellStart"/>
            <w:r w:rsidRPr="002F49E4">
              <w:t>regnorum</w:t>
            </w:r>
            <w:proofErr w:type="spellEnd"/>
          </w:p>
        </w:tc>
        <w:tc>
          <w:tcPr>
            <w:tcW w:w="1843" w:type="dxa"/>
          </w:tcPr>
          <w:p w:rsidR="002F49E4" w:rsidRPr="009053D0" w:rsidRDefault="002F49E4">
            <w:r>
              <w:t>JA</w:t>
            </w:r>
          </w:p>
        </w:tc>
        <w:tc>
          <w:tcPr>
            <w:tcW w:w="1701" w:type="dxa"/>
          </w:tcPr>
          <w:p w:rsidR="002F49E4" w:rsidRPr="009053D0" w:rsidRDefault="002F49E4"/>
        </w:tc>
        <w:tc>
          <w:tcPr>
            <w:tcW w:w="1701" w:type="dxa"/>
          </w:tcPr>
          <w:p w:rsidR="002F49E4" w:rsidRDefault="00FE076A">
            <w:r>
              <w:t>identisch</w:t>
            </w:r>
          </w:p>
        </w:tc>
        <w:tc>
          <w:tcPr>
            <w:tcW w:w="2552" w:type="dxa"/>
          </w:tcPr>
          <w:p w:rsidR="002F49E4" w:rsidRPr="00CE23CC" w:rsidRDefault="00FE076A">
            <w:r>
              <w:t>JA</w:t>
            </w:r>
          </w:p>
        </w:tc>
        <w:tc>
          <w:tcPr>
            <w:tcW w:w="3118" w:type="dxa"/>
          </w:tcPr>
          <w:p w:rsidR="002F49E4" w:rsidRPr="009053D0" w:rsidRDefault="002F49E4"/>
        </w:tc>
      </w:tr>
      <w:tr w:rsidR="00305A44" w:rsidRPr="009053D0" w:rsidTr="00305A44">
        <w:tc>
          <w:tcPr>
            <w:tcW w:w="1139" w:type="dxa"/>
          </w:tcPr>
          <w:p w:rsidR="006F4CE2" w:rsidRPr="009053D0" w:rsidRDefault="006F4CE2">
            <w:r w:rsidRPr="009053D0">
              <w:t>46</w:t>
            </w:r>
          </w:p>
        </w:tc>
        <w:tc>
          <w:tcPr>
            <w:tcW w:w="2547" w:type="dxa"/>
          </w:tcPr>
          <w:p w:rsidR="006F4CE2" w:rsidRPr="009053D0" w:rsidRDefault="006F4CE2" w:rsidP="00706B62">
            <w:pPr>
              <w:pStyle w:val="berschrift2"/>
              <w:outlineLvl w:val="1"/>
              <w:rPr>
                <w:rFonts w:asciiTheme="minorHAnsi" w:hAnsiTheme="minorHAnsi"/>
                <w:b w:val="0"/>
                <w:sz w:val="24"/>
                <w:szCs w:val="24"/>
              </w:rPr>
            </w:pPr>
            <w:proofErr w:type="spellStart"/>
            <w:r w:rsidRPr="009053D0">
              <w:rPr>
                <w:rFonts w:asciiTheme="minorHAnsi" w:hAnsiTheme="minorHAnsi"/>
                <w:b w:val="0"/>
                <w:sz w:val="24"/>
                <w:szCs w:val="24"/>
              </w:rPr>
              <w:t>Capitulare</w:t>
            </w:r>
            <w:proofErr w:type="spellEnd"/>
            <w:r w:rsidRPr="009053D0">
              <w:rPr>
                <w:rFonts w:asciiTheme="minorHAnsi" w:hAnsiTheme="minorHAnsi"/>
                <w:b w:val="0"/>
                <w:sz w:val="24"/>
                <w:szCs w:val="24"/>
              </w:rPr>
              <w:t xml:space="preserve"> </w:t>
            </w:r>
            <w:proofErr w:type="spellStart"/>
            <w:r w:rsidRPr="009053D0">
              <w:rPr>
                <w:rFonts w:asciiTheme="minorHAnsi" w:hAnsiTheme="minorHAnsi"/>
                <w:b w:val="0"/>
                <w:sz w:val="24"/>
                <w:szCs w:val="24"/>
              </w:rPr>
              <w:t>missorum</w:t>
            </w:r>
            <w:proofErr w:type="spellEnd"/>
            <w:r w:rsidRPr="009053D0">
              <w:rPr>
                <w:rFonts w:asciiTheme="minorHAnsi" w:hAnsiTheme="minorHAnsi"/>
                <w:b w:val="0"/>
                <w:sz w:val="24"/>
                <w:szCs w:val="24"/>
              </w:rPr>
              <w:t xml:space="preserve"> </w:t>
            </w:r>
            <w:proofErr w:type="spellStart"/>
            <w:r w:rsidRPr="009053D0">
              <w:rPr>
                <w:rFonts w:asciiTheme="minorHAnsi" w:hAnsiTheme="minorHAnsi"/>
                <w:b w:val="0"/>
                <w:sz w:val="24"/>
                <w:szCs w:val="24"/>
              </w:rPr>
              <w:t>Niumagae</w:t>
            </w:r>
            <w:proofErr w:type="spellEnd"/>
            <w:r w:rsidRPr="009053D0">
              <w:rPr>
                <w:rFonts w:asciiTheme="minorHAnsi" w:hAnsiTheme="minorHAnsi"/>
                <w:b w:val="0"/>
                <w:sz w:val="24"/>
                <w:szCs w:val="24"/>
              </w:rPr>
              <w:t xml:space="preserve"> </w:t>
            </w:r>
            <w:proofErr w:type="spellStart"/>
            <w:r w:rsidRPr="009053D0">
              <w:rPr>
                <w:rFonts w:asciiTheme="minorHAnsi" w:hAnsiTheme="minorHAnsi"/>
                <w:b w:val="0"/>
                <w:sz w:val="24"/>
                <w:szCs w:val="24"/>
              </w:rPr>
              <w:t>datum</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Identisch</w:t>
            </w:r>
          </w:p>
        </w:tc>
        <w:tc>
          <w:tcPr>
            <w:tcW w:w="2552" w:type="dxa"/>
          </w:tcPr>
          <w:p w:rsidR="006F4CE2" w:rsidRPr="00CE23CC" w:rsidRDefault="00FE076A">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47</w:t>
            </w:r>
          </w:p>
        </w:tc>
        <w:tc>
          <w:tcPr>
            <w:tcW w:w="2547" w:type="dxa"/>
          </w:tcPr>
          <w:p w:rsidR="006F4CE2" w:rsidRPr="009053D0" w:rsidRDefault="006F4CE2" w:rsidP="00706B62">
            <w:pPr>
              <w:pStyle w:val="berschrift2"/>
              <w:outlineLvl w:val="1"/>
              <w:rPr>
                <w:rFonts w:asciiTheme="minorHAnsi" w:hAnsiTheme="minorHAnsi"/>
                <w:b w:val="0"/>
                <w:sz w:val="24"/>
                <w:szCs w:val="24"/>
              </w:rPr>
            </w:pPr>
            <w:proofErr w:type="spellStart"/>
            <w:r w:rsidRPr="009053D0">
              <w:rPr>
                <w:rFonts w:asciiTheme="minorHAnsi" w:hAnsiTheme="minorHAnsi"/>
                <w:b w:val="0"/>
                <w:sz w:val="24"/>
                <w:szCs w:val="24"/>
              </w:rPr>
              <w:t>Capitula</w:t>
            </w:r>
            <w:proofErr w:type="spellEnd"/>
            <w:r w:rsidRPr="009053D0">
              <w:rPr>
                <w:rFonts w:asciiTheme="minorHAnsi" w:hAnsiTheme="minorHAnsi"/>
                <w:b w:val="0"/>
                <w:sz w:val="24"/>
                <w:szCs w:val="24"/>
              </w:rPr>
              <w:t xml:space="preserve"> </w:t>
            </w:r>
            <w:proofErr w:type="spellStart"/>
            <w:r w:rsidRPr="009053D0">
              <w:rPr>
                <w:rFonts w:asciiTheme="minorHAnsi" w:hAnsiTheme="minorHAnsi"/>
                <w:b w:val="0"/>
                <w:sz w:val="24"/>
                <w:szCs w:val="24"/>
              </w:rPr>
              <w:t>excerpta</w:t>
            </w:r>
            <w:proofErr w:type="spellEnd"/>
            <w:r w:rsidRPr="009053D0">
              <w:rPr>
                <w:rFonts w:asciiTheme="minorHAnsi" w:hAnsiTheme="minorHAnsi"/>
                <w:b w:val="0"/>
                <w:sz w:val="24"/>
                <w:szCs w:val="24"/>
              </w:rPr>
              <w:t xml:space="preserve"> de </w:t>
            </w:r>
            <w:proofErr w:type="spellStart"/>
            <w:r w:rsidRPr="009053D0">
              <w:rPr>
                <w:rFonts w:asciiTheme="minorHAnsi" w:hAnsiTheme="minorHAnsi"/>
                <w:b w:val="0"/>
                <w:sz w:val="24"/>
                <w:szCs w:val="24"/>
              </w:rPr>
              <w:t>canone</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Identisch</w:t>
            </w:r>
          </w:p>
        </w:tc>
        <w:tc>
          <w:tcPr>
            <w:tcW w:w="2552" w:type="dxa"/>
          </w:tcPr>
          <w:p w:rsidR="006F4CE2" w:rsidRPr="00CE23CC" w:rsidRDefault="00FE076A">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48</w:t>
            </w:r>
          </w:p>
        </w:tc>
        <w:tc>
          <w:tcPr>
            <w:tcW w:w="2547" w:type="dxa"/>
          </w:tcPr>
          <w:p w:rsidR="006F4CE2" w:rsidRPr="008A2EC9" w:rsidRDefault="006F4CE2">
            <w:pPr>
              <w:rPr>
                <w:lang w:val="it-IT"/>
              </w:rPr>
            </w:pPr>
            <w:proofErr w:type="spellStart"/>
            <w:r w:rsidRPr="008A2EC9">
              <w:rPr>
                <w:lang w:val="it-IT"/>
              </w:rPr>
              <w:t>Memoratorium</w:t>
            </w:r>
            <w:proofErr w:type="spellEnd"/>
            <w:r w:rsidRPr="008A2EC9">
              <w:rPr>
                <w:lang w:val="it-IT"/>
              </w:rPr>
              <w:t xml:space="preserve"> de </w:t>
            </w:r>
            <w:proofErr w:type="spellStart"/>
            <w:r w:rsidRPr="008A2EC9">
              <w:rPr>
                <w:lang w:val="it-IT"/>
              </w:rPr>
              <w:t>exercitu</w:t>
            </w:r>
            <w:proofErr w:type="spellEnd"/>
            <w:r w:rsidRPr="008A2EC9">
              <w:rPr>
                <w:lang w:val="it-IT"/>
              </w:rPr>
              <w:t xml:space="preserve"> in </w:t>
            </w:r>
            <w:proofErr w:type="gramStart"/>
            <w:r w:rsidRPr="008A2EC9">
              <w:rPr>
                <w:lang w:val="it-IT"/>
              </w:rPr>
              <w:t>Gallia occidentali</w:t>
            </w:r>
            <w:proofErr w:type="gramEnd"/>
            <w:r w:rsidRPr="008A2EC9">
              <w:rPr>
                <w:lang w:val="it-IT"/>
              </w:rPr>
              <w:t xml:space="preserve"> </w:t>
            </w:r>
            <w:proofErr w:type="spellStart"/>
            <w:r w:rsidRPr="008A2EC9">
              <w:rPr>
                <w:lang w:val="it-IT"/>
              </w:rPr>
              <w:t>praeparando</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Identisch</w:t>
            </w:r>
          </w:p>
        </w:tc>
        <w:tc>
          <w:tcPr>
            <w:tcW w:w="2552" w:type="dxa"/>
          </w:tcPr>
          <w:p w:rsidR="006F4CE2" w:rsidRPr="00CE23CC" w:rsidRDefault="00FE076A">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49</w:t>
            </w:r>
          </w:p>
        </w:tc>
        <w:tc>
          <w:tcPr>
            <w:tcW w:w="2547" w:type="dxa"/>
          </w:tcPr>
          <w:p w:rsidR="006F4CE2" w:rsidRPr="009053D0" w:rsidRDefault="006F4CE2">
            <w:proofErr w:type="spellStart"/>
            <w:r w:rsidRPr="009053D0">
              <w:t>Capitula</w:t>
            </w:r>
            <w:proofErr w:type="spellEnd"/>
            <w:r w:rsidRPr="009053D0">
              <w:t xml:space="preserve"> de </w:t>
            </w:r>
            <w:proofErr w:type="spellStart"/>
            <w:r w:rsidRPr="009053D0">
              <w:t>causis</w:t>
            </w:r>
            <w:proofErr w:type="spellEnd"/>
            <w:r w:rsidRPr="009053D0">
              <w:t xml:space="preserve"> </w:t>
            </w:r>
            <w:proofErr w:type="spellStart"/>
            <w:r w:rsidRPr="009053D0">
              <w:t>diversis</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Ergänzt</w:t>
            </w:r>
          </w:p>
        </w:tc>
        <w:tc>
          <w:tcPr>
            <w:tcW w:w="2552" w:type="dxa"/>
          </w:tcPr>
          <w:p w:rsidR="006F4CE2" w:rsidRPr="00CE23CC" w:rsidRDefault="00FE076A">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50</w:t>
            </w:r>
          </w:p>
        </w:tc>
        <w:tc>
          <w:tcPr>
            <w:tcW w:w="2547" w:type="dxa"/>
          </w:tcPr>
          <w:p w:rsidR="006F4CE2" w:rsidRPr="008A2EC9" w:rsidRDefault="006F4CE2">
            <w:pPr>
              <w:rPr>
                <w:lang w:val="fr-FR"/>
              </w:rPr>
            </w:pPr>
            <w:proofErr w:type="spellStart"/>
            <w:r w:rsidRPr="008A2EC9">
              <w:rPr>
                <w:lang w:val="fr-FR"/>
              </w:rPr>
              <w:t>Capitulare</w:t>
            </w:r>
            <w:proofErr w:type="spellEnd"/>
            <w:r w:rsidRPr="008A2EC9">
              <w:rPr>
                <w:lang w:val="fr-FR"/>
              </w:rPr>
              <w:t xml:space="preserve"> </w:t>
            </w:r>
            <w:proofErr w:type="spellStart"/>
            <w:r w:rsidRPr="008A2EC9">
              <w:rPr>
                <w:lang w:val="fr-FR"/>
              </w:rPr>
              <w:t>missorum</w:t>
            </w:r>
            <w:proofErr w:type="spellEnd"/>
            <w:r w:rsidRPr="008A2EC9">
              <w:rPr>
                <w:lang w:val="fr-FR"/>
              </w:rPr>
              <w:t xml:space="preserve"> </w:t>
            </w:r>
            <w:proofErr w:type="gramStart"/>
            <w:r w:rsidRPr="008A2EC9">
              <w:rPr>
                <w:lang w:val="fr-FR"/>
              </w:rPr>
              <w:t xml:space="preserve">de </w:t>
            </w:r>
            <w:proofErr w:type="spellStart"/>
            <w:r w:rsidRPr="008A2EC9">
              <w:rPr>
                <w:lang w:val="fr-FR"/>
              </w:rPr>
              <w:t>exercitu</w:t>
            </w:r>
            <w:proofErr w:type="spellEnd"/>
            <w:proofErr w:type="gramEnd"/>
            <w:r w:rsidRPr="008A2EC9">
              <w:rPr>
                <w:lang w:val="fr-FR"/>
              </w:rPr>
              <w:t xml:space="preserve"> </w:t>
            </w:r>
            <w:proofErr w:type="spellStart"/>
            <w:r w:rsidRPr="008A2EC9">
              <w:rPr>
                <w:lang w:val="fr-FR"/>
              </w:rPr>
              <w:t>promovendo</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Identisch</w:t>
            </w:r>
          </w:p>
        </w:tc>
        <w:tc>
          <w:tcPr>
            <w:tcW w:w="2552" w:type="dxa"/>
          </w:tcPr>
          <w:p w:rsidR="006F4CE2" w:rsidRPr="00CE23CC"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lastRenderedPageBreak/>
              <w:t>51</w:t>
            </w:r>
          </w:p>
        </w:tc>
        <w:tc>
          <w:tcPr>
            <w:tcW w:w="2547" w:type="dxa"/>
          </w:tcPr>
          <w:p w:rsidR="006F4CE2" w:rsidRPr="009053D0" w:rsidRDefault="006F4CE2">
            <w:proofErr w:type="spellStart"/>
            <w:r w:rsidRPr="009053D0">
              <w:t>Capitula</w:t>
            </w:r>
            <w:proofErr w:type="spellEnd"/>
            <w:r w:rsidRPr="009053D0">
              <w:t xml:space="preserve"> cum </w:t>
            </w:r>
            <w:proofErr w:type="spellStart"/>
            <w:r w:rsidRPr="009053D0">
              <w:t>primis</w:t>
            </w:r>
            <w:proofErr w:type="spellEnd"/>
            <w:r w:rsidRPr="009053D0">
              <w:t xml:space="preserve"> </w:t>
            </w:r>
            <w:proofErr w:type="spellStart"/>
            <w:r w:rsidRPr="009053D0">
              <w:t>conferenda</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Identisch</w:t>
            </w:r>
          </w:p>
        </w:tc>
        <w:tc>
          <w:tcPr>
            <w:tcW w:w="2552" w:type="dxa"/>
          </w:tcPr>
          <w:p w:rsidR="006F4CE2" w:rsidRPr="00CE23CC"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52</w:t>
            </w:r>
          </w:p>
        </w:tc>
        <w:tc>
          <w:tcPr>
            <w:tcW w:w="2547" w:type="dxa"/>
          </w:tcPr>
          <w:p w:rsidR="006F4CE2" w:rsidRPr="009053D0" w:rsidRDefault="006F4CE2">
            <w:proofErr w:type="spellStart"/>
            <w:r w:rsidRPr="009053D0">
              <w:t>Capitula</w:t>
            </w:r>
            <w:proofErr w:type="spellEnd"/>
            <w:r w:rsidRPr="009053D0">
              <w:t xml:space="preserve"> cum </w:t>
            </w:r>
            <w:proofErr w:type="spellStart"/>
            <w:r w:rsidRPr="009053D0">
              <w:t>primis</w:t>
            </w:r>
            <w:proofErr w:type="spellEnd"/>
            <w:r w:rsidRPr="009053D0">
              <w:t xml:space="preserve"> </w:t>
            </w:r>
            <w:proofErr w:type="spellStart"/>
            <w:r w:rsidRPr="009053D0">
              <w:t>constituta</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Identisch</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53</w:t>
            </w:r>
          </w:p>
        </w:tc>
        <w:tc>
          <w:tcPr>
            <w:tcW w:w="2547" w:type="dxa"/>
          </w:tcPr>
          <w:p w:rsidR="006F4CE2" w:rsidRPr="009053D0" w:rsidRDefault="006F4CE2">
            <w:proofErr w:type="spellStart"/>
            <w:r w:rsidRPr="009053D0">
              <w:t>Capitula</w:t>
            </w:r>
            <w:proofErr w:type="spellEnd"/>
            <w:r w:rsidRPr="009053D0">
              <w:t xml:space="preserve"> </w:t>
            </w:r>
            <w:proofErr w:type="spellStart"/>
            <w:r w:rsidRPr="009053D0">
              <w:t>missorum</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Identisch</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54</w:t>
            </w:r>
          </w:p>
        </w:tc>
        <w:tc>
          <w:tcPr>
            <w:tcW w:w="2547" w:type="dxa"/>
          </w:tcPr>
          <w:p w:rsidR="006F4CE2" w:rsidRPr="009F4194" w:rsidRDefault="006F4CE2">
            <w:pPr>
              <w:rPr>
                <w:lang w:val="en-GB"/>
              </w:rPr>
            </w:pPr>
            <w:proofErr w:type="spellStart"/>
            <w:r w:rsidRPr="009F4194">
              <w:rPr>
                <w:lang w:val="en-GB"/>
              </w:rPr>
              <w:t>Capitula</w:t>
            </w:r>
            <w:proofErr w:type="spellEnd"/>
            <w:r w:rsidRPr="009F4194">
              <w:rPr>
                <w:lang w:val="en-GB"/>
              </w:rPr>
              <w:t xml:space="preserve"> per </w:t>
            </w:r>
            <w:proofErr w:type="spellStart"/>
            <w:r w:rsidRPr="009F4194">
              <w:rPr>
                <w:lang w:val="en-GB"/>
              </w:rPr>
              <w:t>episcopos</w:t>
            </w:r>
            <w:proofErr w:type="spellEnd"/>
            <w:r w:rsidRPr="009F4194">
              <w:rPr>
                <w:lang w:val="en-GB"/>
              </w:rPr>
              <w:t xml:space="preserve"> et </w:t>
            </w:r>
            <w:proofErr w:type="spellStart"/>
            <w:r w:rsidRPr="009F4194">
              <w:rPr>
                <w:lang w:val="en-GB"/>
              </w:rPr>
              <w:t>comites</w:t>
            </w:r>
            <w:proofErr w:type="spellEnd"/>
            <w:r w:rsidRPr="009F4194">
              <w:rPr>
                <w:lang w:val="en-GB"/>
              </w:rPr>
              <w:t xml:space="preserve"> nota </w:t>
            </w:r>
            <w:proofErr w:type="spellStart"/>
            <w:r w:rsidRPr="009F4194">
              <w:rPr>
                <w:lang w:val="en-GB"/>
              </w:rPr>
              <w:t>facienda</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Ergänzt</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55</w:t>
            </w:r>
          </w:p>
        </w:tc>
        <w:tc>
          <w:tcPr>
            <w:tcW w:w="2547" w:type="dxa"/>
          </w:tcPr>
          <w:p w:rsidR="006F4CE2" w:rsidRPr="009053D0" w:rsidRDefault="006F4CE2">
            <w:proofErr w:type="spellStart"/>
            <w:r w:rsidRPr="009053D0">
              <w:t>Capitula</w:t>
            </w:r>
            <w:proofErr w:type="spellEnd"/>
            <w:r w:rsidRPr="009053D0">
              <w:t xml:space="preserve"> post a. 805 </w:t>
            </w:r>
            <w:proofErr w:type="spellStart"/>
            <w:r w:rsidRPr="009053D0">
              <w:t>addita</w:t>
            </w:r>
            <w:proofErr w:type="spellEnd"/>
            <w:r w:rsidRPr="009053D0">
              <w:t xml:space="preserve"> </w:t>
            </w:r>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Identisch</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56</w:t>
            </w:r>
          </w:p>
        </w:tc>
        <w:tc>
          <w:tcPr>
            <w:tcW w:w="2547" w:type="dxa"/>
          </w:tcPr>
          <w:p w:rsidR="006F4CE2" w:rsidRPr="009053D0" w:rsidRDefault="006F4CE2">
            <w:proofErr w:type="spellStart"/>
            <w:r w:rsidRPr="009053D0">
              <w:t>Capitula</w:t>
            </w:r>
            <w:proofErr w:type="spellEnd"/>
            <w:r w:rsidRPr="009053D0">
              <w:t xml:space="preserve"> </w:t>
            </w:r>
            <w:proofErr w:type="spellStart"/>
            <w:r w:rsidRPr="009053D0">
              <w:t>Karoli</w:t>
            </w:r>
            <w:proofErr w:type="spellEnd"/>
            <w:r w:rsidRPr="009053D0">
              <w:t xml:space="preserve"> </w:t>
            </w:r>
            <w:proofErr w:type="spellStart"/>
            <w:r w:rsidRPr="009053D0">
              <w:t>Magni</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Identisch</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57</w:t>
            </w:r>
          </w:p>
        </w:tc>
        <w:tc>
          <w:tcPr>
            <w:tcW w:w="2547" w:type="dxa"/>
          </w:tcPr>
          <w:p w:rsidR="006F4CE2" w:rsidRPr="009053D0" w:rsidRDefault="006F4CE2">
            <w:proofErr w:type="spellStart"/>
            <w:r w:rsidRPr="009053D0">
              <w:t>Capitula</w:t>
            </w:r>
            <w:proofErr w:type="spellEnd"/>
            <w:r w:rsidRPr="009053D0">
              <w:t xml:space="preserve"> </w:t>
            </w:r>
            <w:proofErr w:type="spellStart"/>
            <w:r w:rsidRPr="009053D0">
              <w:t>omnibus</w:t>
            </w:r>
            <w:proofErr w:type="spellEnd"/>
            <w:r w:rsidRPr="009053D0">
              <w:t xml:space="preserve"> </w:t>
            </w:r>
            <w:proofErr w:type="spellStart"/>
            <w:r w:rsidRPr="009053D0">
              <w:t>cognita</w:t>
            </w:r>
            <w:proofErr w:type="spellEnd"/>
            <w:r w:rsidRPr="009053D0">
              <w:t xml:space="preserve"> </w:t>
            </w:r>
            <w:proofErr w:type="spellStart"/>
            <w:r w:rsidRPr="009053D0">
              <w:t>facienda</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sidP="000D2F07">
            <w:r>
              <w:t xml:space="preserve">Ergänzt </w:t>
            </w:r>
            <w:r>
              <w:sym w:font="Wingdings" w:char="F0E0"/>
            </w:r>
          </w:p>
        </w:tc>
        <w:tc>
          <w:tcPr>
            <w:tcW w:w="2552" w:type="dxa"/>
          </w:tcPr>
          <w:p w:rsidR="006F4CE2" w:rsidRPr="009053D0" w:rsidRDefault="00633B01" w:rsidP="000D2F07">
            <w:r>
              <w:t>JA</w:t>
            </w:r>
          </w:p>
        </w:tc>
        <w:tc>
          <w:tcPr>
            <w:tcW w:w="3118" w:type="dxa"/>
          </w:tcPr>
          <w:p w:rsidR="006F4CE2" w:rsidRPr="009053D0" w:rsidRDefault="006F4CE2" w:rsidP="000D2F07">
            <w:r w:rsidRPr="009053D0">
              <w:t xml:space="preserve">Neudatierung nach </w:t>
            </w:r>
            <w:proofErr w:type="spellStart"/>
            <w:r w:rsidRPr="009053D0">
              <w:t>Ganshof</w:t>
            </w:r>
            <w:proofErr w:type="spellEnd"/>
            <w:r w:rsidRPr="009053D0">
              <w:t xml:space="preserve"> hinzugefügt</w:t>
            </w:r>
          </w:p>
        </w:tc>
      </w:tr>
      <w:tr w:rsidR="00305A44" w:rsidRPr="009053D0" w:rsidTr="00305A44">
        <w:tc>
          <w:tcPr>
            <w:tcW w:w="1139" w:type="dxa"/>
          </w:tcPr>
          <w:p w:rsidR="006F4CE2" w:rsidRPr="009053D0" w:rsidRDefault="006F4CE2">
            <w:r w:rsidRPr="009053D0">
              <w:t>58</w:t>
            </w:r>
          </w:p>
        </w:tc>
        <w:tc>
          <w:tcPr>
            <w:tcW w:w="2547" w:type="dxa"/>
          </w:tcPr>
          <w:p w:rsidR="006F4CE2" w:rsidRPr="009053D0" w:rsidRDefault="006F4CE2">
            <w:proofErr w:type="spellStart"/>
            <w:r w:rsidRPr="009053D0">
              <w:t>Responsa</w:t>
            </w:r>
            <w:proofErr w:type="spellEnd"/>
            <w:r w:rsidRPr="009053D0">
              <w:t xml:space="preserve"> </w:t>
            </w:r>
            <w:proofErr w:type="spellStart"/>
            <w:r w:rsidRPr="009053D0">
              <w:t>misso</w:t>
            </w:r>
            <w:proofErr w:type="spellEnd"/>
            <w:r w:rsidRPr="009053D0">
              <w:t xml:space="preserve"> </w:t>
            </w:r>
            <w:proofErr w:type="spellStart"/>
            <w:r w:rsidRPr="009053D0">
              <w:t>cuidam</w:t>
            </w:r>
            <w:proofErr w:type="spellEnd"/>
            <w:r w:rsidRPr="009053D0">
              <w:t xml:space="preserve"> </w:t>
            </w:r>
            <w:proofErr w:type="spellStart"/>
            <w:r w:rsidRPr="009053D0">
              <w:t>data</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Ergänzt</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59</w:t>
            </w:r>
          </w:p>
        </w:tc>
        <w:tc>
          <w:tcPr>
            <w:tcW w:w="2547" w:type="dxa"/>
          </w:tcPr>
          <w:p w:rsidR="006F4CE2" w:rsidRPr="008A2EC9" w:rsidRDefault="006F4CE2">
            <w:pPr>
              <w:rPr>
                <w:lang w:val="it-IT"/>
              </w:rPr>
            </w:pPr>
            <w:proofErr w:type="spellStart"/>
            <w:r w:rsidRPr="008A2EC9">
              <w:rPr>
                <w:lang w:val="it-IT"/>
              </w:rPr>
              <w:t>Capitula</w:t>
            </w:r>
            <w:proofErr w:type="spellEnd"/>
            <w:r w:rsidRPr="008A2EC9">
              <w:rPr>
                <w:lang w:val="it-IT"/>
              </w:rPr>
              <w:t xml:space="preserve"> a </w:t>
            </w:r>
            <w:proofErr w:type="gramStart"/>
            <w:r w:rsidRPr="008A2EC9">
              <w:rPr>
                <w:lang w:val="it-IT"/>
              </w:rPr>
              <w:t>misso</w:t>
            </w:r>
            <w:proofErr w:type="gramEnd"/>
            <w:r w:rsidRPr="008A2EC9">
              <w:rPr>
                <w:lang w:val="it-IT"/>
              </w:rPr>
              <w:t xml:space="preserve"> cognita </w:t>
            </w:r>
            <w:proofErr w:type="spellStart"/>
            <w:r w:rsidRPr="008A2EC9">
              <w:rPr>
                <w:lang w:val="it-IT"/>
              </w:rPr>
              <w:t>facta</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Ergänzt</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60</w:t>
            </w:r>
          </w:p>
        </w:tc>
        <w:tc>
          <w:tcPr>
            <w:tcW w:w="2547" w:type="dxa"/>
          </w:tcPr>
          <w:p w:rsidR="006F4CE2" w:rsidRPr="009053D0" w:rsidRDefault="006F4CE2">
            <w:proofErr w:type="spellStart"/>
            <w:r w:rsidRPr="009053D0">
              <w:t>Capitulare</w:t>
            </w:r>
            <w:proofErr w:type="spellEnd"/>
            <w:r w:rsidRPr="009053D0">
              <w:t xml:space="preserve"> </w:t>
            </w:r>
            <w:proofErr w:type="spellStart"/>
            <w:r w:rsidRPr="009053D0">
              <w:t>missorum</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Identisch</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61</w:t>
            </w:r>
          </w:p>
        </w:tc>
        <w:tc>
          <w:tcPr>
            <w:tcW w:w="2547" w:type="dxa"/>
          </w:tcPr>
          <w:p w:rsidR="006F4CE2" w:rsidRPr="009053D0" w:rsidRDefault="006F4CE2">
            <w:proofErr w:type="spellStart"/>
            <w:r w:rsidRPr="009053D0">
              <w:t>Capitulare</w:t>
            </w:r>
            <w:proofErr w:type="spellEnd"/>
            <w:r w:rsidRPr="009053D0">
              <w:t xml:space="preserve"> </w:t>
            </w:r>
            <w:proofErr w:type="spellStart"/>
            <w:r w:rsidRPr="009053D0">
              <w:t>Aquisgranense</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Identisch</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62</w:t>
            </w:r>
          </w:p>
        </w:tc>
        <w:tc>
          <w:tcPr>
            <w:tcW w:w="2547" w:type="dxa"/>
          </w:tcPr>
          <w:p w:rsidR="006F4CE2" w:rsidRPr="009053D0" w:rsidRDefault="006F4CE2">
            <w:proofErr w:type="spellStart"/>
            <w:r w:rsidRPr="009053D0">
              <w:t>Capitulare</w:t>
            </w:r>
            <w:proofErr w:type="spellEnd"/>
            <w:r w:rsidRPr="009053D0">
              <w:t xml:space="preserve"> </w:t>
            </w:r>
            <w:proofErr w:type="spellStart"/>
            <w:r w:rsidRPr="009053D0">
              <w:t>missorum</w:t>
            </w:r>
            <w:proofErr w:type="spellEnd"/>
            <w:r w:rsidRPr="009053D0">
              <w:t xml:space="preserve"> </w:t>
            </w:r>
            <w:proofErr w:type="spellStart"/>
            <w:r w:rsidRPr="009053D0">
              <w:t>Aquisgranense</w:t>
            </w:r>
            <w:proofErr w:type="spellEnd"/>
            <w:r w:rsidRPr="009053D0">
              <w:t xml:space="preserve"> </w:t>
            </w:r>
            <w:proofErr w:type="spellStart"/>
            <w:r w:rsidRPr="009053D0">
              <w:t>primum</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Identisch</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63</w:t>
            </w:r>
          </w:p>
        </w:tc>
        <w:tc>
          <w:tcPr>
            <w:tcW w:w="2547" w:type="dxa"/>
          </w:tcPr>
          <w:p w:rsidR="006F4CE2" w:rsidRPr="009053D0" w:rsidRDefault="006F4CE2">
            <w:proofErr w:type="spellStart"/>
            <w:r w:rsidRPr="009053D0">
              <w:t>Capitulare</w:t>
            </w:r>
            <w:proofErr w:type="spellEnd"/>
            <w:r w:rsidRPr="009053D0">
              <w:t xml:space="preserve"> </w:t>
            </w:r>
            <w:proofErr w:type="spellStart"/>
            <w:r w:rsidRPr="009053D0">
              <w:t>missorum</w:t>
            </w:r>
            <w:proofErr w:type="spellEnd"/>
            <w:r w:rsidRPr="009053D0">
              <w:t xml:space="preserve"> </w:t>
            </w:r>
            <w:proofErr w:type="spellStart"/>
            <w:r w:rsidRPr="009053D0">
              <w:t>Aquisgranense</w:t>
            </w:r>
            <w:proofErr w:type="spellEnd"/>
            <w:r w:rsidRPr="009053D0">
              <w:t xml:space="preserve"> </w:t>
            </w:r>
            <w:proofErr w:type="spellStart"/>
            <w:r w:rsidRPr="009053D0">
              <w:t>alterum</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identisch</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64</w:t>
            </w:r>
          </w:p>
        </w:tc>
        <w:tc>
          <w:tcPr>
            <w:tcW w:w="2547" w:type="dxa"/>
          </w:tcPr>
          <w:p w:rsidR="006F4CE2" w:rsidRPr="009053D0" w:rsidRDefault="006F4CE2">
            <w:proofErr w:type="spellStart"/>
            <w:r w:rsidRPr="009053D0">
              <w:t>Capitulare</w:t>
            </w:r>
            <w:proofErr w:type="spellEnd"/>
            <w:r w:rsidRPr="009053D0">
              <w:t xml:space="preserve"> </w:t>
            </w:r>
            <w:proofErr w:type="spellStart"/>
            <w:r w:rsidRPr="009053D0">
              <w:t>missorum</w:t>
            </w:r>
            <w:proofErr w:type="spellEnd"/>
            <w:r w:rsidRPr="009053D0">
              <w:t xml:space="preserve"> </w:t>
            </w:r>
            <w:proofErr w:type="spellStart"/>
            <w:r w:rsidRPr="009053D0">
              <w:t>Aquisgranense</w:t>
            </w:r>
            <w:proofErr w:type="spellEnd"/>
            <w:r w:rsidRPr="009053D0">
              <w:t xml:space="preserve"> </w:t>
            </w:r>
            <w:proofErr w:type="spellStart"/>
            <w:r w:rsidRPr="009053D0">
              <w:t>primum</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Identisch</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65</w:t>
            </w:r>
          </w:p>
        </w:tc>
        <w:tc>
          <w:tcPr>
            <w:tcW w:w="2547" w:type="dxa"/>
          </w:tcPr>
          <w:p w:rsidR="006F4CE2" w:rsidRPr="009053D0" w:rsidRDefault="006F4CE2">
            <w:proofErr w:type="spellStart"/>
            <w:r w:rsidRPr="009053D0">
              <w:t>Capitulare</w:t>
            </w:r>
            <w:proofErr w:type="spellEnd"/>
            <w:r w:rsidRPr="009053D0">
              <w:t xml:space="preserve"> </w:t>
            </w:r>
            <w:proofErr w:type="spellStart"/>
            <w:r w:rsidRPr="009053D0">
              <w:t>missorum</w:t>
            </w:r>
            <w:proofErr w:type="spellEnd"/>
            <w:r w:rsidRPr="009053D0">
              <w:t xml:space="preserve"> </w:t>
            </w:r>
            <w:proofErr w:type="spellStart"/>
            <w:r w:rsidRPr="009053D0">
              <w:t>Aquisgranense</w:t>
            </w:r>
            <w:proofErr w:type="spellEnd"/>
            <w:r w:rsidRPr="009053D0">
              <w:t xml:space="preserve"> </w:t>
            </w:r>
            <w:proofErr w:type="spellStart"/>
            <w:r w:rsidRPr="009053D0">
              <w:t>secundum</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Identisch</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66</w:t>
            </w:r>
          </w:p>
        </w:tc>
        <w:tc>
          <w:tcPr>
            <w:tcW w:w="2547" w:type="dxa"/>
          </w:tcPr>
          <w:p w:rsidR="006F4CE2" w:rsidRPr="009053D0" w:rsidRDefault="006F4CE2">
            <w:proofErr w:type="spellStart"/>
            <w:r w:rsidRPr="009053D0">
              <w:t>Capitula</w:t>
            </w:r>
            <w:proofErr w:type="spellEnd"/>
            <w:r w:rsidRPr="009053D0">
              <w:t xml:space="preserve"> de </w:t>
            </w:r>
            <w:proofErr w:type="spellStart"/>
            <w:r w:rsidRPr="009053D0">
              <w:t>missorum</w:t>
            </w:r>
            <w:proofErr w:type="spellEnd"/>
            <w:r w:rsidRPr="009053D0">
              <w:t xml:space="preserve"> </w:t>
            </w:r>
            <w:proofErr w:type="spellStart"/>
            <w:r w:rsidRPr="009053D0">
              <w:t>officiis</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Identisch</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67</w:t>
            </w:r>
          </w:p>
        </w:tc>
        <w:tc>
          <w:tcPr>
            <w:tcW w:w="2547" w:type="dxa"/>
          </w:tcPr>
          <w:p w:rsidR="006F4CE2" w:rsidRPr="008A2EC9" w:rsidRDefault="006F4CE2">
            <w:pPr>
              <w:rPr>
                <w:lang w:val="it-IT"/>
              </w:rPr>
            </w:pPr>
            <w:proofErr w:type="spellStart"/>
            <w:r w:rsidRPr="008A2EC9">
              <w:rPr>
                <w:lang w:val="it-IT"/>
              </w:rPr>
              <w:t>Capitula</w:t>
            </w:r>
            <w:proofErr w:type="spellEnd"/>
            <w:r w:rsidRPr="008A2EC9">
              <w:rPr>
                <w:lang w:val="it-IT"/>
              </w:rPr>
              <w:t xml:space="preserve"> per </w:t>
            </w:r>
            <w:proofErr w:type="spellStart"/>
            <w:r w:rsidRPr="008A2EC9">
              <w:rPr>
                <w:lang w:val="it-IT"/>
              </w:rPr>
              <w:t>missos</w:t>
            </w:r>
            <w:proofErr w:type="spellEnd"/>
            <w:r w:rsidRPr="008A2EC9">
              <w:rPr>
                <w:lang w:val="it-IT"/>
              </w:rPr>
              <w:t xml:space="preserve"> cognita </w:t>
            </w:r>
            <w:proofErr w:type="spellStart"/>
            <w:r w:rsidRPr="008A2EC9">
              <w:rPr>
                <w:lang w:val="it-IT"/>
              </w:rPr>
              <w:t>facienda</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sidP="00CA505E">
            <w:r>
              <w:t>Ergänzt</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68</w:t>
            </w:r>
          </w:p>
        </w:tc>
        <w:tc>
          <w:tcPr>
            <w:tcW w:w="2547" w:type="dxa"/>
          </w:tcPr>
          <w:p w:rsidR="006F4CE2" w:rsidRPr="008A2EC9" w:rsidRDefault="006F4CE2">
            <w:pPr>
              <w:rPr>
                <w:lang w:val="it-IT"/>
              </w:rPr>
            </w:pPr>
            <w:proofErr w:type="spellStart"/>
            <w:r w:rsidRPr="008A2EC9">
              <w:rPr>
                <w:lang w:val="it-IT"/>
              </w:rPr>
              <w:t>Capitula</w:t>
            </w:r>
            <w:proofErr w:type="spellEnd"/>
            <w:r w:rsidRPr="008A2EC9">
              <w:rPr>
                <w:lang w:val="it-IT"/>
              </w:rPr>
              <w:t xml:space="preserve"> </w:t>
            </w:r>
            <w:proofErr w:type="gramStart"/>
            <w:r w:rsidRPr="008A2EC9">
              <w:rPr>
                <w:lang w:val="it-IT"/>
              </w:rPr>
              <w:t>ad</w:t>
            </w:r>
            <w:proofErr w:type="gramEnd"/>
            <w:r w:rsidRPr="008A2EC9">
              <w:rPr>
                <w:lang w:val="it-IT"/>
              </w:rPr>
              <w:t xml:space="preserve"> </w:t>
            </w:r>
            <w:proofErr w:type="spellStart"/>
            <w:r w:rsidRPr="008A2EC9">
              <w:rPr>
                <w:lang w:val="it-IT"/>
              </w:rPr>
              <w:t>legem</w:t>
            </w:r>
            <w:proofErr w:type="spellEnd"/>
            <w:r w:rsidRPr="008A2EC9">
              <w:rPr>
                <w:lang w:val="it-IT"/>
              </w:rPr>
              <w:t xml:space="preserve"> </w:t>
            </w:r>
            <w:proofErr w:type="spellStart"/>
            <w:r w:rsidRPr="008A2EC9">
              <w:rPr>
                <w:lang w:val="it-IT"/>
              </w:rPr>
              <w:t>Baiwariorum</w:t>
            </w:r>
            <w:proofErr w:type="spellEnd"/>
            <w:r w:rsidRPr="008A2EC9">
              <w:rPr>
                <w:lang w:val="it-IT"/>
              </w:rPr>
              <w:t xml:space="preserve"> addita</w:t>
            </w:r>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Ergänzt</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69</w:t>
            </w:r>
          </w:p>
        </w:tc>
        <w:tc>
          <w:tcPr>
            <w:tcW w:w="2547" w:type="dxa"/>
          </w:tcPr>
          <w:p w:rsidR="006F4CE2" w:rsidRPr="009053D0" w:rsidRDefault="006F4CE2">
            <w:proofErr w:type="spellStart"/>
            <w:r w:rsidRPr="009053D0">
              <w:t>Capitulare</w:t>
            </w:r>
            <w:proofErr w:type="spellEnd"/>
            <w:r w:rsidRPr="009053D0">
              <w:t xml:space="preserve"> </w:t>
            </w:r>
            <w:proofErr w:type="spellStart"/>
            <w:r w:rsidRPr="009053D0">
              <w:t>Baiwaricum</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Ergänzt</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lastRenderedPageBreak/>
              <w:t>70</w:t>
            </w:r>
          </w:p>
        </w:tc>
        <w:tc>
          <w:tcPr>
            <w:tcW w:w="2547" w:type="dxa"/>
          </w:tcPr>
          <w:p w:rsidR="006F4CE2" w:rsidRPr="008A2EC9" w:rsidRDefault="006F4CE2">
            <w:pPr>
              <w:rPr>
                <w:lang w:val="it-IT"/>
              </w:rPr>
            </w:pPr>
            <w:proofErr w:type="spellStart"/>
            <w:r w:rsidRPr="008A2EC9">
              <w:rPr>
                <w:lang w:val="it-IT"/>
              </w:rPr>
              <w:t>Capitula</w:t>
            </w:r>
            <w:proofErr w:type="spellEnd"/>
            <w:r w:rsidRPr="008A2EC9">
              <w:rPr>
                <w:lang w:val="it-IT"/>
              </w:rPr>
              <w:t xml:space="preserve"> </w:t>
            </w:r>
            <w:proofErr w:type="spellStart"/>
            <w:r w:rsidRPr="008A2EC9">
              <w:rPr>
                <w:lang w:val="it-IT"/>
              </w:rPr>
              <w:t>Karoli</w:t>
            </w:r>
            <w:proofErr w:type="spellEnd"/>
            <w:r w:rsidRPr="008A2EC9">
              <w:rPr>
                <w:lang w:val="it-IT"/>
              </w:rPr>
              <w:t xml:space="preserve"> </w:t>
            </w:r>
            <w:proofErr w:type="spellStart"/>
            <w:r w:rsidRPr="008A2EC9">
              <w:rPr>
                <w:lang w:val="it-IT"/>
              </w:rPr>
              <w:t>apud</w:t>
            </w:r>
            <w:proofErr w:type="spellEnd"/>
            <w:r w:rsidRPr="008A2EC9">
              <w:rPr>
                <w:lang w:val="it-IT"/>
              </w:rPr>
              <w:t xml:space="preserve"> </w:t>
            </w:r>
            <w:proofErr w:type="spellStart"/>
            <w:r w:rsidRPr="008A2EC9">
              <w:rPr>
                <w:lang w:val="it-IT"/>
              </w:rPr>
              <w:t>Ansegisum</w:t>
            </w:r>
            <w:proofErr w:type="spellEnd"/>
            <w:r w:rsidRPr="008A2EC9">
              <w:rPr>
                <w:lang w:val="it-IT"/>
              </w:rPr>
              <w:t xml:space="preserve"> </w:t>
            </w:r>
            <w:proofErr w:type="spellStart"/>
            <w:r w:rsidRPr="008A2EC9">
              <w:rPr>
                <w:lang w:val="it-IT"/>
              </w:rPr>
              <w:t>servata</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Identisch</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71</w:t>
            </w:r>
          </w:p>
        </w:tc>
        <w:tc>
          <w:tcPr>
            <w:tcW w:w="2547" w:type="dxa"/>
          </w:tcPr>
          <w:p w:rsidR="006F4CE2" w:rsidRPr="009F4194" w:rsidRDefault="006F4CE2">
            <w:pPr>
              <w:rPr>
                <w:lang w:val="en-GB"/>
              </w:rPr>
            </w:pPr>
            <w:proofErr w:type="spellStart"/>
            <w:r w:rsidRPr="009F4194">
              <w:rPr>
                <w:lang w:val="en-GB"/>
              </w:rPr>
              <w:t>Capitula</w:t>
            </w:r>
            <w:proofErr w:type="spellEnd"/>
            <w:r w:rsidRPr="009F4194">
              <w:rPr>
                <w:lang w:val="en-GB"/>
              </w:rPr>
              <w:t xml:space="preserve"> </w:t>
            </w:r>
            <w:proofErr w:type="spellStart"/>
            <w:r w:rsidRPr="009F4194">
              <w:rPr>
                <w:lang w:val="en-GB"/>
              </w:rPr>
              <w:t>tractanda</w:t>
            </w:r>
            <w:proofErr w:type="spellEnd"/>
            <w:r w:rsidRPr="009F4194">
              <w:rPr>
                <w:lang w:val="en-GB"/>
              </w:rPr>
              <w:t xml:space="preserve"> cum </w:t>
            </w:r>
            <w:proofErr w:type="spellStart"/>
            <w:r w:rsidRPr="009F4194">
              <w:rPr>
                <w:lang w:val="en-GB"/>
              </w:rPr>
              <w:t>comitibus</w:t>
            </w:r>
            <w:proofErr w:type="spellEnd"/>
            <w:r w:rsidRPr="009F4194">
              <w:rPr>
                <w:lang w:val="en-GB"/>
              </w:rPr>
              <w:t xml:space="preserve"> </w:t>
            </w:r>
            <w:proofErr w:type="spellStart"/>
            <w:r w:rsidRPr="009F4194">
              <w:rPr>
                <w:lang w:val="en-GB"/>
              </w:rPr>
              <w:t>episcopis</w:t>
            </w:r>
            <w:proofErr w:type="spellEnd"/>
            <w:r w:rsidRPr="009F4194">
              <w:rPr>
                <w:lang w:val="en-GB"/>
              </w:rPr>
              <w:t xml:space="preserve"> et </w:t>
            </w:r>
            <w:proofErr w:type="spellStart"/>
            <w:r w:rsidRPr="009F4194">
              <w:rPr>
                <w:lang w:val="en-GB"/>
              </w:rPr>
              <w:t>abbatibus</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Identisch</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72</w:t>
            </w:r>
          </w:p>
        </w:tc>
        <w:tc>
          <w:tcPr>
            <w:tcW w:w="2547" w:type="dxa"/>
          </w:tcPr>
          <w:p w:rsidR="006F4CE2" w:rsidRPr="008A2EC9" w:rsidRDefault="006F4CE2">
            <w:pPr>
              <w:rPr>
                <w:lang w:val="fr-FR"/>
              </w:rPr>
            </w:pPr>
            <w:r w:rsidRPr="008A2EC9">
              <w:rPr>
                <w:lang w:val="fr-FR"/>
              </w:rPr>
              <w:t xml:space="preserve">Capitula de </w:t>
            </w:r>
            <w:proofErr w:type="spellStart"/>
            <w:r w:rsidRPr="008A2EC9">
              <w:rPr>
                <w:lang w:val="fr-FR"/>
              </w:rPr>
              <w:t>causis</w:t>
            </w:r>
            <w:proofErr w:type="spellEnd"/>
            <w:r w:rsidRPr="008A2EC9">
              <w:rPr>
                <w:lang w:val="fr-FR"/>
              </w:rPr>
              <w:t xml:space="preserve"> cum </w:t>
            </w:r>
            <w:proofErr w:type="spellStart"/>
            <w:r w:rsidRPr="008A2EC9">
              <w:rPr>
                <w:lang w:val="fr-FR"/>
              </w:rPr>
              <w:t>episcopis</w:t>
            </w:r>
            <w:proofErr w:type="spellEnd"/>
            <w:r w:rsidRPr="008A2EC9">
              <w:rPr>
                <w:lang w:val="fr-FR"/>
              </w:rPr>
              <w:t xml:space="preserve"> et </w:t>
            </w:r>
            <w:proofErr w:type="spellStart"/>
            <w:r w:rsidRPr="008A2EC9">
              <w:rPr>
                <w:lang w:val="fr-FR"/>
              </w:rPr>
              <w:t>abbatibus</w:t>
            </w:r>
            <w:proofErr w:type="spellEnd"/>
            <w:r w:rsidRPr="008A2EC9">
              <w:rPr>
                <w:lang w:val="fr-FR"/>
              </w:rPr>
              <w:t xml:space="preserve"> </w:t>
            </w:r>
            <w:proofErr w:type="spellStart"/>
            <w:r w:rsidRPr="008A2EC9">
              <w:rPr>
                <w:lang w:val="fr-FR"/>
              </w:rPr>
              <w:t>tractandis</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Identisch</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73</w:t>
            </w:r>
          </w:p>
        </w:tc>
        <w:tc>
          <w:tcPr>
            <w:tcW w:w="2547" w:type="dxa"/>
          </w:tcPr>
          <w:p w:rsidR="006F4CE2" w:rsidRPr="008A2EC9" w:rsidRDefault="006F4CE2" w:rsidP="00B25C9D">
            <w:pPr>
              <w:rPr>
                <w:lang w:val="fr-FR"/>
              </w:rPr>
            </w:pPr>
            <w:r w:rsidRPr="008A2EC9">
              <w:rPr>
                <w:lang w:val="fr-FR"/>
              </w:rPr>
              <w:t xml:space="preserve">Capitula de rebus </w:t>
            </w:r>
            <w:proofErr w:type="spellStart"/>
            <w:r w:rsidRPr="008A2EC9">
              <w:rPr>
                <w:lang w:val="fr-FR"/>
              </w:rPr>
              <w:t>exercitalibus</w:t>
            </w:r>
            <w:proofErr w:type="spellEnd"/>
            <w:r w:rsidRPr="008A2EC9">
              <w:rPr>
                <w:lang w:val="fr-FR"/>
              </w:rPr>
              <w:t xml:space="preserve"> in </w:t>
            </w:r>
            <w:proofErr w:type="spellStart"/>
            <w:r w:rsidRPr="008A2EC9">
              <w:rPr>
                <w:lang w:val="fr-FR"/>
              </w:rPr>
              <w:t>placito</w:t>
            </w:r>
            <w:proofErr w:type="spellEnd"/>
            <w:r w:rsidRPr="008A2EC9">
              <w:rPr>
                <w:lang w:val="fr-FR"/>
              </w:rPr>
              <w:t xml:space="preserve"> </w:t>
            </w:r>
            <w:proofErr w:type="spellStart"/>
            <w:r w:rsidRPr="008A2EC9">
              <w:rPr>
                <w:lang w:val="fr-FR"/>
              </w:rPr>
              <w:t>tractanda</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Identisch</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74</w:t>
            </w:r>
          </w:p>
        </w:tc>
        <w:tc>
          <w:tcPr>
            <w:tcW w:w="2547" w:type="dxa"/>
          </w:tcPr>
          <w:p w:rsidR="006F4CE2" w:rsidRPr="009053D0" w:rsidRDefault="006F4CE2" w:rsidP="00B25C9D">
            <w:proofErr w:type="spellStart"/>
            <w:r w:rsidRPr="009053D0">
              <w:t>Capitulare</w:t>
            </w:r>
            <w:proofErr w:type="spellEnd"/>
            <w:r w:rsidRPr="009053D0">
              <w:t xml:space="preserve"> </w:t>
            </w:r>
            <w:proofErr w:type="spellStart"/>
            <w:r w:rsidRPr="009053D0">
              <w:t>Bononiense</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Identisch</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75</w:t>
            </w:r>
          </w:p>
        </w:tc>
        <w:tc>
          <w:tcPr>
            <w:tcW w:w="2547" w:type="dxa"/>
          </w:tcPr>
          <w:p w:rsidR="006F4CE2" w:rsidRPr="008A2EC9" w:rsidRDefault="006F4CE2" w:rsidP="00B25C9D">
            <w:pPr>
              <w:rPr>
                <w:lang w:val="it-IT"/>
              </w:rPr>
            </w:pPr>
            <w:proofErr w:type="spellStart"/>
            <w:r w:rsidRPr="008A2EC9">
              <w:rPr>
                <w:lang w:val="it-IT"/>
              </w:rPr>
              <w:t>Karoli</w:t>
            </w:r>
            <w:proofErr w:type="spellEnd"/>
            <w:r w:rsidRPr="008A2EC9">
              <w:rPr>
                <w:lang w:val="it-IT"/>
              </w:rPr>
              <w:t xml:space="preserve"> Magni </w:t>
            </w:r>
            <w:proofErr w:type="gramStart"/>
            <w:r w:rsidRPr="008A2EC9">
              <w:rPr>
                <w:lang w:val="it-IT"/>
              </w:rPr>
              <w:t>ad</w:t>
            </w:r>
            <w:proofErr w:type="gramEnd"/>
            <w:r w:rsidRPr="008A2EC9">
              <w:rPr>
                <w:lang w:val="it-IT"/>
              </w:rPr>
              <w:t xml:space="preserve"> </w:t>
            </w:r>
            <w:proofErr w:type="spellStart"/>
            <w:r w:rsidRPr="008A2EC9">
              <w:rPr>
                <w:lang w:val="it-IT"/>
              </w:rPr>
              <w:t>Fulradum</w:t>
            </w:r>
            <w:proofErr w:type="spellEnd"/>
            <w:r w:rsidRPr="008A2EC9">
              <w:rPr>
                <w:lang w:val="it-IT"/>
              </w:rPr>
              <w:t xml:space="preserve"> </w:t>
            </w:r>
            <w:proofErr w:type="spellStart"/>
            <w:r w:rsidRPr="008A2EC9">
              <w:rPr>
                <w:lang w:val="it-IT"/>
              </w:rPr>
              <w:t>abbatem</w:t>
            </w:r>
            <w:proofErr w:type="spellEnd"/>
            <w:r w:rsidRPr="008A2EC9">
              <w:rPr>
                <w:lang w:val="it-IT"/>
              </w:rPr>
              <w:t xml:space="preserve"> epistola</w:t>
            </w:r>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ergänzt</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76</w:t>
            </w:r>
          </w:p>
        </w:tc>
        <w:tc>
          <w:tcPr>
            <w:tcW w:w="2547" w:type="dxa"/>
          </w:tcPr>
          <w:p w:rsidR="006F4CE2" w:rsidRPr="009053D0" w:rsidRDefault="006F4CE2" w:rsidP="00B25C9D">
            <w:proofErr w:type="spellStart"/>
            <w:r w:rsidRPr="009053D0">
              <w:t>Praeceptum</w:t>
            </w:r>
            <w:proofErr w:type="spellEnd"/>
            <w:r w:rsidRPr="009053D0">
              <w:t xml:space="preserve"> pro </w:t>
            </w:r>
            <w:proofErr w:type="spellStart"/>
            <w:r w:rsidRPr="009053D0">
              <w:t>Hispanis</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identisch</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77</w:t>
            </w:r>
          </w:p>
        </w:tc>
        <w:tc>
          <w:tcPr>
            <w:tcW w:w="2547" w:type="dxa"/>
          </w:tcPr>
          <w:p w:rsidR="006F4CE2" w:rsidRPr="009053D0" w:rsidRDefault="006F4CE2" w:rsidP="00B25C9D">
            <w:proofErr w:type="spellStart"/>
            <w:r w:rsidRPr="009053D0">
              <w:t>Capitulare</w:t>
            </w:r>
            <w:proofErr w:type="spellEnd"/>
            <w:r w:rsidRPr="009053D0">
              <w:t xml:space="preserve"> </w:t>
            </w:r>
            <w:proofErr w:type="spellStart"/>
            <w:r w:rsidRPr="009053D0">
              <w:t>Aquisgranense</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ergänzt</w:t>
            </w:r>
          </w:p>
        </w:tc>
        <w:tc>
          <w:tcPr>
            <w:tcW w:w="2552" w:type="dxa"/>
          </w:tcPr>
          <w:p w:rsidR="006F4CE2" w:rsidRPr="009053D0" w:rsidRDefault="00633B01">
            <w:r>
              <w:t>JA</w:t>
            </w:r>
          </w:p>
        </w:tc>
        <w:tc>
          <w:tcPr>
            <w:tcW w:w="3118" w:type="dxa"/>
          </w:tcPr>
          <w:p w:rsidR="006F4CE2" w:rsidRPr="009053D0" w:rsidRDefault="006F4CE2">
            <w:r w:rsidRPr="009053D0">
              <w:t xml:space="preserve">Beim Eintragen einer Übersetzung waren die Kapitel auf unterschiedlichen, nicht direkt aufeinander folgenden Seiten. Abgetrennt sind diese in der Datei nun durch Kommata nach folgendem Schema: </w:t>
            </w:r>
            <w:proofErr w:type="spellStart"/>
            <w:r w:rsidRPr="009053D0">
              <w:t>Dutton</w:t>
            </w:r>
            <w:proofErr w:type="spellEnd"/>
            <w:r w:rsidRPr="009053D0">
              <w:t xml:space="preserve"> 2004, S. 83 (c. 9-10), S. 85 (c. 16)</w:t>
            </w:r>
          </w:p>
        </w:tc>
      </w:tr>
      <w:tr w:rsidR="00305A44" w:rsidRPr="009053D0" w:rsidTr="00305A44">
        <w:tc>
          <w:tcPr>
            <w:tcW w:w="1139" w:type="dxa"/>
          </w:tcPr>
          <w:p w:rsidR="006F4CE2" w:rsidRPr="009053D0" w:rsidRDefault="006F4CE2">
            <w:r w:rsidRPr="009053D0">
              <w:t>78</w:t>
            </w:r>
          </w:p>
        </w:tc>
        <w:tc>
          <w:tcPr>
            <w:tcW w:w="2547" w:type="dxa"/>
          </w:tcPr>
          <w:p w:rsidR="006F4CE2" w:rsidRPr="009053D0" w:rsidRDefault="006F4CE2" w:rsidP="00B25C9D">
            <w:proofErr w:type="spellStart"/>
            <w:r w:rsidRPr="009053D0">
              <w:t>Capitula</w:t>
            </w:r>
            <w:proofErr w:type="spellEnd"/>
            <w:r w:rsidRPr="009053D0">
              <w:t xml:space="preserve"> e </w:t>
            </w:r>
            <w:proofErr w:type="spellStart"/>
            <w:r w:rsidRPr="009053D0">
              <w:t>canonibus</w:t>
            </w:r>
            <w:proofErr w:type="spellEnd"/>
            <w:r w:rsidRPr="009053D0">
              <w:t xml:space="preserve"> </w:t>
            </w:r>
            <w:proofErr w:type="spellStart"/>
            <w:r w:rsidRPr="009053D0">
              <w:t>excerpta</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identisch</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79</w:t>
            </w:r>
          </w:p>
        </w:tc>
        <w:tc>
          <w:tcPr>
            <w:tcW w:w="2547" w:type="dxa"/>
          </w:tcPr>
          <w:p w:rsidR="006F4CE2" w:rsidRPr="009053D0" w:rsidRDefault="006F4CE2" w:rsidP="00B25C9D">
            <w:proofErr w:type="spellStart"/>
            <w:r w:rsidRPr="009053D0">
              <w:t>Capitula</w:t>
            </w:r>
            <w:proofErr w:type="spellEnd"/>
            <w:r w:rsidRPr="009053D0">
              <w:t xml:space="preserve"> </w:t>
            </w:r>
            <w:proofErr w:type="spellStart"/>
            <w:r w:rsidRPr="009053D0">
              <w:t>originis</w:t>
            </w:r>
            <w:proofErr w:type="spellEnd"/>
            <w:r w:rsidRPr="009053D0">
              <w:t xml:space="preserve"> </w:t>
            </w:r>
            <w:proofErr w:type="spellStart"/>
            <w:r w:rsidRPr="009053D0">
              <w:t>incertae</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Identisch</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80</w:t>
            </w:r>
          </w:p>
        </w:tc>
        <w:tc>
          <w:tcPr>
            <w:tcW w:w="2547" w:type="dxa"/>
          </w:tcPr>
          <w:p w:rsidR="006F4CE2" w:rsidRPr="009053D0" w:rsidRDefault="006F4CE2" w:rsidP="00B25C9D">
            <w:proofErr w:type="spellStart"/>
            <w:r w:rsidRPr="009053D0">
              <w:t>Capitulare</w:t>
            </w:r>
            <w:proofErr w:type="spellEnd"/>
            <w:r w:rsidRPr="009053D0">
              <w:t xml:space="preserve"> de </w:t>
            </w:r>
            <w:proofErr w:type="spellStart"/>
            <w:r w:rsidRPr="009053D0">
              <w:t>iustitiis</w:t>
            </w:r>
            <w:proofErr w:type="spellEnd"/>
            <w:r w:rsidRPr="009053D0">
              <w:t xml:space="preserve"> </w:t>
            </w:r>
            <w:proofErr w:type="spellStart"/>
            <w:r w:rsidRPr="009053D0">
              <w:t>faciendis</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ergänzt</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81</w:t>
            </w:r>
          </w:p>
        </w:tc>
        <w:tc>
          <w:tcPr>
            <w:tcW w:w="2547" w:type="dxa"/>
          </w:tcPr>
          <w:p w:rsidR="006F4CE2" w:rsidRPr="009053D0" w:rsidRDefault="006F4CE2" w:rsidP="00B25C9D">
            <w:proofErr w:type="spellStart"/>
            <w:r w:rsidRPr="009053D0">
              <w:t>Capitula</w:t>
            </w:r>
            <w:proofErr w:type="spellEnd"/>
            <w:r w:rsidRPr="009053D0">
              <w:t xml:space="preserve"> </w:t>
            </w:r>
            <w:proofErr w:type="spellStart"/>
            <w:r w:rsidRPr="009053D0">
              <w:t>ecclesiastica</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Identisch</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82</w:t>
            </w:r>
          </w:p>
        </w:tc>
        <w:tc>
          <w:tcPr>
            <w:tcW w:w="2547" w:type="dxa"/>
          </w:tcPr>
          <w:p w:rsidR="006F4CE2" w:rsidRPr="008A2EC9" w:rsidRDefault="006F4CE2" w:rsidP="00B14108">
            <w:pPr>
              <w:rPr>
                <w:lang w:val="it-IT"/>
              </w:rPr>
            </w:pPr>
            <w:proofErr w:type="spellStart"/>
            <w:r w:rsidRPr="008A2EC9">
              <w:rPr>
                <w:lang w:val="it-IT"/>
              </w:rPr>
              <w:t>Capitulare</w:t>
            </w:r>
            <w:proofErr w:type="spellEnd"/>
            <w:r w:rsidRPr="008A2EC9">
              <w:rPr>
                <w:lang w:val="it-IT"/>
              </w:rPr>
              <w:t xml:space="preserve"> </w:t>
            </w:r>
            <w:proofErr w:type="spellStart"/>
            <w:r w:rsidRPr="008A2EC9">
              <w:rPr>
                <w:lang w:val="it-IT"/>
              </w:rPr>
              <w:t>Karoli</w:t>
            </w:r>
            <w:proofErr w:type="spellEnd"/>
            <w:r w:rsidRPr="008A2EC9">
              <w:rPr>
                <w:lang w:val="it-IT"/>
              </w:rPr>
              <w:t xml:space="preserve"> Magni de </w:t>
            </w:r>
            <w:proofErr w:type="spellStart"/>
            <w:r w:rsidRPr="008A2EC9">
              <w:rPr>
                <w:lang w:val="it-IT"/>
              </w:rPr>
              <w:t>latronibus</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Ergänzt</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83</w:t>
            </w:r>
          </w:p>
        </w:tc>
        <w:tc>
          <w:tcPr>
            <w:tcW w:w="2547" w:type="dxa"/>
          </w:tcPr>
          <w:p w:rsidR="006F4CE2" w:rsidRPr="009053D0" w:rsidRDefault="006F4CE2" w:rsidP="00B25C9D">
            <w:proofErr w:type="spellStart"/>
            <w:r w:rsidRPr="009053D0">
              <w:t>Capitula</w:t>
            </w:r>
            <w:proofErr w:type="spellEnd"/>
            <w:r w:rsidRPr="009053D0">
              <w:t xml:space="preserve"> </w:t>
            </w:r>
            <w:proofErr w:type="spellStart"/>
            <w:r w:rsidRPr="009053D0">
              <w:t>missorum</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Identisch</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lastRenderedPageBreak/>
              <w:t>84</w:t>
            </w:r>
          </w:p>
        </w:tc>
        <w:tc>
          <w:tcPr>
            <w:tcW w:w="2547" w:type="dxa"/>
          </w:tcPr>
          <w:p w:rsidR="006F4CE2" w:rsidRPr="008A2EC9" w:rsidRDefault="006F4CE2" w:rsidP="00B25C9D">
            <w:pPr>
              <w:rPr>
                <w:lang w:val="it-IT"/>
              </w:rPr>
            </w:pPr>
            <w:proofErr w:type="spellStart"/>
            <w:r w:rsidRPr="008A2EC9">
              <w:rPr>
                <w:lang w:val="it-IT"/>
              </w:rPr>
              <w:t>Capitula</w:t>
            </w:r>
            <w:proofErr w:type="spellEnd"/>
            <w:r w:rsidRPr="008A2EC9">
              <w:rPr>
                <w:lang w:val="it-IT"/>
              </w:rPr>
              <w:t xml:space="preserve"> </w:t>
            </w:r>
            <w:proofErr w:type="spellStart"/>
            <w:r w:rsidRPr="008A2EC9">
              <w:rPr>
                <w:lang w:val="it-IT"/>
              </w:rPr>
              <w:t>vel</w:t>
            </w:r>
            <w:proofErr w:type="spellEnd"/>
            <w:r w:rsidRPr="008A2EC9">
              <w:rPr>
                <w:lang w:val="it-IT"/>
              </w:rPr>
              <w:t xml:space="preserve"> </w:t>
            </w:r>
            <w:proofErr w:type="spellStart"/>
            <w:r w:rsidRPr="008A2EC9">
              <w:rPr>
                <w:lang w:val="it-IT"/>
              </w:rPr>
              <w:t>missorum</w:t>
            </w:r>
            <w:proofErr w:type="spellEnd"/>
            <w:r w:rsidRPr="008A2EC9">
              <w:rPr>
                <w:lang w:val="it-IT"/>
              </w:rPr>
              <w:t xml:space="preserve"> </w:t>
            </w:r>
            <w:proofErr w:type="spellStart"/>
            <w:r w:rsidRPr="008A2EC9">
              <w:rPr>
                <w:lang w:val="it-IT"/>
              </w:rPr>
              <w:t>vel</w:t>
            </w:r>
            <w:proofErr w:type="spellEnd"/>
            <w:r w:rsidRPr="008A2EC9">
              <w:rPr>
                <w:lang w:val="it-IT"/>
              </w:rPr>
              <w:t xml:space="preserve"> </w:t>
            </w:r>
            <w:proofErr w:type="spellStart"/>
            <w:r w:rsidRPr="008A2EC9">
              <w:rPr>
                <w:lang w:val="it-IT"/>
              </w:rPr>
              <w:t>synodalia</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Ergänzt</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85</w:t>
            </w:r>
          </w:p>
        </w:tc>
        <w:tc>
          <w:tcPr>
            <w:tcW w:w="2547" w:type="dxa"/>
          </w:tcPr>
          <w:p w:rsidR="006F4CE2" w:rsidRPr="008A2EC9" w:rsidRDefault="006F4CE2" w:rsidP="00B25C9D">
            <w:pPr>
              <w:rPr>
                <w:lang w:val="fr-FR"/>
              </w:rPr>
            </w:pPr>
            <w:r w:rsidRPr="008A2EC9">
              <w:rPr>
                <w:lang w:val="fr-FR"/>
              </w:rPr>
              <w:t xml:space="preserve">Capitula a </w:t>
            </w:r>
            <w:proofErr w:type="spellStart"/>
            <w:r w:rsidRPr="008A2EC9">
              <w:rPr>
                <w:lang w:val="fr-FR"/>
              </w:rPr>
              <w:t>missis</w:t>
            </w:r>
            <w:proofErr w:type="spellEnd"/>
            <w:r w:rsidRPr="008A2EC9">
              <w:rPr>
                <w:lang w:val="fr-FR"/>
              </w:rPr>
              <w:t xml:space="preserve"> </w:t>
            </w:r>
            <w:proofErr w:type="spellStart"/>
            <w:r w:rsidRPr="008A2EC9">
              <w:rPr>
                <w:lang w:val="fr-FR"/>
              </w:rPr>
              <w:t>dominicis</w:t>
            </w:r>
            <w:proofErr w:type="spellEnd"/>
            <w:r w:rsidRPr="008A2EC9">
              <w:rPr>
                <w:lang w:val="fr-FR"/>
              </w:rPr>
              <w:t xml:space="preserve"> ad comites </w:t>
            </w:r>
            <w:proofErr w:type="spellStart"/>
            <w:r w:rsidRPr="008A2EC9">
              <w:rPr>
                <w:lang w:val="fr-FR"/>
              </w:rPr>
              <w:t>directa</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ergänzt</w:t>
            </w:r>
          </w:p>
        </w:tc>
        <w:tc>
          <w:tcPr>
            <w:tcW w:w="2552" w:type="dxa"/>
          </w:tcPr>
          <w:p w:rsidR="006F4CE2" w:rsidRPr="009053D0" w:rsidRDefault="00633B01">
            <w:r>
              <w:t>JA</w:t>
            </w:r>
          </w:p>
        </w:tc>
        <w:tc>
          <w:tcPr>
            <w:tcW w:w="3118" w:type="dxa"/>
          </w:tcPr>
          <w:p w:rsidR="006F4CE2" w:rsidRPr="0015048B" w:rsidRDefault="0015048B">
            <w:pPr>
              <w:rPr>
                <w:color w:val="FF0000"/>
                <w:highlight w:val="lightGray"/>
              </w:rPr>
            </w:pPr>
            <w:r w:rsidRPr="0015048B">
              <w:rPr>
                <w:color w:val="FF0000"/>
                <w:highlight w:val="lightGray"/>
              </w:rPr>
              <w:t>Bis hier einschließlich Suche nach älteren Editionen</w:t>
            </w:r>
            <w:bookmarkStart w:id="0" w:name="_GoBack"/>
            <w:bookmarkEnd w:id="0"/>
          </w:p>
        </w:tc>
      </w:tr>
      <w:tr w:rsidR="00305A44" w:rsidRPr="009053D0" w:rsidTr="00305A44">
        <w:tc>
          <w:tcPr>
            <w:tcW w:w="1139" w:type="dxa"/>
          </w:tcPr>
          <w:p w:rsidR="006F4CE2" w:rsidRPr="009053D0" w:rsidRDefault="006F4CE2">
            <w:r w:rsidRPr="009053D0">
              <w:t>86</w:t>
            </w:r>
          </w:p>
        </w:tc>
        <w:tc>
          <w:tcPr>
            <w:tcW w:w="2547" w:type="dxa"/>
          </w:tcPr>
          <w:p w:rsidR="006F4CE2" w:rsidRPr="009053D0" w:rsidRDefault="006F4CE2" w:rsidP="00B25C9D">
            <w:proofErr w:type="spellStart"/>
            <w:r w:rsidRPr="009053D0">
              <w:t>Capitula</w:t>
            </w:r>
            <w:proofErr w:type="spellEnd"/>
            <w:r w:rsidRPr="009053D0">
              <w:t xml:space="preserve"> </w:t>
            </w:r>
            <w:proofErr w:type="spellStart"/>
            <w:r w:rsidRPr="009053D0">
              <w:t>incerti</w:t>
            </w:r>
            <w:proofErr w:type="spellEnd"/>
            <w:r w:rsidRPr="009053D0">
              <w:t xml:space="preserve"> </w:t>
            </w:r>
            <w:proofErr w:type="spellStart"/>
            <w:r w:rsidRPr="009053D0">
              <w:t>anni</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ergänzt</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87</w:t>
            </w:r>
          </w:p>
        </w:tc>
        <w:tc>
          <w:tcPr>
            <w:tcW w:w="2547" w:type="dxa"/>
          </w:tcPr>
          <w:p w:rsidR="006F4CE2" w:rsidRPr="009053D0" w:rsidRDefault="006F4CE2" w:rsidP="00B25C9D">
            <w:proofErr w:type="spellStart"/>
            <w:r w:rsidRPr="009053D0">
              <w:t>Capitula</w:t>
            </w:r>
            <w:proofErr w:type="spellEnd"/>
            <w:r w:rsidRPr="009053D0">
              <w:t xml:space="preserve"> de </w:t>
            </w:r>
            <w:proofErr w:type="spellStart"/>
            <w:r w:rsidRPr="009053D0">
              <w:t>rebus</w:t>
            </w:r>
            <w:proofErr w:type="spellEnd"/>
            <w:r w:rsidRPr="009053D0">
              <w:t xml:space="preserve"> </w:t>
            </w:r>
            <w:proofErr w:type="spellStart"/>
            <w:r w:rsidRPr="009053D0">
              <w:t>ecclesiasticis</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ergänzt</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87a</w:t>
            </w:r>
          </w:p>
        </w:tc>
        <w:tc>
          <w:tcPr>
            <w:tcW w:w="2547" w:type="dxa"/>
          </w:tcPr>
          <w:p w:rsidR="006F4CE2" w:rsidRPr="009053D0" w:rsidRDefault="006F4CE2" w:rsidP="00B25C9D">
            <w:proofErr w:type="spellStart"/>
            <w:r w:rsidRPr="009053D0">
              <w:t>Capitula</w:t>
            </w:r>
            <w:proofErr w:type="spellEnd"/>
            <w:r w:rsidRPr="009053D0">
              <w:t xml:space="preserve"> e </w:t>
            </w:r>
            <w:proofErr w:type="spellStart"/>
            <w:r w:rsidRPr="009053D0">
              <w:t>conciliis</w:t>
            </w:r>
            <w:proofErr w:type="spellEnd"/>
            <w:r w:rsidRPr="009053D0">
              <w:t xml:space="preserve"> </w:t>
            </w:r>
            <w:proofErr w:type="spellStart"/>
            <w:r w:rsidRPr="009053D0">
              <w:t>excerpta</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Identisch</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88</w:t>
            </w:r>
          </w:p>
        </w:tc>
        <w:tc>
          <w:tcPr>
            <w:tcW w:w="2547" w:type="dxa"/>
          </w:tcPr>
          <w:p w:rsidR="006F4CE2" w:rsidRPr="009053D0" w:rsidRDefault="006F4CE2" w:rsidP="00B25C9D">
            <w:proofErr w:type="spellStart"/>
            <w:r w:rsidRPr="009053D0">
              <w:t>Karoli</w:t>
            </w:r>
            <w:proofErr w:type="spellEnd"/>
            <w:r w:rsidRPr="009053D0">
              <w:t xml:space="preserve"> </w:t>
            </w:r>
            <w:proofErr w:type="spellStart"/>
            <w:r w:rsidRPr="009053D0">
              <w:t>Magni</w:t>
            </w:r>
            <w:proofErr w:type="spellEnd"/>
            <w:r w:rsidRPr="009053D0">
              <w:t xml:space="preserve"> </w:t>
            </w:r>
            <w:proofErr w:type="spellStart"/>
            <w:r w:rsidRPr="009053D0">
              <w:t>notitia</w:t>
            </w:r>
            <w:proofErr w:type="spellEnd"/>
            <w:r w:rsidRPr="009053D0">
              <w:t xml:space="preserve"> </w:t>
            </w:r>
            <w:proofErr w:type="spellStart"/>
            <w:r w:rsidRPr="009053D0">
              <w:t>Italica</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ergänzt</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89</w:t>
            </w:r>
          </w:p>
        </w:tc>
        <w:tc>
          <w:tcPr>
            <w:tcW w:w="2547" w:type="dxa"/>
          </w:tcPr>
          <w:p w:rsidR="006F4CE2" w:rsidRPr="008A2EC9" w:rsidRDefault="006F4CE2" w:rsidP="00B25C9D">
            <w:pPr>
              <w:rPr>
                <w:lang w:val="it-IT"/>
              </w:rPr>
            </w:pPr>
            <w:proofErr w:type="spellStart"/>
            <w:r w:rsidRPr="008A2EC9">
              <w:rPr>
                <w:lang w:val="it-IT"/>
              </w:rPr>
              <w:t>Capitulare</w:t>
            </w:r>
            <w:proofErr w:type="spellEnd"/>
            <w:r w:rsidRPr="008A2EC9">
              <w:rPr>
                <w:lang w:val="it-IT"/>
              </w:rPr>
              <w:t xml:space="preserve"> </w:t>
            </w:r>
            <w:proofErr w:type="spellStart"/>
            <w:r w:rsidRPr="008A2EC9">
              <w:rPr>
                <w:lang w:val="it-IT"/>
              </w:rPr>
              <w:t>cum</w:t>
            </w:r>
            <w:proofErr w:type="spellEnd"/>
            <w:r w:rsidRPr="008A2EC9">
              <w:rPr>
                <w:lang w:val="it-IT"/>
              </w:rPr>
              <w:t xml:space="preserve"> </w:t>
            </w:r>
            <w:proofErr w:type="spellStart"/>
            <w:r w:rsidRPr="008A2EC9">
              <w:rPr>
                <w:lang w:val="it-IT"/>
              </w:rPr>
              <w:t>episcopis</w:t>
            </w:r>
            <w:proofErr w:type="spellEnd"/>
            <w:r w:rsidRPr="008A2EC9">
              <w:rPr>
                <w:lang w:val="it-IT"/>
              </w:rPr>
              <w:t xml:space="preserve"> </w:t>
            </w:r>
            <w:proofErr w:type="spellStart"/>
            <w:r w:rsidRPr="008A2EC9">
              <w:rPr>
                <w:lang w:val="it-IT"/>
              </w:rPr>
              <w:t>Langobardicis</w:t>
            </w:r>
            <w:proofErr w:type="spellEnd"/>
            <w:r w:rsidRPr="008A2EC9">
              <w:rPr>
                <w:lang w:val="it-IT"/>
              </w:rPr>
              <w:t xml:space="preserve"> </w:t>
            </w:r>
            <w:proofErr w:type="spellStart"/>
            <w:r w:rsidRPr="008A2EC9">
              <w:rPr>
                <w:lang w:val="it-IT"/>
              </w:rPr>
              <w:t>deliberatum</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Identisch</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90</w:t>
            </w:r>
          </w:p>
        </w:tc>
        <w:tc>
          <w:tcPr>
            <w:tcW w:w="2547" w:type="dxa"/>
          </w:tcPr>
          <w:p w:rsidR="006F4CE2" w:rsidRPr="009053D0" w:rsidRDefault="006F4CE2" w:rsidP="00B25C9D">
            <w:proofErr w:type="spellStart"/>
            <w:r w:rsidRPr="009053D0">
              <w:t>Capitulare</w:t>
            </w:r>
            <w:proofErr w:type="spellEnd"/>
            <w:r w:rsidRPr="009053D0">
              <w:t xml:space="preserve"> </w:t>
            </w:r>
            <w:proofErr w:type="spellStart"/>
            <w:r w:rsidRPr="009053D0">
              <w:t>Mantuanum</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ergänzt</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91</w:t>
            </w:r>
          </w:p>
        </w:tc>
        <w:tc>
          <w:tcPr>
            <w:tcW w:w="2547" w:type="dxa"/>
          </w:tcPr>
          <w:p w:rsidR="006F4CE2" w:rsidRPr="009053D0" w:rsidRDefault="006F4CE2" w:rsidP="00B25C9D">
            <w:proofErr w:type="spellStart"/>
            <w:r w:rsidRPr="009053D0">
              <w:t>Pippini</w:t>
            </w:r>
            <w:proofErr w:type="spellEnd"/>
            <w:r w:rsidRPr="009053D0">
              <w:t xml:space="preserve"> </w:t>
            </w:r>
            <w:proofErr w:type="spellStart"/>
            <w:r w:rsidRPr="009053D0">
              <w:t>Italiae</w:t>
            </w:r>
            <w:proofErr w:type="spellEnd"/>
            <w:r w:rsidRPr="009053D0">
              <w:t xml:space="preserve"> </w:t>
            </w:r>
            <w:proofErr w:type="spellStart"/>
            <w:r w:rsidRPr="009053D0">
              <w:t>regis</w:t>
            </w:r>
            <w:proofErr w:type="spellEnd"/>
            <w:r w:rsidRPr="009053D0">
              <w:t xml:space="preserve"> </w:t>
            </w:r>
            <w:proofErr w:type="spellStart"/>
            <w:r w:rsidRPr="009053D0">
              <w:t>capitulare</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ergänzt</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92</w:t>
            </w:r>
          </w:p>
        </w:tc>
        <w:tc>
          <w:tcPr>
            <w:tcW w:w="2547" w:type="dxa"/>
          </w:tcPr>
          <w:p w:rsidR="006F4CE2" w:rsidRPr="008A2EC9" w:rsidRDefault="006F4CE2" w:rsidP="00B25C9D">
            <w:pPr>
              <w:rPr>
                <w:lang w:val="it-IT"/>
              </w:rPr>
            </w:pPr>
            <w:proofErr w:type="spellStart"/>
            <w:r w:rsidRPr="008A2EC9">
              <w:rPr>
                <w:lang w:val="it-IT"/>
              </w:rPr>
              <w:t>Capitulare</w:t>
            </w:r>
            <w:proofErr w:type="spellEnd"/>
            <w:r w:rsidRPr="008A2EC9">
              <w:rPr>
                <w:lang w:val="it-IT"/>
              </w:rPr>
              <w:t xml:space="preserve"> </w:t>
            </w:r>
            <w:proofErr w:type="spellStart"/>
            <w:r w:rsidRPr="008A2EC9">
              <w:rPr>
                <w:lang w:val="it-IT"/>
              </w:rPr>
              <w:t>Mantuanum</w:t>
            </w:r>
            <w:proofErr w:type="spellEnd"/>
            <w:r w:rsidRPr="008A2EC9">
              <w:rPr>
                <w:lang w:val="it-IT"/>
              </w:rPr>
              <w:t xml:space="preserve"> </w:t>
            </w:r>
            <w:proofErr w:type="spellStart"/>
            <w:r w:rsidRPr="008A2EC9">
              <w:rPr>
                <w:lang w:val="it-IT"/>
              </w:rPr>
              <w:t>primum</w:t>
            </w:r>
            <w:proofErr w:type="spellEnd"/>
            <w:r w:rsidRPr="008A2EC9">
              <w:rPr>
                <w:lang w:val="it-IT"/>
              </w:rPr>
              <w:t xml:space="preserve">, mere </w:t>
            </w:r>
            <w:proofErr w:type="spellStart"/>
            <w:r w:rsidRPr="008A2EC9">
              <w:rPr>
                <w:lang w:val="it-IT"/>
              </w:rPr>
              <w:t>ecclesiasticum</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ergänzt</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93</w:t>
            </w:r>
          </w:p>
        </w:tc>
        <w:tc>
          <w:tcPr>
            <w:tcW w:w="2547" w:type="dxa"/>
          </w:tcPr>
          <w:p w:rsidR="006F4CE2" w:rsidRPr="009053D0" w:rsidRDefault="006F4CE2" w:rsidP="00B25C9D">
            <w:proofErr w:type="spellStart"/>
            <w:r w:rsidRPr="009053D0">
              <w:t>Capitulare</w:t>
            </w:r>
            <w:proofErr w:type="spellEnd"/>
            <w:r w:rsidRPr="009053D0">
              <w:t xml:space="preserve"> </w:t>
            </w:r>
            <w:proofErr w:type="spellStart"/>
            <w:r w:rsidRPr="009053D0">
              <w:t>Mantuanum</w:t>
            </w:r>
            <w:proofErr w:type="spellEnd"/>
            <w:r w:rsidRPr="009053D0">
              <w:t xml:space="preserve"> </w:t>
            </w:r>
            <w:proofErr w:type="spellStart"/>
            <w:r w:rsidRPr="009053D0">
              <w:t>secundum</w:t>
            </w:r>
            <w:proofErr w:type="spellEnd"/>
            <w:r w:rsidRPr="009053D0">
              <w:t xml:space="preserve">, </w:t>
            </w:r>
            <w:proofErr w:type="spellStart"/>
            <w:r w:rsidRPr="009053D0">
              <w:t>generale</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ergänzt</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94</w:t>
            </w:r>
          </w:p>
        </w:tc>
        <w:tc>
          <w:tcPr>
            <w:tcW w:w="2547" w:type="dxa"/>
          </w:tcPr>
          <w:p w:rsidR="006F4CE2" w:rsidRPr="008A2EC9" w:rsidRDefault="006F4CE2" w:rsidP="00B25C9D">
            <w:pPr>
              <w:rPr>
                <w:lang w:val="it-IT"/>
              </w:rPr>
            </w:pPr>
            <w:proofErr w:type="spellStart"/>
            <w:r w:rsidRPr="008A2EC9">
              <w:rPr>
                <w:lang w:val="it-IT"/>
              </w:rPr>
              <w:t>Pippini</w:t>
            </w:r>
            <w:proofErr w:type="spellEnd"/>
            <w:r w:rsidRPr="008A2EC9">
              <w:rPr>
                <w:lang w:val="it-IT"/>
              </w:rPr>
              <w:t xml:space="preserve"> </w:t>
            </w:r>
            <w:proofErr w:type="spellStart"/>
            <w:r w:rsidRPr="008A2EC9">
              <w:rPr>
                <w:lang w:val="it-IT"/>
              </w:rPr>
              <w:t>Italiae</w:t>
            </w:r>
            <w:proofErr w:type="spellEnd"/>
            <w:r w:rsidRPr="008A2EC9">
              <w:rPr>
                <w:lang w:val="it-IT"/>
              </w:rPr>
              <w:t xml:space="preserve"> </w:t>
            </w:r>
            <w:proofErr w:type="spellStart"/>
            <w:r w:rsidRPr="008A2EC9">
              <w:rPr>
                <w:lang w:val="it-IT"/>
              </w:rPr>
              <w:t>regis</w:t>
            </w:r>
            <w:proofErr w:type="spellEnd"/>
            <w:r w:rsidRPr="008A2EC9">
              <w:rPr>
                <w:lang w:val="it-IT"/>
              </w:rPr>
              <w:t xml:space="preserve"> </w:t>
            </w:r>
            <w:proofErr w:type="spellStart"/>
            <w:r w:rsidRPr="008A2EC9">
              <w:rPr>
                <w:lang w:val="it-IT"/>
              </w:rPr>
              <w:t>capitulare</w:t>
            </w:r>
            <w:proofErr w:type="spellEnd"/>
            <w:r w:rsidRPr="008A2EC9">
              <w:rPr>
                <w:lang w:val="it-IT"/>
              </w:rPr>
              <w:t xml:space="preserve"> </w:t>
            </w:r>
            <w:proofErr w:type="spellStart"/>
            <w:r w:rsidRPr="008A2EC9">
              <w:rPr>
                <w:lang w:val="it-IT"/>
              </w:rPr>
              <w:t>Papiense</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Identisch</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95</w:t>
            </w:r>
          </w:p>
        </w:tc>
        <w:tc>
          <w:tcPr>
            <w:tcW w:w="2547" w:type="dxa"/>
          </w:tcPr>
          <w:p w:rsidR="006F4CE2" w:rsidRPr="009053D0" w:rsidRDefault="006F4CE2" w:rsidP="00B25C9D">
            <w:proofErr w:type="spellStart"/>
            <w:r w:rsidRPr="009053D0">
              <w:t>Pippini</w:t>
            </w:r>
            <w:proofErr w:type="spellEnd"/>
            <w:r w:rsidRPr="009053D0">
              <w:t xml:space="preserve"> </w:t>
            </w:r>
            <w:proofErr w:type="spellStart"/>
            <w:r w:rsidRPr="009053D0">
              <w:t>capitulare</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ergänzt</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96</w:t>
            </w:r>
          </w:p>
        </w:tc>
        <w:tc>
          <w:tcPr>
            <w:tcW w:w="2547" w:type="dxa"/>
          </w:tcPr>
          <w:p w:rsidR="006F4CE2" w:rsidRPr="008A2EC9" w:rsidRDefault="006F4CE2" w:rsidP="00B25C9D">
            <w:pPr>
              <w:rPr>
                <w:lang w:val="it-IT"/>
              </w:rPr>
            </w:pPr>
            <w:proofErr w:type="spellStart"/>
            <w:r w:rsidRPr="008A2EC9">
              <w:rPr>
                <w:lang w:val="it-IT"/>
              </w:rPr>
              <w:t>Capitula</w:t>
            </w:r>
            <w:proofErr w:type="spellEnd"/>
            <w:r w:rsidRPr="008A2EC9">
              <w:rPr>
                <w:lang w:val="it-IT"/>
              </w:rPr>
              <w:t xml:space="preserve"> </w:t>
            </w:r>
            <w:proofErr w:type="spellStart"/>
            <w:r w:rsidRPr="008A2EC9">
              <w:rPr>
                <w:lang w:val="it-IT"/>
              </w:rPr>
              <w:t>cum</w:t>
            </w:r>
            <w:proofErr w:type="spellEnd"/>
            <w:r w:rsidRPr="008A2EC9">
              <w:rPr>
                <w:lang w:val="it-IT"/>
              </w:rPr>
              <w:t xml:space="preserve"> </w:t>
            </w:r>
            <w:proofErr w:type="spellStart"/>
            <w:r w:rsidRPr="008A2EC9">
              <w:rPr>
                <w:lang w:val="it-IT"/>
              </w:rPr>
              <w:t>Italiae</w:t>
            </w:r>
            <w:proofErr w:type="spellEnd"/>
            <w:r w:rsidRPr="008A2EC9">
              <w:rPr>
                <w:lang w:val="it-IT"/>
              </w:rPr>
              <w:t xml:space="preserve"> </w:t>
            </w:r>
            <w:proofErr w:type="spellStart"/>
            <w:r w:rsidRPr="008A2EC9">
              <w:rPr>
                <w:lang w:val="it-IT"/>
              </w:rPr>
              <w:t>episcopis</w:t>
            </w:r>
            <w:proofErr w:type="spellEnd"/>
            <w:r w:rsidRPr="008A2EC9">
              <w:rPr>
                <w:lang w:val="it-IT"/>
              </w:rPr>
              <w:t xml:space="preserve"> deliberata</w:t>
            </w:r>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identisch</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97</w:t>
            </w:r>
          </w:p>
        </w:tc>
        <w:tc>
          <w:tcPr>
            <w:tcW w:w="2547" w:type="dxa"/>
          </w:tcPr>
          <w:p w:rsidR="006F4CE2" w:rsidRPr="008A2EC9" w:rsidRDefault="006F4CE2" w:rsidP="00B25C9D">
            <w:pPr>
              <w:rPr>
                <w:lang w:val="it-IT"/>
              </w:rPr>
            </w:pPr>
            <w:proofErr w:type="spellStart"/>
            <w:r w:rsidRPr="008A2EC9">
              <w:rPr>
                <w:lang w:val="it-IT"/>
              </w:rPr>
              <w:t>Karoli</w:t>
            </w:r>
            <w:proofErr w:type="spellEnd"/>
            <w:r w:rsidRPr="008A2EC9">
              <w:rPr>
                <w:lang w:val="it-IT"/>
              </w:rPr>
              <w:t xml:space="preserve"> epistola in </w:t>
            </w:r>
            <w:proofErr w:type="spellStart"/>
            <w:r w:rsidRPr="008A2EC9">
              <w:rPr>
                <w:lang w:val="it-IT"/>
              </w:rPr>
              <w:t>Italiam</w:t>
            </w:r>
            <w:proofErr w:type="spellEnd"/>
            <w:r w:rsidRPr="008A2EC9">
              <w:rPr>
                <w:lang w:val="it-IT"/>
              </w:rPr>
              <w:t xml:space="preserve"> </w:t>
            </w:r>
            <w:proofErr w:type="spellStart"/>
            <w:r w:rsidRPr="008A2EC9">
              <w:rPr>
                <w:lang w:val="it-IT"/>
              </w:rPr>
              <w:t>emissa</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ergänzt</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98</w:t>
            </w:r>
          </w:p>
        </w:tc>
        <w:tc>
          <w:tcPr>
            <w:tcW w:w="2547" w:type="dxa"/>
          </w:tcPr>
          <w:p w:rsidR="006F4CE2" w:rsidRPr="009053D0" w:rsidRDefault="006F4CE2" w:rsidP="00B25C9D">
            <w:proofErr w:type="spellStart"/>
            <w:r w:rsidRPr="009053D0">
              <w:t>Capitulare</w:t>
            </w:r>
            <w:proofErr w:type="spellEnd"/>
            <w:r w:rsidRPr="009053D0">
              <w:t xml:space="preserve"> </w:t>
            </w:r>
            <w:proofErr w:type="spellStart"/>
            <w:r w:rsidRPr="009053D0">
              <w:t>Italicum</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Identisch</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99</w:t>
            </w:r>
          </w:p>
        </w:tc>
        <w:tc>
          <w:tcPr>
            <w:tcW w:w="2547" w:type="dxa"/>
          </w:tcPr>
          <w:p w:rsidR="006F4CE2" w:rsidRPr="008A2EC9" w:rsidRDefault="006F4CE2" w:rsidP="00272702">
            <w:pPr>
              <w:rPr>
                <w:lang w:val="it-IT"/>
              </w:rPr>
            </w:pPr>
            <w:proofErr w:type="spellStart"/>
            <w:r w:rsidRPr="008A2EC9">
              <w:rPr>
                <w:lang w:val="it-IT"/>
              </w:rPr>
              <w:t>Karoli</w:t>
            </w:r>
            <w:proofErr w:type="spellEnd"/>
            <w:r w:rsidRPr="008A2EC9">
              <w:rPr>
                <w:lang w:val="it-IT"/>
              </w:rPr>
              <w:t xml:space="preserve"> Magni </w:t>
            </w:r>
            <w:proofErr w:type="spellStart"/>
            <w:r w:rsidRPr="008A2EC9">
              <w:rPr>
                <w:lang w:val="it-IT"/>
              </w:rPr>
              <w:t>capitulare</w:t>
            </w:r>
            <w:proofErr w:type="spellEnd"/>
            <w:r w:rsidRPr="008A2EC9">
              <w:rPr>
                <w:lang w:val="it-IT"/>
              </w:rPr>
              <w:t xml:space="preserve"> </w:t>
            </w:r>
            <w:proofErr w:type="spellStart"/>
            <w:r w:rsidRPr="008A2EC9">
              <w:rPr>
                <w:lang w:val="it-IT"/>
              </w:rPr>
              <w:t>missorum</w:t>
            </w:r>
            <w:proofErr w:type="spellEnd"/>
            <w:r w:rsidRPr="008A2EC9">
              <w:rPr>
                <w:lang w:val="it-IT"/>
              </w:rPr>
              <w:t xml:space="preserve"> </w:t>
            </w:r>
            <w:proofErr w:type="spellStart"/>
            <w:r w:rsidRPr="008A2EC9">
              <w:rPr>
                <w:lang w:val="it-IT"/>
              </w:rPr>
              <w:t>Italicum</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ergänzt</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lastRenderedPageBreak/>
              <w:t>100</w:t>
            </w:r>
          </w:p>
        </w:tc>
        <w:tc>
          <w:tcPr>
            <w:tcW w:w="2547" w:type="dxa"/>
          </w:tcPr>
          <w:p w:rsidR="006F4CE2" w:rsidRPr="009053D0" w:rsidRDefault="006F4CE2" w:rsidP="00B25C9D">
            <w:proofErr w:type="spellStart"/>
            <w:r w:rsidRPr="009053D0">
              <w:t>Pippini</w:t>
            </w:r>
            <w:proofErr w:type="spellEnd"/>
            <w:r w:rsidRPr="009053D0">
              <w:t xml:space="preserve"> </w:t>
            </w:r>
            <w:proofErr w:type="spellStart"/>
            <w:r w:rsidRPr="009053D0">
              <w:t>Italiae</w:t>
            </w:r>
            <w:proofErr w:type="spellEnd"/>
            <w:r w:rsidRPr="009053D0">
              <w:t xml:space="preserve"> </w:t>
            </w:r>
            <w:proofErr w:type="spellStart"/>
            <w:r w:rsidRPr="009053D0">
              <w:t>regis</w:t>
            </w:r>
            <w:proofErr w:type="spellEnd"/>
            <w:r w:rsidRPr="009053D0">
              <w:t xml:space="preserve"> </w:t>
            </w:r>
            <w:proofErr w:type="spellStart"/>
            <w:r w:rsidRPr="009053D0">
              <w:t>capitulare</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Identisch</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101</w:t>
            </w:r>
          </w:p>
        </w:tc>
        <w:tc>
          <w:tcPr>
            <w:tcW w:w="2547" w:type="dxa"/>
          </w:tcPr>
          <w:p w:rsidR="006F4CE2" w:rsidRPr="009053D0" w:rsidRDefault="006F4CE2" w:rsidP="00B25C9D">
            <w:proofErr w:type="spellStart"/>
            <w:r w:rsidRPr="009053D0">
              <w:t>Karoli</w:t>
            </w:r>
            <w:proofErr w:type="spellEnd"/>
            <w:r w:rsidRPr="009053D0">
              <w:t xml:space="preserve"> </w:t>
            </w:r>
            <w:proofErr w:type="spellStart"/>
            <w:r w:rsidRPr="009053D0">
              <w:t>Magni</w:t>
            </w:r>
            <w:proofErr w:type="spellEnd"/>
            <w:r w:rsidRPr="009053D0">
              <w:t xml:space="preserve"> </w:t>
            </w:r>
            <w:proofErr w:type="spellStart"/>
            <w:r w:rsidRPr="009053D0">
              <w:t>capitula</w:t>
            </w:r>
            <w:proofErr w:type="spellEnd"/>
            <w:r w:rsidRPr="009053D0">
              <w:t xml:space="preserve"> </w:t>
            </w:r>
            <w:proofErr w:type="spellStart"/>
            <w:r w:rsidRPr="009053D0">
              <w:t>Italica</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ergänzt</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102</w:t>
            </w:r>
          </w:p>
        </w:tc>
        <w:tc>
          <w:tcPr>
            <w:tcW w:w="2547" w:type="dxa"/>
          </w:tcPr>
          <w:p w:rsidR="006F4CE2" w:rsidRPr="009053D0" w:rsidRDefault="006F4CE2" w:rsidP="00B25C9D">
            <w:proofErr w:type="spellStart"/>
            <w:r w:rsidRPr="009053D0">
              <w:t>Pippini</w:t>
            </w:r>
            <w:proofErr w:type="spellEnd"/>
            <w:r w:rsidRPr="009053D0">
              <w:t xml:space="preserve"> </w:t>
            </w:r>
            <w:proofErr w:type="spellStart"/>
            <w:r w:rsidRPr="009053D0">
              <w:t>regis</w:t>
            </w:r>
            <w:proofErr w:type="spellEnd"/>
            <w:r w:rsidRPr="009053D0">
              <w:t xml:space="preserve"> </w:t>
            </w:r>
            <w:proofErr w:type="spellStart"/>
            <w:r w:rsidRPr="009053D0">
              <w:t>capitulare</w:t>
            </w:r>
            <w:proofErr w:type="spellEnd"/>
            <w:r w:rsidRPr="009053D0">
              <w:t xml:space="preserve"> </w:t>
            </w:r>
            <w:proofErr w:type="spellStart"/>
            <w:r w:rsidRPr="009053D0">
              <w:t>Italicum</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Ergänzt</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103</w:t>
            </w:r>
          </w:p>
        </w:tc>
        <w:tc>
          <w:tcPr>
            <w:tcW w:w="2547" w:type="dxa"/>
          </w:tcPr>
          <w:p w:rsidR="006F4CE2" w:rsidRPr="008A2EC9" w:rsidRDefault="006F4CE2" w:rsidP="00B25C9D">
            <w:pPr>
              <w:rPr>
                <w:lang w:val="it-IT"/>
              </w:rPr>
            </w:pPr>
            <w:proofErr w:type="spellStart"/>
            <w:r w:rsidRPr="008A2EC9">
              <w:rPr>
                <w:lang w:val="it-IT"/>
              </w:rPr>
              <w:t>Karoli</w:t>
            </w:r>
            <w:proofErr w:type="spellEnd"/>
            <w:r w:rsidRPr="008A2EC9">
              <w:rPr>
                <w:lang w:val="it-IT"/>
              </w:rPr>
              <w:t xml:space="preserve"> Magni </w:t>
            </w:r>
            <w:proofErr w:type="gramStart"/>
            <w:r w:rsidRPr="008A2EC9">
              <w:rPr>
                <w:lang w:val="it-IT"/>
              </w:rPr>
              <w:t>ad</w:t>
            </w:r>
            <w:proofErr w:type="gramEnd"/>
            <w:r w:rsidRPr="008A2EC9">
              <w:rPr>
                <w:lang w:val="it-IT"/>
              </w:rPr>
              <w:t xml:space="preserve"> </w:t>
            </w:r>
            <w:proofErr w:type="spellStart"/>
            <w:r w:rsidRPr="008A2EC9">
              <w:rPr>
                <w:lang w:val="it-IT"/>
              </w:rPr>
              <w:t>Pippinum</w:t>
            </w:r>
            <w:proofErr w:type="spellEnd"/>
            <w:r w:rsidRPr="008A2EC9">
              <w:rPr>
                <w:lang w:val="it-IT"/>
              </w:rPr>
              <w:t xml:space="preserve"> </w:t>
            </w:r>
            <w:proofErr w:type="spellStart"/>
            <w:r w:rsidRPr="008A2EC9">
              <w:rPr>
                <w:lang w:val="it-IT"/>
              </w:rPr>
              <w:t>filium</w:t>
            </w:r>
            <w:proofErr w:type="spellEnd"/>
            <w:r w:rsidRPr="008A2EC9">
              <w:rPr>
                <w:lang w:val="it-IT"/>
              </w:rPr>
              <w:t xml:space="preserve"> epistola</w:t>
            </w:r>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identisch</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104</w:t>
            </w:r>
          </w:p>
        </w:tc>
        <w:tc>
          <w:tcPr>
            <w:tcW w:w="2547" w:type="dxa"/>
          </w:tcPr>
          <w:p w:rsidR="006F4CE2" w:rsidRPr="008A2EC9" w:rsidRDefault="006F4CE2" w:rsidP="00B25C9D">
            <w:pPr>
              <w:rPr>
                <w:lang w:val="it-IT"/>
              </w:rPr>
            </w:pPr>
            <w:proofErr w:type="spellStart"/>
            <w:r w:rsidRPr="008A2EC9">
              <w:rPr>
                <w:lang w:val="it-IT"/>
              </w:rPr>
              <w:t>Capitula</w:t>
            </w:r>
            <w:proofErr w:type="spellEnd"/>
            <w:r w:rsidRPr="008A2EC9">
              <w:rPr>
                <w:lang w:val="it-IT"/>
              </w:rPr>
              <w:t xml:space="preserve"> </w:t>
            </w:r>
            <w:proofErr w:type="spellStart"/>
            <w:r w:rsidRPr="008A2EC9">
              <w:rPr>
                <w:lang w:val="it-IT"/>
              </w:rPr>
              <w:t>Francica</w:t>
            </w:r>
            <w:proofErr w:type="spellEnd"/>
            <w:r w:rsidRPr="008A2EC9">
              <w:rPr>
                <w:lang w:val="it-IT"/>
              </w:rPr>
              <w:t xml:space="preserve"> </w:t>
            </w:r>
            <w:proofErr w:type="spellStart"/>
            <w:r w:rsidRPr="008A2EC9">
              <w:rPr>
                <w:lang w:val="it-IT"/>
              </w:rPr>
              <w:t>Karolo</w:t>
            </w:r>
            <w:proofErr w:type="spellEnd"/>
            <w:r w:rsidRPr="008A2EC9">
              <w:rPr>
                <w:lang w:val="it-IT"/>
              </w:rPr>
              <w:t xml:space="preserve"> Magno </w:t>
            </w:r>
            <w:proofErr w:type="spellStart"/>
            <w:r w:rsidRPr="008A2EC9">
              <w:rPr>
                <w:lang w:val="it-IT"/>
              </w:rPr>
              <w:t>adscripta</w:t>
            </w:r>
            <w:proofErr w:type="spellEnd"/>
            <w:r w:rsidRPr="008A2EC9">
              <w:rPr>
                <w:lang w:val="it-IT"/>
              </w:rPr>
              <w:t>, cc. 1-8</w:t>
            </w:r>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ergänzt</w:t>
            </w:r>
          </w:p>
        </w:tc>
        <w:tc>
          <w:tcPr>
            <w:tcW w:w="2552" w:type="dxa"/>
          </w:tcPr>
          <w:p w:rsidR="006F4CE2" w:rsidRPr="009053D0" w:rsidRDefault="00633B01">
            <w:r>
              <w:t>JA</w:t>
            </w:r>
          </w:p>
        </w:tc>
        <w:tc>
          <w:tcPr>
            <w:tcW w:w="3118" w:type="dxa"/>
          </w:tcPr>
          <w:p w:rsidR="006F4CE2" w:rsidRPr="009053D0" w:rsidRDefault="006F4CE2"/>
        </w:tc>
      </w:tr>
      <w:tr w:rsidR="00305A44" w:rsidRPr="008A2EC9" w:rsidTr="00305A44">
        <w:tc>
          <w:tcPr>
            <w:tcW w:w="1139" w:type="dxa"/>
          </w:tcPr>
          <w:p w:rsidR="006F4CE2" w:rsidRPr="009053D0" w:rsidRDefault="006F4CE2">
            <w:r w:rsidRPr="009053D0">
              <w:t>105</w:t>
            </w:r>
          </w:p>
        </w:tc>
        <w:tc>
          <w:tcPr>
            <w:tcW w:w="2547" w:type="dxa"/>
          </w:tcPr>
          <w:p w:rsidR="006F4CE2" w:rsidRPr="008A2EC9" w:rsidRDefault="006F4CE2" w:rsidP="00B25C9D">
            <w:pPr>
              <w:rPr>
                <w:lang w:val="it-IT"/>
              </w:rPr>
            </w:pPr>
            <w:proofErr w:type="spellStart"/>
            <w:r w:rsidRPr="008A2EC9">
              <w:rPr>
                <w:lang w:val="it-IT"/>
              </w:rPr>
              <w:t>Capitula</w:t>
            </w:r>
            <w:proofErr w:type="spellEnd"/>
            <w:r w:rsidRPr="008A2EC9">
              <w:rPr>
                <w:lang w:val="it-IT"/>
              </w:rPr>
              <w:t xml:space="preserve"> Italica </w:t>
            </w:r>
            <w:proofErr w:type="spellStart"/>
            <w:r w:rsidRPr="008A2EC9">
              <w:rPr>
                <w:lang w:val="it-IT"/>
              </w:rPr>
              <w:t>Karolo</w:t>
            </w:r>
            <w:proofErr w:type="spellEnd"/>
            <w:r w:rsidRPr="008A2EC9">
              <w:rPr>
                <w:lang w:val="it-IT"/>
              </w:rPr>
              <w:t xml:space="preserve"> Magno </w:t>
            </w:r>
            <w:proofErr w:type="spellStart"/>
            <w:r w:rsidRPr="008A2EC9">
              <w:rPr>
                <w:lang w:val="it-IT"/>
              </w:rPr>
              <w:t>adscripta</w:t>
            </w:r>
            <w:proofErr w:type="spellEnd"/>
            <w:r w:rsidRPr="008A2EC9">
              <w:rPr>
                <w:lang w:val="it-IT"/>
              </w:rPr>
              <w:t>, cc. 1-22</w:t>
            </w:r>
          </w:p>
        </w:tc>
        <w:tc>
          <w:tcPr>
            <w:tcW w:w="1843" w:type="dxa"/>
          </w:tcPr>
          <w:p w:rsidR="006F4CE2" w:rsidRPr="008A2EC9" w:rsidRDefault="006F4CE2">
            <w:pPr>
              <w:rPr>
                <w:lang w:val="it-IT"/>
              </w:rPr>
            </w:pPr>
          </w:p>
        </w:tc>
        <w:tc>
          <w:tcPr>
            <w:tcW w:w="1701" w:type="dxa"/>
          </w:tcPr>
          <w:p w:rsidR="006F4CE2" w:rsidRPr="008A2EC9" w:rsidRDefault="006F4CE2">
            <w:pPr>
              <w:rPr>
                <w:lang w:val="it-IT"/>
              </w:rPr>
            </w:pPr>
          </w:p>
        </w:tc>
        <w:tc>
          <w:tcPr>
            <w:tcW w:w="1701" w:type="dxa"/>
          </w:tcPr>
          <w:p w:rsidR="006F4CE2" w:rsidRPr="008A2EC9" w:rsidRDefault="006F4CE2">
            <w:pPr>
              <w:rPr>
                <w:lang w:val="it-IT"/>
              </w:rPr>
            </w:pPr>
            <w:proofErr w:type="spellStart"/>
            <w:proofErr w:type="gramStart"/>
            <w:r>
              <w:rPr>
                <w:lang w:val="it-IT"/>
              </w:rPr>
              <w:t>identisch</w:t>
            </w:r>
            <w:proofErr w:type="spellEnd"/>
            <w:proofErr w:type="gramEnd"/>
          </w:p>
        </w:tc>
        <w:tc>
          <w:tcPr>
            <w:tcW w:w="2552" w:type="dxa"/>
          </w:tcPr>
          <w:p w:rsidR="006F4CE2" w:rsidRPr="008A2EC9" w:rsidRDefault="00633B01">
            <w:pPr>
              <w:rPr>
                <w:lang w:val="it-IT"/>
              </w:rPr>
            </w:pPr>
            <w:r>
              <w:t>JA</w:t>
            </w:r>
          </w:p>
        </w:tc>
        <w:tc>
          <w:tcPr>
            <w:tcW w:w="3118" w:type="dxa"/>
          </w:tcPr>
          <w:p w:rsidR="006F4CE2" w:rsidRPr="008A2EC9" w:rsidRDefault="006F4CE2">
            <w:pPr>
              <w:rPr>
                <w:lang w:val="it-IT"/>
              </w:rPr>
            </w:pPr>
          </w:p>
        </w:tc>
      </w:tr>
      <w:tr w:rsidR="00305A44" w:rsidRPr="009053D0" w:rsidTr="00305A44">
        <w:tc>
          <w:tcPr>
            <w:tcW w:w="1139" w:type="dxa"/>
          </w:tcPr>
          <w:p w:rsidR="006F4CE2" w:rsidRPr="009053D0" w:rsidRDefault="006F4CE2">
            <w:r w:rsidRPr="009053D0">
              <w:t>106</w:t>
            </w:r>
          </w:p>
        </w:tc>
        <w:tc>
          <w:tcPr>
            <w:tcW w:w="2547" w:type="dxa"/>
          </w:tcPr>
          <w:p w:rsidR="006F4CE2" w:rsidRPr="009053D0" w:rsidRDefault="006F4CE2" w:rsidP="00B25C9D">
            <w:proofErr w:type="spellStart"/>
            <w:r w:rsidRPr="009053D0">
              <w:t>Concilium</w:t>
            </w:r>
            <w:proofErr w:type="spellEnd"/>
            <w:r w:rsidRPr="009053D0">
              <w:t xml:space="preserve"> </w:t>
            </w:r>
            <w:proofErr w:type="spellStart"/>
            <w:r w:rsidRPr="009053D0">
              <w:t>Attiniacense</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sidP="0028108E">
            <w:r>
              <w:t>identisch</w:t>
            </w:r>
          </w:p>
        </w:tc>
        <w:tc>
          <w:tcPr>
            <w:tcW w:w="2552" w:type="dxa"/>
          </w:tcPr>
          <w:p w:rsidR="006F4CE2" w:rsidRPr="009053D0" w:rsidRDefault="00633B01" w:rsidP="0028108E">
            <w:r>
              <w:t>JA</w:t>
            </w:r>
          </w:p>
        </w:tc>
        <w:tc>
          <w:tcPr>
            <w:tcW w:w="3118" w:type="dxa"/>
          </w:tcPr>
          <w:p w:rsidR="006F4CE2" w:rsidRPr="009053D0" w:rsidRDefault="006F4CE2" w:rsidP="0028108E">
            <w:proofErr w:type="gramStart"/>
            <w:r w:rsidRPr="009053D0">
              <w:t>Achtung :</w:t>
            </w:r>
            <w:proofErr w:type="gramEnd"/>
            <w:r w:rsidRPr="009053D0">
              <w:t xml:space="preserve"> neuere Editionen vorhanden (muss  noch geprüft werden), Soll Überlieferung verlinkt werden?</w:t>
            </w:r>
          </w:p>
        </w:tc>
      </w:tr>
      <w:tr w:rsidR="00305A44" w:rsidRPr="009053D0" w:rsidTr="00305A44">
        <w:tc>
          <w:tcPr>
            <w:tcW w:w="1139" w:type="dxa"/>
          </w:tcPr>
          <w:p w:rsidR="006F4CE2" w:rsidRPr="009053D0" w:rsidRDefault="006F4CE2">
            <w:r w:rsidRPr="009053D0">
              <w:t>107</w:t>
            </w:r>
          </w:p>
        </w:tc>
        <w:tc>
          <w:tcPr>
            <w:tcW w:w="2547" w:type="dxa"/>
          </w:tcPr>
          <w:p w:rsidR="006F4CE2" w:rsidRPr="009053D0" w:rsidRDefault="006F4CE2" w:rsidP="00B25C9D">
            <w:proofErr w:type="spellStart"/>
            <w:r w:rsidRPr="009053D0">
              <w:t>Interrogationes</w:t>
            </w:r>
            <w:proofErr w:type="spellEnd"/>
            <w:r w:rsidRPr="009053D0">
              <w:t xml:space="preserve"> et </w:t>
            </w:r>
            <w:proofErr w:type="spellStart"/>
            <w:r w:rsidRPr="009053D0">
              <w:t>responsiones</w:t>
            </w:r>
            <w:proofErr w:type="spellEnd"/>
            <w:r w:rsidRPr="009053D0">
              <w:t xml:space="preserve"> </w:t>
            </w:r>
            <w:proofErr w:type="spellStart"/>
            <w:r w:rsidRPr="009053D0">
              <w:t>baptismales</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108</w:t>
            </w:r>
          </w:p>
        </w:tc>
        <w:tc>
          <w:tcPr>
            <w:tcW w:w="2547" w:type="dxa"/>
          </w:tcPr>
          <w:p w:rsidR="006F4CE2" w:rsidRPr="009053D0" w:rsidRDefault="006F4CE2" w:rsidP="00B25C9D">
            <w:proofErr w:type="spellStart"/>
            <w:r w:rsidRPr="009053D0">
              <w:t>Indiculus</w:t>
            </w:r>
            <w:proofErr w:type="spellEnd"/>
            <w:r w:rsidRPr="009053D0">
              <w:t xml:space="preserve"> </w:t>
            </w:r>
            <w:proofErr w:type="spellStart"/>
            <w:r w:rsidRPr="009053D0">
              <w:t>superstitionum</w:t>
            </w:r>
            <w:proofErr w:type="spellEnd"/>
            <w:r w:rsidRPr="009053D0">
              <w:t xml:space="preserve"> et </w:t>
            </w:r>
            <w:proofErr w:type="spellStart"/>
            <w:r w:rsidRPr="009053D0">
              <w:t>paganiarum</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ergänzt</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109</w:t>
            </w:r>
          </w:p>
        </w:tc>
        <w:tc>
          <w:tcPr>
            <w:tcW w:w="2547" w:type="dxa"/>
          </w:tcPr>
          <w:p w:rsidR="006F4CE2" w:rsidRPr="009053D0" w:rsidRDefault="006F4CE2" w:rsidP="00B25C9D">
            <w:proofErr w:type="spellStart"/>
            <w:r w:rsidRPr="009053D0">
              <w:t>Precatio</w:t>
            </w:r>
            <w:proofErr w:type="spellEnd"/>
            <w:r w:rsidRPr="009053D0">
              <w:t xml:space="preserve"> </w:t>
            </w:r>
            <w:proofErr w:type="spellStart"/>
            <w:r w:rsidRPr="009053D0">
              <w:t>Franconica</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110</w:t>
            </w:r>
          </w:p>
        </w:tc>
        <w:tc>
          <w:tcPr>
            <w:tcW w:w="2547" w:type="dxa"/>
          </w:tcPr>
          <w:p w:rsidR="006F4CE2" w:rsidRPr="009053D0" w:rsidRDefault="006F4CE2" w:rsidP="00B25C9D">
            <w:proofErr w:type="spellStart"/>
            <w:r w:rsidRPr="009053D0">
              <w:t>Summula</w:t>
            </w:r>
            <w:proofErr w:type="spellEnd"/>
            <w:r w:rsidRPr="009053D0">
              <w:t xml:space="preserve"> de </w:t>
            </w:r>
            <w:proofErr w:type="spellStart"/>
            <w:r w:rsidRPr="009053D0">
              <w:t>bannis</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111</w:t>
            </w:r>
          </w:p>
        </w:tc>
        <w:tc>
          <w:tcPr>
            <w:tcW w:w="2547" w:type="dxa"/>
          </w:tcPr>
          <w:p w:rsidR="006F4CE2" w:rsidRPr="009F4194" w:rsidRDefault="006F4CE2" w:rsidP="00B25C9D">
            <w:pPr>
              <w:rPr>
                <w:lang w:val="en-GB"/>
              </w:rPr>
            </w:pPr>
            <w:proofErr w:type="spellStart"/>
            <w:r w:rsidRPr="009F4194">
              <w:rPr>
                <w:lang w:val="en-GB"/>
              </w:rPr>
              <w:t>Memoratorium</w:t>
            </w:r>
            <w:proofErr w:type="spellEnd"/>
            <w:r w:rsidRPr="009F4194">
              <w:rPr>
                <w:lang w:val="en-GB"/>
              </w:rPr>
              <w:t xml:space="preserve"> </w:t>
            </w:r>
            <w:proofErr w:type="spellStart"/>
            <w:r w:rsidRPr="009F4194">
              <w:rPr>
                <w:lang w:val="en-GB"/>
              </w:rPr>
              <w:t>missis</w:t>
            </w:r>
            <w:proofErr w:type="spellEnd"/>
            <w:r w:rsidRPr="009F4194">
              <w:rPr>
                <w:lang w:val="en-GB"/>
              </w:rPr>
              <w:t xml:space="preserve"> datum ad </w:t>
            </w:r>
            <w:proofErr w:type="spellStart"/>
            <w:r w:rsidRPr="009F4194">
              <w:rPr>
                <w:lang w:val="en-GB"/>
              </w:rPr>
              <w:t>papam</w:t>
            </w:r>
            <w:proofErr w:type="spellEnd"/>
            <w:r w:rsidRPr="009F4194">
              <w:rPr>
                <w:lang w:val="en-GB"/>
              </w:rPr>
              <w:t xml:space="preserve"> </w:t>
            </w:r>
            <w:proofErr w:type="spellStart"/>
            <w:r w:rsidRPr="009F4194">
              <w:rPr>
                <w:lang w:val="en-GB"/>
              </w:rPr>
              <w:t>Adrianum</w:t>
            </w:r>
            <w:proofErr w:type="spellEnd"/>
            <w:r w:rsidRPr="009F4194">
              <w:rPr>
                <w:lang w:val="en-GB"/>
              </w:rPr>
              <w:t xml:space="preserve"> </w:t>
            </w:r>
            <w:proofErr w:type="spellStart"/>
            <w:r w:rsidRPr="009F4194">
              <w:rPr>
                <w:lang w:val="en-GB"/>
              </w:rPr>
              <w:t>legatis</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ergänzt</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112</w:t>
            </w:r>
          </w:p>
        </w:tc>
        <w:tc>
          <w:tcPr>
            <w:tcW w:w="2547" w:type="dxa"/>
          </w:tcPr>
          <w:p w:rsidR="006F4CE2" w:rsidRPr="009053D0" w:rsidRDefault="006F4CE2" w:rsidP="00B25C9D">
            <w:proofErr w:type="spellStart"/>
            <w:r w:rsidRPr="009053D0">
              <w:t>Statuta</w:t>
            </w:r>
            <w:proofErr w:type="spellEnd"/>
            <w:r w:rsidRPr="009053D0">
              <w:t xml:space="preserve"> </w:t>
            </w:r>
            <w:proofErr w:type="spellStart"/>
            <w:r w:rsidRPr="009053D0">
              <w:t>Rhispacensia</w:t>
            </w:r>
            <w:proofErr w:type="spellEnd"/>
            <w:r w:rsidRPr="009053D0">
              <w:t xml:space="preserve"> </w:t>
            </w:r>
            <w:proofErr w:type="spellStart"/>
            <w:r w:rsidRPr="009053D0">
              <w:t>Frisingensia</w:t>
            </w:r>
            <w:proofErr w:type="spellEnd"/>
            <w:r w:rsidRPr="009053D0">
              <w:t xml:space="preserve"> </w:t>
            </w:r>
            <w:proofErr w:type="spellStart"/>
            <w:r w:rsidRPr="009053D0">
              <w:t>Salisburgensia</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Ergänzt</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113</w:t>
            </w:r>
          </w:p>
        </w:tc>
        <w:tc>
          <w:tcPr>
            <w:tcW w:w="2547" w:type="dxa"/>
          </w:tcPr>
          <w:p w:rsidR="006F4CE2" w:rsidRPr="009053D0" w:rsidRDefault="006F4CE2" w:rsidP="00B25C9D">
            <w:proofErr w:type="spellStart"/>
            <w:r w:rsidRPr="009053D0">
              <w:t>Capitula</w:t>
            </w:r>
            <w:proofErr w:type="spellEnd"/>
            <w:r w:rsidRPr="009053D0">
              <w:t xml:space="preserve"> </w:t>
            </w:r>
            <w:proofErr w:type="spellStart"/>
            <w:r w:rsidRPr="009053D0">
              <w:t>excerpta</w:t>
            </w:r>
            <w:proofErr w:type="spellEnd"/>
            <w:r w:rsidRPr="009053D0">
              <w:t xml:space="preserve"> canonica</w:t>
            </w:r>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114</w:t>
            </w:r>
          </w:p>
        </w:tc>
        <w:tc>
          <w:tcPr>
            <w:tcW w:w="2547" w:type="dxa"/>
          </w:tcPr>
          <w:p w:rsidR="006F4CE2" w:rsidRPr="008A2EC9" w:rsidRDefault="006F4CE2" w:rsidP="00B25C9D">
            <w:pPr>
              <w:rPr>
                <w:lang w:val="it-IT"/>
              </w:rPr>
            </w:pPr>
            <w:proofErr w:type="spellStart"/>
            <w:r w:rsidRPr="008A2EC9">
              <w:rPr>
                <w:lang w:val="it-IT"/>
              </w:rPr>
              <w:t>Capitula</w:t>
            </w:r>
            <w:proofErr w:type="spellEnd"/>
            <w:r w:rsidRPr="008A2EC9">
              <w:rPr>
                <w:lang w:val="it-IT"/>
              </w:rPr>
              <w:t xml:space="preserve"> e </w:t>
            </w:r>
            <w:proofErr w:type="spellStart"/>
            <w:r w:rsidRPr="008A2EC9">
              <w:rPr>
                <w:lang w:val="it-IT"/>
              </w:rPr>
              <w:t>conciliorum</w:t>
            </w:r>
            <w:proofErr w:type="spellEnd"/>
            <w:r w:rsidRPr="008A2EC9">
              <w:rPr>
                <w:lang w:val="it-IT"/>
              </w:rPr>
              <w:t xml:space="preserve"> </w:t>
            </w:r>
            <w:proofErr w:type="spellStart"/>
            <w:r w:rsidRPr="008A2EC9">
              <w:rPr>
                <w:lang w:val="it-IT"/>
              </w:rPr>
              <w:t>canonibus</w:t>
            </w:r>
            <w:proofErr w:type="spellEnd"/>
            <w:r w:rsidRPr="008A2EC9">
              <w:rPr>
                <w:lang w:val="it-IT"/>
              </w:rPr>
              <w:t xml:space="preserve"> </w:t>
            </w:r>
            <w:proofErr w:type="spellStart"/>
            <w:r w:rsidRPr="008A2EC9">
              <w:rPr>
                <w:lang w:val="it-IT"/>
              </w:rPr>
              <w:t>collecta</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115</w:t>
            </w:r>
          </w:p>
        </w:tc>
        <w:tc>
          <w:tcPr>
            <w:tcW w:w="2547" w:type="dxa"/>
          </w:tcPr>
          <w:p w:rsidR="006F4CE2" w:rsidRPr="009F4194" w:rsidRDefault="006F4CE2" w:rsidP="00B25C9D">
            <w:pPr>
              <w:rPr>
                <w:lang w:val="en-GB"/>
              </w:rPr>
            </w:pPr>
            <w:proofErr w:type="spellStart"/>
            <w:r w:rsidRPr="009F4194">
              <w:rPr>
                <w:lang w:val="en-GB"/>
              </w:rPr>
              <w:t>Indiculus</w:t>
            </w:r>
            <w:proofErr w:type="spellEnd"/>
            <w:r w:rsidRPr="009F4194">
              <w:rPr>
                <w:lang w:val="en-GB"/>
              </w:rPr>
              <w:t xml:space="preserve"> </w:t>
            </w:r>
            <w:proofErr w:type="spellStart"/>
            <w:r w:rsidRPr="009F4194">
              <w:rPr>
                <w:lang w:val="en-GB"/>
              </w:rPr>
              <w:t>obsidum</w:t>
            </w:r>
            <w:proofErr w:type="spellEnd"/>
            <w:r w:rsidRPr="009F4194">
              <w:rPr>
                <w:lang w:val="en-GB"/>
              </w:rPr>
              <w:t xml:space="preserve"> </w:t>
            </w:r>
            <w:proofErr w:type="spellStart"/>
            <w:r w:rsidRPr="009F4194">
              <w:rPr>
                <w:lang w:val="en-GB"/>
              </w:rPr>
              <w:lastRenderedPageBreak/>
              <w:t>Saxonum</w:t>
            </w:r>
            <w:proofErr w:type="spellEnd"/>
            <w:r w:rsidRPr="009F4194">
              <w:rPr>
                <w:lang w:val="en-GB"/>
              </w:rPr>
              <w:t xml:space="preserve"> </w:t>
            </w:r>
            <w:proofErr w:type="spellStart"/>
            <w:r w:rsidRPr="009F4194">
              <w:rPr>
                <w:lang w:val="en-GB"/>
              </w:rPr>
              <w:t>Moguntiam</w:t>
            </w:r>
            <w:proofErr w:type="spellEnd"/>
            <w:r w:rsidRPr="009F4194">
              <w:rPr>
                <w:lang w:val="en-GB"/>
              </w:rPr>
              <w:t xml:space="preserve"> </w:t>
            </w:r>
            <w:proofErr w:type="spellStart"/>
            <w:r w:rsidRPr="009F4194">
              <w:rPr>
                <w:lang w:val="en-GB"/>
              </w:rPr>
              <w:t>deducendorum</w:t>
            </w:r>
            <w:proofErr w:type="spellEnd"/>
          </w:p>
        </w:tc>
        <w:tc>
          <w:tcPr>
            <w:tcW w:w="1843" w:type="dxa"/>
          </w:tcPr>
          <w:p w:rsidR="006F4CE2" w:rsidRPr="009053D0" w:rsidRDefault="006F4CE2">
            <w:r w:rsidRPr="009053D0">
              <w:lastRenderedPageBreak/>
              <w:t>JA</w:t>
            </w:r>
          </w:p>
        </w:tc>
        <w:tc>
          <w:tcPr>
            <w:tcW w:w="1701" w:type="dxa"/>
          </w:tcPr>
          <w:p w:rsidR="006F4CE2" w:rsidRPr="009053D0" w:rsidRDefault="006F4CE2"/>
        </w:tc>
        <w:tc>
          <w:tcPr>
            <w:tcW w:w="1701" w:type="dxa"/>
          </w:tcPr>
          <w:p w:rsidR="006F4CE2" w:rsidRPr="009053D0" w:rsidRDefault="006F4CE2">
            <w:r>
              <w:t>-/-</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lastRenderedPageBreak/>
              <w:t>116</w:t>
            </w:r>
          </w:p>
        </w:tc>
        <w:tc>
          <w:tcPr>
            <w:tcW w:w="2547" w:type="dxa"/>
          </w:tcPr>
          <w:p w:rsidR="006F4CE2" w:rsidRPr="009F4194" w:rsidRDefault="006F4CE2" w:rsidP="00B25C9D">
            <w:pPr>
              <w:rPr>
                <w:lang w:val="en-GB"/>
              </w:rPr>
            </w:pPr>
            <w:proofErr w:type="spellStart"/>
            <w:r w:rsidRPr="009F4194">
              <w:rPr>
                <w:lang w:val="en-GB"/>
              </w:rPr>
              <w:t>Interrogationes</w:t>
            </w:r>
            <w:proofErr w:type="spellEnd"/>
            <w:r w:rsidRPr="009F4194">
              <w:rPr>
                <w:lang w:val="en-GB"/>
              </w:rPr>
              <w:t xml:space="preserve"> </w:t>
            </w:r>
            <w:proofErr w:type="spellStart"/>
            <w:r w:rsidRPr="009F4194">
              <w:rPr>
                <w:lang w:val="en-GB"/>
              </w:rPr>
              <w:t>examinationis</w:t>
            </w:r>
            <w:proofErr w:type="spellEnd"/>
            <w:r w:rsidRPr="009F4194">
              <w:rPr>
                <w:lang w:val="en-GB"/>
              </w:rPr>
              <w:t xml:space="preserve"> c. 12 = </w:t>
            </w:r>
            <w:proofErr w:type="spellStart"/>
            <w:r w:rsidRPr="009F4194">
              <w:rPr>
                <w:lang w:val="en-GB"/>
              </w:rPr>
              <w:t>Karoli</w:t>
            </w:r>
            <w:proofErr w:type="spellEnd"/>
            <w:r w:rsidRPr="009F4194">
              <w:rPr>
                <w:lang w:val="en-GB"/>
              </w:rPr>
              <w:t xml:space="preserve"> </w:t>
            </w:r>
            <w:proofErr w:type="spellStart"/>
            <w:r w:rsidRPr="009F4194">
              <w:rPr>
                <w:lang w:val="en-GB"/>
              </w:rPr>
              <w:t>Magni</w:t>
            </w:r>
            <w:proofErr w:type="spellEnd"/>
            <w:r w:rsidRPr="009F4194">
              <w:rPr>
                <w:lang w:val="en-GB"/>
              </w:rPr>
              <w:t xml:space="preserve"> </w:t>
            </w:r>
            <w:proofErr w:type="spellStart"/>
            <w:r w:rsidRPr="009F4194">
              <w:rPr>
                <w:lang w:val="en-GB"/>
              </w:rPr>
              <w:t>capitulare</w:t>
            </w:r>
            <w:proofErr w:type="spellEnd"/>
            <w:r w:rsidRPr="009F4194">
              <w:rPr>
                <w:lang w:val="en-GB"/>
              </w:rPr>
              <w:t xml:space="preserve"> (?)</w:t>
            </w:r>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117</w:t>
            </w:r>
          </w:p>
        </w:tc>
        <w:tc>
          <w:tcPr>
            <w:tcW w:w="2547" w:type="dxa"/>
          </w:tcPr>
          <w:p w:rsidR="006F4CE2" w:rsidRPr="008A2EC9" w:rsidRDefault="006F4CE2" w:rsidP="00B25C9D">
            <w:pPr>
              <w:rPr>
                <w:lang w:val="it-IT"/>
              </w:rPr>
            </w:pPr>
            <w:proofErr w:type="spellStart"/>
            <w:r w:rsidRPr="008A2EC9">
              <w:rPr>
                <w:lang w:val="it-IT"/>
              </w:rPr>
              <w:t>Quae</w:t>
            </w:r>
            <w:proofErr w:type="spellEnd"/>
            <w:r w:rsidRPr="008A2EC9">
              <w:rPr>
                <w:lang w:val="it-IT"/>
              </w:rPr>
              <w:t xml:space="preserve"> a </w:t>
            </w:r>
            <w:proofErr w:type="spellStart"/>
            <w:r w:rsidRPr="008A2EC9">
              <w:rPr>
                <w:lang w:val="it-IT"/>
              </w:rPr>
              <w:t>presbyteris</w:t>
            </w:r>
            <w:proofErr w:type="spellEnd"/>
            <w:r w:rsidRPr="008A2EC9">
              <w:rPr>
                <w:lang w:val="it-IT"/>
              </w:rPr>
              <w:t xml:space="preserve"> discenda </w:t>
            </w:r>
            <w:proofErr w:type="spellStart"/>
            <w:r w:rsidRPr="008A2EC9">
              <w:rPr>
                <w:lang w:val="it-IT"/>
              </w:rPr>
              <w:t>sint</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118</w:t>
            </w:r>
          </w:p>
        </w:tc>
        <w:tc>
          <w:tcPr>
            <w:tcW w:w="2547" w:type="dxa"/>
          </w:tcPr>
          <w:p w:rsidR="006F4CE2" w:rsidRPr="009F4194" w:rsidRDefault="006F4CE2" w:rsidP="0096136B">
            <w:pPr>
              <w:rPr>
                <w:lang w:val="en-GB"/>
              </w:rPr>
            </w:pPr>
            <w:proofErr w:type="spellStart"/>
            <w:r w:rsidRPr="009F4194">
              <w:rPr>
                <w:lang w:val="en-GB"/>
              </w:rPr>
              <w:t>Quibus</w:t>
            </w:r>
            <w:proofErr w:type="spellEnd"/>
            <w:r w:rsidRPr="009F4194">
              <w:rPr>
                <w:lang w:val="en-GB"/>
              </w:rPr>
              <w:t xml:space="preserve"> de rebus in </w:t>
            </w:r>
            <w:proofErr w:type="spellStart"/>
            <w:r w:rsidRPr="009F4194">
              <w:rPr>
                <w:lang w:val="en-GB"/>
              </w:rPr>
              <w:t>synodo</w:t>
            </w:r>
            <w:proofErr w:type="spellEnd"/>
            <w:r w:rsidRPr="009F4194">
              <w:rPr>
                <w:lang w:val="en-GB"/>
              </w:rPr>
              <w:t xml:space="preserve"> </w:t>
            </w:r>
            <w:proofErr w:type="spellStart"/>
            <w:r w:rsidRPr="009F4194">
              <w:rPr>
                <w:lang w:val="en-GB"/>
              </w:rPr>
              <w:t>quadam</w:t>
            </w:r>
            <w:proofErr w:type="spellEnd"/>
            <w:r w:rsidRPr="009F4194">
              <w:rPr>
                <w:lang w:val="en-GB"/>
              </w:rPr>
              <w:t xml:space="preserve"> </w:t>
            </w:r>
            <w:proofErr w:type="spellStart"/>
            <w:r w:rsidRPr="009F4194">
              <w:rPr>
                <w:lang w:val="en-GB"/>
              </w:rPr>
              <w:t>provinciali</w:t>
            </w:r>
            <w:proofErr w:type="spellEnd"/>
            <w:r w:rsidRPr="009F4194">
              <w:rPr>
                <w:lang w:val="en-GB"/>
              </w:rPr>
              <w:t xml:space="preserve"> </w:t>
            </w:r>
            <w:proofErr w:type="spellStart"/>
            <w:r w:rsidRPr="009F4194">
              <w:rPr>
                <w:lang w:val="en-GB"/>
              </w:rPr>
              <w:t>tractandum</w:t>
            </w:r>
            <w:proofErr w:type="spellEnd"/>
            <w:r w:rsidRPr="009F4194">
              <w:rPr>
                <w:lang w:val="en-GB"/>
              </w:rPr>
              <w:t xml:space="preserve"> sit</w:t>
            </w:r>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119</w:t>
            </w:r>
          </w:p>
        </w:tc>
        <w:tc>
          <w:tcPr>
            <w:tcW w:w="2547" w:type="dxa"/>
          </w:tcPr>
          <w:p w:rsidR="006F4CE2" w:rsidRPr="008A2EC9" w:rsidRDefault="006F4CE2" w:rsidP="00B25C9D">
            <w:pPr>
              <w:rPr>
                <w:lang w:val="it-IT"/>
              </w:rPr>
            </w:pPr>
            <w:proofErr w:type="spellStart"/>
            <w:r w:rsidRPr="008A2EC9">
              <w:rPr>
                <w:lang w:val="it-IT"/>
              </w:rPr>
              <w:t>Capitula</w:t>
            </w:r>
            <w:proofErr w:type="spellEnd"/>
            <w:r w:rsidRPr="008A2EC9">
              <w:rPr>
                <w:lang w:val="it-IT"/>
              </w:rPr>
              <w:t xml:space="preserve"> in </w:t>
            </w:r>
            <w:proofErr w:type="spellStart"/>
            <w:r w:rsidRPr="008A2EC9">
              <w:rPr>
                <w:lang w:val="it-IT"/>
              </w:rPr>
              <w:t>dioecesana</w:t>
            </w:r>
            <w:proofErr w:type="spellEnd"/>
            <w:r w:rsidRPr="008A2EC9">
              <w:rPr>
                <w:lang w:val="it-IT"/>
              </w:rPr>
              <w:t xml:space="preserve"> </w:t>
            </w:r>
            <w:proofErr w:type="spellStart"/>
            <w:r w:rsidRPr="008A2EC9">
              <w:rPr>
                <w:lang w:val="it-IT"/>
              </w:rPr>
              <w:t>quadam</w:t>
            </w:r>
            <w:proofErr w:type="spellEnd"/>
            <w:r w:rsidRPr="008A2EC9">
              <w:rPr>
                <w:lang w:val="it-IT"/>
              </w:rPr>
              <w:t xml:space="preserve"> </w:t>
            </w:r>
            <w:proofErr w:type="spellStart"/>
            <w:r w:rsidRPr="008A2EC9">
              <w:rPr>
                <w:lang w:val="it-IT"/>
              </w:rPr>
              <w:t>synodo</w:t>
            </w:r>
            <w:proofErr w:type="spellEnd"/>
            <w:r w:rsidRPr="008A2EC9">
              <w:rPr>
                <w:lang w:val="it-IT"/>
              </w:rPr>
              <w:t xml:space="preserve"> </w:t>
            </w:r>
            <w:proofErr w:type="spellStart"/>
            <w:proofErr w:type="gramStart"/>
            <w:r w:rsidRPr="008A2EC9">
              <w:rPr>
                <w:lang w:val="it-IT"/>
              </w:rPr>
              <w:t>tractata</w:t>
            </w:r>
            <w:proofErr w:type="spellEnd"/>
            <w:proofErr w:type="gram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120</w:t>
            </w:r>
          </w:p>
        </w:tc>
        <w:tc>
          <w:tcPr>
            <w:tcW w:w="2547" w:type="dxa"/>
          </w:tcPr>
          <w:p w:rsidR="006F4CE2" w:rsidRPr="009053D0" w:rsidRDefault="006F4CE2" w:rsidP="00B25C9D">
            <w:proofErr w:type="spellStart"/>
            <w:r w:rsidRPr="009053D0">
              <w:t>Capitula</w:t>
            </w:r>
            <w:proofErr w:type="spellEnd"/>
            <w:r w:rsidRPr="009053D0">
              <w:t xml:space="preserve"> de </w:t>
            </w:r>
            <w:proofErr w:type="spellStart"/>
            <w:r w:rsidRPr="009053D0">
              <w:t>presbyteris</w:t>
            </w:r>
            <w:proofErr w:type="spellEnd"/>
            <w:r w:rsidRPr="009053D0">
              <w:t xml:space="preserve"> </w:t>
            </w:r>
            <w:proofErr w:type="spellStart"/>
            <w:r w:rsidRPr="009053D0">
              <w:t>admonendis</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121</w:t>
            </w:r>
          </w:p>
        </w:tc>
        <w:tc>
          <w:tcPr>
            <w:tcW w:w="2547" w:type="dxa"/>
          </w:tcPr>
          <w:p w:rsidR="006F4CE2" w:rsidRPr="009053D0" w:rsidRDefault="006F4CE2" w:rsidP="00B25C9D">
            <w:proofErr w:type="spellStart"/>
            <w:r w:rsidRPr="009053D0">
              <w:t>Missi</w:t>
            </w:r>
            <w:proofErr w:type="spellEnd"/>
            <w:r w:rsidRPr="009053D0">
              <w:t xml:space="preserve"> </w:t>
            </w:r>
            <w:proofErr w:type="spellStart"/>
            <w:r w:rsidRPr="009053D0">
              <w:t>cuiusdam</w:t>
            </w:r>
            <w:proofErr w:type="spellEnd"/>
            <w:r w:rsidRPr="009053D0">
              <w:t xml:space="preserve"> </w:t>
            </w:r>
            <w:proofErr w:type="spellStart"/>
            <w:r w:rsidRPr="009053D0">
              <w:t>admonitio</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ergänzt</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122</w:t>
            </w:r>
          </w:p>
        </w:tc>
        <w:tc>
          <w:tcPr>
            <w:tcW w:w="2547" w:type="dxa"/>
          </w:tcPr>
          <w:p w:rsidR="006F4CE2" w:rsidRPr="008A2EC9" w:rsidRDefault="006F4CE2" w:rsidP="00B25C9D">
            <w:pPr>
              <w:rPr>
                <w:lang w:val="it-IT"/>
              </w:rPr>
            </w:pPr>
            <w:proofErr w:type="spellStart"/>
            <w:r w:rsidRPr="008A2EC9">
              <w:rPr>
                <w:lang w:val="it-IT"/>
              </w:rPr>
              <w:t>Karoli</w:t>
            </w:r>
            <w:proofErr w:type="spellEnd"/>
            <w:r w:rsidRPr="008A2EC9">
              <w:rPr>
                <w:lang w:val="it-IT"/>
              </w:rPr>
              <w:t xml:space="preserve"> Magni </w:t>
            </w:r>
            <w:proofErr w:type="gramStart"/>
            <w:r w:rsidRPr="008A2EC9">
              <w:rPr>
                <w:lang w:val="it-IT"/>
              </w:rPr>
              <w:t>ad</w:t>
            </w:r>
            <w:proofErr w:type="gramEnd"/>
            <w:r w:rsidRPr="008A2EC9">
              <w:rPr>
                <w:lang w:val="it-IT"/>
              </w:rPr>
              <w:t xml:space="preserve"> </w:t>
            </w:r>
            <w:proofErr w:type="spellStart"/>
            <w:r w:rsidRPr="008A2EC9">
              <w:rPr>
                <w:lang w:val="it-IT"/>
              </w:rPr>
              <w:t>Ghaerbaldum</w:t>
            </w:r>
            <w:proofErr w:type="spellEnd"/>
            <w:r w:rsidRPr="008A2EC9">
              <w:rPr>
                <w:lang w:val="it-IT"/>
              </w:rPr>
              <w:t xml:space="preserve"> epistola </w:t>
            </w:r>
            <w:proofErr w:type="spellStart"/>
            <w:r w:rsidRPr="008A2EC9">
              <w:rPr>
                <w:lang w:val="it-IT"/>
              </w:rPr>
              <w:t>et</w:t>
            </w:r>
            <w:proofErr w:type="spellEnd"/>
            <w:r w:rsidRPr="008A2EC9">
              <w:rPr>
                <w:lang w:val="it-IT"/>
              </w:rPr>
              <w:t xml:space="preserve"> </w:t>
            </w:r>
            <w:proofErr w:type="spellStart"/>
            <w:r w:rsidRPr="008A2EC9">
              <w:rPr>
                <w:lang w:val="it-IT"/>
              </w:rPr>
              <w:t>Ghaerbaldi</w:t>
            </w:r>
            <w:proofErr w:type="spellEnd"/>
            <w:r w:rsidRPr="008A2EC9">
              <w:rPr>
                <w:lang w:val="it-IT"/>
              </w:rPr>
              <w:t xml:space="preserve"> ad </w:t>
            </w:r>
            <w:proofErr w:type="spellStart"/>
            <w:r w:rsidRPr="008A2EC9">
              <w:rPr>
                <w:lang w:val="it-IT"/>
              </w:rPr>
              <w:t>dioeceseos</w:t>
            </w:r>
            <w:proofErr w:type="spellEnd"/>
            <w:r w:rsidRPr="008A2EC9">
              <w:rPr>
                <w:lang w:val="it-IT"/>
              </w:rPr>
              <w:t xml:space="preserve"> </w:t>
            </w:r>
            <w:proofErr w:type="spellStart"/>
            <w:r w:rsidRPr="008A2EC9">
              <w:rPr>
                <w:lang w:val="it-IT"/>
              </w:rPr>
              <w:t>suae</w:t>
            </w:r>
            <w:proofErr w:type="spellEnd"/>
            <w:r w:rsidRPr="008A2EC9">
              <w:rPr>
                <w:lang w:val="it-IT"/>
              </w:rPr>
              <w:t xml:space="preserve"> </w:t>
            </w:r>
            <w:proofErr w:type="spellStart"/>
            <w:r w:rsidRPr="008A2EC9">
              <w:rPr>
                <w:lang w:val="it-IT"/>
              </w:rPr>
              <w:t>presbyteros</w:t>
            </w:r>
            <w:proofErr w:type="spellEnd"/>
            <w:r w:rsidRPr="008A2EC9">
              <w:rPr>
                <w:lang w:val="it-IT"/>
              </w:rPr>
              <w:t xml:space="preserve"> epistola</w:t>
            </w:r>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ergänzt</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123</w:t>
            </w:r>
          </w:p>
        </w:tc>
        <w:tc>
          <w:tcPr>
            <w:tcW w:w="2547" w:type="dxa"/>
          </w:tcPr>
          <w:p w:rsidR="006F4CE2" w:rsidRPr="009053D0" w:rsidRDefault="006F4CE2" w:rsidP="00B25C9D">
            <w:proofErr w:type="spellStart"/>
            <w:r w:rsidRPr="009053D0">
              <w:t>Ghaerbaldi</w:t>
            </w:r>
            <w:proofErr w:type="spellEnd"/>
            <w:r w:rsidRPr="009053D0">
              <w:t xml:space="preserve"> </w:t>
            </w:r>
            <w:proofErr w:type="spellStart"/>
            <w:r w:rsidRPr="009053D0">
              <w:t>Leodiensis</w:t>
            </w:r>
            <w:proofErr w:type="spellEnd"/>
            <w:r w:rsidRPr="009053D0">
              <w:t xml:space="preserve"> </w:t>
            </w:r>
            <w:proofErr w:type="spellStart"/>
            <w:r w:rsidRPr="009053D0">
              <w:t>episcopi</w:t>
            </w:r>
            <w:proofErr w:type="spellEnd"/>
            <w:r w:rsidRPr="009053D0">
              <w:t xml:space="preserve"> </w:t>
            </w:r>
            <w:proofErr w:type="spellStart"/>
            <w:r w:rsidRPr="009053D0">
              <w:t>capitula</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124</w:t>
            </w:r>
          </w:p>
        </w:tc>
        <w:tc>
          <w:tcPr>
            <w:tcW w:w="2547" w:type="dxa"/>
          </w:tcPr>
          <w:p w:rsidR="006F4CE2" w:rsidRPr="008A2EC9" w:rsidRDefault="006F4CE2" w:rsidP="00B25C9D">
            <w:pPr>
              <w:rPr>
                <w:lang w:val="it-IT"/>
              </w:rPr>
            </w:pPr>
            <w:proofErr w:type="spellStart"/>
            <w:r w:rsidRPr="008A2EC9">
              <w:rPr>
                <w:lang w:val="it-IT"/>
              </w:rPr>
              <w:t>Karoli</w:t>
            </w:r>
            <w:proofErr w:type="spellEnd"/>
            <w:r w:rsidRPr="008A2EC9">
              <w:rPr>
                <w:lang w:val="it-IT"/>
              </w:rPr>
              <w:t xml:space="preserve"> Magni </w:t>
            </w:r>
            <w:proofErr w:type="gramStart"/>
            <w:r w:rsidRPr="008A2EC9">
              <w:rPr>
                <w:lang w:val="it-IT"/>
              </w:rPr>
              <w:t>ad</w:t>
            </w:r>
            <w:proofErr w:type="gramEnd"/>
            <w:r w:rsidRPr="008A2EC9">
              <w:rPr>
                <w:lang w:val="it-IT"/>
              </w:rPr>
              <w:t xml:space="preserve"> </w:t>
            </w:r>
            <w:proofErr w:type="spellStart"/>
            <w:r w:rsidRPr="008A2EC9">
              <w:rPr>
                <w:lang w:val="it-IT"/>
              </w:rPr>
              <w:t>Ghaerbaldum</w:t>
            </w:r>
            <w:proofErr w:type="spellEnd"/>
            <w:r w:rsidRPr="008A2EC9">
              <w:rPr>
                <w:lang w:val="it-IT"/>
              </w:rPr>
              <w:t xml:space="preserve"> epistola</w:t>
            </w:r>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ergänzt</w:t>
            </w:r>
          </w:p>
        </w:tc>
        <w:tc>
          <w:tcPr>
            <w:tcW w:w="2552" w:type="dxa"/>
          </w:tcPr>
          <w:p w:rsidR="006F4CE2" w:rsidRPr="009053D0" w:rsidRDefault="00633B01">
            <w:r>
              <w:t>JA</w:t>
            </w:r>
          </w:p>
        </w:tc>
        <w:tc>
          <w:tcPr>
            <w:tcW w:w="3118" w:type="dxa"/>
          </w:tcPr>
          <w:p w:rsidR="006F4CE2" w:rsidRPr="009053D0" w:rsidRDefault="006F4CE2">
            <w:r w:rsidRPr="009053D0">
              <w:t xml:space="preserve">Siehe Anmerkung zu </w:t>
            </w:r>
            <w:proofErr w:type="spellStart"/>
            <w:r w:rsidRPr="009053D0">
              <w:t>Bk</w:t>
            </w:r>
            <w:proofErr w:type="spellEnd"/>
            <w:r w:rsidRPr="009053D0">
              <w:t xml:space="preserve"> 126. </w:t>
            </w:r>
          </w:p>
        </w:tc>
      </w:tr>
      <w:tr w:rsidR="00305A44" w:rsidRPr="009053D0" w:rsidTr="00305A44">
        <w:tc>
          <w:tcPr>
            <w:tcW w:w="1139" w:type="dxa"/>
          </w:tcPr>
          <w:p w:rsidR="006F4CE2" w:rsidRPr="009053D0" w:rsidRDefault="006F4CE2">
            <w:r w:rsidRPr="009053D0">
              <w:t>125</w:t>
            </w:r>
          </w:p>
        </w:tc>
        <w:tc>
          <w:tcPr>
            <w:tcW w:w="2547" w:type="dxa"/>
          </w:tcPr>
          <w:p w:rsidR="006F4CE2" w:rsidRPr="008A2EC9" w:rsidRDefault="006F4CE2" w:rsidP="00B25C9D">
            <w:pPr>
              <w:rPr>
                <w:lang w:val="it-IT"/>
              </w:rPr>
            </w:pPr>
            <w:proofErr w:type="spellStart"/>
            <w:r w:rsidRPr="008A2EC9">
              <w:rPr>
                <w:lang w:val="it-IT"/>
              </w:rPr>
              <w:t>Karoli</w:t>
            </w:r>
            <w:proofErr w:type="spellEnd"/>
            <w:r w:rsidRPr="008A2EC9">
              <w:rPr>
                <w:lang w:val="it-IT"/>
              </w:rPr>
              <w:t xml:space="preserve"> Magni </w:t>
            </w:r>
            <w:proofErr w:type="gramStart"/>
            <w:r w:rsidRPr="008A2EC9">
              <w:rPr>
                <w:lang w:val="it-IT"/>
              </w:rPr>
              <w:t>ad</w:t>
            </w:r>
            <w:proofErr w:type="gramEnd"/>
            <w:r w:rsidRPr="008A2EC9">
              <w:rPr>
                <w:lang w:val="it-IT"/>
              </w:rPr>
              <w:t xml:space="preserve"> </w:t>
            </w:r>
            <w:proofErr w:type="spellStart"/>
            <w:r w:rsidRPr="008A2EC9">
              <w:rPr>
                <w:lang w:val="it-IT"/>
              </w:rPr>
              <w:t>Odilbertum</w:t>
            </w:r>
            <w:proofErr w:type="spellEnd"/>
            <w:r w:rsidRPr="008A2EC9">
              <w:rPr>
                <w:lang w:val="it-IT"/>
              </w:rPr>
              <w:t xml:space="preserve"> epistola</w:t>
            </w:r>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ergänzt</w:t>
            </w:r>
          </w:p>
        </w:tc>
        <w:tc>
          <w:tcPr>
            <w:tcW w:w="2552" w:type="dxa"/>
          </w:tcPr>
          <w:p w:rsidR="006F4CE2" w:rsidRPr="009053D0" w:rsidRDefault="00633B01">
            <w:r>
              <w:t>JA</w:t>
            </w:r>
          </w:p>
        </w:tc>
        <w:tc>
          <w:tcPr>
            <w:tcW w:w="3118" w:type="dxa"/>
          </w:tcPr>
          <w:p w:rsidR="006F4CE2" w:rsidRPr="009053D0" w:rsidRDefault="006F4CE2">
            <w:r w:rsidRPr="009053D0">
              <w:t xml:space="preserve">Auf </w:t>
            </w:r>
            <w:proofErr w:type="spellStart"/>
            <w:r w:rsidRPr="009053D0">
              <w:t>Pertz</w:t>
            </w:r>
            <w:proofErr w:type="spellEnd"/>
            <w:r w:rsidRPr="009053D0">
              <w:t xml:space="preserve"> werden für </w:t>
            </w:r>
            <w:proofErr w:type="spellStart"/>
            <w:r w:rsidRPr="009053D0">
              <w:t>Bk</w:t>
            </w:r>
            <w:proofErr w:type="spellEnd"/>
            <w:r w:rsidRPr="009053D0">
              <w:t xml:space="preserve"> 126 und </w:t>
            </w:r>
            <w:proofErr w:type="spellStart"/>
            <w:r w:rsidRPr="009053D0">
              <w:t>Bk</w:t>
            </w:r>
            <w:proofErr w:type="spellEnd"/>
            <w:r w:rsidRPr="009053D0">
              <w:t xml:space="preserve"> 125 die gleichen Seiten verlinkt (bei Letzerem nur auf S. 171, statt wie bei Ersterem auf S. 171-172) ; zu erkennen ist eine Abgrenzung zweier Einträge, wobei der zweite keinen eigenen Titel hat, </w:t>
            </w:r>
            <w:r w:rsidR="00633B01">
              <w:t>JA</w:t>
            </w:r>
            <w:r w:rsidR="00633B01" w:rsidRPr="009053D0">
              <w:t xml:space="preserve"> </w:t>
            </w:r>
            <w:r w:rsidRPr="009053D0">
              <w:lastRenderedPageBreak/>
              <w:t xml:space="preserve">zweispaltig verfasst ist und sich bis auf die folgende Seite erstreckt (außerdem nicht wirklich wie ein weiterer </w:t>
            </w:r>
            <w:proofErr w:type="spellStart"/>
            <w:r w:rsidRPr="009053D0">
              <w:t>Editrionseintrag</w:t>
            </w:r>
            <w:proofErr w:type="spellEnd"/>
            <w:r w:rsidRPr="009053D0">
              <w:t xml:space="preserve"> aussieht). Wie soll hier verfahren </w:t>
            </w:r>
            <w:proofErr w:type="gramStart"/>
            <w:r w:rsidRPr="009053D0">
              <w:t>werden ?</w:t>
            </w:r>
            <w:proofErr w:type="gramEnd"/>
          </w:p>
        </w:tc>
      </w:tr>
      <w:tr w:rsidR="00305A44" w:rsidRPr="009053D0" w:rsidTr="00305A44">
        <w:tc>
          <w:tcPr>
            <w:tcW w:w="1139" w:type="dxa"/>
          </w:tcPr>
          <w:p w:rsidR="006F4CE2" w:rsidRPr="009053D0" w:rsidRDefault="006F4CE2">
            <w:r w:rsidRPr="009053D0">
              <w:lastRenderedPageBreak/>
              <w:t>126</w:t>
            </w:r>
          </w:p>
        </w:tc>
        <w:tc>
          <w:tcPr>
            <w:tcW w:w="2547" w:type="dxa"/>
          </w:tcPr>
          <w:p w:rsidR="006F4CE2" w:rsidRPr="008A2EC9" w:rsidRDefault="006F4CE2" w:rsidP="00B25C9D">
            <w:pPr>
              <w:rPr>
                <w:lang w:val="it-IT"/>
              </w:rPr>
            </w:pPr>
            <w:proofErr w:type="spellStart"/>
            <w:r w:rsidRPr="008A2EC9">
              <w:rPr>
                <w:lang w:val="it-IT"/>
              </w:rPr>
              <w:t>Odilberti</w:t>
            </w:r>
            <w:proofErr w:type="spellEnd"/>
            <w:r w:rsidRPr="008A2EC9">
              <w:rPr>
                <w:lang w:val="it-IT"/>
              </w:rPr>
              <w:t xml:space="preserve"> </w:t>
            </w:r>
            <w:proofErr w:type="gramStart"/>
            <w:r w:rsidRPr="008A2EC9">
              <w:rPr>
                <w:lang w:val="it-IT"/>
              </w:rPr>
              <w:t>ad</w:t>
            </w:r>
            <w:proofErr w:type="gramEnd"/>
            <w:r w:rsidRPr="008A2EC9">
              <w:rPr>
                <w:lang w:val="it-IT"/>
              </w:rPr>
              <w:t xml:space="preserve"> </w:t>
            </w:r>
            <w:proofErr w:type="spellStart"/>
            <w:r w:rsidRPr="008A2EC9">
              <w:rPr>
                <w:lang w:val="it-IT"/>
              </w:rPr>
              <w:t>Karolum</w:t>
            </w:r>
            <w:proofErr w:type="spellEnd"/>
            <w:r w:rsidRPr="008A2EC9">
              <w:rPr>
                <w:lang w:val="it-IT"/>
              </w:rPr>
              <w:t xml:space="preserve"> Magnum </w:t>
            </w:r>
            <w:proofErr w:type="spellStart"/>
            <w:r w:rsidRPr="008A2EC9">
              <w:rPr>
                <w:lang w:val="it-IT"/>
              </w:rPr>
              <w:t>responsum</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w:t>
            </w:r>
          </w:p>
        </w:tc>
        <w:tc>
          <w:tcPr>
            <w:tcW w:w="2552" w:type="dxa"/>
          </w:tcPr>
          <w:p w:rsidR="006F4CE2" w:rsidRPr="009053D0" w:rsidRDefault="00633B01">
            <w:r>
              <w:t>JA</w:t>
            </w:r>
          </w:p>
        </w:tc>
        <w:tc>
          <w:tcPr>
            <w:tcW w:w="3118" w:type="dxa"/>
          </w:tcPr>
          <w:p w:rsidR="006F4CE2" w:rsidRPr="009053D0" w:rsidRDefault="006F4CE2">
            <w:r w:rsidRPr="009053D0">
              <w:t xml:space="preserve">Soll bei den Drucken auf den </w:t>
            </w:r>
            <w:proofErr w:type="spellStart"/>
            <w:r w:rsidRPr="009053D0">
              <w:t>Kapitularienseiten</w:t>
            </w:r>
            <w:proofErr w:type="spellEnd"/>
            <w:r w:rsidRPr="009053D0">
              <w:t xml:space="preserve"> auf die Titelseite des Kapitulars verlinkt werden, oder die Seite, wo das Kapitular beginnt (wenn z.B. nur der Kommentar dazwischen ist)? Bei diesem Kap. Ist auf die Seite, wo der Text beginnt, verlinkt, bei </w:t>
            </w:r>
            <w:proofErr w:type="spellStart"/>
            <w:r w:rsidRPr="009053D0">
              <w:t>Bk</w:t>
            </w:r>
            <w:proofErr w:type="spellEnd"/>
            <w:r w:rsidRPr="009053D0">
              <w:t xml:space="preserve"> 124 (gleicher Fall) auf die Seite mit dem Titel. </w:t>
            </w:r>
          </w:p>
        </w:tc>
      </w:tr>
      <w:tr w:rsidR="00305A44" w:rsidRPr="009053D0" w:rsidTr="00305A44">
        <w:tc>
          <w:tcPr>
            <w:tcW w:w="1139" w:type="dxa"/>
          </w:tcPr>
          <w:p w:rsidR="006F4CE2" w:rsidRPr="009053D0" w:rsidRDefault="006F4CE2">
            <w:r w:rsidRPr="009053D0">
              <w:t>127</w:t>
            </w:r>
          </w:p>
        </w:tc>
        <w:tc>
          <w:tcPr>
            <w:tcW w:w="2547" w:type="dxa"/>
          </w:tcPr>
          <w:p w:rsidR="006F4CE2" w:rsidRPr="008A2EC9" w:rsidRDefault="006F4CE2" w:rsidP="00B25C9D">
            <w:pPr>
              <w:rPr>
                <w:lang w:val="it-IT"/>
              </w:rPr>
            </w:pPr>
            <w:proofErr w:type="spellStart"/>
            <w:r w:rsidRPr="008A2EC9">
              <w:rPr>
                <w:lang w:val="it-IT"/>
              </w:rPr>
              <w:t>Riculfi</w:t>
            </w:r>
            <w:proofErr w:type="spellEnd"/>
            <w:r w:rsidRPr="008A2EC9">
              <w:rPr>
                <w:lang w:val="it-IT"/>
              </w:rPr>
              <w:t xml:space="preserve"> archiepiscopi </w:t>
            </w:r>
            <w:proofErr w:type="spellStart"/>
            <w:r w:rsidRPr="008A2EC9">
              <w:rPr>
                <w:lang w:val="it-IT"/>
              </w:rPr>
              <w:t>Moguntini</w:t>
            </w:r>
            <w:proofErr w:type="spellEnd"/>
            <w:r w:rsidRPr="008A2EC9">
              <w:rPr>
                <w:lang w:val="it-IT"/>
              </w:rPr>
              <w:t xml:space="preserve"> </w:t>
            </w:r>
            <w:proofErr w:type="gramStart"/>
            <w:r w:rsidRPr="008A2EC9">
              <w:rPr>
                <w:lang w:val="it-IT"/>
              </w:rPr>
              <w:t>ad</w:t>
            </w:r>
            <w:proofErr w:type="gramEnd"/>
            <w:r w:rsidRPr="008A2EC9">
              <w:rPr>
                <w:lang w:val="it-IT"/>
              </w:rPr>
              <w:t xml:space="preserve"> </w:t>
            </w:r>
            <w:proofErr w:type="spellStart"/>
            <w:r w:rsidRPr="008A2EC9">
              <w:rPr>
                <w:lang w:val="it-IT"/>
              </w:rPr>
              <w:t>Eginonem</w:t>
            </w:r>
            <w:proofErr w:type="spellEnd"/>
            <w:r w:rsidRPr="008A2EC9">
              <w:rPr>
                <w:lang w:val="it-IT"/>
              </w:rPr>
              <w:t xml:space="preserve"> </w:t>
            </w:r>
            <w:proofErr w:type="spellStart"/>
            <w:r w:rsidRPr="008A2EC9">
              <w:rPr>
                <w:lang w:val="it-IT"/>
              </w:rPr>
              <w:t>episcopum</w:t>
            </w:r>
            <w:proofErr w:type="spellEnd"/>
            <w:r w:rsidRPr="008A2EC9">
              <w:rPr>
                <w:lang w:val="it-IT"/>
              </w:rPr>
              <w:t xml:space="preserve"> </w:t>
            </w:r>
            <w:proofErr w:type="spellStart"/>
            <w:r w:rsidRPr="008A2EC9">
              <w:rPr>
                <w:lang w:val="it-IT"/>
              </w:rPr>
              <w:t>Constantiensem</w:t>
            </w:r>
            <w:proofErr w:type="spellEnd"/>
            <w:r w:rsidRPr="008A2EC9">
              <w:rPr>
                <w:lang w:val="it-IT"/>
              </w:rPr>
              <w:t xml:space="preserve"> epistola</w:t>
            </w:r>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Identisch</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128</w:t>
            </w:r>
          </w:p>
        </w:tc>
        <w:tc>
          <w:tcPr>
            <w:tcW w:w="2547" w:type="dxa"/>
          </w:tcPr>
          <w:p w:rsidR="006F4CE2" w:rsidRPr="009F4194" w:rsidRDefault="006F4CE2" w:rsidP="00B25C9D">
            <w:pPr>
              <w:rPr>
                <w:lang w:val="en-GB"/>
              </w:rPr>
            </w:pPr>
            <w:proofErr w:type="spellStart"/>
            <w:r w:rsidRPr="009F4194">
              <w:rPr>
                <w:lang w:val="en-GB"/>
              </w:rPr>
              <w:t>Brevium</w:t>
            </w:r>
            <w:proofErr w:type="spellEnd"/>
            <w:r w:rsidRPr="009F4194">
              <w:rPr>
                <w:lang w:val="en-GB"/>
              </w:rPr>
              <w:t xml:space="preserve"> exempla ad </w:t>
            </w:r>
            <w:proofErr w:type="spellStart"/>
            <w:r w:rsidRPr="009F4194">
              <w:rPr>
                <w:lang w:val="en-GB"/>
              </w:rPr>
              <w:t>describendas</w:t>
            </w:r>
            <w:proofErr w:type="spellEnd"/>
            <w:r w:rsidRPr="009F4194">
              <w:rPr>
                <w:lang w:val="en-GB"/>
              </w:rPr>
              <w:t xml:space="preserve"> res </w:t>
            </w:r>
            <w:proofErr w:type="spellStart"/>
            <w:r w:rsidRPr="009F4194">
              <w:rPr>
                <w:lang w:val="en-GB"/>
              </w:rPr>
              <w:t>ecclesiasticas</w:t>
            </w:r>
            <w:proofErr w:type="spellEnd"/>
            <w:r w:rsidRPr="009F4194">
              <w:rPr>
                <w:lang w:val="en-GB"/>
              </w:rPr>
              <w:t xml:space="preserve"> et </w:t>
            </w:r>
            <w:proofErr w:type="spellStart"/>
            <w:r w:rsidRPr="009F4194">
              <w:rPr>
                <w:lang w:val="en-GB"/>
              </w:rPr>
              <w:t>fiscales</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ergänzt</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129</w:t>
            </w:r>
          </w:p>
        </w:tc>
        <w:tc>
          <w:tcPr>
            <w:tcW w:w="2547" w:type="dxa"/>
          </w:tcPr>
          <w:p w:rsidR="006F4CE2" w:rsidRPr="009053D0" w:rsidRDefault="006F4CE2" w:rsidP="00B25C9D">
            <w:proofErr w:type="spellStart"/>
            <w:r w:rsidRPr="009053D0">
              <w:t>Iudicatum</w:t>
            </w:r>
            <w:proofErr w:type="spellEnd"/>
            <w:r w:rsidRPr="009053D0">
              <w:t xml:space="preserve"> </w:t>
            </w:r>
            <w:proofErr w:type="spellStart"/>
            <w:r w:rsidRPr="009053D0">
              <w:t>regium</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w:t>
            </w:r>
          </w:p>
        </w:tc>
        <w:tc>
          <w:tcPr>
            <w:tcW w:w="2552" w:type="dxa"/>
          </w:tcPr>
          <w:p w:rsidR="006F4CE2" w:rsidRPr="009053D0" w:rsidRDefault="00633B01">
            <w:r>
              <w:t>JA</w:t>
            </w:r>
          </w:p>
        </w:tc>
        <w:tc>
          <w:tcPr>
            <w:tcW w:w="3118" w:type="dxa"/>
          </w:tcPr>
          <w:p w:rsidR="006F4CE2" w:rsidRPr="009053D0" w:rsidRDefault="006F4CE2"/>
        </w:tc>
      </w:tr>
      <w:tr w:rsidR="00305A44" w:rsidRPr="009053D0" w:rsidTr="00305A44">
        <w:tc>
          <w:tcPr>
            <w:tcW w:w="1139" w:type="dxa"/>
          </w:tcPr>
          <w:p w:rsidR="006F4CE2" w:rsidRPr="009053D0" w:rsidRDefault="006F4CE2">
            <w:r w:rsidRPr="009053D0">
              <w:t>130</w:t>
            </w:r>
          </w:p>
        </w:tc>
        <w:tc>
          <w:tcPr>
            <w:tcW w:w="2547" w:type="dxa"/>
          </w:tcPr>
          <w:p w:rsidR="006F4CE2" w:rsidRPr="009053D0" w:rsidRDefault="006F4CE2" w:rsidP="00B25C9D">
            <w:proofErr w:type="spellStart"/>
            <w:r w:rsidRPr="009053D0">
              <w:t>Capitula</w:t>
            </w:r>
            <w:proofErr w:type="spellEnd"/>
            <w:r w:rsidRPr="009053D0">
              <w:t xml:space="preserve"> </w:t>
            </w:r>
            <w:proofErr w:type="spellStart"/>
            <w:r w:rsidRPr="009053D0">
              <w:t>duo</w:t>
            </w:r>
            <w:proofErr w:type="spellEnd"/>
            <w:r w:rsidRPr="009053D0">
              <w:t xml:space="preserve"> </w:t>
            </w:r>
            <w:proofErr w:type="spellStart"/>
            <w:r w:rsidRPr="009053D0">
              <w:t>incerta</w:t>
            </w:r>
            <w:proofErr w:type="spellEnd"/>
          </w:p>
        </w:tc>
        <w:tc>
          <w:tcPr>
            <w:tcW w:w="1843" w:type="dxa"/>
          </w:tcPr>
          <w:p w:rsidR="006F4CE2" w:rsidRPr="009053D0" w:rsidRDefault="006F4CE2">
            <w:r w:rsidRPr="009053D0">
              <w:t>JA</w:t>
            </w:r>
          </w:p>
        </w:tc>
        <w:tc>
          <w:tcPr>
            <w:tcW w:w="1701" w:type="dxa"/>
          </w:tcPr>
          <w:p w:rsidR="006F4CE2" w:rsidRPr="003B31F4" w:rsidRDefault="006F4CE2">
            <w:pPr>
              <w:rPr>
                <w:color w:val="000000" w:themeColor="text1"/>
              </w:rPr>
            </w:pPr>
          </w:p>
        </w:tc>
        <w:tc>
          <w:tcPr>
            <w:tcW w:w="1701" w:type="dxa"/>
          </w:tcPr>
          <w:p w:rsidR="006F4CE2" w:rsidRPr="003B31F4" w:rsidRDefault="006F4CE2">
            <w:pPr>
              <w:rPr>
                <w:color w:val="000000" w:themeColor="text1"/>
              </w:rPr>
            </w:pPr>
            <w:r w:rsidRPr="003B31F4">
              <w:rPr>
                <w:color w:val="000000" w:themeColor="text1"/>
              </w:rPr>
              <w:t>-/-</w:t>
            </w:r>
          </w:p>
        </w:tc>
        <w:tc>
          <w:tcPr>
            <w:tcW w:w="2552" w:type="dxa"/>
          </w:tcPr>
          <w:p w:rsidR="006F4CE2" w:rsidRPr="009777FD" w:rsidRDefault="00633B01">
            <w:pPr>
              <w:rPr>
                <w:color w:val="92D050"/>
              </w:rPr>
            </w:pPr>
            <w:r>
              <w:t>JA</w:t>
            </w:r>
          </w:p>
        </w:tc>
        <w:tc>
          <w:tcPr>
            <w:tcW w:w="3118" w:type="dxa"/>
          </w:tcPr>
          <w:p w:rsidR="006F4CE2" w:rsidRPr="009053D0" w:rsidRDefault="006F4CE2">
            <w:r w:rsidRPr="009777FD">
              <w:rPr>
                <w:color w:val="92D050"/>
              </w:rPr>
              <w:t xml:space="preserve">Grüne Notiz – sollte ich damit irgendetwas </w:t>
            </w:r>
            <w:proofErr w:type="gramStart"/>
            <w:r w:rsidRPr="009777FD">
              <w:rPr>
                <w:color w:val="92D050"/>
              </w:rPr>
              <w:t>machen ?</w:t>
            </w:r>
            <w:proofErr w:type="gramEnd"/>
          </w:p>
        </w:tc>
      </w:tr>
      <w:tr w:rsidR="00305A44" w:rsidRPr="009053D0" w:rsidTr="00305A44">
        <w:tc>
          <w:tcPr>
            <w:tcW w:w="1139" w:type="dxa"/>
          </w:tcPr>
          <w:p w:rsidR="006F4CE2" w:rsidRPr="009053D0" w:rsidRDefault="006F4CE2">
            <w:r w:rsidRPr="009053D0">
              <w:t>131</w:t>
            </w:r>
          </w:p>
        </w:tc>
        <w:tc>
          <w:tcPr>
            <w:tcW w:w="2547" w:type="dxa"/>
          </w:tcPr>
          <w:p w:rsidR="006F4CE2" w:rsidRPr="009053D0" w:rsidRDefault="006F4CE2" w:rsidP="00B25C9D">
            <w:proofErr w:type="spellStart"/>
            <w:r w:rsidRPr="009053D0">
              <w:t>Capitula</w:t>
            </w:r>
            <w:proofErr w:type="spellEnd"/>
            <w:r w:rsidRPr="009053D0">
              <w:t xml:space="preserve"> de </w:t>
            </w:r>
            <w:proofErr w:type="spellStart"/>
            <w:r w:rsidRPr="009053D0">
              <w:t>Iudaeis</w:t>
            </w:r>
            <w:proofErr w:type="spellEnd"/>
          </w:p>
        </w:tc>
        <w:tc>
          <w:tcPr>
            <w:tcW w:w="1843" w:type="dxa"/>
          </w:tcPr>
          <w:p w:rsidR="006F4CE2" w:rsidRPr="009053D0" w:rsidRDefault="006F4CE2">
            <w:r w:rsidRPr="009053D0">
              <w:t>JA</w:t>
            </w:r>
          </w:p>
        </w:tc>
        <w:tc>
          <w:tcPr>
            <w:tcW w:w="1701" w:type="dxa"/>
          </w:tcPr>
          <w:p w:rsidR="006F4CE2" w:rsidRPr="009053D0" w:rsidRDefault="006F4CE2"/>
        </w:tc>
        <w:tc>
          <w:tcPr>
            <w:tcW w:w="1701" w:type="dxa"/>
          </w:tcPr>
          <w:p w:rsidR="006F4CE2" w:rsidRPr="009053D0" w:rsidRDefault="006F4CE2">
            <w:r>
              <w:t>-/-</w:t>
            </w:r>
          </w:p>
        </w:tc>
        <w:tc>
          <w:tcPr>
            <w:tcW w:w="2552" w:type="dxa"/>
          </w:tcPr>
          <w:p w:rsidR="006F4CE2" w:rsidRPr="009053D0" w:rsidRDefault="00633B01">
            <w:r>
              <w:t>JA</w:t>
            </w:r>
          </w:p>
        </w:tc>
        <w:tc>
          <w:tcPr>
            <w:tcW w:w="3118" w:type="dxa"/>
          </w:tcPr>
          <w:p w:rsidR="006F4CE2" w:rsidRPr="009053D0" w:rsidRDefault="006F4CE2">
            <w:r w:rsidRPr="009053D0">
              <w:t xml:space="preserve">Titel des Kapitulars auf dessen eigener Seite geändert (Übersichtsseite folgt dieser Korrektur), doch der Titel der </w:t>
            </w:r>
            <w:proofErr w:type="spellStart"/>
            <w:r w:rsidRPr="009053D0">
              <w:t>Kapitularsseite</w:t>
            </w:r>
            <w:proofErr w:type="spellEnd"/>
            <w:r w:rsidRPr="009053D0">
              <w:t xml:space="preserve"> passt sich nicht an. Was </w:t>
            </w:r>
            <w:proofErr w:type="gramStart"/>
            <w:r w:rsidRPr="009053D0">
              <w:t>tun ?</w:t>
            </w:r>
            <w:proofErr w:type="gramEnd"/>
          </w:p>
        </w:tc>
      </w:tr>
    </w:tbl>
    <w:p w:rsidR="00FC76F9" w:rsidRPr="009053D0" w:rsidRDefault="00FC76F9"/>
    <w:p w:rsidR="0013561B" w:rsidRPr="009053D0" w:rsidRDefault="000347CB" w:rsidP="00981054">
      <w:pPr>
        <w:pStyle w:val="berschrift1"/>
      </w:pPr>
      <w:r w:rsidRPr="009053D0">
        <w:lastRenderedPageBreak/>
        <w:t xml:space="preserve">Neuentdeckte Kapitularien </w:t>
      </w:r>
      <w:r w:rsidR="00981054" w:rsidRPr="009053D0">
        <w:t xml:space="preserve">nach </w:t>
      </w:r>
      <w:proofErr w:type="spellStart"/>
      <w:r w:rsidR="00981054" w:rsidRPr="009053D0">
        <w:t>Mordek</w:t>
      </w:r>
      <w:proofErr w:type="spellEnd"/>
    </w:p>
    <w:p w:rsidR="00981054" w:rsidRPr="009053D0" w:rsidRDefault="00981054" w:rsidP="00BE23FF">
      <w:pPr>
        <w:pStyle w:val="Textkrper"/>
      </w:pPr>
      <w:proofErr w:type="gramStart"/>
      <w:r w:rsidRPr="009053D0">
        <w:t>Regeln :</w:t>
      </w:r>
      <w:proofErr w:type="gramEnd"/>
    </w:p>
    <w:p w:rsidR="00981054" w:rsidRPr="009053D0" w:rsidRDefault="00981054" w:rsidP="00BE23FF">
      <w:pPr>
        <w:pStyle w:val="Textkrper"/>
      </w:pPr>
      <w:r w:rsidRPr="009053D0">
        <w:t xml:space="preserve">Bei </w:t>
      </w:r>
      <w:proofErr w:type="spellStart"/>
      <w:r w:rsidRPr="009053D0">
        <w:t>Mordek</w:t>
      </w:r>
      <w:proofErr w:type="spellEnd"/>
      <w:r w:rsidRPr="009053D0">
        <w:t xml:space="preserve"> genannte Editionen des Textes werden unter « Titel in </w:t>
      </w:r>
      <w:r w:rsidR="0074225B" w:rsidRPr="009053D0">
        <w:t>älteren Editionen » verzeichnet</w:t>
      </w:r>
      <w:r w:rsidRPr="009053D0">
        <w:t>:</w:t>
      </w:r>
    </w:p>
    <w:p w:rsidR="0074225B" w:rsidRPr="009F4194" w:rsidRDefault="0074225B" w:rsidP="00BE23FF">
      <w:pPr>
        <w:pStyle w:val="Textkrper"/>
        <w:rPr>
          <w:color w:val="000096"/>
          <w:lang w:val="en-GB"/>
        </w:rPr>
      </w:pPr>
      <w:r w:rsidRPr="009F4194">
        <w:rPr>
          <w:color w:val="000096"/>
          <w:lang w:val="en-GB"/>
        </w:rPr>
        <w:t>&lt;name</w:t>
      </w:r>
      <w:r w:rsidRPr="009F4194">
        <w:rPr>
          <w:color w:val="F5844C"/>
          <w:lang w:val="en-GB"/>
        </w:rPr>
        <w:t xml:space="preserve"> </w:t>
      </w:r>
      <w:proofErr w:type="spellStart"/>
      <w:r w:rsidRPr="009F4194">
        <w:rPr>
          <w:color w:val="F5844C"/>
          <w:lang w:val="en-GB"/>
        </w:rPr>
        <w:t>resp</w:t>
      </w:r>
      <w:proofErr w:type="spellEnd"/>
      <w:r w:rsidRPr="009F4194">
        <w:rPr>
          <w:color w:val="FF8040"/>
          <w:lang w:val="en-GB"/>
        </w:rPr>
        <w:t>=</w:t>
      </w:r>
      <w:r w:rsidR="00BE23FF" w:rsidRPr="009F4194">
        <w:rPr>
          <w:lang w:val="en-GB"/>
        </w:rPr>
        <w:t>“</w:t>
      </w:r>
      <w:proofErr w:type="spellStart"/>
      <w:r w:rsidRPr="009F4194">
        <w:rPr>
          <w:lang w:val="en-GB"/>
        </w:rPr>
        <w:t>Eckhardt</w:t>
      </w:r>
      <w:proofErr w:type="spellEnd"/>
      <w:r w:rsidR="00BE23FF" w:rsidRPr="009F4194">
        <w:rPr>
          <w:lang w:val="en-GB"/>
        </w:rPr>
        <w:t>“</w:t>
      </w:r>
      <w:r w:rsidRPr="009F4194">
        <w:rPr>
          <w:color w:val="000096"/>
          <w:lang w:val="en-GB"/>
        </w:rPr>
        <w:t>&gt;</w:t>
      </w:r>
      <w:proofErr w:type="spellStart"/>
      <w:r w:rsidRPr="009F4194">
        <w:rPr>
          <w:color w:val="000000"/>
          <w:lang w:val="en-GB"/>
        </w:rPr>
        <w:t>Pactus</w:t>
      </w:r>
      <w:proofErr w:type="spellEnd"/>
      <w:r w:rsidRPr="009F4194">
        <w:rPr>
          <w:color w:val="000000"/>
          <w:lang w:val="en-GB"/>
        </w:rPr>
        <w:t xml:space="preserve"> pro </w:t>
      </w:r>
      <w:proofErr w:type="spellStart"/>
      <w:r w:rsidRPr="009F4194">
        <w:rPr>
          <w:color w:val="000000"/>
          <w:lang w:val="en-GB"/>
        </w:rPr>
        <w:t>tenore</w:t>
      </w:r>
      <w:proofErr w:type="spellEnd"/>
      <w:r w:rsidRPr="009F4194">
        <w:rPr>
          <w:color w:val="000000"/>
          <w:lang w:val="en-GB"/>
        </w:rPr>
        <w:t xml:space="preserve"> </w:t>
      </w:r>
      <w:proofErr w:type="spellStart"/>
      <w:r w:rsidRPr="009F4194">
        <w:rPr>
          <w:color w:val="000000"/>
          <w:lang w:val="en-GB"/>
        </w:rPr>
        <w:t>pacis</w:t>
      </w:r>
      <w:proofErr w:type="spellEnd"/>
      <w:r w:rsidRPr="009F4194">
        <w:rPr>
          <w:color w:val="000000"/>
          <w:lang w:val="en-GB"/>
        </w:rPr>
        <w:t xml:space="preserve"> </w:t>
      </w:r>
      <w:proofErr w:type="spellStart"/>
      <w:r w:rsidRPr="009F4194">
        <w:rPr>
          <w:color w:val="000000"/>
          <w:lang w:val="en-GB"/>
        </w:rPr>
        <w:t>domnorum</w:t>
      </w:r>
      <w:proofErr w:type="spellEnd"/>
      <w:r w:rsidRPr="009F4194">
        <w:rPr>
          <w:color w:val="000000"/>
          <w:lang w:val="en-GB"/>
        </w:rPr>
        <w:t xml:space="preserve"> </w:t>
      </w:r>
      <w:proofErr w:type="spellStart"/>
      <w:r w:rsidRPr="009F4194">
        <w:rPr>
          <w:color w:val="000000"/>
          <w:lang w:val="en-GB"/>
        </w:rPr>
        <w:t>Childeberti</w:t>
      </w:r>
      <w:proofErr w:type="spellEnd"/>
      <w:r w:rsidRPr="009F4194">
        <w:rPr>
          <w:color w:val="000000"/>
          <w:lang w:val="en-GB"/>
        </w:rPr>
        <w:t xml:space="preserve"> et </w:t>
      </w:r>
      <w:proofErr w:type="spellStart"/>
      <w:r w:rsidRPr="009F4194">
        <w:rPr>
          <w:color w:val="000000"/>
          <w:lang w:val="en-GB"/>
        </w:rPr>
        <w:t>Chlotarii</w:t>
      </w:r>
      <w:proofErr w:type="spellEnd"/>
      <w:r w:rsidRPr="009F4194">
        <w:rPr>
          <w:color w:val="000000"/>
          <w:lang w:val="en-GB"/>
        </w:rPr>
        <w:t xml:space="preserve"> </w:t>
      </w:r>
      <w:proofErr w:type="spellStart"/>
      <w:r w:rsidRPr="009F4194">
        <w:rPr>
          <w:color w:val="000000"/>
          <w:lang w:val="en-GB"/>
        </w:rPr>
        <w:t>regum</w:t>
      </w:r>
      <w:proofErr w:type="spellEnd"/>
      <w:r w:rsidRPr="009F4194">
        <w:rPr>
          <w:color w:val="000000"/>
          <w:lang w:val="en-GB"/>
        </w:rPr>
        <w:t xml:space="preserve"> (</w:t>
      </w:r>
      <w:r w:rsidRPr="009F4194">
        <w:rPr>
          <w:color w:val="000096"/>
          <w:lang w:val="en-GB"/>
        </w:rPr>
        <w:t>&lt;ref</w:t>
      </w:r>
      <w:r w:rsidRPr="009F4194">
        <w:rPr>
          <w:color w:val="F5844C"/>
          <w:lang w:val="en-GB"/>
        </w:rPr>
        <w:t xml:space="preserve"> type</w:t>
      </w:r>
      <w:r w:rsidRPr="009F4194">
        <w:rPr>
          <w:color w:val="FF8040"/>
          <w:lang w:val="en-GB"/>
        </w:rPr>
        <w:t>=</w:t>
      </w:r>
      <w:r w:rsidR="00BE23FF" w:rsidRPr="009F4194">
        <w:rPr>
          <w:lang w:val="en-GB"/>
        </w:rPr>
        <w:t>“</w:t>
      </w:r>
      <w:r w:rsidRPr="009F4194">
        <w:rPr>
          <w:lang w:val="en-GB"/>
        </w:rPr>
        <w:t>external</w:t>
      </w:r>
      <w:proofErr w:type="gramStart"/>
      <w:r w:rsidR="00BE23FF" w:rsidRPr="009F4194">
        <w:rPr>
          <w:lang w:val="en-GB"/>
        </w:rPr>
        <w:t>“</w:t>
      </w:r>
      <w:r w:rsidRPr="009F4194">
        <w:rPr>
          <w:color w:val="F5844C"/>
          <w:lang w:val="en-GB"/>
        </w:rPr>
        <w:t xml:space="preserve"> target</w:t>
      </w:r>
      <w:proofErr w:type="gramEnd"/>
      <w:r w:rsidRPr="009F4194">
        <w:rPr>
          <w:color w:val="FF8040"/>
          <w:lang w:val="en-GB"/>
        </w:rPr>
        <w:t>=</w:t>
      </w:r>
      <w:r w:rsidR="00BE23FF" w:rsidRPr="009F4194">
        <w:rPr>
          <w:lang w:val="en-GB"/>
        </w:rPr>
        <w:t>“</w:t>
      </w:r>
      <w:hyperlink r:id="rId5" w:history="1">
        <w:r w:rsidR="00BE23FF" w:rsidRPr="009F4194">
          <w:rPr>
            <w:rStyle w:val="Hyperlink"/>
            <w:rFonts w:ascii="Times New Roman" w:hAnsi="Times New Roman" w:cs="Times New Roman"/>
            <w:sz w:val="24"/>
            <w:szCs w:val="24"/>
            <w:lang w:val="en-GB"/>
          </w:rPr>
          <w:t>http://www.mgh.de/dmgh/resolving/MGH_LL_nat._Germ._4,1_S._250</w:t>
        </w:r>
      </w:hyperlink>
      <w:r w:rsidR="00BE23FF" w:rsidRPr="009F4194">
        <w:rPr>
          <w:lang w:val="en-GB"/>
        </w:rPr>
        <w:t>“</w:t>
      </w:r>
      <w:r w:rsidRPr="009F4194">
        <w:rPr>
          <w:color w:val="000096"/>
          <w:lang w:val="en-GB"/>
        </w:rPr>
        <w:t>&gt;</w:t>
      </w:r>
      <w:r w:rsidRPr="009F4194">
        <w:rPr>
          <w:color w:val="000000"/>
          <w:lang w:val="en-GB"/>
        </w:rPr>
        <w:t>Eckhardt K 1962a</w:t>
      </w:r>
      <w:r w:rsidRPr="009F4194">
        <w:rPr>
          <w:color w:val="000096"/>
          <w:lang w:val="en-GB"/>
        </w:rPr>
        <w:t>&lt;/ref&gt;</w:t>
      </w:r>
      <w:r w:rsidRPr="009F4194">
        <w:rPr>
          <w:color w:val="000000"/>
          <w:lang w:val="en-GB"/>
        </w:rPr>
        <w:t>, S. 250-254</w:t>
      </w:r>
      <w:r w:rsidRPr="009F4194">
        <w:rPr>
          <w:color w:val="000096"/>
          <w:lang w:val="en-GB"/>
        </w:rPr>
        <w:t>&lt;/name&gt;</w:t>
      </w:r>
    </w:p>
    <w:p w:rsidR="0074225B" w:rsidRPr="009053D0" w:rsidRDefault="0074225B" w:rsidP="00BE23FF">
      <w:pPr>
        <w:pStyle w:val="Textkrper"/>
      </w:pPr>
      <w:r w:rsidRPr="009053D0">
        <w:t xml:space="preserve">Für </w:t>
      </w:r>
      <w:proofErr w:type="spellStart"/>
      <w:r w:rsidRPr="009053D0">
        <w:t>Verlinkungen</w:t>
      </w:r>
      <w:proofErr w:type="spellEnd"/>
      <w:r w:rsidRPr="009053D0">
        <w:t xml:space="preserve"> in die </w:t>
      </w:r>
      <w:proofErr w:type="spellStart"/>
      <w:r w:rsidRPr="009053D0">
        <w:t>dMGH</w:t>
      </w:r>
      <w:proofErr w:type="spellEnd"/>
      <w:r w:rsidRPr="009053D0">
        <w:t xml:space="preserve"> findet sich der </w:t>
      </w:r>
      <w:proofErr w:type="spellStart"/>
      <w:r w:rsidRPr="009053D0">
        <w:t>Permalink</w:t>
      </w:r>
      <w:proofErr w:type="spellEnd"/>
      <w:r w:rsidRPr="009053D0">
        <w:t xml:space="preserve"> unter „Zusatzinformationen“ (auf die jeweilige Seite). Für die Editionen, die nicht in der </w:t>
      </w:r>
      <w:proofErr w:type="spellStart"/>
      <w:r w:rsidRPr="009053D0">
        <w:t>dMGH</w:t>
      </w:r>
      <w:proofErr w:type="spellEnd"/>
      <w:r w:rsidRPr="009053D0">
        <w:t xml:space="preserve"> </w:t>
      </w:r>
      <w:proofErr w:type="gramStart"/>
      <w:r w:rsidRPr="009053D0">
        <w:t>sind</w:t>
      </w:r>
      <w:proofErr w:type="gramEnd"/>
      <w:r w:rsidR="009D3CDD" w:rsidRPr="009053D0">
        <w:t>,</w:t>
      </w:r>
      <w:r w:rsidRPr="009053D0">
        <w:t xml:space="preserve"> stattdessen eine </w:t>
      </w:r>
      <w:proofErr w:type="spellStart"/>
      <w:r w:rsidRPr="009053D0">
        <w:t>Verlinkung</w:t>
      </w:r>
      <w:proofErr w:type="spellEnd"/>
      <w:r w:rsidRPr="009053D0">
        <w:t xml:space="preserve"> in die Bibliographie. </w:t>
      </w:r>
    </w:p>
    <w:p w:rsidR="0074225B" w:rsidRPr="008A2EC9" w:rsidRDefault="007E656E" w:rsidP="00BE23FF">
      <w:pPr>
        <w:pStyle w:val="berschrift2"/>
        <w:rPr>
          <w:lang w:val="en-US"/>
        </w:rPr>
      </w:pPr>
      <w:r w:rsidRPr="008A2EC9">
        <w:rPr>
          <w:lang w:val="en-US"/>
        </w:rPr>
        <w:t>&lt;bibl</w:t>
      </w:r>
      <w:r w:rsidRPr="008A2EC9">
        <w:rPr>
          <w:color w:val="F5844C"/>
          <w:lang w:val="en-US"/>
        </w:rPr>
        <w:t xml:space="preserve"> </w:t>
      </w:r>
      <w:proofErr w:type="spellStart"/>
      <w:r w:rsidRPr="008A2EC9">
        <w:rPr>
          <w:color w:val="F5844C"/>
          <w:lang w:val="en-US"/>
        </w:rPr>
        <w:t>corresp</w:t>
      </w:r>
      <w:proofErr w:type="spellEnd"/>
      <w:r w:rsidRPr="008A2EC9">
        <w:rPr>
          <w:color w:val="FF8040"/>
          <w:lang w:val="en-US"/>
        </w:rPr>
        <w:t>=</w:t>
      </w:r>
      <w:r w:rsidR="00BE23FF" w:rsidRPr="008A2EC9">
        <w:rPr>
          <w:color w:val="993300"/>
          <w:lang w:val="en-US"/>
        </w:rPr>
        <w:t>”</w:t>
      </w:r>
      <w:r w:rsidRPr="008A2EC9">
        <w:rPr>
          <w:color w:val="993300"/>
          <w:lang w:val="en-US"/>
        </w:rPr>
        <w:t>#</w:t>
      </w:r>
      <w:proofErr w:type="spellStart"/>
      <w:r w:rsidRPr="008A2EC9">
        <w:rPr>
          <w:color w:val="993300"/>
          <w:lang w:val="en-US"/>
        </w:rPr>
        <w:t>Autor_Jahr</w:t>
      </w:r>
      <w:proofErr w:type="spellEnd"/>
      <w:r w:rsidR="00BE23FF" w:rsidRPr="008A2EC9">
        <w:rPr>
          <w:color w:val="993300"/>
          <w:lang w:val="en-US"/>
        </w:rPr>
        <w:t>”</w:t>
      </w:r>
      <w:r w:rsidRPr="008A2EC9">
        <w:rPr>
          <w:lang w:val="en-US"/>
        </w:rPr>
        <w:t>&gt;&lt;/bibl&gt;</w:t>
      </w:r>
    </w:p>
    <w:p w:rsidR="00981054" w:rsidRPr="009053D0" w:rsidRDefault="00981054" w:rsidP="00BE23FF">
      <w:pPr>
        <w:pStyle w:val="Textkrper"/>
      </w:pPr>
      <w:r w:rsidRPr="009053D0">
        <w:t xml:space="preserve">Im Absatz „Titel in älteren Editionen“ wird </w:t>
      </w:r>
      <w:proofErr w:type="spellStart"/>
      <w:r w:rsidRPr="009053D0">
        <w:t>Mordek</w:t>
      </w:r>
      <w:proofErr w:type="spellEnd"/>
      <w:r w:rsidRPr="009053D0">
        <w:t xml:space="preserve"> </w:t>
      </w:r>
      <w:r w:rsidRPr="009053D0">
        <w:rPr>
          <w:u w:val="single"/>
        </w:rPr>
        <w:t>nicht</w:t>
      </w:r>
      <w:r w:rsidRPr="009053D0">
        <w:t xml:space="preserve"> verlinkt, da kein öffentlich zugänglicher Scan des Werkes existiert, sondern mit „</w:t>
      </w:r>
      <w:proofErr w:type="spellStart"/>
      <w:r w:rsidRPr="009053D0">
        <w:t>Mordek</w:t>
      </w:r>
      <w:proofErr w:type="spellEnd"/>
      <w:r w:rsidRPr="009053D0">
        <w:t xml:space="preserve"> 1995“ referenziert. Diese Referenz wird ebenfalls </w:t>
      </w:r>
      <w:r w:rsidRPr="009053D0">
        <w:rPr>
          <w:u w:val="single"/>
        </w:rPr>
        <w:t xml:space="preserve">nicht </w:t>
      </w:r>
      <w:r w:rsidRPr="009053D0">
        <w:t>zur Bibliographie verlinkt!</w:t>
      </w:r>
    </w:p>
    <w:p w:rsidR="00981054" w:rsidRPr="009053D0" w:rsidRDefault="00981054" w:rsidP="00BE23FF">
      <w:pPr>
        <w:pStyle w:val="Textkrper"/>
      </w:pPr>
      <w:r w:rsidRPr="009053D0">
        <w:t xml:space="preserve">Als Datierung wird nur diejenige bei </w:t>
      </w:r>
      <w:proofErr w:type="spellStart"/>
      <w:r w:rsidRPr="009053D0">
        <w:t>Mordek</w:t>
      </w:r>
      <w:proofErr w:type="spellEnd"/>
      <w:r w:rsidRPr="009053D0">
        <w:t xml:space="preserve"> angegeben (da alle früheren Editionen das Kapitular ja nicht als Kapitular sahen, sondern nur die Entstehung des jeweils rezipierenden Werkes datierten).</w:t>
      </w:r>
    </w:p>
    <w:tbl>
      <w:tblPr>
        <w:tblStyle w:val="Tabellengitternetz"/>
        <w:tblW w:w="0" w:type="auto"/>
        <w:tblLook w:val="04A0"/>
      </w:tblPr>
      <w:tblGrid>
        <w:gridCol w:w="1842"/>
        <w:gridCol w:w="2235"/>
        <w:gridCol w:w="4253"/>
        <w:gridCol w:w="2835"/>
        <w:gridCol w:w="2977"/>
      </w:tblGrid>
      <w:tr w:rsidR="000347CB" w:rsidRPr="009053D0" w:rsidTr="00305A44">
        <w:tc>
          <w:tcPr>
            <w:tcW w:w="1842" w:type="dxa"/>
          </w:tcPr>
          <w:p w:rsidR="000347CB" w:rsidRPr="009053D0" w:rsidRDefault="000347CB">
            <w:r w:rsidRPr="009053D0">
              <w:t>M-Nr.</w:t>
            </w:r>
          </w:p>
        </w:tc>
        <w:tc>
          <w:tcPr>
            <w:tcW w:w="2235" w:type="dxa"/>
          </w:tcPr>
          <w:p w:rsidR="000347CB" w:rsidRPr="009053D0" w:rsidRDefault="000347CB">
            <w:r w:rsidRPr="009053D0">
              <w:t>Titel</w:t>
            </w:r>
          </w:p>
        </w:tc>
        <w:tc>
          <w:tcPr>
            <w:tcW w:w="4253" w:type="dxa"/>
          </w:tcPr>
          <w:p w:rsidR="000347CB" w:rsidRPr="009053D0" w:rsidRDefault="000347CB">
            <w:proofErr w:type="gramStart"/>
            <w:r w:rsidRPr="009053D0">
              <w:t>Überprüft ?</w:t>
            </w:r>
            <w:proofErr w:type="gramEnd"/>
          </w:p>
        </w:tc>
        <w:tc>
          <w:tcPr>
            <w:tcW w:w="2835" w:type="dxa"/>
          </w:tcPr>
          <w:p w:rsidR="000347CB" w:rsidRPr="009053D0" w:rsidRDefault="000347CB">
            <w:proofErr w:type="gramStart"/>
            <w:r w:rsidRPr="009053D0">
              <w:t>Veröffentlicht ?</w:t>
            </w:r>
            <w:proofErr w:type="gramEnd"/>
          </w:p>
        </w:tc>
        <w:tc>
          <w:tcPr>
            <w:tcW w:w="2977" w:type="dxa"/>
          </w:tcPr>
          <w:p w:rsidR="000347CB" w:rsidRPr="009053D0" w:rsidRDefault="000347CB">
            <w:r w:rsidRPr="009053D0">
              <w:t>Anmerkung ?</w:t>
            </w:r>
          </w:p>
        </w:tc>
      </w:tr>
      <w:tr w:rsidR="000347CB" w:rsidRPr="009053D0" w:rsidTr="00305A44">
        <w:tc>
          <w:tcPr>
            <w:tcW w:w="1842" w:type="dxa"/>
          </w:tcPr>
          <w:p w:rsidR="000347CB" w:rsidRPr="009053D0" w:rsidRDefault="003C1DAD">
            <w:r w:rsidRPr="009053D0">
              <w:t>01</w:t>
            </w:r>
          </w:p>
        </w:tc>
        <w:tc>
          <w:tcPr>
            <w:tcW w:w="2235" w:type="dxa"/>
          </w:tcPr>
          <w:p w:rsidR="000347CB" w:rsidRPr="009053D0" w:rsidRDefault="003C1DAD">
            <w:proofErr w:type="spellStart"/>
            <w:r w:rsidRPr="009053D0">
              <w:t>Childeberti</w:t>
            </w:r>
            <w:proofErr w:type="spellEnd"/>
            <w:r w:rsidRPr="009053D0">
              <w:t xml:space="preserve"> I </w:t>
            </w:r>
            <w:proofErr w:type="spellStart"/>
            <w:r w:rsidRPr="009053D0">
              <w:t>regis</w:t>
            </w:r>
            <w:proofErr w:type="spellEnd"/>
            <w:r w:rsidRPr="009053D0">
              <w:t xml:space="preserve"> </w:t>
            </w:r>
            <w:proofErr w:type="spellStart"/>
            <w:r w:rsidRPr="009053D0">
              <w:t>edictum</w:t>
            </w:r>
            <w:proofErr w:type="spellEnd"/>
          </w:p>
        </w:tc>
        <w:tc>
          <w:tcPr>
            <w:tcW w:w="4253" w:type="dxa"/>
          </w:tcPr>
          <w:p w:rsidR="000347CB" w:rsidRPr="009053D0" w:rsidRDefault="003C1DAD">
            <w:r w:rsidRPr="009053D0">
              <w:t>JA</w:t>
            </w:r>
          </w:p>
        </w:tc>
        <w:tc>
          <w:tcPr>
            <w:tcW w:w="2835" w:type="dxa"/>
          </w:tcPr>
          <w:p w:rsidR="000347CB" w:rsidRPr="009053D0" w:rsidRDefault="000347CB"/>
        </w:tc>
        <w:tc>
          <w:tcPr>
            <w:tcW w:w="2977" w:type="dxa"/>
          </w:tcPr>
          <w:p w:rsidR="000347CB" w:rsidRPr="009053D0" w:rsidRDefault="009A692E">
            <w:r w:rsidRPr="009053D0">
              <w:t>Editionen angepasst</w:t>
            </w:r>
          </w:p>
        </w:tc>
      </w:tr>
      <w:tr w:rsidR="000347CB" w:rsidRPr="009053D0" w:rsidTr="00305A44">
        <w:tc>
          <w:tcPr>
            <w:tcW w:w="1842" w:type="dxa"/>
          </w:tcPr>
          <w:p w:rsidR="000347CB" w:rsidRPr="009053D0" w:rsidRDefault="003C1DAD">
            <w:r w:rsidRPr="009053D0">
              <w:t>02</w:t>
            </w:r>
          </w:p>
        </w:tc>
        <w:tc>
          <w:tcPr>
            <w:tcW w:w="2235" w:type="dxa"/>
          </w:tcPr>
          <w:p w:rsidR="000347CB" w:rsidRPr="009053D0" w:rsidRDefault="003C1DAD">
            <w:proofErr w:type="spellStart"/>
            <w:r w:rsidRPr="009053D0">
              <w:t>Praeceptiones</w:t>
            </w:r>
            <w:proofErr w:type="spellEnd"/>
            <w:r w:rsidRPr="009053D0">
              <w:t xml:space="preserve"> </w:t>
            </w:r>
            <w:proofErr w:type="spellStart"/>
            <w:r w:rsidRPr="009053D0">
              <w:t>Chlodowici</w:t>
            </w:r>
            <w:proofErr w:type="spellEnd"/>
            <w:r w:rsidRPr="009053D0">
              <w:t xml:space="preserve"> II</w:t>
            </w:r>
          </w:p>
        </w:tc>
        <w:tc>
          <w:tcPr>
            <w:tcW w:w="4253" w:type="dxa"/>
          </w:tcPr>
          <w:p w:rsidR="000347CB" w:rsidRPr="009053D0" w:rsidRDefault="003C1DAD">
            <w:r w:rsidRPr="009053D0">
              <w:t>JA</w:t>
            </w:r>
          </w:p>
        </w:tc>
        <w:tc>
          <w:tcPr>
            <w:tcW w:w="2835" w:type="dxa"/>
          </w:tcPr>
          <w:p w:rsidR="000347CB" w:rsidRPr="009053D0" w:rsidRDefault="000347CB"/>
        </w:tc>
        <w:tc>
          <w:tcPr>
            <w:tcW w:w="2977" w:type="dxa"/>
          </w:tcPr>
          <w:p w:rsidR="000347CB" w:rsidRPr="009053D0" w:rsidRDefault="009A692E">
            <w:r w:rsidRPr="009053D0">
              <w:t>Editionen angepasst</w:t>
            </w:r>
          </w:p>
        </w:tc>
      </w:tr>
      <w:tr w:rsidR="000347CB" w:rsidRPr="009053D0" w:rsidTr="00305A44">
        <w:tc>
          <w:tcPr>
            <w:tcW w:w="1842" w:type="dxa"/>
          </w:tcPr>
          <w:p w:rsidR="000347CB" w:rsidRPr="009053D0" w:rsidRDefault="003971D9">
            <w:r w:rsidRPr="009053D0">
              <w:t>03</w:t>
            </w:r>
          </w:p>
        </w:tc>
        <w:tc>
          <w:tcPr>
            <w:tcW w:w="2235" w:type="dxa"/>
          </w:tcPr>
          <w:p w:rsidR="000347CB" w:rsidRPr="009053D0" w:rsidRDefault="003971D9">
            <w:proofErr w:type="spellStart"/>
            <w:r w:rsidRPr="009053D0">
              <w:t>Decreta</w:t>
            </w:r>
            <w:proofErr w:type="spellEnd"/>
            <w:r w:rsidRPr="009053D0">
              <w:t xml:space="preserve"> </w:t>
            </w:r>
            <w:proofErr w:type="spellStart"/>
            <w:r w:rsidRPr="009053D0">
              <w:t>Childerici</w:t>
            </w:r>
            <w:proofErr w:type="spellEnd"/>
            <w:r w:rsidRPr="009053D0">
              <w:t xml:space="preserve"> II</w:t>
            </w:r>
          </w:p>
        </w:tc>
        <w:tc>
          <w:tcPr>
            <w:tcW w:w="4253" w:type="dxa"/>
          </w:tcPr>
          <w:p w:rsidR="000347CB" w:rsidRPr="009053D0" w:rsidRDefault="0020027E">
            <w:r w:rsidRPr="009053D0">
              <w:t>JA</w:t>
            </w:r>
          </w:p>
        </w:tc>
        <w:tc>
          <w:tcPr>
            <w:tcW w:w="2835" w:type="dxa"/>
          </w:tcPr>
          <w:p w:rsidR="000347CB" w:rsidRPr="009053D0" w:rsidRDefault="000347CB"/>
        </w:tc>
        <w:tc>
          <w:tcPr>
            <w:tcW w:w="2977" w:type="dxa"/>
          </w:tcPr>
          <w:p w:rsidR="000347CB" w:rsidRPr="009053D0" w:rsidRDefault="00001FB5">
            <w:r w:rsidRPr="009053D0">
              <w:t>Editionen angepasst</w:t>
            </w:r>
          </w:p>
        </w:tc>
      </w:tr>
      <w:tr w:rsidR="000347CB" w:rsidRPr="009053D0" w:rsidTr="00305A44">
        <w:tc>
          <w:tcPr>
            <w:tcW w:w="1842" w:type="dxa"/>
          </w:tcPr>
          <w:p w:rsidR="000347CB" w:rsidRPr="009053D0" w:rsidRDefault="003971D9">
            <w:r w:rsidRPr="009053D0">
              <w:t>04</w:t>
            </w:r>
          </w:p>
        </w:tc>
        <w:tc>
          <w:tcPr>
            <w:tcW w:w="2235" w:type="dxa"/>
          </w:tcPr>
          <w:p w:rsidR="000347CB" w:rsidRPr="009F4194" w:rsidRDefault="003971D9">
            <w:pPr>
              <w:rPr>
                <w:lang w:val="en-GB"/>
              </w:rPr>
            </w:pPr>
            <w:proofErr w:type="spellStart"/>
            <w:r w:rsidRPr="009F4194">
              <w:rPr>
                <w:lang w:val="en-GB"/>
              </w:rPr>
              <w:t>Capitulum</w:t>
            </w:r>
            <w:proofErr w:type="spellEnd"/>
            <w:r w:rsidRPr="009F4194">
              <w:rPr>
                <w:lang w:val="en-GB"/>
              </w:rPr>
              <w:t xml:space="preserve"> post </w:t>
            </w:r>
            <w:proofErr w:type="spellStart"/>
            <w:r w:rsidRPr="009F4194">
              <w:rPr>
                <w:lang w:val="en-GB"/>
              </w:rPr>
              <w:t>Decretum</w:t>
            </w:r>
            <w:proofErr w:type="spellEnd"/>
            <w:r w:rsidRPr="009F4194">
              <w:rPr>
                <w:lang w:val="en-GB"/>
              </w:rPr>
              <w:t xml:space="preserve"> </w:t>
            </w:r>
            <w:proofErr w:type="spellStart"/>
            <w:r w:rsidRPr="009F4194">
              <w:rPr>
                <w:lang w:val="en-GB"/>
              </w:rPr>
              <w:t>Vermeriense</w:t>
            </w:r>
            <w:proofErr w:type="spellEnd"/>
            <w:r w:rsidRPr="009F4194">
              <w:rPr>
                <w:lang w:val="en-GB"/>
              </w:rPr>
              <w:t xml:space="preserve"> </w:t>
            </w:r>
            <w:proofErr w:type="spellStart"/>
            <w:r w:rsidRPr="009F4194">
              <w:rPr>
                <w:lang w:val="en-GB"/>
              </w:rPr>
              <w:t>conferendum</w:t>
            </w:r>
            <w:proofErr w:type="spellEnd"/>
          </w:p>
        </w:tc>
        <w:tc>
          <w:tcPr>
            <w:tcW w:w="4253" w:type="dxa"/>
          </w:tcPr>
          <w:p w:rsidR="000347CB" w:rsidRPr="009053D0" w:rsidRDefault="0052346F">
            <w:r w:rsidRPr="009053D0">
              <w:t>JA</w:t>
            </w:r>
          </w:p>
        </w:tc>
        <w:tc>
          <w:tcPr>
            <w:tcW w:w="2835" w:type="dxa"/>
          </w:tcPr>
          <w:p w:rsidR="000347CB" w:rsidRPr="009053D0" w:rsidRDefault="000347CB"/>
        </w:tc>
        <w:tc>
          <w:tcPr>
            <w:tcW w:w="2977" w:type="dxa"/>
          </w:tcPr>
          <w:p w:rsidR="000347CB" w:rsidRPr="009053D0" w:rsidRDefault="00722F09">
            <w:r w:rsidRPr="009053D0">
              <w:t xml:space="preserve">Bislang </w:t>
            </w:r>
            <w:proofErr w:type="spellStart"/>
            <w:r w:rsidRPr="009053D0">
              <w:t>unediert</w:t>
            </w:r>
            <w:proofErr w:type="spellEnd"/>
          </w:p>
        </w:tc>
      </w:tr>
      <w:tr w:rsidR="000347CB" w:rsidRPr="009053D0" w:rsidTr="00305A44">
        <w:tc>
          <w:tcPr>
            <w:tcW w:w="1842" w:type="dxa"/>
          </w:tcPr>
          <w:p w:rsidR="000347CB" w:rsidRPr="009053D0" w:rsidRDefault="0052346F">
            <w:r w:rsidRPr="009053D0">
              <w:t>05</w:t>
            </w:r>
          </w:p>
        </w:tc>
        <w:tc>
          <w:tcPr>
            <w:tcW w:w="2235" w:type="dxa"/>
          </w:tcPr>
          <w:p w:rsidR="000347CB" w:rsidRPr="008A2EC9" w:rsidRDefault="00374508">
            <w:pPr>
              <w:rPr>
                <w:lang w:val="it-IT"/>
              </w:rPr>
            </w:pPr>
            <w:proofErr w:type="spellStart"/>
            <w:r w:rsidRPr="008A2EC9">
              <w:rPr>
                <w:lang w:val="it-IT"/>
              </w:rPr>
              <w:t>Recordatio</w:t>
            </w:r>
            <w:proofErr w:type="spellEnd"/>
            <w:r w:rsidRPr="008A2EC9">
              <w:rPr>
                <w:lang w:val="it-IT"/>
              </w:rPr>
              <w:t xml:space="preserve"> </w:t>
            </w:r>
            <w:proofErr w:type="gramStart"/>
            <w:r w:rsidRPr="008A2EC9">
              <w:rPr>
                <w:lang w:val="it-IT"/>
              </w:rPr>
              <w:t>ad</w:t>
            </w:r>
            <w:proofErr w:type="gramEnd"/>
            <w:r w:rsidRPr="008A2EC9">
              <w:rPr>
                <w:lang w:val="it-IT"/>
              </w:rPr>
              <w:t xml:space="preserve"> </w:t>
            </w:r>
            <w:proofErr w:type="spellStart"/>
            <w:r w:rsidRPr="008A2EC9">
              <w:rPr>
                <w:lang w:val="it-IT"/>
              </w:rPr>
              <w:t>inquirendum</w:t>
            </w:r>
            <w:proofErr w:type="spellEnd"/>
            <w:r w:rsidRPr="008A2EC9">
              <w:rPr>
                <w:lang w:val="it-IT"/>
              </w:rPr>
              <w:t xml:space="preserve"> de </w:t>
            </w:r>
            <w:proofErr w:type="spellStart"/>
            <w:r w:rsidRPr="008A2EC9">
              <w:rPr>
                <w:lang w:val="it-IT"/>
              </w:rPr>
              <w:t>negotio</w:t>
            </w:r>
            <w:proofErr w:type="spellEnd"/>
            <w:r w:rsidRPr="008A2EC9">
              <w:rPr>
                <w:lang w:val="it-IT"/>
              </w:rPr>
              <w:t xml:space="preserve"> </w:t>
            </w:r>
            <w:proofErr w:type="spellStart"/>
            <w:r w:rsidRPr="008A2EC9">
              <w:rPr>
                <w:lang w:val="it-IT"/>
              </w:rPr>
              <w:t>clericorum</w:t>
            </w:r>
            <w:proofErr w:type="spellEnd"/>
          </w:p>
        </w:tc>
        <w:tc>
          <w:tcPr>
            <w:tcW w:w="4253" w:type="dxa"/>
          </w:tcPr>
          <w:p w:rsidR="000347CB" w:rsidRPr="009053D0" w:rsidRDefault="00A55818">
            <w:r w:rsidRPr="009053D0">
              <w:t>JA</w:t>
            </w:r>
          </w:p>
        </w:tc>
        <w:tc>
          <w:tcPr>
            <w:tcW w:w="2835" w:type="dxa"/>
          </w:tcPr>
          <w:p w:rsidR="000347CB" w:rsidRPr="009053D0" w:rsidRDefault="000347CB"/>
        </w:tc>
        <w:tc>
          <w:tcPr>
            <w:tcW w:w="2977" w:type="dxa"/>
          </w:tcPr>
          <w:p w:rsidR="00067F49" w:rsidRPr="009053D0" w:rsidRDefault="003E338B" w:rsidP="00067F49">
            <w:r w:rsidRPr="009053D0">
              <w:t>Editionen angepasst</w:t>
            </w:r>
          </w:p>
        </w:tc>
      </w:tr>
      <w:tr w:rsidR="000347CB" w:rsidRPr="009053D0" w:rsidTr="00305A44">
        <w:tc>
          <w:tcPr>
            <w:tcW w:w="1842" w:type="dxa"/>
          </w:tcPr>
          <w:p w:rsidR="000347CB" w:rsidRPr="009053D0" w:rsidRDefault="00A55818">
            <w:r w:rsidRPr="009053D0">
              <w:t>06</w:t>
            </w:r>
          </w:p>
        </w:tc>
        <w:tc>
          <w:tcPr>
            <w:tcW w:w="2235" w:type="dxa"/>
          </w:tcPr>
          <w:p w:rsidR="000347CB" w:rsidRPr="008A2EC9" w:rsidRDefault="00DC36FE" w:rsidP="00DC36FE">
            <w:pPr>
              <w:rPr>
                <w:lang w:val="it-IT"/>
              </w:rPr>
            </w:pPr>
            <w:proofErr w:type="spellStart"/>
            <w:r w:rsidRPr="008A2EC9">
              <w:rPr>
                <w:lang w:val="it-IT"/>
              </w:rPr>
              <w:t>Karoli</w:t>
            </w:r>
            <w:proofErr w:type="spellEnd"/>
            <w:r w:rsidRPr="008A2EC9">
              <w:rPr>
                <w:lang w:val="it-IT"/>
              </w:rPr>
              <w:t xml:space="preserve"> </w:t>
            </w:r>
            <w:proofErr w:type="spellStart"/>
            <w:r w:rsidRPr="008A2EC9">
              <w:rPr>
                <w:lang w:val="it-IT"/>
              </w:rPr>
              <w:t>regis</w:t>
            </w:r>
            <w:proofErr w:type="spellEnd"/>
            <w:r w:rsidRPr="008A2EC9">
              <w:rPr>
                <w:lang w:val="it-IT"/>
              </w:rPr>
              <w:t xml:space="preserve"> </w:t>
            </w:r>
            <w:proofErr w:type="spellStart"/>
            <w:r w:rsidRPr="008A2EC9">
              <w:rPr>
                <w:lang w:val="it-IT"/>
              </w:rPr>
              <w:t>capitula</w:t>
            </w:r>
            <w:proofErr w:type="spellEnd"/>
            <w:r w:rsidRPr="008A2EC9">
              <w:rPr>
                <w:lang w:val="it-IT"/>
              </w:rPr>
              <w:t xml:space="preserve"> </w:t>
            </w:r>
            <w:r w:rsidRPr="008A2EC9">
              <w:rPr>
                <w:lang w:val="it-IT"/>
              </w:rPr>
              <w:lastRenderedPageBreak/>
              <w:t xml:space="preserve">ad </w:t>
            </w:r>
            <w:proofErr w:type="spellStart"/>
            <w:r w:rsidRPr="008A2EC9">
              <w:rPr>
                <w:lang w:val="it-IT"/>
              </w:rPr>
              <w:t>Arnonem</w:t>
            </w:r>
            <w:proofErr w:type="spellEnd"/>
            <w:r w:rsidRPr="008A2EC9">
              <w:rPr>
                <w:lang w:val="it-IT"/>
              </w:rPr>
              <w:t xml:space="preserve">       </w:t>
            </w:r>
            <w:proofErr w:type="spellStart"/>
            <w:r w:rsidRPr="008A2EC9">
              <w:rPr>
                <w:lang w:val="it-IT"/>
              </w:rPr>
              <w:t>archiepiscopum</w:t>
            </w:r>
            <w:proofErr w:type="spellEnd"/>
            <w:r w:rsidRPr="008A2EC9">
              <w:rPr>
                <w:lang w:val="it-IT"/>
              </w:rPr>
              <w:t xml:space="preserve"> </w:t>
            </w:r>
            <w:proofErr w:type="spellStart"/>
            <w:r w:rsidRPr="008A2EC9">
              <w:rPr>
                <w:lang w:val="it-IT"/>
              </w:rPr>
              <w:t>Salisburgensem</w:t>
            </w:r>
            <w:proofErr w:type="spellEnd"/>
            <w:r w:rsidRPr="008A2EC9">
              <w:rPr>
                <w:lang w:val="it-IT"/>
              </w:rPr>
              <w:t xml:space="preserve"> </w:t>
            </w:r>
            <w:proofErr w:type="spellStart"/>
            <w:proofErr w:type="gramStart"/>
            <w:r w:rsidRPr="008A2EC9">
              <w:rPr>
                <w:lang w:val="it-IT"/>
              </w:rPr>
              <w:t>directa</w:t>
            </w:r>
            <w:proofErr w:type="spellEnd"/>
            <w:proofErr w:type="gramEnd"/>
          </w:p>
        </w:tc>
        <w:tc>
          <w:tcPr>
            <w:tcW w:w="4253" w:type="dxa"/>
          </w:tcPr>
          <w:p w:rsidR="000347CB" w:rsidRPr="009053D0" w:rsidRDefault="00DC36FE">
            <w:r w:rsidRPr="009053D0">
              <w:lastRenderedPageBreak/>
              <w:t>JA</w:t>
            </w:r>
          </w:p>
        </w:tc>
        <w:tc>
          <w:tcPr>
            <w:tcW w:w="2835" w:type="dxa"/>
          </w:tcPr>
          <w:p w:rsidR="000347CB" w:rsidRPr="009053D0" w:rsidRDefault="000347CB"/>
        </w:tc>
        <w:tc>
          <w:tcPr>
            <w:tcW w:w="2977" w:type="dxa"/>
          </w:tcPr>
          <w:p w:rsidR="000347CB" w:rsidRPr="009053D0" w:rsidRDefault="003E0B30">
            <w:r w:rsidRPr="009053D0">
              <w:t>Editionen angepasst</w:t>
            </w:r>
          </w:p>
        </w:tc>
      </w:tr>
      <w:tr w:rsidR="000347CB" w:rsidRPr="009053D0" w:rsidTr="00305A44">
        <w:tc>
          <w:tcPr>
            <w:tcW w:w="1842" w:type="dxa"/>
          </w:tcPr>
          <w:p w:rsidR="000347CB" w:rsidRPr="009053D0" w:rsidRDefault="00DD6CDD">
            <w:r w:rsidRPr="009053D0">
              <w:lastRenderedPageBreak/>
              <w:t>07</w:t>
            </w:r>
          </w:p>
        </w:tc>
        <w:tc>
          <w:tcPr>
            <w:tcW w:w="2235" w:type="dxa"/>
          </w:tcPr>
          <w:p w:rsidR="000347CB" w:rsidRPr="009053D0" w:rsidRDefault="00A113F7">
            <w:proofErr w:type="spellStart"/>
            <w:r w:rsidRPr="009053D0">
              <w:t>Capitulum</w:t>
            </w:r>
            <w:proofErr w:type="spellEnd"/>
            <w:r w:rsidRPr="009053D0">
              <w:t xml:space="preserve"> de </w:t>
            </w:r>
            <w:proofErr w:type="spellStart"/>
            <w:r w:rsidRPr="009053D0">
              <w:t>s</w:t>
            </w:r>
            <w:r w:rsidR="00DD6CDD" w:rsidRPr="009053D0">
              <w:t>acrilegis</w:t>
            </w:r>
            <w:proofErr w:type="spellEnd"/>
          </w:p>
        </w:tc>
        <w:tc>
          <w:tcPr>
            <w:tcW w:w="4253" w:type="dxa"/>
          </w:tcPr>
          <w:p w:rsidR="000347CB" w:rsidRPr="009053D0" w:rsidRDefault="00A113F7">
            <w:r w:rsidRPr="009053D0">
              <w:t>JA</w:t>
            </w:r>
          </w:p>
        </w:tc>
        <w:tc>
          <w:tcPr>
            <w:tcW w:w="2835" w:type="dxa"/>
          </w:tcPr>
          <w:p w:rsidR="000347CB" w:rsidRPr="009053D0" w:rsidRDefault="000347CB"/>
        </w:tc>
        <w:tc>
          <w:tcPr>
            <w:tcW w:w="2977" w:type="dxa"/>
          </w:tcPr>
          <w:p w:rsidR="000347CB" w:rsidRPr="009053D0" w:rsidRDefault="005E2DBA">
            <w:r w:rsidRPr="009053D0">
              <w:t>Editionen angepasst</w:t>
            </w:r>
          </w:p>
        </w:tc>
      </w:tr>
      <w:tr w:rsidR="00DD6CDD" w:rsidRPr="009053D0" w:rsidTr="00305A44">
        <w:tc>
          <w:tcPr>
            <w:tcW w:w="1842" w:type="dxa"/>
          </w:tcPr>
          <w:p w:rsidR="00DD6CDD" w:rsidRPr="009053D0" w:rsidRDefault="001976DA">
            <w:r w:rsidRPr="009053D0">
              <w:t>08</w:t>
            </w:r>
          </w:p>
        </w:tc>
        <w:tc>
          <w:tcPr>
            <w:tcW w:w="2235" w:type="dxa"/>
          </w:tcPr>
          <w:p w:rsidR="00DD6CDD" w:rsidRPr="009053D0" w:rsidRDefault="001976DA">
            <w:proofErr w:type="spellStart"/>
            <w:r w:rsidRPr="009053D0">
              <w:t>Capitular</w:t>
            </w:r>
            <w:proofErr w:type="spellEnd"/>
            <w:r w:rsidRPr="009053D0">
              <w:t xml:space="preserve"> de </w:t>
            </w:r>
            <w:proofErr w:type="spellStart"/>
            <w:r w:rsidRPr="009053D0">
              <w:t>baptismate</w:t>
            </w:r>
            <w:proofErr w:type="spellEnd"/>
          </w:p>
        </w:tc>
        <w:tc>
          <w:tcPr>
            <w:tcW w:w="4253" w:type="dxa"/>
          </w:tcPr>
          <w:p w:rsidR="00DD6CDD" w:rsidRPr="009053D0" w:rsidRDefault="001976DA">
            <w:r w:rsidRPr="009053D0">
              <w:t>JA</w:t>
            </w:r>
          </w:p>
        </w:tc>
        <w:tc>
          <w:tcPr>
            <w:tcW w:w="2835" w:type="dxa"/>
          </w:tcPr>
          <w:p w:rsidR="00DD6CDD" w:rsidRPr="009053D0" w:rsidRDefault="00DD6CDD"/>
        </w:tc>
        <w:tc>
          <w:tcPr>
            <w:tcW w:w="2977" w:type="dxa"/>
          </w:tcPr>
          <w:p w:rsidR="00DD6CDD" w:rsidRPr="009053D0" w:rsidRDefault="007E5207">
            <w:r w:rsidRPr="009053D0">
              <w:t>Editionen angepasst</w:t>
            </w:r>
          </w:p>
        </w:tc>
      </w:tr>
      <w:tr w:rsidR="00DD6CDD" w:rsidRPr="009053D0" w:rsidTr="00305A44">
        <w:tc>
          <w:tcPr>
            <w:tcW w:w="1842" w:type="dxa"/>
          </w:tcPr>
          <w:p w:rsidR="00DD6CDD" w:rsidRPr="009053D0" w:rsidRDefault="001976DA" w:rsidP="001976DA">
            <w:r w:rsidRPr="009053D0">
              <w:t>09</w:t>
            </w:r>
          </w:p>
        </w:tc>
        <w:tc>
          <w:tcPr>
            <w:tcW w:w="2235" w:type="dxa"/>
          </w:tcPr>
          <w:p w:rsidR="00DD6CDD" w:rsidRPr="008A2EC9" w:rsidRDefault="001976DA">
            <w:pPr>
              <w:rPr>
                <w:lang w:val="fr-FR"/>
              </w:rPr>
            </w:pPr>
            <w:proofErr w:type="spellStart"/>
            <w:r w:rsidRPr="008A2EC9">
              <w:rPr>
                <w:lang w:val="fr-FR"/>
              </w:rPr>
              <w:t>Capitulum</w:t>
            </w:r>
            <w:proofErr w:type="spellEnd"/>
            <w:r w:rsidRPr="008A2EC9">
              <w:rPr>
                <w:lang w:val="fr-FR"/>
              </w:rPr>
              <w:t xml:space="preserve"> de </w:t>
            </w:r>
            <w:proofErr w:type="spellStart"/>
            <w:r w:rsidRPr="008A2EC9">
              <w:rPr>
                <w:lang w:val="fr-FR"/>
              </w:rPr>
              <w:t>libra</w:t>
            </w:r>
            <w:proofErr w:type="spellEnd"/>
            <w:r w:rsidRPr="008A2EC9">
              <w:rPr>
                <w:lang w:val="fr-FR"/>
              </w:rPr>
              <w:t xml:space="preserve"> et </w:t>
            </w:r>
            <w:proofErr w:type="spellStart"/>
            <w:r w:rsidRPr="008A2EC9">
              <w:rPr>
                <w:lang w:val="fr-FR"/>
              </w:rPr>
              <w:t>inpunda</w:t>
            </w:r>
            <w:proofErr w:type="spellEnd"/>
          </w:p>
        </w:tc>
        <w:tc>
          <w:tcPr>
            <w:tcW w:w="4253" w:type="dxa"/>
          </w:tcPr>
          <w:p w:rsidR="00DD6CDD" w:rsidRPr="009053D0" w:rsidRDefault="001976DA">
            <w:r w:rsidRPr="009053D0">
              <w:t>JA</w:t>
            </w:r>
          </w:p>
        </w:tc>
        <w:tc>
          <w:tcPr>
            <w:tcW w:w="2835" w:type="dxa"/>
          </w:tcPr>
          <w:p w:rsidR="00DD6CDD" w:rsidRPr="009053D0" w:rsidRDefault="00DD6CDD"/>
        </w:tc>
        <w:tc>
          <w:tcPr>
            <w:tcW w:w="2977" w:type="dxa"/>
          </w:tcPr>
          <w:p w:rsidR="00DD6CDD" w:rsidRPr="009053D0" w:rsidRDefault="00722F09">
            <w:r w:rsidRPr="009053D0">
              <w:t xml:space="preserve">Bisher </w:t>
            </w:r>
            <w:proofErr w:type="spellStart"/>
            <w:r w:rsidRPr="009053D0">
              <w:t>unediert</w:t>
            </w:r>
            <w:proofErr w:type="spellEnd"/>
          </w:p>
        </w:tc>
      </w:tr>
      <w:tr w:rsidR="00DD6CDD" w:rsidRPr="009053D0" w:rsidTr="00305A44">
        <w:tc>
          <w:tcPr>
            <w:tcW w:w="1842" w:type="dxa"/>
          </w:tcPr>
          <w:p w:rsidR="00DD6CDD" w:rsidRPr="009053D0" w:rsidRDefault="001976DA">
            <w:r w:rsidRPr="009053D0">
              <w:t>10</w:t>
            </w:r>
          </w:p>
        </w:tc>
        <w:tc>
          <w:tcPr>
            <w:tcW w:w="2235" w:type="dxa"/>
          </w:tcPr>
          <w:p w:rsidR="00DD6CDD" w:rsidRPr="008A2EC9" w:rsidRDefault="00EC285A">
            <w:pPr>
              <w:rPr>
                <w:lang w:val="fr-FR"/>
              </w:rPr>
            </w:pPr>
            <w:proofErr w:type="spellStart"/>
            <w:r w:rsidRPr="008A2EC9">
              <w:rPr>
                <w:lang w:val="fr-FR"/>
              </w:rPr>
              <w:t>Capitulare</w:t>
            </w:r>
            <w:proofErr w:type="spellEnd"/>
            <w:r w:rsidRPr="008A2EC9">
              <w:rPr>
                <w:lang w:val="fr-FR"/>
              </w:rPr>
              <w:t xml:space="preserve"> </w:t>
            </w:r>
            <w:proofErr w:type="spellStart"/>
            <w:r w:rsidRPr="008A2EC9">
              <w:rPr>
                <w:lang w:val="fr-FR"/>
              </w:rPr>
              <w:t>missorum</w:t>
            </w:r>
            <w:proofErr w:type="spellEnd"/>
            <w:r w:rsidRPr="008A2EC9">
              <w:rPr>
                <w:lang w:val="fr-FR"/>
              </w:rPr>
              <w:t xml:space="preserve"> de </w:t>
            </w:r>
            <w:proofErr w:type="spellStart"/>
            <w:r w:rsidRPr="008A2EC9">
              <w:rPr>
                <w:lang w:val="fr-FR"/>
              </w:rPr>
              <w:t>villis</w:t>
            </w:r>
            <w:proofErr w:type="spellEnd"/>
            <w:r w:rsidRPr="008A2EC9">
              <w:rPr>
                <w:lang w:val="fr-FR"/>
              </w:rPr>
              <w:t xml:space="preserve"> </w:t>
            </w:r>
            <w:proofErr w:type="spellStart"/>
            <w:r w:rsidRPr="008A2EC9">
              <w:rPr>
                <w:lang w:val="fr-FR"/>
              </w:rPr>
              <w:t>inquirendis</w:t>
            </w:r>
            <w:proofErr w:type="spellEnd"/>
          </w:p>
        </w:tc>
        <w:tc>
          <w:tcPr>
            <w:tcW w:w="4253" w:type="dxa"/>
          </w:tcPr>
          <w:p w:rsidR="00DD6CDD" w:rsidRPr="009053D0" w:rsidRDefault="00EC285A">
            <w:r w:rsidRPr="009053D0">
              <w:t>JA</w:t>
            </w:r>
          </w:p>
        </w:tc>
        <w:tc>
          <w:tcPr>
            <w:tcW w:w="2835" w:type="dxa"/>
          </w:tcPr>
          <w:p w:rsidR="00DD6CDD" w:rsidRPr="009053D0" w:rsidRDefault="00DD6CDD"/>
        </w:tc>
        <w:tc>
          <w:tcPr>
            <w:tcW w:w="2977" w:type="dxa"/>
          </w:tcPr>
          <w:p w:rsidR="00DD6CDD" w:rsidRPr="009053D0" w:rsidRDefault="00722F09">
            <w:r w:rsidRPr="009053D0">
              <w:t>Editionen angepasst</w:t>
            </w:r>
          </w:p>
        </w:tc>
      </w:tr>
      <w:tr w:rsidR="00DD6CDD" w:rsidRPr="009053D0" w:rsidTr="00305A44">
        <w:tc>
          <w:tcPr>
            <w:tcW w:w="1842" w:type="dxa"/>
          </w:tcPr>
          <w:p w:rsidR="00DD6CDD" w:rsidRPr="009053D0" w:rsidRDefault="000D65E2">
            <w:r w:rsidRPr="009053D0">
              <w:t>11</w:t>
            </w:r>
          </w:p>
        </w:tc>
        <w:tc>
          <w:tcPr>
            <w:tcW w:w="2235" w:type="dxa"/>
          </w:tcPr>
          <w:p w:rsidR="00DD6CDD" w:rsidRPr="009053D0" w:rsidRDefault="000D65E2">
            <w:proofErr w:type="spellStart"/>
            <w:r w:rsidRPr="009053D0">
              <w:t>Capitulum</w:t>
            </w:r>
            <w:proofErr w:type="spellEnd"/>
            <w:r w:rsidRPr="009053D0">
              <w:t xml:space="preserve"> de </w:t>
            </w:r>
            <w:proofErr w:type="spellStart"/>
            <w:r w:rsidRPr="009053D0">
              <w:t>incestis</w:t>
            </w:r>
            <w:proofErr w:type="spellEnd"/>
          </w:p>
        </w:tc>
        <w:tc>
          <w:tcPr>
            <w:tcW w:w="4253" w:type="dxa"/>
          </w:tcPr>
          <w:p w:rsidR="00DD6CDD" w:rsidRPr="009053D0" w:rsidRDefault="000D65E2">
            <w:r w:rsidRPr="009053D0">
              <w:t>JA</w:t>
            </w:r>
          </w:p>
        </w:tc>
        <w:tc>
          <w:tcPr>
            <w:tcW w:w="2835" w:type="dxa"/>
          </w:tcPr>
          <w:p w:rsidR="00DD6CDD" w:rsidRPr="009053D0" w:rsidRDefault="00DD6CDD"/>
        </w:tc>
        <w:tc>
          <w:tcPr>
            <w:tcW w:w="2977" w:type="dxa"/>
          </w:tcPr>
          <w:p w:rsidR="00DD6CDD" w:rsidRPr="009053D0" w:rsidRDefault="004966EB">
            <w:r w:rsidRPr="009053D0">
              <w:t xml:space="preserve">Bisher </w:t>
            </w:r>
            <w:proofErr w:type="spellStart"/>
            <w:r w:rsidRPr="009053D0">
              <w:t>unediert</w:t>
            </w:r>
            <w:proofErr w:type="spellEnd"/>
          </w:p>
        </w:tc>
      </w:tr>
      <w:tr w:rsidR="001976DA" w:rsidRPr="009053D0" w:rsidTr="00305A44">
        <w:tc>
          <w:tcPr>
            <w:tcW w:w="1842" w:type="dxa"/>
          </w:tcPr>
          <w:p w:rsidR="001976DA" w:rsidRPr="009053D0" w:rsidRDefault="000D65E2">
            <w:r w:rsidRPr="009053D0">
              <w:t>12</w:t>
            </w:r>
          </w:p>
        </w:tc>
        <w:tc>
          <w:tcPr>
            <w:tcW w:w="2235" w:type="dxa"/>
          </w:tcPr>
          <w:p w:rsidR="001976DA" w:rsidRPr="009053D0" w:rsidRDefault="000D65E2">
            <w:proofErr w:type="spellStart"/>
            <w:r w:rsidRPr="009053D0">
              <w:t>Caroli</w:t>
            </w:r>
            <w:proofErr w:type="spellEnd"/>
            <w:r w:rsidRPr="009053D0">
              <w:t xml:space="preserve"> </w:t>
            </w:r>
            <w:proofErr w:type="spellStart"/>
            <w:r w:rsidRPr="009053D0">
              <w:t>Magni</w:t>
            </w:r>
            <w:proofErr w:type="spellEnd"/>
            <w:r w:rsidRPr="009053D0">
              <w:t xml:space="preserve"> </w:t>
            </w:r>
            <w:proofErr w:type="spellStart"/>
            <w:r w:rsidRPr="009053D0">
              <w:t>capitulare</w:t>
            </w:r>
            <w:proofErr w:type="spellEnd"/>
            <w:r w:rsidRPr="009053D0">
              <w:t xml:space="preserve"> </w:t>
            </w:r>
            <w:proofErr w:type="spellStart"/>
            <w:r w:rsidRPr="009053D0">
              <w:t>ecclesiasticum</w:t>
            </w:r>
            <w:proofErr w:type="spellEnd"/>
          </w:p>
        </w:tc>
        <w:tc>
          <w:tcPr>
            <w:tcW w:w="4253" w:type="dxa"/>
          </w:tcPr>
          <w:p w:rsidR="001976DA" w:rsidRPr="009053D0" w:rsidRDefault="000D65E2">
            <w:r w:rsidRPr="009053D0">
              <w:t>JA</w:t>
            </w:r>
          </w:p>
        </w:tc>
        <w:tc>
          <w:tcPr>
            <w:tcW w:w="2835" w:type="dxa"/>
          </w:tcPr>
          <w:p w:rsidR="001976DA" w:rsidRPr="009053D0" w:rsidRDefault="001976DA"/>
        </w:tc>
        <w:tc>
          <w:tcPr>
            <w:tcW w:w="2977" w:type="dxa"/>
          </w:tcPr>
          <w:p w:rsidR="001976DA" w:rsidRPr="009053D0" w:rsidRDefault="004966EB">
            <w:r w:rsidRPr="009053D0">
              <w:t xml:space="preserve">Beide Editionen von </w:t>
            </w:r>
            <w:proofErr w:type="spellStart"/>
            <w:r w:rsidRPr="009053D0">
              <w:t>Mordek</w:t>
            </w:r>
            <w:proofErr w:type="spellEnd"/>
            <w:r w:rsidRPr="009053D0">
              <w:t xml:space="preserve"> (jedoch in unterschiedlichen Werken desselben). Soll das anders vermerkt werden?</w:t>
            </w:r>
            <w:r w:rsidR="000D2F07" w:rsidRPr="009053D0">
              <w:t xml:space="preserve"> </w:t>
            </w:r>
          </w:p>
          <w:p w:rsidR="000D2F07" w:rsidRPr="009053D0" w:rsidRDefault="000D2F07">
            <w:r w:rsidRPr="009053D0">
              <w:t>Sonst Editionen angepasst</w:t>
            </w:r>
          </w:p>
        </w:tc>
      </w:tr>
      <w:tr w:rsidR="001976DA" w:rsidRPr="009053D0" w:rsidTr="00305A44">
        <w:tc>
          <w:tcPr>
            <w:tcW w:w="1842" w:type="dxa"/>
          </w:tcPr>
          <w:p w:rsidR="001976DA" w:rsidRPr="009053D0" w:rsidRDefault="000D65E2">
            <w:r w:rsidRPr="009053D0">
              <w:t>13</w:t>
            </w:r>
          </w:p>
        </w:tc>
        <w:tc>
          <w:tcPr>
            <w:tcW w:w="2235" w:type="dxa"/>
          </w:tcPr>
          <w:p w:rsidR="001976DA" w:rsidRPr="009053D0" w:rsidRDefault="000D65E2">
            <w:proofErr w:type="spellStart"/>
            <w:r w:rsidRPr="009053D0">
              <w:t>Caroli</w:t>
            </w:r>
            <w:proofErr w:type="spellEnd"/>
            <w:r w:rsidRPr="009053D0">
              <w:t xml:space="preserve"> </w:t>
            </w:r>
            <w:proofErr w:type="spellStart"/>
            <w:r w:rsidRPr="009053D0">
              <w:t>Magni</w:t>
            </w:r>
            <w:proofErr w:type="spellEnd"/>
            <w:r w:rsidRPr="009053D0">
              <w:t xml:space="preserve"> </w:t>
            </w:r>
            <w:proofErr w:type="spellStart"/>
            <w:r w:rsidRPr="009053D0">
              <w:t>capitulare</w:t>
            </w:r>
            <w:proofErr w:type="spellEnd"/>
            <w:r w:rsidRPr="009053D0">
              <w:t xml:space="preserve"> </w:t>
            </w:r>
            <w:proofErr w:type="spellStart"/>
            <w:r w:rsidRPr="009053D0">
              <w:t>generale</w:t>
            </w:r>
            <w:proofErr w:type="spellEnd"/>
          </w:p>
        </w:tc>
        <w:tc>
          <w:tcPr>
            <w:tcW w:w="4253" w:type="dxa"/>
          </w:tcPr>
          <w:p w:rsidR="001976DA" w:rsidRPr="009053D0" w:rsidRDefault="000D65E2">
            <w:r w:rsidRPr="009053D0">
              <w:t>JA</w:t>
            </w:r>
          </w:p>
        </w:tc>
        <w:tc>
          <w:tcPr>
            <w:tcW w:w="2835" w:type="dxa"/>
          </w:tcPr>
          <w:p w:rsidR="001976DA" w:rsidRPr="009053D0" w:rsidRDefault="001976DA"/>
        </w:tc>
        <w:tc>
          <w:tcPr>
            <w:tcW w:w="2977" w:type="dxa"/>
          </w:tcPr>
          <w:p w:rsidR="001976DA" w:rsidRPr="009053D0" w:rsidRDefault="00722F09">
            <w:r w:rsidRPr="009053D0">
              <w:t>s.o.  (Nr. 12)</w:t>
            </w:r>
          </w:p>
          <w:p w:rsidR="00722F09" w:rsidRPr="009053D0" w:rsidRDefault="00722F09">
            <w:r w:rsidRPr="009053D0">
              <w:t>Editionen angepasst</w:t>
            </w:r>
          </w:p>
        </w:tc>
      </w:tr>
      <w:tr w:rsidR="001976DA" w:rsidRPr="009053D0" w:rsidTr="00305A44">
        <w:tc>
          <w:tcPr>
            <w:tcW w:w="1842" w:type="dxa"/>
          </w:tcPr>
          <w:p w:rsidR="001976DA" w:rsidRPr="009053D0" w:rsidRDefault="000C7F0F">
            <w:r w:rsidRPr="009053D0">
              <w:t>14</w:t>
            </w:r>
          </w:p>
        </w:tc>
        <w:tc>
          <w:tcPr>
            <w:tcW w:w="2235" w:type="dxa"/>
          </w:tcPr>
          <w:p w:rsidR="001976DA" w:rsidRPr="009053D0" w:rsidRDefault="000C7F0F">
            <w:proofErr w:type="spellStart"/>
            <w:r w:rsidRPr="009053D0">
              <w:t>Capitula</w:t>
            </w:r>
            <w:proofErr w:type="spellEnd"/>
            <w:r w:rsidRPr="009053D0">
              <w:t xml:space="preserve"> </w:t>
            </w:r>
            <w:proofErr w:type="spellStart"/>
            <w:r w:rsidRPr="009053D0">
              <w:t>Italica</w:t>
            </w:r>
            <w:proofErr w:type="spellEnd"/>
            <w:r w:rsidRPr="009053D0">
              <w:t xml:space="preserve"> </w:t>
            </w:r>
            <w:proofErr w:type="spellStart"/>
            <w:r w:rsidRPr="009053D0">
              <w:t>incerta</w:t>
            </w:r>
            <w:proofErr w:type="spellEnd"/>
            <w:r w:rsidRPr="009053D0">
              <w:t xml:space="preserve"> I</w:t>
            </w:r>
          </w:p>
        </w:tc>
        <w:tc>
          <w:tcPr>
            <w:tcW w:w="4253" w:type="dxa"/>
          </w:tcPr>
          <w:p w:rsidR="001976DA" w:rsidRPr="009053D0" w:rsidRDefault="004966EB">
            <w:r w:rsidRPr="009053D0">
              <w:t>Von Britta erledigt</w:t>
            </w:r>
            <w:r w:rsidR="00FB2CA5" w:rsidRPr="009053D0">
              <w:t xml:space="preserve"> </w:t>
            </w:r>
          </w:p>
        </w:tc>
        <w:tc>
          <w:tcPr>
            <w:tcW w:w="2835" w:type="dxa"/>
          </w:tcPr>
          <w:p w:rsidR="001976DA" w:rsidRPr="009053D0" w:rsidRDefault="001976DA"/>
        </w:tc>
        <w:tc>
          <w:tcPr>
            <w:tcW w:w="2977" w:type="dxa"/>
          </w:tcPr>
          <w:p w:rsidR="001976DA" w:rsidRPr="009053D0" w:rsidRDefault="00FB2CA5" w:rsidP="004966EB">
            <w:r w:rsidRPr="009053D0">
              <w:t xml:space="preserve">Gehört zusammen mit ein paar Kapitularien von Ludwig dem Frommen. </w:t>
            </w:r>
          </w:p>
        </w:tc>
      </w:tr>
    </w:tbl>
    <w:p w:rsidR="00DF225D" w:rsidRPr="009053D0" w:rsidRDefault="00DF225D"/>
    <w:p w:rsidR="00DF225D" w:rsidRPr="009053D0" w:rsidRDefault="00DF225D" w:rsidP="00DF225D">
      <w:pPr>
        <w:pStyle w:val="berschrift1"/>
      </w:pPr>
      <w:proofErr w:type="spellStart"/>
      <w:r w:rsidRPr="009053D0">
        <w:t>LdF</w:t>
      </w:r>
      <w:proofErr w:type="spellEnd"/>
      <w:r w:rsidRPr="009053D0">
        <w:t xml:space="preserve"> – Ergänzung von Editionen + Übersetzungen </w:t>
      </w:r>
    </w:p>
    <w:p w:rsidR="0013561B" w:rsidRPr="009053D0" w:rsidRDefault="0013561B" w:rsidP="00BE23FF">
      <w:pPr>
        <w:pStyle w:val="Textkrper"/>
      </w:pPr>
      <w:r w:rsidRPr="009053D0">
        <w:t xml:space="preserve">Alle bisher veröffentlichten </w:t>
      </w:r>
      <w:proofErr w:type="spellStart"/>
      <w:r w:rsidRPr="009053D0">
        <w:t>Kap.s</w:t>
      </w:r>
      <w:proofErr w:type="spellEnd"/>
      <w:r w:rsidRPr="009053D0">
        <w:t xml:space="preserve"> müssen noch um die Übersetzungen der Übersetzungsliste</w:t>
      </w:r>
      <w:r w:rsidR="003F31EF">
        <w:t xml:space="preserve"> </w:t>
      </w:r>
      <w:r w:rsidR="003F31EF" w:rsidRPr="003F31EF">
        <w:rPr>
          <w:b/>
          <w:color w:val="FF0000"/>
        </w:rPr>
        <w:t xml:space="preserve">sowie die Datierung von </w:t>
      </w:r>
      <w:proofErr w:type="spellStart"/>
      <w:r w:rsidR="003F31EF" w:rsidRPr="003F31EF">
        <w:rPr>
          <w:b/>
          <w:color w:val="FF0000"/>
        </w:rPr>
        <w:t>Ganshof</w:t>
      </w:r>
      <w:proofErr w:type="spellEnd"/>
      <w:r w:rsidR="003F31EF" w:rsidRPr="003F31EF">
        <w:rPr>
          <w:b/>
          <w:color w:val="FF0000"/>
        </w:rPr>
        <w:t xml:space="preserve"> </w:t>
      </w:r>
      <w:r w:rsidR="000D7D0E">
        <w:rPr>
          <w:b/>
          <w:color w:val="FF0000"/>
        </w:rPr>
        <w:t xml:space="preserve">1961 </w:t>
      </w:r>
      <w:r w:rsidR="003F31EF" w:rsidRPr="003F31EF">
        <w:rPr>
          <w:b/>
          <w:color w:val="FF0000"/>
        </w:rPr>
        <w:t xml:space="preserve">und </w:t>
      </w:r>
      <w:proofErr w:type="spellStart"/>
      <w:r w:rsidR="003F31EF" w:rsidRPr="003F31EF">
        <w:rPr>
          <w:b/>
          <w:color w:val="FF0000"/>
        </w:rPr>
        <w:t>Mordek</w:t>
      </w:r>
      <w:proofErr w:type="spellEnd"/>
      <w:r w:rsidR="00C8797D">
        <w:rPr>
          <w:b/>
          <w:color w:val="FF0000"/>
        </w:rPr>
        <w:t xml:space="preserve"> </w:t>
      </w:r>
      <w:r w:rsidRPr="009053D0">
        <w:t>ergänzt werden.</w:t>
      </w:r>
    </w:p>
    <w:tbl>
      <w:tblPr>
        <w:tblStyle w:val="Tabellengitternetz"/>
        <w:tblW w:w="0" w:type="auto"/>
        <w:tblLayout w:type="fixed"/>
        <w:tblLook w:val="04A0"/>
      </w:tblPr>
      <w:tblGrid>
        <w:gridCol w:w="1060"/>
        <w:gridCol w:w="2450"/>
        <w:gridCol w:w="1701"/>
        <w:gridCol w:w="1418"/>
        <w:gridCol w:w="3969"/>
        <w:gridCol w:w="3544"/>
      </w:tblGrid>
      <w:tr w:rsidR="00305A44" w:rsidRPr="009053D0" w:rsidTr="00305A44">
        <w:tc>
          <w:tcPr>
            <w:tcW w:w="1060" w:type="dxa"/>
          </w:tcPr>
          <w:p w:rsidR="006F4CE2" w:rsidRPr="009053D0" w:rsidRDefault="006F4CE2">
            <w:r w:rsidRPr="009053D0">
              <w:t>BK-Nr.</w:t>
            </w:r>
          </w:p>
        </w:tc>
        <w:tc>
          <w:tcPr>
            <w:tcW w:w="2450" w:type="dxa"/>
          </w:tcPr>
          <w:p w:rsidR="006F4CE2" w:rsidRPr="009053D0" w:rsidRDefault="006F4CE2">
            <w:r w:rsidRPr="009053D0">
              <w:t>Titel</w:t>
            </w:r>
          </w:p>
        </w:tc>
        <w:tc>
          <w:tcPr>
            <w:tcW w:w="1701" w:type="dxa"/>
          </w:tcPr>
          <w:p w:rsidR="006F4CE2" w:rsidRPr="009053D0" w:rsidRDefault="006F4CE2">
            <w:r w:rsidRPr="009053D0">
              <w:t>Vervollständigt?</w:t>
            </w:r>
          </w:p>
        </w:tc>
        <w:tc>
          <w:tcPr>
            <w:tcW w:w="1418" w:type="dxa"/>
          </w:tcPr>
          <w:p w:rsidR="006F4CE2" w:rsidRPr="009053D0" w:rsidRDefault="006F4CE2">
            <w:r>
              <w:t>Datierung</w:t>
            </w:r>
          </w:p>
        </w:tc>
        <w:tc>
          <w:tcPr>
            <w:tcW w:w="3969" w:type="dxa"/>
          </w:tcPr>
          <w:p w:rsidR="006F4CE2" w:rsidRPr="009053D0" w:rsidRDefault="006F4CE2" w:rsidP="00305A44">
            <w:r w:rsidRPr="00305A44">
              <w:t>Sortierung</w:t>
            </w:r>
            <w:r w:rsidR="00305A44">
              <w:t xml:space="preserve"> </w:t>
            </w:r>
            <w:r w:rsidRPr="00305A44">
              <w:t>Handschriften</w:t>
            </w:r>
          </w:p>
        </w:tc>
        <w:tc>
          <w:tcPr>
            <w:tcW w:w="3544" w:type="dxa"/>
          </w:tcPr>
          <w:p w:rsidR="006F4CE2" w:rsidRPr="009053D0" w:rsidRDefault="006F4CE2">
            <w:r w:rsidRPr="009053D0">
              <w:t>Anmerkung?</w:t>
            </w:r>
          </w:p>
        </w:tc>
      </w:tr>
      <w:tr w:rsidR="00305A44" w:rsidRPr="009053D0" w:rsidTr="00305A44">
        <w:tc>
          <w:tcPr>
            <w:tcW w:w="1060" w:type="dxa"/>
          </w:tcPr>
          <w:p w:rsidR="006F4CE2" w:rsidRPr="009053D0" w:rsidRDefault="006F4CE2">
            <w:r w:rsidRPr="009053D0">
              <w:t>1</w:t>
            </w:r>
          </w:p>
        </w:tc>
        <w:tc>
          <w:tcPr>
            <w:tcW w:w="2450" w:type="dxa"/>
          </w:tcPr>
          <w:p w:rsidR="006F4CE2" w:rsidRPr="009F4194" w:rsidRDefault="006F4CE2">
            <w:pPr>
              <w:rPr>
                <w:lang w:val="en-GB"/>
              </w:rPr>
            </w:pPr>
            <w:proofErr w:type="spellStart"/>
            <w:r w:rsidRPr="009F4194">
              <w:rPr>
                <w:lang w:val="en-GB"/>
              </w:rPr>
              <w:t>Chlodowici</w:t>
            </w:r>
            <w:proofErr w:type="spellEnd"/>
            <w:r w:rsidRPr="009F4194">
              <w:rPr>
                <w:lang w:val="en-GB"/>
              </w:rPr>
              <w:t xml:space="preserve"> </w:t>
            </w:r>
            <w:proofErr w:type="spellStart"/>
            <w:r w:rsidRPr="009F4194">
              <w:rPr>
                <w:lang w:val="en-GB"/>
              </w:rPr>
              <w:t>regis</w:t>
            </w:r>
            <w:proofErr w:type="spellEnd"/>
            <w:r w:rsidRPr="009F4194">
              <w:rPr>
                <w:lang w:val="en-GB"/>
              </w:rPr>
              <w:t xml:space="preserve"> ad </w:t>
            </w:r>
            <w:proofErr w:type="spellStart"/>
            <w:r w:rsidRPr="009F4194">
              <w:rPr>
                <w:lang w:val="en-GB"/>
              </w:rPr>
              <w:t>episcopos</w:t>
            </w:r>
            <w:proofErr w:type="spellEnd"/>
            <w:r w:rsidRPr="009F4194">
              <w:rPr>
                <w:lang w:val="en-GB"/>
              </w:rPr>
              <w:t xml:space="preserve"> </w:t>
            </w:r>
            <w:proofErr w:type="spellStart"/>
            <w:r w:rsidRPr="009F4194">
              <w:rPr>
                <w:lang w:val="en-GB"/>
              </w:rPr>
              <w:t>praeceptio</w:t>
            </w:r>
            <w:proofErr w:type="spellEnd"/>
          </w:p>
        </w:tc>
        <w:tc>
          <w:tcPr>
            <w:tcW w:w="1701" w:type="dxa"/>
          </w:tcPr>
          <w:p w:rsidR="006F4CE2" w:rsidRPr="009053D0" w:rsidRDefault="006F4CE2">
            <w:r w:rsidRPr="009053D0">
              <w:t>JA</w:t>
            </w:r>
          </w:p>
        </w:tc>
        <w:tc>
          <w:tcPr>
            <w:tcW w:w="1418" w:type="dxa"/>
          </w:tcPr>
          <w:p w:rsidR="006F4CE2" w:rsidRPr="009053D0" w:rsidRDefault="006F4CE2">
            <w:r>
              <w:t>identisch</w:t>
            </w:r>
          </w:p>
        </w:tc>
        <w:tc>
          <w:tcPr>
            <w:tcW w:w="3969" w:type="dxa"/>
          </w:tcPr>
          <w:p w:rsidR="006F4CE2" w:rsidRPr="009053D0" w:rsidRDefault="006F4CE2">
            <w:r>
              <w:t>JA</w:t>
            </w:r>
          </w:p>
        </w:tc>
        <w:tc>
          <w:tcPr>
            <w:tcW w:w="3544" w:type="dxa"/>
          </w:tcPr>
          <w:p w:rsidR="006F4CE2" w:rsidRPr="009053D0" w:rsidRDefault="006F4CE2"/>
        </w:tc>
      </w:tr>
      <w:tr w:rsidR="00305A44" w:rsidRPr="009053D0" w:rsidTr="00305A44">
        <w:tc>
          <w:tcPr>
            <w:tcW w:w="1060" w:type="dxa"/>
          </w:tcPr>
          <w:p w:rsidR="006F4CE2" w:rsidRPr="009053D0" w:rsidRDefault="006F4CE2">
            <w:r w:rsidRPr="009053D0">
              <w:lastRenderedPageBreak/>
              <w:t>2</w:t>
            </w:r>
          </w:p>
        </w:tc>
        <w:tc>
          <w:tcPr>
            <w:tcW w:w="2450" w:type="dxa"/>
          </w:tcPr>
          <w:p w:rsidR="006F4CE2" w:rsidRPr="009053D0" w:rsidRDefault="006F4CE2">
            <w:proofErr w:type="spellStart"/>
            <w:r w:rsidRPr="009053D0">
              <w:t>Childeberti</w:t>
            </w:r>
            <w:proofErr w:type="spellEnd"/>
            <w:r w:rsidRPr="009053D0">
              <w:t xml:space="preserve"> I </w:t>
            </w:r>
            <w:proofErr w:type="spellStart"/>
            <w:r w:rsidRPr="009053D0">
              <w:t>regis</w:t>
            </w:r>
            <w:proofErr w:type="spellEnd"/>
            <w:r w:rsidRPr="009053D0">
              <w:t xml:space="preserve"> </w:t>
            </w:r>
            <w:proofErr w:type="spellStart"/>
            <w:r w:rsidRPr="009053D0">
              <w:t>praeceptum</w:t>
            </w:r>
            <w:proofErr w:type="spellEnd"/>
          </w:p>
        </w:tc>
        <w:tc>
          <w:tcPr>
            <w:tcW w:w="1701" w:type="dxa"/>
          </w:tcPr>
          <w:p w:rsidR="006F4CE2" w:rsidRPr="009053D0" w:rsidRDefault="006F4CE2"/>
        </w:tc>
        <w:tc>
          <w:tcPr>
            <w:tcW w:w="1418" w:type="dxa"/>
          </w:tcPr>
          <w:p w:rsidR="006F4CE2" w:rsidRPr="009053D0" w:rsidRDefault="006F4CE2">
            <w:r>
              <w:t>Identisch</w:t>
            </w:r>
          </w:p>
        </w:tc>
        <w:tc>
          <w:tcPr>
            <w:tcW w:w="3969" w:type="dxa"/>
          </w:tcPr>
          <w:p w:rsidR="006F4CE2" w:rsidRPr="009053D0" w:rsidRDefault="006F4CE2">
            <w:r>
              <w:t>JA</w:t>
            </w:r>
          </w:p>
        </w:tc>
        <w:tc>
          <w:tcPr>
            <w:tcW w:w="3544" w:type="dxa"/>
          </w:tcPr>
          <w:p w:rsidR="006F4CE2" w:rsidRPr="009053D0" w:rsidRDefault="006F4CE2">
            <w:r w:rsidRPr="009053D0">
              <w:t xml:space="preserve">Keine Übersetzungen verfügbar </w:t>
            </w:r>
          </w:p>
        </w:tc>
      </w:tr>
      <w:tr w:rsidR="00305A44" w:rsidRPr="009053D0" w:rsidTr="00305A44">
        <w:tc>
          <w:tcPr>
            <w:tcW w:w="1060" w:type="dxa"/>
          </w:tcPr>
          <w:p w:rsidR="006F4CE2" w:rsidRPr="009053D0" w:rsidRDefault="006F4CE2">
            <w:r w:rsidRPr="009053D0">
              <w:t>3</w:t>
            </w:r>
          </w:p>
        </w:tc>
        <w:tc>
          <w:tcPr>
            <w:tcW w:w="2450" w:type="dxa"/>
          </w:tcPr>
          <w:p w:rsidR="006F4CE2" w:rsidRPr="008A2EC9" w:rsidRDefault="006F4CE2">
            <w:pPr>
              <w:rPr>
                <w:lang w:val="en-US"/>
              </w:rPr>
            </w:pPr>
            <w:proofErr w:type="spellStart"/>
            <w:r w:rsidRPr="008A2EC9">
              <w:rPr>
                <w:lang w:val="en-US"/>
              </w:rPr>
              <w:t>Pactus</w:t>
            </w:r>
            <w:proofErr w:type="spellEnd"/>
            <w:r w:rsidRPr="008A2EC9">
              <w:rPr>
                <w:lang w:val="en-US"/>
              </w:rPr>
              <w:t xml:space="preserve"> </w:t>
            </w:r>
            <w:proofErr w:type="spellStart"/>
            <w:r w:rsidRPr="008A2EC9">
              <w:rPr>
                <w:lang w:val="en-US"/>
              </w:rPr>
              <w:t>Childeberti</w:t>
            </w:r>
            <w:proofErr w:type="spellEnd"/>
            <w:r w:rsidRPr="008A2EC9">
              <w:rPr>
                <w:lang w:val="en-US"/>
              </w:rPr>
              <w:t xml:space="preserve"> I et </w:t>
            </w:r>
            <w:proofErr w:type="spellStart"/>
            <w:r w:rsidRPr="008A2EC9">
              <w:rPr>
                <w:lang w:val="en-US"/>
              </w:rPr>
              <w:t>Chlotharii</w:t>
            </w:r>
            <w:proofErr w:type="spellEnd"/>
            <w:r w:rsidRPr="008A2EC9">
              <w:rPr>
                <w:lang w:val="en-US"/>
              </w:rPr>
              <w:t xml:space="preserve"> I</w:t>
            </w:r>
          </w:p>
        </w:tc>
        <w:tc>
          <w:tcPr>
            <w:tcW w:w="1701" w:type="dxa"/>
          </w:tcPr>
          <w:p w:rsidR="006F4CE2" w:rsidRPr="009053D0" w:rsidRDefault="006F4CE2">
            <w:r w:rsidRPr="009053D0">
              <w:t>JA</w:t>
            </w:r>
          </w:p>
        </w:tc>
        <w:tc>
          <w:tcPr>
            <w:tcW w:w="1418" w:type="dxa"/>
          </w:tcPr>
          <w:p w:rsidR="006F4CE2" w:rsidRPr="009053D0" w:rsidRDefault="006F4CE2">
            <w:r>
              <w:t>Identisch</w:t>
            </w:r>
          </w:p>
        </w:tc>
        <w:tc>
          <w:tcPr>
            <w:tcW w:w="3969" w:type="dxa"/>
          </w:tcPr>
          <w:p w:rsidR="006F4CE2" w:rsidRPr="009053D0" w:rsidRDefault="006F4CE2">
            <w:r>
              <w:t>JA</w:t>
            </w:r>
          </w:p>
        </w:tc>
        <w:tc>
          <w:tcPr>
            <w:tcW w:w="3544" w:type="dxa"/>
          </w:tcPr>
          <w:p w:rsidR="006F4CE2" w:rsidRPr="009053D0" w:rsidRDefault="006F4CE2"/>
        </w:tc>
      </w:tr>
      <w:tr w:rsidR="00305A44" w:rsidRPr="009053D0" w:rsidTr="00305A44">
        <w:tc>
          <w:tcPr>
            <w:tcW w:w="1060" w:type="dxa"/>
          </w:tcPr>
          <w:p w:rsidR="006F4CE2" w:rsidRPr="009053D0" w:rsidRDefault="006F4CE2">
            <w:r w:rsidRPr="009053D0">
              <w:t>4</w:t>
            </w:r>
          </w:p>
        </w:tc>
        <w:tc>
          <w:tcPr>
            <w:tcW w:w="2450" w:type="dxa"/>
          </w:tcPr>
          <w:p w:rsidR="006F4CE2" w:rsidRPr="009053D0" w:rsidRDefault="006F4CE2">
            <w:proofErr w:type="spellStart"/>
            <w:r w:rsidRPr="009053D0">
              <w:t>Chilperici</w:t>
            </w:r>
            <w:proofErr w:type="spellEnd"/>
            <w:r w:rsidRPr="009053D0">
              <w:t xml:space="preserve"> </w:t>
            </w:r>
            <w:proofErr w:type="spellStart"/>
            <w:r w:rsidRPr="009053D0">
              <w:t>edictum</w:t>
            </w:r>
            <w:proofErr w:type="spellEnd"/>
          </w:p>
        </w:tc>
        <w:tc>
          <w:tcPr>
            <w:tcW w:w="1701" w:type="dxa"/>
          </w:tcPr>
          <w:p w:rsidR="006F4CE2" w:rsidRPr="009053D0" w:rsidRDefault="006F4CE2">
            <w:r w:rsidRPr="009053D0">
              <w:t>JA</w:t>
            </w:r>
          </w:p>
        </w:tc>
        <w:tc>
          <w:tcPr>
            <w:tcW w:w="1418" w:type="dxa"/>
          </w:tcPr>
          <w:p w:rsidR="006F4CE2" w:rsidRPr="009053D0" w:rsidRDefault="006F4CE2">
            <w:r>
              <w:t>Identisch</w:t>
            </w:r>
          </w:p>
        </w:tc>
        <w:tc>
          <w:tcPr>
            <w:tcW w:w="3969" w:type="dxa"/>
          </w:tcPr>
          <w:p w:rsidR="006F4CE2" w:rsidRPr="009053D0" w:rsidRDefault="006F4CE2">
            <w:r>
              <w:t>JA</w:t>
            </w:r>
          </w:p>
        </w:tc>
        <w:tc>
          <w:tcPr>
            <w:tcW w:w="3544" w:type="dxa"/>
          </w:tcPr>
          <w:p w:rsidR="006F4CE2" w:rsidRPr="009053D0" w:rsidRDefault="006F4CE2"/>
        </w:tc>
      </w:tr>
      <w:tr w:rsidR="00305A44" w:rsidRPr="009053D0" w:rsidTr="00305A44">
        <w:tc>
          <w:tcPr>
            <w:tcW w:w="1060" w:type="dxa"/>
          </w:tcPr>
          <w:p w:rsidR="006F4CE2" w:rsidRPr="009053D0" w:rsidRDefault="006F4CE2">
            <w:r w:rsidRPr="009053D0">
              <w:t>5</w:t>
            </w:r>
          </w:p>
        </w:tc>
        <w:tc>
          <w:tcPr>
            <w:tcW w:w="2450" w:type="dxa"/>
          </w:tcPr>
          <w:p w:rsidR="006F4CE2" w:rsidRPr="009053D0" w:rsidRDefault="006F4CE2">
            <w:proofErr w:type="spellStart"/>
            <w:r w:rsidRPr="009053D0">
              <w:t>Guntchramni</w:t>
            </w:r>
            <w:proofErr w:type="spellEnd"/>
            <w:r w:rsidRPr="009053D0">
              <w:t xml:space="preserve"> </w:t>
            </w:r>
            <w:proofErr w:type="spellStart"/>
            <w:r w:rsidRPr="009053D0">
              <w:t>regis</w:t>
            </w:r>
            <w:proofErr w:type="spellEnd"/>
            <w:r w:rsidRPr="009053D0">
              <w:t xml:space="preserve"> </w:t>
            </w:r>
            <w:proofErr w:type="spellStart"/>
            <w:r w:rsidRPr="009053D0">
              <w:t>edictum</w:t>
            </w:r>
            <w:proofErr w:type="spellEnd"/>
          </w:p>
        </w:tc>
        <w:tc>
          <w:tcPr>
            <w:tcW w:w="1701" w:type="dxa"/>
          </w:tcPr>
          <w:p w:rsidR="006F4CE2" w:rsidRPr="009053D0" w:rsidRDefault="006F4CE2"/>
        </w:tc>
        <w:tc>
          <w:tcPr>
            <w:tcW w:w="1418" w:type="dxa"/>
          </w:tcPr>
          <w:p w:rsidR="006F4CE2" w:rsidRPr="009053D0" w:rsidRDefault="006F4CE2">
            <w:r>
              <w:t>Identisch</w:t>
            </w:r>
          </w:p>
        </w:tc>
        <w:tc>
          <w:tcPr>
            <w:tcW w:w="3969" w:type="dxa"/>
          </w:tcPr>
          <w:p w:rsidR="006F4CE2" w:rsidRPr="009053D0" w:rsidRDefault="00305A44">
            <w:r>
              <w:t>JA</w:t>
            </w:r>
          </w:p>
        </w:tc>
        <w:tc>
          <w:tcPr>
            <w:tcW w:w="3544" w:type="dxa"/>
          </w:tcPr>
          <w:p w:rsidR="006F4CE2" w:rsidRPr="009053D0" w:rsidRDefault="006F4CE2">
            <w:r w:rsidRPr="009053D0">
              <w:t>Keine Übersetzung verfügbar</w:t>
            </w:r>
          </w:p>
        </w:tc>
      </w:tr>
      <w:tr w:rsidR="00305A44" w:rsidRPr="009053D0" w:rsidTr="00305A44">
        <w:tc>
          <w:tcPr>
            <w:tcW w:w="1060" w:type="dxa"/>
          </w:tcPr>
          <w:p w:rsidR="006F4CE2" w:rsidRPr="009053D0" w:rsidRDefault="006F4CE2">
            <w:r w:rsidRPr="009053D0">
              <w:t>6</w:t>
            </w:r>
          </w:p>
        </w:tc>
        <w:tc>
          <w:tcPr>
            <w:tcW w:w="2450" w:type="dxa"/>
          </w:tcPr>
          <w:p w:rsidR="006F4CE2" w:rsidRPr="008A2EC9" w:rsidRDefault="006F4CE2">
            <w:pPr>
              <w:rPr>
                <w:lang w:val="fr-FR"/>
              </w:rPr>
            </w:pPr>
            <w:proofErr w:type="spellStart"/>
            <w:r w:rsidRPr="008A2EC9">
              <w:rPr>
                <w:lang w:val="fr-FR"/>
              </w:rPr>
              <w:t>Pactum</w:t>
            </w:r>
            <w:proofErr w:type="spellEnd"/>
            <w:r w:rsidRPr="008A2EC9">
              <w:rPr>
                <w:lang w:val="fr-FR"/>
              </w:rPr>
              <w:t xml:space="preserve"> </w:t>
            </w:r>
            <w:proofErr w:type="spellStart"/>
            <w:r w:rsidRPr="008A2EC9">
              <w:rPr>
                <w:lang w:val="fr-FR"/>
              </w:rPr>
              <w:t>Guntchramni</w:t>
            </w:r>
            <w:proofErr w:type="spellEnd"/>
            <w:r w:rsidRPr="008A2EC9">
              <w:rPr>
                <w:lang w:val="fr-FR"/>
              </w:rPr>
              <w:t xml:space="preserve"> et </w:t>
            </w:r>
            <w:proofErr w:type="spellStart"/>
            <w:r w:rsidRPr="008A2EC9">
              <w:rPr>
                <w:lang w:val="fr-FR"/>
              </w:rPr>
              <w:t>Childeberti</w:t>
            </w:r>
            <w:proofErr w:type="spellEnd"/>
            <w:r w:rsidRPr="008A2EC9">
              <w:rPr>
                <w:lang w:val="fr-FR"/>
              </w:rPr>
              <w:t xml:space="preserve"> II</w:t>
            </w:r>
          </w:p>
        </w:tc>
        <w:tc>
          <w:tcPr>
            <w:tcW w:w="1701" w:type="dxa"/>
          </w:tcPr>
          <w:p w:rsidR="006F4CE2" w:rsidRPr="008A2EC9" w:rsidRDefault="006F4CE2">
            <w:pPr>
              <w:rPr>
                <w:lang w:val="fr-FR"/>
              </w:rPr>
            </w:pPr>
          </w:p>
        </w:tc>
        <w:tc>
          <w:tcPr>
            <w:tcW w:w="1418" w:type="dxa"/>
          </w:tcPr>
          <w:p w:rsidR="006F4CE2" w:rsidRPr="003F31EF" w:rsidRDefault="006F4CE2">
            <w:pPr>
              <w:rPr>
                <w:lang w:val="fr-FR"/>
              </w:rPr>
            </w:pPr>
            <w:r>
              <w:t>Identisch</w:t>
            </w:r>
          </w:p>
        </w:tc>
        <w:tc>
          <w:tcPr>
            <w:tcW w:w="3969" w:type="dxa"/>
          </w:tcPr>
          <w:p w:rsidR="006F4CE2" w:rsidRPr="009053D0" w:rsidRDefault="00305A44">
            <w:r>
              <w:t>JA</w:t>
            </w:r>
          </w:p>
        </w:tc>
        <w:tc>
          <w:tcPr>
            <w:tcW w:w="3544" w:type="dxa"/>
          </w:tcPr>
          <w:p w:rsidR="006F4CE2" w:rsidRPr="009053D0" w:rsidRDefault="006F4CE2">
            <w:r w:rsidRPr="009053D0">
              <w:t>Keine Übersetzung verfügbar</w:t>
            </w:r>
          </w:p>
        </w:tc>
      </w:tr>
      <w:tr w:rsidR="00305A44" w:rsidRPr="009053D0" w:rsidTr="00305A44">
        <w:tc>
          <w:tcPr>
            <w:tcW w:w="1060" w:type="dxa"/>
          </w:tcPr>
          <w:p w:rsidR="006F4CE2" w:rsidRPr="009053D0" w:rsidRDefault="006F4CE2">
            <w:r w:rsidRPr="009053D0">
              <w:t>7</w:t>
            </w:r>
          </w:p>
        </w:tc>
        <w:tc>
          <w:tcPr>
            <w:tcW w:w="2450" w:type="dxa"/>
          </w:tcPr>
          <w:p w:rsidR="006F4CE2" w:rsidRPr="009053D0" w:rsidRDefault="006F4CE2">
            <w:proofErr w:type="spellStart"/>
            <w:r w:rsidRPr="009053D0">
              <w:t>Childeberti</w:t>
            </w:r>
            <w:proofErr w:type="spellEnd"/>
            <w:r w:rsidRPr="009053D0">
              <w:t xml:space="preserve"> II </w:t>
            </w:r>
            <w:proofErr w:type="spellStart"/>
            <w:r w:rsidRPr="009053D0">
              <w:t>decretio</w:t>
            </w:r>
            <w:proofErr w:type="spellEnd"/>
          </w:p>
        </w:tc>
        <w:tc>
          <w:tcPr>
            <w:tcW w:w="1701" w:type="dxa"/>
          </w:tcPr>
          <w:p w:rsidR="006F4CE2" w:rsidRPr="009053D0" w:rsidRDefault="006F4CE2">
            <w:r w:rsidRPr="009053D0">
              <w:t>JA</w:t>
            </w:r>
          </w:p>
        </w:tc>
        <w:tc>
          <w:tcPr>
            <w:tcW w:w="1418" w:type="dxa"/>
          </w:tcPr>
          <w:p w:rsidR="006F4CE2" w:rsidRPr="009053D0" w:rsidRDefault="006F4CE2">
            <w:r>
              <w:t>Identisch</w:t>
            </w:r>
          </w:p>
        </w:tc>
        <w:tc>
          <w:tcPr>
            <w:tcW w:w="3969" w:type="dxa"/>
          </w:tcPr>
          <w:p w:rsidR="006F4CE2" w:rsidRPr="009053D0" w:rsidRDefault="00305A44">
            <w:r>
              <w:t>JA</w:t>
            </w:r>
          </w:p>
        </w:tc>
        <w:tc>
          <w:tcPr>
            <w:tcW w:w="3544" w:type="dxa"/>
          </w:tcPr>
          <w:p w:rsidR="006F4CE2" w:rsidRPr="009053D0" w:rsidRDefault="006F4CE2"/>
        </w:tc>
      </w:tr>
      <w:tr w:rsidR="00305A44" w:rsidRPr="009053D0" w:rsidTr="00305A44">
        <w:tc>
          <w:tcPr>
            <w:tcW w:w="1060" w:type="dxa"/>
          </w:tcPr>
          <w:p w:rsidR="006F4CE2" w:rsidRPr="009053D0" w:rsidRDefault="006F4CE2">
            <w:r w:rsidRPr="009053D0">
              <w:t>8</w:t>
            </w:r>
          </w:p>
        </w:tc>
        <w:tc>
          <w:tcPr>
            <w:tcW w:w="2450" w:type="dxa"/>
          </w:tcPr>
          <w:p w:rsidR="006F4CE2" w:rsidRPr="009F4194" w:rsidRDefault="006F4CE2">
            <w:pPr>
              <w:rPr>
                <w:lang w:val="en-GB"/>
              </w:rPr>
            </w:pPr>
            <w:proofErr w:type="spellStart"/>
            <w:r w:rsidRPr="009F4194">
              <w:rPr>
                <w:lang w:val="en-GB"/>
              </w:rPr>
              <w:t>Chlotharii</w:t>
            </w:r>
            <w:proofErr w:type="spellEnd"/>
            <w:r w:rsidRPr="009F4194">
              <w:rPr>
                <w:lang w:val="en-GB"/>
              </w:rPr>
              <w:t xml:space="preserve"> I </w:t>
            </w:r>
            <w:proofErr w:type="spellStart"/>
            <w:r w:rsidRPr="009F4194">
              <w:rPr>
                <w:lang w:val="en-GB"/>
              </w:rPr>
              <w:t>vel</w:t>
            </w:r>
            <w:proofErr w:type="spellEnd"/>
            <w:r w:rsidRPr="009F4194">
              <w:rPr>
                <w:lang w:val="en-GB"/>
              </w:rPr>
              <w:t xml:space="preserve"> II </w:t>
            </w:r>
            <w:proofErr w:type="spellStart"/>
            <w:r w:rsidRPr="009F4194">
              <w:rPr>
                <w:lang w:val="en-GB"/>
              </w:rPr>
              <w:t>praeceptio</w:t>
            </w:r>
            <w:proofErr w:type="spellEnd"/>
          </w:p>
        </w:tc>
        <w:tc>
          <w:tcPr>
            <w:tcW w:w="1701" w:type="dxa"/>
          </w:tcPr>
          <w:p w:rsidR="006F4CE2" w:rsidRPr="009053D0" w:rsidRDefault="006F4CE2">
            <w:r w:rsidRPr="009053D0">
              <w:t>JA</w:t>
            </w:r>
          </w:p>
        </w:tc>
        <w:tc>
          <w:tcPr>
            <w:tcW w:w="1418" w:type="dxa"/>
          </w:tcPr>
          <w:p w:rsidR="006F4CE2" w:rsidRPr="009053D0" w:rsidRDefault="006F4CE2">
            <w:r>
              <w:t>Ergänzt</w:t>
            </w:r>
          </w:p>
        </w:tc>
        <w:tc>
          <w:tcPr>
            <w:tcW w:w="3969" w:type="dxa"/>
          </w:tcPr>
          <w:p w:rsidR="006F4CE2" w:rsidRPr="009053D0" w:rsidRDefault="00BB74D8">
            <w:r>
              <w:t>JA</w:t>
            </w:r>
          </w:p>
        </w:tc>
        <w:tc>
          <w:tcPr>
            <w:tcW w:w="3544" w:type="dxa"/>
          </w:tcPr>
          <w:p w:rsidR="006F4CE2" w:rsidRPr="009053D0" w:rsidRDefault="006F4CE2"/>
        </w:tc>
      </w:tr>
      <w:tr w:rsidR="00305A44" w:rsidRPr="009053D0" w:rsidTr="00305A44">
        <w:tc>
          <w:tcPr>
            <w:tcW w:w="1060" w:type="dxa"/>
          </w:tcPr>
          <w:p w:rsidR="006F4CE2" w:rsidRPr="009053D0" w:rsidRDefault="006F4CE2">
            <w:r w:rsidRPr="009053D0">
              <w:t>9</w:t>
            </w:r>
          </w:p>
        </w:tc>
        <w:tc>
          <w:tcPr>
            <w:tcW w:w="2450" w:type="dxa"/>
          </w:tcPr>
          <w:p w:rsidR="006F4CE2" w:rsidRPr="009053D0" w:rsidRDefault="006F4CE2">
            <w:proofErr w:type="spellStart"/>
            <w:r w:rsidRPr="009053D0">
              <w:t>Chlotharii</w:t>
            </w:r>
            <w:proofErr w:type="spellEnd"/>
            <w:r w:rsidRPr="009053D0">
              <w:t xml:space="preserve"> II </w:t>
            </w:r>
            <w:proofErr w:type="spellStart"/>
            <w:r w:rsidRPr="009053D0">
              <w:t>edictum</w:t>
            </w:r>
            <w:proofErr w:type="spellEnd"/>
          </w:p>
        </w:tc>
        <w:tc>
          <w:tcPr>
            <w:tcW w:w="1701" w:type="dxa"/>
          </w:tcPr>
          <w:p w:rsidR="006F4CE2" w:rsidRPr="009053D0" w:rsidRDefault="006F4CE2">
            <w:r w:rsidRPr="009053D0">
              <w:t>JA</w:t>
            </w:r>
          </w:p>
        </w:tc>
        <w:tc>
          <w:tcPr>
            <w:tcW w:w="1418" w:type="dxa"/>
          </w:tcPr>
          <w:p w:rsidR="006F4CE2" w:rsidRPr="009053D0" w:rsidRDefault="006F4CE2">
            <w:r>
              <w:t>Identisch</w:t>
            </w:r>
          </w:p>
        </w:tc>
        <w:tc>
          <w:tcPr>
            <w:tcW w:w="3969" w:type="dxa"/>
          </w:tcPr>
          <w:p w:rsidR="006F4CE2" w:rsidRPr="009053D0" w:rsidRDefault="00BB74D8">
            <w:r>
              <w:t>JA</w:t>
            </w:r>
          </w:p>
        </w:tc>
        <w:tc>
          <w:tcPr>
            <w:tcW w:w="3544" w:type="dxa"/>
          </w:tcPr>
          <w:p w:rsidR="006F4CE2" w:rsidRPr="009053D0" w:rsidRDefault="006F4CE2"/>
        </w:tc>
      </w:tr>
      <w:tr w:rsidR="00305A44" w:rsidRPr="009053D0" w:rsidTr="00305A44">
        <w:tc>
          <w:tcPr>
            <w:tcW w:w="1060" w:type="dxa"/>
          </w:tcPr>
          <w:p w:rsidR="006F4CE2" w:rsidRPr="009053D0" w:rsidRDefault="006F4CE2">
            <w:r w:rsidRPr="009053D0">
              <w:t>10</w:t>
            </w:r>
          </w:p>
        </w:tc>
        <w:tc>
          <w:tcPr>
            <w:tcW w:w="2450" w:type="dxa"/>
          </w:tcPr>
          <w:p w:rsidR="006F4CE2" w:rsidRPr="009053D0" w:rsidRDefault="006F4CE2">
            <w:proofErr w:type="spellStart"/>
            <w:r w:rsidRPr="009053D0">
              <w:t>Karlmanni</w:t>
            </w:r>
            <w:proofErr w:type="spellEnd"/>
            <w:r w:rsidRPr="009053D0">
              <w:t xml:space="preserve"> </w:t>
            </w:r>
            <w:proofErr w:type="spellStart"/>
            <w:r w:rsidRPr="009053D0">
              <w:t>principis</w:t>
            </w:r>
            <w:proofErr w:type="spellEnd"/>
            <w:r w:rsidRPr="009053D0">
              <w:t xml:space="preserve"> </w:t>
            </w:r>
            <w:proofErr w:type="spellStart"/>
            <w:r w:rsidRPr="009053D0">
              <w:t>capitulare</w:t>
            </w:r>
            <w:proofErr w:type="spellEnd"/>
          </w:p>
        </w:tc>
        <w:tc>
          <w:tcPr>
            <w:tcW w:w="1701" w:type="dxa"/>
          </w:tcPr>
          <w:p w:rsidR="006F4CE2" w:rsidRPr="009053D0" w:rsidRDefault="006F4CE2">
            <w:r w:rsidRPr="009053D0">
              <w:t>JA</w:t>
            </w:r>
          </w:p>
        </w:tc>
        <w:tc>
          <w:tcPr>
            <w:tcW w:w="1418" w:type="dxa"/>
          </w:tcPr>
          <w:p w:rsidR="006F4CE2" w:rsidRPr="009053D0" w:rsidRDefault="006F4CE2">
            <w:r>
              <w:t>Ergänzt</w:t>
            </w:r>
          </w:p>
        </w:tc>
        <w:tc>
          <w:tcPr>
            <w:tcW w:w="3969" w:type="dxa"/>
          </w:tcPr>
          <w:p w:rsidR="006F4CE2" w:rsidRPr="009053D0" w:rsidRDefault="00BB74D8">
            <w:r>
              <w:t>JA</w:t>
            </w:r>
          </w:p>
        </w:tc>
        <w:tc>
          <w:tcPr>
            <w:tcW w:w="3544" w:type="dxa"/>
          </w:tcPr>
          <w:p w:rsidR="006F4CE2" w:rsidRPr="009053D0" w:rsidRDefault="006F4CE2"/>
        </w:tc>
      </w:tr>
      <w:tr w:rsidR="00305A44" w:rsidRPr="009053D0" w:rsidTr="00305A44">
        <w:tc>
          <w:tcPr>
            <w:tcW w:w="1060" w:type="dxa"/>
          </w:tcPr>
          <w:p w:rsidR="006F4CE2" w:rsidRPr="009053D0" w:rsidRDefault="006F4CE2">
            <w:r w:rsidRPr="009053D0">
              <w:t>11</w:t>
            </w:r>
          </w:p>
        </w:tc>
        <w:tc>
          <w:tcPr>
            <w:tcW w:w="2450" w:type="dxa"/>
          </w:tcPr>
          <w:p w:rsidR="006F4CE2" w:rsidRPr="009053D0" w:rsidRDefault="006F4CE2">
            <w:proofErr w:type="spellStart"/>
            <w:r w:rsidRPr="009053D0">
              <w:t>Karlmanni</w:t>
            </w:r>
            <w:proofErr w:type="spellEnd"/>
            <w:r w:rsidRPr="009053D0">
              <w:t xml:space="preserve"> </w:t>
            </w:r>
            <w:proofErr w:type="spellStart"/>
            <w:r w:rsidRPr="009053D0">
              <w:t>principis</w:t>
            </w:r>
            <w:proofErr w:type="spellEnd"/>
            <w:r w:rsidRPr="009053D0">
              <w:t xml:space="preserve"> </w:t>
            </w:r>
            <w:proofErr w:type="spellStart"/>
            <w:r w:rsidRPr="009053D0">
              <w:t>capitulare</w:t>
            </w:r>
            <w:proofErr w:type="spellEnd"/>
            <w:r w:rsidRPr="009053D0">
              <w:t xml:space="preserve"> </w:t>
            </w:r>
            <w:proofErr w:type="spellStart"/>
            <w:r w:rsidRPr="009053D0">
              <w:t>Liptinense</w:t>
            </w:r>
            <w:proofErr w:type="spellEnd"/>
          </w:p>
        </w:tc>
        <w:tc>
          <w:tcPr>
            <w:tcW w:w="1701" w:type="dxa"/>
          </w:tcPr>
          <w:p w:rsidR="006F4CE2" w:rsidRPr="009053D0" w:rsidRDefault="006F4CE2">
            <w:r w:rsidRPr="009053D0">
              <w:t>JA</w:t>
            </w:r>
          </w:p>
        </w:tc>
        <w:tc>
          <w:tcPr>
            <w:tcW w:w="1418" w:type="dxa"/>
          </w:tcPr>
          <w:p w:rsidR="006F4CE2" w:rsidRPr="009053D0" w:rsidRDefault="006F4CE2">
            <w:r>
              <w:t>Ergänzt</w:t>
            </w:r>
          </w:p>
        </w:tc>
        <w:tc>
          <w:tcPr>
            <w:tcW w:w="3969" w:type="dxa"/>
          </w:tcPr>
          <w:p w:rsidR="006F4CE2" w:rsidRPr="009053D0" w:rsidRDefault="00BB74D8">
            <w:r>
              <w:t>JA</w:t>
            </w:r>
          </w:p>
        </w:tc>
        <w:tc>
          <w:tcPr>
            <w:tcW w:w="3544" w:type="dxa"/>
          </w:tcPr>
          <w:p w:rsidR="006F4CE2" w:rsidRPr="009053D0" w:rsidRDefault="006F4CE2">
            <w:r w:rsidRPr="009053D0">
              <w:t>Ein in Editionen nicht gezähltes Kapitel des Kapitulars übersetzt, wie soll dies dargestellt werden? (Momentan mit Anfang des Kapitels angegeben, wie in Übersetzungsliste)</w:t>
            </w:r>
          </w:p>
        </w:tc>
      </w:tr>
      <w:tr w:rsidR="00305A44" w:rsidRPr="009053D0" w:rsidTr="00305A44">
        <w:tc>
          <w:tcPr>
            <w:tcW w:w="1060" w:type="dxa"/>
          </w:tcPr>
          <w:p w:rsidR="006F4CE2" w:rsidRPr="009053D0" w:rsidRDefault="006F4CE2">
            <w:r w:rsidRPr="009053D0">
              <w:t>12</w:t>
            </w:r>
          </w:p>
        </w:tc>
        <w:tc>
          <w:tcPr>
            <w:tcW w:w="2450" w:type="dxa"/>
          </w:tcPr>
          <w:p w:rsidR="006F4CE2" w:rsidRPr="009053D0" w:rsidRDefault="006F4CE2">
            <w:proofErr w:type="spellStart"/>
            <w:r w:rsidRPr="009053D0">
              <w:t>Pippini</w:t>
            </w:r>
            <w:proofErr w:type="spellEnd"/>
            <w:r w:rsidRPr="009053D0">
              <w:t xml:space="preserve"> </w:t>
            </w:r>
            <w:proofErr w:type="spellStart"/>
            <w:r w:rsidRPr="009053D0">
              <w:t>principis</w:t>
            </w:r>
            <w:proofErr w:type="spellEnd"/>
            <w:r w:rsidRPr="009053D0">
              <w:t xml:space="preserve"> </w:t>
            </w:r>
            <w:proofErr w:type="spellStart"/>
            <w:r w:rsidRPr="009053D0">
              <w:t>capitulare</w:t>
            </w:r>
            <w:proofErr w:type="spellEnd"/>
            <w:r w:rsidRPr="009053D0">
              <w:t xml:space="preserve"> </w:t>
            </w:r>
            <w:proofErr w:type="spellStart"/>
            <w:r w:rsidRPr="009053D0">
              <w:t>Suessionense</w:t>
            </w:r>
            <w:proofErr w:type="spellEnd"/>
          </w:p>
        </w:tc>
        <w:tc>
          <w:tcPr>
            <w:tcW w:w="1701" w:type="dxa"/>
          </w:tcPr>
          <w:p w:rsidR="006F4CE2" w:rsidRPr="009053D0" w:rsidRDefault="006F4CE2">
            <w:r w:rsidRPr="009053D0">
              <w:t>JA</w:t>
            </w:r>
          </w:p>
        </w:tc>
        <w:tc>
          <w:tcPr>
            <w:tcW w:w="1418" w:type="dxa"/>
          </w:tcPr>
          <w:p w:rsidR="006F4CE2" w:rsidRPr="009053D0" w:rsidRDefault="006F4CE2">
            <w:r>
              <w:t>Identisch</w:t>
            </w:r>
          </w:p>
        </w:tc>
        <w:tc>
          <w:tcPr>
            <w:tcW w:w="3969" w:type="dxa"/>
          </w:tcPr>
          <w:p w:rsidR="006F4CE2" w:rsidRPr="009053D0" w:rsidRDefault="00BB74D8">
            <w:r>
              <w:t>JA</w:t>
            </w:r>
          </w:p>
        </w:tc>
        <w:tc>
          <w:tcPr>
            <w:tcW w:w="3544" w:type="dxa"/>
          </w:tcPr>
          <w:p w:rsidR="006F4CE2" w:rsidRPr="009053D0" w:rsidRDefault="006F4CE2"/>
        </w:tc>
      </w:tr>
      <w:tr w:rsidR="00305A44" w:rsidRPr="009053D0" w:rsidTr="00305A44">
        <w:tc>
          <w:tcPr>
            <w:tcW w:w="1060" w:type="dxa"/>
          </w:tcPr>
          <w:p w:rsidR="006F4CE2" w:rsidRPr="009053D0" w:rsidRDefault="006F4CE2">
            <w:r w:rsidRPr="009053D0">
              <w:t>13</w:t>
            </w:r>
          </w:p>
        </w:tc>
        <w:tc>
          <w:tcPr>
            <w:tcW w:w="2450" w:type="dxa"/>
          </w:tcPr>
          <w:p w:rsidR="006F4CE2" w:rsidRPr="009053D0" w:rsidRDefault="006F4CE2">
            <w:proofErr w:type="spellStart"/>
            <w:r w:rsidRPr="009053D0">
              <w:t>Pippini</w:t>
            </w:r>
            <w:proofErr w:type="spellEnd"/>
            <w:r w:rsidRPr="009053D0">
              <w:t xml:space="preserve"> </w:t>
            </w:r>
            <w:proofErr w:type="spellStart"/>
            <w:r w:rsidRPr="009053D0">
              <w:t>regis</w:t>
            </w:r>
            <w:proofErr w:type="spellEnd"/>
            <w:r w:rsidRPr="009053D0">
              <w:t xml:space="preserve"> </w:t>
            </w:r>
            <w:proofErr w:type="spellStart"/>
            <w:r w:rsidRPr="009053D0">
              <w:t>capitulare</w:t>
            </w:r>
            <w:proofErr w:type="spellEnd"/>
          </w:p>
        </w:tc>
        <w:tc>
          <w:tcPr>
            <w:tcW w:w="1701" w:type="dxa"/>
          </w:tcPr>
          <w:p w:rsidR="006F4CE2" w:rsidRPr="009053D0" w:rsidRDefault="006F4CE2">
            <w:r w:rsidRPr="009053D0">
              <w:t>JA</w:t>
            </w:r>
          </w:p>
        </w:tc>
        <w:tc>
          <w:tcPr>
            <w:tcW w:w="1418" w:type="dxa"/>
          </w:tcPr>
          <w:p w:rsidR="006F4CE2" w:rsidRPr="009053D0" w:rsidRDefault="006F4CE2">
            <w:r>
              <w:t>Ergänzt</w:t>
            </w:r>
          </w:p>
        </w:tc>
        <w:tc>
          <w:tcPr>
            <w:tcW w:w="3969" w:type="dxa"/>
          </w:tcPr>
          <w:p w:rsidR="006F4CE2" w:rsidRPr="009053D0" w:rsidRDefault="005E7399">
            <w:r>
              <w:t>JA</w:t>
            </w:r>
          </w:p>
        </w:tc>
        <w:tc>
          <w:tcPr>
            <w:tcW w:w="3544" w:type="dxa"/>
          </w:tcPr>
          <w:p w:rsidR="006F4CE2" w:rsidRPr="009053D0" w:rsidRDefault="006F4CE2"/>
        </w:tc>
      </w:tr>
      <w:tr w:rsidR="00305A44" w:rsidRPr="009053D0" w:rsidTr="00305A44">
        <w:tc>
          <w:tcPr>
            <w:tcW w:w="1060" w:type="dxa"/>
          </w:tcPr>
          <w:p w:rsidR="006F4CE2" w:rsidRPr="009053D0" w:rsidRDefault="006F4CE2">
            <w:r w:rsidRPr="009053D0">
              <w:t>14</w:t>
            </w:r>
          </w:p>
        </w:tc>
        <w:tc>
          <w:tcPr>
            <w:tcW w:w="2450" w:type="dxa"/>
          </w:tcPr>
          <w:p w:rsidR="006F4CE2" w:rsidRPr="009F4194" w:rsidRDefault="006F4CE2">
            <w:pPr>
              <w:rPr>
                <w:lang w:val="en-GB"/>
              </w:rPr>
            </w:pPr>
            <w:proofErr w:type="spellStart"/>
            <w:r w:rsidRPr="009F4194">
              <w:rPr>
                <w:lang w:val="en-GB"/>
              </w:rPr>
              <w:t>Capitulare</w:t>
            </w:r>
            <w:proofErr w:type="spellEnd"/>
            <w:r w:rsidRPr="009F4194">
              <w:rPr>
                <w:lang w:val="en-GB"/>
              </w:rPr>
              <w:t xml:space="preserve"> </w:t>
            </w:r>
            <w:proofErr w:type="spellStart"/>
            <w:r w:rsidRPr="009F4194">
              <w:rPr>
                <w:lang w:val="en-GB"/>
              </w:rPr>
              <w:t>seu</w:t>
            </w:r>
            <w:proofErr w:type="spellEnd"/>
            <w:r w:rsidRPr="009F4194">
              <w:rPr>
                <w:lang w:val="en-GB"/>
              </w:rPr>
              <w:t xml:space="preserve"> </w:t>
            </w:r>
            <w:proofErr w:type="spellStart"/>
            <w:r w:rsidRPr="009F4194">
              <w:rPr>
                <w:lang w:val="en-GB"/>
              </w:rPr>
              <w:t>canones</w:t>
            </w:r>
            <w:proofErr w:type="spellEnd"/>
            <w:r w:rsidRPr="009F4194">
              <w:rPr>
                <w:lang w:val="en-GB"/>
              </w:rPr>
              <w:t xml:space="preserve"> </w:t>
            </w:r>
            <w:proofErr w:type="spellStart"/>
            <w:r w:rsidRPr="009F4194">
              <w:rPr>
                <w:lang w:val="en-GB"/>
              </w:rPr>
              <w:t>concilii</w:t>
            </w:r>
            <w:proofErr w:type="spellEnd"/>
            <w:r w:rsidRPr="009F4194">
              <w:rPr>
                <w:lang w:val="en-GB"/>
              </w:rPr>
              <w:t xml:space="preserve"> </w:t>
            </w:r>
            <w:proofErr w:type="spellStart"/>
            <w:r w:rsidRPr="009F4194">
              <w:rPr>
                <w:lang w:val="en-GB"/>
              </w:rPr>
              <w:t>Vernensis</w:t>
            </w:r>
            <w:proofErr w:type="spellEnd"/>
          </w:p>
        </w:tc>
        <w:tc>
          <w:tcPr>
            <w:tcW w:w="1701" w:type="dxa"/>
          </w:tcPr>
          <w:p w:rsidR="006F4CE2" w:rsidRPr="009053D0" w:rsidRDefault="006F4CE2">
            <w:r w:rsidRPr="009053D0">
              <w:t>JA</w:t>
            </w:r>
          </w:p>
        </w:tc>
        <w:tc>
          <w:tcPr>
            <w:tcW w:w="1418" w:type="dxa"/>
          </w:tcPr>
          <w:p w:rsidR="006F4CE2" w:rsidRPr="009053D0" w:rsidRDefault="006F4CE2">
            <w:r>
              <w:t>Identisch</w:t>
            </w:r>
          </w:p>
        </w:tc>
        <w:tc>
          <w:tcPr>
            <w:tcW w:w="3969" w:type="dxa"/>
          </w:tcPr>
          <w:p w:rsidR="006F4CE2" w:rsidRPr="009053D0" w:rsidRDefault="005E7399">
            <w:r>
              <w:t>JA</w:t>
            </w:r>
          </w:p>
        </w:tc>
        <w:tc>
          <w:tcPr>
            <w:tcW w:w="3544" w:type="dxa"/>
          </w:tcPr>
          <w:p w:rsidR="006F4CE2" w:rsidRPr="009053D0" w:rsidRDefault="006F4CE2">
            <w:r w:rsidRPr="009053D0">
              <w:t>Keine Übersetzung verfügbar</w:t>
            </w:r>
          </w:p>
        </w:tc>
      </w:tr>
      <w:tr w:rsidR="00305A44" w:rsidRPr="009053D0" w:rsidTr="00305A44">
        <w:tc>
          <w:tcPr>
            <w:tcW w:w="1060" w:type="dxa"/>
          </w:tcPr>
          <w:p w:rsidR="006F4CE2" w:rsidRPr="009053D0" w:rsidRDefault="006F4CE2">
            <w:r w:rsidRPr="009053D0">
              <w:t>15</w:t>
            </w:r>
          </w:p>
        </w:tc>
        <w:tc>
          <w:tcPr>
            <w:tcW w:w="2450" w:type="dxa"/>
          </w:tcPr>
          <w:p w:rsidR="006F4CE2" w:rsidRPr="009053D0" w:rsidRDefault="006F4CE2">
            <w:proofErr w:type="spellStart"/>
            <w:r w:rsidRPr="009053D0">
              <w:t>Decretum</w:t>
            </w:r>
            <w:proofErr w:type="spellEnd"/>
            <w:r w:rsidRPr="009053D0">
              <w:t xml:space="preserve"> </w:t>
            </w:r>
            <w:proofErr w:type="spellStart"/>
            <w:r w:rsidRPr="009053D0">
              <w:t>Compendiense</w:t>
            </w:r>
            <w:proofErr w:type="spellEnd"/>
          </w:p>
        </w:tc>
        <w:tc>
          <w:tcPr>
            <w:tcW w:w="1701" w:type="dxa"/>
          </w:tcPr>
          <w:p w:rsidR="006F4CE2" w:rsidRPr="009053D0" w:rsidRDefault="006F4CE2">
            <w:r w:rsidRPr="009053D0">
              <w:t>JA</w:t>
            </w:r>
          </w:p>
        </w:tc>
        <w:tc>
          <w:tcPr>
            <w:tcW w:w="1418" w:type="dxa"/>
          </w:tcPr>
          <w:p w:rsidR="006F4CE2" w:rsidRPr="009053D0" w:rsidRDefault="006F4CE2">
            <w:r>
              <w:t>Identisch</w:t>
            </w:r>
          </w:p>
        </w:tc>
        <w:tc>
          <w:tcPr>
            <w:tcW w:w="3969" w:type="dxa"/>
          </w:tcPr>
          <w:p w:rsidR="006F4CE2" w:rsidRPr="009053D0" w:rsidRDefault="005E7399">
            <w:r>
              <w:t>JA</w:t>
            </w:r>
          </w:p>
        </w:tc>
        <w:tc>
          <w:tcPr>
            <w:tcW w:w="3544" w:type="dxa"/>
          </w:tcPr>
          <w:p w:rsidR="006F4CE2" w:rsidRPr="009053D0" w:rsidRDefault="006F4CE2"/>
        </w:tc>
      </w:tr>
      <w:tr w:rsidR="00305A44" w:rsidRPr="009053D0" w:rsidTr="00305A44">
        <w:tc>
          <w:tcPr>
            <w:tcW w:w="1060" w:type="dxa"/>
          </w:tcPr>
          <w:p w:rsidR="006F4CE2" w:rsidRPr="009053D0" w:rsidRDefault="006F4CE2">
            <w:r w:rsidRPr="009053D0">
              <w:t>16</w:t>
            </w:r>
          </w:p>
        </w:tc>
        <w:tc>
          <w:tcPr>
            <w:tcW w:w="2450" w:type="dxa"/>
          </w:tcPr>
          <w:p w:rsidR="006F4CE2" w:rsidRPr="009053D0" w:rsidRDefault="006F4CE2">
            <w:proofErr w:type="spellStart"/>
            <w:r w:rsidRPr="009053D0">
              <w:t>Decretum</w:t>
            </w:r>
            <w:proofErr w:type="spellEnd"/>
            <w:r w:rsidRPr="009053D0">
              <w:t xml:space="preserve"> </w:t>
            </w:r>
            <w:proofErr w:type="spellStart"/>
            <w:r w:rsidRPr="009053D0">
              <w:t>Vermeriense</w:t>
            </w:r>
            <w:proofErr w:type="spellEnd"/>
          </w:p>
        </w:tc>
        <w:tc>
          <w:tcPr>
            <w:tcW w:w="1701" w:type="dxa"/>
          </w:tcPr>
          <w:p w:rsidR="006F4CE2" w:rsidRPr="009053D0" w:rsidRDefault="006F4CE2">
            <w:r w:rsidRPr="009053D0">
              <w:t>JA</w:t>
            </w:r>
          </w:p>
        </w:tc>
        <w:tc>
          <w:tcPr>
            <w:tcW w:w="1418" w:type="dxa"/>
          </w:tcPr>
          <w:p w:rsidR="006F4CE2" w:rsidRPr="009053D0" w:rsidRDefault="006F4CE2">
            <w:r>
              <w:t>Ergänzt</w:t>
            </w:r>
          </w:p>
        </w:tc>
        <w:tc>
          <w:tcPr>
            <w:tcW w:w="3969" w:type="dxa"/>
          </w:tcPr>
          <w:p w:rsidR="006F4CE2" w:rsidRPr="009053D0" w:rsidRDefault="005E7399">
            <w:r>
              <w:t>JA</w:t>
            </w:r>
          </w:p>
        </w:tc>
        <w:tc>
          <w:tcPr>
            <w:tcW w:w="3544" w:type="dxa"/>
          </w:tcPr>
          <w:p w:rsidR="006F4CE2" w:rsidRPr="009053D0" w:rsidRDefault="006F4CE2"/>
        </w:tc>
      </w:tr>
      <w:tr w:rsidR="00305A44" w:rsidRPr="009053D0" w:rsidTr="00305A44">
        <w:tc>
          <w:tcPr>
            <w:tcW w:w="1060" w:type="dxa"/>
          </w:tcPr>
          <w:p w:rsidR="006F4CE2" w:rsidRPr="009053D0" w:rsidRDefault="006F4CE2">
            <w:r w:rsidRPr="009053D0">
              <w:t>17</w:t>
            </w:r>
          </w:p>
        </w:tc>
        <w:tc>
          <w:tcPr>
            <w:tcW w:w="2450" w:type="dxa"/>
          </w:tcPr>
          <w:p w:rsidR="006F4CE2" w:rsidRPr="008A2EC9" w:rsidRDefault="006F4CE2" w:rsidP="0070400F">
            <w:pPr>
              <w:rPr>
                <w:lang w:val="it-IT"/>
              </w:rPr>
            </w:pPr>
            <w:proofErr w:type="spellStart"/>
            <w:r w:rsidRPr="008A2EC9">
              <w:rPr>
                <w:lang w:val="it-IT"/>
              </w:rPr>
              <w:t>Pippini</w:t>
            </w:r>
            <w:proofErr w:type="spellEnd"/>
            <w:r w:rsidRPr="008A2EC9">
              <w:rPr>
                <w:lang w:val="it-IT"/>
              </w:rPr>
              <w:t xml:space="preserve"> </w:t>
            </w:r>
            <w:proofErr w:type="spellStart"/>
            <w:r w:rsidRPr="008A2EC9">
              <w:rPr>
                <w:lang w:val="it-IT"/>
              </w:rPr>
              <w:t>regis</w:t>
            </w:r>
            <w:proofErr w:type="spellEnd"/>
            <w:r w:rsidRPr="008A2EC9">
              <w:rPr>
                <w:lang w:val="it-IT"/>
              </w:rPr>
              <w:t xml:space="preserve"> </w:t>
            </w:r>
            <w:proofErr w:type="gramStart"/>
            <w:r w:rsidRPr="008A2EC9">
              <w:rPr>
                <w:lang w:val="it-IT"/>
              </w:rPr>
              <w:t>ad</w:t>
            </w:r>
            <w:proofErr w:type="gramEnd"/>
            <w:r w:rsidRPr="008A2EC9">
              <w:rPr>
                <w:lang w:val="it-IT"/>
              </w:rPr>
              <w:t xml:space="preserve"> </w:t>
            </w:r>
            <w:proofErr w:type="spellStart"/>
            <w:r w:rsidRPr="008A2EC9">
              <w:rPr>
                <w:lang w:val="it-IT"/>
              </w:rPr>
              <w:t>Lullum</w:t>
            </w:r>
            <w:proofErr w:type="spellEnd"/>
            <w:r w:rsidRPr="008A2EC9">
              <w:rPr>
                <w:lang w:val="it-IT"/>
              </w:rPr>
              <w:t xml:space="preserve"> epistola</w:t>
            </w:r>
          </w:p>
        </w:tc>
        <w:tc>
          <w:tcPr>
            <w:tcW w:w="1701" w:type="dxa"/>
          </w:tcPr>
          <w:p w:rsidR="006F4CE2" w:rsidRPr="009053D0" w:rsidRDefault="006F4CE2">
            <w:r w:rsidRPr="009053D0">
              <w:t>JA</w:t>
            </w:r>
          </w:p>
        </w:tc>
        <w:tc>
          <w:tcPr>
            <w:tcW w:w="1418" w:type="dxa"/>
          </w:tcPr>
          <w:p w:rsidR="006F4CE2" w:rsidRPr="009053D0" w:rsidRDefault="006F4CE2">
            <w:r>
              <w:t>Identisch</w:t>
            </w:r>
          </w:p>
        </w:tc>
        <w:tc>
          <w:tcPr>
            <w:tcW w:w="3969" w:type="dxa"/>
          </w:tcPr>
          <w:p w:rsidR="006F4CE2" w:rsidRPr="009053D0" w:rsidRDefault="005E7399">
            <w:r>
              <w:t>JA</w:t>
            </w:r>
          </w:p>
        </w:tc>
        <w:tc>
          <w:tcPr>
            <w:tcW w:w="3544" w:type="dxa"/>
          </w:tcPr>
          <w:p w:rsidR="006F4CE2" w:rsidRPr="009053D0" w:rsidRDefault="006F4CE2">
            <w:r w:rsidRPr="009053D0">
              <w:t>Keine Übersetzung verfügbar</w:t>
            </w:r>
          </w:p>
        </w:tc>
      </w:tr>
      <w:tr w:rsidR="00305A44" w:rsidRPr="009053D0" w:rsidTr="00305A44">
        <w:tc>
          <w:tcPr>
            <w:tcW w:w="1060" w:type="dxa"/>
          </w:tcPr>
          <w:p w:rsidR="006F4CE2" w:rsidRPr="009053D0" w:rsidRDefault="006F4CE2">
            <w:r w:rsidRPr="009053D0">
              <w:t>18</w:t>
            </w:r>
          </w:p>
        </w:tc>
        <w:tc>
          <w:tcPr>
            <w:tcW w:w="2450" w:type="dxa"/>
          </w:tcPr>
          <w:p w:rsidR="006F4CE2" w:rsidRPr="009053D0" w:rsidRDefault="006F4CE2">
            <w:proofErr w:type="spellStart"/>
            <w:r w:rsidRPr="009053D0">
              <w:t>Pippini</w:t>
            </w:r>
            <w:proofErr w:type="spellEnd"/>
            <w:r w:rsidRPr="009053D0">
              <w:t xml:space="preserve"> </w:t>
            </w:r>
            <w:proofErr w:type="spellStart"/>
            <w:r w:rsidRPr="009053D0">
              <w:t>regis</w:t>
            </w:r>
            <w:proofErr w:type="spellEnd"/>
            <w:r w:rsidRPr="009053D0">
              <w:t xml:space="preserve"> </w:t>
            </w:r>
            <w:proofErr w:type="spellStart"/>
            <w:r w:rsidRPr="009053D0">
              <w:t>capitulare</w:t>
            </w:r>
            <w:proofErr w:type="spellEnd"/>
            <w:r w:rsidRPr="009053D0">
              <w:t xml:space="preserve"> </w:t>
            </w:r>
            <w:proofErr w:type="spellStart"/>
            <w:r w:rsidRPr="009053D0">
              <w:t>Aquitanicum</w:t>
            </w:r>
            <w:proofErr w:type="spellEnd"/>
          </w:p>
        </w:tc>
        <w:tc>
          <w:tcPr>
            <w:tcW w:w="1701" w:type="dxa"/>
          </w:tcPr>
          <w:p w:rsidR="006F4CE2" w:rsidRPr="009053D0" w:rsidRDefault="006F4CE2">
            <w:r w:rsidRPr="009053D0">
              <w:t>JA</w:t>
            </w:r>
          </w:p>
        </w:tc>
        <w:tc>
          <w:tcPr>
            <w:tcW w:w="1418" w:type="dxa"/>
          </w:tcPr>
          <w:p w:rsidR="006F4CE2" w:rsidRPr="009053D0" w:rsidRDefault="006F4CE2">
            <w:r>
              <w:t>identisch</w:t>
            </w:r>
          </w:p>
        </w:tc>
        <w:tc>
          <w:tcPr>
            <w:tcW w:w="3969" w:type="dxa"/>
          </w:tcPr>
          <w:p w:rsidR="006F4CE2" w:rsidRPr="009053D0" w:rsidRDefault="005E7399">
            <w:r>
              <w:t>JA</w:t>
            </w:r>
          </w:p>
        </w:tc>
        <w:tc>
          <w:tcPr>
            <w:tcW w:w="3544" w:type="dxa"/>
          </w:tcPr>
          <w:p w:rsidR="006F4CE2" w:rsidRPr="009053D0" w:rsidRDefault="006F4CE2"/>
        </w:tc>
      </w:tr>
      <w:tr w:rsidR="00305A44" w:rsidRPr="009053D0" w:rsidTr="00305A44">
        <w:tc>
          <w:tcPr>
            <w:tcW w:w="1060" w:type="dxa"/>
          </w:tcPr>
          <w:p w:rsidR="006F4CE2" w:rsidRPr="009053D0" w:rsidRDefault="006F4CE2">
            <w:r w:rsidRPr="009053D0">
              <w:lastRenderedPageBreak/>
              <w:t>19</w:t>
            </w:r>
          </w:p>
        </w:tc>
        <w:tc>
          <w:tcPr>
            <w:tcW w:w="2450" w:type="dxa"/>
          </w:tcPr>
          <w:p w:rsidR="006F4CE2" w:rsidRPr="009053D0" w:rsidRDefault="006F4CE2">
            <w:proofErr w:type="spellStart"/>
            <w:r w:rsidRPr="009053D0">
              <w:t>Karoli</w:t>
            </w:r>
            <w:proofErr w:type="spellEnd"/>
            <w:r w:rsidRPr="009053D0">
              <w:t xml:space="preserve"> </w:t>
            </w:r>
            <w:proofErr w:type="spellStart"/>
            <w:r w:rsidRPr="009053D0">
              <w:t>Magni</w:t>
            </w:r>
            <w:proofErr w:type="spellEnd"/>
            <w:r w:rsidRPr="009053D0">
              <w:t xml:space="preserve"> </w:t>
            </w:r>
            <w:proofErr w:type="spellStart"/>
            <w:r w:rsidRPr="009053D0">
              <w:t>capitulare</w:t>
            </w:r>
            <w:proofErr w:type="spellEnd"/>
            <w:r w:rsidRPr="009053D0">
              <w:t xml:space="preserve"> </w:t>
            </w:r>
            <w:proofErr w:type="spellStart"/>
            <w:r w:rsidRPr="009053D0">
              <w:t>primum</w:t>
            </w:r>
            <w:proofErr w:type="spellEnd"/>
          </w:p>
        </w:tc>
        <w:tc>
          <w:tcPr>
            <w:tcW w:w="1701" w:type="dxa"/>
          </w:tcPr>
          <w:p w:rsidR="006F4CE2" w:rsidRPr="009053D0" w:rsidRDefault="006F4CE2">
            <w:r w:rsidRPr="009053D0">
              <w:t>JA</w:t>
            </w:r>
          </w:p>
        </w:tc>
        <w:tc>
          <w:tcPr>
            <w:tcW w:w="1418" w:type="dxa"/>
          </w:tcPr>
          <w:p w:rsidR="006F4CE2" w:rsidRPr="009053D0" w:rsidRDefault="006F4CE2">
            <w:r>
              <w:t>Identisch</w:t>
            </w:r>
          </w:p>
        </w:tc>
        <w:tc>
          <w:tcPr>
            <w:tcW w:w="3969" w:type="dxa"/>
          </w:tcPr>
          <w:p w:rsidR="006F4CE2" w:rsidRPr="009053D0" w:rsidRDefault="005E7399">
            <w:r>
              <w:t>JA</w:t>
            </w:r>
          </w:p>
        </w:tc>
        <w:tc>
          <w:tcPr>
            <w:tcW w:w="3544" w:type="dxa"/>
          </w:tcPr>
          <w:p w:rsidR="006F4CE2" w:rsidRPr="009053D0" w:rsidRDefault="006F4CE2">
            <w:r w:rsidRPr="009053D0">
              <w:t>Keine Übersetzung verfügbar</w:t>
            </w:r>
          </w:p>
        </w:tc>
      </w:tr>
      <w:tr w:rsidR="00305A44" w:rsidRPr="009053D0" w:rsidTr="00305A44">
        <w:tc>
          <w:tcPr>
            <w:tcW w:w="1060" w:type="dxa"/>
          </w:tcPr>
          <w:p w:rsidR="006F4CE2" w:rsidRPr="009053D0" w:rsidRDefault="006F4CE2">
            <w:r w:rsidRPr="009053D0">
              <w:t>20a</w:t>
            </w:r>
          </w:p>
        </w:tc>
        <w:tc>
          <w:tcPr>
            <w:tcW w:w="2450" w:type="dxa"/>
          </w:tcPr>
          <w:p w:rsidR="006F4CE2" w:rsidRPr="009053D0" w:rsidRDefault="006F4CE2">
            <w:proofErr w:type="spellStart"/>
            <w:r w:rsidRPr="009053D0">
              <w:t>Capitulare</w:t>
            </w:r>
            <w:proofErr w:type="spellEnd"/>
            <w:r w:rsidRPr="009053D0">
              <w:t xml:space="preserve"> </w:t>
            </w:r>
            <w:proofErr w:type="spellStart"/>
            <w:r w:rsidRPr="009053D0">
              <w:t>Haristallense</w:t>
            </w:r>
            <w:proofErr w:type="spellEnd"/>
            <w:r w:rsidRPr="009053D0">
              <w:t xml:space="preserve">, Forma </w:t>
            </w:r>
            <w:proofErr w:type="spellStart"/>
            <w:r w:rsidRPr="009053D0">
              <w:t>communis</w:t>
            </w:r>
            <w:proofErr w:type="spellEnd"/>
          </w:p>
        </w:tc>
        <w:tc>
          <w:tcPr>
            <w:tcW w:w="1701" w:type="dxa"/>
          </w:tcPr>
          <w:p w:rsidR="006F4CE2" w:rsidRPr="009053D0" w:rsidRDefault="006F4CE2">
            <w:r w:rsidRPr="009053D0">
              <w:t>JA</w:t>
            </w:r>
          </w:p>
        </w:tc>
        <w:tc>
          <w:tcPr>
            <w:tcW w:w="1418" w:type="dxa"/>
          </w:tcPr>
          <w:p w:rsidR="006F4CE2" w:rsidRPr="009053D0" w:rsidRDefault="006F4CE2">
            <w:r>
              <w:t>Identisch</w:t>
            </w:r>
          </w:p>
        </w:tc>
        <w:tc>
          <w:tcPr>
            <w:tcW w:w="3969" w:type="dxa"/>
          </w:tcPr>
          <w:p w:rsidR="006F4CE2" w:rsidRPr="009053D0" w:rsidRDefault="005E7399">
            <w:r>
              <w:t>JA</w:t>
            </w:r>
          </w:p>
        </w:tc>
        <w:tc>
          <w:tcPr>
            <w:tcW w:w="3544" w:type="dxa"/>
          </w:tcPr>
          <w:p w:rsidR="006F4CE2" w:rsidRPr="009053D0" w:rsidRDefault="006F4CE2"/>
        </w:tc>
      </w:tr>
      <w:tr w:rsidR="00305A44" w:rsidRPr="009053D0" w:rsidTr="00305A44">
        <w:tc>
          <w:tcPr>
            <w:tcW w:w="1060" w:type="dxa"/>
          </w:tcPr>
          <w:p w:rsidR="006F4CE2" w:rsidRPr="009053D0" w:rsidRDefault="006F4CE2">
            <w:r w:rsidRPr="009053D0">
              <w:t>20b</w:t>
            </w:r>
          </w:p>
        </w:tc>
        <w:tc>
          <w:tcPr>
            <w:tcW w:w="2450" w:type="dxa"/>
          </w:tcPr>
          <w:p w:rsidR="006F4CE2" w:rsidRPr="009053D0" w:rsidRDefault="006F4CE2">
            <w:proofErr w:type="spellStart"/>
            <w:r w:rsidRPr="009053D0">
              <w:t>Capitulare</w:t>
            </w:r>
            <w:proofErr w:type="spellEnd"/>
            <w:r w:rsidRPr="009053D0">
              <w:t xml:space="preserve"> </w:t>
            </w:r>
            <w:proofErr w:type="spellStart"/>
            <w:r w:rsidRPr="009053D0">
              <w:t>Haristallense</w:t>
            </w:r>
            <w:proofErr w:type="spellEnd"/>
            <w:r w:rsidRPr="009053D0">
              <w:t xml:space="preserve">, Forma </w:t>
            </w:r>
            <w:proofErr w:type="spellStart"/>
            <w:r w:rsidRPr="009053D0">
              <w:t>Langobardica</w:t>
            </w:r>
            <w:proofErr w:type="spellEnd"/>
          </w:p>
        </w:tc>
        <w:tc>
          <w:tcPr>
            <w:tcW w:w="1701" w:type="dxa"/>
          </w:tcPr>
          <w:p w:rsidR="006F4CE2" w:rsidRPr="009053D0" w:rsidRDefault="006F4CE2">
            <w:r w:rsidRPr="009053D0">
              <w:t>JA</w:t>
            </w:r>
          </w:p>
        </w:tc>
        <w:tc>
          <w:tcPr>
            <w:tcW w:w="1418" w:type="dxa"/>
          </w:tcPr>
          <w:p w:rsidR="006F4CE2" w:rsidRPr="009053D0" w:rsidRDefault="006F4CE2">
            <w:r>
              <w:t>Identisch</w:t>
            </w:r>
          </w:p>
        </w:tc>
        <w:tc>
          <w:tcPr>
            <w:tcW w:w="3969" w:type="dxa"/>
          </w:tcPr>
          <w:p w:rsidR="006F4CE2" w:rsidRPr="009053D0" w:rsidRDefault="005E7399">
            <w:r>
              <w:t>JA</w:t>
            </w:r>
          </w:p>
        </w:tc>
        <w:tc>
          <w:tcPr>
            <w:tcW w:w="3544" w:type="dxa"/>
          </w:tcPr>
          <w:p w:rsidR="006F4CE2" w:rsidRPr="009053D0" w:rsidRDefault="006F4CE2"/>
        </w:tc>
      </w:tr>
      <w:tr w:rsidR="00305A44" w:rsidRPr="009053D0" w:rsidTr="00305A44">
        <w:tc>
          <w:tcPr>
            <w:tcW w:w="1060" w:type="dxa"/>
          </w:tcPr>
          <w:p w:rsidR="006F4CE2" w:rsidRPr="009053D0" w:rsidRDefault="006F4CE2">
            <w:r w:rsidRPr="009053D0">
              <w:t>21</w:t>
            </w:r>
          </w:p>
        </w:tc>
        <w:tc>
          <w:tcPr>
            <w:tcW w:w="2450" w:type="dxa"/>
          </w:tcPr>
          <w:p w:rsidR="006F4CE2" w:rsidRPr="009053D0" w:rsidRDefault="006F4CE2">
            <w:proofErr w:type="spellStart"/>
            <w:r w:rsidRPr="009053D0">
              <w:t>Capitulare</w:t>
            </w:r>
            <w:proofErr w:type="spellEnd"/>
            <w:r w:rsidRPr="009053D0">
              <w:t xml:space="preserve"> </w:t>
            </w:r>
            <w:proofErr w:type="spellStart"/>
            <w:r w:rsidRPr="009053D0">
              <w:t>Haristallense</w:t>
            </w:r>
            <w:proofErr w:type="spellEnd"/>
            <w:r w:rsidRPr="009053D0">
              <w:t xml:space="preserve"> </w:t>
            </w:r>
            <w:proofErr w:type="spellStart"/>
            <w:r w:rsidRPr="009053D0">
              <w:t>secundum</w:t>
            </w:r>
            <w:proofErr w:type="spellEnd"/>
            <w:r w:rsidRPr="009053D0">
              <w:t xml:space="preserve"> </w:t>
            </w:r>
            <w:proofErr w:type="spellStart"/>
            <w:r w:rsidRPr="009053D0">
              <w:t>speciale</w:t>
            </w:r>
            <w:proofErr w:type="spellEnd"/>
          </w:p>
        </w:tc>
        <w:tc>
          <w:tcPr>
            <w:tcW w:w="1701" w:type="dxa"/>
          </w:tcPr>
          <w:p w:rsidR="006F4CE2" w:rsidRPr="009053D0" w:rsidRDefault="006F4CE2">
            <w:r w:rsidRPr="009053D0">
              <w:t>JA</w:t>
            </w:r>
          </w:p>
        </w:tc>
        <w:tc>
          <w:tcPr>
            <w:tcW w:w="1418" w:type="dxa"/>
          </w:tcPr>
          <w:p w:rsidR="006F4CE2" w:rsidRPr="009053D0" w:rsidRDefault="006F4CE2">
            <w:r>
              <w:t>Identisch</w:t>
            </w:r>
          </w:p>
        </w:tc>
        <w:tc>
          <w:tcPr>
            <w:tcW w:w="3969" w:type="dxa"/>
          </w:tcPr>
          <w:p w:rsidR="006F4CE2" w:rsidRPr="009053D0" w:rsidRDefault="00272071">
            <w:r>
              <w:t>JA</w:t>
            </w:r>
          </w:p>
        </w:tc>
        <w:tc>
          <w:tcPr>
            <w:tcW w:w="3544" w:type="dxa"/>
          </w:tcPr>
          <w:p w:rsidR="006F4CE2" w:rsidRPr="009053D0" w:rsidRDefault="006F4CE2"/>
        </w:tc>
      </w:tr>
      <w:tr w:rsidR="00305A44" w:rsidRPr="009053D0" w:rsidTr="00305A44">
        <w:tc>
          <w:tcPr>
            <w:tcW w:w="1060" w:type="dxa"/>
          </w:tcPr>
          <w:p w:rsidR="006F4CE2" w:rsidRPr="009053D0" w:rsidRDefault="006F4CE2">
            <w:r w:rsidRPr="009053D0">
              <w:t>22</w:t>
            </w:r>
          </w:p>
        </w:tc>
        <w:tc>
          <w:tcPr>
            <w:tcW w:w="2450" w:type="dxa"/>
          </w:tcPr>
          <w:p w:rsidR="006F4CE2" w:rsidRPr="009053D0" w:rsidRDefault="006F4CE2">
            <w:proofErr w:type="spellStart"/>
            <w:r w:rsidRPr="009053D0">
              <w:t>Admonitio</w:t>
            </w:r>
            <w:proofErr w:type="spellEnd"/>
            <w:r w:rsidRPr="009053D0">
              <w:t xml:space="preserve"> </w:t>
            </w:r>
            <w:proofErr w:type="spellStart"/>
            <w:r w:rsidRPr="009053D0">
              <w:t>generalis</w:t>
            </w:r>
            <w:proofErr w:type="spellEnd"/>
          </w:p>
        </w:tc>
        <w:tc>
          <w:tcPr>
            <w:tcW w:w="1701" w:type="dxa"/>
          </w:tcPr>
          <w:p w:rsidR="006F4CE2" w:rsidRPr="009053D0" w:rsidRDefault="006F4CE2">
            <w:r w:rsidRPr="009053D0">
              <w:t>JA</w:t>
            </w:r>
          </w:p>
        </w:tc>
        <w:tc>
          <w:tcPr>
            <w:tcW w:w="1418" w:type="dxa"/>
          </w:tcPr>
          <w:p w:rsidR="006F4CE2" w:rsidRPr="009053D0" w:rsidRDefault="006F4CE2">
            <w:r>
              <w:t>Identisch</w:t>
            </w:r>
          </w:p>
        </w:tc>
        <w:tc>
          <w:tcPr>
            <w:tcW w:w="3969" w:type="dxa"/>
          </w:tcPr>
          <w:p w:rsidR="006F4CE2" w:rsidRPr="009053D0" w:rsidRDefault="00272071">
            <w:r>
              <w:t>JA</w:t>
            </w:r>
          </w:p>
        </w:tc>
        <w:tc>
          <w:tcPr>
            <w:tcW w:w="3544" w:type="dxa"/>
          </w:tcPr>
          <w:p w:rsidR="006F4CE2" w:rsidRPr="009053D0" w:rsidRDefault="006F4CE2"/>
        </w:tc>
      </w:tr>
      <w:tr w:rsidR="00305A44" w:rsidRPr="009053D0" w:rsidTr="00305A44">
        <w:tc>
          <w:tcPr>
            <w:tcW w:w="1060" w:type="dxa"/>
          </w:tcPr>
          <w:p w:rsidR="006F4CE2" w:rsidRPr="009053D0" w:rsidRDefault="006F4CE2">
            <w:r w:rsidRPr="009053D0">
              <w:t>23</w:t>
            </w:r>
          </w:p>
        </w:tc>
        <w:tc>
          <w:tcPr>
            <w:tcW w:w="2450" w:type="dxa"/>
          </w:tcPr>
          <w:p w:rsidR="006F4CE2" w:rsidRPr="009053D0" w:rsidRDefault="006F4CE2">
            <w:r w:rsidRPr="009053D0">
              <w:t xml:space="preserve">Duplex </w:t>
            </w:r>
            <w:proofErr w:type="spellStart"/>
            <w:r w:rsidRPr="009053D0">
              <w:t>capitulare</w:t>
            </w:r>
            <w:proofErr w:type="spellEnd"/>
            <w:r w:rsidRPr="009053D0">
              <w:t xml:space="preserve"> </w:t>
            </w:r>
            <w:proofErr w:type="spellStart"/>
            <w:r w:rsidRPr="009053D0">
              <w:t>missorum</w:t>
            </w:r>
            <w:proofErr w:type="spellEnd"/>
          </w:p>
        </w:tc>
        <w:tc>
          <w:tcPr>
            <w:tcW w:w="1701" w:type="dxa"/>
          </w:tcPr>
          <w:p w:rsidR="006F4CE2" w:rsidRPr="009053D0" w:rsidRDefault="006F4CE2">
            <w:r w:rsidRPr="009053D0">
              <w:t>JA</w:t>
            </w:r>
          </w:p>
        </w:tc>
        <w:tc>
          <w:tcPr>
            <w:tcW w:w="1418" w:type="dxa"/>
          </w:tcPr>
          <w:p w:rsidR="006F4CE2" w:rsidRPr="009053D0" w:rsidRDefault="006F4CE2">
            <w:r>
              <w:t>Identisch</w:t>
            </w:r>
          </w:p>
        </w:tc>
        <w:tc>
          <w:tcPr>
            <w:tcW w:w="3969" w:type="dxa"/>
          </w:tcPr>
          <w:p w:rsidR="006F4CE2" w:rsidRPr="009053D0" w:rsidRDefault="00272071">
            <w:r>
              <w:t>JA</w:t>
            </w:r>
          </w:p>
        </w:tc>
        <w:tc>
          <w:tcPr>
            <w:tcW w:w="3544" w:type="dxa"/>
          </w:tcPr>
          <w:p w:rsidR="006F4CE2" w:rsidRPr="009053D0" w:rsidRDefault="006F4CE2"/>
        </w:tc>
      </w:tr>
      <w:tr w:rsidR="00305A44" w:rsidRPr="009053D0" w:rsidTr="00305A44">
        <w:tc>
          <w:tcPr>
            <w:tcW w:w="1060" w:type="dxa"/>
          </w:tcPr>
          <w:p w:rsidR="006F4CE2" w:rsidRPr="009053D0" w:rsidRDefault="006F4CE2">
            <w:r w:rsidRPr="009053D0">
              <w:t>24</w:t>
            </w:r>
          </w:p>
        </w:tc>
        <w:tc>
          <w:tcPr>
            <w:tcW w:w="2450" w:type="dxa"/>
          </w:tcPr>
          <w:p w:rsidR="006F4CE2" w:rsidRPr="009053D0" w:rsidRDefault="006F4CE2">
            <w:r w:rsidRPr="009053D0">
              <w:t xml:space="preserve">Breviarium </w:t>
            </w:r>
            <w:proofErr w:type="spellStart"/>
            <w:r w:rsidRPr="009053D0">
              <w:t>missorum</w:t>
            </w:r>
            <w:proofErr w:type="spellEnd"/>
            <w:r w:rsidRPr="009053D0">
              <w:t xml:space="preserve"> </w:t>
            </w:r>
            <w:proofErr w:type="spellStart"/>
            <w:r w:rsidRPr="009053D0">
              <w:t>Aquitanicum</w:t>
            </w:r>
            <w:proofErr w:type="spellEnd"/>
          </w:p>
        </w:tc>
        <w:tc>
          <w:tcPr>
            <w:tcW w:w="1701" w:type="dxa"/>
          </w:tcPr>
          <w:p w:rsidR="006F4CE2" w:rsidRPr="009053D0" w:rsidRDefault="006F4CE2">
            <w:r w:rsidRPr="009053D0">
              <w:t>JA</w:t>
            </w:r>
          </w:p>
        </w:tc>
        <w:tc>
          <w:tcPr>
            <w:tcW w:w="1418" w:type="dxa"/>
          </w:tcPr>
          <w:p w:rsidR="006F4CE2" w:rsidRPr="009053D0" w:rsidRDefault="006F4CE2">
            <w:r>
              <w:t>Identisch</w:t>
            </w:r>
          </w:p>
        </w:tc>
        <w:tc>
          <w:tcPr>
            <w:tcW w:w="3969" w:type="dxa"/>
          </w:tcPr>
          <w:p w:rsidR="006F4CE2" w:rsidRPr="009053D0" w:rsidRDefault="00272071">
            <w:r>
              <w:t>JA</w:t>
            </w:r>
          </w:p>
        </w:tc>
        <w:tc>
          <w:tcPr>
            <w:tcW w:w="3544" w:type="dxa"/>
          </w:tcPr>
          <w:p w:rsidR="006F4CE2" w:rsidRPr="009053D0" w:rsidRDefault="006F4CE2"/>
        </w:tc>
      </w:tr>
      <w:tr w:rsidR="00305A44" w:rsidRPr="009053D0" w:rsidTr="00305A44">
        <w:tc>
          <w:tcPr>
            <w:tcW w:w="1060" w:type="dxa"/>
          </w:tcPr>
          <w:p w:rsidR="006F4CE2" w:rsidRPr="009053D0" w:rsidRDefault="006F4CE2">
            <w:r w:rsidRPr="009053D0">
              <w:t>25</w:t>
            </w:r>
          </w:p>
        </w:tc>
        <w:tc>
          <w:tcPr>
            <w:tcW w:w="2450" w:type="dxa"/>
          </w:tcPr>
          <w:p w:rsidR="006F4CE2" w:rsidRPr="009053D0" w:rsidRDefault="006F4CE2">
            <w:proofErr w:type="spellStart"/>
            <w:r w:rsidRPr="009053D0">
              <w:t>Capitulare</w:t>
            </w:r>
            <w:proofErr w:type="spellEnd"/>
            <w:r w:rsidRPr="009053D0">
              <w:t xml:space="preserve"> </w:t>
            </w:r>
            <w:proofErr w:type="spellStart"/>
            <w:r w:rsidRPr="009053D0">
              <w:t>missorum</w:t>
            </w:r>
            <w:proofErr w:type="spellEnd"/>
          </w:p>
        </w:tc>
        <w:tc>
          <w:tcPr>
            <w:tcW w:w="1701" w:type="dxa"/>
          </w:tcPr>
          <w:p w:rsidR="006F4CE2" w:rsidRPr="009053D0" w:rsidRDefault="006F4CE2">
            <w:r w:rsidRPr="009053D0">
              <w:t>JA</w:t>
            </w:r>
          </w:p>
        </w:tc>
        <w:tc>
          <w:tcPr>
            <w:tcW w:w="1418" w:type="dxa"/>
          </w:tcPr>
          <w:p w:rsidR="006F4CE2" w:rsidRPr="009053D0" w:rsidRDefault="006F4CE2">
            <w:r>
              <w:t>Identisch</w:t>
            </w:r>
          </w:p>
        </w:tc>
        <w:tc>
          <w:tcPr>
            <w:tcW w:w="3969" w:type="dxa"/>
          </w:tcPr>
          <w:p w:rsidR="006F4CE2" w:rsidRPr="009053D0" w:rsidRDefault="00503582">
            <w:r>
              <w:t>JA</w:t>
            </w:r>
          </w:p>
        </w:tc>
        <w:tc>
          <w:tcPr>
            <w:tcW w:w="3544" w:type="dxa"/>
          </w:tcPr>
          <w:p w:rsidR="006F4CE2" w:rsidRPr="009053D0" w:rsidRDefault="006F4CE2"/>
        </w:tc>
      </w:tr>
      <w:tr w:rsidR="00305A44" w:rsidRPr="009053D0" w:rsidTr="00305A44">
        <w:tc>
          <w:tcPr>
            <w:tcW w:w="1060" w:type="dxa"/>
          </w:tcPr>
          <w:p w:rsidR="006F4CE2" w:rsidRPr="009053D0" w:rsidRDefault="006F4CE2">
            <w:r w:rsidRPr="009053D0">
              <w:t>26</w:t>
            </w:r>
          </w:p>
        </w:tc>
        <w:tc>
          <w:tcPr>
            <w:tcW w:w="2450" w:type="dxa"/>
          </w:tcPr>
          <w:p w:rsidR="006F4CE2" w:rsidRPr="009053D0" w:rsidRDefault="006F4CE2">
            <w:proofErr w:type="spellStart"/>
            <w:r w:rsidRPr="009053D0">
              <w:t>Capitulatio</w:t>
            </w:r>
            <w:proofErr w:type="spellEnd"/>
            <w:r w:rsidRPr="009053D0">
              <w:t xml:space="preserve"> de </w:t>
            </w:r>
            <w:proofErr w:type="spellStart"/>
            <w:r w:rsidRPr="009053D0">
              <w:t>partibus</w:t>
            </w:r>
            <w:proofErr w:type="spellEnd"/>
            <w:r w:rsidRPr="009053D0">
              <w:t xml:space="preserve"> </w:t>
            </w:r>
            <w:proofErr w:type="spellStart"/>
            <w:r w:rsidRPr="009053D0">
              <w:t>Saxoniae</w:t>
            </w:r>
            <w:proofErr w:type="spellEnd"/>
          </w:p>
        </w:tc>
        <w:tc>
          <w:tcPr>
            <w:tcW w:w="1701" w:type="dxa"/>
          </w:tcPr>
          <w:p w:rsidR="006F4CE2" w:rsidRPr="009053D0" w:rsidRDefault="006F4CE2">
            <w:r w:rsidRPr="009053D0">
              <w:t>JA</w:t>
            </w:r>
          </w:p>
        </w:tc>
        <w:tc>
          <w:tcPr>
            <w:tcW w:w="1418" w:type="dxa"/>
          </w:tcPr>
          <w:p w:rsidR="006F4CE2" w:rsidRPr="009053D0" w:rsidRDefault="006F4CE2">
            <w:r>
              <w:t>Ergänzt</w:t>
            </w:r>
          </w:p>
        </w:tc>
        <w:tc>
          <w:tcPr>
            <w:tcW w:w="3969" w:type="dxa"/>
          </w:tcPr>
          <w:p w:rsidR="006F4CE2" w:rsidRPr="009053D0" w:rsidRDefault="00503582">
            <w:r>
              <w:t>JA</w:t>
            </w:r>
          </w:p>
        </w:tc>
        <w:tc>
          <w:tcPr>
            <w:tcW w:w="3544" w:type="dxa"/>
          </w:tcPr>
          <w:p w:rsidR="006F4CE2" w:rsidRPr="009053D0" w:rsidRDefault="006F4CE2"/>
        </w:tc>
      </w:tr>
      <w:tr w:rsidR="00305A44" w:rsidRPr="009053D0" w:rsidTr="00305A44">
        <w:tc>
          <w:tcPr>
            <w:tcW w:w="1060" w:type="dxa"/>
          </w:tcPr>
          <w:p w:rsidR="006F4CE2" w:rsidRPr="009053D0" w:rsidRDefault="006F4CE2">
            <w:r w:rsidRPr="009053D0">
              <w:t>27</w:t>
            </w:r>
          </w:p>
        </w:tc>
        <w:tc>
          <w:tcPr>
            <w:tcW w:w="2450" w:type="dxa"/>
          </w:tcPr>
          <w:p w:rsidR="006F4CE2" w:rsidRPr="009053D0" w:rsidRDefault="006F4CE2">
            <w:proofErr w:type="spellStart"/>
            <w:r w:rsidRPr="009053D0">
              <w:t>Capitulare</w:t>
            </w:r>
            <w:proofErr w:type="spellEnd"/>
            <w:r w:rsidRPr="009053D0">
              <w:t xml:space="preserve"> </w:t>
            </w:r>
            <w:proofErr w:type="spellStart"/>
            <w:r w:rsidRPr="009053D0">
              <w:t>Saxonicum</w:t>
            </w:r>
            <w:proofErr w:type="spellEnd"/>
          </w:p>
        </w:tc>
        <w:tc>
          <w:tcPr>
            <w:tcW w:w="1701" w:type="dxa"/>
          </w:tcPr>
          <w:p w:rsidR="006F4CE2" w:rsidRPr="009053D0" w:rsidRDefault="006F4CE2">
            <w:r w:rsidRPr="009053D0">
              <w:t>JA</w:t>
            </w:r>
          </w:p>
        </w:tc>
        <w:tc>
          <w:tcPr>
            <w:tcW w:w="1418" w:type="dxa"/>
          </w:tcPr>
          <w:p w:rsidR="006F4CE2" w:rsidRPr="009053D0" w:rsidRDefault="006F4CE2">
            <w:r>
              <w:t>Identisch</w:t>
            </w:r>
          </w:p>
        </w:tc>
        <w:tc>
          <w:tcPr>
            <w:tcW w:w="3969" w:type="dxa"/>
          </w:tcPr>
          <w:p w:rsidR="006F4CE2" w:rsidRPr="009053D0" w:rsidRDefault="00503582">
            <w:r>
              <w:t>JA</w:t>
            </w:r>
          </w:p>
        </w:tc>
        <w:tc>
          <w:tcPr>
            <w:tcW w:w="3544" w:type="dxa"/>
          </w:tcPr>
          <w:p w:rsidR="006F4CE2" w:rsidRPr="009053D0" w:rsidRDefault="006F4CE2"/>
        </w:tc>
      </w:tr>
      <w:tr w:rsidR="00305A44" w:rsidRPr="009053D0" w:rsidTr="00305A44">
        <w:tc>
          <w:tcPr>
            <w:tcW w:w="1060" w:type="dxa"/>
          </w:tcPr>
          <w:p w:rsidR="006F4CE2" w:rsidRPr="009053D0" w:rsidRDefault="006F4CE2">
            <w:r w:rsidRPr="009053D0">
              <w:t>28</w:t>
            </w:r>
          </w:p>
        </w:tc>
        <w:tc>
          <w:tcPr>
            <w:tcW w:w="2450" w:type="dxa"/>
          </w:tcPr>
          <w:p w:rsidR="006F4CE2" w:rsidRPr="009053D0" w:rsidRDefault="006F4CE2">
            <w:proofErr w:type="spellStart"/>
            <w:r w:rsidRPr="009053D0">
              <w:t>Capitulare</w:t>
            </w:r>
            <w:proofErr w:type="spellEnd"/>
            <w:r w:rsidRPr="009053D0">
              <w:t xml:space="preserve"> </w:t>
            </w:r>
            <w:proofErr w:type="spellStart"/>
            <w:r w:rsidRPr="009053D0">
              <w:t>Franconofurtense</w:t>
            </w:r>
            <w:proofErr w:type="spellEnd"/>
          </w:p>
        </w:tc>
        <w:tc>
          <w:tcPr>
            <w:tcW w:w="1701" w:type="dxa"/>
          </w:tcPr>
          <w:p w:rsidR="006F4CE2" w:rsidRPr="009053D0" w:rsidRDefault="006F4CE2">
            <w:r w:rsidRPr="009053D0">
              <w:t>JA</w:t>
            </w:r>
          </w:p>
        </w:tc>
        <w:tc>
          <w:tcPr>
            <w:tcW w:w="1418" w:type="dxa"/>
          </w:tcPr>
          <w:p w:rsidR="006F4CE2" w:rsidRPr="009053D0" w:rsidRDefault="006F4CE2">
            <w:r>
              <w:t>Identisch</w:t>
            </w:r>
          </w:p>
        </w:tc>
        <w:tc>
          <w:tcPr>
            <w:tcW w:w="3969" w:type="dxa"/>
          </w:tcPr>
          <w:p w:rsidR="006F4CE2" w:rsidRPr="009053D0" w:rsidRDefault="00503582">
            <w:r>
              <w:t>JA</w:t>
            </w:r>
          </w:p>
        </w:tc>
        <w:tc>
          <w:tcPr>
            <w:tcW w:w="3544" w:type="dxa"/>
          </w:tcPr>
          <w:p w:rsidR="006F4CE2" w:rsidRPr="009053D0" w:rsidRDefault="006F4CE2"/>
        </w:tc>
      </w:tr>
      <w:tr w:rsidR="00305A44" w:rsidRPr="009053D0" w:rsidTr="00305A44">
        <w:tc>
          <w:tcPr>
            <w:tcW w:w="1060" w:type="dxa"/>
          </w:tcPr>
          <w:p w:rsidR="006F4CE2" w:rsidRPr="009053D0" w:rsidRDefault="006F4CE2">
            <w:r w:rsidRPr="009053D0">
              <w:t>29</w:t>
            </w:r>
          </w:p>
        </w:tc>
        <w:tc>
          <w:tcPr>
            <w:tcW w:w="2450" w:type="dxa"/>
          </w:tcPr>
          <w:p w:rsidR="006F4CE2" w:rsidRPr="009F4194" w:rsidRDefault="006F4CE2">
            <w:pPr>
              <w:rPr>
                <w:lang w:val="en-GB"/>
              </w:rPr>
            </w:pPr>
            <w:proofErr w:type="spellStart"/>
            <w:r w:rsidRPr="009F4194">
              <w:rPr>
                <w:lang w:val="en-GB"/>
              </w:rPr>
              <w:t>Karoli</w:t>
            </w:r>
            <w:proofErr w:type="spellEnd"/>
            <w:r w:rsidRPr="009F4194">
              <w:rPr>
                <w:lang w:val="en-GB"/>
              </w:rPr>
              <w:t xml:space="preserve"> </w:t>
            </w:r>
            <w:proofErr w:type="spellStart"/>
            <w:r w:rsidRPr="009F4194">
              <w:rPr>
                <w:lang w:val="en-GB"/>
              </w:rPr>
              <w:t>epistola</w:t>
            </w:r>
            <w:proofErr w:type="spellEnd"/>
            <w:r w:rsidRPr="009F4194">
              <w:rPr>
                <w:lang w:val="en-GB"/>
              </w:rPr>
              <w:t xml:space="preserve"> de </w:t>
            </w:r>
            <w:proofErr w:type="spellStart"/>
            <w:r w:rsidRPr="009F4194">
              <w:rPr>
                <w:lang w:val="en-GB"/>
              </w:rPr>
              <w:t>litteris</w:t>
            </w:r>
            <w:proofErr w:type="spellEnd"/>
            <w:r w:rsidRPr="009F4194">
              <w:rPr>
                <w:lang w:val="en-GB"/>
              </w:rPr>
              <w:t xml:space="preserve"> </w:t>
            </w:r>
            <w:proofErr w:type="spellStart"/>
            <w:r w:rsidRPr="009F4194">
              <w:rPr>
                <w:lang w:val="en-GB"/>
              </w:rPr>
              <w:t>colendis</w:t>
            </w:r>
            <w:proofErr w:type="spellEnd"/>
          </w:p>
        </w:tc>
        <w:tc>
          <w:tcPr>
            <w:tcW w:w="1701" w:type="dxa"/>
          </w:tcPr>
          <w:p w:rsidR="006F4CE2" w:rsidRPr="009053D0" w:rsidRDefault="006F4CE2">
            <w:r w:rsidRPr="009053D0">
              <w:t>JA</w:t>
            </w:r>
          </w:p>
        </w:tc>
        <w:tc>
          <w:tcPr>
            <w:tcW w:w="1418" w:type="dxa"/>
          </w:tcPr>
          <w:p w:rsidR="006F4CE2" w:rsidRPr="009053D0" w:rsidRDefault="006F4CE2">
            <w:r>
              <w:t>Ergänzt</w:t>
            </w:r>
          </w:p>
        </w:tc>
        <w:tc>
          <w:tcPr>
            <w:tcW w:w="3969" w:type="dxa"/>
          </w:tcPr>
          <w:p w:rsidR="006F4CE2" w:rsidRPr="009053D0" w:rsidRDefault="00503582">
            <w:r>
              <w:t>JA</w:t>
            </w:r>
          </w:p>
        </w:tc>
        <w:tc>
          <w:tcPr>
            <w:tcW w:w="3544" w:type="dxa"/>
          </w:tcPr>
          <w:p w:rsidR="006F4CE2" w:rsidRPr="009053D0" w:rsidRDefault="006F4CE2"/>
        </w:tc>
      </w:tr>
      <w:tr w:rsidR="00305A44" w:rsidRPr="009053D0" w:rsidTr="00305A44">
        <w:tc>
          <w:tcPr>
            <w:tcW w:w="1060" w:type="dxa"/>
          </w:tcPr>
          <w:p w:rsidR="006F4CE2" w:rsidRPr="009053D0" w:rsidRDefault="006F4CE2">
            <w:r w:rsidRPr="009053D0">
              <w:t>30</w:t>
            </w:r>
          </w:p>
        </w:tc>
        <w:tc>
          <w:tcPr>
            <w:tcW w:w="2450" w:type="dxa"/>
          </w:tcPr>
          <w:p w:rsidR="006F4CE2" w:rsidRPr="009053D0" w:rsidRDefault="006F4CE2">
            <w:proofErr w:type="spellStart"/>
            <w:r w:rsidRPr="009053D0">
              <w:t>Karoli</w:t>
            </w:r>
            <w:proofErr w:type="spellEnd"/>
            <w:r w:rsidRPr="009053D0">
              <w:t xml:space="preserve"> </w:t>
            </w:r>
            <w:proofErr w:type="spellStart"/>
            <w:r w:rsidRPr="009053D0">
              <w:t>Magni</w:t>
            </w:r>
            <w:proofErr w:type="spellEnd"/>
            <w:r w:rsidRPr="009053D0">
              <w:t xml:space="preserve"> </w:t>
            </w:r>
            <w:proofErr w:type="spellStart"/>
            <w:r w:rsidRPr="009053D0">
              <w:t>epistola</w:t>
            </w:r>
            <w:proofErr w:type="spellEnd"/>
            <w:r w:rsidRPr="009053D0">
              <w:t xml:space="preserve"> </w:t>
            </w:r>
            <w:proofErr w:type="spellStart"/>
            <w:r w:rsidRPr="009053D0">
              <w:t>generalis</w:t>
            </w:r>
            <w:proofErr w:type="spellEnd"/>
          </w:p>
        </w:tc>
        <w:tc>
          <w:tcPr>
            <w:tcW w:w="1701" w:type="dxa"/>
          </w:tcPr>
          <w:p w:rsidR="006F4CE2" w:rsidRPr="009053D0" w:rsidRDefault="006F4CE2">
            <w:r w:rsidRPr="009053D0">
              <w:t>JA</w:t>
            </w:r>
          </w:p>
        </w:tc>
        <w:tc>
          <w:tcPr>
            <w:tcW w:w="1418" w:type="dxa"/>
          </w:tcPr>
          <w:p w:rsidR="006F4CE2" w:rsidRPr="009053D0" w:rsidRDefault="006F4CE2">
            <w:r>
              <w:t>Ergänzt</w:t>
            </w:r>
          </w:p>
        </w:tc>
        <w:tc>
          <w:tcPr>
            <w:tcW w:w="3969" w:type="dxa"/>
          </w:tcPr>
          <w:p w:rsidR="006F4CE2" w:rsidRPr="009053D0" w:rsidRDefault="00503582">
            <w:r>
              <w:t>JA</w:t>
            </w:r>
          </w:p>
        </w:tc>
        <w:tc>
          <w:tcPr>
            <w:tcW w:w="3544" w:type="dxa"/>
          </w:tcPr>
          <w:p w:rsidR="006F4CE2" w:rsidRPr="009053D0" w:rsidRDefault="006F4CE2"/>
        </w:tc>
      </w:tr>
      <w:tr w:rsidR="00305A44" w:rsidRPr="009053D0" w:rsidTr="00305A44">
        <w:tc>
          <w:tcPr>
            <w:tcW w:w="1060" w:type="dxa"/>
          </w:tcPr>
          <w:p w:rsidR="006F4CE2" w:rsidRPr="009053D0" w:rsidRDefault="006F4CE2">
            <w:r w:rsidRPr="009053D0">
              <w:t>31</w:t>
            </w:r>
          </w:p>
        </w:tc>
        <w:tc>
          <w:tcPr>
            <w:tcW w:w="2450" w:type="dxa"/>
          </w:tcPr>
          <w:p w:rsidR="006F4CE2" w:rsidRPr="008A2EC9" w:rsidRDefault="006F4CE2">
            <w:pPr>
              <w:rPr>
                <w:lang w:val="it-IT"/>
              </w:rPr>
            </w:pPr>
            <w:proofErr w:type="spellStart"/>
            <w:r w:rsidRPr="008A2EC9">
              <w:rPr>
                <w:lang w:val="it-IT"/>
              </w:rPr>
              <w:t>Capitulum</w:t>
            </w:r>
            <w:proofErr w:type="spellEnd"/>
            <w:r w:rsidRPr="008A2EC9">
              <w:rPr>
                <w:lang w:val="it-IT"/>
              </w:rPr>
              <w:t xml:space="preserve"> in pago </w:t>
            </w:r>
            <w:proofErr w:type="spellStart"/>
            <w:r w:rsidRPr="008A2EC9">
              <w:rPr>
                <w:lang w:val="it-IT"/>
              </w:rPr>
              <w:t>Cenomannico</w:t>
            </w:r>
            <w:proofErr w:type="spellEnd"/>
            <w:r w:rsidRPr="008A2EC9">
              <w:rPr>
                <w:lang w:val="it-IT"/>
              </w:rPr>
              <w:t xml:space="preserve"> </w:t>
            </w:r>
            <w:proofErr w:type="spellStart"/>
            <w:r w:rsidRPr="008A2EC9">
              <w:rPr>
                <w:lang w:val="it-IT"/>
              </w:rPr>
              <w:t>datum</w:t>
            </w:r>
            <w:proofErr w:type="spellEnd"/>
          </w:p>
        </w:tc>
        <w:tc>
          <w:tcPr>
            <w:tcW w:w="1701" w:type="dxa"/>
          </w:tcPr>
          <w:p w:rsidR="006F4CE2" w:rsidRPr="009053D0" w:rsidRDefault="006F4CE2">
            <w:r w:rsidRPr="009053D0">
              <w:t>JA</w:t>
            </w:r>
          </w:p>
        </w:tc>
        <w:tc>
          <w:tcPr>
            <w:tcW w:w="1418" w:type="dxa"/>
          </w:tcPr>
          <w:p w:rsidR="006F4CE2" w:rsidRPr="009053D0" w:rsidRDefault="006F4CE2">
            <w:r>
              <w:t>Identisch</w:t>
            </w:r>
          </w:p>
        </w:tc>
        <w:tc>
          <w:tcPr>
            <w:tcW w:w="3969" w:type="dxa"/>
          </w:tcPr>
          <w:p w:rsidR="006F4CE2" w:rsidRPr="009053D0" w:rsidRDefault="00503582">
            <w:r>
              <w:t>JA</w:t>
            </w:r>
          </w:p>
        </w:tc>
        <w:tc>
          <w:tcPr>
            <w:tcW w:w="3544" w:type="dxa"/>
          </w:tcPr>
          <w:p w:rsidR="006F4CE2" w:rsidRPr="009053D0" w:rsidRDefault="006F4CE2"/>
        </w:tc>
      </w:tr>
      <w:tr w:rsidR="00305A44" w:rsidRPr="009053D0" w:rsidTr="00305A44">
        <w:tc>
          <w:tcPr>
            <w:tcW w:w="1060" w:type="dxa"/>
          </w:tcPr>
          <w:p w:rsidR="006F4CE2" w:rsidRPr="009053D0" w:rsidRDefault="006F4CE2">
            <w:r w:rsidRPr="009053D0">
              <w:t>32</w:t>
            </w:r>
          </w:p>
        </w:tc>
        <w:tc>
          <w:tcPr>
            <w:tcW w:w="2450" w:type="dxa"/>
          </w:tcPr>
          <w:p w:rsidR="006F4CE2" w:rsidRPr="009053D0" w:rsidRDefault="006F4CE2">
            <w:proofErr w:type="spellStart"/>
            <w:r w:rsidRPr="009053D0">
              <w:t>Capitulare</w:t>
            </w:r>
            <w:proofErr w:type="spellEnd"/>
            <w:r w:rsidRPr="009053D0">
              <w:t xml:space="preserve"> de </w:t>
            </w:r>
            <w:proofErr w:type="spellStart"/>
            <w:r w:rsidRPr="009053D0">
              <w:t>villis</w:t>
            </w:r>
            <w:proofErr w:type="spellEnd"/>
          </w:p>
        </w:tc>
        <w:tc>
          <w:tcPr>
            <w:tcW w:w="1701" w:type="dxa"/>
          </w:tcPr>
          <w:p w:rsidR="006F4CE2" w:rsidRPr="009053D0" w:rsidRDefault="006F4CE2">
            <w:r w:rsidRPr="009053D0">
              <w:t>JA</w:t>
            </w:r>
          </w:p>
        </w:tc>
        <w:tc>
          <w:tcPr>
            <w:tcW w:w="1418" w:type="dxa"/>
          </w:tcPr>
          <w:p w:rsidR="006F4CE2" w:rsidRPr="009053D0" w:rsidRDefault="006F4CE2">
            <w:r>
              <w:t>Identisch</w:t>
            </w:r>
          </w:p>
        </w:tc>
        <w:tc>
          <w:tcPr>
            <w:tcW w:w="3969" w:type="dxa"/>
          </w:tcPr>
          <w:p w:rsidR="006F4CE2" w:rsidRPr="009053D0" w:rsidRDefault="00503582">
            <w:r>
              <w:t>JA</w:t>
            </w:r>
          </w:p>
        </w:tc>
        <w:tc>
          <w:tcPr>
            <w:tcW w:w="3544" w:type="dxa"/>
          </w:tcPr>
          <w:p w:rsidR="006F4CE2" w:rsidRPr="009053D0" w:rsidRDefault="006F4CE2"/>
        </w:tc>
      </w:tr>
      <w:tr w:rsidR="00305A44" w:rsidRPr="009053D0" w:rsidTr="00305A44">
        <w:tc>
          <w:tcPr>
            <w:tcW w:w="1060" w:type="dxa"/>
          </w:tcPr>
          <w:p w:rsidR="006F4CE2" w:rsidRPr="009053D0" w:rsidRDefault="006F4CE2">
            <w:r w:rsidRPr="009053D0">
              <w:t>33</w:t>
            </w:r>
          </w:p>
        </w:tc>
        <w:tc>
          <w:tcPr>
            <w:tcW w:w="2450" w:type="dxa"/>
          </w:tcPr>
          <w:p w:rsidR="006F4CE2" w:rsidRPr="009053D0" w:rsidRDefault="006F4CE2">
            <w:proofErr w:type="spellStart"/>
            <w:r w:rsidRPr="009053D0">
              <w:t>Capitulare</w:t>
            </w:r>
            <w:proofErr w:type="spellEnd"/>
            <w:r w:rsidRPr="009053D0">
              <w:t xml:space="preserve"> </w:t>
            </w:r>
            <w:proofErr w:type="spellStart"/>
            <w:r w:rsidRPr="009053D0">
              <w:t>missorum</w:t>
            </w:r>
            <w:proofErr w:type="spellEnd"/>
            <w:r w:rsidRPr="009053D0">
              <w:t xml:space="preserve"> </w:t>
            </w:r>
            <w:proofErr w:type="spellStart"/>
            <w:r w:rsidRPr="009053D0">
              <w:t>generale</w:t>
            </w:r>
            <w:proofErr w:type="spellEnd"/>
          </w:p>
        </w:tc>
        <w:tc>
          <w:tcPr>
            <w:tcW w:w="1701" w:type="dxa"/>
          </w:tcPr>
          <w:p w:rsidR="006F4CE2" w:rsidRPr="009053D0" w:rsidRDefault="006F4CE2">
            <w:r w:rsidRPr="009053D0">
              <w:t>JA</w:t>
            </w:r>
          </w:p>
        </w:tc>
        <w:tc>
          <w:tcPr>
            <w:tcW w:w="1418" w:type="dxa"/>
          </w:tcPr>
          <w:p w:rsidR="006F4CE2" w:rsidRPr="009053D0" w:rsidRDefault="006F4CE2">
            <w:r>
              <w:t>Identisch</w:t>
            </w:r>
          </w:p>
        </w:tc>
        <w:tc>
          <w:tcPr>
            <w:tcW w:w="3969" w:type="dxa"/>
          </w:tcPr>
          <w:p w:rsidR="006F4CE2" w:rsidRPr="009053D0" w:rsidRDefault="00503582">
            <w:r>
              <w:t>JA</w:t>
            </w:r>
          </w:p>
        </w:tc>
        <w:tc>
          <w:tcPr>
            <w:tcW w:w="3544" w:type="dxa"/>
          </w:tcPr>
          <w:p w:rsidR="006F4CE2" w:rsidRPr="009053D0" w:rsidRDefault="006F4CE2"/>
        </w:tc>
      </w:tr>
      <w:tr w:rsidR="00305A44" w:rsidRPr="009053D0" w:rsidTr="00305A44">
        <w:tc>
          <w:tcPr>
            <w:tcW w:w="1060" w:type="dxa"/>
          </w:tcPr>
          <w:p w:rsidR="006F4CE2" w:rsidRPr="009053D0" w:rsidRDefault="006F4CE2">
            <w:r w:rsidRPr="009053D0">
              <w:t>34</w:t>
            </w:r>
          </w:p>
        </w:tc>
        <w:tc>
          <w:tcPr>
            <w:tcW w:w="2450" w:type="dxa"/>
          </w:tcPr>
          <w:p w:rsidR="006F4CE2" w:rsidRPr="009053D0" w:rsidRDefault="006F4CE2">
            <w:proofErr w:type="spellStart"/>
            <w:r w:rsidRPr="009053D0">
              <w:t>Capitularia</w:t>
            </w:r>
            <w:proofErr w:type="spellEnd"/>
            <w:r w:rsidRPr="009053D0">
              <w:t xml:space="preserve"> </w:t>
            </w:r>
            <w:proofErr w:type="spellStart"/>
            <w:r w:rsidRPr="009053D0">
              <w:t>missorum</w:t>
            </w:r>
            <w:proofErr w:type="spellEnd"/>
            <w:r w:rsidRPr="009053D0">
              <w:t xml:space="preserve"> </w:t>
            </w:r>
            <w:proofErr w:type="spellStart"/>
            <w:r w:rsidRPr="009053D0">
              <w:t>specialia</w:t>
            </w:r>
            <w:proofErr w:type="spellEnd"/>
          </w:p>
        </w:tc>
        <w:tc>
          <w:tcPr>
            <w:tcW w:w="1701" w:type="dxa"/>
          </w:tcPr>
          <w:p w:rsidR="006F4CE2" w:rsidRPr="009053D0" w:rsidRDefault="006F4CE2">
            <w:r w:rsidRPr="009053D0">
              <w:t>JA</w:t>
            </w:r>
          </w:p>
        </w:tc>
        <w:tc>
          <w:tcPr>
            <w:tcW w:w="1418" w:type="dxa"/>
          </w:tcPr>
          <w:p w:rsidR="006F4CE2" w:rsidRPr="009053D0" w:rsidRDefault="006F4CE2">
            <w:r>
              <w:t>Identisch</w:t>
            </w:r>
          </w:p>
        </w:tc>
        <w:tc>
          <w:tcPr>
            <w:tcW w:w="3969" w:type="dxa"/>
          </w:tcPr>
          <w:p w:rsidR="006F4CE2" w:rsidRPr="009053D0" w:rsidRDefault="00503582">
            <w:r>
              <w:t>JA</w:t>
            </w:r>
          </w:p>
        </w:tc>
        <w:tc>
          <w:tcPr>
            <w:tcW w:w="3544" w:type="dxa"/>
          </w:tcPr>
          <w:p w:rsidR="006F4CE2" w:rsidRPr="009053D0" w:rsidRDefault="006F4CE2"/>
        </w:tc>
      </w:tr>
      <w:tr w:rsidR="00305A44" w:rsidRPr="009053D0" w:rsidTr="00305A44">
        <w:tc>
          <w:tcPr>
            <w:tcW w:w="1060" w:type="dxa"/>
          </w:tcPr>
          <w:p w:rsidR="006F4CE2" w:rsidRPr="009053D0" w:rsidRDefault="006F4CE2">
            <w:r w:rsidRPr="009053D0">
              <w:t>35</w:t>
            </w:r>
          </w:p>
        </w:tc>
        <w:tc>
          <w:tcPr>
            <w:tcW w:w="2450" w:type="dxa"/>
          </w:tcPr>
          <w:p w:rsidR="006F4CE2" w:rsidRPr="009053D0" w:rsidRDefault="006F4CE2">
            <w:proofErr w:type="spellStart"/>
            <w:r w:rsidRPr="009053D0">
              <w:t>Capitulare</w:t>
            </w:r>
            <w:proofErr w:type="spellEnd"/>
            <w:r w:rsidRPr="009053D0">
              <w:t xml:space="preserve"> </w:t>
            </w:r>
            <w:proofErr w:type="spellStart"/>
            <w:r w:rsidRPr="009053D0">
              <w:t>missorum</w:t>
            </w:r>
            <w:proofErr w:type="spellEnd"/>
            <w:r w:rsidRPr="009053D0">
              <w:t xml:space="preserve"> item </w:t>
            </w:r>
            <w:proofErr w:type="spellStart"/>
            <w:r w:rsidRPr="009053D0">
              <w:t>special</w:t>
            </w:r>
            <w:proofErr w:type="spellEnd"/>
          </w:p>
        </w:tc>
        <w:tc>
          <w:tcPr>
            <w:tcW w:w="1701" w:type="dxa"/>
          </w:tcPr>
          <w:p w:rsidR="006F4CE2" w:rsidRPr="009053D0" w:rsidRDefault="006F4CE2">
            <w:r w:rsidRPr="009053D0">
              <w:t>JA</w:t>
            </w:r>
          </w:p>
        </w:tc>
        <w:tc>
          <w:tcPr>
            <w:tcW w:w="1418" w:type="dxa"/>
          </w:tcPr>
          <w:p w:rsidR="006F4CE2" w:rsidRPr="009053D0" w:rsidRDefault="006F4CE2">
            <w:r>
              <w:t>Ergänzt</w:t>
            </w:r>
          </w:p>
        </w:tc>
        <w:tc>
          <w:tcPr>
            <w:tcW w:w="3969" w:type="dxa"/>
          </w:tcPr>
          <w:p w:rsidR="006F4CE2" w:rsidRPr="009053D0" w:rsidRDefault="00503582">
            <w:r>
              <w:t>JA</w:t>
            </w:r>
          </w:p>
        </w:tc>
        <w:tc>
          <w:tcPr>
            <w:tcW w:w="3544" w:type="dxa"/>
          </w:tcPr>
          <w:p w:rsidR="006F4CE2" w:rsidRPr="009053D0" w:rsidRDefault="006F4CE2">
            <w:r w:rsidRPr="009053D0">
              <w:t>Keine Übersetzung verfügbar</w:t>
            </w:r>
          </w:p>
        </w:tc>
      </w:tr>
      <w:tr w:rsidR="00305A44" w:rsidRPr="009053D0" w:rsidTr="00305A44">
        <w:tc>
          <w:tcPr>
            <w:tcW w:w="1060" w:type="dxa"/>
          </w:tcPr>
          <w:p w:rsidR="006F4CE2" w:rsidRPr="009053D0" w:rsidRDefault="006F4CE2">
            <w:r w:rsidRPr="009053D0">
              <w:t>36</w:t>
            </w:r>
          </w:p>
        </w:tc>
        <w:tc>
          <w:tcPr>
            <w:tcW w:w="2450" w:type="dxa"/>
          </w:tcPr>
          <w:p w:rsidR="006F4CE2" w:rsidRPr="009053D0" w:rsidRDefault="006F4CE2">
            <w:proofErr w:type="spellStart"/>
            <w:r w:rsidRPr="009053D0">
              <w:t>Capitula</w:t>
            </w:r>
            <w:proofErr w:type="spellEnd"/>
            <w:r w:rsidRPr="009053D0">
              <w:t xml:space="preserve"> a </w:t>
            </w:r>
            <w:proofErr w:type="spellStart"/>
            <w:r w:rsidRPr="009053D0">
              <w:t>sacerdotibus</w:t>
            </w:r>
            <w:proofErr w:type="spellEnd"/>
            <w:r w:rsidRPr="009053D0">
              <w:t xml:space="preserve"> </w:t>
            </w:r>
            <w:proofErr w:type="spellStart"/>
            <w:r w:rsidRPr="009053D0">
              <w:lastRenderedPageBreak/>
              <w:t>proposita</w:t>
            </w:r>
            <w:proofErr w:type="spellEnd"/>
          </w:p>
        </w:tc>
        <w:tc>
          <w:tcPr>
            <w:tcW w:w="1701" w:type="dxa"/>
          </w:tcPr>
          <w:p w:rsidR="006F4CE2" w:rsidRPr="009053D0" w:rsidRDefault="006F4CE2">
            <w:r w:rsidRPr="009053D0">
              <w:lastRenderedPageBreak/>
              <w:t>JA</w:t>
            </w:r>
          </w:p>
        </w:tc>
        <w:tc>
          <w:tcPr>
            <w:tcW w:w="1418" w:type="dxa"/>
          </w:tcPr>
          <w:p w:rsidR="006F4CE2" w:rsidRPr="009053D0" w:rsidRDefault="006F4CE2">
            <w:r>
              <w:t>Identisch</w:t>
            </w:r>
          </w:p>
        </w:tc>
        <w:tc>
          <w:tcPr>
            <w:tcW w:w="3969" w:type="dxa"/>
          </w:tcPr>
          <w:p w:rsidR="006F4CE2" w:rsidRPr="009053D0" w:rsidRDefault="00503582">
            <w:r>
              <w:t>JA</w:t>
            </w:r>
          </w:p>
        </w:tc>
        <w:tc>
          <w:tcPr>
            <w:tcW w:w="3544" w:type="dxa"/>
          </w:tcPr>
          <w:p w:rsidR="006F4CE2" w:rsidRPr="009053D0" w:rsidRDefault="006F4CE2">
            <w:r w:rsidRPr="009053D0">
              <w:t>Keine Übersetzung verfügbar</w:t>
            </w:r>
          </w:p>
        </w:tc>
      </w:tr>
      <w:tr w:rsidR="00305A44" w:rsidRPr="009053D0" w:rsidTr="00305A44">
        <w:tc>
          <w:tcPr>
            <w:tcW w:w="1060" w:type="dxa"/>
          </w:tcPr>
          <w:p w:rsidR="006F4CE2" w:rsidRPr="009053D0" w:rsidRDefault="006F4CE2">
            <w:r w:rsidRPr="009053D0">
              <w:lastRenderedPageBreak/>
              <w:t>37</w:t>
            </w:r>
          </w:p>
        </w:tc>
        <w:tc>
          <w:tcPr>
            <w:tcW w:w="2450" w:type="dxa"/>
          </w:tcPr>
          <w:p w:rsidR="006F4CE2" w:rsidRPr="009F4194" w:rsidRDefault="006F4CE2">
            <w:pPr>
              <w:rPr>
                <w:lang w:val="en-GB"/>
              </w:rPr>
            </w:pPr>
            <w:proofErr w:type="spellStart"/>
            <w:r w:rsidRPr="009F4194">
              <w:rPr>
                <w:lang w:val="en-GB"/>
              </w:rPr>
              <w:t>Capitula</w:t>
            </w:r>
            <w:proofErr w:type="spellEnd"/>
            <w:r w:rsidRPr="009F4194">
              <w:rPr>
                <w:lang w:val="en-GB"/>
              </w:rPr>
              <w:t xml:space="preserve"> ad </w:t>
            </w:r>
            <w:proofErr w:type="spellStart"/>
            <w:r w:rsidRPr="009F4194">
              <w:rPr>
                <w:lang w:val="en-GB"/>
              </w:rPr>
              <w:t>lectionem</w:t>
            </w:r>
            <w:proofErr w:type="spellEnd"/>
            <w:r w:rsidRPr="009F4194">
              <w:rPr>
                <w:lang w:val="en-GB"/>
              </w:rPr>
              <w:t xml:space="preserve"> </w:t>
            </w:r>
            <w:proofErr w:type="spellStart"/>
            <w:r w:rsidRPr="009F4194">
              <w:rPr>
                <w:lang w:val="en-GB"/>
              </w:rPr>
              <w:t>canonum</w:t>
            </w:r>
            <w:proofErr w:type="spellEnd"/>
            <w:r w:rsidRPr="009F4194">
              <w:rPr>
                <w:lang w:val="en-GB"/>
              </w:rPr>
              <w:t xml:space="preserve"> et </w:t>
            </w:r>
            <w:proofErr w:type="spellStart"/>
            <w:r w:rsidRPr="009F4194">
              <w:rPr>
                <w:lang w:val="en-GB"/>
              </w:rPr>
              <w:t>regulae</w:t>
            </w:r>
            <w:proofErr w:type="spellEnd"/>
            <w:r w:rsidRPr="009F4194">
              <w:rPr>
                <w:lang w:val="en-GB"/>
              </w:rPr>
              <w:t xml:space="preserve"> S. </w:t>
            </w:r>
            <w:proofErr w:type="spellStart"/>
            <w:r w:rsidRPr="009F4194">
              <w:rPr>
                <w:lang w:val="en-GB"/>
              </w:rPr>
              <w:t>Benedicti</w:t>
            </w:r>
            <w:proofErr w:type="spellEnd"/>
            <w:r w:rsidRPr="009F4194">
              <w:rPr>
                <w:lang w:val="en-GB"/>
              </w:rPr>
              <w:t xml:space="preserve"> </w:t>
            </w:r>
            <w:proofErr w:type="spellStart"/>
            <w:r w:rsidRPr="009F4194">
              <w:rPr>
                <w:lang w:val="en-GB"/>
              </w:rPr>
              <w:t>pertinentia</w:t>
            </w:r>
            <w:proofErr w:type="spellEnd"/>
          </w:p>
        </w:tc>
        <w:tc>
          <w:tcPr>
            <w:tcW w:w="1701" w:type="dxa"/>
          </w:tcPr>
          <w:p w:rsidR="006F4CE2" w:rsidRPr="009053D0" w:rsidRDefault="006F4CE2">
            <w:r w:rsidRPr="009053D0">
              <w:t>JA</w:t>
            </w:r>
          </w:p>
        </w:tc>
        <w:tc>
          <w:tcPr>
            <w:tcW w:w="1418" w:type="dxa"/>
          </w:tcPr>
          <w:p w:rsidR="006F4CE2" w:rsidRPr="009053D0" w:rsidRDefault="006F4CE2">
            <w:r>
              <w:t>Identisch</w:t>
            </w:r>
          </w:p>
        </w:tc>
        <w:tc>
          <w:tcPr>
            <w:tcW w:w="3969" w:type="dxa"/>
          </w:tcPr>
          <w:p w:rsidR="006F4CE2" w:rsidRPr="009053D0" w:rsidRDefault="00503582">
            <w:r>
              <w:t>JA</w:t>
            </w:r>
          </w:p>
        </w:tc>
        <w:tc>
          <w:tcPr>
            <w:tcW w:w="3544" w:type="dxa"/>
          </w:tcPr>
          <w:p w:rsidR="006F4CE2" w:rsidRPr="009053D0" w:rsidRDefault="006F4CE2">
            <w:r w:rsidRPr="009053D0">
              <w:t>Keine Übersetzung verfügbar</w:t>
            </w:r>
          </w:p>
        </w:tc>
      </w:tr>
      <w:tr w:rsidR="00305A44" w:rsidRPr="009053D0" w:rsidTr="00305A44">
        <w:tc>
          <w:tcPr>
            <w:tcW w:w="1060" w:type="dxa"/>
          </w:tcPr>
          <w:p w:rsidR="006F4CE2" w:rsidRPr="009053D0" w:rsidRDefault="006F4CE2">
            <w:r w:rsidRPr="009053D0">
              <w:t>38</w:t>
            </w:r>
          </w:p>
        </w:tc>
        <w:tc>
          <w:tcPr>
            <w:tcW w:w="2450" w:type="dxa"/>
          </w:tcPr>
          <w:p w:rsidR="006F4CE2" w:rsidRPr="009053D0" w:rsidRDefault="006F4CE2">
            <w:proofErr w:type="spellStart"/>
            <w:r w:rsidRPr="009053D0">
              <w:t>Capitula</w:t>
            </w:r>
            <w:proofErr w:type="spellEnd"/>
            <w:r w:rsidRPr="009053D0">
              <w:t xml:space="preserve"> de </w:t>
            </w:r>
            <w:proofErr w:type="spellStart"/>
            <w:r w:rsidRPr="009053D0">
              <w:t>examinandis</w:t>
            </w:r>
            <w:proofErr w:type="spellEnd"/>
            <w:r w:rsidRPr="009053D0">
              <w:t xml:space="preserve"> </w:t>
            </w:r>
            <w:proofErr w:type="spellStart"/>
            <w:r w:rsidRPr="009053D0">
              <w:t>ecclesiasticis</w:t>
            </w:r>
            <w:proofErr w:type="spellEnd"/>
          </w:p>
        </w:tc>
        <w:tc>
          <w:tcPr>
            <w:tcW w:w="1701" w:type="dxa"/>
          </w:tcPr>
          <w:p w:rsidR="006F4CE2" w:rsidRPr="009053D0" w:rsidRDefault="006F4CE2">
            <w:r w:rsidRPr="009053D0">
              <w:t>JA</w:t>
            </w:r>
          </w:p>
        </w:tc>
        <w:tc>
          <w:tcPr>
            <w:tcW w:w="1418" w:type="dxa"/>
          </w:tcPr>
          <w:p w:rsidR="006F4CE2" w:rsidRPr="009053D0" w:rsidRDefault="006F4CE2">
            <w:r>
              <w:t>Ergänzt</w:t>
            </w:r>
          </w:p>
        </w:tc>
        <w:tc>
          <w:tcPr>
            <w:tcW w:w="3969" w:type="dxa"/>
          </w:tcPr>
          <w:p w:rsidR="006F4CE2" w:rsidRPr="009053D0" w:rsidRDefault="00503582">
            <w:r>
              <w:t>JA</w:t>
            </w:r>
          </w:p>
        </w:tc>
        <w:tc>
          <w:tcPr>
            <w:tcW w:w="3544" w:type="dxa"/>
          </w:tcPr>
          <w:p w:rsidR="006F4CE2" w:rsidRPr="009053D0" w:rsidRDefault="006F4CE2"/>
        </w:tc>
      </w:tr>
      <w:tr w:rsidR="00305A44" w:rsidRPr="009053D0" w:rsidTr="00305A44">
        <w:tc>
          <w:tcPr>
            <w:tcW w:w="1060" w:type="dxa"/>
          </w:tcPr>
          <w:p w:rsidR="006F4CE2" w:rsidRPr="009053D0" w:rsidRDefault="006F4CE2">
            <w:r w:rsidRPr="009053D0">
              <w:t>39</w:t>
            </w:r>
          </w:p>
        </w:tc>
        <w:tc>
          <w:tcPr>
            <w:tcW w:w="2450" w:type="dxa"/>
          </w:tcPr>
          <w:p w:rsidR="006F4CE2" w:rsidRPr="009053D0" w:rsidRDefault="006F4CE2">
            <w:proofErr w:type="spellStart"/>
            <w:r w:rsidRPr="009053D0">
              <w:t>Capitulare</w:t>
            </w:r>
            <w:proofErr w:type="spellEnd"/>
            <w:r w:rsidRPr="009053D0">
              <w:t xml:space="preserve"> </w:t>
            </w:r>
            <w:proofErr w:type="spellStart"/>
            <w:r w:rsidRPr="009053D0">
              <w:t>legibus</w:t>
            </w:r>
            <w:proofErr w:type="spellEnd"/>
            <w:r w:rsidRPr="009053D0">
              <w:t xml:space="preserve"> </w:t>
            </w:r>
            <w:proofErr w:type="spellStart"/>
            <w:r w:rsidRPr="009053D0">
              <w:t>additum</w:t>
            </w:r>
            <w:proofErr w:type="spellEnd"/>
          </w:p>
        </w:tc>
        <w:tc>
          <w:tcPr>
            <w:tcW w:w="1701" w:type="dxa"/>
          </w:tcPr>
          <w:p w:rsidR="006F4CE2" w:rsidRPr="009053D0" w:rsidRDefault="006F4CE2">
            <w:r w:rsidRPr="009053D0">
              <w:t>JA</w:t>
            </w:r>
          </w:p>
        </w:tc>
        <w:tc>
          <w:tcPr>
            <w:tcW w:w="1418" w:type="dxa"/>
          </w:tcPr>
          <w:p w:rsidR="006F4CE2" w:rsidRPr="009053D0" w:rsidRDefault="006F4CE2">
            <w:r>
              <w:t>Identisch</w:t>
            </w:r>
          </w:p>
        </w:tc>
        <w:tc>
          <w:tcPr>
            <w:tcW w:w="3969" w:type="dxa"/>
          </w:tcPr>
          <w:p w:rsidR="006F4CE2" w:rsidRPr="009053D0" w:rsidRDefault="00503582">
            <w:r>
              <w:t>JA</w:t>
            </w:r>
          </w:p>
        </w:tc>
        <w:tc>
          <w:tcPr>
            <w:tcW w:w="3544" w:type="dxa"/>
          </w:tcPr>
          <w:p w:rsidR="006F4CE2" w:rsidRPr="009053D0" w:rsidRDefault="006F4CE2"/>
        </w:tc>
      </w:tr>
      <w:tr w:rsidR="00305A44" w:rsidRPr="009053D0" w:rsidTr="00305A44">
        <w:tc>
          <w:tcPr>
            <w:tcW w:w="1060" w:type="dxa"/>
            <w:tcBorders>
              <w:bottom w:val="single" w:sz="12" w:space="0" w:color="auto"/>
            </w:tcBorders>
          </w:tcPr>
          <w:p w:rsidR="006F4CE2" w:rsidRPr="009053D0" w:rsidRDefault="006F4CE2">
            <w:r w:rsidRPr="009053D0">
              <w:t>40</w:t>
            </w:r>
          </w:p>
        </w:tc>
        <w:tc>
          <w:tcPr>
            <w:tcW w:w="2450" w:type="dxa"/>
            <w:tcBorders>
              <w:bottom w:val="single" w:sz="12" w:space="0" w:color="auto"/>
            </w:tcBorders>
          </w:tcPr>
          <w:p w:rsidR="006F4CE2" w:rsidRPr="009053D0" w:rsidRDefault="006F4CE2">
            <w:proofErr w:type="spellStart"/>
            <w:r w:rsidRPr="009053D0">
              <w:t>Capitulare</w:t>
            </w:r>
            <w:proofErr w:type="spellEnd"/>
            <w:r w:rsidRPr="009053D0">
              <w:t xml:space="preserve"> </w:t>
            </w:r>
            <w:proofErr w:type="spellStart"/>
            <w:r w:rsidRPr="009053D0">
              <w:t>missorum</w:t>
            </w:r>
            <w:proofErr w:type="spellEnd"/>
          </w:p>
        </w:tc>
        <w:tc>
          <w:tcPr>
            <w:tcW w:w="1701" w:type="dxa"/>
            <w:tcBorders>
              <w:bottom w:val="single" w:sz="12" w:space="0" w:color="auto"/>
            </w:tcBorders>
          </w:tcPr>
          <w:p w:rsidR="006F4CE2" w:rsidRPr="009053D0" w:rsidRDefault="006F4CE2">
            <w:r w:rsidRPr="009053D0">
              <w:t>JA</w:t>
            </w:r>
          </w:p>
        </w:tc>
        <w:tc>
          <w:tcPr>
            <w:tcW w:w="1418" w:type="dxa"/>
            <w:tcBorders>
              <w:bottom w:val="single" w:sz="12" w:space="0" w:color="auto"/>
            </w:tcBorders>
          </w:tcPr>
          <w:p w:rsidR="006F4CE2" w:rsidRPr="009053D0" w:rsidRDefault="006F4CE2">
            <w:r>
              <w:t>identisch</w:t>
            </w:r>
          </w:p>
        </w:tc>
        <w:tc>
          <w:tcPr>
            <w:tcW w:w="3969" w:type="dxa"/>
            <w:tcBorders>
              <w:bottom w:val="single" w:sz="12" w:space="0" w:color="auto"/>
            </w:tcBorders>
          </w:tcPr>
          <w:p w:rsidR="006F4CE2" w:rsidRPr="009053D0" w:rsidRDefault="00503582">
            <w:r>
              <w:t>JA</w:t>
            </w:r>
          </w:p>
        </w:tc>
        <w:tc>
          <w:tcPr>
            <w:tcW w:w="3544" w:type="dxa"/>
            <w:tcBorders>
              <w:bottom w:val="single" w:sz="12" w:space="0" w:color="auto"/>
            </w:tcBorders>
          </w:tcPr>
          <w:p w:rsidR="006F4CE2" w:rsidRPr="009053D0" w:rsidRDefault="006F4CE2"/>
        </w:tc>
      </w:tr>
      <w:tr w:rsidR="00305A44" w:rsidRPr="009053D0" w:rsidTr="00305A44">
        <w:tc>
          <w:tcPr>
            <w:tcW w:w="1060" w:type="dxa"/>
            <w:tcBorders>
              <w:top w:val="single" w:sz="12" w:space="0" w:color="auto"/>
              <w:bottom w:val="single" w:sz="8" w:space="0" w:color="auto"/>
            </w:tcBorders>
          </w:tcPr>
          <w:p w:rsidR="006F4CE2" w:rsidRPr="009053D0" w:rsidRDefault="006F4CE2">
            <w:r w:rsidRPr="009053D0">
              <w:t>132</w:t>
            </w:r>
          </w:p>
        </w:tc>
        <w:tc>
          <w:tcPr>
            <w:tcW w:w="2450" w:type="dxa"/>
            <w:tcBorders>
              <w:top w:val="single" w:sz="12" w:space="0" w:color="auto"/>
              <w:bottom w:val="single" w:sz="8" w:space="0" w:color="auto"/>
            </w:tcBorders>
          </w:tcPr>
          <w:p w:rsidR="006F4CE2" w:rsidRPr="009053D0" w:rsidRDefault="006F4CE2" w:rsidP="00E23761">
            <w:proofErr w:type="spellStart"/>
            <w:r w:rsidRPr="009053D0">
              <w:t>Constitutio</w:t>
            </w:r>
            <w:proofErr w:type="spellEnd"/>
            <w:r w:rsidRPr="009053D0">
              <w:t xml:space="preserve"> de </w:t>
            </w:r>
            <w:proofErr w:type="spellStart"/>
            <w:r w:rsidRPr="009053D0">
              <w:t>Hispanis</w:t>
            </w:r>
            <w:proofErr w:type="spellEnd"/>
            <w:r w:rsidRPr="009053D0">
              <w:t xml:space="preserve"> in </w:t>
            </w:r>
            <w:proofErr w:type="spellStart"/>
            <w:r w:rsidRPr="009053D0">
              <w:t>Francorum</w:t>
            </w:r>
            <w:proofErr w:type="spellEnd"/>
            <w:r w:rsidRPr="009053D0">
              <w:t xml:space="preserve"> </w:t>
            </w:r>
            <w:proofErr w:type="spellStart"/>
            <w:r w:rsidRPr="009053D0">
              <w:t>regnum</w:t>
            </w:r>
            <w:proofErr w:type="spellEnd"/>
            <w:r w:rsidRPr="009053D0">
              <w:t xml:space="preserve"> </w:t>
            </w:r>
            <w:proofErr w:type="spellStart"/>
            <w:r w:rsidRPr="009053D0">
              <w:t>profugis</w:t>
            </w:r>
            <w:proofErr w:type="spellEnd"/>
            <w:r w:rsidRPr="009053D0">
              <w:t xml:space="preserve"> prima</w:t>
            </w:r>
          </w:p>
        </w:tc>
        <w:tc>
          <w:tcPr>
            <w:tcW w:w="1701" w:type="dxa"/>
            <w:tcBorders>
              <w:top w:val="single" w:sz="12" w:space="0" w:color="auto"/>
              <w:bottom w:val="single" w:sz="8" w:space="0" w:color="auto"/>
            </w:tcBorders>
          </w:tcPr>
          <w:p w:rsidR="006F4CE2" w:rsidRPr="009053D0" w:rsidRDefault="006F4CE2">
            <w:r w:rsidRPr="009053D0">
              <w:t>JA</w:t>
            </w:r>
          </w:p>
        </w:tc>
        <w:tc>
          <w:tcPr>
            <w:tcW w:w="1418" w:type="dxa"/>
            <w:tcBorders>
              <w:top w:val="single" w:sz="12" w:space="0" w:color="auto"/>
              <w:bottom w:val="single" w:sz="8" w:space="0" w:color="auto"/>
            </w:tcBorders>
          </w:tcPr>
          <w:p w:rsidR="006F4CE2" w:rsidRPr="009053D0" w:rsidRDefault="006F4CE2">
            <w:r>
              <w:t>Identisch</w:t>
            </w:r>
          </w:p>
        </w:tc>
        <w:tc>
          <w:tcPr>
            <w:tcW w:w="3969" w:type="dxa"/>
            <w:tcBorders>
              <w:top w:val="single" w:sz="12" w:space="0" w:color="auto"/>
              <w:bottom w:val="single" w:sz="8" w:space="0" w:color="auto"/>
            </w:tcBorders>
          </w:tcPr>
          <w:p w:rsidR="006F4CE2" w:rsidRPr="009053D0" w:rsidRDefault="00633B01">
            <w:r>
              <w:t>JA</w:t>
            </w:r>
          </w:p>
        </w:tc>
        <w:tc>
          <w:tcPr>
            <w:tcW w:w="3544" w:type="dxa"/>
            <w:tcBorders>
              <w:top w:val="single" w:sz="12" w:space="0" w:color="auto"/>
              <w:bottom w:val="single" w:sz="8" w:space="0" w:color="auto"/>
            </w:tcBorders>
          </w:tcPr>
          <w:p w:rsidR="006F4CE2" w:rsidRPr="009053D0" w:rsidRDefault="006F4CE2">
            <w:r w:rsidRPr="009053D0">
              <w:t>Keine Übersetzung verfügbar</w:t>
            </w:r>
          </w:p>
        </w:tc>
      </w:tr>
      <w:tr w:rsidR="00305A44" w:rsidRPr="009053D0" w:rsidTr="00305A44">
        <w:tc>
          <w:tcPr>
            <w:tcW w:w="1060" w:type="dxa"/>
            <w:tcBorders>
              <w:top w:val="single" w:sz="8" w:space="0" w:color="auto"/>
            </w:tcBorders>
          </w:tcPr>
          <w:p w:rsidR="006F4CE2" w:rsidRPr="009053D0" w:rsidRDefault="006F4CE2">
            <w:r w:rsidRPr="009053D0">
              <w:t>133</w:t>
            </w:r>
          </w:p>
        </w:tc>
        <w:tc>
          <w:tcPr>
            <w:tcW w:w="2450" w:type="dxa"/>
            <w:tcBorders>
              <w:top w:val="single" w:sz="8" w:space="0" w:color="auto"/>
            </w:tcBorders>
          </w:tcPr>
          <w:p w:rsidR="006F4CE2" w:rsidRPr="008A2EC9" w:rsidRDefault="006F4CE2" w:rsidP="00E23761">
            <w:pPr>
              <w:rPr>
                <w:lang w:val="fr-FR"/>
              </w:rPr>
            </w:pPr>
            <w:proofErr w:type="spellStart"/>
            <w:r w:rsidRPr="008A2EC9">
              <w:rPr>
                <w:lang w:val="fr-FR"/>
              </w:rPr>
              <w:t>Constitutio</w:t>
            </w:r>
            <w:proofErr w:type="spellEnd"/>
            <w:r w:rsidRPr="008A2EC9">
              <w:rPr>
                <w:lang w:val="fr-FR"/>
              </w:rPr>
              <w:t xml:space="preserve"> </w:t>
            </w:r>
            <w:proofErr w:type="spellStart"/>
            <w:r w:rsidRPr="008A2EC9">
              <w:rPr>
                <w:lang w:val="fr-FR"/>
              </w:rPr>
              <w:t>Hludowici</w:t>
            </w:r>
            <w:proofErr w:type="spellEnd"/>
            <w:r w:rsidRPr="008A2EC9">
              <w:rPr>
                <w:lang w:val="fr-FR"/>
              </w:rPr>
              <w:t xml:space="preserve"> de </w:t>
            </w:r>
            <w:proofErr w:type="spellStart"/>
            <w:r w:rsidRPr="008A2EC9">
              <w:rPr>
                <w:lang w:val="fr-FR"/>
              </w:rPr>
              <w:t>Hispanis</w:t>
            </w:r>
            <w:proofErr w:type="spellEnd"/>
            <w:r w:rsidRPr="008A2EC9">
              <w:rPr>
                <w:lang w:val="fr-FR"/>
              </w:rPr>
              <w:t xml:space="preserve"> </w:t>
            </w:r>
            <w:proofErr w:type="spellStart"/>
            <w:r w:rsidRPr="008A2EC9">
              <w:rPr>
                <w:lang w:val="fr-FR"/>
              </w:rPr>
              <w:t>secunda</w:t>
            </w:r>
            <w:proofErr w:type="spellEnd"/>
          </w:p>
        </w:tc>
        <w:tc>
          <w:tcPr>
            <w:tcW w:w="1701" w:type="dxa"/>
            <w:tcBorders>
              <w:top w:val="single" w:sz="8" w:space="0" w:color="auto"/>
            </w:tcBorders>
          </w:tcPr>
          <w:p w:rsidR="006F4CE2" w:rsidRPr="009053D0" w:rsidRDefault="006F4CE2">
            <w:r w:rsidRPr="009053D0">
              <w:t>JA</w:t>
            </w:r>
          </w:p>
        </w:tc>
        <w:tc>
          <w:tcPr>
            <w:tcW w:w="1418" w:type="dxa"/>
            <w:tcBorders>
              <w:top w:val="single" w:sz="8" w:space="0" w:color="auto"/>
            </w:tcBorders>
          </w:tcPr>
          <w:p w:rsidR="006F4CE2" w:rsidRPr="009053D0" w:rsidRDefault="006F4CE2">
            <w:r>
              <w:t>Identisch</w:t>
            </w:r>
          </w:p>
        </w:tc>
        <w:tc>
          <w:tcPr>
            <w:tcW w:w="3969" w:type="dxa"/>
            <w:tcBorders>
              <w:top w:val="single" w:sz="8" w:space="0" w:color="auto"/>
            </w:tcBorders>
          </w:tcPr>
          <w:p w:rsidR="006F4CE2" w:rsidRPr="009053D0" w:rsidRDefault="00633B01">
            <w:r>
              <w:t>JA</w:t>
            </w:r>
          </w:p>
        </w:tc>
        <w:tc>
          <w:tcPr>
            <w:tcW w:w="3544" w:type="dxa"/>
            <w:tcBorders>
              <w:top w:val="single" w:sz="8" w:space="0" w:color="auto"/>
            </w:tcBorders>
          </w:tcPr>
          <w:p w:rsidR="006F4CE2" w:rsidRPr="009053D0" w:rsidRDefault="006F4CE2">
            <w:r w:rsidRPr="009053D0">
              <w:t>Keine Übersetzung verfügbar</w:t>
            </w:r>
          </w:p>
        </w:tc>
      </w:tr>
      <w:tr w:rsidR="00305A44" w:rsidRPr="009053D0" w:rsidTr="00305A44">
        <w:tc>
          <w:tcPr>
            <w:tcW w:w="1060" w:type="dxa"/>
            <w:tcBorders>
              <w:top w:val="single" w:sz="8" w:space="0" w:color="auto"/>
              <w:bottom w:val="single" w:sz="8" w:space="0" w:color="auto"/>
            </w:tcBorders>
          </w:tcPr>
          <w:p w:rsidR="006F4CE2" w:rsidRPr="009053D0" w:rsidRDefault="006F4CE2">
            <w:r w:rsidRPr="009053D0">
              <w:t>134</w:t>
            </w:r>
          </w:p>
        </w:tc>
        <w:tc>
          <w:tcPr>
            <w:tcW w:w="2450" w:type="dxa"/>
            <w:tcBorders>
              <w:top w:val="single" w:sz="8" w:space="0" w:color="auto"/>
              <w:bottom w:val="single" w:sz="8" w:space="0" w:color="auto"/>
            </w:tcBorders>
          </w:tcPr>
          <w:p w:rsidR="006F4CE2" w:rsidRPr="009053D0" w:rsidRDefault="006F4CE2">
            <w:proofErr w:type="spellStart"/>
            <w:r w:rsidRPr="009053D0">
              <w:t>Capitula</w:t>
            </w:r>
            <w:proofErr w:type="spellEnd"/>
            <w:r w:rsidRPr="009053D0">
              <w:t xml:space="preserve"> </w:t>
            </w:r>
            <w:proofErr w:type="spellStart"/>
            <w:r w:rsidRPr="009053D0">
              <w:t>legi</w:t>
            </w:r>
            <w:proofErr w:type="spellEnd"/>
            <w:r w:rsidRPr="009053D0">
              <w:t xml:space="preserve"> </w:t>
            </w:r>
            <w:proofErr w:type="spellStart"/>
            <w:r w:rsidRPr="009053D0">
              <w:t>addita</w:t>
            </w:r>
            <w:proofErr w:type="spellEnd"/>
          </w:p>
        </w:tc>
        <w:tc>
          <w:tcPr>
            <w:tcW w:w="1701" w:type="dxa"/>
            <w:tcBorders>
              <w:top w:val="single" w:sz="8" w:space="0" w:color="auto"/>
              <w:bottom w:val="single" w:sz="8" w:space="0" w:color="auto"/>
            </w:tcBorders>
          </w:tcPr>
          <w:p w:rsidR="006F4CE2" w:rsidRPr="009053D0" w:rsidRDefault="006F4CE2">
            <w:r w:rsidRPr="009053D0">
              <w:t>JA</w:t>
            </w:r>
          </w:p>
        </w:tc>
        <w:tc>
          <w:tcPr>
            <w:tcW w:w="1418" w:type="dxa"/>
            <w:tcBorders>
              <w:top w:val="single" w:sz="8" w:space="0" w:color="auto"/>
              <w:bottom w:val="single" w:sz="8" w:space="0" w:color="auto"/>
            </w:tcBorders>
          </w:tcPr>
          <w:p w:rsidR="006F4CE2" w:rsidRPr="009053D0" w:rsidRDefault="006F4CE2">
            <w:r>
              <w:t>Identisch</w:t>
            </w:r>
          </w:p>
        </w:tc>
        <w:tc>
          <w:tcPr>
            <w:tcW w:w="3969" w:type="dxa"/>
            <w:tcBorders>
              <w:top w:val="single" w:sz="8" w:space="0" w:color="auto"/>
              <w:bottom w:val="single" w:sz="8" w:space="0" w:color="auto"/>
            </w:tcBorders>
          </w:tcPr>
          <w:p w:rsidR="006F4CE2" w:rsidRPr="009053D0" w:rsidRDefault="00633B01">
            <w:r>
              <w:t>JA</w:t>
            </w:r>
          </w:p>
        </w:tc>
        <w:tc>
          <w:tcPr>
            <w:tcW w:w="3544" w:type="dxa"/>
            <w:tcBorders>
              <w:top w:val="single" w:sz="8" w:space="0" w:color="auto"/>
              <w:bottom w:val="single" w:sz="8" w:space="0" w:color="auto"/>
            </w:tcBorders>
          </w:tcPr>
          <w:p w:rsidR="006F4CE2" w:rsidRPr="009053D0" w:rsidRDefault="006F4CE2"/>
        </w:tc>
      </w:tr>
      <w:tr w:rsidR="00305A44" w:rsidRPr="009053D0" w:rsidTr="00305A44">
        <w:tc>
          <w:tcPr>
            <w:tcW w:w="1060" w:type="dxa"/>
            <w:tcBorders>
              <w:top w:val="single" w:sz="8" w:space="0" w:color="auto"/>
              <w:bottom w:val="single" w:sz="8" w:space="0" w:color="auto"/>
            </w:tcBorders>
          </w:tcPr>
          <w:p w:rsidR="006F4CE2" w:rsidRPr="009053D0" w:rsidRDefault="006F4CE2">
            <w:r w:rsidRPr="009053D0">
              <w:t>135</w:t>
            </w:r>
          </w:p>
        </w:tc>
        <w:tc>
          <w:tcPr>
            <w:tcW w:w="2450" w:type="dxa"/>
            <w:tcBorders>
              <w:top w:val="single" w:sz="8" w:space="0" w:color="auto"/>
              <w:bottom w:val="single" w:sz="8" w:space="0" w:color="auto"/>
            </w:tcBorders>
          </w:tcPr>
          <w:p w:rsidR="006F4CE2" w:rsidRPr="009053D0" w:rsidRDefault="006F4CE2">
            <w:r w:rsidRPr="009053D0">
              <w:t xml:space="preserve">Item </w:t>
            </w:r>
            <w:proofErr w:type="spellStart"/>
            <w:r w:rsidRPr="009053D0">
              <w:t>capitula</w:t>
            </w:r>
            <w:proofErr w:type="spellEnd"/>
            <w:r w:rsidRPr="009053D0">
              <w:t xml:space="preserve"> </w:t>
            </w:r>
            <w:proofErr w:type="spellStart"/>
            <w:r w:rsidRPr="009053D0">
              <w:t>legi</w:t>
            </w:r>
            <w:proofErr w:type="spellEnd"/>
            <w:r w:rsidRPr="009053D0">
              <w:t xml:space="preserve"> </w:t>
            </w:r>
            <w:proofErr w:type="spellStart"/>
            <w:r w:rsidRPr="009053D0">
              <w:t>addita</w:t>
            </w:r>
            <w:proofErr w:type="spellEnd"/>
          </w:p>
        </w:tc>
        <w:tc>
          <w:tcPr>
            <w:tcW w:w="1701" w:type="dxa"/>
            <w:tcBorders>
              <w:top w:val="single" w:sz="8" w:space="0" w:color="auto"/>
              <w:bottom w:val="single" w:sz="8" w:space="0" w:color="auto"/>
            </w:tcBorders>
          </w:tcPr>
          <w:p w:rsidR="006F4CE2" w:rsidRPr="009053D0" w:rsidRDefault="006F4CE2">
            <w:r w:rsidRPr="009053D0">
              <w:t>JA</w:t>
            </w:r>
          </w:p>
        </w:tc>
        <w:tc>
          <w:tcPr>
            <w:tcW w:w="1418" w:type="dxa"/>
            <w:tcBorders>
              <w:top w:val="single" w:sz="8" w:space="0" w:color="auto"/>
              <w:bottom w:val="single" w:sz="8" w:space="0" w:color="auto"/>
            </w:tcBorders>
          </w:tcPr>
          <w:p w:rsidR="006F4CE2" w:rsidRPr="009053D0" w:rsidRDefault="006F4CE2">
            <w:r>
              <w:t>Identisch</w:t>
            </w:r>
          </w:p>
        </w:tc>
        <w:tc>
          <w:tcPr>
            <w:tcW w:w="3969" w:type="dxa"/>
            <w:tcBorders>
              <w:top w:val="single" w:sz="8" w:space="0" w:color="auto"/>
              <w:bottom w:val="single" w:sz="8" w:space="0" w:color="auto"/>
            </w:tcBorders>
          </w:tcPr>
          <w:p w:rsidR="006F4CE2" w:rsidRPr="009053D0" w:rsidRDefault="00633B01">
            <w:r>
              <w:t>JA</w:t>
            </w:r>
          </w:p>
        </w:tc>
        <w:tc>
          <w:tcPr>
            <w:tcW w:w="3544" w:type="dxa"/>
            <w:tcBorders>
              <w:top w:val="single" w:sz="8" w:space="0" w:color="auto"/>
              <w:bottom w:val="single" w:sz="8" w:space="0" w:color="auto"/>
            </w:tcBorders>
          </w:tcPr>
          <w:p w:rsidR="006F4CE2" w:rsidRPr="009053D0" w:rsidRDefault="006F4CE2"/>
        </w:tc>
      </w:tr>
      <w:tr w:rsidR="00305A44" w:rsidRPr="009053D0" w:rsidTr="00305A44">
        <w:tc>
          <w:tcPr>
            <w:tcW w:w="1060" w:type="dxa"/>
            <w:tcBorders>
              <w:top w:val="single" w:sz="8" w:space="0" w:color="auto"/>
              <w:bottom w:val="single" w:sz="8" w:space="0" w:color="auto"/>
            </w:tcBorders>
          </w:tcPr>
          <w:p w:rsidR="006F4CE2" w:rsidRPr="009053D0" w:rsidRDefault="006F4CE2">
            <w:r w:rsidRPr="009053D0">
              <w:t>136</w:t>
            </w:r>
          </w:p>
        </w:tc>
        <w:tc>
          <w:tcPr>
            <w:tcW w:w="2450" w:type="dxa"/>
            <w:tcBorders>
              <w:top w:val="single" w:sz="8" w:space="0" w:color="auto"/>
              <w:bottom w:val="single" w:sz="8" w:space="0" w:color="auto"/>
            </w:tcBorders>
          </w:tcPr>
          <w:p w:rsidR="006F4CE2" w:rsidRPr="009053D0" w:rsidRDefault="006F4CE2">
            <w:proofErr w:type="spellStart"/>
            <w:r w:rsidRPr="009053D0">
              <w:t>Ordinatio</w:t>
            </w:r>
            <w:proofErr w:type="spellEnd"/>
            <w:r w:rsidRPr="009053D0">
              <w:t xml:space="preserve"> </w:t>
            </w:r>
            <w:proofErr w:type="spellStart"/>
            <w:r w:rsidRPr="009053D0">
              <w:t>imperii</w:t>
            </w:r>
            <w:proofErr w:type="spellEnd"/>
          </w:p>
        </w:tc>
        <w:tc>
          <w:tcPr>
            <w:tcW w:w="1701" w:type="dxa"/>
            <w:tcBorders>
              <w:top w:val="single" w:sz="8" w:space="0" w:color="auto"/>
              <w:bottom w:val="single" w:sz="8" w:space="0" w:color="auto"/>
            </w:tcBorders>
          </w:tcPr>
          <w:p w:rsidR="006F4CE2" w:rsidRPr="009053D0" w:rsidRDefault="006F4CE2">
            <w:r w:rsidRPr="009053D0">
              <w:t>JA</w:t>
            </w:r>
          </w:p>
        </w:tc>
        <w:tc>
          <w:tcPr>
            <w:tcW w:w="1418" w:type="dxa"/>
            <w:tcBorders>
              <w:top w:val="single" w:sz="8" w:space="0" w:color="auto"/>
              <w:bottom w:val="single" w:sz="8" w:space="0" w:color="auto"/>
            </w:tcBorders>
          </w:tcPr>
          <w:p w:rsidR="006F4CE2" w:rsidRPr="009053D0" w:rsidRDefault="006F4CE2">
            <w:r>
              <w:t>Identisch</w:t>
            </w:r>
          </w:p>
        </w:tc>
        <w:tc>
          <w:tcPr>
            <w:tcW w:w="3969" w:type="dxa"/>
            <w:tcBorders>
              <w:top w:val="single" w:sz="8" w:space="0" w:color="auto"/>
              <w:bottom w:val="single" w:sz="8" w:space="0" w:color="auto"/>
            </w:tcBorders>
          </w:tcPr>
          <w:p w:rsidR="006F4CE2" w:rsidRPr="009053D0" w:rsidRDefault="00633B01">
            <w:r>
              <w:t>JA</w:t>
            </w:r>
          </w:p>
        </w:tc>
        <w:tc>
          <w:tcPr>
            <w:tcW w:w="3544" w:type="dxa"/>
            <w:tcBorders>
              <w:top w:val="single" w:sz="8" w:space="0" w:color="auto"/>
              <w:bottom w:val="single" w:sz="8" w:space="0" w:color="auto"/>
            </w:tcBorders>
          </w:tcPr>
          <w:p w:rsidR="006F4CE2" w:rsidRPr="009053D0" w:rsidRDefault="006F4CE2"/>
        </w:tc>
      </w:tr>
      <w:tr w:rsidR="00305A44" w:rsidRPr="009053D0" w:rsidTr="00305A44">
        <w:tc>
          <w:tcPr>
            <w:tcW w:w="1060" w:type="dxa"/>
            <w:tcBorders>
              <w:top w:val="single" w:sz="8" w:space="0" w:color="auto"/>
              <w:bottom w:val="single" w:sz="8" w:space="0" w:color="auto"/>
            </w:tcBorders>
          </w:tcPr>
          <w:p w:rsidR="006F4CE2" w:rsidRPr="009053D0" w:rsidRDefault="006F4CE2">
            <w:r w:rsidRPr="009053D0">
              <w:t>137</w:t>
            </w:r>
          </w:p>
        </w:tc>
        <w:tc>
          <w:tcPr>
            <w:tcW w:w="2450" w:type="dxa"/>
            <w:tcBorders>
              <w:top w:val="single" w:sz="8" w:space="0" w:color="auto"/>
              <w:bottom w:val="single" w:sz="8" w:space="0" w:color="auto"/>
            </w:tcBorders>
          </w:tcPr>
          <w:p w:rsidR="006F4CE2" w:rsidRPr="008A2EC9" w:rsidRDefault="006F4CE2">
            <w:pPr>
              <w:rPr>
                <w:lang w:val="it-IT"/>
              </w:rPr>
            </w:pPr>
            <w:proofErr w:type="spellStart"/>
            <w:r w:rsidRPr="008A2EC9">
              <w:rPr>
                <w:lang w:val="it-IT"/>
              </w:rPr>
              <w:t>Hludowici</w:t>
            </w:r>
            <w:proofErr w:type="spellEnd"/>
            <w:r w:rsidRPr="008A2EC9">
              <w:rPr>
                <w:lang w:val="it-IT"/>
              </w:rPr>
              <w:t xml:space="preserve"> </w:t>
            </w:r>
            <w:proofErr w:type="spellStart"/>
            <w:r w:rsidRPr="008A2EC9">
              <w:rPr>
                <w:lang w:val="it-IT"/>
              </w:rPr>
              <w:t>prooemium</w:t>
            </w:r>
            <w:proofErr w:type="spellEnd"/>
            <w:r w:rsidRPr="008A2EC9">
              <w:rPr>
                <w:lang w:val="it-IT"/>
              </w:rPr>
              <w:t xml:space="preserve"> generale </w:t>
            </w:r>
            <w:proofErr w:type="gramStart"/>
            <w:r w:rsidRPr="008A2EC9">
              <w:rPr>
                <w:lang w:val="it-IT"/>
              </w:rPr>
              <w:t>ad</w:t>
            </w:r>
            <w:proofErr w:type="gramEnd"/>
            <w:r w:rsidRPr="008A2EC9">
              <w:rPr>
                <w:lang w:val="it-IT"/>
              </w:rPr>
              <w:t xml:space="preserve"> </w:t>
            </w:r>
            <w:proofErr w:type="spellStart"/>
            <w:r w:rsidRPr="008A2EC9">
              <w:rPr>
                <w:lang w:val="it-IT"/>
              </w:rPr>
              <w:t>capitularia</w:t>
            </w:r>
            <w:proofErr w:type="spellEnd"/>
            <w:r w:rsidRPr="008A2EC9">
              <w:rPr>
                <w:lang w:val="it-IT"/>
              </w:rPr>
              <w:t xml:space="preserve"> </w:t>
            </w:r>
            <w:proofErr w:type="spellStart"/>
            <w:r w:rsidRPr="008A2EC9">
              <w:rPr>
                <w:lang w:val="it-IT"/>
              </w:rPr>
              <w:t>tam</w:t>
            </w:r>
            <w:proofErr w:type="spellEnd"/>
            <w:r w:rsidRPr="008A2EC9">
              <w:rPr>
                <w:lang w:val="it-IT"/>
              </w:rPr>
              <w:t xml:space="preserve"> ecclesiastica </w:t>
            </w:r>
            <w:proofErr w:type="spellStart"/>
            <w:r w:rsidRPr="008A2EC9">
              <w:rPr>
                <w:lang w:val="it-IT"/>
              </w:rPr>
              <w:t>quam</w:t>
            </w:r>
            <w:proofErr w:type="spellEnd"/>
            <w:r w:rsidRPr="008A2EC9">
              <w:rPr>
                <w:lang w:val="it-IT"/>
              </w:rPr>
              <w:t xml:space="preserve"> </w:t>
            </w:r>
            <w:proofErr w:type="spellStart"/>
            <w:r w:rsidRPr="008A2EC9">
              <w:rPr>
                <w:lang w:val="it-IT"/>
              </w:rPr>
              <w:t>mundana</w:t>
            </w:r>
            <w:proofErr w:type="spellEnd"/>
          </w:p>
        </w:tc>
        <w:tc>
          <w:tcPr>
            <w:tcW w:w="1701" w:type="dxa"/>
            <w:tcBorders>
              <w:top w:val="single" w:sz="8" w:space="0" w:color="auto"/>
              <w:bottom w:val="single" w:sz="8" w:space="0" w:color="auto"/>
            </w:tcBorders>
          </w:tcPr>
          <w:p w:rsidR="006F4CE2" w:rsidRPr="009053D0" w:rsidRDefault="006F4CE2">
            <w:r w:rsidRPr="009053D0">
              <w:t>JA</w:t>
            </w:r>
          </w:p>
        </w:tc>
        <w:tc>
          <w:tcPr>
            <w:tcW w:w="1418" w:type="dxa"/>
            <w:tcBorders>
              <w:top w:val="single" w:sz="8" w:space="0" w:color="auto"/>
              <w:bottom w:val="single" w:sz="8" w:space="0" w:color="auto"/>
            </w:tcBorders>
          </w:tcPr>
          <w:p w:rsidR="006F4CE2" w:rsidRPr="009053D0" w:rsidRDefault="006F4CE2">
            <w:r>
              <w:t>Identisch</w:t>
            </w:r>
          </w:p>
        </w:tc>
        <w:tc>
          <w:tcPr>
            <w:tcW w:w="3969" w:type="dxa"/>
            <w:tcBorders>
              <w:top w:val="single" w:sz="8" w:space="0" w:color="auto"/>
              <w:bottom w:val="single" w:sz="8" w:space="0" w:color="auto"/>
            </w:tcBorders>
          </w:tcPr>
          <w:p w:rsidR="006F4CE2" w:rsidRPr="009053D0" w:rsidRDefault="00633B01">
            <w:r>
              <w:t>JA</w:t>
            </w:r>
          </w:p>
        </w:tc>
        <w:tc>
          <w:tcPr>
            <w:tcW w:w="3544" w:type="dxa"/>
            <w:tcBorders>
              <w:top w:val="single" w:sz="8" w:space="0" w:color="auto"/>
              <w:bottom w:val="single" w:sz="8" w:space="0" w:color="auto"/>
            </w:tcBorders>
          </w:tcPr>
          <w:p w:rsidR="006F4CE2" w:rsidRPr="009053D0" w:rsidRDefault="006F4CE2">
            <w:r w:rsidRPr="009053D0">
              <w:t>Keine Übersetzung verfügbar</w:t>
            </w:r>
          </w:p>
        </w:tc>
      </w:tr>
      <w:tr w:rsidR="00305A44" w:rsidRPr="009053D0" w:rsidTr="00305A44">
        <w:tc>
          <w:tcPr>
            <w:tcW w:w="1060" w:type="dxa"/>
            <w:tcBorders>
              <w:top w:val="single" w:sz="8" w:space="0" w:color="auto"/>
              <w:bottom w:val="single" w:sz="8" w:space="0" w:color="auto"/>
            </w:tcBorders>
          </w:tcPr>
          <w:p w:rsidR="006F4CE2" w:rsidRPr="009053D0" w:rsidRDefault="006F4CE2">
            <w:r w:rsidRPr="009053D0">
              <w:t>138</w:t>
            </w:r>
          </w:p>
        </w:tc>
        <w:tc>
          <w:tcPr>
            <w:tcW w:w="2450" w:type="dxa"/>
            <w:tcBorders>
              <w:top w:val="single" w:sz="8" w:space="0" w:color="auto"/>
              <w:bottom w:val="single" w:sz="8" w:space="0" w:color="auto"/>
            </w:tcBorders>
          </w:tcPr>
          <w:p w:rsidR="006F4CE2" w:rsidRPr="009053D0" w:rsidRDefault="006F4CE2">
            <w:proofErr w:type="spellStart"/>
            <w:r w:rsidRPr="009053D0">
              <w:t>Capitulare</w:t>
            </w:r>
            <w:proofErr w:type="spellEnd"/>
            <w:r w:rsidRPr="009053D0">
              <w:t xml:space="preserve"> </w:t>
            </w:r>
            <w:proofErr w:type="spellStart"/>
            <w:r w:rsidRPr="009053D0">
              <w:t>ecclesiasticum</w:t>
            </w:r>
            <w:proofErr w:type="spellEnd"/>
          </w:p>
        </w:tc>
        <w:tc>
          <w:tcPr>
            <w:tcW w:w="1701" w:type="dxa"/>
            <w:tcBorders>
              <w:top w:val="single" w:sz="8" w:space="0" w:color="auto"/>
              <w:bottom w:val="single" w:sz="8" w:space="0" w:color="auto"/>
            </w:tcBorders>
          </w:tcPr>
          <w:p w:rsidR="006F4CE2" w:rsidRPr="009053D0" w:rsidRDefault="006F4CE2">
            <w:r w:rsidRPr="009053D0">
              <w:t>JA</w:t>
            </w:r>
          </w:p>
        </w:tc>
        <w:tc>
          <w:tcPr>
            <w:tcW w:w="1418" w:type="dxa"/>
            <w:tcBorders>
              <w:top w:val="single" w:sz="8" w:space="0" w:color="auto"/>
              <w:bottom w:val="single" w:sz="8" w:space="0" w:color="auto"/>
            </w:tcBorders>
          </w:tcPr>
          <w:p w:rsidR="006F4CE2" w:rsidRPr="009053D0" w:rsidRDefault="006F4CE2">
            <w:r>
              <w:t>Identisch</w:t>
            </w:r>
          </w:p>
        </w:tc>
        <w:tc>
          <w:tcPr>
            <w:tcW w:w="3969" w:type="dxa"/>
            <w:tcBorders>
              <w:top w:val="single" w:sz="8" w:space="0" w:color="auto"/>
              <w:bottom w:val="single" w:sz="8" w:space="0" w:color="auto"/>
            </w:tcBorders>
          </w:tcPr>
          <w:p w:rsidR="006F4CE2" w:rsidRPr="009053D0" w:rsidRDefault="00633B01">
            <w:r>
              <w:t>JA</w:t>
            </w:r>
          </w:p>
        </w:tc>
        <w:tc>
          <w:tcPr>
            <w:tcW w:w="3544" w:type="dxa"/>
            <w:tcBorders>
              <w:top w:val="single" w:sz="8" w:space="0" w:color="auto"/>
              <w:bottom w:val="single" w:sz="8" w:space="0" w:color="auto"/>
            </w:tcBorders>
          </w:tcPr>
          <w:p w:rsidR="006F4CE2" w:rsidRPr="009053D0" w:rsidRDefault="006F4CE2"/>
        </w:tc>
      </w:tr>
      <w:tr w:rsidR="00305A44" w:rsidRPr="009053D0" w:rsidTr="00305A44">
        <w:tc>
          <w:tcPr>
            <w:tcW w:w="1060" w:type="dxa"/>
            <w:tcBorders>
              <w:top w:val="single" w:sz="8" w:space="0" w:color="auto"/>
              <w:bottom w:val="single" w:sz="8" w:space="0" w:color="auto"/>
            </w:tcBorders>
          </w:tcPr>
          <w:p w:rsidR="006F4CE2" w:rsidRPr="009053D0" w:rsidRDefault="006F4CE2">
            <w:r w:rsidRPr="009053D0">
              <w:t>139</w:t>
            </w:r>
          </w:p>
        </w:tc>
        <w:tc>
          <w:tcPr>
            <w:tcW w:w="2450" w:type="dxa"/>
            <w:tcBorders>
              <w:top w:val="single" w:sz="8" w:space="0" w:color="auto"/>
              <w:bottom w:val="single" w:sz="8" w:space="0" w:color="auto"/>
            </w:tcBorders>
          </w:tcPr>
          <w:p w:rsidR="006F4CE2" w:rsidRPr="009053D0" w:rsidRDefault="006F4CE2">
            <w:proofErr w:type="spellStart"/>
            <w:r w:rsidRPr="009053D0">
              <w:t>Capitula</w:t>
            </w:r>
            <w:proofErr w:type="spellEnd"/>
            <w:r w:rsidRPr="009053D0">
              <w:t xml:space="preserve"> </w:t>
            </w:r>
            <w:proofErr w:type="spellStart"/>
            <w:r w:rsidRPr="009053D0">
              <w:t>legibus</w:t>
            </w:r>
            <w:proofErr w:type="spellEnd"/>
            <w:r w:rsidRPr="009053D0">
              <w:t xml:space="preserve"> </w:t>
            </w:r>
            <w:proofErr w:type="spellStart"/>
            <w:r w:rsidRPr="009053D0">
              <w:t>addenda</w:t>
            </w:r>
            <w:proofErr w:type="spellEnd"/>
          </w:p>
        </w:tc>
        <w:tc>
          <w:tcPr>
            <w:tcW w:w="1701" w:type="dxa"/>
            <w:tcBorders>
              <w:top w:val="single" w:sz="8" w:space="0" w:color="auto"/>
              <w:bottom w:val="single" w:sz="8" w:space="0" w:color="auto"/>
            </w:tcBorders>
          </w:tcPr>
          <w:p w:rsidR="006F4CE2" w:rsidRPr="009053D0" w:rsidRDefault="006F4CE2">
            <w:r w:rsidRPr="009053D0">
              <w:t>JA</w:t>
            </w:r>
          </w:p>
        </w:tc>
        <w:tc>
          <w:tcPr>
            <w:tcW w:w="1418" w:type="dxa"/>
            <w:tcBorders>
              <w:top w:val="single" w:sz="8" w:space="0" w:color="auto"/>
              <w:bottom w:val="single" w:sz="8" w:space="0" w:color="auto"/>
            </w:tcBorders>
          </w:tcPr>
          <w:p w:rsidR="006F4CE2" w:rsidRPr="009777FD" w:rsidRDefault="006F4CE2">
            <w:pPr>
              <w:rPr>
                <w:color w:val="92D050"/>
              </w:rPr>
            </w:pPr>
            <w:r>
              <w:t>Identisch</w:t>
            </w:r>
          </w:p>
        </w:tc>
        <w:tc>
          <w:tcPr>
            <w:tcW w:w="3969" w:type="dxa"/>
            <w:tcBorders>
              <w:top w:val="single" w:sz="8" w:space="0" w:color="auto"/>
              <w:bottom w:val="single" w:sz="8" w:space="0" w:color="auto"/>
            </w:tcBorders>
          </w:tcPr>
          <w:p w:rsidR="006F4CE2" w:rsidRPr="009777FD" w:rsidRDefault="00633B01">
            <w:pPr>
              <w:rPr>
                <w:color w:val="92D050"/>
              </w:rPr>
            </w:pPr>
            <w:r>
              <w:t>JA</w:t>
            </w:r>
          </w:p>
        </w:tc>
        <w:tc>
          <w:tcPr>
            <w:tcW w:w="3544" w:type="dxa"/>
            <w:tcBorders>
              <w:top w:val="single" w:sz="8" w:space="0" w:color="auto"/>
              <w:bottom w:val="single" w:sz="8" w:space="0" w:color="auto"/>
            </w:tcBorders>
          </w:tcPr>
          <w:p w:rsidR="006F4CE2" w:rsidRPr="009053D0" w:rsidRDefault="006F4CE2">
            <w:r w:rsidRPr="009777FD">
              <w:rPr>
                <w:color w:val="92D050"/>
              </w:rPr>
              <w:t xml:space="preserve">Grüne Anmerkungen </w:t>
            </w:r>
            <w:r w:rsidRPr="009053D0">
              <w:t>Übersetzungen</w:t>
            </w:r>
          </w:p>
        </w:tc>
      </w:tr>
      <w:tr w:rsidR="00305A44" w:rsidRPr="009053D0" w:rsidTr="00305A44">
        <w:tc>
          <w:tcPr>
            <w:tcW w:w="1060" w:type="dxa"/>
            <w:tcBorders>
              <w:top w:val="single" w:sz="8" w:space="0" w:color="auto"/>
              <w:bottom w:val="single" w:sz="8" w:space="0" w:color="auto"/>
            </w:tcBorders>
          </w:tcPr>
          <w:p w:rsidR="006F4CE2" w:rsidRPr="009053D0" w:rsidRDefault="006F4CE2">
            <w:r w:rsidRPr="009053D0">
              <w:t>140</w:t>
            </w:r>
          </w:p>
        </w:tc>
        <w:tc>
          <w:tcPr>
            <w:tcW w:w="2450" w:type="dxa"/>
            <w:tcBorders>
              <w:top w:val="single" w:sz="8" w:space="0" w:color="auto"/>
              <w:bottom w:val="single" w:sz="8" w:space="0" w:color="auto"/>
            </w:tcBorders>
          </w:tcPr>
          <w:p w:rsidR="006F4CE2" w:rsidRPr="009053D0" w:rsidRDefault="006F4CE2">
            <w:proofErr w:type="spellStart"/>
            <w:r w:rsidRPr="009053D0">
              <w:t>Capitula</w:t>
            </w:r>
            <w:proofErr w:type="spellEnd"/>
            <w:r w:rsidRPr="009053D0">
              <w:t xml:space="preserve"> per se </w:t>
            </w:r>
            <w:proofErr w:type="spellStart"/>
            <w:r w:rsidRPr="009053D0">
              <w:t>scribenda</w:t>
            </w:r>
            <w:proofErr w:type="spellEnd"/>
          </w:p>
        </w:tc>
        <w:tc>
          <w:tcPr>
            <w:tcW w:w="1701" w:type="dxa"/>
            <w:tcBorders>
              <w:top w:val="single" w:sz="8" w:space="0" w:color="auto"/>
              <w:bottom w:val="single" w:sz="8" w:space="0" w:color="auto"/>
            </w:tcBorders>
          </w:tcPr>
          <w:p w:rsidR="006F4CE2" w:rsidRPr="009053D0" w:rsidRDefault="006F4CE2">
            <w:r w:rsidRPr="009053D0">
              <w:t>JA</w:t>
            </w:r>
          </w:p>
        </w:tc>
        <w:tc>
          <w:tcPr>
            <w:tcW w:w="1418" w:type="dxa"/>
            <w:tcBorders>
              <w:top w:val="single" w:sz="8" w:space="0" w:color="auto"/>
              <w:bottom w:val="single" w:sz="8" w:space="0" w:color="auto"/>
            </w:tcBorders>
          </w:tcPr>
          <w:p w:rsidR="006F4CE2" w:rsidRPr="009777FD" w:rsidRDefault="006F4CE2">
            <w:pPr>
              <w:rPr>
                <w:color w:val="92D050"/>
              </w:rPr>
            </w:pPr>
            <w:r>
              <w:t>identisch</w:t>
            </w:r>
          </w:p>
        </w:tc>
        <w:tc>
          <w:tcPr>
            <w:tcW w:w="3969" w:type="dxa"/>
            <w:tcBorders>
              <w:top w:val="single" w:sz="8" w:space="0" w:color="auto"/>
              <w:bottom w:val="single" w:sz="8" w:space="0" w:color="auto"/>
            </w:tcBorders>
          </w:tcPr>
          <w:p w:rsidR="006F4CE2" w:rsidRPr="009777FD" w:rsidRDefault="00633B01">
            <w:pPr>
              <w:rPr>
                <w:color w:val="92D050"/>
              </w:rPr>
            </w:pPr>
            <w:r>
              <w:t>JA</w:t>
            </w:r>
          </w:p>
        </w:tc>
        <w:tc>
          <w:tcPr>
            <w:tcW w:w="3544" w:type="dxa"/>
            <w:tcBorders>
              <w:top w:val="single" w:sz="8" w:space="0" w:color="auto"/>
              <w:bottom w:val="single" w:sz="8" w:space="0" w:color="auto"/>
            </w:tcBorders>
          </w:tcPr>
          <w:p w:rsidR="006F4CE2" w:rsidRPr="009053D0" w:rsidRDefault="006F4CE2">
            <w:r w:rsidRPr="009777FD">
              <w:rPr>
                <w:color w:val="92D050"/>
              </w:rPr>
              <w:t xml:space="preserve">Grüne Anmerkung </w:t>
            </w:r>
            <w:r w:rsidRPr="009053D0">
              <w:t>, keine Übersetzung verfügbar</w:t>
            </w:r>
          </w:p>
        </w:tc>
      </w:tr>
      <w:tr w:rsidR="00305A44" w:rsidRPr="009053D0" w:rsidTr="00305A44">
        <w:tc>
          <w:tcPr>
            <w:tcW w:w="1060" w:type="dxa"/>
            <w:tcBorders>
              <w:top w:val="single" w:sz="8" w:space="0" w:color="auto"/>
              <w:bottom w:val="single" w:sz="8" w:space="0" w:color="auto"/>
            </w:tcBorders>
          </w:tcPr>
          <w:p w:rsidR="006F4CE2" w:rsidRPr="009053D0" w:rsidRDefault="006F4CE2">
            <w:r w:rsidRPr="009053D0">
              <w:t>141</w:t>
            </w:r>
          </w:p>
        </w:tc>
        <w:tc>
          <w:tcPr>
            <w:tcW w:w="2450" w:type="dxa"/>
            <w:tcBorders>
              <w:top w:val="single" w:sz="8" w:space="0" w:color="auto"/>
              <w:bottom w:val="single" w:sz="8" w:space="0" w:color="auto"/>
            </w:tcBorders>
          </w:tcPr>
          <w:p w:rsidR="006F4CE2" w:rsidRPr="009053D0" w:rsidRDefault="006F4CE2">
            <w:proofErr w:type="spellStart"/>
            <w:r w:rsidRPr="009053D0">
              <w:t>Capitulare</w:t>
            </w:r>
            <w:proofErr w:type="spellEnd"/>
            <w:r w:rsidRPr="009053D0">
              <w:t xml:space="preserve"> </w:t>
            </w:r>
            <w:proofErr w:type="spellStart"/>
            <w:r w:rsidRPr="009053D0">
              <w:t>missorum</w:t>
            </w:r>
            <w:proofErr w:type="spellEnd"/>
          </w:p>
        </w:tc>
        <w:tc>
          <w:tcPr>
            <w:tcW w:w="1701" w:type="dxa"/>
            <w:tcBorders>
              <w:top w:val="single" w:sz="8" w:space="0" w:color="auto"/>
              <w:bottom w:val="single" w:sz="8" w:space="0" w:color="auto"/>
            </w:tcBorders>
          </w:tcPr>
          <w:p w:rsidR="006F4CE2" w:rsidRPr="009053D0" w:rsidRDefault="006F4CE2">
            <w:r w:rsidRPr="009053D0">
              <w:t>JA</w:t>
            </w:r>
          </w:p>
        </w:tc>
        <w:tc>
          <w:tcPr>
            <w:tcW w:w="1418" w:type="dxa"/>
            <w:tcBorders>
              <w:top w:val="single" w:sz="8" w:space="0" w:color="auto"/>
              <w:bottom w:val="single" w:sz="8" w:space="0" w:color="auto"/>
            </w:tcBorders>
          </w:tcPr>
          <w:p w:rsidR="006F4CE2" w:rsidRPr="009053D0" w:rsidRDefault="006F4CE2">
            <w:r>
              <w:t>ergänzt</w:t>
            </w:r>
          </w:p>
        </w:tc>
        <w:tc>
          <w:tcPr>
            <w:tcW w:w="3969" w:type="dxa"/>
            <w:tcBorders>
              <w:top w:val="single" w:sz="8" w:space="0" w:color="auto"/>
              <w:bottom w:val="single" w:sz="8" w:space="0" w:color="auto"/>
            </w:tcBorders>
          </w:tcPr>
          <w:p w:rsidR="006F4CE2" w:rsidRPr="009053D0" w:rsidRDefault="00633B01">
            <w:r>
              <w:t>JA</w:t>
            </w:r>
          </w:p>
        </w:tc>
        <w:tc>
          <w:tcPr>
            <w:tcW w:w="3544" w:type="dxa"/>
            <w:tcBorders>
              <w:top w:val="single" w:sz="8" w:space="0" w:color="auto"/>
              <w:bottom w:val="single" w:sz="8" w:space="0" w:color="auto"/>
            </w:tcBorders>
          </w:tcPr>
          <w:p w:rsidR="006F4CE2" w:rsidRPr="009053D0" w:rsidRDefault="006F4CE2"/>
        </w:tc>
      </w:tr>
      <w:tr w:rsidR="00305A44" w:rsidRPr="009053D0" w:rsidTr="00305A44">
        <w:tc>
          <w:tcPr>
            <w:tcW w:w="1060" w:type="dxa"/>
            <w:tcBorders>
              <w:top w:val="single" w:sz="8" w:space="0" w:color="auto"/>
              <w:bottom w:val="single" w:sz="8" w:space="0" w:color="auto"/>
            </w:tcBorders>
          </w:tcPr>
          <w:p w:rsidR="006F4CE2" w:rsidRPr="009053D0" w:rsidRDefault="006F4CE2">
            <w:r w:rsidRPr="009053D0">
              <w:t>142</w:t>
            </w:r>
          </w:p>
        </w:tc>
        <w:tc>
          <w:tcPr>
            <w:tcW w:w="2450" w:type="dxa"/>
            <w:tcBorders>
              <w:top w:val="single" w:sz="8" w:space="0" w:color="auto"/>
              <w:bottom w:val="single" w:sz="8" w:space="0" w:color="auto"/>
            </w:tcBorders>
          </w:tcPr>
          <w:p w:rsidR="006F4CE2" w:rsidRPr="009053D0" w:rsidRDefault="006F4CE2">
            <w:proofErr w:type="spellStart"/>
            <w:r w:rsidRPr="009053D0">
              <w:t>Capitula</w:t>
            </w:r>
            <w:proofErr w:type="spellEnd"/>
            <w:r w:rsidRPr="009053D0">
              <w:t xml:space="preserve"> </w:t>
            </w:r>
            <w:proofErr w:type="spellStart"/>
            <w:r w:rsidRPr="009053D0">
              <w:t>legi</w:t>
            </w:r>
            <w:proofErr w:type="spellEnd"/>
            <w:r w:rsidRPr="009053D0">
              <w:t xml:space="preserve"> </w:t>
            </w:r>
            <w:proofErr w:type="spellStart"/>
            <w:r w:rsidRPr="009053D0">
              <w:t>Salicae</w:t>
            </w:r>
            <w:proofErr w:type="spellEnd"/>
            <w:r w:rsidRPr="009053D0">
              <w:t xml:space="preserve"> </w:t>
            </w:r>
            <w:proofErr w:type="spellStart"/>
            <w:r w:rsidRPr="009053D0">
              <w:t>addita</w:t>
            </w:r>
            <w:proofErr w:type="spellEnd"/>
          </w:p>
        </w:tc>
        <w:tc>
          <w:tcPr>
            <w:tcW w:w="1701" w:type="dxa"/>
            <w:tcBorders>
              <w:top w:val="single" w:sz="8" w:space="0" w:color="auto"/>
              <w:bottom w:val="single" w:sz="8" w:space="0" w:color="auto"/>
            </w:tcBorders>
          </w:tcPr>
          <w:p w:rsidR="006F4CE2" w:rsidRPr="009053D0" w:rsidRDefault="006F4CE2">
            <w:r w:rsidRPr="009053D0">
              <w:t>JA</w:t>
            </w:r>
          </w:p>
        </w:tc>
        <w:tc>
          <w:tcPr>
            <w:tcW w:w="1418" w:type="dxa"/>
            <w:tcBorders>
              <w:top w:val="single" w:sz="8" w:space="0" w:color="auto"/>
              <w:bottom w:val="single" w:sz="8" w:space="0" w:color="auto"/>
            </w:tcBorders>
          </w:tcPr>
          <w:p w:rsidR="006F4CE2" w:rsidRPr="009053D0" w:rsidRDefault="006F4CE2">
            <w:r>
              <w:t>ergänzt</w:t>
            </w:r>
          </w:p>
        </w:tc>
        <w:tc>
          <w:tcPr>
            <w:tcW w:w="3969" w:type="dxa"/>
            <w:tcBorders>
              <w:top w:val="single" w:sz="8" w:space="0" w:color="auto"/>
              <w:bottom w:val="single" w:sz="8" w:space="0" w:color="auto"/>
            </w:tcBorders>
          </w:tcPr>
          <w:p w:rsidR="006F4CE2" w:rsidRPr="000D7D0E" w:rsidRDefault="00633B01">
            <w:pPr>
              <w:rPr>
                <w:color w:val="92D050"/>
              </w:rPr>
            </w:pPr>
            <w:r>
              <w:t>JA</w:t>
            </w:r>
          </w:p>
        </w:tc>
        <w:tc>
          <w:tcPr>
            <w:tcW w:w="3544" w:type="dxa"/>
            <w:tcBorders>
              <w:top w:val="single" w:sz="8" w:space="0" w:color="auto"/>
              <w:bottom w:val="single" w:sz="8" w:space="0" w:color="auto"/>
            </w:tcBorders>
          </w:tcPr>
          <w:p w:rsidR="006F4CE2" w:rsidRPr="009053D0" w:rsidRDefault="006F4CE2">
            <w:r w:rsidRPr="000D7D0E">
              <w:rPr>
                <w:color w:val="92D050"/>
              </w:rPr>
              <w:t>Grüne Anmerkung</w:t>
            </w:r>
            <w:r>
              <w:br/>
            </w:r>
            <w:r w:rsidRPr="009053D0">
              <w:t>Übersetzungen bereits eingetragen</w:t>
            </w:r>
          </w:p>
        </w:tc>
      </w:tr>
      <w:tr w:rsidR="00305A44" w:rsidRPr="009053D0" w:rsidTr="00305A44">
        <w:tc>
          <w:tcPr>
            <w:tcW w:w="1060" w:type="dxa"/>
            <w:tcBorders>
              <w:top w:val="single" w:sz="8" w:space="0" w:color="auto"/>
              <w:bottom w:val="single" w:sz="8" w:space="0" w:color="auto"/>
            </w:tcBorders>
          </w:tcPr>
          <w:p w:rsidR="006F4CE2" w:rsidRPr="009053D0" w:rsidRDefault="006F4CE2">
            <w:r w:rsidRPr="009053D0">
              <w:t>143</w:t>
            </w:r>
          </w:p>
        </w:tc>
        <w:tc>
          <w:tcPr>
            <w:tcW w:w="2450" w:type="dxa"/>
            <w:tcBorders>
              <w:top w:val="single" w:sz="8" w:space="0" w:color="auto"/>
              <w:bottom w:val="single" w:sz="8" w:space="0" w:color="auto"/>
            </w:tcBorders>
          </w:tcPr>
          <w:p w:rsidR="006F4CE2" w:rsidRPr="009053D0" w:rsidRDefault="006F4CE2">
            <w:proofErr w:type="spellStart"/>
            <w:r w:rsidRPr="009053D0">
              <w:t>Capitula</w:t>
            </w:r>
            <w:proofErr w:type="spellEnd"/>
            <w:r w:rsidRPr="009053D0">
              <w:t xml:space="preserve"> de </w:t>
            </w:r>
            <w:proofErr w:type="spellStart"/>
            <w:r w:rsidRPr="009053D0">
              <w:t>functionibus</w:t>
            </w:r>
            <w:proofErr w:type="spellEnd"/>
            <w:r w:rsidRPr="009053D0">
              <w:t xml:space="preserve"> </w:t>
            </w:r>
            <w:proofErr w:type="spellStart"/>
            <w:r w:rsidRPr="009053D0">
              <w:t>publicis</w:t>
            </w:r>
            <w:proofErr w:type="spellEnd"/>
          </w:p>
        </w:tc>
        <w:tc>
          <w:tcPr>
            <w:tcW w:w="1701" w:type="dxa"/>
            <w:tcBorders>
              <w:top w:val="single" w:sz="8" w:space="0" w:color="auto"/>
              <w:bottom w:val="single" w:sz="8" w:space="0" w:color="auto"/>
            </w:tcBorders>
          </w:tcPr>
          <w:p w:rsidR="006F4CE2" w:rsidRPr="009053D0" w:rsidRDefault="006F4CE2">
            <w:r w:rsidRPr="009053D0">
              <w:t>JA</w:t>
            </w:r>
          </w:p>
        </w:tc>
        <w:tc>
          <w:tcPr>
            <w:tcW w:w="1418" w:type="dxa"/>
            <w:tcBorders>
              <w:top w:val="single" w:sz="8" w:space="0" w:color="auto"/>
              <w:bottom w:val="single" w:sz="8" w:space="0" w:color="auto"/>
            </w:tcBorders>
          </w:tcPr>
          <w:p w:rsidR="006F4CE2" w:rsidRPr="009053D0" w:rsidRDefault="006F4CE2">
            <w:r>
              <w:t>ergänzt</w:t>
            </w:r>
          </w:p>
        </w:tc>
        <w:tc>
          <w:tcPr>
            <w:tcW w:w="3969" w:type="dxa"/>
            <w:tcBorders>
              <w:top w:val="single" w:sz="8" w:space="0" w:color="auto"/>
              <w:bottom w:val="single" w:sz="8" w:space="0" w:color="auto"/>
            </w:tcBorders>
          </w:tcPr>
          <w:p w:rsidR="006F4CE2" w:rsidRPr="009053D0" w:rsidRDefault="00633B01">
            <w:r>
              <w:t>JA</w:t>
            </w:r>
          </w:p>
        </w:tc>
        <w:tc>
          <w:tcPr>
            <w:tcW w:w="3544" w:type="dxa"/>
            <w:tcBorders>
              <w:top w:val="single" w:sz="8" w:space="0" w:color="auto"/>
              <w:bottom w:val="single" w:sz="8" w:space="0" w:color="auto"/>
            </w:tcBorders>
          </w:tcPr>
          <w:p w:rsidR="006F4CE2" w:rsidRPr="009053D0" w:rsidRDefault="006F4CE2">
            <w:r w:rsidRPr="009053D0">
              <w:t>Keine Übersetzung verfügbar</w:t>
            </w:r>
          </w:p>
        </w:tc>
      </w:tr>
      <w:tr w:rsidR="00305A44" w:rsidRPr="009053D0" w:rsidTr="00305A44">
        <w:tc>
          <w:tcPr>
            <w:tcW w:w="1060" w:type="dxa"/>
            <w:tcBorders>
              <w:top w:val="single" w:sz="8" w:space="0" w:color="auto"/>
              <w:bottom w:val="single" w:sz="8" w:space="0" w:color="auto"/>
            </w:tcBorders>
          </w:tcPr>
          <w:p w:rsidR="006F4CE2" w:rsidRPr="009053D0" w:rsidRDefault="006F4CE2">
            <w:r w:rsidRPr="009053D0">
              <w:lastRenderedPageBreak/>
              <w:t>144</w:t>
            </w:r>
          </w:p>
        </w:tc>
        <w:tc>
          <w:tcPr>
            <w:tcW w:w="2450" w:type="dxa"/>
            <w:tcBorders>
              <w:top w:val="single" w:sz="8" w:space="0" w:color="auto"/>
              <w:bottom w:val="single" w:sz="8" w:space="0" w:color="auto"/>
            </w:tcBorders>
          </w:tcPr>
          <w:p w:rsidR="006F4CE2" w:rsidRPr="009053D0" w:rsidRDefault="006F4CE2">
            <w:proofErr w:type="spellStart"/>
            <w:r w:rsidRPr="009053D0">
              <w:t>Capitula</w:t>
            </w:r>
            <w:proofErr w:type="spellEnd"/>
            <w:r w:rsidRPr="009053D0">
              <w:t xml:space="preserve"> de </w:t>
            </w:r>
            <w:proofErr w:type="spellStart"/>
            <w:r w:rsidRPr="009053D0">
              <w:t>iustitiis</w:t>
            </w:r>
            <w:proofErr w:type="spellEnd"/>
            <w:r w:rsidRPr="009053D0">
              <w:t xml:space="preserve"> </w:t>
            </w:r>
            <w:proofErr w:type="spellStart"/>
            <w:r w:rsidRPr="009053D0">
              <w:t>faciendis</w:t>
            </w:r>
            <w:proofErr w:type="spellEnd"/>
          </w:p>
        </w:tc>
        <w:tc>
          <w:tcPr>
            <w:tcW w:w="1701" w:type="dxa"/>
            <w:tcBorders>
              <w:top w:val="single" w:sz="8" w:space="0" w:color="auto"/>
              <w:bottom w:val="single" w:sz="8" w:space="0" w:color="auto"/>
            </w:tcBorders>
          </w:tcPr>
          <w:p w:rsidR="006F4CE2" w:rsidRPr="009053D0" w:rsidRDefault="006F4CE2">
            <w:r>
              <w:t>JA</w:t>
            </w:r>
          </w:p>
        </w:tc>
        <w:tc>
          <w:tcPr>
            <w:tcW w:w="1418" w:type="dxa"/>
            <w:tcBorders>
              <w:top w:val="single" w:sz="8" w:space="0" w:color="auto"/>
              <w:bottom w:val="single" w:sz="8" w:space="0" w:color="auto"/>
            </w:tcBorders>
          </w:tcPr>
          <w:p w:rsidR="006F4CE2" w:rsidRPr="009053D0" w:rsidRDefault="006F4CE2">
            <w:r>
              <w:t>Identisch</w:t>
            </w:r>
          </w:p>
        </w:tc>
        <w:tc>
          <w:tcPr>
            <w:tcW w:w="3969" w:type="dxa"/>
            <w:tcBorders>
              <w:top w:val="single" w:sz="8" w:space="0" w:color="auto"/>
              <w:bottom w:val="single" w:sz="8" w:space="0" w:color="auto"/>
            </w:tcBorders>
          </w:tcPr>
          <w:p w:rsidR="006F4CE2" w:rsidRPr="009053D0" w:rsidRDefault="00633B01">
            <w:r>
              <w:t>JA</w:t>
            </w:r>
          </w:p>
        </w:tc>
        <w:tc>
          <w:tcPr>
            <w:tcW w:w="3544" w:type="dxa"/>
            <w:tcBorders>
              <w:top w:val="single" w:sz="8" w:space="0" w:color="auto"/>
              <w:bottom w:val="single" w:sz="8" w:space="0" w:color="auto"/>
            </w:tcBorders>
          </w:tcPr>
          <w:p w:rsidR="006F4CE2" w:rsidRPr="009053D0" w:rsidRDefault="006F4CE2">
            <w:r w:rsidRPr="009053D0">
              <w:t xml:space="preserve">Keine Übersetzung verfügbar </w:t>
            </w:r>
          </w:p>
        </w:tc>
      </w:tr>
      <w:tr w:rsidR="00305A44" w:rsidRPr="009053D0" w:rsidTr="00305A44">
        <w:tc>
          <w:tcPr>
            <w:tcW w:w="1060" w:type="dxa"/>
            <w:tcBorders>
              <w:top w:val="single" w:sz="8" w:space="0" w:color="auto"/>
              <w:bottom w:val="single" w:sz="8" w:space="0" w:color="auto"/>
            </w:tcBorders>
          </w:tcPr>
          <w:p w:rsidR="006F4CE2" w:rsidRPr="009053D0" w:rsidRDefault="006F4CE2">
            <w:r w:rsidRPr="009053D0">
              <w:t>145</w:t>
            </w:r>
          </w:p>
        </w:tc>
        <w:tc>
          <w:tcPr>
            <w:tcW w:w="2450" w:type="dxa"/>
            <w:tcBorders>
              <w:top w:val="single" w:sz="8" w:space="0" w:color="auto"/>
              <w:bottom w:val="single" w:sz="8" w:space="0" w:color="auto"/>
            </w:tcBorders>
          </w:tcPr>
          <w:p w:rsidR="006F4CE2" w:rsidRPr="009F4194" w:rsidRDefault="006F4CE2">
            <w:pPr>
              <w:rPr>
                <w:lang w:val="en-GB"/>
              </w:rPr>
            </w:pPr>
            <w:proofErr w:type="spellStart"/>
            <w:r w:rsidRPr="009F4194">
              <w:rPr>
                <w:lang w:val="en-GB"/>
              </w:rPr>
              <w:t>Responsa</w:t>
            </w:r>
            <w:proofErr w:type="spellEnd"/>
            <w:r w:rsidRPr="009F4194">
              <w:rPr>
                <w:lang w:val="en-GB"/>
              </w:rPr>
              <w:t xml:space="preserve"> </w:t>
            </w:r>
            <w:proofErr w:type="spellStart"/>
            <w:r w:rsidRPr="009F4194">
              <w:rPr>
                <w:lang w:val="en-GB"/>
              </w:rPr>
              <w:t>imperatoris</w:t>
            </w:r>
            <w:proofErr w:type="spellEnd"/>
            <w:r w:rsidRPr="009F4194">
              <w:rPr>
                <w:lang w:val="en-GB"/>
              </w:rPr>
              <w:t xml:space="preserve"> de rebus </w:t>
            </w:r>
            <w:proofErr w:type="spellStart"/>
            <w:r w:rsidRPr="009F4194">
              <w:rPr>
                <w:lang w:val="en-GB"/>
              </w:rPr>
              <w:t>fiscalibus</w:t>
            </w:r>
            <w:proofErr w:type="spellEnd"/>
            <w:r w:rsidRPr="009F4194">
              <w:rPr>
                <w:lang w:val="en-GB"/>
              </w:rPr>
              <w:t xml:space="preserve"> data</w:t>
            </w:r>
          </w:p>
        </w:tc>
        <w:tc>
          <w:tcPr>
            <w:tcW w:w="1701" w:type="dxa"/>
            <w:tcBorders>
              <w:top w:val="single" w:sz="8" w:space="0" w:color="auto"/>
              <w:bottom w:val="single" w:sz="8" w:space="0" w:color="auto"/>
            </w:tcBorders>
          </w:tcPr>
          <w:p w:rsidR="006F4CE2" w:rsidRPr="009053D0" w:rsidRDefault="006F4CE2">
            <w:r>
              <w:t>JA</w:t>
            </w:r>
          </w:p>
        </w:tc>
        <w:tc>
          <w:tcPr>
            <w:tcW w:w="1418" w:type="dxa"/>
            <w:tcBorders>
              <w:top w:val="single" w:sz="8" w:space="0" w:color="auto"/>
              <w:bottom w:val="single" w:sz="8" w:space="0" w:color="auto"/>
            </w:tcBorders>
          </w:tcPr>
          <w:p w:rsidR="006F4CE2" w:rsidRDefault="006F4CE2">
            <w:r>
              <w:t>Identisch</w:t>
            </w:r>
          </w:p>
        </w:tc>
        <w:tc>
          <w:tcPr>
            <w:tcW w:w="3969" w:type="dxa"/>
            <w:tcBorders>
              <w:top w:val="single" w:sz="8" w:space="0" w:color="auto"/>
              <w:bottom w:val="single" w:sz="8" w:space="0" w:color="auto"/>
            </w:tcBorders>
          </w:tcPr>
          <w:p w:rsidR="006F4CE2" w:rsidRDefault="00633B01">
            <w:r>
              <w:t>JA</w:t>
            </w:r>
          </w:p>
        </w:tc>
        <w:tc>
          <w:tcPr>
            <w:tcW w:w="3544" w:type="dxa"/>
            <w:tcBorders>
              <w:top w:val="single" w:sz="8" w:space="0" w:color="auto"/>
              <w:bottom w:val="single" w:sz="8" w:space="0" w:color="auto"/>
            </w:tcBorders>
          </w:tcPr>
          <w:p w:rsidR="006F4CE2" w:rsidRPr="009053D0" w:rsidRDefault="006F4CE2">
            <w:r>
              <w:t xml:space="preserve">Keine Übersetzung verfügbar </w:t>
            </w:r>
          </w:p>
        </w:tc>
      </w:tr>
      <w:tr w:rsidR="00305A44" w:rsidRPr="009053D0" w:rsidTr="00305A44">
        <w:tc>
          <w:tcPr>
            <w:tcW w:w="1060" w:type="dxa"/>
            <w:tcBorders>
              <w:top w:val="single" w:sz="8" w:space="0" w:color="auto"/>
              <w:bottom w:val="single" w:sz="8" w:space="0" w:color="auto"/>
            </w:tcBorders>
          </w:tcPr>
          <w:p w:rsidR="006F4CE2" w:rsidRPr="009053D0" w:rsidRDefault="006F4CE2">
            <w:r w:rsidRPr="009053D0">
              <w:t>146</w:t>
            </w:r>
          </w:p>
        </w:tc>
        <w:tc>
          <w:tcPr>
            <w:tcW w:w="2450" w:type="dxa"/>
            <w:tcBorders>
              <w:top w:val="single" w:sz="8" w:space="0" w:color="auto"/>
              <w:bottom w:val="single" w:sz="8" w:space="0" w:color="auto"/>
            </w:tcBorders>
          </w:tcPr>
          <w:p w:rsidR="006F4CE2" w:rsidRPr="008A2EC9" w:rsidRDefault="006F4CE2">
            <w:pPr>
              <w:rPr>
                <w:lang w:val="it-IT"/>
              </w:rPr>
            </w:pPr>
            <w:proofErr w:type="spellStart"/>
            <w:r w:rsidRPr="008A2EC9">
              <w:rPr>
                <w:lang w:val="it-IT"/>
              </w:rPr>
              <w:t>Capitulare</w:t>
            </w:r>
            <w:proofErr w:type="spellEnd"/>
            <w:r w:rsidRPr="008A2EC9">
              <w:rPr>
                <w:lang w:val="it-IT"/>
              </w:rPr>
              <w:t xml:space="preserve"> de disciplina </w:t>
            </w:r>
            <w:proofErr w:type="spellStart"/>
            <w:r w:rsidRPr="008A2EC9">
              <w:rPr>
                <w:lang w:val="it-IT"/>
              </w:rPr>
              <w:t>palatii</w:t>
            </w:r>
            <w:proofErr w:type="spellEnd"/>
            <w:r w:rsidRPr="008A2EC9">
              <w:rPr>
                <w:lang w:val="it-IT"/>
              </w:rPr>
              <w:t xml:space="preserve"> </w:t>
            </w:r>
            <w:proofErr w:type="spellStart"/>
            <w:proofErr w:type="gramStart"/>
            <w:r w:rsidRPr="008A2EC9">
              <w:rPr>
                <w:lang w:val="it-IT"/>
              </w:rPr>
              <w:t>Aquisgranensis</w:t>
            </w:r>
            <w:proofErr w:type="spellEnd"/>
            <w:proofErr w:type="gramEnd"/>
          </w:p>
        </w:tc>
        <w:tc>
          <w:tcPr>
            <w:tcW w:w="1701" w:type="dxa"/>
            <w:tcBorders>
              <w:top w:val="single" w:sz="8" w:space="0" w:color="auto"/>
              <w:bottom w:val="single" w:sz="8" w:space="0" w:color="auto"/>
            </w:tcBorders>
          </w:tcPr>
          <w:p w:rsidR="006F4CE2" w:rsidRPr="009053D0" w:rsidRDefault="006F4CE2">
            <w:r>
              <w:t>JA</w:t>
            </w:r>
          </w:p>
        </w:tc>
        <w:tc>
          <w:tcPr>
            <w:tcW w:w="1418" w:type="dxa"/>
            <w:tcBorders>
              <w:top w:val="single" w:sz="8" w:space="0" w:color="auto"/>
              <w:bottom w:val="single" w:sz="8" w:space="0" w:color="auto"/>
            </w:tcBorders>
          </w:tcPr>
          <w:p w:rsidR="006F4CE2" w:rsidRPr="009053D0" w:rsidRDefault="006F4CE2">
            <w:r>
              <w:t>Identisch</w:t>
            </w:r>
          </w:p>
        </w:tc>
        <w:tc>
          <w:tcPr>
            <w:tcW w:w="3969" w:type="dxa"/>
            <w:tcBorders>
              <w:top w:val="single" w:sz="8" w:space="0" w:color="auto"/>
              <w:bottom w:val="single" w:sz="8" w:space="0" w:color="auto"/>
            </w:tcBorders>
          </w:tcPr>
          <w:p w:rsidR="006F4CE2" w:rsidRPr="009053D0" w:rsidRDefault="00633B01">
            <w:r>
              <w:t>JA</w:t>
            </w:r>
          </w:p>
        </w:tc>
        <w:tc>
          <w:tcPr>
            <w:tcW w:w="3544" w:type="dxa"/>
            <w:tcBorders>
              <w:top w:val="single" w:sz="8" w:space="0" w:color="auto"/>
              <w:bottom w:val="single" w:sz="8" w:space="0" w:color="auto"/>
            </w:tcBorders>
          </w:tcPr>
          <w:p w:rsidR="006F4CE2" w:rsidRPr="009053D0" w:rsidRDefault="006F4CE2"/>
        </w:tc>
      </w:tr>
      <w:tr w:rsidR="00305A44" w:rsidRPr="009053D0" w:rsidTr="00305A44">
        <w:tc>
          <w:tcPr>
            <w:tcW w:w="1060" w:type="dxa"/>
            <w:tcBorders>
              <w:top w:val="single" w:sz="8" w:space="0" w:color="auto"/>
              <w:bottom w:val="single" w:sz="8" w:space="0" w:color="auto"/>
            </w:tcBorders>
          </w:tcPr>
          <w:p w:rsidR="006F4CE2" w:rsidRPr="009053D0" w:rsidRDefault="006F4CE2">
            <w:r w:rsidRPr="009053D0">
              <w:t>147</w:t>
            </w:r>
          </w:p>
        </w:tc>
        <w:tc>
          <w:tcPr>
            <w:tcW w:w="2450" w:type="dxa"/>
            <w:tcBorders>
              <w:top w:val="single" w:sz="8" w:space="0" w:color="auto"/>
              <w:bottom w:val="single" w:sz="8" w:space="0" w:color="auto"/>
            </w:tcBorders>
          </w:tcPr>
          <w:p w:rsidR="006F4CE2" w:rsidRPr="009053D0" w:rsidRDefault="006F4CE2">
            <w:proofErr w:type="spellStart"/>
            <w:r>
              <w:t>Capitulare</w:t>
            </w:r>
            <w:proofErr w:type="spellEnd"/>
            <w:r>
              <w:t xml:space="preserve"> de </w:t>
            </w:r>
            <w:proofErr w:type="spellStart"/>
            <w:r>
              <w:t>moneta</w:t>
            </w:r>
            <w:proofErr w:type="spellEnd"/>
          </w:p>
        </w:tc>
        <w:tc>
          <w:tcPr>
            <w:tcW w:w="1701" w:type="dxa"/>
            <w:tcBorders>
              <w:top w:val="single" w:sz="8" w:space="0" w:color="auto"/>
              <w:bottom w:val="single" w:sz="8" w:space="0" w:color="auto"/>
            </w:tcBorders>
          </w:tcPr>
          <w:p w:rsidR="006F4CE2" w:rsidRPr="009053D0" w:rsidRDefault="006F4CE2">
            <w:r>
              <w:t>JA</w:t>
            </w:r>
          </w:p>
        </w:tc>
        <w:tc>
          <w:tcPr>
            <w:tcW w:w="1418" w:type="dxa"/>
            <w:tcBorders>
              <w:top w:val="single" w:sz="8" w:space="0" w:color="auto"/>
              <w:bottom w:val="single" w:sz="8" w:space="0" w:color="auto"/>
            </w:tcBorders>
          </w:tcPr>
          <w:p w:rsidR="006F4CE2" w:rsidRPr="009053D0" w:rsidRDefault="006F4CE2">
            <w:r>
              <w:t>Identisch</w:t>
            </w:r>
          </w:p>
        </w:tc>
        <w:tc>
          <w:tcPr>
            <w:tcW w:w="3969" w:type="dxa"/>
            <w:tcBorders>
              <w:top w:val="single" w:sz="8" w:space="0" w:color="auto"/>
              <w:bottom w:val="single" w:sz="8" w:space="0" w:color="auto"/>
            </w:tcBorders>
          </w:tcPr>
          <w:p w:rsidR="006F4CE2" w:rsidRPr="009053D0" w:rsidRDefault="00633B01">
            <w:r>
              <w:t>JA</w:t>
            </w:r>
          </w:p>
        </w:tc>
        <w:tc>
          <w:tcPr>
            <w:tcW w:w="3544" w:type="dxa"/>
            <w:tcBorders>
              <w:top w:val="single" w:sz="8" w:space="0" w:color="auto"/>
              <w:bottom w:val="single" w:sz="8" w:space="0" w:color="auto"/>
            </w:tcBorders>
          </w:tcPr>
          <w:p w:rsidR="006F4CE2" w:rsidRPr="009053D0" w:rsidRDefault="006F4CE2"/>
        </w:tc>
      </w:tr>
      <w:tr w:rsidR="00305A44" w:rsidRPr="009053D0" w:rsidTr="00305A44">
        <w:tc>
          <w:tcPr>
            <w:tcW w:w="1060" w:type="dxa"/>
            <w:tcBorders>
              <w:top w:val="single" w:sz="8" w:space="0" w:color="auto"/>
              <w:bottom w:val="single" w:sz="8" w:space="0" w:color="auto"/>
            </w:tcBorders>
          </w:tcPr>
          <w:p w:rsidR="006F4CE2" w:rsidRPr="009053D0" w:rsidRDefault="006F4CE2">
            <w:r>
              <w:t>148</w:t>
            </w:r>
          </w:p>
        </w:tc>
        <w:tc>
          <w:tcPr>
            <w:tcW w:w="2450" w:type="dxa"/>
            <w:tcBorders>
              <w:top w:val="single" w:sz="8" w:space="0" w:color="auto"/>
              <w:bottom w:val="single" w:sz="8" w:space="0" w:color="auto"/>
            </w:tcBorders>
          </w:tcPr>
          <w:p w:rsidR="006F4CE2" w:rsidRPr="009053D0" w:rsidRDefault="006F4CE2">
            <w:proofErr w:type="spellStart"/>
            <w:r>
              <w:t>Capitula</w:t>
            </w:r>
            <w:proofErr w:type="spellEnd"/>
            <w:r>
              <w:t xml:space="preserve"> </w:t>
            </w:r>
            <w:proofErr w:type="spellStart"/>
            <w:r>
              <w:t>missorum</w:t>
            </w:r>
            <w:proofErr w:type="spellEnd"/>
          </w:p>
        </w:tc>
        <w:tc>
          <w:tcPr>
            <w:tcW w:w="1701" w:type="dxa"/>
            <w:tcBorders>
              <w:top w:val="single" w:sz="8" w:space="0" w:color="auto"/>
              <w:bottom w:val="single" w:sz="8" w:space="0" w:color="auto"/>
            </w:tcBorders>
          </w:tcPr>
          <w:p w:rsidR="006F4CE2" w:rsidRPr="009053D0" w:rsidRDefault="006F4CE2">
            <w:r>
              <w:t>JA</w:t>
            </w:r>
          </w:p>
        </w:tc>
        <w:tc>
          <w:tcPr>
            <w:tcW w:w="1418" w:type="dxa"/>
            <w:tcBorders>
              <w:top w:val="single" w:sz="8" w:space="0" w:color="auto"/>
              <w:bottom w:val="single" w:sz="8" w:space="0" w:color="auto"/>
            </w:tcBorders>
          </w:tcPr>
          <w:p w:rsidR="006F4CE2" w:rsidRPr="009053D0" w:rsidRDefault="006F4CE2">
            <w:r>
              <w:t>identisch</w:t>
            </w:r>
          </w:p>
        </w:tc>
        <w:tc>
          <w:tcPr>
            <w:tcW w:w="3969" w:type="dxa"/>
            <w:tcBorders>
              <w:top w:val="single" w:sz="8" w:space="0" w:color="auto"/>
              <w:bottom w:val="single" w:sz="8" w:space="0" w:color="auto"/>
            </w:tcBorders>
          </w:tcPr>
          <w:p w:rsidR="006F4CE2" w:rsidRPr="009053D0" w:rsidRDefault="00633B01">
            <w:r>
              <w:t>JA</w:t>
            </w:r>
          </w:p>
        </w:tc>
        <w:tc>
          <w:tcPr>
            <w:tcW w:w="3544" w:type="dxa"/>
            <w:tcBorders>
              <w:top w:val="single" w:sz="8" w:space="0" w:color="auto"/>
              <w:bottom w:val="single" w:sz="8" w:space="0" w:color="auto"/>
            </w:tcBorders>
          </w:tcPr>
          <w:p w:rsidR="006F4CE2" w:rsidRPr="009053D0" w:rsidRDefault="006F4CE2"/>
        </w:tc>
      </w:tr>
      <w:tr w:rsidR="00305A44" w:rsidRPr="009053D0" w:rsidTr="00305A44">
        <w:tc>
          <w:tcPr>
            <w:tcW w:w="1060" w:type="dxa"/>
            <w:tcBorders>
              <w:top w:val="single" w:sz="8" w:space="0" w:color="auto"/>
              <w:bottom w:val="single" w:sz="8" w:space="0" w:color="auto"/>
            </w:tcBorders>
          </w:tcPr>
          <w:p w:rsidR="006F4CE2" w:rsidRPr="009053D0" w:rsidRDefault="006F4CE2">
            <w:r>
              <w:t>149</w:t>
            </w:r>
          </w:p>
        </w:tc>
        <w:tc>
          <w:tcPr>
            <w:tcW w:w="2450" w:type="dxa"/>
            <w:tcBorders>
              <w:top w:val="single" w:sz="8" w:space="0" w:color="auto"/>
              <w:bottom w:val="single" w:sz="8" w:space="0" w:color="auto"/>
            </w:tcBorders>
          </w:tcPr>
          <w:p w:rsidR="006F4CE2" w:rsidRPr="008A2EC9" w:rsidRDefault="006F4CE2">
            <w:pPr>
              <w:rPr>
                <w:lang w:val="it-IT"/>
              </w:rPr>
            </w:pPr>
            <w:proofErr w:type="spellStart"/>
            <w:r w:rsidRPr="008A2EC9">
              <w:rPr>
                <w:lang w:val="it-IT"/>
              </w:rPr>
              <w:t>Capitulare</w:t>
            </w:r>
            <w:proofErr w:type="spellEnd"/>
            <w:r w:rsidRPr="008A2EC9">
              <w:rPr>
                <w:lang w:val="it-IT"/>
              </w:rPr>
              <w:t xml:space="preserve"> de </w:t>
            </w:r>
            <w:proofErr w:type="spellStart"/>
            <w:r w:rsidRPr="008A2EC9">
              <w:rPr>
                <w:lang w:val="it-IT"/>
              </w:rPr>
              <w:t>monasterio</w:t>
            </w:r>
            <w:proofErr w:type="spellEnd"/>
            <w:r w:rsidRPr="008A2EC9">
              <w:rPr>
                <w:lang w:val="it-IT"/>
              </w:rPr>
              <w:t xml:space="preserve"> S. Crucis </w:t>
            </w:r>
            <w:proofErr w:type="spellStart"/>
            <w:r w:rsidRPr="008A2EC9">
              <w:rPr>
                <w:lang w:val="it-IT"/>
              </w:rPr>
              <w:t>Pictavensi</w:t>
            </w:r>
            <w:proofErr w:type="spellEnd"/>
          </w:p>
        </w:tc>
        <w:tc>
          <w:tcPr>
            <w:tcW w:w="1701" w:type="dxa"/>
            <w:tcBorders>
              <w:top w:val="single" w:sz="8" w:space="0" w:color="auto"/>
              <w:bottom w:val="single" w:sz="8" w:space="0" w:color="auto"/>
            </w:tcBorders>
          </w:tcPr>
          <w:p w:rsidR="006F4CE2" w:rsidRPr="009053D0" w:rsidRDefault="006F4CE2">
            <w:r>
              <w:t>JA</w:t>
            </w:r>
          </w:p>
        </w:tc>
        <w:tc>
          <w:tcPr>
            <w:tcW w:w="1418" w:type="dxa"/>
            <w:tcBorders>
              <w:top w:val="single" w:sz="8" w:space="0" w:color="auto"/>
              <w:bottom w:val="single" w:sz="8" w:space="0" w:color="auto"/>
            </w:tcBorders>
          </w:tcPr>
          <w:p w:rsidR="006F4CE2" w:rsidRDefault="006F4CE2">
            <w:r>
              <w:t>identisch</w:t>
            </w:r>
          </w:p>
        </w:tc>
        <w:tc>
          <w:tcPr>
            <w:tcW w:w="3969" w:type="dxa"/>
            <w:tcBorders>
              <w:top w:val="single" w:sz="8" w:space="0" w:color="auto"/>
              <w:bottom w:val="single" w:sz="8" w:space="0" w:color="auto"/>
            </w:tcBorders>
          </w:tcPr>
          <w:p w:rsidR="006F4CE2" w:rsidRDefault="00633B01">
            <w:r>
              <w:t>JA</w:t>
            </w:r>
          </w:p>
        </w:tc>
        <w:tc>
          <w:tcPr>
            <w:tcW w:w="3544" w:type="dxa"/>
            <w:tcBorders>
              <w:top w:val="single" w:sz="8" w:space="0" w:color="auto"/>
              <w:bottom w:val="single" w:sz="8" w:space="0" w:color="auto"/>
            </w:tcBorders>
          </w:tcPr>
          <w:p w:rsidR="006F4CE2" w:rsidRPr="009053D0" w:rsidRDefault="006F4CE2">
            <w:r>
              <w:t xml:space="preserve">Keine Übersetzung verfügbar </w:t>
            </w:r>
          </w:p>
        </w:tc>
      </w:tr>
      <w:tr w:rsidR="00305A44" w:rsidRPr="009053D0" w:rsidTr="00305A44">
        <w:tc>
          <w:tcPr>
            <w:tcW w:w="1060" w:type="dxa"/>
            <w:tcBorders>
              <w:top w:val="single" w:sz="8" w:space="0" w:color="auto"/>
              <w:bottom w:val="single" w:sz="8" w:space="0" w:color="auto"/>
            </w:tcBorders>
          </w:tcPr>
          <w:p w:rsidR="006F4CE2" w:rsidRPr="009053D0" w:rsidRDefault="006F4CE2">
            <w:r>
              <w:t>150</w:t>
            </w:r>
          </w:p>
        </w:tc>
        <w:tc>
          <w:tcPr>
            <w:tcW w:w="2450" w:type="dxa"/>
            <w:tcBorders>
              <w:top w:val="single" w:sz="8" w:space="0" w:color="auto"/>
              <w:bottom w:val="single" w:sz="8" w:space="0" w:color="auto"/>
            </w:tcBorders>
          </w:tcPr>
          <w:p w:rsidR="006F4CE2" w:rsidRPr="008A2EC9" w:rsidRDefault="006F4CE2">
            <w:pPr>
              <w:rPr>
                <w:lang w:val="it-IT"/>
              </w:rPr>
            </w:pPr>
            <w:proofErr w:type="spellStart"/>
            <w:r w:rsidRPr="008A2EC9">
              <w:rPr>
                <w:lang w:val="it-IT"/>
              </w:rPr>
              <w:t>Admonitio</w:t>
            </w:r>
            <w:proofErr w:type="spellEnd"/>
            <w:r w:rsidRPr="008A2EC9">
              <w:rPr>
                <w:lang w:val="it-IT"/>
              </w:rPr>
              <w:t xml:space="preserve"> </w:t>
            </w:r>
            <w:proofErr w:type="gramStart"/>
            <w:r w:rsidRPr="008A2EC9">
              <w:rPr>
                <w:lang w:val="it-IT"/>
              </w:rPr>
              <w:t>ad</w:t>
            </w:r>
            <w:proofErr w:type="gramEnd"/>
            <w:r w:rsidRPr="008A2EC9">
              <w:rPr>
                <w:lang w:val="it-IT"/>
              </w:rPr>
              <w:t xml:space="preserve"> </w:t>
            </w:r>
            <w:proofErr w:type="spellStart"/>
            <w:r w:rsidRPr="008A2EC9">
              <w:rPr>
                <w:lang w:val="it-IT"/>
              </w:rPr>
              <w:t>omnes</w:t>
            </w:r>
            <w:proofErr w:type="spellEnd"/>
            <w:r w:rsidRPr="008A2EC9">
              <w:rPr>
                <w:lang w:val="it-IT"/>
              </w:rPr>
              <w:t xml:space="preserve"> regni </w:t>
            </w:r>
            <w:proofErr w:type="spellStart"/>
            <w:r w:rsidRPr="008A2EC9">
              <w:rPr>
                <w:lang w:val="it-IT"/>
              </w:rPr>
              <w:t>ordines</w:t>
            </w:r>
            <w:proofErr w:type="spellEnd"/>
          </w:p>
        </w:tc>
        <w:tc>
          <w:tcPr>
            <w:tcW w:w="1701" w:type="dxa"/>
            <w:tcBorders>
              <w:top w:val="single" w:sz="8" w:space="0" w:color="auto"/>
              <w:bottom w:val="single" w:sz="8" w:space="0" w:color="auto"/>
            </w:tcBorders>
          </w:tcPr>
          <w:p w:rsidR="006F4CE2" w:rsidRPr="009053D0" w:rsidRDefault="006F4CE2">
            <w:r>
              <w:t>JA</w:t>
            </w:r>
          </w:p>
        </w:tc>
        <w:tc>
          <w:tcPr>
            <w:tcW w:w="1418" w:type="dxa"/>
            <w:tcBorders>
              <w:top w:val="single" w:sz="8" w:space="0" w:color="auto"/>
              <w:bottom w:val="single" w:sz="8" w:space="0" w:color="auto"/>
            </w:tcBorders>
          </w:tcPr>
          <w:p w:rsidR="006F4CE2" w:rsidRPr="009053D0" w:rsidRDefault="006F4CE2">
            <w:r>
              <w:t>ergänzt</w:t>
            </w:r>
          </w:p>
        </w:tc>
        <w:tc>
          <w:tcPr>
            <w:tcW w:w="3969" w:type="dxa"/>
            <w:tcBorders>
              <w:top w:val="single" w:sz="8" w:space="0" w:color="auto"/>
              <w:bottom w:val="single" w:sz="8" w:space="0" w:color="auto"/>
            </w:tcBorders>
          </w:tcPr>
          <w:p w:rsidR="006F4CE2" w:rsidRPr="009053D0" w:rsidRDefault="00633B01">
            <w:r>
              <w:t>JA</w:t>
            </w:r>
          </w:p>
        </w:tc>
        <w:tc>
          <w:tcPr>
            <w:tcW w:w="3544" w:type="dxa"/>
            <w:tcBorders>
              <w:top w:val="single" w:sz="8" w:space="0" w:color="auto"/>
              <w:bottom w:val="single" w:sz="8" w:space="0" w:color="auto"/>
            </w:tcBorders>
          </w:tcPr>
          <w:p w:rsidR="006F4CE2" w:rsidRPr="009053D0" w:rsidRDefault="006F4CE2"/>
        </w:tc>
      </w:tr>
      <w:tr w:rsidR="00305A44" w:rsidRPr="009053D0" w:rsidTr="00305A44">
        <w:tc>
          <w:tcPr>
            <w:tcW w:w="1060" w:type="dxa"/>
            <w:tcBorders>
              <w:top w:val="single" w:sz="8" w:space="0" w:color="auto"/>
              <w:bottom w:val="single" w:sz="8" w:space="0" w:color="auto"/>
            </w:tcBorders>
          </w:tcPr>
          <w:p w:rsidR="006F4CE2" w:rsidRPr="009053D0" w:rsidRDefault="006F4CE2">
            <w:r>
              <w:t>151</w:t>
            </w:r>
          </w:p>
        </w:tc>
        <w:tc>
          <w:tcPr>
            <w:tcW w:w="2450" w:type="dxa"/>
            <w:tcBorders>
              <w:top w:val="single" w:sz="8" w:space="0" w:color="auto"/>
              <w:bottom w:val="single" w:sz="8" w:space="0" w:color="auto"/>
            </w:tcBorders>
          </w:tcPr>
          <w:p w:rsidR="006F4CE2" w:rsidRPr="009053D0" w:rsidRDefault="006F4CE2">
            <w:proofErr w:type="spellStart"/>
            <w:r>
              <w:t>Commemoratio</w:t>
            </w:r>
            <w:proofErr w:type="spellEnd"/>
            <w:r>
              <w:t xml:space="preserve"> </w:t>
            </w:r>
            <w:proofErr w:type="spellStart"/>
            <w:r>
              <w:t>missis</w:t>
            </w:r>
            <w:proofErr w:type="spellEnd"/>
            <w:r>
              <w:t xml:space="preserve"> </w:t>
            </w:r>
            <w:proofErr w:type="spellStart"/>
            <w:r>
              <w:t>data</w:t>
            </w:r>
            <w:proofErr w:type="spellEnd"/>
          </w:p>
        </w:tc>
        <w:tc>
          <w:tcPr>
            <w:tcW w:w="1701" w:type="dxa"/>
            <w:tcBorders>
              <w:top w:val="single" w:sz="8" w:space="0" w:color="auto"/>
              <w:bottom w:val="single" w:sz="8" w:space="0" w:color="auto"/>
            </w:tcBorders>
          </w:tcPr>
          <w:p w:rsidR="006F4CE2" w:rsidRPr="009053D0" w:rsidRDefault="006F4CE2">
            <w:r>
              <w:t>JA</w:t>
            </w:r>
          </w:p>
        </w:tc>
        <w:tc>
          <w:tcPr>
            <w:tcW w:w="1418" w:type="dxa"/>
            <w:tcBorders>
              <w:top w:val="single" w:sz="8" w:space="0" w:color="auto"/>
              <w:bottom w:val="single" w:sz="8" w:space="0" w:color="auto"/>
            </w:tcBorders>
          </w:tcPr>
          <w:p w:rsidR="006F4CE2" w:rsidRPr="009053D0" w:rsidRDefault="006F4CE2">
            <w:r>
              <w:t>ergänzt</w:t>
            </w:r>
          </w:p>
        </w:tc>
        <w:tc>
          <w:tcPr>
            <w:tcW w:w="3969" w:type="dxa"/>
            <w:tcBorders>
              <w:top w:val="single" w:sz="8" w:space="0" w:color="auto"/>
              <w:bottom w:val="single" w:sz="8" w:space="0" w:color="auto"/>
            </w:tcBorders>
          </w:tcPr>
          <w:p w:rsidR="006F4CE2" w:rsidRPr="009053D0" w:rsidRDefault="00633B01">
            <w:r>
              <w:t>JA</w:t>
            </w:r>
          </w:p>
        </w:tc>
        <w:tc>
          <w:tcPr>
            <w:tcW w:w="3544" w:type="dxa"/>
            <w:tcBorders>
              <w:top w:val="single" w:sz="8" w:space="0" w:color="auto"/>
              <w:bottom w:val="single" w:sz="8" w:space="0" w:color="auto"/>
            </w:tcBorders>
          </w:tcPr>
          <w:p w:rsidR="006F4CE2" w:rsidRPr="009053D0" w:rsidRDefault="006F4CE2"/>
        </w:tc>
      </w:tr>
      <w:tr w:rsidR="00305A44" w:rsidRPr="009053D0" w:rsidTr="00305A44">
        <w:tc>
          <w:tcPr>
            <w:tcW w:w="1060" w:type="dxa"/>
            <w:tcBorders>
              <w:top w:val="single" w:sz="8" w:space="0" w:color="auto"/>
              <w:bottom w:val="single" w:sz="8" w:space="0" w:color="auto"/>
            </w:tcBorders>
          </w:tcPr>
          <w:p w:rsidR="006F4CE2" w:rsidRPr="009053D0" w:rsidRDefault="006F4CE2">
            <w:r>
              <w:t>152</w:t>
            </w:r>
          </w:p>
        </w:tc>
        <w:tc>
          <w:tcPr>
            <w:tcW w:w="2450" w:type="dxa"/>
            <w:tcBorders>
              <w:top w:val="single" w:sz="8" w:space="0" w:color="auto"/>
              <w:bottom w:val="single" w:sz="8" w:space="0" w:color="auto"/>
            </w:tcBorders>
          </w:tcPr>
          <w:p w:rsidR="006F4CE2" w:rsidRPr="009053D0" w:rsidRDefault="006F4CE2">
            <w:proofErr w:type="spellStart"/>
            <w:r>
              <w:t>Legationis</w:t>
            </w:r>
            <w:proofErr w:type="spellEnd"/>
            <w:r>
              <w:t xml:space="preserve"> </w:t>
            </w:r>
            <w:proofErr w:type="spellStart"/>
            <w:r>
              <w:t>capitulum</w:t>
            </w:r>
            <w:proofErr w:type="spellEnd"/>
          </w:p>
        </w:tc>
        <w:tc>
          <w:tcPr>
            <w:tcW w:w="1701" w:type="dxa"/>
            <w:tcBorders>
              <w:top w:val="single" w:sz="8" w:space="0" w:color="auto"/>
              <w:bottom w:val="single" w:sz="8" w:space="0" w:color="auto"/>
            </w:tcBorders>
          </w:tcPr>
          <w:p w:rsidR="006F4CE2" w:rsidRPr="009053D0" w:rsidRDefault="006F4CE2">
            <w:r>
              <w:t>JA</w:t>
            </w:r>
          </w:p>
        </w:tc>
        <w:tc>
          <w:tcPr>
            <w:tcW w:w="1418" w:type="dxa"/>
            <w:tcBorders>
              <w:top w:val="single" w:sz="8" w:space="0" w:color="auto"/>
              <w:bottom w:val="single" w:sz="8" w:space="0" w:color="auto"/>
            </w:tcBorders>
          </w:tcPr>
          <w:p w:rsidR="006F4CE2" w:rsidRDefault="006F4CE2">
            <w:r>
              <w:t>Identisch</w:t>
            </w:r>
          </w:p>
        </w:tc>
        <w:tc>
          <w:tcPr>
            <w:tcW w:w="3969" w:type="dxa"/>
            <w:tcBorders>
              <w:top w:val="single" w:sz="8" w:space="0" w:color="auto"/>
              <w:bottom w:val="single" w:sz="8" w:space="0" w:color="auto"/>
            </w:tcBorders>
          </w:tcPr>
          <w:p w:rsidR="006F4CE2" w:rsidRDefault="00633B01">
            <w:r>
              <w:t>JA</w:t>
            </w:r>
          </w:p>
        </w:tc>
        <w:tc>
          <w:tcPr>
            <w:tcW w:w="3544" w:type="dxa"/>
            <w:tcBorders>
              <w:top w:val="single" w:sz="8" w:space="0" w:color="auto"/>
              <w:bottom w:val="single" w:sz="8" w:space="0" w:color="auto"/>
            </w:tcBorders>
          </w:tcPr>
          <w:p w:rsidR="006F4CE2" w:rsidRPr="009053D0" w:rsidRDefault="006F4CE2">
            <w:r>
              <w:t>Keine Übersetzung verfügbar</w:t>
            </w:r>
          </w:p>
        </w:tc>
      </w:tr>
      <w:tr w:rsidR="00305A44" w:rsidRPr="009053D0" w:rsidTr="00305A44">
        <w:tc>
          <w:tcPr>
            <w:tcW w:w="1060" w:type="dxa"/>
            <w:tcBorders>
              <w:top w:val="single" w:sz="8" w:space="0" w:color="auto"/>
              <w:bottom w:val="single" w:sz="8" w:space="0" w:color="auto"/>
            </w:tcBorders>
          </w:tcPr>
          <w:p w:rsidR="006F4CE2" w:rsidRPr="009053D0" w:rsidRDefault="006F4CE2">
            <w:r>
              <w:t>153</w:t>
            </w:r>
          </w:p>
        </w:tc>
        <w:tc>
          <w:tcPr>
            <w:tcW w:w="2450" w:type="dxa"/>
            <w:tcBorders>
              <w:top w:val="single" w:sz="8" w:space="0" w:color="auto"/>
              <w:bottom w:val="single" w:sz="8" w:space="0" w:color="auto"/>
            </w:tcBorders>
          </w:tcPr>
          <w:p w:rsidR="006F4CE2" w:rsidRPr="008A2EC9" w:rsidRDefault="006F4CE2">
            <w:pPr>
              <w:rPr>
                <w:lang w:val="it-IT"/>
              </w:rPr>
            </w:pPr>
            <w:proofErr w:type="spellStart"/>
            <w:r w:rsidRPr="008A2EC9">
              <w:rPr>
                <w:lang w:val="it-IT"/>
              </w:rPr>
              <w:t>Capitula</w:t>
            </w:r>
            <w:proofErr w:type="spellEnd"/>
            <w:r w:rsidRPr="008A2EC9">
              <w:rPr>
                <w:lang w:val="it-IT"/>
              </w:rPr>
              <w:t xml:space="preserve"> e </w:t>
            </w:r>
            <w:proofErr w:type="spellStart"/>
            <w:r w:rsidRPr="008A2EC9">
              <w:rPr>
                <w:lang w:val="it-IT"/>
              </w:rPr>
              <w:t>lege</w:t>
            </w:r>
            <w:proofErr w:type="spellEnd"/>
            <w:r w:rsidRPr="008A2EC9">
              <w:rPr>
                <w:lang w:val="it-IT"/>
              </w:rPr>
              <w:t xml:space="preserve"> Romana excerpta</w:t>
            </w:r>
          </w:p>
        </w:tc>
        <w:tc>
          <w:tcPr>
            <w:tcW w:w="1701" w:type="dxa"/>
            <w:tcBorders>
              <w:top w:val="single" w:sz="8" w:space="0" w:color="auto"/>
              <w:bottom w:val="single" w:sz="8" w:space="0" w:color="auto"/>
            </w:tcBorders>
          </w:tcPr>
          <w:p w:rsidR="006F4CE2" w:rsidRPr="009053D0" w:rsidRDefault="006F4CE2">
            <w:r>
              <w:t>JA</w:t>
            </w:r>
          </w:p>
        </w:tc>
        <w:tc>
          <w:tcPr>
            <w:tcW w:w="1418" w:type="dxa"/>
            <w:tcBorders>
              <w:top w:val="single" w:sz="8" w:space="0" w:color="auto"/>
              <w:bottom w:val="single" w:sz="8" w:space="0" w:color="auto"/>
            </w:tcBorders>
          </w:tcPr>
          <w:p w:rsidR="006F4CE2" w:rsidRDefault="006F4CE2">
            <w:r>
              <w:t>Identisch</w:t>
            </w:r>
          </w:p>
        </w:tc>
        <w:tc>
          <w:tcPr>
            <w:tcW w:w="3969" w:type="dxa"/>
            <w:tcBorders>
              <w:top w:val="single" w:sz="8" w:space="0" w:color="auto"/>
              <w:bottom w:val="single" w:sz="8" w:space="0" w:color="auto"/>
            </w:tcBorders>
          </w:tcPr>
          <w:p w:rsidR="006F4CE2" w:rsidRDefault="00633B01">
            <w:r>
              <w:t>JA</w:t>
            </w:r>
          </w:p>
        </w:tc>
        <w:tc>
          <w:tcPr>
            <w:tcW w:w="3544" w:type="dxa"/>
            <w:tcBorders>
              <w:top w:val="single" w:sz="8" w:space="0" w:color="auto"/>
              <w:bottom w:val="single" w:sz="8" w:space="0" w:color="auto"/>
            </w:tcBorders>
          </w:tcPr>
          <w:p w:rsidR="006F4CE2" w:rsidRPr="009053D0" w:rsidRDefault="006F4CE2">
            <w:r>
              <w:t xml:space="preserve">Keine Übersetzung verfügbar </w:t>
            </w:r>
          </w:p>
        </w:tc>
      </w:tr>
      <w:tr w:rsidR="00305A44" w:rsidRPr="009053D0" w:rsidTr="00305A44">
        <w:tc>
          <w:tcPr>
            <w:tcW w:w="1060" w:type="dxa"/>
            <w:tcBorders>
              <w:top w:val="single" w:sz="8" w:space="0" w:color="auto"/>
              <w:bottom w:val="single" w:sz="8" w:space="0" w:color="auto"/>
            </w:tcBorders>
          </w:tcPr>
          <w:p w:rsidR="006F4CE2" w:rsidRDefault="006F4CE2">
            <w:r>
              <w:t>154</w:t>
            </w:r>
          </w:p>
        </w:tc>
        <w:tc>
          <w:tcPr>
            <w:tcW w:w="2450" w:type="dxa"/>
            <w:tcBorders>
              <w:top w:val="single" w:sz="8" w:space="0" w:color="auto"/>
              <w:bottom w:val="single" w:sz="8" w:space="0" w:color="auto"/>
            </w:tcBorders>
          </w:tcPr>
          <w:p w:rsidR="006F4CE2" w:rsidRPr="009053D0" w:rsidRDefault="006F4CE2">
            <w:proofErr w:type="spellStart"/>
            <w:r>
              <w:t>Capitula</w:t>
            </w:r>
            <w:proofErr w:type="spellEnd"/>
            <w:r>
              <w:t xml:space="preserve"> e </w:t>
            </w:r>
            <w:proofErr w:type="spellStart"/>
            <w:r>
              <w:t>conciliis</w:t>
            </w:r>
            <w:proofErr w:type="spellEnd"/>
            <w:r>
              <w:t xml:space="preserve"> </w:t>
            </w:r>
            <w:proofErr w:type="spellStart"/>
            <w:r>
              <w:t>excerpta</w:t>
            </w:r>
            <w:proofErr w:type="spellEnd"/>
          </w:p>
        </w:tc>
        <w:tc>
          <w:tcPr>
            <w:tcW w:w="1701" w:type="dxa"/>
            <w:tcBorders>
              <w:top w:val="single" w:sz="8" w:space="0" w:color="auto"/>
              <w:bottom w:val="single" w:sz="8" w:space="0" w:color="auto"/>
            </w:tcBorders>
          </w:tcPr>
          <w:p w:rsidR="006F4CE2" w:rsidRPr="009053D0" w:rsidRDefault="006F4CE2">
            <w:r>
              <w:t>JA</w:t>
            </w:r>
          </w:p>
        </w:tc>
        <w:tc>
          <w:tcPr>
            <w:tcW w:w="1418" w:type="dxa"/>
            <w:tcBorders>
              <w:top w:val="single" w:sz="8" w:space="0" w:color="auto"/>
              <w:bottom w:val="single" w:sz="8" w:space="0" w:color="auto"/>
            </w:tcBorders>
          </w:tcPr>
          <w:p w:rsidR="006F4CE2" w:rsidRDefault="006F4CE2">
            <w:r>
              <w:t>Identisch</w:t>
            </w:r>
          </w:p>
        </w:tc>
        <w:tc>
          <w:tcPr>
            <w:tcW w:w="3969" w:type="dxa"/>
            <w:tcBorders>
              <w:top w:val="single" w:sz="8" w:space="0" w:color="auto"/>
              <w:bottom w:val="single" w:sz="8" w:space="0" w:color="auto"/>
            </w:tcBorders>
          </w:tcPr>
          <w:p w:rsidR="006F4CE2" w:rsidRDefault="00633B01">
            <w:r>
              <w:t>JA</w:t>
            </w:r>
          </w:p>
        </w:tc>
        <w:tc>
          <w:tcPr>
            <w:tcW w:w="3544" w:type="dxa"/>
            <w:tcBorders>
              <w:top w:val="single" w:sz="8" w:space="0" w:color="auto"/>
              <w:bottom w:val="single" w:sz="8" w:space="0" w:color="auto"/>
            </w:tcBorders>
          </w:tcPr>
          <w:p w:rsidR="006F4CE2" w:rsidRPr="009053D0" w:rsidRDefault="006F4CE2">
            <w:r>
              <w:t xml:space="preserve">Keine Übersetzung verfügbar </w:t>
            </w:r>
          </w:p>
        </w:tc>
      </w:tr>
      <w:tr w:rsidR="00305A44" w:rsidRPr="009053D0" w:rsidTr="00305A44">
        <w:tc>
          <w:tcPr>
            <w:tcW w:w="1060" w:type="dxa"/>
            <w:tcBorders>
              <w:top w:val="single" w:sz="8" w:space="0" w:color="auto"/>
              <w:bottom w:val="single" w:sz="8" w:space="0" w:color="auto"/>
            </w:tcBorders>
          </w:tcPr>
          <w:p w:rsidR="006F4CE2" w:rsidRDefault="006F4CE2">
            <w:r>
              <w:t>155</w:t>
            </w:r>
          </w:p>
        </w:tc>
        <w:tc>
          <w:tcPr>
            <w:tcW w:w="2450" w:type="dxa"/>
            <w:tcBorders>
              <w:top w:val="single" w:sz="8" w:space="0" w:color="auto"/>
              <w:bottom w:val="single" w:sz="8" w:space="0" w:color="auto"/>
            </w:tcBorders>
          </w:tcPr>
          <w:p w:rsidR="006F4CE2" w:rsidRPr="009053D0" w:rsidRDefault="006F4CE2">
            <w:proofErr w:type="spellStart"/>
            <w:r>
              <w:t>Responsa</w:t>
            </w:r>
            <w:proofErr w:type="spellEnd"/>
            <w:r>
              <w:t xml:space="preserve"> </w:t>
            </w:r>
            <w:proofErr w:type="spellStart"/>
            <w:r>
              <w:t>missis</w:t>
            </w:r>
            <w:proofErr w:type="spellEnd"/>
            <w:r>
              <w:t xml:space="preserve"> </w:t>
            </w:r>
            <w:proofErr w:type="spellStart"/>
            <w:r>
              <w:t>data</w:t>
            </w:r>
            <w:proofErr w:type="spellEnd"/>
          </w:p>
        </w:tc>
        <w:tc>
          <w:tcPr>
            <w:tcW w:w="1701" w:type="dxa"/>
            <w:tcBorders>
              <w:top w:val="single" w:sz="8" w:space="0" w:color="auto"/>
              <w:bottom w:val="single" w:sz="8" w:space="0" w:color="auto"/>
            </w:tcBorders>
          </w:tcPr>
          <w:p w:rsidR="006F4CE2" w:rsidRPr="009053D0" w:rsidRDefault="006F4CE2">
            <w:r>
              <w:t>JA</w:t>
            </w:r>
          </w:p>
        </w:tc>
        <w:tc>
          <w:tcPr>
            <w:tcW w:w="1418" w:type="dxa"/>
            <w:tcBorders>
              <w:top w:val="single" w:sz="8" w:space="0" w:color="auto"/>
              <w:bottom w:val="single" w:sz="8" w:space="0" w:color="auto"/>
            </w:tcBorders>
          </w:tcPr>
          <w:p w:rsidR="006F4CE2" w:rsidRDefault="006F4CE2">
            <w:r>
              <w:t>Identisch</w:t>
            </w:r>
          </w:p>
        </w:tc>
        <w:tc>
          <w:tcPr>
            <w:tcW w:w="3969" w:type="dxa"/>
            <w:tcBorders>
              <w:top w:val="single" w:sz="8" w:space="0" w:color="auto"/>
              <w:bottom w:val="single" w:sz="8" w:space="0" w:color="auto"/>
            </w:tcBorders>
          </w:tcPr>
          <w:p w:rsidR="006F4CE2" w:rsidRDefault="00633B01">
            <w:r>
              <w:t>JA</w:t>
            </w:r>
          </w:p>
        </w:tc>
        <w:tc>
          <w:tcPr>
            <w:tcW w:w="3544" w:type="dxa"/>
            <w:tcBorders>
              <w:top w:val="single" w:sz="8" w:space="0" w:color="auto"/>
              <w:bottom w:val="single" w:sz="8" w:space="0" w:color="auto"/>
            </w:tcBorders>
          </w:tcPr>
          <w:p w:rsidR="006F4CE2" w:rsidRPr="009053D0" w:rsidRDefault="006F4CE2">
            <w:r>
              <w:t>Übersetzung bereits eingetragen</w:t>
            </w:r>
          </w:p>
        </w:tc>
      </w:tr>
      <w:tr w:rsidR="00305A44" w:rsidRPr="009053D0" w:rsidTr="00305A44">
        <w:tc>
          <w:tcPr>
            <w:tcW w:w="1060" w:type="dxa"/>
            <w:tcBorders>
              <w:top w:val="single" w:sz="8" w:space="0" w:color="auto"/>
              <w:bottom w:val="single" w:sz="8" w:space="0" w:color="auto"/>
            </w:tcBorders>
          </w:tcPr>
          <w:p w:rsidR="006F4CE2" w:rsidRDefault="006F4CE2">
            <w:r>
              <w:t>156</w:t>
            </w:r>
          </w:p>
        </w:tc>
        <w:tc>
          <w:tcPr>
            <w:tcW w:w="2450" w:type="dxa"/>
            <w:tcBorders>
              <w:top w:val="single" w:sz="8" w:space="0" w:color="auto"/>
              <w:bottom w:val="single" w:sz="8" w:space="0" w:color="auto"/>
            </w:tcBorders>
          </w:tcPr>
          <w:p w:rsidR="006F4CE2" w:rsidRPr="009053D0" w:rsidRDefault="006F4CE2">
            <w:proofErr w:type="spellStart"/>
            <w:r>
              <w:t>Capitula</w:t>
            </w:r>
            <w:proofErr w:type="spellEnd"/>
            <w:r>
              <w:t xml:space="preserve"> </w:t>
            </w:r>
            <w:proofErr w:type="spellStart"/>
            <w:r>
              <w:t>incerta</w:t>
            </w:r>
            <w:proofErr w:type="spellEnd"/>
          </w:p>
        </w:tc>
        <w:tc>
          <w:tcPr>
            <w:tcW w:w="1701" w:type="dxa"/>
            <w:tcBorders>
              <w:top w:val="single" w:sz="8" w:space="0" w:color="auto"/>
              <w:bottom w:val="single" w:sz="8" w:space="0" w:color="auto"/>
            </w:tcBorders>
          </w:tcPr>
          <w:p w:rsidR="006F4CE2" w:rsidRPr="009053D0" w:rsidRDefault="006F4CE2">
            <w:r>
              <w:t>JA</w:t>
            </w:r>
          </w:p>
        </w:tc>
        <w:tc>
          <w:tcPr>
            <w:tcW w:w="1418" w:type="dxa"/>
            <w:tcBorders>
              <w:top w:val="single" w:sz="8" w:space="0" w:color="auto"/>
              <w:bottom w:val="single" w:sz="8" w:space="0" w:color="auto"/>
            </w:tcBorders>
          </w:tcPr>
          <w:p w:rsidR="006F4CE2" w:rsidRDefault="006F4CE2">
            <w:r>
              <w:t>Identisch</w:t>
            </w:r>
          </w:p>
        </w:tc>
        <w:tc>
          <w:tcPr>
            <w:tcW w:w="3969" w:type="dxa"/>
            <w:tcBorders>
              <w:top w:val="single" w:sz="8" w:space="0" w:color="auto"/>
              <w:bottom w:val="single" w:sz="8" w:space="0" w:color="auto"/>
            </w:tcBorders>
          </w:tcPr>
          <w:p w:rsidR="006F4CE2" w:rsidRDefault="00633B01">
            <w:r>
              <w:t>JA</w:t>
            </w:r>
          </w:p>
        </w:tc>
        <w:tc>
          <w:tcPr>
            <w:tcW w:w="3544" w:type="dxa"/>
            <w:tcBorders>
              <w:top w:val="single" w:sz="8" w:space="0" w:color="auto"/>
              <w:bottom w:val="single" w:sz="8" w:space="0" w:color="auto"/>
            </w:tcBorders>
          </w:tcPr>
          <w:p w:rsidR="006F4CE2" w:rsidRPr="009053D0" w:rsidRDefault="006F4CE2">
            <w:r>
              <w:t xml:space="preserve">Übersetzung bereits eingetragen </w:t>
            </w:r>
          </w:p>
        </w:tc>
      </w:tr>
      <w:tr w:rsidR="00305A44" w:rsidRPr="009053D0" w:rsidTr="00305A44">
        <w:tc>
          <w:tcPr>
            <w:tcW w:w="1060" w:type="dxa"/>
            <w:tcBorders>
              <w:top w:val="single" w:sz="8" w:space="0" w:color="auto"/>
              <w:bottom w:val="single" w:sz="8" w:space="0" w:color="auto"/>
            </w:tcBorders>
          </w:tcPr>
          <w:p w:rsidR="006F4CE2" w:rsidRDefault="006F4CE2">
            <w:r>
              <w:t>157</w:t>
            </w:r>
          </w:p>
        </w:tc>
        <w:tc>
          <w:tcPr>
            <w:tcW w:w="2450" w:type="dxa"/>
            <w:tcBorders>
              <w:top w:val="single" w:sz="8" w:space="0" w:color="auto"/>
              <w:bottom w:val="single" w:sz="8" w:space="0" w:color="auto"/>
            </w:tcBorders>
          </w:tcPr>
          <w:p w:rsidR="006F4CE2" w:rsidRPr="009053D0" w:rsidRDefault="006F4CE2">
            <w:proofErr w:type="spellStart"/>
            <w:r>
              <w:t>Capitulare</w:t>
            </w:r>
            <w:proofErr w:type="spellEnd"/>
            <w:r>
              <w:t xml:space="preserve"> </w:t>
            </w:r>
            <w:proofErr w:type="spellStart"/>
            <w:r>
              <w:t>Olonnense</w:t>
            </w:r>
            <w:proofErr w:type="spellEnd"/>
          </w:p>
        </w:tc>
        <w:tc>
          <w:tcPr>
            <w:tcW w:w="1701" w:type="dxa"/>
            <w:tcBorders>
              <w:top w:val="single" w:sz="8" w:space="0" w:color="auto"/>
              <w:bottom w:val="single" w:sz="8" w:space="0" w:color="auto"/>
            </w:tcBorders>
          </w:tcPr>
          <w:p w:rsidR="006F4CE2" w:rsidRPr="009053D0" w:rsidRDefault="006F4CE2">
            <w:r>
              <w:t>JA</w:t>
            </w:r>
          </w:p>
        </w:tc>
        <w:tc>
          <w:tcPr>
            <w:tcW w:w="1418" w:type="dxa"/>
            <w:tcBorders>
              <w:top w:val="single" w:sz="8" w:space="0" w:color="auto"/>
              <w:bottom w:val="single" w:sz="8" w:space="0" w:color="auto"/>
            </w:tcBorders>
          </w:tcPr>
          <w:p w:rsidR="006F4CE2" w:rsidRPr="009777FD" w:rsidRDefault="006F4CE2">
            <w:pPr>
              <w:rPr>
                <w:color w:val="92D050"/>
              </w:rPr>
            </w:pPr>
            <w:r>
              <w:t>Identisch</w:t>
            </w:r>
          </w:p>
        </w:tc>
        <w:tc>
          <w:tcPr>
            <w:tcW w:w="3969" w:type="dxa"/>
            <w:tcBorders>
              <w:top w:val="single" w:sz="8" w:space="0" w:color="auto"/>
              <w:bottom w:val="single" w:sz="8" w:space="0" w:color="auto"/>
            </w:tcBorders>
          </w:tcPr>
          <w:p w:rsidR="006F4CE2" w:rsidRPr="009777FD" w:rsidRDefault="00633B01">
            <w:pPr>
              <w:rPr>
                <w:color w:val="92D050"/>
              </w:rPr>
            </w:pPr>
            <w:r>
              <w:t>JA</w:t>
            </w:r>
          </w:p>
        </w:tc>
        <w:tc>
          <w:tcPr>
            <w:tcW w:w="3544" w:type="dxa"/>
            <w:tcBorders>
              <w:top w:val="single" w:sz="8" w:space="0" w:color="auto"/>
              <w:bottom w:val="single" w:sz="8" w:space="0" w:color="auto"/>
            </w:tcBorders>
          </w:tcPr>
          <w:p w:rsidR="006F4CE2" w:rsidRPr="009053D0" w:rsidRDefault="006F4CE2">
            <w:r w:rsidRPr="009777FD">
              <w:rPr>
                <w:color w:val="92D050"/>
              </w:rPr>
              <w:t>Grüne</w:t>
            </w:r>
            <w:r>
              <w:rPr>
                <w:color w:val="92D050"/>
              </w:rPr>
              <w:t xml:space="preserve"> Anmerkung</w:t>
            </w:r>
            <w:r w:rsidRPr="009777FD">
              <w:rPr>
                <w:color w:val="92D050"/>
              </w:rPr>
              <w:t xml:space="preserve"> Literatur</w:t>
            </w:r>
          </w:p>
        </w:tc>
      </w:tr>
      <w:tr w:rsidR="00305A44" w:rsidRPr="009053D0" w:rsidTr="00305A44">
        <w:tc>
          <w:tcPr>
            <w:tcW w:w="1060" w:type="dxa"/>
            <w:tcBorders>
              <w:top w:val="single" w:sz="8" w:space="0" w:color="auto"/>
              <w:bottom w:val="single" w:sz="8" w:space="0" w:color="auto"/>
            </w:tcBorders>
          </w:tcPr>
          <w:p w:rsidR="006F4CE2" w:rsidRDefault="006F4CE2">
            <w:r>
              <w:t>158</w:t>
            </w:r>
          </w:p>
        </w:tc>
        <w:tc>
          <w:tcPr>
            <w:tcW w:w="2450" w:type="dxa"/>
            <w:tcBorders>
              <w:top w:val="single" w:sz="8" w:space="0" w:color="auto"/>
              <w:bottom w:val="single" w:sz="8" w:space="0" w:color="auto"/>
            </w:tcBorders>
          </w:tcPr>
          <w:p w:rsidR="006F4CE2" w:rsidRPr="009053D0" w:rsidRDefault="006F4CE2">
            <w:proofErr w:type="spellStart"/>
            <w:r>
              <w:t>Memoria</w:t>
            </w:r>
            <w:proofErr w:type="spellEnd"/>
            <w:r>
              <w:t xml:space="preserve"> </w:t>
            </w:r>
            <w:proofErr w:type="spellStart"/>
            <w:r>
              <w:t>Olonnae</w:t>
            </w:r>
            <w:proofErr w:type="spellEnd"/>
            <w:r>
              <w:t xml:space="preserve"> </w:t>
            </w:r>
            <w:proofErr w:type="spellStart"/>
            <w:r>
              <w:t>comitibus</w:t>
            </w:r>
            <w:proofErr w:type="spellEnd"/>
            <w:r>
              <w:t xml:space="preserve"> </w:t>
            </w:r>
            <w:proofErr w:type="spellStart"/>
            <w:r>
              <w:t>data</w:t>
            </w:r>
            <w:proofErr w:type="spellEnd"/>
          </w:p>
        </w:tc>
        <w:tc>
          <w:tcPr>
            <w:tcW w:w="1701" w:type="dxa"/>
            <w:tcBorders>
              <w:top w:val="single" w:sz="8" w:space="0" w:color="auto"/>
              <w:bottom w:val="single" w:sz="8" w:space="0" w:color="auto"/>
            </w:tcBorders>
          </w:tcPr>
          <w:p w:rsidR="006F4CE2" w:rsidRPr="009053D0" w:rsidRDefault="006F4CE2">
            <w:r>
              <w:t>JA</w:t>
            </w:r>
          </w:p>
        </w:tc>
        <w:tc>
          <w:tcPr>
            <w:tcW w:w="1418" w:type="dxa"/>
            <w:tcBorders>
              <w:top w:val="single" w:sz="8" w:space="0" w:color="auto"/>
              <w:bottom w:val="single" w:sz="8" w:space="0" w:color="auto"/>
            </w:tcBorders>
          </w:tcPr>
          <w:p w:rsidR="006F4CE2" w:rsidRDefault="006F4CE2">
            <w:r>
              <w:t>identisch</w:t>
            </w:r>
          </w:p>
        </w:tc>
        <w:tc>
          <w:tcPr>
            <w:tcW w:w="3969" w:type="dxa"/>
            <w:tcBorders>
              <w:top w:val="single" w:sz="8" w:space="0" w:color="auto"/>
              <w:bottom w:val="single" w:sz="8" w:space="0" w:color="auto"/>
            </w:tcBorders>
          </w:tcPr>
          <w:p w:rsidR="006F4CE2" w:rsidRDefault="00633B01">
            <w:r>
              <w:t>JA</w:t>
            </w:r>
          </w:p>
        </w:tc>
        <w:tc>
          <w:tcPr>
            <w:tcW w:w="3544" w:type="dxa"/>
            <w:tcBorders>
              <w:top w:val="single" w:sz="8" w:space="0" w:color="auto"/>
              <w:bottom w:val="single" w:sz="8" w:space="0" w:color="auto"/>
            </w:tcBorders>
          </w:tcPr>
          <w:p w:rsidR="006F4CE2" w:rsidRPr="009053D0" w:rsidRDefault="006F4CE2">
            <w:r>
              <w:t>Übersetzung bereits eingetragen</w:t>
            </w:r>
          </w:p>
        </w:tc>
      </w:tr>
      <w:tr w:rsidR="00305A44" w:rsidRPr="009053D0" w:rsidTr="00305A44">
        <w:tc>
          <w:tcPr>
            <w:tcW w:w="1060" w:type="dxa"/>
            <w:tcBorders>
              <w:top w:val="single" w:sz="8" w:space="0" w:color="auto"/>
              <w:bottom w:val="single" w:sz="8" w:space="0" w:color="auto"/>
            </w:tcBorders>
          </w:tcPr>
          <w:p w:rsidR="006F4CE2" w:rsidRDefault="006F4CE2">
            <w:r>
              <w:t>159</w:t>
            </w:r>
          </w:p>
        </w:tc>
        <w:tc>
          <w:tcPr>
            <w:tcW w:w="2450" w:type="dxa"/>
            <w:tcBorders>
              <w:top w:val="single" w:sz="8" w:space="0" w:color="auto"/>
              <w:bottom w:val="single" w:sz="8" w:space="0" w:color="auto"/>
            </w:tcBorders>
          </w:tcPr>
          <w:p w:rsidR="006F4CE2" w:rsidRPr="009053D0" w:rsidRDefault="006F4CE2">
            <w:proofErr w:type="spellStart"/>
            <w:r>
              <w:t>Concessio</w:t>
            </w:r>
            <w:proofErr w:type="spellEnd"/>
            <w:r>
              <w:t xml:space="preserve"> </w:t>
            </w:r>
            <w:proofErr w:type="spellStart"/>
            <w:r>
              <w:t>generalis</w:t>
            </w:r>
            <w:proofErr w:type="spellEnd"/>
          </w:p>
        </w:tc>
        <w:tc>
          <w:tcPr>
            <w:tcW w:w="1701" w:type="dxa"/>
            <w:tcBorders>
              <w:top w:val="single" w:sz="8" w:space="0" w:color="auto"/>
              <w:bottom w:val="single" w:sz="8" w:space="0" w:color="auto"/>
            </w:tcBorders>
          </w:tcPr>
          <w:p w:rsidR="006F4CE2" w:rsidRPr="009053D0" w:rsidRDefault="006F4CE2">
            <w:r>
              <w:t>JA</w:t>
            </w:r>
          </w:p>
        </w:tc>
        <w:tc>
          <w:tcPr>
            <w:tcW w:w="1418" w:type="dxa"/>
            <w:tcBorders>
              <w:top w:val="single" w:sz="8" w:space="0" w:color="auto"/>
              <w:bottom w:val="single" w:sz="8" w:space="0" w:color="auto"/>
            </w:tcBorders>
          </w:tcPr>
          <w:p w:rsidR="006F4CE2" w:rsidRDefault="006F4CE2">
            <w:pPr>
              <w:rPr>
                <w:color w:val="92D050"/>
              </w:rPr>
            </w:pPr>
            <w:r>
              <w:t>Identisch</w:t>
            </w:r>
          </w:p>
        </w:tc>
        <w:tc>
          <w:tcPr>
            <w:tcW w:w="3969" w:type="dxa"/>
            <w:tcBorders>
              <w:top w:val="single" w:sz="8" w:space="0" w:color="auto"/>
              <w:bottom w:val="single" w:sz="8" w:space="0" w:color="auto"/>
            </w:tcBorders>
          </w:tcPr>
          <w:p w:rsidR="006F4CE2" w:rsidRDefault="00633B01">
            <w:pPr>
              <w:rPr>
                <w:color w:val="92D050"/>
              </w:rPr>
            </w:pPr>
            <w:r>
              <w:t>JA</w:t>
            </w:r>
          </w:p>
        </w:tc>
        <w:tc>
          <w:tcPr>
            <w:tcW w:w="3544" w:type="dxa"/>
            <w:tcBorders>
              <w:top w:val="single" w:sz="8" w:space="0" w:color="auto"/>
              <w:bottom w:val="single" w:sz="8" w:space="0" w:color="auto"/>
            </w:tcBorders>
          </w:tcPr>
          <w:p w:rsidR="006F4CE2" w:rsidRPr="009777FD" w:rsidRDefault="006F4CE2">
            <w:pPr>
              <w:rPr>
                <w:color w:val="92D050"/>
              </w:rPr>
            </w:pPr>
            <w:r>
              <w:rPr>
                <w:color w:val="92D050"/>
              </w:rPr>
              <w:t>Grüne Anmerkung</w:t>
            </w:r>
            <w:r w:rsidRPr="009777FD">
              <w:rPr>
                <w:color w:val="92D050"/>
              </w:rPr>
              <w:t xml:space="preserve"> Literatur</w:t>
            </w:r>
          </w:p>
        </w:tc>
      </w:tr>
      <w:tr w:rsidR="00305A44" w:rsidRPr="009053D0" w:rsidTr="00305A44">
        <w:tc>
          <w:tcPr>
            <w:tcW w:w="1060" w:type="dxa"/>
            <w:tcBorders>
              <w:top w:val="single" w:sz="8" w:space="0" w:color="auto"/>
              <w:bottom w:val="single" w:sz="8" w:space="0" w:color="auto"/>
            </w:tcBorders>
          </w:tcPr>
          <w:p w:rsidR="006F4CE2" w:rsidRDefault="006F4CE2">
            <w:r>
              <w:t>160</w:t>
            </w:r>
          </w:p>
        </w:tc>
        <w:tc>
          <w:tcPr>
            <w:tcW w:w="2450" w:type="dxa"/>
            <w:tcBorders>
              <w:top w:val="single" w:sz="8" w:space="0" w:color="auto"/>
              <w:bottom w:val="single" w:sz="8" w:space="0" w:color="auto"/>
            </w:tcBorders>
          </w:tcPr>
          <w:p w:rsidR="006F4CE2" w:rsidRPr="009053D0" w:rsidRDefault="006F4CE2">
            <w:proofErr w:type="spellStart"/>
            <w:r>
              <w:t>Capitula</w:t>
            </w:r>
            <w:proofErr w:type="spellEnd"/>
            <w:r>
              <w:t xml:space="preserve"> de </w:t>
            </w:r>
            <w:proofErr w:type="spellStart"/>
            <w:r>
              <w:t>inspiciendis</w:t>
            </w:r>
            <w:proofErr w:type="spellEnd"/>
            <w:r>
              <w:t xml:space="preserve"> </w:t>
            </w:r>
            <w:proofErr w:type="spellStart"/>
            <w:r>
              <w:t>monasteriis</w:t>
            </w:r>
            <w:proofErr w:type="spellEnd"/>
          </w:p>
        </w:tc>
        <w:tc>
          <w:tcPr>
            <w:tcW w:w="1701" w:type="dxa"/>
            <w:tcBorders>
              <w:top w:val="single" w:sz="8" w:space="0" w:color="auto"/>
              <w:bottom w:val="single" w:sz="8" w:space="0" w:color="auto"/>
            </w:tcBorders>
          </w:tcPr>
          <w:p w:rsidR="006F4CE2" w:rsidRPr="009053D0" w:rsidRDefault="006F4CE2">
            <w:r>
              <w:t>JA</w:t>
            </w:r>
          </w:p>
        </w:tc>
        <w:tc>
          <w:tcPr>
            <w:tcW w:w="1418" w:type="dxa"/>
            <w:tcBorders>
              <w:top w:val="single" w:sz="8" w:space="0" w:color="auto"/>
              <w:bottom w:val="single" w:sz="8" w:space="0" w:color="auto"/>
            </w:tcBorders>
          </w:tcPr>
          <w:p w:rsidR="006F4CE2" w:rsidRDefault="006F4CE2">
            <w:r>
              <w:t>Identisch</w:t>
            </w:r>
          </w:p>
        </w:tc>
        <w:tc>
          <w:tcPr>
            <w:tcW w:w="3969" w:type="dxa"/>
            <w:tcBorders>
              <w:top w:val="single" w:sz="8" w:space="0" w:color="auto"/>
              <w:bottom w:val="single" w:sz="8" w:space="0" w:color="auto"/>
            </w:tcBorders>
          </w:tcPr>
          <w:p w:rsidR="006F4CE2" w:rsidRDefault="00633B01">
            <w:r>
              <w:t>JA</w:t>
            </w:r>
          </w:p>
        </w:tc>
        <w:tc>
          <w:tcPr>
            <w:tcW w:w="3544" w:type="dxa"/>
            <w:tcBorders>
              <w:top w:val="single" w:sz="8" w:space="0" w:color="auto"/>
              <w:bottom w:val="single" w:sz="8" w:space="0" w:color="auto"/>
            </w:tcBorders>
          </w:tcPr>
          <w:p w:rsidR="006F4CE2" w:rsidRPr="009053D0" w:rsidRDefault="006F4CE2">
            <w:r>
              <w:t xml:space="preserve">Übersetzung bereits eingetragen </w:t>
            </w:r>
          </w:p>
        </w:tc>
      </w:tr>
      <w:tr w:rsidR="00305A44" w:rsidRPr="009053D0" w:rsidTr="00305A44">
        <w:tc>
          <w:tcPr>
            <w:tcW w:w="1060" w:type="dxa"/>
            <w:tcBorders>
              <w:top w:val="single" w:sz="8" w:space="0" w:color="auto"/>
              <w:bottom w:val="single" w:sz="8" w:space="0" w:color="auto"/>
            </w:tcBorders>
          </w:tcPr>
          <w:p w:rsidR="006F4CE2" w:rsidRDefault="006F4CE2">
            <w:r>
              <w:t>161</w:t>
            </w:r>
          </w:p>
        </w:tc>
        <w:tc>
          <w:tcPr>
            <w:tcW w:w="2450" w:type="dxa"/>
            <w:tcBorders>
              <w:top w:val="single" w:sz="8" w:space="0" w:color="auto"/>
              <w:bottom w:val="single" w:sz="8" w:space="0" w:color="auto"/>
            </w:tcBorders>
          </w:tcPr>
          <w:p w:rsidR="006F4CE2" w:rsidRPr="009053D0" w:rsidRDefault="006F4CE2">
            <w:proofErr w:type="spellStart"/>
            <w:r>
              <w:t>Constitutio</w:t>
            </w:r>
            <w:proofErr w:type="spellEnd"/>
            <w:r>
              <w:t xml:space="preserve"> Romana</w:t>
            </w:r>
          </w:p>
        </w:tc>
        <w:tc>
          <w:tcPr>
            <w:tcW w:w="1701" w:type="dxa"/>
            <w:tcBorders>
              <w:top w:val="single" w:sz="8" w:space="0" w:color="auto"/>
              <w:bottom w:val="single" w:sz="8" w:space="0" w:color="auto"/>
            </w:tcBorders>
          </w:tcPr>
          <w:p w:rsidR="006F4CE2" w:rsidRPr="009053D0" w:rsidRDefault="006F4CE2">
            <w:r>
              <w:t>JA</w:t>
            </w:r>
          </w:p>
        </w:tc>
        <w:tc>
          <w:tcPr>
            <w:tcW w:w="1418" w:type="dxa"/>
            <w:tcBorders>
              <w:top w:val="single" w:sz="8" w:space="0" w:color="auto"/>
              <w:bottom w:val="single" w:sz="8" w:space="0" w:color="auto"/>
            </w:tcBorders>
          </w:tcPr>
          <w:p w:rsidR="006F4CE2" w:rsidRPr="00467211" w:rsidRDefault="006F4CE2" w:rsidP="00467211">
            <w:pPr>
              <w:rPr>
                <w:color w:val="92D050"/>
              </w:rPr>
            </w:pPr>
            <w:r>
              <w:t>Identisch</w:t>
            </w:r>
          </w:p>
        </w:tc>
        <w:tc>
          <w:tcPr>
            <w:tcW w:w="3969" w:type="dxa"/>
            <w:tcBorders>
              <w:top w:val="single" w:sz="8" w:space="0" w:color="auto"/>
              <w:bottom w:val="single" w:sz="8" w:space="0" w:color="auto"/>
            </w:tcBorders>
          </w:tcPr>
          <w:p w:rsidR="006F4CE2" w:rsidRPr="00467211" w:rsidRDefault="00633B01" w:rsidP="00467211">
            <w:pPr>
              <w:rPr>
                <w:color w:val="92D050"/>
              </w:rPr>
            </w:pPr>
            <w:r>
              <w:t>JA</w:t>
            </w:r>
          </w:p>
        </w:tc>
        <w:tc>
          <w:tcPr>
            <w:tcW w:w="3544" w:type="dxa"/>
            <w:tcBorders>
              <w:top w:val="single" w:sz="8" w:space="0" w:color="auto"/>
              <w:bottom w:val="single" w:sz="8" w:space="0" w:color="auto"/>
            </w:tcBorders>
          </w:tcPr>
          <w:p w:rsidR="006F4CE2" w:rsidRPr="00467211" w:rsidRDefault="006F4CE2" w:rsidP="00467211">
            <w:pPr>
              <w:rPr>
                <w:color w:val="92D050"/>
              </w:rPr>
            </w:pPr>
          </w:p>
        </w:tc>
      </w:tr>
      <w:tr w:rsidR="00305A44" w:rsidRPr="009053D0" w:rsidTr="00305A44">
        <w:tc>
          <w:tcPr>
            <w:tcW w:w="1060" w:type="dxa"/>
            <w:tcBorders>
              <w:top w:val="single" w:sz="8" w:space="0" w:color="auto"/>
              <w:bottom w:val="single" w:sz="8" w:space="0" w:color="auto"/>
            </w:tcBorders>
          </w:tcPr>
          <w:p w:rsidR="006F4CE2" w:rsidRDefault="006F4CE2">
            <w:r>
              <w:t>162</w:t>
            </w:r>
          </w:p>
        </w:tc>
        <w:tc>
          <w:tcPr>
            <w:tcW w:w="2450" w:type="dxa"/>
            <w:tcBorders>
              <w:top w:val="single" w:sz="8" w:space="0" w:color="auto"/>
              <w:bottom w:val="single" w:sz="8" w:space="0" w:color="auto"/>
            </w:tcBorders>
          </w:tcPr>
          <w:p w:rsidR="006F4CE2" w:rsidRPr="009053D0" w:rsidRDefault="006F4CE2">
            <w:proofErr w:type="spellStart"/>
            <w:r>
              <w:t>Capitula</w:t>
            </w:r>
            <w:proofErr w:type="spellEnd"/>
            <w:r>
              <w:t xml:space="preserve"> de </w:t>
            </w:r>
            <w:proofErr w:type="spellStart"/>
            <w:r>
              <w:t>expeditione</w:t>
            </w:r>
            <w:proofErr w:type="spellEnd"/>
            <w:r>
              <w:t xml:space="preserve"> </w:t>
            </w:r>
            <w:proofErr w:type="spellStart"/>
            <w:r>
              <w:t>Corsicana</w:t>
            </w:r>
            <w:proofErr w:type="spellEnd"/>
          </w:p>
        </w:tc>
        <w:tc>
          <w:tcPr>
            <w:tcW w:w="1701" w:type="dxa"/>
            <w:tcBorders>
              <w:top w:val="single" w:sz="8" w:space="0" w:color="auto"/>
              <w:bottom w:val="single" w:sz="8" w:space="0" w:color="auto"/>
            </w:tcBorders>
          </w:tcPr>
          <w:p w:rsidR="006F4CE2" w:rsidRPr="009053D0" w:rsidRDefault="006F4CE2">
            <w:r>
              <w:t>JA</w:t>
            </w:r>
          </w:p>
        </w:tc>
        <w:tc>
          <w:tcPr>
            <w:tcW w:w="1418" w:type="dxa"/>
            <w:tcBorders>
              <w:top w:val="single" w:sz="8" w:space="0" w:color="auto"/>
              <w:bottom w:val="single" w:sz="8" w:space="0" w:color="auto"/>
            </w:tcBorders>
          </w:tcPr>
          <w:p w:rsidR="006F4CE2" w:rsidRDefault="006F4CE2">
            <w:r>
              <w:t>Identisch</w:t>
            </w:r>
          </w:p>
        </w:tc>
        <w:tc>
          <w:tcPr>
            <w:tcW w:w="3969" w:type="dxa"/>
            <w:tcBorders>
              <w:top w:val="single" w:sz="8" w:space="0" w:color="auto"/>
              <w:bottom w:val="single" w:sz="8" w:space="0" w:color="auto"/>
            </w:tcBorders>
          </w:tcPr>
          <w:p w:rsidR="006F4CE2" w:rsidRDefault="00633B01">
            <w:r>
              <w:t>JA</w:t>
            </w:r>
          </w:p>
        </w:tc>
        <w:tc>
          <w:tcPr>
            <w:tcW w:w="3544" w:type="dxa"/>
            <w:tcBorders>
              <w:top w:val="single" w:sz="8" w:space="0" w:color="auto"/>
              <w:bottom w:val="single" w:sz="8" w:space="0" w:color="auto"/>
            </w:tcBorders>
          </w:tcPr>
          <w:p w:rsidR="006F4CE2" w:rsidRPr="009053D0" w:rsidRDefault="006F4CE2">
            <w:r>
              <w:t xml:space="preserve">Übersetzung bereits eingetragen </w:t>
            </w:r>
          </w:p>
        </w:tc>
      </w:tr>
      <w:tr w:rsidR="00305A44" w:rsidRPr="009053D0" w:rsidTr="00305A44">
        <w:tc>
          <w:tcPr>
            <w:tcW w:w="1060" w:type="dxa"/>
            <w:tcBorders>
              <w:top w:val="single" w:sz="8" w:space="0" w:color="auto"/>
              <w:bottom w:val="single" w:sz="8" w:space="0" w:color="auto"/>
            </w:tcBorders>
          </w:tcPr>
          <w:p w:rsidR="006F4CE2" w:rsidRDefault="006F4CE2" w:rsidP="00467211">
            <w:r>
              <w:t>163</w:t>
            </w:r>
          </w:p>
        </w:tc>
        <w:tc>
          <w:tcPr>
            <w:tcW w:w="2450" w:type="dxa"/>
            <w:tcBorders>
              <w:top w:val="single" w:sz="8" w:space="0" w:color="auto"/>
              <w:bottom w:val="single" w:sz="8" w:space="0" w:color="auto"/>
            </w:tcBorders>
          </w:tcPr>
          <w:p w:rsidR="006F4CE2" w:rsidRPr="009053D0" w:rsidRDefault="006F4CE2" w:rsidP="00467211">
            <w:proofErr w:type="spellStart"/>
            <w:r>
              <w:t>Capitulare</w:t>
            </w:r>
            <w:proofErr w:type="spellEnd"/>
            <w:r>
              <w:t xml:space="preserve"> </w:t>
            </w:r>
            <w:proofErr w:type="spellStart"/>
            <w:r>
              <w:t>Olonnense</w:t>
            </w:r>
            <w:proofErr w:type="spellEnd"/>
            <w:r>
              <w:t xml:space="preserve"> </w:t>
            </w:r>
            <w:proofErr w:type="spellStart"/>
            <w:r>
              <w:lastRenderedPageBreak/>
              <w:t>ecclesiasticum</w:t>
            </w:r>
            <w:proofErr w:type="spellEnd"/>
            <w:r>
              <w:t xml:space="preserve"> </w:t>
            </w:r>
            <w:proofErr w:type="spellStart"/>
            <w:r>
              <w:t>primum</w:t>
            </w:r>
            <w:proofErr w:type="spellEnd"/>
          </w:p>
        </w:tc>
        <w:tc>
          <w:tcPr>
            <w:tcW w:w="1701" w:type="dxa"/>
            <w:tcBorders>
              <w:top w:val="single" w:sz="8" w:space="0" w:color="auto"/>
              <w:bottom w:val="single" w:sz="8" w:space="0" w:color="auto"/>
            </w:tcBorders>
          </w:tcPr>
          <w:p w:rsidR="006F4CE2" w:rsidRPr="009053D0" w:rsidRDefault="006F4CE2" w:rsidP="00467211">
            <w:r>
              <w:lastRenderedPageBreak/>
              <w:t>JA</w:t>
            </w:r>
          </w:p>
        </w:tc>
        <w:tc>
          <w:tcPr>
            <w:tcW w:w="1418" w:type="dxa"/>
            <w:tcBorders>
              <w:top w:val="single" w:sz="8" w:space="0" w:color="auto"/>
              <w:bottom w:val="single" w:sz="8" w:space="0" w:color="auto"/>
            </w:tcBorders>
          </w:tcPr>
          <w:p w:rsidR="006F4CE2" w:rsidRPr="00467211" w:rsidRDefault="006F4CE2" w:rsidP="00467211">
            <w:pPr>
              <w:rPr>
                <w:color w:val="92D050"/>
              </w:rPr>
            </w:pPr>
            <w:r>
              <w:t>Identisch</w:t>
            </w:r>
          </w:p>
        </w:tc>
        <w:tc>
          <w:tcPr>
            <w:tcW w:w="3969" w:type="dxa"/>
            <w:tcBorders>
              <w:top w:val="single" w:sz="8" w:space="0" w:color="auto"/>
              <w:bottom w:val="single" w:sz="8" w:space="0" w:color="auto"/>
            </w:tcBorders>
          </w:tcPr>
          <w:p w:rsidR="006F4CE2" w:rsidRPr="00467211" w:rsidRDefault="00633B01" w:rsidP="00467211">
            <w:pPr>
              <w:rPr>
                <w:color w:val="92D050"/>
              </w:rPr>
            </w:pPr>
            <w:r>
              <w:t>JA</w:t>
            </w:r>
          </w:p>
        </w:tc>
        <w:tc>
          <w:tcPr>
            <w:tcW w:w="3544" w:type="dxa"/>
            <w:tcBorders>
              <w:top w:val="single" w:sz="8" w:space="0" w:color="auto"/>
              <w:bottom w:val="single" w:sz="8" w:space="0" w:color="auto"/>
            </w:tcBorders>
          </w:tcPr>
          <w:p w:rsidR="006F4CE2" w:rsidRPr="009053D0" w:rsidRDefault="006F4CE2" w:rsidP="00467211">
            <w:r w:rsidRPr="00467211">
              <w:rPr>
                <w:color w:val="92D050"/>
              </w:rPr>
              <w:t>Grüne Anmerkung Literatur</w:t>
            </w:r>
          </w:p>
        </w:tc>
      </w:tr>
      <w:tr w:rsidR="00305A44" w:rsidRPr="009053D0" w:rsidTr="00305A44">
        <w:tc>
          <w:tcPr>
            <w:tcW w:w="1060" w:type="dxa"/>
            <w:tcBorders>
              <w:top w:val="single" w:sz="8" w:space="0" w:color="auto"/>
              <w:bottom w:val="single" w:sz="8" w:space="0" w:color="auto"/>
            </w:tcBorders>
          </w:tcPr>
          <w:p w:rsidR="006F4CE2" w:rsidRDefault="006F4CE2" w:rsidP="00467211">
            <w:r>
              <w:lastRenderedPageBreak/>
              <w:t>164</w:t>
            </w:r>
          </w:p>
        </w:tc>
        <w:tc>
          <w:tcPr>
            <w:tcW w:w="2450" w:type="dxa"/>
            <w:tcBorders>
              <w:top w:val="single" w:sz="8" w:space="0" w:color="auto"/>
              <w:bottom w:val="single" w:sz="8" w:space="0" w:color="auto"/>
            </w:tcBorders>
          </w:tcPr>
          <w:p w:rsidR="006F4CE2" w:rsidRPr="009053D0" w:rsidRDefault="006F4CE2" w:rsidP="00467211">
            <w:proofErr w:type="spellStart"/>
            <w:r>
              <w:t>Capitulare</w:t>
            </w:r>
            <w:proofErr w:type="spellEnd"/>
            <w:r>
              <w:t xml:space="preserve"> </w:t>
            </w:r>
            <w:proofErr w:type="spellStart"/>
            <w:r>
              <w:t>Olonnense</w:t>
            </w:r>
            <w:proofErr w:type="spellEnd"/>
            <w:r>
              <w:t xml:space="preserve"> </w:t>
            </w:r>
            <w:proofErr w:type="spellStart"/>
            <w:r>
              <w:t>ecclesiasticum</w:t>
            </w:r>
            <w:proofErr w:type="spellEnd"/>
            <w:r>
              <w:t xml:space="preserve"> </w:t>
            </w:r>
            <w:proofErr w:type="spellStart"/>
            <w:r>
              <w:t>alterum</w:t>
            </w:r>
            <w:proofErr w:type="spellEnd"/>
          </w:p>
        </w:tc>
        <w:tc>
          <w:tcPr>
            <w:tcW w:w="1701" w:type="dxa"/>
            <w:tcBorders>
              <w:top w:val="single" w:sz="8" w:space="0" w:color="auto"/>
              <w:bottom w:val="single" w:sz="8" w:space="0" w:color="auto"/>
            </w:tcBorders>
          </w:tcPr>
          <w:p w:rsidR="006F4CE2" w:rsidRPr="009053D0" w:rsidRDefault="006F4CE2" w:rsidP="00467211">
            <w:r>
              <w:t>JA</w:t>
            </w:r>
          </w:p>
        </w:tc>
        <w:tc>
          <w:tcPr>
            <w:tcW w:w="1418" w:type="dxa"/>
            <w:tcBorders>
              <w:top w:val="single" w:sz="8" w:space="0" w:color="auto"/>
              <w:bottom w:val="single" w:sz="8" w:space="0" w:color="auto"/>
            </w:tcBorders>
          </w:tcPr>
          <w:p w:rsidR="006F4CE2" w:rsidRDefault="006F4CE2" w:rsidP="00467211">
            <w:r>
              <w:t>Identisch</w:t>
            </w:r>
          </w:p>
        </w:tc>
        <w:tc>
          <w:tcPr>
            <w:tcW w:w="3969" w:type="dxa"/>
            <w:tcBorders>
              <w:top w:val="single" w:sz="8" w:space="0" w:color="auto"/>
              <w:bottom w:val="single" w:sz="8" w:space="0" w:color="auto"/>
            </w:tcBorders>
          </w:tcPr>
          <w:p w:rsidR="006F4CE2" w:rsidRDefault="00633B01" w:rsidP="00467211">
            <w:r>
              <w:t>JA</w:t>
            </w:r>
          </w:p>
        </w:tc>
        <w:tc>
          <w:tcPr>
            <w:tcW w:w="3544" w:type="dxa"/>
            <w:tcBorders>
              <w:top w:val="single" w:sz="8" w:space="0" w:color="auto"/>
              <w:bottom w:val="single" w:sz="8" w:space="0" w:color="auto"/>
            </w:tcBorders>
          </w:tcPr>
          <w:p w:rsidR="006F4CE2" w:rsidRPr="009053D0" w:rsidRDefault="006F4CE2" w:rsidP="00467211">
            <w:r>
              <w:t>Übersetzung bereits eingetragen</w:t>
            </w:r>
          </w:p>
        </w:tc>
      </w:tr>
      <w:tr w:rsidR="00305A44" w:rsidRPr="009053D0" w:rsidTr="00305A44">
        <w:tc>
          <w:tcPr>
            <w:tcW w:w="1060" w:type="dxa"/>
            <w:tcBorders>
              <w:top w:val="single" w:sz="8" w:space="0" w:color="auto"/>
              <w:bottom w:val="single" w:sz="8" w:space="0" w:color="auto"/>
            </w:tcBorders>
          </w:tcPr>
          <w:p w:rsidR="006F4CE2" w:rsidRDefault="006F4CE2" w:rsidP="00467211">
            <w:r>
              <w:t>165</w:t>
            </w:r>
          </w:p>
        </w:tc>
        <w:tc>
          <w:tcPr>
            <w:tcW w:w="2450" w:type="dxa"/>
            <w:tcBorders>
              <w:top w:val="single" w:sz="8" w:space="0" w:color="auto"/>
              <w:bottom w:val="single" w:sz="8" w:space="0" w:color="auto"/>
            </w:tcBorders>
          </w:tcPr>
          <w:p w:rsidR="006F4CE2" w:rsidRPr="009053D0" w:rsidRDefault="006F4CE2" w:rsidP="00467211">
            <w:proofErr w:type="spellStart"/>
            <w:r>
              <w:t>Capitulare</w:t>
            </w:r>
            <w:proofErr w:type="spellEnd"/>
            <w:r>
              <w:t xml:space="preserve"> </w:t>
            </w:r>
            <w:proofErr w:type="spellStart"/>
            <w:r>
              <w:t>Olonnense</w:t>
            </w:r>
            <w:proofErr w:type="spellEnd"/>
            <w:r>
              <w:t xml:space="preserve"> </w:t>
            </w:r>
            <w:proofErr w:type="spellStart"/>
            <w:r>
              <w:t>mundanum</w:t>
            </w:r>
            <w:proofErr w:type="spellEnd"/>
          </w:p>
        </w:tc>
        <w:tc>
          <w:tcPr>
            <w:tcW w:w="1701" w:type="dxa"/>
            <w:tcBorders>
              <w:top w:val="single" w:sz="8" w:space="0" w:color="auto"/>
              <w:bottom w:val="single" w:sz="8" w:space="0" w:color="auto"/>
            </w:tcBorders>
          </w:tcPr>
          <w:p w:rsidR="006F4CE2" w:rsidRPr="009053D0" w:rsidRDefault="006F4CE2" w:rsidP="00467211">
            <w:r>
              <w:t>JA</w:t>
            </w:r>
          </w:p>
        </w:tc>
        <w:tc>
          <w:tcPr>
            <w:tcW w:w="1418" w:type="dxa"/>
            <w:tcBorders>
              <w:top w:val="single" w:sz="8" w:space="0" w:color="auto"/>
              <w:bottom w:val="single" w:sz="8" w:space="0" w:color="auto"/>
            </w:tcBorders>
          </w:tcPr>
          <w:p w:rsidR="006F4CE2" w:rsidRDefault="006F4CE2" w:rsidP="00467211">
            <w:r>
              <w:t>identisch</w:t>
            </w:r>
          </w:p>
        </w:tc>
        <w:tc>
          <w:tcPr>
            <w:tcW w:w="3969" w:type="dxa"/>
            <w:tcBorders>
              <w:top w:val="single" w:sz="8" w:space="0" w:color="auto"/>
              <w:bottom w:val="single" w:sz="8" w:space="0" w:color="auto"/>
            </w:tcBorders>
          </w:tcPr>
          <w:p w:rsidR="006F4CE2" w:rsidRDefault="00633B01" w:rsidP="00467211">
            <w:r>
              <w:t>JA</w:t>
            </w:r>
          </w:p>
        </w:tc>
        <w:tc>
          <w:tcPr>
            <w:tcW w:w="3544" w:type="dxa"/>
            <w:tcBorders>
              <w:top w:val="single" w:sz="8" w:space="0" w:color="auto"/>
              <w:bottom w:val="single" w:sz="8" w:space="0" w:color="auto"/>
            </w:tcBorders>
          </w:tcPr>
          <w:p w:rsidR="006F4CE2" w:rsidRPr="009053D0" w:rsidRDefault="006F4CE2" w:rsidP="00467211">
            <w:r>
              <w:t>Übersetzung bereits eingetragen</w:t>
            </w:r>
          </w:p>
        </w:tc>
      </w:tr>
      <w:tr w:rsidR="00305A44" w:rsidRPr="009053D0" w:rsidTr="00305A44">
        <w:tc>
          <w:tcPr>
            <w:tcW w:w="1060" w:type="dxa"/>
            <w:tcBorders>
              <w:top w:val="single" w:sz="8" w:space="0" w:color="auto"/>
              <w:bottom w:val="single" w:sz="8" w:space="0" w:color="auto"/>
            </w:tcBorders>
          </w:tcPr>
          <w:p w:rsidR="006F4CE2" w:rsidRDefault="006F4CE2" w:rsidP="00467211">
            <w:r>
              <w:t>166</w:t>
            </w:r>
          </w:p>
        </w:tc>
        <w:tc>
          <w:tcPr>
            <w:tcW w:w="2450" w:type="dxa"/>
            <w:tcBorders>
              <w:top w:val="single" w:sz="8" w:space="0" w:color="auto"/>
              <w:bottom w:val="single" w:sz="8" w:space="0" w:color="auto"/>
            </w:tcBorders>
          </w:tcPr>
          <w:p w:rsidR="006F4CE2" w:rsidRPr="009053D0" w:rsidRDefault="006F4CE2" w:rsidP="00467211">
            <w:proofErr w:type="spellStart"/>
            <w:r w:rsidRPr="00093436">
              <w:t>Capitula</w:t>
            </w:r>
            <w:proofErr w:type="spellEnd"/>
            <w:r w:rsidRPr="00093436">
              <w:t xml:space="preserve"> de </w:t>
            </w:r>
            <w:proofErr w:type="spellStart"/>
            <w:r w:rsidRPr="00093436">
              <w:t>rebus</w:t>
            </w:r>
            <w:proofErr w:type="spellEnd"/>
            <w:r w:rsidRPr="00093436">
              <w:t xml:space="preserve"> </w:t>
            </w:r>
            <w:proofErr w:type="spellStart"/>
            <w:r w:rsidRPr="00093436">
              <w:t>ecclesiasticis</w:t>
            </w:r>
            <w:proofErr w:type="spellEnd"/>
          </w:p>
        </w:tc>
        <w:tc>
          <w:tcPr>
            <w:tcW w:w="1701" w:type="dxa"/>
            <w:tcBorders>
              <w:top w:val="single" w:sz="8" w:space="0" w:color="auto"/>
              <w:bottom w:val="single" w:sz="8" w:space="0" w:color="auto"/>
            </w:tcBorders>
          </w:tcPr>
          <w:p w:rsidR="006F4CE2" w:rsidRPr="009053D0" w:rsidRDefault="006F4CE2" w:rsidP="00467211">
            <w:r>
              <w:t>JA</w:t>
            </w:r>
          </w:p>
        </w:tc>
        <w:tc>
          <w:tcPr>
            <w:tcW w:w="1418" w:type="dxa"/>
            <w:tcBorders>
              <w:top w:val="single" w:sz="8" w:space="0" w:color="auto"/>
              <w:bottom w:val="single" w:sz="8" w:space="0" w:color="auto"/>
            </w:tcBorders>
          </w:tcPr>
          <w:p w:rsidR="006F4CE2" w:rsidRDefault="006F4CE2" w:rsidP="00467211">
            <w:r>
              <w:t>identisch</w:t>
            </w:r>
          </w:p>
        </w:tc>
        <w:tc>
          <w:tcPr>
            <w:tcW w:w="3969" w:type="dxa"/>
            <w:tcBorders>
              <w:top w:val="single" w:sz="8" w:space="0" w:color="auto"/>
              <w:bottom w:val="single" w:sz="8" w:space="0" w:color="auto"/>
            </w:tcBorders>
          </w:tcPr>
          <w:p w:rsidR="006F4CE2" w:rsidRDefault="00633B01" w:rsidP="00467211">
            <w:r>
              <w:t>JA</w:t>
            </w:r>
          </w:p>
        </w:tc>
        <w:tc>
          <w:tcPr>
            <w:tcW w:w="3544" w:type="dxa"/>
            <w:tcBorders>
              <w:top w:val="single" w:sz="8" w:space="0" w:color="auto"/>
              <w:bottom w:val="single" w:sz="8" w:space="0" w:color="auto"/>
            </w:tcBorders>
          </w:tcPr>
          <w:p w:rsidR="006F4CE2" w:rsidRPr="009053D0" w:rsidRDefault="006F4CE2" w:rsidP="00467211">
            <w:r>
              <w:t xml:space="preserve">Übersetzung bereits eingetragen </w:t>
            </w:r>
          </w:p>
        </w:tc>
      </w:tr>
      <w:tr w:rsidR="00305A44" w:rsidRPr="009053D0" w:rsidTr="00305A44">
        <w:tc>
          <w:tcPr>
            <w:tcW w:w="1060" w:type="dxa"/>
            <w:tcBorders>
              <w:top w:val="single" w:sz="8" w:space="0" w:color="auto"/>
              <w:bottom w:val="single" w:sz="8" w:space="0" w:color="auto"/>
            </w:tcBorders>
          </w:tcPr>
          <w:p w:rsidR="006F4CE2" w:rsidRDefault="006F4CE2" w:rsidP="00467211">
            <w:r>
              <w:t>167</w:t>
            </w:r>
          </w:p>
        </w:tc>
        <w:tc>
          <w:tcPr>
            <w:tcW w:w="2450" w:type="dxa"/>
            <w:tcBorders>
              <w:top w:val="single" w:sz="8" w:space="0" w:color="auto"/>
              <w:bottom w:val="single" w:sz="8" w:space="0" w:color="auto"/>
            </w:tcBorders>
          </w:tcPr>
          <w:p w:rsidR="006F4CE2" w:rsidRPr="009053D0" w:rsidRDefault="006F4CE2" w:rsidP="00467211">
            <w:proofErr w:type="spellStart"/>
            <w:r>
              <w:t>Capitula</w:t>
            </w:r>
            <w:proofErr w:type="spellEnd"/>
            <w:r>
              <w:t xml:space="preserve"> </w:t>
            </w:r>
            <w:proofErr w:type="spellStart"/>
            <w:r>
              <w:t>Francica</w:t>
            </w:r>
            <w:proofErr w:type="spellEnd"/>
          </w:p>
        </w:tc>
        <w:tc>
          <w:tcPr>
            <w:tcW w:w="1701" w:type="dxa"/>
            <w:tcBorders>
              <w:top w:val="single" w:sz="8" w:space="0" w:color="auto"/>
              <w:bottom w:val="single" w:sz="8" w:space="0" w:color="auto"/>
            </w:tcBorders>
          </w:tcPr>
          <w:p w:rsidR="006F4CE2" w:rsidRPr="009053D0" w:rsidRDefault="006F4CE2" w:rsidP="00467211">
            <w:r>
              <w:t>JA</w:t>
            </w:r>
          </w:p>
        </w:tc>
        <w:tc>
          <w:tcPr>
            <w:tcW w:w="1418" w:type="dxa"/>
            <w:tcBorders>
              <w:top w:val="single" w:sz="8" w:space="0" w:color="auto"/>
              <w:bottom w:val="single" w:sz="8" w:space="0" w:color="auto"/>
            </w:tcBorders>
          </w:tcPr>
          <w:p w:rsidR="006F4CE2" w:rsidRDefault="006F4CE2" w:rsidP="00467211">
            <w:r>
              <w:t>identisch</w:t>
            </w:r>
          </w:p>
        </w:tc>
        <w:tc>
          <w:tcPr>
            <w:tcW w:w="3969" w:type="dxa"/>
            <w:tcBorders>
              <w:top w:val="single" w:sz="8" w:space="0" w:color="auto"/>
              <w:bottom w:val="single" w:sz="8" w:space="0" w:color="auto"/>
            </w:tcBorders>
          </w:tcPr>
          <w:p w:rsidR="006F4CE2" w:rsidRDefault="00633B01" w:rsidP="00467211">
            <w:r>
              <w:t>JA</w:t>
            </w:r>
          </w:p>
        </w:tc>
        <w:tc>
          <w:tcPr>
            <w:tcW w:w="3544" w:type="dxa"/>
            <w:tcBorders>
              <w:top w:val="single" w:sz="8" w:space="0" w:color="auto"/>
              <w:bottom w:val="single" w:sz="8" w:space="0" w:color="auto"/>
            </w:tcBorders>
          </w:tcPr>
          <w:p w:rsidR="006F4CE2" w:rsidRPr="009053D0" w:rsidRDefault="006F4CE2" w:rsidP="00467211">
            <w:r>
              <w:t xml:space="preserve">Keine Übersetzung verfügbar </w:t>
            </w:r>
          </w:p>
        </w:tc>
      </w:tr>
      <w:tr w:rsidR="00305A44" w:rsidRPr="009053D0" w:rsidTr="00305A44">
        <w:tc>
          <w:tcPr>
            <w:tcW w:w="1060" w:type="dxa"/>
            <w:tcBorders>
              <w:top w:val="single" w:sz="8" w:space="0" w:color="auto"/>
              <w:bottom w:val="single" w:sz="8" w:space="0" w:color="auto"/>
            </w:tcBorders>
          </w:tcPr>
          <w:p w:rsidR="006F4CE2" w:rsidRDefault="006F4CE2" w:rsidP="00467211">
            <w:r>
              <w:t>168</w:t>
            </w:r>
          </w:p>
        </w:tc>
        <w:tc>
          <w:tcPr>
            <w:tcW w:w="2450" w:type="dxa"/>
            <w:tcBorders>
              <w:top w:val="single" w:sz="8" w:space="0" w:color="auto"/>
              <w:bottom w:val="single" w:sz="8" w:space="0" w:color="auto"/>
            </w:tcBorders>
          </w:tcPr>
          <w:p w:rsidR="006F4CE2" w:rsidRPr="009053D0" w:rsidRDefault="006F4CE2" w:rsidP="00467211">
            <w:proofErr w:type="spellStart"/>
            <w:r>
              <w:t>Capitula</w:t>
            </w:r>
            <w:proofErr w:type="spellEnd"/>
            <w:r>
              <w:t xml:space="preserve"> </w:t>
            </w:r>
            <w:proofErr w:type="spellStart"/>
            <w:r>
              <w:t>Francica</w:t>
            </w:r>
            <w:proofErr w:type="spellEnd"/>
          </w:p>
        </w:tc>
        <w:tc>
          <w:tcPr>
            <w:tcW w:w="1701" w:type="dxa"/>
            <w:tcBorders>
              <w:top w:val="single" w:sz="8" w:space="0" w:color="auto"/>
              <w:bottom w:val="single" w:sz="8" w:space="0" w:color="auto"/>
            </w:tcBorders>
          </w:tcPr>
          <w:p w:rsidR="006F4CE2" w:rsidRPr="009053D0" w:rsidRDefault="006F4CE2" w:rsidP="00467211">
            <w:r>
              <w:t>JA</w:t>
            </w:r>
          </w:p>
        </w:tc>
        <w:tc>
          <w:tcPr>
            <w:tcW w:w="1418" w:type="dxa"/>
            <w:tcBorders>
              <w:top w:val="single" w:sz="8" w:space="0" w:color="auto"/>
              <w:bottom w:val="single" w:sz="8" w:space="0" w:color="auto"/>
            </w:tcBorders>
          </w:tcPr>
          <w:p w:rsidR="006F4CE2" w:rsidRDefault="006F4CE2" w:rsidP="00467211">
            <w:r>
              <w:t>identisch</w:t>
            </w:r>
          </w:p>
        </w:tc>
        <w:tc>
          <w:tcPr>
            <w:tcW w:w="3969" w:type="dxa"/>
            <w:tcBorders>
              <w:top w:val="single" w:sz="8" w:space="0" w:color="auto"/>
              <w:bottom w:val="single" w:sz="8" w:space="0" w:color="auto"/>
            </w:tcBorders>
          </w:tcPr>
          <w:p w:rsidR="006F4CE2" w:rsidRDefault="00633B01" w:rsidP="00467211">
            <w:r>
              <w:t>JA</w:t>
            </w:r>
          </w:p>
        </w:tc>
        <w:tc>
          <w:tcPr>
            <w:tcW w:w="3544" w:type="dxa"/>
            <w:tcBorders>
              <w:top w:val="single" w:sz="8" w:space="0" w:color="auto"/>
              <w:bottom w:val="single" w:sz="8" w:space="0" w:color="auto"/>
            </w:tcBorders>
          </w:tcPr>
          <w:p w:rsidR="006F4CE2" w:rsidRPr="009053D0" w:rsidRDefault="006F4CE2" w:rsidP="00467211">
            <w:r>
              <w:t xml:space="preserve">Übersetzung bereits eingetragen </w:t>
            </w:r>
          </w:p>
        </w:tc>
      </w:tr>
      <w:tr w:rsidR="00305A44" w:rsidRPr="009053D0" w:rsidTr="00305A44">
        <w:tc>
          <w:tcPr>
            <w:tcW w:w="1060" w:type="dxa"/>
            <w:tcBorders>
              <w:top w:val="single" w:sz="8" w:space="0" w:color="auto"/>
              <w:bottom w:val="single" w:sz="8" w:space="0" w:color="auto"/>
            </w:tcBorders>
          </w:tcPr>
          <w:p w:rsidR="006F4CE2" w:rsidRDefault="006F4CE2" w:rsidP="00467211">
            <w:r>
              <w:t>169</w:t>
            </w:r>
          </w:p>
        </w:tc>
        <w:tc>
          <w:tcPr>
            <w:tcW w:w="2450" w:type="dxa"/>
            <w:tcBorders>
              <w:top w:val="single" w:sz="8" w:space="0" w:color="auto"/>
              <w:bottom w:val="single" w:sz="8" w:space="0" w:color="auto"/>
            </w:tcBorders>
          </w:tcPr>
          <w:p w:rsidR="006F4CE2" w:rsidRPr="009053D0" w:rsidRDefault="006F4CE2" w:rsidP="00467211">
            <w:proofErr w:type="spellStart"/>
            <w:r>
              <w:t>Hludowici</w:t>
            </w:r>
            <w:proofErr w:type="spellEnd"/>
            <w:r>
              <w:t xml:space="preserve"> ad </w:t>
            </w:r>
            <w:proofErr w:type="spellStart"/>
            <w:r>
              <w:t>archiepiscopos</w:t>
            </w:r>
            <w:proofErr w:type="spellEnd"/>
            <w:r>
              <w:t xml:space="preserve"> </w:t>
            </w:r>
            <w:proofErr w:type="spellStart"/>
            <w:r>
              <w:t>epistolae</w:t>
            </w:r>
            <w:proofErr w:type="spellEnd"/>
          </w:p>
        </w:tc>
        <w:tc>
          <w:tcPr>
            <w:tcW w:w="1701" w:type="dxa"/>
            <w:tcBorders>
              <w:top w:val="single" w:sz="8" w:space="0" w:color="auto"/>
              <w:bottom w:val="single" w:sz="8" w:space="0" w:color="auto"/>
            </w:tcBorders>
          </w:tcPr>
          <w:p w:rsidR="006F4CE2" w:rsidRPr="009053D0" w:rsidRDefault="006F4CE2" w:rsidP="00467211">
            <w:r>
              <w:t>JA</w:t>
            </w:r>
          </w:p>
        </w:tc>
        <w:tc>
          <w:tcPr>
            <w:tcW w:w="1418" w:type="dxa"/>
            <w:tcBorders>
              <w:top w:val="single" w:sz="8" w:space="0" w:color="auto"/>
              <w:bottom w:val="single" w:sz="8" w:space="0" w:color="auto"/>
            </w:tcBorders>
          </w:tcPr>
          <w:p w:rsidR="006F4CE2" w:rsidRDefault="006F4CE2" w:rsidP="00467211">
            <w:r>
              <w:t>ergänzt</w:t>
            </w:r>
          </w:p>
        </w:tc>
        <w:tc>
          <w:tcPr>
            <w:tcW w:w="3969" w:type="dxa"/>
            <w:tcBorders>
              <w:top w:val="single" w:sz="8" w:space="0" w:color="auto"/>
              <w:bottom w:val="single" w:sz="8" w:space="0" w:color="auto"/>
            </w:tcBorders>
          </w:tcPr>
          <w:p w:rsidR="006F4CE2" w:rsidRDefault="00633B01" w:rsidP="00467211">
            <w:r>
              <w:t>JA</w:t>
            </w:r>
          </w:p>
        </w:tc>
        <w:tc>
          <w:tcPr>
            <w:tcW w:w="3544" w:type="dxa"/>
            <w:tcBorders>
              <w:top w:val="single" w:sz="8" w:space="0" w:color="auto"/>
              <w:bottom w:val="single" w:sz="8" w:space="0" w:color="auto"/>
            </w:tcBorders>
          </w:tcPr>
          <w:p w:rsidR="006F4CE2" w:rsidRPr="009053D0" w:rsidRDefault="006F4CE2" w:rsidP="00467211">
            <w:r>
              <w:t xml:space="preserve">Keine Übersetzung verfügbar </w:t>
            </w:r>
          </w:p>
        </w:tc>
      </w:tr>
      <w:tr w:rsidR="00305A44" w:rsidRPr="009053D0" w:rsidTr="00305A44">
        <w:tc>
          <w:tcPr>
            <w:tcW w:w="1060" w:type="dxa"/>
            <w:tcBorders>
              <w:top w:val="single" w:sz="8" w:space="0" w:color="auto"/>
              <w:bottom w:val="single" w:sz="8" w:space="0" w:color="auto"/>
            </w:tcBorders>
          </w:tcPr>
          <w:p w:rsidR="006F4CE2" w:rsidRDefault="006F4CE2" w:rsidP="00467211">
            <w:r>
              <w:t>170</w:t>
            </w:r>
          </w:p>
        </w:tc>
        <w:tc>
          <w:tcPr>
            <w:tcW w:w="2450" w:type="dxa"/>
            <w:tcBorders>
              <w:top w:val="single" w:sz="8" w:space="0" w:color="auto"/>
              <w:bottom w:val="single" w:sz="8" w:space="0" w:color="auto"/>
            </w:tcBorders>
          </w:tcPr>
          <w:p w:rsidR="006F4CE2" w:rsidRPr="009053D0" w:rsidRDefault="006F4CE2" w:rsidP="00467211">
            <w:proofErr w:type="spellStart"/>
            <w:r>
              <w:t>Capitulare</w:t>
            </w:r>
            <w:proofErr w:type="spellEnd"/>
            <w:r>
              <w:t xml:space="preserve"> </w:t>
            </w:r>
            <w:proofErr w:type="spellStart"/>
            <w:r>
              <w:t>monasticum</w:t>
            </w:r>
            <w:proofErr w:type="spellEnd"/>
          </w:p>
        </w:tc>
        <w:tc>
          <w:tcPr>
            <w:tcW w:w="1701" w:type="dxa"/>
            <w:tcBorders>
              <w:top w:val="single" w:sz="8" w:space="0" w:color="auto"/>
              <w:bottom w:val="single" w:sz="8" w:space="0" w:color="auto"/>
            </w:tcBorders>
          </w:tcPr>
          <w:p w:rsidR="006F4CE2" w:rsidRPr="009053D0" w:rsidRDefault="006F4CE2" w:rsidP="00467211">
            <w:r>
              <w:t>JA</w:t>
            </w:r>
          </w:p>
        </w:tc>
        <w:tc>
          <w:tcPr>
            <w:tcW w:w="1418" w:type="dxa"/>
            <w:tcBorders>
              <w:top w:val="single" w:sz="8" w:space="0" w:color="auto"/>
              <w:bottom w:val="single" w:sz="8" w:space="0" w:color="auto"/>
            </w:tcBorders>
          </w:tcPr>
          <w:p w:rsidR="006F4CE2" w:rsidRDefault="006F4CE2" w:rsidP="00467211">
            <w:r>
              <w:t>ergänzt</w:t>
            </w:r>
          </w:p>
        </w:tc>
        <w:tc>
          <w:tcPr>
            <w:tcW w:w="3969" w:type="dxa"/>
            <w:tcBorders>
              <w:top w:val="single" w:sz="8" w:space="0" w:color="auto"/>
              <w:bottom w:val="single" w:sz="8" w:space="0" w:color="auto"/>
            </w:tcBorders>
          </w:tcPr>
          <w:p w:rsidR="006F4CE2" w:rsidRDefault="00633B01" w:rsidP="00467211">
            <w:r>
              <w:t>JA</w:t>
            </w:r>
          </w:p>
        </w:tc>
        <w:tc>
          <w:tcPr>
            <w:tcW w:w="3544" w:type="dxa"/>
            <w:tcBorders>
              <w:top w:val="single" w:sz="8" w:space="0" w:color="auto"/>
              <w:bottom w:val="single" w:sz="8" w:space="0" w:color="auto"/>
            </w:tcBorders>
          </w:tcPr>
          <w:p w:rsidR="006F4CE2" w:rsidRPr="009053D0" w:rsidRDefault="006F4CE2" w:rsidP="00467211">
            <w:r>
              <w:t>Handschriften ebenfalls ergänzt</w:t>
            </w:r>
          </w:p>
        </w:tc>
      </w:tr>
      <w:tr w:rsidR="00305A44" w:rsidRPr="009053D0" w:rsidTr="00305A44">
        <w:tc>
          <w:tcPr>
            <w:tcW w:w="1060" w:type="dxa"/>
            <w:tcBorders>
              <w:top w:val="single" w:sz="8" w:space="0" w:color="auto"/>
              <w:bottom w:val="single" w:sz="8" w:space="0" w:color="auto"/>
            </w:tcBorders>
          </w:tcPr>
          <w:p w:rsidR="006F4CE2" w:rsidRDefault="006F4CE2" w:rsidP="00467211">
            <w:r>
              <w:t>171</w:t>
            </w:r>
          </w:p>
        </w:tc>
        <w:tc>
          <w:tcPr>
            <w:tcW w:w="2450" w:type="dxa"/>
            <w:tcBorders>
              <w:top w:val="single" w:sz="8" w:space="0" w:color="auto"/>
              <w:bottom w:val="single" w:sz="8" w:space="0" w:color="auto"/>
            </w:tcBorders>
          </w:tcPr>
          <w:p w:rsidR="006F4CE2" w:rsidRPr="009053D0" w:rsidRDefault="006F4CE2" w:rsidP="00467211">
            <w:proofErr w:type="spellStart"/>
            <w:r>
              <w:t>Notitia</w:t>
            </w:r>
            <w:proofErr w:type="spellEnd"/>
            <w:r>
              <w:t xml:space="preserve"> de </w:t>
            </w:r>
            <w:proofErr w:type="spellStart"/>
            <w:r>
              <w:t>servitio</w:t>
            </w:r>
            <w:proofErr w:type="spellEnd"/>
            <w:r>
              <w:t xml:space="preserve"> </w:t>
            </w:r>
            <w:proofErr w:type="spellStart"/>
            <w:r>
              <w:t>monasteriorum</w:t>
            </w:r>
            <w:proofErr w:type="spellEnd"/>
          </w:p>
        </w:tc>
        <w:tc>
          <w:tcPr>
            <w:tcW w:w="1701" w:type="dxa"/>
            <w:tcBorders>
              <w:top w:val="single" w:sz="8" w:space="0" w:color="auto"/>
              <w:bottom w:val="single" w:sz="8" w:space="0" w:color="auto"/>
            </w:tcBorders>
          </w:tcPr>
          <w:p w:rsidR="006F4CE2" w:rsidRPr="009053D0" w:rsidRDefault="006F4CE2" w:rsidP="00467211">
            <w:r>
              <w:t>JA</w:t>
            </w:r>
          </w:p>
        </w:tc>
        <w:tc>
          <w:tcPr>
            <w:tcW w:w="1418" w:type="dxa"/>
            <w:tcBorders>
              <w:top w:val="single" w:sz="8" w:space="0" w:color="auto"/>
              <w:bottom w:val="single" w:sz="8" w:space="0" w:color="auto"/>
            </w:tcBorders>
          </w:tcPr>
          <w:p w:rsidR="006F4CE2" w:rsidRDefault="006F4CE2" w:rsidP="00467211">
            <w:r>
              <w:t>ergänzt</w:t>
            </w:r>
          </w:p>
        </w:tc>
        <w:tc>
          <w:tcPr>
            <w:tcW w:w="3969" w:type="dxa"/>
            <w:tcBorders>
              <w:top w:val="single" w:sz="8" w:space="0" w:color="auto"/>
              <w:bottom w:val="single" w:sz="8" w:space="0" w:color="auto"/>
            </w:tcBorders>
          </w:tcPr>
          <w:p w:rsidR="006F4CE2" w:rsidRDefault="00633B01" w:rsidP="00467211">
            <w:r>
              <w:t>JA</w:t>
            </w:r>
          </w:p>
        </w:tc>
        <w:tc>
          <w:tcPr>
            <w:tcW w:w="3544" w:type="dxa"/>
            <w:tcBorders>
              <w:top w:val="single" w:sz="8" w:space="0" w:color="auto"/>
              <w:bottom w:val="single" w:sz="8" w:space="0" w:color="auto"/>
            </w:tcBorders>
          </w:tcPr>
          <w:p w:rsidR="006F4CE2" w:rsidRPr="009053D0" w:rsidRDefault="006F4CE2" w:rsidP="00467211">
            <w:r>
              <w:t xml:space="preserve">Keine Übersetzung verfügbar </w:t>
            </w:r>
          </w:p>
        </w:tc>
      </w:tr>
      <w:tr w:rsidR="00305A44" w:rsidRPr="008A2EC9" w:rsidTr="00305A44">
        <w:tc>
          <w:tcPr>
            <w:tcW w:w="1060" w:type="dxa"/>
            <w:tcBorders>
              <w:top w:val="single" w:sz="8" w:space="0" w:color="auto"/>
              <w:bottom w:val="single" w:sz="8" w:space="0" w:color="auto"/>
            </w:tcBorders>
          </w:tcPr>
          <w:p w:rsidR="006F4CE2" w:rsidRDefault="006F4CE2" w:rsidP="00467211">
            <w:r>
              <w:t>172</w:t>
            </w:r>
          </w:p>
        </w:tc>
        <w:tc>
          <w:tcPr>
            <w:tcW w:w="2450" w:type="dxa"/>
            <w:tcBorders>
              <w:top w:val="single" w:sz="8" w:space="0" w:color="auto"/>
              <w:bottom w:val="single" w:sz="8" w:space="0" w:color="auto"/>
            </w:tcBorders>
          </w:tcPr>
          <w:p w:rsidR="006F4CE2" w:rsidRPr="008A2EC9" w:rsidRDefault="006F4CE2" w:rsidP="00467211">
            <w:pPr>
              <w:rPr>
                <w:lang w:val="it-IT"/>
              </w:rPr>
            </w:pPr>
            <w:proofErr w:type="spellStart"/>
            <w:r w:rsidRPr="008A2EC9">
              <w:rPr>
                <w:lang w:val="it-IT"/>
              </w:rPr>
              <w:t>Pactum</w:t>
            </w:r>
            <w:proofErr w:type="spellEnd"/>
            <w:r w:rsidRPr="008A2EC9">
              <w:rPr>
                <w:lang w:val="it-IT"/>
              </w:rPr>
              <w:t xml:space="preserve"> </w:t>
            </w:r>
            <w:proofErr w:type="spellStart"/>
            <w:r w:rsidRPr="008A2EC9">
              <w:rPr>
                <w:lang w:val="it-IT"/>
              </w:rPr>
              <w:t>Hludowici</w:t>
            </w:r>
            <w:proofErr w:type="spellEnd"/>
            <w:r w:rsidRPr="008A2EC9">
              <w:rPr>
                <w:lang w:val="it-IT"/>
              </w:rPr>
              <w:t xml:space="preserve"> Pii </w:t>
            </w:r>
            <w:proofErr w:type="spellStart"/>
            <w:r w:rsidRPr="008A2EC9">
              <w:rPr>
                <w:lang w:val="it-IT"/>
              </w:rPr>
              <w:t>cum</w:t>
            </w:r>
            <w:proofErr w:type="spellEnd"/>
            <w:r w:rsidRPr="008A2EC9">
              <w:rPr>
                <w:lang w:val="it-IT"/>
              </w:rPr>
              <w:t xml:space="preserve"> </w:t>
            </w:r>
            <w:proofErr w:type="spellStart"/>
            <w:r w:rsidRPr="008A2EC9">
              <w:rPr>
                <w:lang w:val="it-IT"/>
              </w:rPr>
              <w:t>Paschali</w:t>
            </w:r>
            <w:proofErr w:type="spellEnd"/>
            <w:r w:rsidRPr="008A2EC9">
              <w:rPr>
                <w:lang w:val="it-IT"/>
              </w:rPr>
              <w:t xml:space="preserve"> </w:t>
            </w:r>
            <w:proofErr w:type="spellStart"/>
            <w:r w:rsidRPr="008A2EC9">
              <w:rPr>
                <w:lang w:val="it-IT"/>
              </w:rPr>
              <w:t>pontifice</w:t>
            </w:r>
            <w:proofErr w:type="spellEnd"/>
          </w:p>
        </w:tc>
        <w:tc>
          <w:tcPr>
            <w:tcW w:w="1701" w:type="dxa"/>
            <w:tcBorders>
              <w:top w:val="single" w:sz="8" w:space="0" w:color="auto"/>
              <w:bottom w:val="single" w:sz="8" w:space="0" w:color="auto"/>
            </w:tcBorders>
          </w:tcPr>
          <w:p w:rsidR="006F4CE2" w:rsidRPr="008A2EC9" w:rsidRDefault="006F4CE2" w:rsidP="00467211">
            <w:pPr>
              <w:rPr>
                <w:lang w:val="it-IT"/>
              </w:rPr>
            </w:pPr>
            <w:r>
              <w:rPr>
                <w:lang w:val="it-IT"/>
              </w:rPr>
              <w:t>JA</w:t>
            </w:r>
          </w:p>
        </w:tc>
        <w:tc>
          <w:tcPr>
            <w:tcW w:w="1418" w:type="dxa"/>
            <w:tcBorders>
              <w:top w:val="single" w:sz="8" w:space="0" w:color="auto"/>
              <w:bottom w:val="single" w:sz="8" w:space="0" w:color="auto"/>
            </w:tcBorders>
          </w:tcPr>
          <w:p w:rsidR="006F4CE2" w:rsidRPr="008A2EC9" w:rsidRDefault="006F4CE2" w:rsidP="00467211">
            <w:pPr>
              <w:rPr>
                <w:lang w:val="it-IT"/>
              </w:rPr>
            </w:pPr>
            <w:proofErr w:type="spellStart"/>
            <w:r>
              <w:rPr>
                <w:lang w:val="it-IT"/>
              </w:rPr>
              <w:t>Identisch</w:t>
            </w:r>
            <w:proofErr w:type="spellEnd"/>
          </w:p>
        </w:tc>
        <w:tc>
          <w:tcPr>
            <w:tcW w:w="3969" w:type="dxa"/>
            <w:tcBorders>
              <w:top w:val="single" w:sz="8" w:space="0" w:color="auto"/>
              <w:bottom w:val="single" w:sz="8" w:space="0" w:color="auto"/>
            </w:tcBorders>
          </w:tcPr>
          <w:p w:rsidR="006F4CE2" w:rsidRPr="008A2EC9" w:rsidRDefault="00633B01" w:rsidP="00467211">
            <w:pPr>
              <w:rPr>
                <w:lang w:val="it-IT"/>
              </w:rPr>
            </w:pPr>
            <w:r>
              <w:t>JA</w:t>
            </w:r>
          </w:p>
        </w:tc>
        <w:tc>
          <w:tcPr>
            <w:tcW w:w="3544" w:type="dxa"/>
            <w:tcBorders>
              <w:top w:val="single" w:sz="8" w:space="0" w:color="auto"/>
              <w:bottom w:val="single" w:sz="8" w:space="0" w:color="auto"/>
            </w:tcBorders>
          </w:tcPr>
          <w:p w:rsidR="006F4CE2" w:rsidRPr="008A2EC9" w:rsidRDefault="006F4CE2" w:rsidP="00467211">
            <w:pPr>
              <w:rPr>
                <w:lang w:val="it-IT"/>
              </w:rPr>
            </w:pPr>
          </w:p>
        </w:tc>
      </w:tr>
      <w:tr w:rsidR="00305A44" w:rsidRPr="008A2EC9" w:rsidTr="00305A44">
        <w:tc>
          <w:tcPr>
            <w:tcW w:w="1060" w:type="dxa"/>
            <w:tcBorders>
              <w:top w:val="single" w:sz="8" w:space="0" w:color="auto"/>
              <w:bottom w:val="single" w:sz="8" w:space="0" w:color="auto"/>
            </w:tcBorders>
          </w:tcPr>
          <w:p w:rsidR="006F4CE2" w:rsidRDefault="006F4CE2" w:rsidP="00467211">
            <w:r>
              <w:t>173</w:t>
            </w:r>
          </w:p>
        </w:tc>
        <w:tc>
          <w:tcPr>
            <w:tcW w:w="2450" w:type="dxa"/>
            <w:tcBorders>
              <w:top w:val="single" w:sz="8" w:space="0" w:color="auto"/>
              <w:bottom w:val="single" w:sz="8" w:space="0" w:color="auto"/>
            </w:tcBorders>
          </w:tcPr>
          <w:p w:rsidR="006F4CE2" w:rsidRPr="008A2EC9" w:rsidRDefault="006F4CE2" w:rsidP="00467211">
            <w:pPr>
              <w:rPr>
                <w:lang w:val="it-IT"/>
              </w:rPr>
            </w:pPr>
            <w:proofErr w:type="spellStart"/>
            <w:r w:rsidRPr="008A2EC9">
              <w:rPr>
                <w:lang w:val="it-IT"/>
              </w:rPr>
              <w:t>Hludowici</w:t>
            </w:r>
            <w:proofErr w:type="spellEnd"/>
            <w:r w:rsidRPr="008A2EC9">
              <w:rPr>
                <w:lang w:val="it-IT"/>
              </w:rPr>
              <w:t xml:space="preserve"> Pii </w:t>
            </w:r>
            <w:proofErr w:type="gramStart"/>
            <w:r w:rsidRPr="008A2EC9">
              <w:rPr>
                <w:lang w:val="it-IT"/>
              </w:rPr>
              <w:t>ad</w:t>
            </w:r>
            <w:proofErr w:type="gramEnd"/>
            <w:r w:rsidRPr="008A2EC9">
              <w:rPr>
                <w:lang w:val="it-IT"/>
              </w:rPr>
              <w:t xml:space="preserve"> </w:t>
            </w:r>
            <w:proofErr w:type="spellStart"/>
            <w:r w:rsidRPr="008A2EC9">
              <w:rPr>
                <w:lang w:val="it-IT"/>
              </w:rPr>
              <w:t>Hetti</w:t>
            </w:r>
            <w:proofErr w:type="spellEnd"/>
            <w:r w:rsidRPr="008A2EC9">
              <w:rPr>
                <w:lang w:val="it-IT"/>
              </w:rPr>
              <w:t xml:space="preserve"> </w:t>
            </w:r>
            <w:proofErr w:type="spellStart"/>
            <w:r w:rsidRPr="008A2EC9">
              <w:rPr>
                <w:lang w:val="it-IT"/>
              </w:rPr>
              <w:t>archiepiscopum</w:t>
            </w:r>
            <w:proofErr w:type="spellEnd"/>
            <w:r w:rsidRPr="008A2EC9">
              <w:rPr>
                <w:lang w:val="it-IT"/>
              </w:rPr>
              <w:t xml:space="preserve"> </w:t>
            </w:r>
            <w:proofErr w:type="spellStart"/>
            <w:r w:rsidRPr="008A2EC9">
              <w:rPr>
                <w:lang w:val="it-IT"/>
              </w:rPr>
              <w:t>Trevirensem</w:t>
            </w:r>
            <w:proofErr w:type="spellEnd"/>
            <w:r w:rsidRPr="008A2EC9">
              <w:rPr>
                <w:lang w:val="it-IT"/>
              </w:rPr>
              <w:t xml:space="preserve"> </w:t>
            </w:r>
            <w:proofErr w:type="spellStart"/>
            <w:r w:rsidRPr="008A2EC9">
              <w:rPr>
                <w:lang w:val="it-IT"/>
              </w:rPr>
              <w:t>praeceptum</w:t>
            </w:r>
            <w:proofErr w:type="spellEnd"/>
          </w:p>
        </w:tc>
        <w:tc>
          <w:tcPr>
            <w:tcW w:w="1701" w:type="dxa"/>
            <w:tcBorders>
              <w:top w:val="single" w:sz="8" w:space="0" w:color="auto"/>
              <w:bottom w:val="single" w:sz="8" w:space="0" w:color="auto"/>
            </w:tcBorders>
          </w:tcPr>
          <w:p w:rsidR="006F4CE2" w:rsidRPr="008A2EC9" w:rsidRDefault="006F4CE2" w:rsidP="00467211">
            <w:pPr>
              <w:rPr>
                <w:lang w:val="it-IT"/>
              </w:rPr>
            </w:pPr>
            <w:r>
              <w:rPr>
                <w:lang w:val="it-IT"/>
              </w:rPr>
              <w:t>JA</w:t>
            </w:r>
          </w:p>
        </w:tc>
        <w:tc>
          <w:tcPr>
            <w:tcW w:w="1418" w:type="dxa"/>
            <w:tcBorders>
              <w:top w:val="single" w:sz="8" w:space="0" w:color="auto"/>
              <w:bottom w:val="single" w:sz="8" w:space="0" w:color="auto"/>
            </w:tcBorders>
          </w:tcPr>
          <w:p w:rsidR="006F4CE2" w:rsidRDefault="006F4CE2" w:rsidP="00467211">
            <w:pPr>
              <w:rPr>
                <w:lang w:val="it-IT"/>
              </w:rPr>
            </w:pPr>
            <w:proofErr w:type="spellStart"/>
            <w:proofErr w:type="gramStart"/>
            <w:r>
              <w:rPr>
                <w:lang w:val="it-IT"/>
              </w:rPr>
              <w:t>ergänzt</w:t>
            </w:r>
            <w:proofErr w:type="spellEnd"/>
            <w:proofErr w:type="gramEnd"/>
          </w:p>
        </w:tc>
        <w:tc>
          <w:tcPr>
            <w:tcW w:w="3969" w:type="dxa"/>
            <w:tcBorders>
              <w:top w:val="single" w:sz="8" w:space="0" w:color="auto"/>
              <w:bottom w:val="single" w:sz="8" w:space="0" w:color="auto"/>
            </w:tcBorders>
          </w:tcPr>
          <w:p w:rsidR="006F4CE2" w:rsidRDefault="00633B01" w:rsidP="00467211">
            <w:pPr>
              <w:rPr>
                <w:lang w:val="it-IT"/>
              </w:rPr>
            </w:pPr>
            <w:r>
              <w:t>JA</w:t>
            </w:r>
          </w:p>
        </w:tc>
        <w:tc>
          <w:tcPr>
            <w:tcW w:w="3544" w:type="dxa"/>
            <w:tcBorders>
              <w:top w:val="single" w:sz="8" w:space="0" w:color="auto"/>
              <w:bottom w:val="single" w:sz="8" w:space="0" w:color="auto"/>
            </w:tcBorders>
          </w:tcPr>
          <w:p w:rsidR="006F4CE2" w:rsidRPr="008A2EC9" w:rsidRDefault="006F4CE2" w:rsidP="00467211">
            <w:proofErr w:type="spellStart"/>
            <w:r>
              <w:rPr>
                <w:lang w:val="it-IT"/>
              </w:rPr>
              <w:t>Keine</w:t>
            </w:r>
            <w:proofErr w:type="spellEnd"/>
            <w:r>
              <w:rPr>
                <w:lang w:val="it-IT"/>
              </w:rPr>
              <w:t xml:space="preserve"> </w:t>
            </w:r>
            <w:proofErr w:type="spellStart"/>
            <w:r>
              <w:rPr>
                <w:lang w:val="it-IT"/>
              </w:rPr>
              <w:t>Übersetzung</w:t>
            </w:r>
            <w:proofErr w:type="spellEnd"/>
            <w:r>
              <w:rPr>
                <w:lang w:val="it-IT"/>
              </w:rPr>
              <w:t xml:space="preserve"> </w:t>
            </w:r>
            <w:proofErr w:type="spellStart"/>
            <w:r>
              <w:rPr>
                <w:lang w:val="it-IT"/>
              </w:rPr>
              <w:t>verfügbar</w:t>
            </w:r>
            <w:proofErr w:type="spellEnd"/>
          </w:p>
        </w:tc>
      </w:tr>
      <w:tr w:rsidR="00305A44" w:rsidRPr="009053D0" w:rsidTr="00305A44">
        <w:tc>
          <w:tcPr>
            <w:tcW w:w="1060" w:type="dxa"/>
            <w:tcBorders>
              <w:top w:val="single" w:sz="8" w:space="0" w:color="auto"/>
              <w:bottom w:val="single" w:sz="8" w:space="0" w:color="auto"/>
            </w:tcBorders>
          </w:tcPr>
          <w:p w:rsidR="006F4CE2" w:rsidRDefault="006F4CE2" w:rsidP="00467211">
            <w:r>
              <w:t>174</w:t>
            </w:r>
          </w:p>
        </w:tc>
        <w:tc>
          <w:tcPr>
            <w:tcW w:w="2450" w:type="dxa"/>
            <w:tcBorders>
              <w:top w:val="single" w:sz="8" w:space="0" w:color="auto"/>
              <w:bottom w:val="single" w:sz="8" w:space="0" w:color="auto"/>
            </w:tcBorders>
          </w:tcPr>
          <w:p w:rsidR="006F4CE2" w:rsidRPr="008A2EC9" w:rsidRDefault="006F4CE2" w:rsidP="00467211">
            <w:pPr>
              <w:rPr>
                <w:lang w:val="it-IT"/>
              </w:rPr>
            </w:pPr>
            <w:proofErr w:type="spellStart"/>
            <w:r w:rsidRPr="008A2EC9">
              <w:rPr>
                <w:lang w:val="it-IT"/>
              </w:rPr>
              <w:t>Capitula</w:t>
            </w:r>
            <w:proofErr w:type="spellEnd"/>
            <w:r w:rsidRPr="008A2EC9">
              <w:rPr>
                <w:lang w:val="it-IT"/>
              </w:rPr>
              <w:t xml:space="preserve"> </w:t>
            </w:r>
            <w:proofErr w:type="spellStart"/>
            <w:r w:rsidRPr="008A2EC9">
              <w:rPr>
                <w:lang w:val="it-IT"/>
              </w:rPr>
              <w:t>ab</w:t>
            </w:r>
            <w:proofErr w:type="spellEnd"/>
            <w:r w:rsidRPr="008A2EC9">
              <w:rPr>
                <w:lang w:val="it-IT"/>
              </w:rPr>
              <w:t xml:space="preserve"> </w:t>
            </w:r>
            <w:proofErr w:type="spellStart"/>
            <w:r w:rsidRPr="008A2EC9">
              <w:rPr>
                <w:lang w:val="it-IT"/>
              </w:rPr>
              <w:t>episcopis</w:t>
            </w:r>
            <w:proofErr w:type="spellEnd"/>
            <w:r w:rsidRPr="008A2EC9">
              <w:rPr>
                <w:lang w:val="it-IT"/>
              </w:rPr>
              <w:t xml:space="preserve"> </w:t>
            </w:r>
            <w:proofErr w:type="spellStart"/>
            <w:r w:rsidRPr="008A2EC9">
              <w:rPr>
                <w:lang w:val="it-IT"/>
              </w:rPr>
              <w:t>Attiniaci</w:t>
            </w:r>
            <w:proofErr w:type="spellEnd"/>
            <w:r w:rsidRPr="008A2EC9">
              <w:rPr>
                <w:lang w:val="it-IT"/>
              </w:rPr>
              <w:t xml:space="preserve"> data</w:t>
            </w:r>
          </w:p>
        </w:tc>
        <w:tc>
          <w:tcPr>
            <w:tcW w:w="1701" w:type="dxa"/>
            <w:tcBorders>
              <w:top w:val="single" w:sz="8" w:space="0" w:color="auto"/>
              <w:bottom w:val="single" w:sz="8" w:space="0" w:color="auto"/>
            </w:tcBorders>
          </w:tcPr>
          <w:p w:rsidR="006F4CE2" w:rsidRPr="008A2EC9" w:rsidRDefault="006F4CE2" w:rsidP="00467211">
            <w:pPr>
              <w:rPr>
                <w:lang w:val="it-IT"/>
              </w:rPr>
            </w:pPr>
            <w:r>
              <w:rPr>
                <w:lang w:val="it-IT"/>
              </w:rPr>
              <w:t>JA</w:t>
            </w:r>
          </w:p>
        </w:tc>
        <w:tc>
          <w:tcPr>
            <w:tcW w:w="1418" w:type="dxa"/>
            <w:tcBorders>
              <w:top w:val="single" w:sz="8" w:space="0" w:color="auto"/>
              <w:bottom w:val="single" w:sz="8" w:space="0" w:color="auto"/>
            </w:tcBorders>
          </w:tcPr>
          <w:p w:rsidR="006F4CE2" w:rsidRDefault="006F4CE2" w:rsidP="00467211">
            <w:r>
              <w:t>identisch</w:t>
            </w:r>
          </w:p>
        </w:tc>
        <w:tc>
          <w:tcPr>
            <w:tcW w:w="3969" w:type="dxa"/>
            <w:tcBorders>
              <w:top w:val="single" w:sz="8" w:space="0" w:color="auto"/>
              <w:bottom w:val="single" w:sz="8" w:space="0" w:color="auto"/>
            </w:tcBorders>
          </w:tcPr>
          <w:p w:rsidR="006F4CE2" w:rsidRDefault="00633B01" w:rsidP="00467211">
            <w:r>
              <w:t>JA</w:t>
            </w:r>
          </w:p>
        </w:tc>
        <w:tc>
          <w:tcPr>
            <w:tcW w:w="3544" w:type="dxa"/>
            <w:tcBorders>
              <w:top w:val="single" w:sz="8" w:space="0" w:color="auto"/>
              <w:bottom w:val="single" w:sz="8" w:space="0" w:color="auto"/>
            </w:tcBorders>
          </w:tcPr>
          <w:p w:rsidR="006F4CE2" w:rsidRPr="009053D0" w:rsidRDefault="006F4CE2" w:rsidP="00467211">
            <w:r>
              <w:t xml:space="preserve">Keine Übersetzung verfügbar </w:t>
            </w:r>
          </w:p>
        </w:tc>
      </w:tr>
      <w:tr w:rsidR="00305A44" w:rsidRPr="009053D0" w:rsidTr="00305A44">
        <w:tc>
          <w:tcPr>
            <w:tcW w:w="1060" w:type="dxa"/>
            <w:tcBorders>
              <w:top w:val="single" w:sz="8" w:space="0" w:color="auto"/>
              <w:bottom w:val="single" w:sz="8" w:space="0" w:color="auto"/>
            </w:tcBorders>
          </w:tcPr>
          <w:p w:rsidR="006F4CE2" w:rsidRDefault="006F4CE2" w:rsidP="00467211">
            <w:r>
              <w:t>175</w:t>
            </w:r>
          </w:p>
        </w:tc>
        <w:tc>
          <w:tcPr>
            <w:tcW w:w="2450" w:type="dxa"/>
            <w:tcBorders>
              <w:top w:val="single" w:sz="8" w:space="0" w:color="auto"/>
              <w:bottom w:val="single" w:sz="8" w:space="0" w:color="auto"/>
            </w:tcBorders>
          </w:tcPr>
          <w:p w:rsidR="006F4CE2" w:rsidRPr="008A2EC9" w:rsidRDefault="006F4CE2" w:rsidP="00467211">
            <w:pPr>
              <w:rPr>
                <w:lang w:val="it-IT"/>
              </w:rPr>
            </w:pPr>
            <w:proofErr w:type="spellStart"/>
            <w:r w:rsidRPr="008A2EC9">
              <w:rPr>
                <w:lang w:val="it-IT"/>
              </w:rPr>
              <w:t>Capitula</w:t>
            </w:r>
            <w:proofErr w:type="spellEnd"/>
            <w:r w:rsidRPr="008A2EC9">
              <w:rPr>
                <w:lang w:val="it-IT"/>
              </w:rPr>
              <w:t xml:space="preserve"> </w:t>
            </w:r>
            <w:proofErr w:type="spellStart"/>
            <w:r w:rsidRPr="008A2EC9">
              <w:rPr>
                <w:lang w:val="it-IT"/>
              </w:rPr>
              <w:t>ab</w:t>
            </w:r>
            <w:proofErr w:type="spellEnd"/>
            <w:r w:rsidRPr="008A2EC9">
              <w:rPr>
                <w:lang w:val="it-IT"/>
              </w:rPr>
              <w:t xml:space="preserve"> </w:t>
            </w:r>
            <w:proofErr w:type="spellStart"/>
            <w:r w:rsidRPr="008A2EC9">
              <w:rPr>
                <w:lang w:val="it-IT"/>
              </w:rPr>
              <w:t>episcopis</w:t>
            </w:r>
            <w:proofErr w:type="spellEnd"/>
            <w:r w:rsidRPr="008A2EC9">
              <w:rPr>
                <w:lang w:val="it-IT"/>
              </w:rPr>
              <w:t xml:space="preserve"> imperatori </w:t>
            </w:r>
            <w:proofErr w:type="spellStart"/>
            <w:r w:rsidRPr="008A2EC9">
              <w:rPr>
                <w:lang w:val="it-IT"/>
              </w:rPr>
              <w:t>proposita</w:t>
            </w:r>
            <w:proofErr w:type="spellEnd"/>
          </w:p>
        </w:tc>
        <w:tc>
          <w:tcPr>
            <w:tcW w:w="1701" w:type="dxa"/>
            <w:tcBorders>
              <w:top w:val="single" w:sz="8" w:space="0" w:color="auto"/>
              <w:bottom w:val="single" w:sz="8" w:space="0" w:color="auto"/>
            </w:tcBorders>
          </w:tcPr>
          <w:p w:rsidR="006F4CE2" w:rsidRPr="008A2EC9" w:rsidRDefault="006F4CE2" w:rsidP="00467211">
            <w:pPr>
              <w:rPr>
                <w:lang w:val="it-IT"/>
              </w:rPr>
            </w:pPr>
            <w:r>
              <w:rPr>
                <w:lang w:val="it-IT"/>
              </w:rPr>
              <w:t>JA</w:t>
            </w:r>
          </w:p>
        </w:tc>
        <w:tc>
          <w:tcPr>
            <w:tcW w:w="1418" w:type="dxa"/>
            <w:tcBorders>
              <w:top w:val="single" w:sz="8" w:space="0" w:color="auto"/>
              <w:bottom w:val="single" w:sz="8" w:space="0" w:color="auto"/>
            </w:tcBorders>
          </w:tcPr>
          <w:p w:rsidR="006F4CE2" w:rsidRDefault="006F4CE2" w:rsidP="00467211">
            <w:pPr>
              <w:rPr>
                <w:lang w:val="it-IT"/>
              </w:rPr>
            </w:pPr>
            <w:proofErr w:type="spellStart"/>
            <w:proofErr w:type="gramStart"/>
            <w:r>
              <w:rPr>
                <w:lang w:val="it-IT"/>
              </w:rPr>
              <w:t>identisch</w:t>
            </w:r>
            <w:proofErr w:type="spellEnd"/>
            <w:proofErr w:type="gramEnd"/>
          </w:p>
        </w:tc>
        <w:tc>
          <w:tcPr>
            <w:tcW w:w="3969" w:type="dxa"/>
            <w:tcBorders>
              <w:top w:val="single" w:sz="8" w:space="0" w:color="auto"/>
              <w:bottom w:val="single" w:sz="8" w:space="0" w:color="auto"/>
            </w:tcBorders>
          </w:tcPr>
          <w:p w:rsidR="006F4CE2" w:rsidRDefault="00633B01" w:rsidP="00467211">
            <w:pPr>
              <w:rPr>
                <w:lang w:val="it-IT"/>
              </w:rPr>
            </w:pPr>
            <w:r>
              <w:t>JA</w:t>
            </w:r>
          </w:p>
        </w:tc>
        <w:tc>
          <w:tcPr>
            <w:tcW w:w="3544" w:type="dxa"/>
            <w:tcBorders>
              <w:top w:val="single" w:sz="8" w:space="0" w:color="auto"/>
              <w:bottom w:val="single" w:sz="8" w:space="0" w:color="auto"/>
            </w:tcBorders>
          </w:tcPr>
          <w:p w:rsidR="006F4CE2" w:rsidRPr="009053D0" w:rsidRDefault="006F4CE2" w:rsidP="00467211">
            <w:proofErr w:type="spellStart"/>
            <w:r>
              <w:rPr>
                <w:lang w:val="it-IT"/>
              </w:rPr>
              <w:t>Keine</w:t>
            </w:r>
            <w:proofErr w:type="spellEnd"/>
            <w:r>
              <w:rPr>
                <w:lang w:val="it-IT"/>
              </w:rPr>
              <w:t xml:space="preserve"> </w:t>
            </w:r>
            <w:proofErr w:type="spellStart"/>
            <w:r>
              <w:rPr>
                <w:lang w:val="it-IT"/>
              </w:rPr>
              <w:t>Übersetzung</w:t>
            </w:r>
            <w:proofErr w:type="spellEnd"/>
            <w:r>
              <w:rPr>
                <w:lang w:val="it-IT"/>
              </w:rPr>
              <w:t xml:space="preserve"> </w:t>
            </w:r>
            <w:proofErr w:type="spellStart"/>
            <w:r>
              <w:rPr>
                <w:lang w:val="it-IT"/>
              </w:rPr>
              <w:t>verfügbar</w:t>
            </w:r>
            <w:proofErr w:type="spellEnd"/>
          </w:p>
        </w:tc>
      </w:tr>
      <w:tr w:rsidR="00305A44" w:rsidRPr="009053D0" w:rsidTr="00305A44">
        <w:tc>
          <w:tcPr>
            <w:tcW w:w="1060" w:type="dxa"/>
            <w:tcBorders>
              <w:top w:val="single" w:sz="8" w:space="0" w:color="auto"/>
              <w:bottom w:val="single" w:sz="8" w:space="0" w:color="auto"/>
            </w:tcBorders>
          </w:tcPr>
          <w:p w:rsidR="006F4CE2" w:rsidRPr="008A2EC9" w:rsidRDefault="006F4CE2" w:rsidP="00467211">
            <w:r w:rsidRPr="008A2EC9">
              <w:t>176</w:t>
            </w:r>
          </w:p>
        </w:tc>
        <w:tc>
          <w:tcPr>
            <w:tcW w:w="2450" w:type="dxa"/>
            <w:tcBorders>
              <w:top w:val="single" w:sz="8" w:space="0" w:color="auto"/>
              <w:bottom w:val="single" w:sz="8" w:space="0" w:color="auto"/>
            </w:tcBorders>
          </w:tcPr>
          <w:p w:rsidR="006F4CE2" w:rsidRPr="008A2EC9" w:rsidRDefault="006F4CE2" w:rsidP="00467211">
            <w:pPr>
              <w:rPr>
                <w:lang w:val="fr-FR"/>
              </w:rPr>
            </w:pPr>
            <w:proofErr w:type="spellStart"/>
            <w:r w:rsidRPr="008A2EC9">
              <w:rPr>
                <w:lang w:val="fr-FR"/>
              </w:rPr>
              <w:t>Concilium</w:t>
            </w:r>
            <w:proofErr w:type="spellEnd"/>
            <w:r w:rsidRPr="008A2EC9">
              <w:rPr>
                <w:lang w:val="fr-FR"/>
              </w:rPr>
              <w:t xml:space="preserve"> et </w:t>
            </w:r>
            <w:proofErr w:type="spellStart"/>
            <w:r w:rsidRPr="008A2EC9">
              <w:rPr>
                <w:lang w:val="fr-FR"/>
              </w:rPr>
              <w:t>capitulare</w:t>
            </w:r>
            <w:proofErr w:type="spellEnd"/>
            <w:r w:rsidRPr="008A2EC9">
              <w:rPr>
                <w:lang w:val="fr-FR"/>
              </w:rPr>
              <w:t xml:space="preserve"> de </w:t>
            </w:r>
            <w:proofErr w:type="spellStart"/>
            <w:r w:rsidRPr="008A2EC9">
              <w:rPr>
                <w:lang w:val="fr-FR"/>
              </w:rPr>
              <w:t>clericorum</w:t>
            </w:r>
            <w:proofErr w:type="spellEnd"/>
            <w:r w:rsidRPr="008A2EC9">
              <w:rPr>
                <w:lang w:val="fr-FR"/>
              </w:rPr>
              <w:t xml:space="preserve"> </w:t>
            </w:r>
            <w:proofErr w:type="spellStart"/>
            <w:r w:rsidRPr="008A2EC9">
              <w:rPr>
                <w:lang w:val="fr-FR"/>
              </w:rPr>
              <w:t>percussoribus</w:t>
            </w:r>
            <w:proofErr w:type="spellEnd"/>
          </w:p>
        </w:tc>
        <w:tc>
          <w:tcPr>
            <w:tcW w:w="1701" w:type="dxa"/>
            <w:tcBorders>
              <w:top w:val="single" w:sz="8" w:space="0" w:color="auto"/>
              <w:bottom w:val="single" w:sz="8" w:space="0" w:color="auto"/>
            </w:tcBorders>
          </w:tcPr>
          <w:p w:rsidR="006F4CE2" w:rsidRPr="008A2EC9" w:rsidRDefault="006F4CE2" w:rsidP="00467211">
            <w:pPr>
              <w:rPr>
                <w:lang w:val="fr-FR"/>
              </w:rPr>
            </w:pPr>
            <w:r>
              <w:rPr>
                <w:lang w:val="fr-FR"/>
              </w:rPr>
              <w:t>JA</w:t>
            </w:r>
          </w:p>
        </w:tc>
        <w:tc>
          <w:tcPr>
            <w:tcW w:w="1418" w:type="dxa"/>
            <w:tcBorders>
              <w:top w:val="single" w:sz="8" w:space="0" w:color="auto"/>
              <w:bottom w:val="single" w:sz="8" w:space="0" w:color="auto"/>
            </w:tcBorders>
          </w:tcPr>
          <w:p w:rsidR="006F4CE2" w:rsidRDefault="006F4CE2" w:rsidP="00467211">
            <w:pPr>
              <w:rPr>
                <w:lang w:val="it-IT"/>
              </w:rPr>
            </w:pPr>
            <w:r>
              <w:rPr>
                <w:lang w:val="it-IT"/>
              </w:rPr>
              <w:t>-/-</w:t>
            </w:r>
          </w:p>
        </w:tc>
        <w:tc>
          <w:tcPr>
            <w:tcW w:w="3969" w:type="dxa"/>
            <w:tcBorders>
              <w:top w:val="single" w:sz="8" w:space="0" w:color="auto"/>
              <w:bottom w:val="single" w:sz="8" w:space="0" w:color="auto"/>
            </w:tcBorders>
          </w:tcPr>
          <w:p w:rsidR="006F4CE2" w:rsidRDefault="00633B01" w:rsidP="00467211">
            <w:pPr>
              <w:rPr>
                <w:lang w:val="it-IT"/>
              </w:rPr>
            </w:pPr>
            <w:r>
              <w:t>JA</w:t>
            </w:r>
          </w:p>
        </w:tc>
        <w:tc>
          <w:tcPr>
            <w:tcW w:w="3544" w:type="dxa"/>
            <w:tcBorders>
              <w:top w:val="single" w:sz="8" w:space="0" w:color="auto"/>
              <w:bottom w:val="single" w:sz="8" w:space="0" w:color="auto"/>
            </w:tcBorders>
          </w:tcPr>
          <w:p w:rsidR="006F4CE2" w:rsidRPr="009053D0" w:rsidRDefault="006F4CE2" w:rsidP="00467211">
            <w:proofErr w:type="spellStart"/>
            <w:r>
              <w:rPr>
                <w:lang w:val="it-IT"/>
              </w:rPr>
              <w:t>Keine</w:t>
            </w:r>
            <w:proofErr w:type="spellEnd"/>
            <w:r>
              <w:rPr>
                <w:lang w:val="it-IT"/>
              </w:rPr>
              <w:t xml:space="preserve"> </w:t>
            </w:r>
            <w:proofErr w:type="spellStart"/>
            <w:r>
              <w:rPr>
                <w:lang w:val="it-IT"/>
              </w:rPr>
              <w:t>Übersetzung</w:t>
            </w:r>
            <w:proofErr w:type="spellEnd"/>
            <w:r>
              <w:rPr>
                <w:lang w:val="it-IT"/>
              </w:rPr>
              <w:t xml:space="preserve"> </w:t>
            </w:r>
            <w:proofErr w:type="spellStart"/>
            <w:r>
              <w:rPr>
                <w:lang w:val="it-IT"/>
              </w:rPr>
              <w:t>verfügbar</w:t>
            </w:r>
            <w:proofErr w:type="spellEnd"/>
          </w:p>
        </w:tc>
      </w:tr>
      <w:tr w:rsidR="00305A44" w:rsidRPr="009053D0" w:rsidTr="00305A44">
        <w:tc>
          <w:tcPr>
            <w:tcW w:w="1060" w:type="dxa"/>
            <w:tcBorders>
              <w:top w:val="single" w:sz="8" w:space="0" w:color="auto"/>
              <w:bottom w:val="single" w:sz="8" w:space="0" w:color="auto"/>
            </w:tcBorders>
          </w:tcPr>
          <w:p w:rsidR="006F4CE2" w:rsidRDefault="006F4CE2" w:rsidP="00467211">
            <w:r>
              <w:t>177</w:t>
            </w:r>
          </w:p>
        </w:tc>
        <w:tc>
          <w:tcPr>
            <w:tcW w:w="2450" w:type="dxa"/>
            <w:tcBorders>
              <w:top w:val="single" w:sz="8" w:space="0" w:color="auto"/>
              <w:bottom w:val="single" w:sz="8" w:space="0" w:color="auto"/>
            </w:tcBorders>
          </w:tcPr>
          <w:p w:rsidR="006F4CE2" w:rsidRPr="008A4620" w:rsidRDefault="006F4CE2" w:rsidP="00467211">
            <w:pPr>
              <w:rPr>
                <w:lang w:val="it-IT"/>
              </w:rPr>
            </w:pPr>
            <w:proofErr w:type="spellStart"/>
            <w:r w:rsidRPr="008A4620">
              <w:rPr>
                <w:lang w:val="it-IT"/>
              </w:rPr>
              <w:t>Haitonis</w:t>
            </w:r>
            <w:proofErr w:type="spellEnd"/>
            <w:r w:rsidRPr="008A4620">
              <w:rPr>
                <w:lang w:val="it-IT"/>
              </w:rPr>
              <w:t xml:space="preserve"> episcopi </w:t>
            </w:r>
            <w:proofErr w:type="spellStart"/>
            <w:r w:rsidRPr="008A4620">
              <w:rPr>
                <w:lang w:val="it-IT"/>
              </w:rPr>
              <w:t>Basileensis</w:t>
            </w:r>
            <w:proofErr w:type="spellEnd"/>
            <w:r w:rsidRPr="008A4620">
              <w:rPr>
                <w:lang w:val="it-IT"/>
              </w:rPr>
              <w:t xml:space="preserve"> </w:t>
            </w:r>
            <w:proofErr w:type="spellStart"/>
            <w:r w:rsidRPr="008A4620">
              <w:rPr>
                <w:lang w:val="it-IT"/>
              </w:rPr>
              <w:t>capitula</w:t>
            </w:r>
            <w:proofErr w:type="spellEnd"/>
            <w:r w:rsidRPr="008A4620">
              <w:rPr>
                <w:lang w:val="it-IT"/>
              </w:rPr>
              <w:t xml:space="preserve"> ecclesiastica</w:t>
            </w:r>
          </w:p>
        </w:tc>
        <w:tc>
          <w:tcPr>
            <w:tcW w:w="1701" w:type="dxa"/>
            <w:tcBorders>
              <w:top w:val="single" w:sz="8" w:space="0" w:color="auto"/>
              <w:bottom w:val="single" w:sz="8" w:space="0" w:color="auto"/>
            </w:tcBorders>
          </w:tcPr>
          <w:p w:rsidR="006F4CE2" w:rsidRPr="008A2EC9" w:rsidRDefault="006F4CE2" w:rsidP="00467211">
            <w:pPr>
              <w:rPr>
                <w:lang w:val="it-IT"/>
              </w:rPr>
            </w:pPr>
            <w:r>
              <w:rPr>
                <w:lang w:val="it-IT"/>
              </w:rPr>
              <w:t>JA</w:t>
            </w:r>
          </w:p>
        </w:tc>
        <w:tc>
          <w:tcPr>
            <w:tcW w:w="1418" w:type="dxa"/>
            <w:tcBorders>
              <w:top w:val="single" w:sz="8" w:space="0" w:color="auto"/>
              <w:bottom w:val="single" w:sz="8" w:space="0" w:color="auto"/>
            </w:tcBorders>
          </w:tcPr>
          <w:p w:rsidR="006F4CE2" w:rsidRDefault="006F4CE2" w:rsidP="00467211">
            <w:pPr>
              <w:rPr>
                <w:lang w:val="it-IT"/>
              </w:rPr>
            </w:pPr>
            <w:r>
              <w:rPr>
                <w:lang w:val="it-IT"/>
              </w:rPr>
              <w:t>-/-</w:t>
            </w:r>
          </w:p>
        </w:tc>
        <w:tc>
          <w:tcPr>
            <w:tcW w:w="3969" w:type="dxa"/>
            <w:tcBorders>
              <w:top w:val="single" w:sz="8" w:space="0" w:color="auto"/>
              <w:bottom w:val="single" w:sz="8" w:space="0" w:color="auto"/>
            </w:tcBorders>
          </w:tcPr>
          <w:p w:rsidR="006F4CE2" w:rsidRDefault="00633B01" w:rsidP="00467211">
            <w:pPr>
              <w:rPr>
                <w:lang w:val="it-IT"/>
              </w:rPr>
            </w:pPr>
            <w:r>
              <w:t>JA</w:t>
            </w:r>
          </w:p>
        </w:tc>
        <w:tc>
          <w:tcPr>
            <w:tcW w:w="3544" w:type="dxa"/>
            <w:tcBorders>
              <w:top w:val="single" w:sz="8" w:space="0" w:color="auto"/>
              <w:bottom w:val="single" w:sz="8" w:space="0" w:color="auto"/>
            </w:tcBorders>
          </w:tcPr>
          <w:p w:rsidR="006F4CE2" w:rsidRPr="009053D0" w:rsidRDefault="006F4CE2" w:rsidP="00467211">
            <w:proofErr w:type="spellStart"/>
            <w:r>
              <w:rPr>
                <w:lang w:val="it-IT"/>
              </w:rPr>
              <w:t>Keine</w:t>
            </w:r>
            <w:proofErr w:type="spellEnd"/>
            <w:r>
              <w:rPr>
                <w:lang w:val="it-IT"/>
              </w:rPr>
              <w:t xml:space="preserve"> </w:t>
            </w:r>
            <w:proofErr w:type="spellStart"/>
            <w:r>
              <w:rPr>
                <w:lang w:val="it-IT"/>
              </w:rPr>
              <w:t>Übersetzung</w:t>
            </w:r>
            <w:proofErr w:type="spellEnd"/>
            <w:r>
              <w:rPr>
                <w:lang w:val="it-IT"/>
              </w:rPr>
              <w:t xml:space="preserve"> </w:t>
            </w:r>
            <w:proofErr w:type="spellStart"/>
            <w:r>
              <w:rPr>
                <w:lang w:val="it-IT"/>
              </w:rPr>
              <w:t>verfügbar</w:t>
            </w:r>
            <w:proofErr w:type="spellEnd"/>
          </w:p>
        </w:tc>
      </w:tr>
      <w:tr w:rsidR="00305A44" w:rsidRPr="009053D0" w:rsidTr="00305A44">
        <w:tc>
          <w:tcPr>
            <w:tcW w:w="1060" w:type="dxa"/>
            <w:tcBorders>
              <w:top w:val="single" w:sz="8" w:space="0" w:color="auto"/>
              <w:bottom w:val="single" w:sz="8" w:space="0" w:color="auto"/>
            </w:tcBorders>
          </w:tcPr>
          <w:p w:rsidR="006F4CE2" w:rsidRDefault="006F4CE2" w:rsidP="00467211">
            <w:r>
              <w:t>178</w:t>
            </w:r>
          </w:p>
        </w:tc>
        <w:tc>
          <w:tcPr>
            <w:tcW w:w="2450" w:type="dxa"/>
            <w:tcBorders>
              <w:top w:val="single" w:sz="8" w:space="0" w:color="auto"/>
              <w:bottom w:val="single" w:sz="8" w:space="0" w:color="auto"/>
            </w:tcBorders>
          </w:tcPr>
          <w:p w:rsidR="006F4CE2" w:rsidRPr="008A4620" w:rsidRDefault="006F4CE2" w:rsidP="00467211">
            <w:pPr>
              <w:rPr>
                <w:lang w:val="it-IT"/>
              </w:rPr>
            </w:pPr>
            <w:proofErr w:type="spellStart"/>
            <w:r w:rsidRPr="008A4620">
              <w:rPr>
                <w:lang w:val="it-IT"/>
              </w:rPr>
              <w:t>Episcoporum</w:t>
            </w:r>
            <w:proofErr w:type="spellEnd"/>
            <w:r w:rsidRPr="008A4620">
              <w:rPr>
                <w:lang w:val="it-IT"/>
              </w:rPr>
              <w:t xml:space="preserve"> </w:t>
            </w:r>
            <w:proofErr w:type="gramStart"/>
            <w:r w:rsidRPr="008A4620">
              <w:rPr>
                <w:lang w:val="it-IT"/>
              </w:rPr>
              <w:t>ad</w:t>
            </w:r>
            <w:proofErr w:type="gramEnd"/>
            <w:r w:rsidRPr="008A4620">
              <w:rPr>
                <w:lang w:val="it-IT"/>
              </w:rPr>
              <w:t xml:space="preserve"> </w:t>
            </w:r>
            <w:proofErr w:type="spellStart"/>
            <w:r w:rsidRPr="008A4620">
              <w:rPr>
                <w:lang w:val="it-IT"/>
              </w:rPr>
              <w:t>Hludowicum</w:t>
            </w:r>
            <w:proofErr w:type="spellEnd"/>
            <w:r w:rsidRPr="008A4620">
              <w:rPr>
                <w:lang w:val="it-IT"/>
              </w:rPr>
              <w:t xml:space="preserve"> </w:t>
            </w:r>
            <w:proofErr w:type="spellStart"/>
            <w:r w:rsidRPr="008A4620">
              <w:rPr>
                <w:lang w:val="it-IT"/>
              </w:rPr>
              <w:lastRenderedPageBreak/>
              <w:t>imperatorem</w:t>
            </w:r>
            <w:proofErr w:type="spellEnd"/>
            <w:r w:rsidRPr="008A4620">
              <w:rPr>
                <w:lang w:val="it-IT"/>
              </w:rPr>
              <w:t xml:space="preserve"> </w:t>
            </w:r>
            <w:proofErr w:type="spellStart"/>
            <w:r w:rsidRPr="008A4620">
              <w:rPr>
                <w:lang w:val="it-IT"/>
              </w:rPr>
              <w:t>relatio</w:t>
            </w:r>
            <w:proofErr w:type="spellEnd"/>
          </w:p>
        </w:tc>
        <w:tc>
          <w:tcPr>
            <w:tcW w:w="1701" w:type="dxa"/>
            <w:tcBorders>
              <w:top w:val="single" w:sz="8" w:space="0" w:color="auto"/>
              <w:bottom w:val="single" w:sz="8" w:space="0" w:color="auto"/>
            </w:tcBorders>
          </w:tcPr>
          <w:p w:rsidR="006F4CE2" w:rsidRPr="008A4620" w:rsidRDefault="006F4CE2" w:rsidP="00467211">
            <w:pPr>
              <w:rPr>
                <w:lang w:val="it-IT"/>
              </w:rPr>
            </w:pPr>
            <w:r>
              <w:rPr>
                <w:lang w:val="it-IT"/>
              </w:rPr>
              <w:lastRenderedPageBreak/>
              <w:t>JA</w:t>
            </w:r>
          </w:p>
        </w:tc>
        <w:tc>
          <w:tcPr>
            <w:tcW w:w="1418" w:type="dxa"/>
            <w:tcBorders>
              <w:top w:val="single" w:sz="8" w:space="0" w:color="auto"/>
              <w:bottom w:val="single" w:sz="8" w:space="0" w:color="auto"/>
            </w:tcBorders>
          </w:tcPr>
          <w:p w:rsidR="006F4CE2" w:rsidRDefault="006F4CE2" w:rsidP="00467211">
            <w:pPr>
              <w:rPr>
                <w:lang w:val="it-IT"/>
              </w:rPr>
            </w:pPr>
            <w:proofErr w:type="spellStart"/>
            <w:r>
              <w:rPr>
                <w:lang w:val="it-IT"/>
              </w:rPr>
              <w:t>Identisch</w:t>
            </w:r>
            <w:proofErr w:type="spellEnd"/>
          </w:p>
        </w:tc>
        <w:tc>
          <w:tcPr>
            <w:tcW w:w="3969" w:type="dxa"/>
            <w:tcBorders>
              <w:top w:val="single" w:sz="8" w:space="0" w:color="auto"/>
              <w:bottom w:val="single" w:sz="8" w:space="0" w:color="auto"/>
            </w:tcBorders>
          </w:tcPr>
          <w:p w:rsidR="006F4CE2" w:rsidRDefault="00633B01" w:rsidP="00467211">
            <w:pPr>
              <w:rPr>
                <w:lang w:val="it-IT"/>
              </w:rPr>
            </w:pPr>
            <w:r>
              <w:t>JA</w:t>
            </w:r>
          </w:p>
        </w:tc>
        <w:tc>
          <w:tcPr>
            <w:tcW w:w="3544" w:type="dxa"/>
            <w:tcBorders>
              <w:top w:val="single" w:sz="8" w:space="0" w:color="auto"/>
              <w:bottom w:val="single" w:sz="8" w:space="0" w:color="auto"/>
            </w:tcBorders>
          </w:tcPr>
          <w:p w:rsidR="006F4CE2" w:rsidRPr="009053D0" w:rsidRDefault="006F4CE2" w:rsidP="00467211">
            <w:proofErr w:type="spellStart"/>
            <w:r>
              <w:rPr>
                <w:lang w:val="it-IT"/>
              </w:rPr>
              <w:t>Keine</w:t>
            </w:r>
            <w:proofErr w:type="spellEnd"/>
            <w:r>
              <w:rPr>
                <w:lang w:val="it-IT"/>
              </w:rPr>
              <w:t xml:space="preserve"> </w:t>
            </w:r>
            <w:proofErr w:type="spellStart"/>
            <w:r>
              <w:rPr>
                <w:lang w:val="it-IT"/>
              </w:rPr>
              <w:t>Übersetzung</w:t>
            </w:r>
            <w:proofErr w:type="spellEnd"/>
            <w:r>
              <w:rPr>
                <w:lang w:val="it-IT"/>
              </w:rPr>
              <w:t xml:space="preserve"> </w:t>
            </w:r>
            <w:proofErr w:type="spellStart"/>
            <w:r>
              <w:rPr>
                <w:lang w:val="it-IT"/>
              </w:rPr>
              <w:t>verfügbar</w:t>
            </w:r>
            <w:proofErr w:type="spellEnd"/>
          </w:p>
        </w:tc>
      </w:tr>
      <w:tr w:rsidR="00305A44" w:rsidRPr="009053D0" w:rsidTr="00305A44">
        <w:tc>
          <w:tcPr>
            <w:tcW w:w="1060" w:type="dxa"/>
            <w:tcBorders>
              <w:top w:val="single" w:sz="8" w:space="0" w:color="auto"/>
              <w:bottom w:val="single" w:sz="8" w:space="0" w:color="auto"/>
            </w:tcBorders>
          </w:tcPr>
          <w:p w:rsidR="006F4CE2" w:rsidRDefault="006F4CE2" w:rsidP="00467211">
            <w:r>
              <w:lastRenderedPageBreak/>
              <w:t>179</w:t>
            </w:r>
          </w:p>
        </w:tc>
        <w:tc>
          <w:tcPr>
            <w:tcW w:w="2450" w:type="dxa"/>
            <w:tcBorders>
              <w:top w:val="single" w:sz="8" w:space="0" w:color="auto"/>
              <w:bottom w:val="single" w:sz="8" w:space="0" w:color="auto"/>
            </w:tcBorders>
          </w:tcPr>
          <w:p w:rsidR="006F4CE2" w:rsidRPr="008A4620" w:rsidRDefault="006F4CE2" w:rsidP="00467211">
            <w:pPr>
              <w:rPr>
                <w:lang w:val="it-IT"/>
              </w:rPr>
            </w:pPr>
            <w:proofErr w:type="spellStart"/>
            <w:r w:rsidRPr="008A4620">
              <w:rPr>
                <w:lang w:val="it-IT"/>
              </w:rPr>
              <w:t>Episcoporum</w:t>
            </w:r>
            <w:proofErr w:type="spellEnd"/>
            <w:r w:rsidRPr="008A4620">
              <w:rPr>
                <w:lang w:val="it-IT"/>
              </w:rPr>
              <w:t xml:space="preserve"> </w:t>
            </w:r>
            <w:proofErr w:type="gramStart"/>
            <w:r w:rsidRPr="008A4620">
              <w:rPr>
                <w:lang w:val="it-IT"/>
              </w:rPr>
              <w:t>ad</w:t>
            </w:r>
            <w:proofErr w:type="gramEnd"/>
            <w:r w:rsidRPr="008A4620">
              <w:rPr>
                <w:lang w:val="it-IT"/>
              </w:rPr>
              <w:t xml:space="preserve"> </w:t>
            </w:r>
            <w:proofErr w:type="spellStart"/>
            <w:r w:rsidRPr="008A4620">
              <w:rPr>
                <w:lang w:val="it-IT"/>
              </w:rPr>
              <w:t>imperatorem</w:t>
            </w:r>
            <w:proofErr w:type="spellEnd"/>
            <w:r w:rsidRPr="008A4620">
              <w:rPr>
                <w:lang w:val="it-IT"/>
              </w:rPr>
              <w:t xml:space="preserve"> de rebus </w:t>
            </w:r>
            <w:proofErr w:type="spellStart"/>
            <w:r w:rsidRPr="008A4620">
              <w:rPr>
                <w:lang w:val="it-IT"/>
              </w:rPr>
              <w:t>ecclesiasticis</w:t>
            </w:r>
            <w:proofErr w:type="spellEnd"/>
            <w:r w:rsidRPr="008A4620">
              <w:rPr>
                <w:lang w:val="it-IT"/>
              </w:rPr>
              <w:t xml:space="preserve"> </w:t>
            </w:r>
            <w:proofErr w:type="spellStart"/>
            <w:r w:rsidRPr="008A4620">
              <w:rPr>
                <w:lang w:val="it-IT"/>
              </w:rPr>
              <w:t>relatio</w:t>
            </w:r>
            <w:proofErr w:type="spellEnd"/>
          </w:p>
        </w:tc>
        <w:tc>
          <w:tcPr>
            <w:tcW w:w="1701" w:type="dxa"/>
            <w:tcBorders>
              <w:top w:val="single" w:sz="8" w:space="0" w:color="auto"/>
              <w:bottom w:val="single" w:sz="8" w:space="0" w:color="auto"/>
            </w:tcBorders>
          </w:tcPr>
          <w:p w:rsidR="006F4CE2" w:rsidRPr="008A4620" w:rsidRDefault="006F4CE2" w:rsidP="00467211">
            <w:pPr>
              <w:rPr>
                <w:lang w:val="it-IT"/>
              </w:rPr>
            </w:pPr>
            <w:r>
              <w:rPr>
                <w:lang w:val="it-IT"/>
              </w:rPr>
              <w:t>JA</w:t>
            </w:r>
          </w:p>
        </w:tc>
        <w:tc>
          <w:tcPr>
            <w:tcW w:w="1418" w:type="dxa"/>
            <w:tcBorders>
              <w:top w:val="single" w:sz="8" w:space="0" w:color="auto"/>
              <w:bottom w:val="single" w:sz="8" w:space="0" w:color="auto"/>
            </w:tcBorders>
          </w:tcPr>
          <w:p w:rsidR="006F4CE2" w:rsidRDefault="006F4CE2" w:rsidP="00467211">
            <w:pPr>
              <w:rPr>
                <w:lang w:val="it-IT"/>
              </w:rPr>
            </w:pPr>
            <w:proofErr w:type="spellStart"/>
            <w:r>
              <w:rPr>
                <w:lang w:val="it-IT"/>
              </w:rPr>
              <w:t>Identisch</w:t>
            </w:r>
            <w:proofErr w:type="spellEnd"/>
          </w:p>
        </w:tc>
        <w:tc>
          <w:tcPr>
            <w:tcW w:w="3969" w:type="dxa"/>
            <w:tcBorders>
              <w:top w:val="single" w:sz="8" w:space="0" w:color="auto"/>
              <w:bottom w:val="single" w:sz="8" w:space="0" w:color="auto"/>
            </w:tcBorders>
          </w:tcPr>
          <w:p w:rsidR="006F4CE2" w:rsidRDefault="00633B01" w:rsidP="00467211">
            <w:pPr>
              <w:rPr>
                <w:lang w:val="it-IT"/>
              </w:rPr>
            </w:pPr>
            <w:r>
              <w:t>JA</w:t>
            </w:r>
          </w:p>
        </w:tc>
        <w:tc>
          <w:tcPr>
            <w:tcW w:w="3544" w:type="dxa"/>
            <w:tcBorders>
              <w:top w:val="single" w:sz="8" w:space="0" w:color="auto"/>
              <w:bottom w:val="single" w:sz="8" w:space="0" w:color="auto"/>
            </w:tcBorders>
          </w:tcPr>
          <w:p w:rsidR="006F4CE2" w:rsidRPr="009053D0" w:rsidRDefault="006F4CE2" w:rsidP="00467211">
            <w:proofErr w:type="spellStart"/>
            <w:r>
              <w:rPr>
                <w:lang w:val="it-IT"/>
              </w:rPr>
              <w:t>Keine</w:t>
            </w:r>
            <w:proofErr w:type="spellEnd"/>
            <w:r>
              <w:rPr>
                <w:lang w:val="it-IT"/>
              </w:rPr>
              <w:t xml:space="preserve"> </w:t>
            </w:r>
            <w:proofErr w:type="spellStart"/>
            <w:r>
              <w:rPr>
                <w:lang w:val="it-IT"/>
              </w:rPr>
              <w:t>Übersetzung</w:t>
            </w:r>
            <w:proofErr w:type="spellEnd"/>
            <w:r>
              <w:rPr>
                <w:lang w:val="it-IT"/>
              </w:rPr>
              <w:t xml:space="preserve"> </w:t>
            </w:r>
            <w:proofErr w:type="spellStart"/>
            <w:r>
              <w:rPr>
                <w:lang w:val="it-IT"/>
              </w:rPr>
              <w:t>verfügbar</w:t>
            </w:r>
            <w:proofErr w:type="spellEnd"/>
          </w:p>
        </w:tc>
      </w:tr>
      <w:tr w:rsidR="00305A44" w:rsidRPr="009053D0" w:rsidTr="00305A44">
        <w:tc>
          <w:tcPr>
            <w:tcW w:w="1060" w:type="dxa"/>
            <w:tcBorders>
              <w:top w:val="single" w:sz="8" w:space="0" w:color="auto"/>
              <w:bottom w:val="single" w:sz="8" w:space="0" w:color="auto"/>
            </w:tcBorders>
          </w:tcPr>
          <w:p w:rsidR="006F4CE2" w:rsidRDefault="006F4CE2" w:rsidP="00467211">
            <w:r>
              <w:t>180</w:t>
            </w:r>
          </w:p>
        </w:tc>
        <w:tc>
          <w:tcPr>
            <w:tcW w:w="2450" w:type="dxa"/>
            <w:tcBorders>
              <w:top w:val="single" w:sz="8" w:space="0" w:color="auto"/>
              <w:bottom w:val="single" w:sz="8" w:space="0" w:color="auto"/>
            </w:tcBorders>
          </w:tcPr>
          <w:p w:rsidR="006F4CE2" w:rsidRPr="009053D0" w:rsidRDefault="006F4CE2" w:rsidP="00467211">
            <w:proofErr w:type="spellStart"/>
            <w:r>
              <w:t>Eugenii</w:t>
            </w:r>
            <w:proofErr w:type="spellEnd"/>
            <w:r>
              <w:t xml:space="preserve"> II </w:t>
            </w:r>
            <w:proofErr w:type="spellStart"/>
            <w:r>
              <w:t>concilium</w:t>
            </w:r>
            <w:proofErr w:type="spellEnd"/>
            <w:r>
              <w:t xml:space="preserve"> </w:t>
            </w:r>
            <w:proofErr w:type="spellStart"/>
            <w:r>
              <w:t>Romanum</w:t>
            </w:r>
            <w:proofErr w:type="spellEnd"/>
          </w:p>
        </w:tc>
        <w:tc>
          <w:tcPr>
            <w:tcW w:w="1701" w:type="dxa"/>
            <w:tcBorders>
              <w:top w:val="single" w:sz="8" w:space="0" w:color="auto"/>
              <w:bottom w:val="single" w:sz="8" w:space="0" w:color="auto"/>
            </w:tcBorders>
          </w:tcPr>
          <w:p w:rsidR="006F4CE2" w:rsidRPr="009053D0" w:rsidRDefault="006F4CE2" w:rsidP="00467211">
            <w:r>
              <w:t>JA</w:t>
            </w:r>
          </w:p>
        </w:tc>
        <w:tc>
          <w:tcPr>
            <w:tcW w:w="1418" w:type="dxa"/>
            <w:tcBorders>
              <w:top w:val="single" w:sz="8" w:space="0" w:color="auto"/>
              <w:bottom w:val="single" w:sz="8" w:space="0" w:color="auto"/>
            </w:tcBorders>
          </w:tcPr>
          <w:p w:rsidR="006F4CE2" w:rsidRPr="009053D0" w:rsidRDefault="006F4CE2" w:rsidP="00467211">
            <w:r>
              <w:t>identisch</w:t>
            </w:r>
          </w:p>
        </w:tc>
        <w:tc>
          <w:tcPr>
            <w:tcW w:w="3969" w:type="dxa"/>
            <w:tcBorders>
              <w:top w:val="single" w:sz="8" w:space="0" w:color="auto"/>
              <w:bottom w:val="single" w:sz="8" w:space="0" w:color="auto"/>
            </w:tcBorders>
          </w:tcPr>
          <w:p w:rsidR="006F4CE2" w:rsidRPr="009053D0" w:rsidRDefault="00633B01" w:rsidP="00467211">
            <w:r>
              <w:t>JA</w:t>
            </w:r>
          </w:p>
        </w:tc>
        <w:tc>
          <w:tcPr>
            <w:tcW w:w="3544" w:type="dxa"/>
            <w:tcBorders>
              <w:top w:val="single" w:sz="8" w:space="0" w:color="auto"/>
              <w:bottom w:val="single" w:sz="8" w:space="0" w:color="auto"/>
            </w:tcBorders>
          </w:tcPr>
          <w:p w:rsidR="006F4CE2" w:rsidRPr="009053D0" w:rsidRDefault="006F4CE2" w:rsidP="00467211"/>
        </w:tc>
      </w:tr>
      <w:tr w:rsidR="00305A44" w:rsidRPr="009053D0" w:rsidTr="00305A44">
        <w:tc>
          <w:tcPr>
            <w:tcW w:w="1060" w:type="dxa"/>
            <w:tcBorders>
              <w:top w:val="single" w:sz="8" w:space="0" w:color="auto"/>
              <w:bottom w:val="single" w:sz="8" w:space="0" w:color="auto"/>
            </w:tcBorders>
          </w:tcPr>
          <w:p w:rsidR="006F4CE2" w:rsidRDefault="006F4CE2" w:rsidP="00467211">
            <w:r>
              <w:t>181</w:t>
            </w:r>
          </w:p>
        </w:tc>
        <w:tc>
          <w:tcPr>
            <w:tcW w:w="2450" w:type="dxa"/>
            <w:tcBorders>
              <w:top w:val="single" w:sz="8" w:space="0" w:color="auto"/>
              <w:bottom w:val="single" w:sz="8" w:space="0" w:color="auto"/>
            </w:tcBorders>
          </w:tcPr>
          <w:p w:rsidR="006F4CE2" w:rsidRPr="009F4194" w:rsidRDefault="006F4CE2" w:rsidP="00467211">
            <w:pPr>
              <w:rPr>
                <w:lang w:val="en-GB"/>
              </w:rPr>
            </w:pPr>
            <w:proofErr w:type="spellStart"/>
            <w:r w:rsidRPr="009F4194">
              <w:rPr>
                <w:lang w:val="en-GB"/>
              </w:rPr>
              <w:t>Indiculus</w:t>
            </w:r>
            <w:proofErr w:type="spellEnd"/>
            <w:r w:rsidRPr="009F4194">
              <w:rPr>
                <w:lang w:val="en-GB"/>
              </w:rPr>
              <w:t xml:space="preserve"> </w:t>
            </w:r>
            <w:proofErr w:type="spellStart"/>
            <w:r w:rsidRPr="009F4194">
              <w:rPr>
                <w:lang w:val="en-GB"/>
              </w:rPr>
              <w:t>eorum</w:t>
            </w:r>
            <w:proofErr w:type="spellEnd"/>
            <w:r w:rsidRPr="009F4194">
              <w:rPr>
                <w:lang w:val="en-GB"/>
              </w:rPr>
              <w:t xml:space="preserve"> qui </w:t>
            </w:r>
            <w:proofErr w:type="spellStart"/>
            <w:r w:rsidRPr="009F4194">
              <w:rPr>
                <w:lang w:val="en-GB"/>
              </w:rPr>
              <w:t>sacramentum</w:t>
            </w:r>
            <w:proofErr w:type="spellEnd"/>
            <w:r w:rsidRPr="009F4194">
              <w:rPr>
                <w:lang w:val="en-GB"/>
              </w:rPr>
              <w:t xml:space="preserve"> </w:t>
            </w:r>
            <w:proofErr w:type="spellStart"/>
            <w:r w:rsidRPr="009F4194">
              <w:rPr>
                <w:lang w:val="en-GB"/>
              </w:rPr>
              <w:t>fidelitatis</w:t>
            </w:r>
            <w:proofErr w:type="spellEnd"/>
            <w:r w:rsidRPr="009F4194">
              <w:rPr>
                <w:lang w:val="en-GB"/>
              </w:rPr>
              <w:t xml:space="preserve"> </w:t>
            </w:r>
            <w:proofErr w:type="spellStart"/>
            <w:r w:rsidRPr="009F4194">
              <w:rPr>
                <w:lang w:val="en-GB"/>
              </w:rPr>
              <w:t>iuraverunt</w:t>
            </w:r>
            <w:proofErr w:type="spellEnd"/>
          </w:p>
        </w:tc>
        <w:tc>
          <w:tcPr>
            <w:tcW w:w="1701" w:type="dxa"/>
            <w:tcBorders>
              <w:top w:val="single" w:sz="8" w:space="0" w:color="auto"/>
              <w:bottom w:val="single" w:sz="8" w:space="0" w:color="auto"/>
            </w:tcBorders>
          </w:tcPr>
          <w:p w:rsidR="006F4CE2" w:rsidRPr="009053D0" w:rsidRDefault="006F4CE2" w:rsidP="00467211">
            <w:r>
              <w:t>JA</w:t>
            </w:r>
          </w:p>
        </w:tc>
        <w:tc>
          <w:tcPr>
            <w:tcW w:w="1418" w:type="dxa"/>
            <w:tcBorders>
              <w:top w:val="single" w:sz="8" w:space="0" w:color="auto"/>
              <w:bottom w:val="single" w:sz="8" w:space="0" w:color="auto"/>
            </w:tcBorders>
          </w:tcPr>
          <w:p w:rsidR="006F4CE2" w:rsidRDefault="006F4CE2" w:rsidP="00467211">
            <w:r>
              <w:t>-/-</w:t>
            </w:r>
          </w:p>
        </w:tc>
        <w:tc>
          <w:tcPr>
            <w:tcW w:w="3969" w:type="dxa"/>
            <w:tcBorders>
              <w:top w:val="single" w:sz="8" w:space="0" w:color="auto"/>
              <w:bottom w:val="single" w:sz="8" w:space="0" w:color="auto"/>
            </w:tcBorders>
          </w:tcPr>
          <w:p w:rsidR="006F4CE2" w:rsidRDefault="00633B01" w:rsidP="00467211">
            <w:r>
              <w:t>JA</w:t>
            </w:r>
          </w:p>
        </w:tc>
        <w:tc>
          <w:tcPr>
            <w:tcW w:w="3544" w:type="dxa"/>
            <w:tcBorders>
              <w:top w:val="single" w:sz="8" w:space="0" w:color="auto"/>
              <w:bottom w:val="single" w:sz="8" w:space="0" w:color="auto"/>
            </w:tcBorders>
          </w:tcPr>
          <w:p w:rsidR="006F4CE2" w:rsidRPr="009053D0" w:rsidRDefault="006F4CE2" w:rsidP="00467211">
            <w:r>
              <w:t xml:space="preserve">Keine Übersetzung verfügbar </w:t>
            </w:r>
          </w:p>
        </w:tc>
      </w:tr>
      <w:tr w:rsidR="00305A44" w:rsidRPr="009053D0" w:rsidTr="00305A44">
        <w:tc>
          <w:tcPr>
            <w:tcW w:w="1060" w:type="dxa"/>
            <w:tcBorders>
              <w:top w:val="single" w:sz="8" w:space="0" w:color="auto"/>
              <w:bottom w:val="single" w:sz="8" w:space="0" w:color="auto"/>
            </w:tcBorders>
          </w:tcPr>
          <w:p w:rsidR="006F4CE2" w:rsidRDefault="006F4CE2" w:rsidP="00467211">
            <w:r>
              <w:t>182</w:t>
            </w:r>
          </w:p>
        </w:tc>
        <w:tc>
          <w:tcPr>
            <w:tcW w:w="2450" w:type="dxa"/>
            <w:tcBorders>
              <w:top w:val="single" w:sz="8" w:space="0" w:color="auto"/>
              <w:bottom w:val="single" w:sz="8" w:space="0" w:color="auto"/>
            </w:tcBorders>
          </w:tcPr>
          <w:p w:rsidR="006F4CE2" w:rsidRPr="008A4620" w:rsidRDefault="006F4CE2" w:rsidP="00467211">
            <w:pPr>
              <w:rPr>
                <w:lang w:val="it-IT"/>
              </w:rPr>
            </w:pPr>
            <w:proofErr w:type="spellStart"/>
            <w:r w:rsidRPr="008A4620">
              <w:rPr>
                <w:lang w:val="it-IT"/>
              </w:rPr>
              <w:t>Hludowici</w:t>
            </w:r>
            <w:proofErr w:type="spellEnd"/>
            <w:r w:rsidRPr="008A4620">
              <w:rPr>
                <w:lang w:val="it-IT"/>
              </w:rPr>
              <w:t xml:space="preserve"> </w:t>
            </w:r>
            <w:proofErr w:type="spellStart"/>
            <w:r w:rsidRPr="008A4620">
              <w:rPr>
                <w:lang w:val="it-IT"/>
              </w:rPr>
              <w:t>capituli</w:t>
            </w:r>
            <w:proofErr w:type="spellEnd"/>
            <w:r w:rsidRPr="008A4620">
              <w:rPr>
                <w:lang w:val="it-IT"/>
              </w:rPr>
              <w:t xml:space="preserve"> </w:t>
            </w:r>
            <w:proofErr w:type="spellStart"/>
            <w:r w:rsidRPr="008A4620">
              <w:rPr>
                <w:lang w:val="it-IT"/>
              </w:rPr>
              <w:t>legibus</w:t>
            </w:r>
            <w:proofErr w:type="spellEnd"/>
            <w:r w:rsidRPr="008A4620">
              <w:rPr>
                <w:lang w:val="it-IT"/>
              </w:rPr>
              <w:t xml:space="preserve"> addendi</w:t>
            </w:r>
            <w:proofErr w:type="gramStart"/>
            <w:r w:rsidRPr="008A4620">
              <w:rPr>
                <w:lang w:val="it-IT"/>
              </w:rPr>
              <w:t xml:space="preserve">  </w:t>
            </w:r>
            <w:proofErr w:type="spellStart"/>
            <w:proofErr w:type="gramEnd"/>
            <w:r w:rsidRPr="008A4620">
              <w:rPr>
                <w:lang w:val="it-IT"/>
              </w:rPr>
              <w:t>versio</w:t>
            </w:r>
            <w:proofErr w:type="spellEnd"/>
            <w:r w:rsidRPr="008A4620">
              <w:rPr>
                <w:lang w:val="it-IT"/>
              </w:rPr>
              <w:t xml:space="preserve"> </w:t>
            </w:r>
            <w:proofErr w:type="spellStart"/>
            <w:r w:rsidRPr="008A4620">
              <w:rPr>
                <w:lang w:val="it-IT"/>
              </w:rPr>
              <w:t>francica</w:t>
            </w:r>
            <w:proofErr w:type="spellEnd"/>
          </w:p>
        </w:tc>
        <w:tc>
          <w:tcPr>
            <w:tcW w:w="1701" w:type="dxa"/>
            <w:tcBorders>
              <w:top w:val="single" w:sz="8" w:space="0" w:color="auto"/>
              <w:bottom w:val="single" w:sz="8" w:space="0" w:color="auto"/>
            </w:tcBorders>
          </w:tcPr>
          <w:p w:rsidR="006F4CE2" w:rsidRPr="008A4620" w:rsidRDefault="006F4CE2" w:rsidP="00467211">
            <w:pPr>
              <w:rPr>
                <w:lang w:val="it-IT"/>
              </w:rPr>
            </w:pPr>
            <w:r>
              <w:rPr>
                <w:lang w:val="it-IT"/>
              </w:rPr>
              <w:t>JA</w:t>
            </w:r>
          </w:p>
        </w:tc>
        <w:tc>
          <w:tcPr>
            <w:tcW w:w="1418" w:type="dxa"/>
            <w:tcBorders>
              <w:top w:val="single" w:sz="8" w:space="0" w:color="auto"/>
              <w:bottom w:val="single" w:sz="8" w:space="0" w:color="auto"/>
            </w:tcBorders>
          </w:tcPr>
          <w:p w:rsidR="006F4CE2" w:rsidRDefault="006F4CE2" w:rsidP="00467211">
            <w:r>
              <w:t>ergänzt</w:t>
            </w:r>
          </w:p>
        </w:tc>
        <w:tc>
          <w:tcPr>
            <w:tcW w:w="3969" w:type="dxa"/>
            <w:tcBorders>
              <w:top w:val="single" w:sz="8" w:space="0" w:color="auto"/>
              <w:bottom w:val="single" w:sz="8" w:space="0" w:color="auto"/>
            </w:tcBorders>
          </w:tcPr>
          <w:p w:rsidR="006F4CE2" w:rsidRDefault="00633B01" w:rsidP="00467211">
            <w:r>
              <w:t>JA</w:t>
            </w:r>
          </w:p>
        </w:tc>
        <w:tc>
          <w:tcPr>
            <w:tcW w:w="3544" w:type="dxa"/>
            <w:tcBorders>
              <w:top w:val="single" w:sz="8" w:space="0" w:color="auto"/>
              <w:bottom w:val="single" w:sz="8" w:space="0" w:color="auto"/>
            </w:tcBorders>
          </w:tcPr>
          <w:p w:rsidR="006F4CE2" w:rsidRPr="009053D0" w:rsidRDefault="006F4CE2" w:rsidP="00467211">
            <w:r>
              <w:t xml:space="preserve">Keine Übersetzung verfügbar </w:t>
            </w:r>
          </w:p>
        </w:tc>
      </w:tr>
      <w:tr w:rsidR="00305A44" w:rsidRPr="009053D0" w:rsidTr="00305A44">
        <w:tc>
          <w:tcPr>
            <w:tcW w:w="1060" w:type="dxa"/>
            <w:tcBorders>
              <w:top w:val="single" w:sz="8" w:space="0" w:color="auto"/>
              <w:bottom w:val="single" w:sz="8" w:space="0" w:color="auto"/>
            </w:tcBorders>
          </w:tcPr>
          <w:p w:rsidR="006F4CE2" w:rsidRDefault="006F4CE2" w:rsidP="00467211">
            <w:r>
              <w:t>183</w:t>
            </w:r>
          </w:p>
        </w:tc>
        <w:tc>
          <w:tcPr>
            <w:tcW w:w="2450" w:type="dxa"/>
            <w:tcBorders>
              <w:top w:val="single" w:sz="8" w:space="0" w:color="auto"/>
              <w:bottom w:val="single" w:sz="8" w:space="0" w:color="auto"/>
            </w:tcBorders>
          </w:tcPr>
          <w:p w:rsidR="006F4CE2" w:rsidRPr="009053D0" w:rsidRDefault="006F4CE2" w:rsidP="00467211">
            <w:r>
              <w:t>???</w:t>
            </w:r>
          </w:p>
        </w:tc>
        <w:tc>
          <w:tcPr>
            <w:tcW w:w="1701" w:type="dxa"/>
            <w:tcBorders>
              <w:top w:val="single" w:sz="8" w:space="0" w:color="auto"/>
              <w:bottom w:val="single" w:sz="8" w:space="0" w:color="auto"/>
            </w:tcBorders>
          </w:tcPr>
          <w:p w:rsidR="006F4CE2" w:rsidRPr="009053D0" w:rsidRDefault="006F4CE2" w:rsidP="00467211"/>
        </w:tc>
        <w:tc>
          <w:tcPr>
            <w:tcW w:w="1418" w:type="dxa"/>
            <w:tcBorders>
              <w:top w:val="single" w:sz="8" w:space="0" w:color="auto"/>
              <w:bottom w:val="single" w:sz="8" w:space="0" w:color="auto"/>
            </w:tcBorders>
          </w:tcPr>
          <w:p w:rsidR="006F4CE2" w:rsidRDefault="006F4CE2" w:rsidP="00467211">
            <w:r>
              <w:t>-/-</w:t>
            </w:r>
          </w:p>
        </w:tc>
        <w:tc>
          <w:tcPr>
            <w:tcW w:w="3969" w:type="dxa"/>
            <w:tcBorders>
              <w:top w:val="single" w:sz="8" w:space="0" w:color="auto"/>
              <w:bottom w:val="single" w:sz="8" w:space="0" w:color="auto"/>
            </w:tcBorders>
          </w:tcPr>
          <w:p w:rsidR="006F4CE2" w:rsidRDefault="00633B01" w:rsidP="00467211">
            <w:r>
              <w:t>JA</w:t>
            </w:r>
          </w:p>
        </w:tc>
        <w:tc>
          <w:tcPr>
            <w:tcW w:w="3544" w:type="dxa"/>
            <w:tcBorders>
              <w:top w:val="single" w:sz="8" w:space="0" w:color="auto"/>
              <w:bottom w:val="single" w:sz="8" w:space="0" w:color="auto"/>
            </w:tcBorders>
          </w:tcPr>
          <w:p w:rsidR="006F4CE2" w:rsidRPr="009053D0" w:rsidRDefault="006F4CE2" w:rsidP="00467211">
            <w:r>
              <w:t xml:space="preserve">Keine Übersetzung verfügbar </w:t>
            </w:r>
          </w:p>
        </w:tc>
      </w:tr>
      <w:tr w:rsidR="00305A44" w:rsidRPr="009053D0" w:rsidTr="00305A44">
        <w:tc>
          <w:tcPr>
            <w:tcW w:w="1060" w:type="dxa"/>
            <w:tcBorders>
              <w:top w:val="single" w:sz="8" w:space="0" w:color="auto"/>
              <w:bottom w:val="single" w:sz="8" w:space="0" w:color="auto"/>
            </w:tcBorders>
          </w:tcPr>
          <w:p w:rsidR="006F4CE2" w:rsidRDefault="006F4CE2" w:rsidP="00467211">
            <w:r>
              <w:t>184</w:t>
            </w:r>
          </w:p>
        </w:tc>
        <w:tc>
          <w:tcPr>
            <w:tcW w:w="2450" w:type="dxa"/>
            <w:tcBorders>
              <w:top w:val="single" w:sz="8" w:space="0" w:color="auto"/>
              <w:bottom w:val="single" w:sz="8" w:space="0" w:color="auto"/>
            </w:tcBorders>
          </w:tcPr>
          <w:p w:rsidR="006F4CE2" w:rsidRPr="008A4620" w:rsidRDefault="006F4CE2" w:rsidP="00467211">
            <w:proofErr w:type="spellStart"/>
            <w:r w:rsidRPr="008A4620">
              <w:t>Constitutio</w:t>
            </w:r>
            <w:proofErr w:type="spellEnd"/>
            <w:r w:rsidRPr="008A4620">
              <w:t xml:space="preserve"> de </w:t>
            </w:r>
            <w:proofErr w:type="spellStart"/>
            <w:r w:rsidRPr="008A4620">
              <w:t>synodis</w:t>
            </w:r>
            <w:proofErr w:type="spellEnd"/>
            <w:r w:rsidRPr="008A4620">
              <w:t xml:space="preserve"> anno 829 in </w:t>
            </w:r>
            <w:proofErr w:type="spellStart"/>
            <w:r w:rsidRPr="008A4620">
              <w:t>regno</w:t>
            </w:r>
            <w:proofErr w:type="spellEnd"/>
            <w:r w:rsidRPr="008A4620">
              <w:t xml:space="preserve"> </w:t>
            </w:r>
            <w:proofErr w:type="spellStart"/>
            <w:r w:rsidRPr="008A4620">
              <w:t>Francorum</w:t>
            </w:r>
            <w:proofErr w:type="spellEnd"/>
            <w:r w:rsidRPr="008A4620">
              <w:t xml:space="preserve"> </w:t>
            </w:r>
            <w:proofErr w:type="spellStart"/>
            <w:r w:rsidRPr="008A4620">
              <w:t>habendis</w:t>
            </w:r>
            <w:proofErr w:type="spellEnd"/>
          </w:p>
        </w:tc>
        <w:tc>
          <w:tcPr>
            <w:tcW w:w="1701" w:type="dxa"/>
            <w:tcBorders>
              <w:top w:val="single" w:sz="8" w:space="0" w:color="auto"/>
              <w:bottom w:val="single" w:sz="8" w:space="0" w:color="auto"/>
            </w:tcBorders>
          </w:tcPr>
          <w:p w:rsidR="006F4CE2" w:rsidRPr="009053D0" w:rsidRDefault="006F4CE2" w:rsidP="00467211">
            <w:r>
              <w:t>JA</w:t>
            </w:r>
          </w:p>
        </w:tc>
        <w:tc>
          <w:tcPr>
            <w:tcW w:w="1418" w:type="dxa"/>
            <w:tcBorders>
              <w:top w:val="single" w:sz="8" w:space="0" w:color="auto"/>
              <w:bottom w:val="single" w:sz="8" w:space="0" w:color="auto"/>
            </w:tcBorders>
          </w:tcPr>
          <w:p w:rsidR="006F4CE2" w:rsidRDefault="006F4CE2" w:rsidP="00467211">
            <w:r>
              <w:t>Identisch</w:t>
            </w:r>
          </w:p>
        </w:tc>
        <w:tc>
          <w:tcPr>
            <w:tcW w:w="3969" w:type="dxa"/>
            <w:tcBorders>
              <w:top w:val="single" w:sz="8" w:space="0" w:color="auto"/>
              <w:bottom w:val="single" w:sz="8" w:space="0" w:color="auto"/>
            </w:tcBorders>
          </w:tcPr>
          <w:p w:rsidR="006F4CE2" w:rsidRDefault="00633B01" w:rsidP="00467211">
            <w:r>
              <w:t>JA</w:t>
            </w:r>
          </w:p>
        </w:tc>
        <w:tc>
          <w:tcPr>
            <w:tcW w:w="3544" w:type="dxa"/>
            <w:tcBorders>
              <w:top w:val="single" w:sz="8" w:space="0" w:color="auto"/>
              <w:bottom w:val="single" w:sz="8" w:space="0" w:color="auto"/>
            </w:tcBorders>
          </w:tcPr>
          <w:p w:rsidR="006F4CE2" w:rsidRPr="009053D0" w:rsidRDefault="006F4CE2" w:rsidP="00467211">
            <w:r>
              <w:t xml:space="preserve">Keine Übersetzung verfügbar </w:t>
            </w:r>
          </w:p>
        </w:tc>
      </w:tr>
      <w:tr w:rsidR="00305A44" w:rsidRPr="009053D0" w:rsidTr="00305A44">
        <w:tc>
          <w:tcPr>
            <w:tcW w:w="1060" w:type="dxa"/>
            <w:tcBorders>
              <w:top w:val="single" w:sz="8" w:space="0" w:color="auto"/>
              <w:bottom w:val="single" w:sz="8" w:space="0" w:color="auto"/>
            </w:tcBorders>
          </w:tcPr>
          <w:p w:rsidR="006F4CE2" w:rsidRDefault="006F4CE2" w:rsidP="00467211">
            <w:r>
              <w:t>185</w:t>
            </w:r>
          </w:p>
        </w:tc>
        <w:tc>
          <w:tcPr>
            <w:tcW w:w="2450" w:type="dxa"/>
            <w:tcBorders>
              <w:top w:val="single" w:sz="8" w:space="0" w:color="auto"/>
              <w:bottom w:val="single" w:sz="8" w:space="0" w:color="auto"/>
            </w:tcBorders>
          </w:tcPr>
          <w:p w:rsidR="006F4CE2" w:rsidRPr="008A4620" w:rsidRDefault="006F4CE2" w:rsidP="00467211">
            <w:pPr>
              <w:rPr>
                <w:lang w:val="it-IT"/>
              </w:rPr>
            </w:pPr>
            <w:proofErr w:type="spellStart"/>
            <w:r w:rsidRPr="008A4620">
              <w:rPr>
                <w:lang w:val="it-IT"/>
              </w:rPr>
              <w:t>Hludowici</w:t>
            </w:r>
            <w:proofErr w:type="spellEnd"/>
            <w:r w:rsidRPr="008A4620">
              <w:rPr>
                <w:lang w:val="it-IT"/>
              </w:rPr>
              <w:t xml:space="preserve"> </w:t>
            </w:r>
            <w:proofErr w:type="spellStart"/>
            <w:r w:rsidRPr="008A4620">
              <w:rPr>
                <w:lang w:val="it-IT"/>
              </w:rPr>
              <w:t>et</w:t>
            </w:r>
            <w:proofErr w:type="spellEnd"/>
            <w:r w:rsidRPr="008A4620">
              <w:rPr>
                <w:lang w:val="it-IT"/>
              </w:rPr>
              <w:t xml:space="preserve"> </w:t>
            </w:r>
            <w:proofErr w:type="spellStart"/>
            <w:r w:rsidRPr="008A4620">
              <w:rPr>
                <w:lang w:val="it-IT"/>
              </w:rPr>
              <w:t>Hlotharii</w:t>
            </w:r>
            <w:proofErr w:type="spellEnd"/>
            <w:r w:rsidRPr="008A4620">
              <w:rPr>
                <w:lang w:val="it-IT"/>
              </w:rPr>
              <w:t xml:space="preserve"> epistola </w:t>
            </w:r>
            <w:proofErr w:type="spellStart"/>
            <w:r w:rsidRPr="008A4620">
              <w:rPr>
                <w:lang w:val="it-IT"/>
              </w:rPr>
              <w:t>generalis</w:t>
            </w:r>
            <w:proofErr w:type="spellEnd"/>
          </w:p>
        </w:tc>
        <w:tc>
          <w:tcPr>
            <w:tcW w:w="1701" w:type="dxa"/>
            <w:tcBorders>
              <w:top w:val="single" w:sz="8" w:space="0" w:color="auto"/>
              <w:bottom w:val="single" w:sz="8" w:space="0" w:color="auto"/>
            </w:tcBorders>
          </w:tcPr>
          <w:p w:rsidR="006F4CE2" w:rsidRPr="008A4620" w:rsidRDefault="006F4CE2" w:rsidP="00467211">
            <w:pPr>
              <w:rPr>
                <w:lang w:val="it-IT"/>
              </w:rPr>
            </w:pPr>
            <w:r>
              <w:rPr>
                <w:lang w:val="it-IT"/>
              </w:rPr>
              <w:t>JA</w:t>
            </w:r>
          </w:p>
        </w:tc>
        <w:tc>
          <w:tcPr>
            <w:tcW w:w="1418" w:type="dxa"/>
            <w:tcBorders>
              <w:top w:val="single" w:sz="8" w:space="0" w:color="auto"/>
              <w:bottom w:val="single" w:sz="8" w:space="0" w:color="auto"/>
            </w:tcBorders>
          </w:tcPr>
          <w:p w:rsidR="006F4CE2" w:rsidRDefault="006F4CE2" w:rsidP="00467211">
            <w:r>
              <w:t>Identisch</w:t>
            </w:r>
          </w:p>
        </w:tc>
        <w:tc>
          <w:tcPr>
            <w:tcW w:w="3969" w:type="dxa"/>
            <w:tcBorders>
              <w:top w:val="single" w:sz="8" w:space="0" w:color="auto"/>
              <w:bottom w:val="single" w:sz="8" w:space="0" w:color="auto"/>
            </w:tcBorders>
          </w:tcPr>
          <w:p w:rsidR="006F4CE2" w:rsidRDefault="00633B01" w:rsidP="00467211">
            <w:r>
              <w:t>JA</w:t>
            </w:r>
          </w:p>
        </w:tc>
        <w:tc>
          <w:tcPr>
            <w:tcW w:w="3544" w:type="dxa"/>
            <w:tcBorders>
              <w:top w:val="single" w:sz="8" w:space="0" w:color="auto"/>
              <w:bottom w:val="single" w:sz="8" w:space="0" w:color="auto"/>
            </w:tcBorders>
          </w:tcPr>
          <w:p w:rsidR="006F4CE2" w:rsidRDefault="006F4CE2" w:rsidP="00467211">
            <w:r>
              <w:t xml:space="preserve">Keine Übersetzung verfügbar </w:t>
            </w:r>
          </w:p>
        </w:tc>
      </w:tr>
      <w:tr w:rsidR="00305A44" w:rsidRPr="009053D0" w:rsidTr="00305A44">
        <w:tc>
          <w:tcPr>
            <w:tcW w:w="1060" w:type="dxa"/>
            <w:tcBorders>
              <w:top w:val="single" w:sz="8" w:space="0" w:color="auto"/>
              <w:bottom w:val="single" w:sz="8" w:space="0" w:color="auto"/>
            </w:tcBorders>
          </w:tcPr>
          <w:p w:rsidR="006F4CE2" w:rsidRDefault="006F4CE2" w:rsidP="00467211">
            <w:r>
              <w:t>186</w:t>
            </w:r>
          </w:p>
        </w:tc>
        <w:tc>
          <w:tcPr>
            <w:tcW w:w="2450" w:type="dxa"/>
            <w:tcBorders>
              <w:top w:val="single" w:sz="8" w:space="0" w:color="auto"/>
              <w:bottom w:val="single" w:sz="8" w:space="0" w:color="auto"/>
            </w:tcBorders>
          </w:tcPr>
          <w:p w:rsidR="006F4CE2" w:rsidRPr="004B53EA" w:rsidRDefault="006F4CE2" w:rsidP="00467211">
            <w:pPr>
              <w:rPr>
                <w:lang w:val="it-IT"/>
              </w:rPr>
            </w:pPr>
            <w:proofErr w:type="spellStart"/>
            <w:r w:rsidRPr="004B53EA">
              <w:rPr>
                <w:lang w:val="it-IT"/>
              </w:rPr>
              <w:t>Capitula</w:t>
            </w:r>
            <w:proofErr w:type="spellEnd"/>
            <w:r w:rsidRPr="004B53EA">
              <w:rPr>
                <w:lang w:val="it-IT"/>
              </w:rPr>
              <w:t xml:space="preserve"> </w:t>
            </w:r>
            <w:proofErr w:type="spellStart"/>
            <w:r w:rsidRPr="004B53EA">
              <w:rPr>
                <w:lang w:val="it-IT"/>
              </w:rPr>
              <w:t>ab</w:t>
            </w:r>
            <w:proofErr w:type="spellEnd"/>
            <w:r w:rsidRPr="004B53EA">
              <w:rPr>
                <w:lang w:val="it-IT"/>
              </w:rPr>
              <w:t xml:space="preserve"> </w:t>
            </w:r>
            <w:proofErr w:type="spellStart"/>
            <w:r w:rsidRPr="004B53EA">
              <w:rPr>
                <w:lang w:val="it-IT"/>
              </w:rPr>
              <w:t>episcopis</w:t>
            </w:r>
            <w:proofErr w:type="spellEnd"/>
            <w:r w:rsidRPr="004B53EA">
              <w:rPr>
                <w:lang w:val="it-IT"/>
              </w:rPr>
              <w:t xml:space="preserve"> in placito </w:t>
            </w:r>
            <w:proofErr w:type="spellStart"/>
            <w:r w:rsidRPr="004B53EA">
              <w:rPr>
                <w:lang w:val="it-IT"/>
              </w:rPr>
              <w:t>tractanda</w:t>
            </w:r>
            <w:proofErr w:type="spellEnd"/>
          </w:p>
        </w:tc>
        <w:tc>
          <w:tcPr>
            <w:tcW w:w="1701" w:type="dxa"/>
            <w:tcBorders>
              <w:top w:val="single" w:sz="8" w:space="0" w:color="auto"/>
              <w:bottom w:val="single" w:sz="8" w:space="0" w:color="auto"/>
            </w:tcBorders>
          </w:tcPr>
          <w:p w:rsidR="006F4CE2" w:rsidRPr="004B53EA" w:rsidRDefault="006F4CE2" w:rsidP="00467211">
            <w:pPr>
              <w:rPr>
                <w:lang w:val="it-IT"/>
              </w:rPr>
            </w:pPr>
            <w:r>
              <w:rPr>
                <w:lang w:val="it-IT"/>
              </w:rPr>
              <w:t>JA</w:t>
            </w:r>
          </w:p>
        </w:tc>
        <w:tc>
          <w:tcPr>
            <w:tcW w:w="1418" w:type="dxa"/>
            <w:tcBorders>
              <w:top w:val="single" w:sz="8" w:space="0" w:color="auto"/>
              <w:bottom w:val="single" w:sz="8" w:space="0" w:color="auto"/>
            </w:tcBorders>
          </w:tcPr>
          <w:p w:rsidR="006F4CE2" w:rsidRDefault="006F4CE2" w:rsidP="00467211">
            <w:r>
              <w:t>identisch</w:t>
            </w:r>
          </w:p>
        </w:tc>
        <w:tc>
          <w:tcPr>
            <w:tcW w:w="3969" w:type="dxa"/>
            <w:tcBorders>
              <w:top w:val="single" w:sz="8" w:space="0" w:color="auto"/>
              <w:bottom w:val="single" w:sz="8" w:space="0" w:color="auto"/>
            </w:tcBorders>
          </w:tcPr>
          <w:p w:rsidR="006F4CE2" w:rsidRDefault="00633B01" w:rsidP="00467211">
            <w:r>
              <w:t>JA</w:t>
            </w:r>
          </w:p>
        </w:tc>
        <w:tc>
          <w:tcPr>
            <w:tcW w:w="3544" w:type="dxa"/>
            <w:tcBorders>
              <w:top w:val="single" w:sz="8" w:space="0" w:color="auto"/>
              <w:bottom w:val="single" w:sz="8" w:space="0" w:color="auto"/>
            </w:tcBorders>
          </w:tcPr>
          <w:p w:rsidR="006F4CE2" w:rsidRDefault="006F4CE2" w:rsidP="00467211">
            <w:r>
              <w:t xml:space="preserve">Keine Übersetzung verfügbar </w:t>
            </w:r>
          </w:p>
        </w:tc>
      </w:tr>
      <w:tr w:rsidR="00305A44" w:rsidRPr="009053D0" w:rsidTr="00305A44">
        <w:tc>
          <w:tcPr>
            <w:tcW w:w="1060" w:type="dxa"/>
            <w:tcBorders>
              <w:top w:val="single" w:sz="8" w:space="0" w:color="auto"/>
              <w:bottom w:val="single" w:sz="8" w:space="0" w:color="auto"/>
            </w:tcBorders>
          </w:tcPr>
          <w:p w:rsidR="006F4CE2" w:rsidRDefault="006F4CE2" w:rsidP="00467211">
            <w:r>
              <w:t>187</w:t>
            </w:r>
          </w:p>
        </w:tc>
        <w:tc>
          <w:tcPr>
            <w:tcW w:w="2450" w:type="dxa"/>
            <w:tcBorders>
              <w:top w:val="single" w:sz="8" w:space="0" w:color="auto"/>
              <w:bottom w:val="single" w:sz="8" w:space="0" w:color="auto"/>
            </w:tcBorders>
          </w:tcPr>
          <w:p w:rsidR="006F4CE2" w:rsidRPr="009053D0" w:rsidRDefault="006F4CE2" w:rsidP="00467211">
            <w:proofErr w:type="spellStart"/>
            <w:r>
              <w:t>Capitula</w:t>
            </w:r>
            <w:proofErr w:type="spellEnd"/>
            <w:r>
              <w:t xml:space="preserve"> de </w:t>
            </w:r>
            <w:proofErr w:type="spellStart"/>
            <w:r>
              <w:t>missis</w:t>
            </w:r>
            <w:proofErr w:type="spellEnd"/>
            <w:r>
              <w:t xml:space="preserve"> </w:t>
            </w:r>
            <w:proofErr w:type="spellStart"/>
            <w:r>
              <w:t>instruendis</w:t>
            </w:r>
            <w:proofErr w:type="spellEnd"/>
          </w:p>
        </w:tc>
        <w:tc>
          <w:tcPr>
            <w:tcW w:w="1701" w:type="dxa"/>
            <w:tcBorders>
              <w:top w:val="single" w:sz="8" w:space="0" w:color="auto"/>
              <w:bottom w:val="single" w:sz="8" w:space="0" w:color="auto"/>
            </w:tcBorders>
          </w:tcPr>
          <w:p w:rsidR="006F4CE2" w:rsidRPr="009053D0" w:rsidRDefault="006F4CE2" w:rsidP="00467211">
            <w:r>
              <w:t>JA</w:t>
            </w:r>
          </w:p>
        </w:tc>
        <w:tc>
          <w:tcPr>
            <w:tcW w:w="1418" w:type="dxa"/>
            <w:tcBorders>
              <w:top w:val="single" w:sz="8" w:space="0" w:color="auto"/>
              <w:bottom w:val="single" w:sz="8" w:space="0" w:color="auto"/>
            </w:tcBorders>
          </w:tcPr>
          <w:p w:rsidR="006F4CE2" w:rsidRDefault="006F4CE2" w:rsidP="00467211">
            <w:r>
              <w:t>identisch</w:t>
            </w:r>
          </w:p>
        </w:tc>
        <w:tc>
          <w:tcPr>
            <w:tcW w:w="3969" w:type="dxa"/>
            <w:tcBorders>
              <w:top w:val="single" w:sz="8" w:space="0" w:color="auto"/>
              <w:bottom w:val="single" w:sz="8" w:space="0" w:color="auto"/>
            </w:tcBorders>
          </w:tcPr>
          <w:p w:rsidR="006F4CE2" w:rsidRDefault="00633B01" w:rsidP="00467211">
            <w:r>
              <w:t>JA</w:t>
            </w:r>
          </w:p>
        </w:tc>
        <w:tc>
          <w:tcPr>
            <w:tcW w:w="3544" w:type="dxa"/>
            <w:tcBorders>
              <w:top w:val="single" w:sz="8" w:space="0" w:color="auto"/>
              <w:bottom w:val="single" w:sz="8" w:space="0" w:color="auto"/>
            </w:tcBorders>
          </w:tcPr>
          <w:p w:rsidR="006F4CE2" w:rsidRDefault="006F4CE2" w:rsidP="00467211">
            <w:r>
              <w:t xml:space="preserve">Keine Übersetzung verfügbar </w:t>
            </w:r>
          </w:p>
        </w:tc>
      </w:tr>
      <w:tr w:rsidR="00305A44" w:rsidRPr="009053D0" w:rsidTr="00305A44">
        <w:tc>
          <w:tcPr>
            <w:tcW w:w="1060" w:type="dxa"/>
            <w:tcBorders>
              <w:top w:val="single" w:sz="8" w:space="0" w:color="auto"/>
              <w:bottom w:val="single" w:sz="8" w:space="0" w:color="auto"/>
            </w:tcBorders>
          </w:tcPr>
          <w:p w:rsidR="006F4CE2" w:rsidRDefault="006F4CE2" w:rsidP="00467211">
            <w:r>
              <w:t>188</w:t>
            </w:r>
          </w:p>
        </w:tc>
        <w:tc>
          <w:tcPr>
            <w:tcW w:w="2450" w:type="dxa"/>
            <w:tcBorders>
              <w:top w:val="single" w:sz="8" w:space="0" w:color="auto"/>
              <w:bottom w:val="single" w:sz="8" w:space="0" w:color="auto"/>
            </w:tcBorders>
          </w:tcPr>
          <w:p w:rsidR="006F4CE2" w:rsidRPr="009053D0" w:rsidRDefault="006F4CE2" w:rsidP="00467211">
            <w:proofErr w:type="spellStart"/>
            <w:r>
              <w:t>Capitulare</w:t>
            </w:r>
            <w:proofErr w:type="spellEnd"/>
            <w:r>
              <w:t xml:space="preserve"> </w:t>
            </w:r>
            <w:proofErr w:type="spellStart"/>
            <w:r>
              <w:t>missorum</w:t>
            </w:r>
            <w:proofErr w:type="spellEnd"/>
          </w:p>
        </w:tc>
        <w:tc>
          <w:tcPr>
            <w:tcW w:w="1701" w:type="dxa"/>
            <w:tcBorders>
              <w:top w:val="single" w:sz="8" w:space="0" w:color="auto"/>
              <w:bottom w:val="single" w:sz="8" w:space="0" w:color="auto"/>
            </w:tcBorders>
          </w:tcPr>
          <w:p w:rsidR="006F4CE2" w:rsidRPr="009053D0" w:rsidRDefault="006F4CE2" w:rsidP="00467211">
            <w:r>
              <w:t>JA</w:t>
            </w:r>
          </w:p>
        </w:tc>
        <w:tc>
          <w:tcPr>
            <w:tcW w:w="1418" w:type="dxa"/>
            <w:tcBorders>
              <w:top w:val="single" w:sz="8" w:space="0" w:color="auto"/>
              <w:bottom w:val="single" w:sz="8" w:space="0" w:color="auto"/>
            </w:tcBorders>
          </w:tcPr>
          <w:p w:rsidR="006F4CE2" w:rsidRDefault="006F4CE2" w:rsidP="00467211">
            <w:r>
              <w:t>Identisch</w:t>
            </w:r>
          </w:p>
        </w:tc>
        <w:tc>
          <w:tcPr>
            <w:tcW w:w="3969" w:type="dxa"/>
            <w:tcBorders>
              <w:top w:val="single" w:sz="8" w:space="0" w:color="auto"/>
              <w:bottom w:val="single" w:sz="8" w:space="0" w:color="auto"/>
            </w:tcBorders>
          </w:tcPr>
          <w:p w:rsidR="006F4CE2" w:rsidRDefault="00633B01" w:rsidP="00467211">
            <w:r>
              <w:t>JA</w:t>
            </w:r>
          </w:p>
        </w:tc>
        <w:tc>
          <w:tcPr>
            <w:tcW w:w="3544" w:type="dxa"/>
            <w:tcBorders>
              <w:top w:val="single" w:sz="8" w:space="0" w:color="auto"/>
              <w:bottom w:val="single" w:sz="8" w:space="0" w:color="auto"/>
            </w:tcBorders>
          </w:tcPr>
          <w:p w:rsidR="006F4CE2" w:rsidRDefault="006F4CE2" w:rsidP="00467211">
            <w:r>
              <w:t xml:space="preserve">Keine Übersetzung verfügbar </w:t>
            </w:r>
          </w:p>
        </w:tc>
      </w:tr>
      <w:tr w:rsidR="00305A44" w:rsidRPr="009053D0" w:rsidTr="00305A44">
        <w:tc>
          <w:tcPr>
            <w:tcW w:w="1060" w:type="dxa"/>
            <w:tcBorders>
              <w:top w:val="single" w:sz="8" w:space="0" w:color="auto"/>
              <w:bottom w:val="single" w:sz="8" w:space="0" w:color="auto"/>
            </w:tcBorders>
          </w:tcPr>
          <w:p w:rsidR="006F4CE2" w:rsidRDefault="006F4CE2" w:rsidP="00467211">
            <w:r>
              <w:t>189</w:t>
            </w:r>
          </w:p>
        </w:tc>
        <w:tc>
          <w:tcPr>
            <w:tcW w:w="2450" w:type="dxa"/>
            <w:tcBorders>
              <w:top w:val="single" w:sz="8" w:space="0" w:color="auto"/>
              <w:bottom w:val="single" w:sz="8" w:space="0" w:color="auto"/>
            </w:tcBorders>
          </w:tcPr>
          <w:p w:rsidR="006F4CE2" w:rsidRPr="004B53EA" w:rsidRDefault="006F4CE2" w:rsidP="00467211">
            <w:pPr>
              <w:rPr>
                <w:lang w:val="fr-FR"/>
              </w:rPr>
            </w:pPr>
            <w:proofErr w:type="spellStart"/>
            <w:r w:rsidRPr="004B53EA">
              <w:rPr>
                <w:lang w:val="fr-FR"/>
              </w:rPr>
              <w:t>Tractoria</w:t>
            </w:r>
            <w:proofErr w:type="spellEnd"/>
            <w:r w:rsidRPr="004B53EA">
              <w:rPr>
                <w:lang w:val="fr-FR"/>
              </w:rPr>
              <w:t xml:space="preserve"> de </w:t>
            </w:r>
            <w:proofErr w:type="spellStart"/>
            <w:r w:rsidRPr="004B53EA">
              <w:rPr>
                <w:lang w:val="fr-FR"/>
              </w:rPr>
              <w:t>coniectu</w:t>
            </w:r>
            <w:proofErr w:type="spellEnd"/>
            <w:r w:rsidRPr="004B53EA">
              <w:rPr>
                <w:lang w:val="fr-FR"/>
              </w:rPr>
              <w:t xml:space="preserve"> </w:t>
            </w:r>
            <w:proofErr w:type="spellStart"/>
            <w:r w:rsidRPr="004B53EA">
              <w:rPr>
                <w:lang w:val="fr-FR"/>
              </w:rPr>
              <w:t>missis</w:t>
            </w:r>
            <w:proofErr w:type="spellEnd"/>
            <w:r w:rsidRPr="004B53EA">
              <w:rPr>
                <w:lang w:val="fr-FR"/>
              </w:rPr>
              <w:t xml:space="preserve"> </w:t>
            </w:r>
            <w:proofErr w:type="spellStart"/>
            <w:r w:rsidRPr="004B53EA">
              <w:rPr>
                <w:lang w:val="fr-FR"/>
              </w:rPr>
              <w:t>dando</w:t>
            </w:r>
            <w:proofErr w:type="spellEnd"/>
          </w:p>
        </w:tc>
        <w:tc>
          <w:tcPr>
            <w:tcW w:w="1701" w:type="dxa"/>
            <w:tcBorders>
              <w:top w:val="single" w:sz="8" w:space="0" w:color="auto"/>
              <w:bottom w:val="single" w:sz="8" w:space="0" w:color="auto"/>
            </w:tcBorders>
          </w:tcPr>
          <w:p w:rsidR="006F4CE2" w:rsidRPr="004B53EA" w:rsidRDefault="006F4CE2" w:rsidP="00467211">
            <w:pPr>
              <w:rPr>
                <w:lang w:val="fr-FR"/>
              </w:rPr>
            </w:pPr>
            <w:r>
              <w:rPr>
                <w:lang w:val="fr-FR"/>
              </w:rPr>
              <w:t>JA</w:t>
            </w:r>
          </w:p>
        </w:tc>
        <w:tc>
          <w:tcPr>
            <w:tcW w:w="1418" w:type="dxa"/>
            <w:tcBorders>
              <w:top w:val="single" w:sz="8" w:space="0" w:color="auto"/>
              <w:bottom w:val="single" w:sz="8" w:space="0" w:color="auto"/>
            </w:tcBorders>
          </w:tcPr>
          <w:p w:rsidR="006F4CE2" w:rsidRDefault="006F4CE2" w:rsidP="00467211">
            <w:r>
              <w:t>Identisch</w:t>
            </w:r>
          </w:p>
        </w:tc>
        <w:tc>
          <w:tcPr>
            <w:tcW w:w="3969" w:type="dxa"/>
            <w:tcBorders>
              <w:top w:val="single" w:sz="8" w:space="0" w:color="auto"/>
              <w:bottom w:val="single" w:sz="8" w:space="0" w:color="auto"/>
            </w:tcBorders>
          </w:tcPr>
          <w:p w:rsidR="006F4CE2" w:rsidRDefault="00633B01" w:rsidP="00467211">
            <w:r>
              <w:t>JA</w:t>
            </w:r>
          </w:p>
        </w:tc>
        <w:tc>
          <w:tcPr>
            <w:tcW w:w="3544" w:type="dxa"/>
            <w:tcBorders>
              <w:top w:val="single" w:sz="8" w:space="0" w:color="auto"/>
              <w:bottom w:val="single" w:sz="8" w:space="0" w:color="auto"/>
            </w:tcBorders>
          </w:tcPr>
          <w:p w:rsidR="006F4CE2" w:rsidRDefault="006F4CE2" w:rsidP="00467211">
            <w:r>
              <w:t xml:space="preserve">Keine Übersetzung verfügbar </w:t>
            </w:r>
          </w:p>
        </w:tc>
      </w:tr>
      <w:tr w:rsidR="00305A44" w:rsidRPr="009053D0" w:rsidTr="00305A44">
        <w:tc>
          <w:tcPr>
            <w:tcW w:w="1060" w:type="dxa"/>
            <w:tcBorders>
              <w:top w:val="single" w:sz="8" w:space="0" w:color="auto"/>
              <w:bottom w:val="single" w:sz="8" w:space="0" w:color="auto"/>
            </w:tcBorders>
          </w:tcPr>
          <w:p w:rsidR="006F4CE2" w:rsidRDefault="006F4CE2" w:rsidP="00467211">
            <w:r>
              <w:t>190</w:t>
            </w:r>
          </w:p>
        </w:tc>
        <w:tc>
          <w:tcPr>
            <w:tcW w:w="2450" w:type="dxa"/>
            <w:tcBorders>
              <w:top w:val="single" w:sz="8" w:space="0" w:color="auto"/>
              <w:bottom w:val="single" w:sz="8" w:space="0" w:color="auto"/>
            </w:tcBorders>
          </w:tcPr>
          <w:p w:rsidR="006F4CE2" w:rsidRPr="009053D0" w:rsidRDefault="006F4CE2" w:rsidP="00467211">
            <w:proofErr w:type="spellStart"/>
            <w:r>
              <w:t>Capitula</w:t>
            </w:r>
            <w:proofErr w:type="spellEnd"/>
            <w:r>
              <w:t xml:space="preserve"> </w:t>
            </w:r>
            <w:proofErr w:type="spellStart"/>
            <w:r>
              <w:t>incerta</w:t>
            </w:r>
            <w:proofErr w:type="spellEnd"/>
          </w:p>
        </w:tc>
        <w:tc>
          <w:tcPr>
            <w:tcW w:w="1701" w:type="dxa"/>
            <w:tcBorders>
              <w:top w:val="single" w:sz="8" w:space="0" w:color="auto"/>
              <w:bottom w:val="single" w:sz="8" w:space="0" w:color="auto"/>
            </w:tcBorders>
          </w:tcPr>
          <w:p w:rsidR="006F4CE2" w:rsidRPr="009053D0" w:rsidRDefault="006F4CE2" w:rsidP="00467211">
            <w:r>
              <w:t>JA</w:t>
            </w:r>
          </w:p>
        </w:tc>
        <w:tc>
          <w:tcPr>
            <w:tcW w:w="1418" w:type="dxa"/>
            <w:tcBorders>
              <w:top w:val="single" w:sz="8" w:space="0" w:color="auto"/>
              <w:bottom w:val="single" w:sz="8" w:space="0" w:color="auto"/>
            </w:tcBorders>
          </w:tcPr>
          <w:p w:rsidR="006F4CE2" w:rsidRDefault="006F4CE2" w:rsidP="00467211">
            <w:r>
              <w:t>Identisch</w:t>
            </w:r>
          </w:p>
        </w:tc>
        <w:tc>
          <w:tcPr>
            <w:tcW w:w="3969" w:type="dxa"/>
            <w:tcBorders>
              <w:top w:val="single" w:sz="8" w:space="0" w:color="auto"/>
              <w:bottom w:val="single" w:sz="8" w:space="0" w:color="auto"/>
            </w:tcBorders>
          </w:tcPr>
          <w:p w:rsidR="006F4CE2" w:rsidRDefault="00633B01" w:rsidP="00467211">
            <w:r>
              <w:t>JA</w:t>
            </w:r>
          </w:p>
        </w:tc>
        <w:tc>
          <w:tcPr>
            <w:tcW w:w="3544" w:type="dxa"/>
            <w:tcBorders>
              <w:top w:val="single" w:sz="8" w:space="0" w:color="auto"/>
              <w:bottom w:val="single" w:sz="8" w:space="0" w:color="auto"/>
            </w:tcBorders>
          </w:tcPr>
          <w:p w:rsidR="006F4CE2" w:rsidRDefault="006F4CE2" w:rsidP="00467211">
            <w:r>
              <w:t xml:space="preserve">Keine Übersetzung verfügbar </w:t>
            </w:r>
          </w:p>
        </w:tc>
      </w:tr>
      <w:tr w:rsidR="00305A44" w:rsidRPr="009053D0" w:rsidTr="00305A44">
        <w:tc>
          <w:tcPr>
            <w:tcW w:w="1060" w:type="dxa"/>
            <w:tcBorders>
              <w:top w:val="single" w:sz="8" w:space="0" w:color="auto"/>
              <w:bottom w:val="single" w:sz="8" w:space="0" w:color="auto"/>
            </w:tcBorders>
          </w:tcPr>
          <w:p w:rsidR="006F4CE2" w:rsidRDefault="006F4CE2" w:rsidP="00467211">
            <w:r>
              <w:t>191</w:t>
            </w:r>
          </w:p>
        </w:tc>
        <w:tc>
          <w:tcPr>
            <w:tcW w:w="2450" w:type="dxa"/>
            <w:tcBorders>
              <w:top w:val="single" w:sz="8" w:space="0" w:color="auto"/>
              <w:bottom w:val="single" w:sz="8" w:space="0" w:color="auto"/>
            </w:tcBorders>
          </w:tcPr>
          <w:p w:rsidR="006F4CE2" w:rsidRPr="009053D0" w:rsidRDefault="006F4CE2" w:rsidP="00467211">
            <w:proofErr w:type="spellStart"/>
            <w:r>
              <w:t>Capitulare</w:t>
            </w:r>
            <w:proofErr w:type="spellEnd"/>
            <w:r>
              <w:t xml:space="preserve"> </w:t>
            </w:r>
            <w:proofErr w:type="spellStart"/>
            <w:r>
              <w:t>Wormatiense</w:t>
            </w:r>
            <w:proofErr w:type="spellEnd"/>
          </w:p>
        </w:tc>
        <w:tc>
          <w:tcPr>
            <w:tcW w:w="1701" w:type="dxa"/>
            <w:tcBorders>
              <w:top w:val="single" w:sz="8" w:space="0" w:color="auto"/>
              <w:bottom w:val="single" w:sz="8" w:space="0" w:color="auto"/>
            </w:tcBorders>
          </w:tcPr>
          <w:p w:rsidR="006F4CE2" w:rsidRPr="009053D0" w:rsidRDefault="006F4CE2" w:rsidP="00467211">
            <w:r>
              <w:t>JA</w:t>
            </w:r>
          </w:p>
        </w:tc>
        <w:tc>
          <w:tcPr>
            <w:tcW w:w="1418" w:type="dxa"/>
            <w:tcBorders>
              <w:top w:val="single" w:sz="8" w:space="0" w:color="auto"/>
              <w:bottom w:val="single" w:sz="8" w:space="0" w:color="auto"/>
            </w:tcBorders>
          </w:tcPr>
          <w:p w:rsidR="006F4CE2" w:rsidRDefault="006F4CE2" w:rsidP="00467211">
            <w:r>
              <w:t>identisch</w:t>
            </w:r>
          </w:p>
        </w:tc>
        <w:tc>
          <w:tcPr>
            <w:tcW w:w="3969" w:type="dxa"/>
            <w:tcBorders>
              <w:top w:val="single" w:sz="8" w:space="0" w:color="auto"/>
              <w:bottom w:val="single" w:sz="8" w:space="0" w:color="auto"/>
            </w:tcBorders>
          </w:tcPr>
          <w:p w:rsidR="006F4CE2" w:rsidRDefault="00633B01" w:rsidP="00467211">
            <w:r>
              <w:t>JA</w:t>
            </w:r>
          </w:p>
        </w:tc>
        <w:tc>
          <w:tcPr>
            <w:tcW w:w="3544" w:type="dxa"/>
            <w:tcBorders>
              <w:top w:val="single" w:sz="8" w:space="0" w:color="auto"/>
              <w:bottom w:val="single" w:sz="8" w:space="0" w:color="auto"/>
            </w:tcBorders>
          </w:tcPr>
          <w:p w:rsidR="006F4CE2" w:rsidRDefault="006F4CE2" w:rsidP="00467211">
            <w:r>
              <w:t xml:space="preserve">Keine Übersetzung verfügbar </w:t>
            </w:r>
          </w:p>
        </w:tc>
      </w:tr>
      <w:tr w:rsidR="00305A44" w:rsidRPr="009053D0" w:rsidTr="00305A44">
        <w:tc>
          <w:tcPr>
            <w:tcW w:w="1060" w:type="dxa"/>
            <w:tcBorders>
              <w:top w:val="single" w:sz="8" w:space="0" w:color="auto"/>
              <w:bottom w:val="single" w:sz="8" w:space="0" w:color="auto"/>
            </w:tcBorders>
          </w:tcPr>
          <w:p w:rsidR="006F4CE2" w:rsidRDefault="006F4CE2" w:rsidP="00467211">
            <w:r>
              <w:t>192</w:t>
            </w:r>
          </w:p>
        </w:tc>
        <w:tc>
          <w:tcPr>
            <w:tcW w:w="2450" w:type="dxa"/>
            <w:tcBorders>
              <w:top w:val="single" w:sz="8" w:space="0" w:color="auto"/>
              <w:bottom w:val="single" w:sz="8" w:space="0" w:color="auto"/>
            </w:tcBorders>
          </w:tcPr>
          <w:p w:rsidR="006F4CE2" w:rsidRPr="009053D0" w:rsidRDefault="006F4CE2" w:rsidP="00467211">
            <w:proofErr w:type="spellStart"/>
            <w:r>
              <w:t>Capitulare</w:t>
            </w:r>
            <w:proofErr w:type="spellEnd"/>
            <w:r>
              <w:t xml:space="preserve"> </w:t>
            </w:r>
            <w:proofErr w:type="spellStart"/>
            <w:r>
              <w:t>missorum</w:t>
            </w:r>
            <w:proofErr w:type="spellEnd"/>
            <w:r>
              <w:t xml:space="preserve"> </w:t>
            </w:r>
            <w:proofErr w:type="spellStart"/>
            <w:r>
              <w:t>Wormatiense</w:t>
            </w:r>
            <w:proofErr w:type="spellEnd"/>
          </w:p>
        </w:tc>
        <w:tc>
          <w:tcPr>
            <w:tcW w:w="1701" w:type="dxa"/>
            <w:tcBorders>
              <w:top w:val="single" w:sz="8" w:space="0" w:color="auto"/>
              <w:bottom w:val="single" w:sz="8" w:space="0" w:color="auto"/>
            </w:tcBorders>
          </w:tcPr>
          <w:p w:rsidR="006F4CE2" w:rsidRPr="009053D0" w:rsidRDefault="006F4CE2" w:rsidP="00467211">
            <w:r>
              <w:t>JA</w:t>
            </w:r>
          </w:p>
        </w:tc>
        <w:tc>
          <w:tcPr>
            <w:tcW w:w="1418" w:type="dxa"/>
            <w:tcBorders>
              <w:top w:val="single" w:sz="8" w:space="0" w:color="auto"/>
              <w:bottom w:val="single" w:sz="8" w:space="0" w:color="auto"/>
            </w:tcBorders>
          </w:tcPr>
          <w:p w:rsidR="006F4CE2" w:rsidRDefault="006F4CE2" w:rsidP="00467211">
            <w:r>
              <w:t>identisch</w:t>
            </w:r>
          </w:p>
        </w:tc>
        <w:tc>
          <w:tcPr>
            <w:tcW w:w="3969" w:type="dxa"/>
            <w:tcBorders>
              <w:top w:val="single" w:sz="8" w:space="0" w:color="auto"/>
              <w:bottom w:val="single" w:sz="8" w:space="0" w:color="auto"/>
            </w:tcBorders>
          </w:tcPr>
          <w:p w:rsidR="006F4CE2" w:rsidRDefault="00633B01" w:rsidP="00467211">
            <w:r>
              <w:t>JA</w:t>
            </w:r>
          </w:p>
        </w:tc>
        <w:tc>
          <w:tcPr>
            <w:tcW w:w="3544" w:type="dxa"/>
            <w:tcBorders>
              <w:top w:val="single" w:sz="8" w:space="0" w:color="auto"/>
              <w:bottom w:val="single" w:sz="8" w:space="0" w:color="auto"/>
            </w:tcBorders>
          </w:tcPr>
          <w:p w:rsidR="006F4CE2" w:rsidRDefault="006F4CE2" w:rsidP="00467211"/>
        </w:tc>
      </w:tr>
      <w:tr w:rsidR="00305A44" w:rsidRPr="009053D0" w:rsidTr="00305A44">
        <w:tc>
          <w:tcPr>
            <w:tcW w:w="1060" w:type="dxa"/>
            <w:tcBorders>
              <w:top w:val="single" w:sz="8" w:space="0" w:color="auto"/>
              <w:bottom w:val="single" w:sz="8" w:space="0" w:color="auto"/>
            </w:tcBorders>
          </w:tcPr>
          <w:p w:rsidR="006F4CE2" w:rsidRDefault="006F4CE2" w:rsidP="00467211">
            <w:r>
              <w:t>193</w:t>
            </w:r>
          </w:p>
        </w:tc>
        <w:tc>
          <w:tcPr>
            <w:tcW w:w="2450" w:type="dxa"/>
            <w:tcBorders>
              <w:top w:val="single" w:sz="8" w:space="0" w:color="auto"/>
              <w:bottom w:val="single" w:sz="8" w:space="0" w:color="auto"/>
            </w:tcBorders>
          </w:tcPr>
          <w:p w:rsidR="006F4CE2" w:rsidRPr="009053D0" w:rsidRDefault="006F4CE2" w:rsidP="00467211">
            <w:proofErr w:type="spellStart"/>
            <w:r>
              <w:t>Capitulare</w:t>
            </w:r>
            <w:proofErr w:type="spellEnd"/>
            <w:r>
              <w:t xml:space="preserve"> pro lege </w:t>
            </w:r>
            <w:proofErr w:type="spellStart"/>
            <w:r>
              <w:t>habendum</w:t>
            </w:r>
            <w:proofErr w:type="spellEnd"/>
            <w:r>
              <w:t xml:space="preserve"> </w:t>
            </w:r>
            <w:proofErr w:type="spellStart"/>
            <w:r>
              <w:t>Wormatiense</w:t>
            </w:r>
            <w:proofErr w:type="spellEnd"/>
          </w:p>
        </w:tc>
        <w:tc>
          <w:tcPr>
            <w:tcW w:w="1701" w:type="dxa"/>
            <w:tcBorders>
              <w:top w:val="single" w:sz="8" w:space="0" w:color="auto"/>
              <w:bottom w:val="single" w:sz="8" w:space="0" w:color="auto"/>
            </w:tcBorders>
          </w:tcPr>
          <w:p w:rsidR="006F4CE2" w:rsidRPr="009053D0" w:rsidRDefault="006F4CE2" w:rsidP="00467211">
            <w:r>
              <w:t>JA</w:t>
            </w:r>
          </w:p>
        </w:tc>
        <w:tc>
          <w:tcPr>
            <w:tcW w:w="1418" w:type="dxa"/>
            <w:tcBorders>
              <w:top w:val="single" w:sz="8" w:space="0" w:color="auto"/>
              <w:bottom w:val="single" w:sz="8" w:space="0" w:color="auto"/>
            </w:tcBorders>
          </w:tcPr>
          <w:p w:rsidR="006F4CE2" w:rsidRDefault="006F4CE2" w:rsidP="00467211">
            <w:r>
              <w:t>identisch</w:t>
            </w:r>
          </w:p>
        </w:tc>
        <w:tc>
          <w:tcPr>
            <w:tcW w:w="3969" w:type="dxa"/>
            <w:tcBorders>
              <w:top w:val="single" w:sz="8" w:space="0" w:color="auto"/>
              <w:bottom w:val="single" w:sz="8" w:space="0" w:color="auto"/>
            </w:tcBorders>
          </w:tcPr>
          <w:p w:rsidR="006F4CE2" w:rsidRDefault="00633B01" w:rsidP="00467211">
            <w:r>
              <w:t>JA</w:t>
            </w:r>
          </w:p>
        </w:tc>
        <w:tc>
          <w:tcPr>
            <w:tcW w:w="3544" w:type="dxa"/>
            <w:tcBorders>
              <w:top w:val="single" w:sz="8" w:space="0" w:color="auto"/>
              <w:bottom w:val="single" w:sz="8" w:space="0" w:color="auto"/>
            </w:tcBorders>
          </w:tcPr>
          <w:p w:rsidR="006F4CE2" w:rsidRDefault="006F4CE2" w:rsidP="00467211">
            <w:r>
              <w:t xml:space="preserve">Keine Übersetzung verfügbar </w:t>
            </w:r>
          </w:p>
        </w:tc>
      </w:tr>
      <w:tr w:rsidR="00305A44" w:rsidRPr="009053D0" w:rsidTr="00305A44">
        <w:tc>
          <w:tcPr>
            <w:tcW w:w="1060" w:type="dxa"/>
            <w:tcBorders>
              <w:top w:val="single" w:sz="8" w:space="0" w:color="auto"/>
              <w:bottom w:val="single" w:sz="8" w:space="0" w:color="auto"/>
            </w:tcBorders>
          </w:tcPr>
          <w:p w:rsidR="006F4CE2" w:rsidRDefault="006F4CE2" w:rsidP="00467211">
            <w:r>
              <w:t>194</w:t>
            </w:r>
          </w:p>
        </w:tc>
        <w:tc>
          <w:tcPr>
            <w:tcW w:w="2450" w:type="dxa"/>
            <w:tcBorders>
              <w:top w:val="single" w:sz="8" w:space="0" w:color="auto"/>
              <w:bottom w:val="single" w:sz="8" w:space="0" w:color="auto"/>
            </w:tcBorders>
          </w:tcPr>
          <w:p w:rsidR="006F4CE2" w:rsidRPr="009053D0" w:rsidRDefault="006F4CE2" w:rsidP="00467211">
            <w:proofErr w:type="spellStart"/>
            <w:r>
              <w:t>Regni</w:t>
            </w:r>
            <w:proofErr w:type="spellEnd"/>
            <w:r>
              <w:t xml:space="preserve"> </w:t>
            </w:r>
            <w:proofErr w:type="spellStart"/>
            <w:r>
              <w:t>divisio</w:t>
            </w:r>
            <w:proofErr w:type="spellEnd"/>
          </w:p>
        </w:tc>
        <w:tc>
          <w:tcPr>
            <w:tcW w:w="1701" w:type="dxa"/>
            <w:tcBorders>
              <w:top w:val="single" w:sz="8" w:space="0" w:color="auto"/>
              <w:bottom w:val="single" w:sz="8" w:space="0" w:color="auto"/>
            </w:tcBorders>
          </w:tcPr>
          <w:p w:rsidR="006F4CE2" w:rsidRPr="009053D0" w:rsidRDefault="006F4CE2" w:rsidP="00467211">
            <w:r>
              <w:t>JA</w:t>
            </w:r>
          </w:p>
        </w:tc>
        <w:tc>
          <w:tcPr>
            <w:tcW w:w="1418" w:type="dxa"/>
            <w:tcBorders>
              <w:top w:val="single" w:sz="8" w:space="0" w:color="auto"/>
              <w:bottom w:val="single" w:sz="8" w:space="0" w:color="auto"/>
            </w:tcBorders>
          </w:tcPr>
          <w:p w:rsidR="006F4CE2" w:rsidRDefault="006F4CE2" w:rsidP="00467211">
            <w:r>
              <w:t>ergänzt</w:t>
            </w:r>
          </w:p>
        </w:tc>
        <w:tc>
          <w:tcPr>
            <w:tcW w:w="3969" w:type="dxa"/>
            <w:tcBorders>
              <w:top w:val="single" w:sz="8" w:space="0" w:color="auto"/>
              <w:bottom w:val="single" w:sz="8" w:space="0" w:color="auto"/>
            </w:tcBorders>
          </w:tcPr>
          <w:p w:rsidR="006F4CE2" w:rsidRDefault="00633B01" w:rsidP="00467211">
            <w:r>
              <w:t>JA</w:t>
            </w:r>
          </w:p>
        </w:tc>
        <w:tc>
          <w:tcPr>
            <w:tcW w:w="3544" w:type="dxa"/>
            <w:tcBorders>
              <w:top w:val="single" w:sz="8" w:space="0" w:color="auto"/>
              <w:bottom w:val="single" w:sz="8" w:space="0" w:color="auto"/>
            </w:tcBorders>
          </w:tcPr>
          <w:p w:rsidR="006F4CE2" w:rsidRDefault="006F4CE2" w:rsidP="00467211">
            <w:r>
              <w:t xml:space="preserve">Übersetzung bereits eingetragen </w:t>
            </w:r>
          </w:p>
        </w:tc>
      </w:tr>
      <w:tr w:rsidR="00305A44" w:rsidRPr="009053D0" w:rsidTr="00305A44">
        <w:tc>
          <w:tcPr>
            <w:tcW w:w="1060" w:type="dxa"/>
            <w:tcBorders>
              <w:top w:val="single" w:sz="8" w:space="0" w:color="auto"/>
              <w:bottom w:val="single" w:sz="8" w:space="0" w:color="auto"/>
            </w:tcBorders>
          </w:tcPr>
          <w:p w:rsidR="006F4CE2" w:rsidRDefault="006F4CE2" w:rsidP="00467211">
            <w:r>
              <w:lastRenderedPageBreak/>
              <w:t>195</w:t>
            </w:r>
          </w:p>
        </w:tc>
        <w:tc>
          <w:tcPr>
            <w:tcW w:w="2450" w:type="dxa"/>
            <w:tcBorders>
              <w:top w:val="single" w:sz="8" w:space="0" w:color="auto"/>
              <w:bottom w:val="single" w:sz="8" w:space="0" w:color="auto"/>
            </w:tcBorders>
          </w:tcPr>
          <w:p w:rsidR="006F4CE2" w:rsidRPr="009053D0" w:rsidRDefault="006F4CE2" w:rsidP="00467211">
            <w:proofErr w:type="spellStart"/>
            <w:r>
              <w:t>Capitula</w:t>
            </w:r>
            <w:proofErr w:type="spellEnd"/>
            <w:r>
              <w:t xml:space="preserve"> de </w:t>
            </w:r>
            <w:proofErr w:type="spellStart"/>
            <w:r>
              <w:t>praescriptione</w:t>
            </w:r>
            <w:proofErr w:type="spellEnd"/>
            <w:r>
              <w:t xml:space="preserve"> </w:t>
            </w:r>
            <w:proofErr w:type="spellStart"/>
            <w:r>
              <w:t>temporis</w:t>
            </w:r>
            <w:proofErr w:type="spellEnd"/>
          </w:p>
        </w:tc>
        <w:tc>
          <w:tcPr>
            <w:tcW w:w="1701" w:type="dxa"/>
            <w:tcBorders>
              <w:top w:val="single" w:sz="8" w:space="0" w:color="auto"/>
              <w:bottom w:val="single" w:sz="8" w:space="0" w:color="auto"/>
            </w:tcBorders>
          </w:tcPr>
          <w:p w:rsidR="006F4CE2" w:rsidRPr="009053D0" w:rsidRDefault="006F4CE2" w:rsidP="00467211">
            <w:r>
              <w:t>JA</w:t>
            </w:r>
          </w:p>
        </w:tc>
        <w:tc>
          <w:tcPr>
            <w:tcW w:w="1418" w:type="dxa"/>
            <w:tcBorders>
              <w:top w:val="single" w:sz="8" w:space="0" w:color="auto"/>
              <w:bottom w:val="single" w:sz="8" w:space="0" w:color="auto"/>
            </w:tcBorders>
          </w:tcPr>
          <w:p w:rsidR="006F4CE2" w:rsidRDefault="006F4CE2" w:rsidP="00467211">
            <w:r>
              <w:t>-/-</w:t>
            </w:r>
          </w:p>
        </w:tc>
        <w:tc>
          <w:tcPr>
            <w:tcW w:w="3969" w:type="dxa"/>
            <w:tcBorders>
              <w:top w:val="single" w:sz="8" w:space="0" w:color="auto"/>
              <w:bottom w:val="single" w:sz="8" w:space="0" w:color="auto"/>
            </w:tcBorders>
          </w:tcPr>
          <w:p w:rsidR="006F4CE2" w:rsidRDefault="00633B01" w:rsidP="00467211">
            <w:r>
              <w:t>JA</w:t>
            </w:r>
          </w:p>
        </w:tc>
        <w:tc>
          <w:tcPr>
            <w:tcW w:w="3544" w:type="dxa"/>
            <w:tcBorders>
              <w:top w:val="single" w:sz="8" w:space="0" w:color="auto"/>
              <w:bottom w:val="single" w:sz="8" w:space="0" w:color="auto"/>
            </w:tcBorders>
          </w:tcPr>
          <w:p w:rsidR="006F4CE2" w:rsidRDefault="006F4CE2" w:rsidP="00467211">
            <w:r>
              <w:t xml:space="preserve">Keine Übersetzung verfügbar </w:t>
            </w:r>
          </w:p>
        </w:tc>
      </w:tr>
      <w:tr w:rsidR="00305A44" w:rsidRPr="00830A49" w:rsidTr="00305A44">
        <w:tc>
          <w:tcPr>
            <w:tcW w:w="1060" w:type="dxa"/>
            <w:tcBorders>
              <w:top w:val="single" w:sz="8" w:space="0" w:color="auto"/>
              <w:bottom w:val="single" w:sz="8" w:space="0" w:color="auto"/>
            </w:tcBorders>
          </w:tcPr>
          <w:p w:rsidR="006F4CE2" w:rsidRDefault="006F4CE2" w:rsidP="00467211">
            <w:r>
              <w:t>196</w:t>
            </w:r>
          </w:p>
        </w:tc>
        <w:tc>
          <w:tcPr>
            <w:tcW w:w="2450" w:type="dxa"/>
            <w:tcBorders>
              <w:top w:val="single" w:sz="8" w:space="0" w:color="auto"/>
              <w:bottom w:val="single" w:sz="8" w:space="0" w:color="auto"/>
            </w:tcBorders>
          </w:tcPr>
          <w:p w:rsidR="006F4CE2" w:rsidRPr="00830A49" w:rsidRDefault="006F4CE2" w:rsidP="00467211">
            <w:pPr>
              <w:rPr>
                <w:lang w:val="it-IT"/>
              </w:rPr>
            </w:pPr>
            <w:proofErr w:type="spellStart"/>
            <w:r w:rsidRPr="00830A49">
              <w:rPr>
                <w:lang w:val="it-IT"/>
              </w:rPr>
              <w:t>Episcoporum</w:t>
            </w:r>
            <w:proofErr w:type="spellEnd"/>
            <w:r w:rsidRPr="00830A49">
              <w:rPr>
                <w:lang w:val="it-IT"/>
              </w:rPr>
              <w:t xml:space="preserve"> </w:t>
            </w:r>
            <w:proofErr w:type="gramStart"/>
            <w:r w:rsidRPr="00830A49">
              <w:rPr>
                <w:lang w:val="it-IT"/>
              </w:rPr>
              <w:t>ad</w:t>
            </w:r>
            <w:proofErr w:type="gramEnd"/>
            <w:r w:rsidRPr="00830A49">
              <w:rPr>
                <w:lang w:val="it-IT"/>
              </w:rPr>
              <w:t xml:space="preserve"> </w:t>
            </w:r>
            <w:proofErr w:type="spellStart"/>
            <w:r w:rsidRPr="00830A49">
              <w:rPr>
                <w:lang w:val="it-IT"/>
              </w:rPr>
              <w:t>Hludowicum</w:t>
            </w:r>
            <w:proofErr w:type="spellEnd"/>
            <w:r w:rsidRPr="00830A49">
              <w:rPr>
                <w:lang w:val="it-IT"/>
              </w:rPr>
              <w:t xml:space="preserve"> </w:t>
            </w:r>
            <w:proofErr w:type="spellStart"/>
            <w:r w:rsidRPr="00830A49">
              <w:rPr>
                <w:lang w:val="it-IT"/>
              </w:rPr>
              <w:t>imperatorem</w:t>
            </w:r>
            <w:proofErr w:type="spellEnd"/>
            <w:r w:rsidRPr="00830A49">
              <w:rPr>
                <w:lang w:val="it-IT"/>
              </w:rPr>
              <w:t xml:space="preserve"> </w:t>
            </w:r>
            <w:proofErr w:type="spellStart"/>
            <w:r w:rsidRPr="00830A49">
              <w:rPr>
                <w:lang w:val="it-IT"/>
              </w:rPr>
              <w:t>relatio</w:t>
            </w:r>
            <w:proofErr w:type="spellEnd"/>
          </w:p>
        </w:tc>
        <w:tc>
          <w:tcPr>
            <w:tcW w:w="1701" w:type="dxa"/>
            <w:tcBorders>
              <w:top w:val="single" w:sz="8" w:space="0" w:color="auto"/>
              <w:bottom w:val="single" w:sz="8" w:space="0" w:color="auto"/>
            </w:tcBorders>
          </w:tcPr>
          <w:p w:rsidR="006F4CE2" w:rsidRPr="00830A49" w:rsidRDefault="006F4CE2" w:rsidP="00467211">
            <w:pPr>
              <w:rPr>
                <w:lang w:val="it-IT"/>
              </w:rPr>
            </w:pPr>
            <w:r>
              <w:rPr>
                <w:lang w:val="it-IT"/>
              </w:rPr>
              <w:t>JA</w:t>
            </w:r>
          </w:p>
        </w:tc>
        <w:tc>
          <w:tcPr>
            <w:tcW w:w="1418" w:type="dxa"/>
            <w:tcBorders>
              <w:top w:val="single" w:sz="8" w:space="0" w:color="auto"/>
              <w:bottom w:val="single" w:sz="8" w:space="0" w:color="auto"/>
            </w:tcBorders>
          </w:tcPr>
          <w:p w:rsidR="006F4CE2" w:rsidRDefault="006F4CE2" w:rsidP="00467211">
            <w:pPr>
              <w:rPr>
                <w:lang w:val="it-IT"/>
              </w:rPr>
            </w:pPr>
            <w:r>
              <w:rPr>
                <w:lang w:val="it-IT"/>
              </w:rPr>
              <w:t>-/-</w:t>
            </w:r>
          </w:p>
        </w:tc>
        <w:tc>
          <w:tcPr>
            <w:tcW w:w="3969" w:type="dxa"/>
            <w:tcBorders>
              <w:top w:val="single" w:sz="8" w:space="0" w:color="auto"/>
              <w:bottom w:val="single" w:sz="8" w:space="0" w:color="auto"/>
            </w:tcBorders>
          </w:tcPr>
          <w:p w:rsidR="006F4CE2" w:rsidRDefault="00633B01" w:rsidP="00467211">
            <w:pPr>
              <w:rPr>
                <w:lang w:val="it-IT"/>
              </w:rPr>
            </w:pPr>
            <w:r>
              <w:t>JA</w:t>
            </w:r>
          </w:p>
        </w:tc>
        <w:tc>
          <w:tcPr>
            <w:tcW w:w="3544" w:type="dxa"/>
            <w:tcBorders>
              <w:top w:val="single" w:sz="8" w:space="0" w:color="auto"/>
              <w:bottom w:val="single" w:sz="8" w:space="0" w:color="auto"/>
            </w:tcBorders>
          </w:tcPr>
          <w:p w:rsidR="006F4CE2" w:rsidRPr="00830A49" w:rsidRDefault="006F4CE2" w:rsidP="00467211">
            <w:pPr>
              <w:rPr>
                <w:lang w:val="it-IT"/>
              </w:rPr>
            </w:pPr>
            <w:proofErr w:type="spellStart"/>
            <w:r>
              <w:rPr>
                <w:lang w:val="it-IT"/>
              </w:rPr>
              <w:t>Keine</w:t>
            </w:r>
            <w:proofErr w:type="spellEnd"/>
            <w:r>
              <w:rPr>
                <w:lang w:val="it-IT"/>
              </w:rPr>
              <w:t xml:space="preserve"> </w:t>
            </w:r>
            <w:proofErr w:type="spellStart"/>
            <w:r>
              <w:rPr>
                <w:lang w:val="it-IT"/>
              </w:rPr>
              <w:t>Übersetzung</w:t>
            </w:r>
            <w:proofErr w:type="spellEnd"/>
            <w:r>
              <w:rPr>
                <w:lang w:val="it-IT"/>
              </w:rPr>
              <w:t xml:space="preserve"> </w:t>
            </w:r>
            <w:proofErr w:type="spellStart"/>
            <w:r>
              <w:rPr>
                <w:lang w:val="it-IT"/>
              </w:rPr>
              <w:t>verfügbar</w:t>
            </w:r>
            <w:proofErr w:type="spellEnd"/>
            <w:r>
              <w:rPr>
                <w:lang w:val="it-IT"/>
              </w:rPr>
              <w:t xml:space="preserve"> </w:t>
            </w:r>
          </w:p>
        </w:tc>
      </w:tr>
      <w:tr w:rsidR="00305A44" w:rsidRPr="009053D0" w:rsidTr="00305A44">
        <w:tc>
          <w:tcPr>
            <w:tcW w:w="1060" w:type="dxa"/>
            <w:tcBorders>
              <w:top w:val="single" w:sz="8" w:space="0" w:color="auto"/>
              <w:bottom w:val="single" w:sz="8" w:space="0" w:color="auto"/>
            </w:tcBorders>
          </w:tcPr>
          <w:p w:rsidR="006F4CE2" w:rsidRDefault="006F4CE2" w:rsidP="00467211">
            <w:r>
              <w:t>197</w:t>
            </w:r>
          </w:p>
        </w:tc>
        <w:tc>
          <w:tcPr>
            <w:tcW w:w="2450" w:type="dxa"/>
            <w:tcBorders>
              <w:top w:val="single" w:sz="8" w:space="0" w:color="auto"/>
              <w:bottom w:val="single" w:sz="8" w:space="0" w:color="auto"/>
            </w:tcBorders>
          </w:tcPr>
          <w:p w:rsidR="006F4CE2" w:rsidRPr="009F4194" w:rsidRDefault="006F4CE2" w:rsidP="00467211">
            <w:pPr>
              <w:rPr>
                <w:lang w:val="en-GB"/>
              </w:rPr>
            </w:pPr>
            <w:proofErr w:type="spellStart"/>
            <w:r w:rsidRPr="009F4194">
              <w:rPr>
                <w:lang w:val="en-GB"/>
              </w:rPr>
              <w:t>Episcoporum</w:t>
            </w:r>
            <w:proofErr w:type="spellEnd"/>
            <w:r w:rsidRPr="009F4194">
              <w:rPr>
                <w:lang w:val="en-GB"/>
              </w:rPr>
              <w:t xml:space="preserve"> de </w:t>
            </w:r>
            <w:proofErr w:type="spellStart"/>
            <w:r w:rsidRPr="009F4194">
              <w:rPr>
                <w:lang w:val="en-GB"/>
              </w:rPr>
              <w:t>poenitentia</w:t>
            </w:r>
            <w:proofErr w:type="spellEnd"/>
            <w:r w:rsidRPr="009F4194">
              <w:rPr>
                <w:lang w:val="en-GB"/>
              </w:rPr>
              <w:t xml:space="preserve">, quam </w:t>
            </w:r>
            <w:proofErr w:type="spellStart"/>
            <w:r w:rsidRPr="009F4194">
              <w:rPr>
                <w:lang w:val="en-GB"/>
              </w:rPr>
              <w:t>Hludowicus</w:t>
            </w:r>
            <w:proofErr w:type="spellEnd"/>
            <w:r w:rsidRPr="009F4194">
              <w:rPr>
                <w:lang w:val="en-GB"/>
              </w:rPr>
              <w:t xml:space="preserve"> imperator </w:t>
            </w:r>
            <w:proofErr w:type="spellStart"/>
            <w:r w:rsidRPr="009F4194">
              <w:rPr>
                <w:lang w:val="en-GB"/>
              </w:rPr>
              <w:t>professus</w:t>
            </w:r>
            <w:proofErr w:type="spellEnd"/>
            <w:r w:rsidRPr="009F4194">
              <w:rPr>
                <w:lang w:val="en-GB"/>
              </w:rPr>
              <w:t xml:space="preserve"> </w:t>
            </w:r>
            <w:proofErr w:type="spellStart"/>
            <w:r w:rsidRPr="009F4194">
              <w:rPr>
                <w:lang w:val="en-GB"/>
              </w:rPr>
              <w:t>est</w:t>
            </w:r>
            <w:proofErr w:type="spellEnd"/>
            <w:r w:rsidRPr="009F4194">
              <w:rPr>
                <w:lang w:val="en-GB"/>
              </w:rPr>
              <w:t xml:space="preserve">, </w:t>
            </w:r>
            <w:proofErr w:type="spellStart"/>
            <w:r w:rsidRPr="009F4194">
              <w:rPr>
                <w:lang w:val="en-GB"/>
              </w:rPr>
              <w:t>relatio</w:t>
            </w:r>
            <w:proofErr w:type="spellEnd"/>
            <w:r w:rsidRPr="009F4194">
              <w:rPr>
                <w:lang w:val="en-GB"/>
              </w:rPr>
              <w:t xml:space="preserve"> </w:t>
            </w:r>
            <w:proofErr w:type="spellStart"/>
            <w:r w:rsidRPr="009F4194">
              <w:rPr>
                <w:lang w:val="en-GB"/>
              </w:rPr>
              <w:t>Compendiensis</w:t>
            </w:r>
            <w:proofErr w:type="spellEnd"/>
          </w:p>
        </w:tc>
        <w:tc>
          <w:tcPr>
            <w:tcW w:w="1701" w:type="dxa"/>
            <w:tcBorders>
              <w:top w:val="single" w:sz="8" w:space="0" w:color="auto"/>
              <w:bottom w:val="single" w:sz="8" w:space="0" w:color="auto"/>
            </w:tcBorders>
          </w:tcPr>
          <w:p w:rsidR="006F4CE2" w:rsidRPr="009053D0" w:rsidRDefault="006F4CE2" w:rsidP="00467211">
            <w:r>
              <w:t>JA</w:t>
            </w:r>
          </w:p>
        </w:tc>
        <w:tc>
          <w:tcPr>
            <w:tcW w:w="1418" w:type="dxa"/>
            <w:tcBorders>
              <w:top w:val="single" w:sz="8" w:space="0" w:color="auto"/>
              <w:bottom w:val="single" w:sz="8" w:space="0" w:color="auto"/>
            </w:tcBorders>
          </w:tcPr>
          <w:p w:rsidR="006F4CE2" w:rsidRDefault="006F4CE2" w:rsidP="00467211">
            <w:r>
              <w:t>-/-</w:t>
            </w:r>
          </w:p>
        </w:tc>
        <w:tc>
          <w:tcPr>
            <w:tcW w:w="3969" w:type="dxa"/>
            <w:tcBorders>
              <w:top w:val="single" w:sz="8" w:space="0" w:color="auto"/>
              <w:bottom w:val="single" w:sz="8" w:space="0" w:color="auto"/>
            </w:tcBorders>
          </w:tcPr>
          <w:p w:rsidR="006F4CE2" w:rsidRDefault="00633B01" w:rsidP="00467211">
            <w:r>
              <w:t>JA</w:t>
            </w:r>
          </w:p>
        </w:tc>
        <w:tc>
          <w:tcPr>
            <w:tcW w:w="3544" w:type="dxa"/>
            <w:tcBorders>
              <w:top w:val="single" w:sz="8" w:space="0" w:color="auto"/>
              <w:bottom w:val="single" w:sz="8" w:space="0" w:color="auto"/>
            </w:tcBorders>
          </w:tcPr>
          <w:p w:rsidR="006F4CE2" w:rsidRDefault="006F4CE2" w:rsidP="00467211"/>
        </w:tc>
      </w:tr>
      <w:tr w:rsidR="00305A44" w:rsidRPr="00417321" w:rsidTr="00305A44">
        <w:tc>
          <w:tcPr>
            <w:tcW w:w="1060" w:type="dxa"/>
            <w:tcBorders>
              <w:top w:val="single" w:sz="8" w:space="0" w:color="auto"/>
              <w:bottom w:val="single" w:sz="8" w:space="0" w:color="auto"/>
            </w:tcBorders>
          </w:tcPr>
          <w:p w:rsidR="006F4CE2" w:rsidRDefault="006F4CE2" w:rsidP="00467211">
            <w:r>
              <w:t xml:space="preserve">198 </w:t>
            </w:r>
          </w:p>
        </w:tc>
        <w:tc>
          <w:tcPr>
            <w:tcW w:w="2450" w:type="dxa"/>
            <w:tcBorders>
              <w:top w:val="single" w:sz="8" w:space="0" w:color="auto"/>
              <w:bottom w:val="single" w:sz="8" w:space="0" w:color="auto"/>
            </w:tcBorders>
          </w:tcPr>
          <w:p w:rsidR="006F4CE2" w:rsidRPr="00417321" w:rsidRDefault="006F4CE2" w:rsidP="00467211">
            <w:pPr>
              <w:rPr>
                <w:lang w:val="it-IT"/>
              </w:rPr>
            </w:pPr>
            <w:proofErr w:type="spellStart"/>
            <w:r w:rsidRPr="00417321">
              <w:rPr>
                <w:lang w:val="it-IT"/>
              </w:rPr>
              <w:t>Agobardi</w:t>
            </w:r>
            <w:proofErr w:type="spellEnd"/>
            <w:r w:rsidRPr="00417321">
              <w:rPr>
                <w:lang w:val="it-IT"/>
              </w:rPr>
              <w:t xml:space="preserve"> </w:t>
            </w:r>
            <w:proofErr w:type="spellStart"/>
            <w:r w:rsidRPr="00417321">
              <w:rPr>
                <w:lang w:val="it-IT"/>
              </w:rPr>
              <w:t>cartula</w:t>
            </w:r>
            <w:proofErr w:type="spellEnd"/>
            <w:r w:rsidRPr="00417321">
              <w:rPr>
                <w:lang w:val="it-IT"/>
              </w:rPr>
              <w:t xml:space="preserve"> de </w:t>
            </w:r>
            <w:proofErr w:type="spellStart"/>
            <w:r w:rsidRPr="00417321">
              <w:rPr>
                <w:lang w:val="it-IT"/>
              </w:rPr>
              <w:t>poenitentia</w:t>
            </w:r>
            <w:proofErr w:type="spellEnd"/>
            <w:r w:rsidRPr="00417321">
              <w:rPr>
                <w:lang w:val="it-IT"/>
              </w:rPr>
              <w:t xml:space="preserve"> </w:t>
            </w:r>
            <w:proofErr w:type="spellStart"/>
            <w:r w:rsidRPr="00417321">
              <w:rPr>
                <w:lang w:val="it-IT"/>
              </w:rPr>
              <w:t>ab</w:t>
            </w:r>
            <w:proofErr w:type="spellEnd"/>
            <w:r w:rsidRPr="00417321">
              <w:rPr>
                <w:lang w:val="it-IT"/>
              </w:rPr>
              <w:t xml:space="preserve"> imperatore </w:t>
            </w:r>
            <w:proofErr w:type="spellStart"/>
            <w:r w:rsidRPr="00417321">
              <w:rPr>
                <w:lang w:val="it-IT"/>
              </w:rPr>
              <w:t>acta</w:t>
            </w:r>
            <w:proofErr w:type="spellEnd"/>
          </w:p>
        </w:tc>
        <w:tc>
          <w:tcPr>
            <w:tcW w:w="1701" w:type="dxa"/>
            <w:tcBorders>
              <w:top w:val="single" w:sz="8" w:space="0" w:color="auto"/>
              <w:bottom w:val="single" w:sz="8" w:space="0" w:color="auto"/>
            </w:tcBorders>
          </w:tcPr>
          <w:p w:rsidR="006F4CE2" w:rsidRPr="00417321" w:rsidRDefault="006F4CE2" w:rsidP="00467211">
            <w:pPr>
              <w:rPr>
                <w:lang w:val="it-IT"/>
              </w:rPr>
            </w:pPr>
            <w:r>
              <w:rPr>
                <w:lang w:val="it-IT"/>
              </w:rPr>
              <w:t>JA</w:t>
            </w:r>
          </w:p>
        </w:tc>
        <w:tc>
          <w:tcPr>
            <w:tcW w:w="1418" w:type="dxa"/>
            <w:tcBorders>
              <w:top w:val="single" w:sz="8" w:space="0" w:color="auto"/>
              <w:bottom w:val="single" w:sz="8" w:space="0" w:color="auto"/>
            </w:tcBorders>
          </w:tcPr>
          <w:p w:rsidR="006F4CE2" w:rsidRDefault="006F4CE2" w:rsidP="00467211">
            <w:pPr>
              <w:rPr>
                <w:lang w:val="it-IT"/>
              </w:rPr>
            </w:pPr>
            <w:r>
              <w:rPr>
                <w:lang w:val="it-IT"/>
              </w:rPr>
              <w:t>-/-</w:t>
            </w:r>
          </w:p>
        </w:tc>
        <w:tc>
          <w:tcPr>
            <w:tcW w:w="3969" w:type="dxa"/>
            <w:tcBorders>
              <w:top w:val="single" w:sz="8" w:space="0" w:color="auto"/>
              <w:bottom w:val="single" w:sz="8" w:space="0" w:color="auto"/>
            </w:tcBorders>
          </w:tcPr>
          <w:p w:rsidR="006F4CE2" w:rsidRDefault="00633B01" w:rsidP="00467211">
            <w:pPr>
              <w:rPr>
                <w:lang w:val="it-IT"/>
              </w:rPr>
            </w:pPr>
            <w:r>
              <w:t>JA</w:t>
            </w:r>
          </w:p>
        </w:tc>
        <w:tc>
          <w:tcPr>
            <w:tcW w:w="3544" w:type="dxa"/>
            <w:tcBorders>
              <w:top w:val="single" w:sz="8" w:space="0" w:color="auto"/>
              <w:bottom w:val="single" w:sz="8" w:space="0" w:color="auto"/>
            </w:tcBorders>
          </w:tcPr>
          <w:p w:rsidR="006F4CE2" w:rsidRPr="00417321" w:rsidRDefault="006F4CE2" w:rsidP="00467211">
            <w:pPr>
              <w:rPr>
                <w:lang w:val="it-IT"/>
              </w:rPr>
            </w:pPr>
            <w:proofErr w:type="spellStart"/>
            <w:r>
              <w:rPr>
                <w:lang w:val="it-IT"/>
              </w:rPr>
              <w:t>Keine</w:t>
            </w:r>
            <w:proofErr w:type="spellEnd"/>
            <w:r>
              <w:rPr>
                <w:lang w:val="it-IT"/>
              </w:rPr>
              <w:t xml:space="preserve"> </w:t>
            </w:r>
            <w:proofErr w:type="spellStart"/>
            <w:r>
              <w:rPr>
                <w:lang w:val="it-IT"/>
              </w:rPr>
              <w:t>Übersetzung</w:t>
            </w:r>
            <w:proofErr w:type="spellEnd"/>
            <w:r>
              <w:rPr>
                <w:lang w:val="it-IT"/>
              </w:rPr>
              <w:t xml:space="preserve"> </w:t>
            </w:r>
            <w:proofErr w:type="spellStart"/>
            <w:r>
              <w:rPr>
                <w:lang w:val="it-IT"/>
              </w:rPr>
              <w:t>verfügbar</w:t>
            </w:r>
            <w:proofErr w:type="spellEnd"/>
          </w:p>
        </w:tc>
      </w:tr>
      <w:tr w:rsidR="00305A44" w:rsidRPr="009053D0" w:rsidTr="00305A44">
        <w:tc>
          <w:tcPr>
            <w:tcW w:w="1060" w:type="dxa"/>
            <w:tcBorders>
              <w:top w:val="single" w:sz="8" w:space="0" w:color="auto"/>
              <w:bottom w:val="single" w:sz="8" w:space="0" w:color="auto"/>
            </w:tcBorders>
          </w:tcPr>
          <w:p w:rsidR="006F4CE2" w:rsidRDefault="006F4CE2" w:rsidP="00467211">
            <w:r>
              <w:t>199</w:t>
            </w:r>
          </w:p>
        </w:tc>
        <w:tc>
          <w:tcPr>
            <w:tcW w:w="2450" w:type="dxa"/>
            <w:tcBorders>
              <w:top w:val="single" w:sz="8" w:space="0" w:color="auto"/>
              <w:bottom w:val="single" w:sz="8" w:space="0" w:color="auto"/>
            </w:tcBorders>
          </w:tcPr>
          <w:p w:rsidR="006F4CE2" w:rsidRPr="009053D0" w:rsidRDefault="006F4CE2" w:rsidP="00467211">
            <w:proofErr w:type="spellStart"/>
            <w:r>
              <w:t>Ebbonis</w:t>
            </w:r>
            <w:proofErr w:type="spellEnd"/>
            <w:r>
              <w:t xml:space="preserve"> </w:t>
            </w:r>
            <w:proofErr w:type="spellStart"/>
            <w:r>
              <w:t>Remensis</w:t>
            </w:r>
            <w:proofErr w:type="spellEnd"/>
            <w:r>
              <w:t xml:space="preserve"> </w:t>
            </w:r>
            <w:proofErr w:type="spellStart"/>
            <w:r>
              <w:t>archiepiscopi</w:t>
            </w:r>
            <w:proofErr w:type="spellEnd"/>
            <w:r>
              <w:t xml:space="preserve"> </w:t>
            </w:r>
            <w:proofErr w:type="spellStart"/>
            <w:r>
              <w:t>resignatio</w:t>
            </w:r>
            <w:proofErr w:type="spellEnd"/>
          </w:p>
        </w:tc>
        <w:tc>
          <w:tcPr>
            <w:tcW w:w="1701" w:type="dxa"/>
            <w:tcBorders>
              <w:top w:val="single" w:sz="8" w:space="0" w:color="auto"/>
              <w:bottom w:val="single" w:sz="8" w:space="0" w:color="auto"/>
            </w:tcBorders>
          </w:tcPr>
          <w:p w:rsidR="006F4CE2" w:rsidRPr="009053D0" w:rsidRDefault="006F4CE2" w:rsidP="00467211">
            <w:r>
              <w:t>JA</w:t>
            </w:r>
          </w:p>
        </w:tc>
        <w:tc>
          <w:tcPr>
            <w:tcW w:w="1418" w:type="dxa"/>
            <w:tcBorders>
              <w:top w:val="single" w:sz="8" w:space="0" w:color="auto"/>
              <w:bottom w:val="single" w:sz="8" w:space="0" w:color="auto"/>
            </w:tcBorders>
          </w:tcPr>
          <w:p w:rsidR="006F4CE2" w:rsidRDefault="006F4CE2" w:rsidP="00467211">
            <w:r>
              <w:t>-/-</w:t>
            </w:r>
          </w:p>
        </w:tc>
        <w:tc>
          <w:tcPr>
            <w:tcW w:w="3969" w:type="dxa"/>
            <w:tcBorders>
              <w:top w:val="single" w:sz="8" w:space="0" w:color="auto"/>
              <w:bottom w:val="single" w:sz="8" w:space="0" w:color="auto"/>
            </w:tcBorders>
          </w:tcPr>
          <w:p w:rsidR="006F4CE2" w:rsidRDefault="00633B01" w:rsidP="00467211">
            <w:r>
              <w:t>JA</w:t>
            </w:r>
          </w:p>
        </w:tc>
        <w:tc>
          <w:tcPr>
            <w:tcW w:w="3544" w:type="dxa"/>
            <w:tcBorders>
              <w:top w:val="single" w:sz="8" w:space="0" w:color="auto"/>
              <w:bottom w:val="single" w:sz="8" w:space="0" w:color="auto"/>
            </w:tcBorders>
          </w:tcPr>
          <w:p w:rsidR="006F4CE2" w:rsidRDefault="006F4CE2" w:rsidP="00467211">
            <w:r>
              <w:t xml:space="preserve">Keine Übersetzung verfügbar </w:t>
            </w:r>
          </w:p>
        </w:tc>
      </w:tr>
      <w:tr w:rsidR="00305A44" w:rsidRPr="009053D0" w:rsidTr="00305A44">
        <w:tc>
          <w:tcPr>
            <w:tcW w:w="1060" w:type="dxa"/>
            <w:tcBorders>
              <w:top w:val="single" w:sz="8" w:space="0" w:color="auto"/>
              <w:bottom w:val="single" w:sz="8" w:space="0" w:color="auto"/>
            </w:tcBorders>
          </w:tcPr>
          <w:p w:rsidR="006F4CE2" w:rsidRDefault="006F4CE2" w:rsidP="00467211">
            <w:r>
              <w:t>200</w:t>
            </w:r>
          </w:p>
        </w:tc>
        <w:tc>
          <w:tcPr>
            <w:tcW w:w="2450" w:type="dxa"/>
            <w:tcBorders>
              <w:top w:val="single" w:sz="8" w:space="0" w:color="auto"/>
              <w:bottom w:val="single" w:sz="8" w:space="0" w:color="auto"/>
            </w:tcBorders>
          </w:tcPr>
          <w:p w:rsidR="006F4CE2" w:rsidRPr="009053D0" w:rsidRDefault="006F4CE2" w:rsidP="00467211">
            <w:proofErr w:type="spellStart"/>
            <w:r>
              <w:t>Divisio</w:t>
            </w:r>
            <w:proofErr w:type="spellEnd"/>
            <w:r>
              <w:t xml:space="preserve"> </w:t>
            </w:r>
            <w:proofErr w:type="spellStart"/>
            <w:r>
              <w:t>imperii</w:t>
            </w:r>
            <w:proofErr w:type="spellEnd"/>
          </w:p>
        </w:tc>
        <w:tc>
          <w:tcPr>
            <w:tcW w:w="1701" w:type="dxa"/>
            <w:tcBorders>
              <w:top w:val="single" w:sz="8" w:space="0" w:color="auto"/>
              <w:bottom w:val="single" w:sz="8" w:space="0" w:color="auto"/>
            </w:tcBorders>
          </w:tcPr>
          <w:p w:rsidR="006F4CE2" w:rsidRPr="009053D0" w:rsidRDefault="006F4CE2" w:rsidP="00467211">
            <w:r>
              <w:t>JA</w:t>
            </w:r>
          </w:p>
        </w:tc>
        <w:tc>
          <w:tcPr>
            <w:tcW w:w="1418" w:type="dxa"/>
            <w:tcBorders>
              <w:top w:val="single" w:sz="8" w:space="0" w:color="auto"/>
              <w:bottom w:val="single" w:sz="8" w:space="0" w:color="auto"/>
            </w:tcBorders>
          </w:tcPr>
          <w:p w:rsidR="006F4CE2" w:rsidRDefault="006F4CE2" w:rsidP="00467211">
            <w:r>
              <w:t>-/-</w:t>
            </w:r>
          </w:p>
        </w:tc>
        <w:tc>
          <w:tcPr>
            <w:tcW w:w="3969" w:type="dxa"/>
            <w:tcBorders>
              <w:top w:val="single" w:sz="8" w:space="0" w:color="auto"/>
              <w:bottom w:val="single" w:sz="8" w:space="0" w:color="auto"/>
            </w:tcBorders>
          </w:tcPr>
          <w:p w:rsidR="006F4CE2" w:rsidRDefault="00633B01" w:rsidP="00467211">
            <w:r>
              <w:t>JA</w:t>
            </w:r>
          </w:p>
        </w:tc>
        <w:tc>
          <w:tcPr>
            <w:tcW w:w="3544" w:type="dxa"/>
            <w:tcBorders>
              <w:top w:val="single" w:sz="8" w:space="0" w:color="auto"/>
              <w:bottom w:val="single" w:sz="8" w:space="0" w:color="auto"/>
            </w:tcBorders>
          </w:tcPr>
          <w:p w:rsidR="006F4CE2" w:rsidRDefault="006F4CE2" w:rsidP="00467211"/>
        </w:tc>
      </w:tr>
      <w:tr w:rsidR="00305A44" w:rsidRPr="009053D0" w:rsidTr="00305A44">
        <w:tc>
          <w:tcPr>
            <w:tcW w:w="1060" w:type="dxa"/>
            <w:tcBorders>
              <w:top w:val="single" w:sz="8" w:space="0" w:color="auto"/>
              <w:bottom w:val="single" w:sz="8" w:space="0" w:color="auto"/>
            </w:tcBorders>
          </w:tcPr>
          <w:p w:rsidR="006F4CE2" w:rsidRDefault="006F4CE2" w:rsidP="00467211">
            <w:r>
              <w:t>201</w:t>
            </w:r>
          </w:p>
        </w:tc>
        <w:tc>
          <w:tcPr>
            <w:tcW w:w="2450" w:type="dxa"/>
            <w:tcBorders>
              <w:top w:val="single" w:sz="8" w:space="0" w:color="auto"/>
              <w:bottom w:val="single" w:sz="8" w:space="0" w:color="auto"/>
            </w:tcBorders>
          </w:tcPr>
          <w:p w:rsidR="006F4CE2" w:rsidRPr="009053D0" w:rsidRDefault="006F4CE2" w:rsidP="00467211">
            <w:proofErr w:type="spellStart"/>
            <w:r>
              <w:t>Hlotharii</w:t>
            </w:r>
            <w:proofErr w:type="spellEnd"/>
            <w:r>
              <w:t xml:space="preserve"> </w:t>
            </w:r>
            <w:proofErr w:type="spellStart"/>
            <w:r>
              <w:t>capitulare</w:t>
            </w:r>
            <w:proofErr w:type="spellEnd"/>
            <w:r>
              <w:t xml:space="preserve"> </w:t>
            </w:r>
            <w:proofErr w:type="spellStart"/>
            <w:r>
              <w:t>Papiense</w:t>
            </w:r>
            <w:proofErr w:type="spellEnd"/>
          </w:p>
        </w:tc>
        <w:tc>
          <w:tcPr>
            <w:tcW w:w="1701" w:type="dxa"/>
            <w:tcBorders>
              <w:top w:val="single" w:sz="8" w:space="0" w:color="auto"/>
              <w:bottom w:val="single" w:sz="8" w:space="0" w:color="auto"/>
            </w:tcBorders>
          </w:tcPr>
          <w:p w:rsidR="006F4CE2" w:rsidRPr="009053D0" w:rsidRDefault="006F4CE2" w:rsidP="00467211">
            <w:r>
              <w:t>JA</w:t>
            </w:r>
          </w:p>
        </w:tc>
        <w:tc>
          <w:tcPr>
            <w:tcW w:w="1418" w:type="dxa"/>
            <w:tcBorders>
              <w:top w:val="single" w:sz="8" w:space="0" w:color="auto"/>
              <w:bottom w:val="single" w:sz="8" w:space="0" w:color="auto"/>
            </w:tcBorders>
          </w:tcPr>
          <w:p w:rsidR="006F4CE2" w:rsidRDefault="006F4CE2" w:rsidP="00467211">
            <w:r>
              <w:t>identisch</w:t>
            </w:r>
          </w:p>
        </w:tc>
        <w:tc>
          <w:tcPr>
            <w:tcW w:w="3969" w:type="dxa"/>
            <w:tcBorders>
              <w:top w:val="single" w:sz="8" w:space="0" w:color="auto"/>
              <w:bottom w:val="single" w:sz="8" w:space="0" w:color="auto"/>
            </w:tcBorders>
          </w:tcPr>
          <w:p w:rsidR="006F4CE2" w:rsidRDefault="00633B01" w:rsidP="00467211">
            <w:r>
              <w:t>JA</w:t>
            </w:r>
          </w:p>
        </w:tc>
        <w:tc>
          <w:tcPr>
            <w:tcW w:w="3544" w:type="dxa"/>
            <w:tcBorders>
              <w:top w:val="single" w:sz="8" w:space="0" w:color="auto"/>
              <w:bottom w:val="single" w:sz="8" w:space="0" w:color="auto"/>
            </w:tcBorders>
          </w:tcPr>
          <w:p w:rsidR="006F4CE2" w:rsidRDefault="006F4CE2" w:rsidP="00467211">
            <w:r>
              <w:t xml:space="preserve">Übersetzung bereits eingetragen </w:t>
            </w:r>
          </w:p>
        </w:tc>
      </w:tr>
      <w:tr w:rsidR="00305A44" w:rsidRPr="009053D0" w:rsidTr="00305A44">
        <w:tc>
          <w:tcPr>
            <w:tcW w:w="1060" w:type="dxa"/>
            <w:tcBorders>
              <w:top w:val="single" w:sz="8" w:space="0" w:color="auto"/>
            </w:tcBorders>
          </w:tcPr>
          <w:p w:rsidR="006F4CE2" w:rsidRDefault="006F4CE2" w:rsidP="00467211">
            <w:r>
              <w:t>202</w:t>
            </w:r>
          </w:p>
        </w:tc>
        <w:tc>
          <w:tcPr>
            <w:tcW w:w="2450" w:type="dxa"/>
            <w:tcBorders>
              <w:top w:val="single" w:sz="8" w:space="0" w:color="auto"/>
            </w:tcBorders>
          </w:tcPr>
          <w:p w:rsidR="006F4CE2" w:rsidRPr="009053D0" w:rsidRDefault="006F4CE2" w:rsidP="00467211">
            <w:proofErr w:type="spellStart"/>
            <w:r>
              <w:t>Hlotharii</w:t>
            </w:r>
            <w:proofErr w:type="spellEnd"/>
            <w:r>
              <w:t xml:space="preserve"> </w:t>
            </w:r>
            <w:proofErr w:type="spellStart"/>
            <w:r>
              <w:t>capitulare</w:t>
            </w:r>
            <w:proofErr w:type="spellEnd"/>
            <w:r>
              <w:t xml:space="preserve"> </w:t>
            </w:r>
            <w:proofErr w:type="spellStart"/>
            <w:r>
              <w:t>missorum</w:t>
            </w:r>
            <w:proofErr w:type="spellEnd"/>
          </w:p>
        </w:tc>
        <w:tc>
          <w:tcPr>
            <w:tcW w:w="1701" w:type="dxa"/>
            <w:tcBorders>
              <w:top w:val="single" w:sz="8" w:space="0" w:color="auto"/>
            </w:tcBorders>
          </w:tcPr>
          <w:p w:rsidR="006F4CE2" w:rsidRPr="009053D0" w:rsidRDefault="006F4CE2" w:rsidP="00467211">
            <w:r>
              <w:t>JA</w:t>
            </w:r>
          </w:p>
        </w:tc>
        <w:tc>
          <w:tcPr>
            <w:tcW w:w="1418" w:type="dxa"/>
            <w:tcBorders>
              <w:top w:val="single" w:sz="8" w:space="0" w:color="auto"/>
            </w:tcBorders>
          </w:tcPr>
          <w:p w:rsidR="006F4CE2" w:rsidRDefault="006F4CE2" w:rsidP="00467211">
            <w:r>
              <w:t>Identisch</w:t>
            </w:r>
          </w:p>
        </w:tc>
        <w:tc>
          <w:tcPr>
            <w:tcW w:w="3969" w:type="dxa"/>
            <w:tcBorders>
              <w:top w:val="single" w:sz="8" w:space="0" w:color="auto"/>
            </w:tcBorders>
          </w:tcPr>
          <w:p w:rsidR="006F4CE2" w:rsidRDefault="00633B01" w:rsidP="00467211">
            <w:r>
              <w:t>JA</w:t>
            </w:r>
          </w:p>
        </w:tc>
        <w:tc>
          <w:tcPr>
            <w:tcW w:w="3544" w:type="dxa"/>
            <w:tcBorders>
              <w:top w:val="single" w:sz="8" w:space="0" w:color="auto"/>
            </w:tcBorders>
          </w:tcPr>
          <w:p w:rsidR="006F4CE2" w:rsidRDefault="006F4CE2" w:rsidP="00467211"/>
        </w:tc>
      </w:tr>
    </w:tbl>
    <w:p w:rsidR="00DF225D" w:rsidRDefault="00577100" w:rsidP="00577100">
      <w:pPr>
        <w:pStyle w:val="berschrift1"/>
      </w:pPr>
      <w:r>
        <w:t>Nach 840</w:t>
      </w:r>
    </w:p>
    <w:tbl>
      <w:tblPr>
        <w:tblStyle w:val="Tabellengitternetz"/>
        <w:tblW w:w="0" w:type="auto"/>
        <w:tblLook w:val="04A0"/>
      </w:tblPr>
      <w:tblGrid>
        <w:gridCol w:w="1101"/>
        <w:gridCol w:w="2409"/>
        <w:gridCol w:w="1701"/>
        <w:gridCol w:w="1418"/>
        <w:gridCol w:w="3969"/>
        <w:gridCol w:w="3905"/>
      </w:tblGrid>
      <w:tr w:rsidR="000B2B45" w:rsidTr="007675B9">
        <w:tc>
          <w:tcPr>
            <w:tcW w:w="1101" w:type="dxa"/>
          </w:tcPr>
          <w:p w:rsidR="000B2B45" w:rsidRDefault="000B2B45" w:rsidP="00577100">
            <w:r>
              <w:t>BK-Nr.</w:t>
            </w:r>
          </w:p>
        </w:tc>
        <w:tc>
          <w:tcPr>
            <w:tcW w:w="2409" w:type="dxa"/>
          </w:tcPr>
          <w:p w:rsidR="000B2B45" w:rsidRDefault="000B2B45" w:rsidP="00577100">
            <w:r>
              <w:t>Titel</w:t>
            </w:r>
          </w:p>
        </w:tc>
        <w:tc>
          <w:tcPr>
            <w:tcW w:w="1701" w:type="dxa"/>
          </w:tcPr>
          <w:p w:rsidR="000B2B45" w:rsidRDefault="000B2B45" w:rsidP="00577100">
            <w:r>
              <w:t>überprüft</w:t>
            </w:r>
          </w:p>
        </w:tc>
        <w:tc>
          <w:tcPr>
            <w:tcW w:w="1418" w:type="dxa"/>
          </w:tcPr>
          <w:p w:rsidR="000B2B45" w:rsidRDefault="000B2B45" w:rsidP="00577100">
            <w:r>
              <w:t>Datierung</w:t>
            </w:r>
          </w:p>
        </w:tc>
        <w:tc>
          <w:tcPr>
            <w:tcW w:w="3969" w:type="dxa"/>
          </w:tcPr>
          <w:p w:rsidR="000B2B45" w:rsidRDefault="000B2B45" w:rsidP="00577100">
            <w:r>
              <w:t>Reihenfolge der Handschriften</w:t>
            </w:r>
          </w:p>
        </w:tc>
        <w:tc>
          <w:tcPr>
            <w:tcW w:w="3905" w:type="dxa"/>
          </w:tcPr>
          <w:p w:rsidR="000B2B45" w:rsidRDefault="000B2B45" w:rsidP="00577100">
            <w:r>
              <w:t>Anmerkungen</w:t>
            </w:r>
          </w:p>
        </w:tc>
      </w:tr>
      <w:tr w:rsidR="000B2B45" w:rsidRPr="009F4194" w:rsidTr="007675B9">
        <w:tc>
          <w:tcPr>
            <w:tcW w:w="1101" w:type="dxa"/>
          </w:tcPr>
          <w:p w:rsidR="000B2B45" w:rsidRDefault="000B2B45" w:rsidP="00577100">
            <w:r>
              <w:t>203</w:t>
            </w:r>
          </w:p>
        </w:tc>
        <w:tc>
          <w:tcPr>
            <w:tcW w:w="2409" w:type="dxa"/>
          </w:tcPr>
          <w:p w:rsidR="000B2B45" w:rsidRPr="009F4194" w:rsidRDefault="000B2B45" w:rsidP="009F4194">
            <w:pPr>
              <w:rPr>
                <w:lang w:val="en-GB"/>
              </w:rPr>
            </w:pPr>
            <w:proofErr w:type="spellStart"/>
            <w:r w:rsidRPr="009F4194">
              <w:rPr>
                <w:lang w:val="en-GB"/>
              </w:rPr>
              <w:t>Hlotharii</w:t>
            </w:r>
            <w:proofErr w:type="spellEnd"/>
            <w:r w:rsidRPr="009F4194">
              <w:rPr>
                <w:lang w:val="en-GB"/>
              </w:rPr>
              <w:t xml:space="preserve"> </w:t>
            </w:r>
            <w:proofErr w:type="spellStart"/>
            <w:r w:rsidRPr="009F4194">
              <w:rPr>
                <w:lang w:val="en-GB"/>
              </w:rPr>
              <w:t>capitulare</w:t>
            </w:r>
            <w:proofErr w:type="spellEnd"/>
            <w:r w:rsidRPr="009F4194">
              <w:rPr>
                <w:lang w:val="en-GB"/>
              </w:rPr>
              <w:t xml:space="preserve"> de                          </w:t>
            </w:r>
            <w:proofErr w:type="spellStart"/>
            <w:r w:rsidRPr="009F4194">
              <w:rPr>
                <w:lang w:val="en-GB"/>
              </w:rPr>
              <w:t>expeditione</w:t>
            </w:r>
            <w:proofErr w:type="spellEnd"/>
            <w:r w:rsidRPr="009F4194">
              <w:rPr>
                <w:lang w:val="en-GB"/>
              </w:rPr>
              <w:t xml:space="preserve"> contra </w:t>
            </w:r>
            <w:proofErr w:type="spellStart"/>
            <w:r w:rsidRPr="009F4194">
              <w:rPr>
                <w:lang w:val="en-GB"/>
              </w:rPr>
              <w:t>Sarracenos</w:t>
            </w:r>
            <w:proofErr w:type="spellEnd"/>
            <w:r w:rsidRPr="009F4194">
              <w:rPr>
                <w:lang w:val="en-GB"/>
              </w:rPr>
              <w:t xml:space="preserve"> </w:t>
            </w:r>
            <w:proofErr w:type="spellStart"/>
            <w:r w:rsidRPr="009F4194">
              <w:rPr>
                <w:lang w:val="en-GB"/>
              </w:rPr>
              <w:t>facienda</w:t>
            </w:r>
            <w:proofErr w:type="spellEnd"/>
          </w:p>
        </w:tc>
        <w:tc>
          <w:tcPr>
            <w:tcW w:w="1701" w:type="dxa"/>
          </w:tcPr>
          <w:p w:rsidR="000B2B45" w:rsidRPr="009F4194" w:rsidRDefault="007675B9" w:rsidP="00577100">
            <w:pPr>
              <w:rPr>
                <w:lang w:val="en-GB"/>
              </w:rPr>
            </w:pPr>
            <w:r>
              <w:rPr>
                <w:lang w:val="en-GB"/>
              </w:rPr>
              <w:t>JA</w:t>
            </w:r>
          </w:p>
        </w:tc>
        <w:tc>
          <w:tcPr>
            <w:tcW w:w="1418" w:type="dxa"/>
          </w:tcPr>
          <w:p w:rsidR="000B2B45" w:rsidRPr="009F4194" w:rsidRDefault="007675B9" w:rsidP="00577100">
            <w:pPr>
              <w:rPr>
                <w:lang w:val="en-GB"/>
              </w:rPr>
            </w:pPr>
            <w:proofErr w:type="spellStart"/>
            <w:r>
              <w:rPr>
                <w:lang w:val="en-GB"/>
              </w:rPr>
              <w:t>identisch</w:t>
            </w:r>
            <w:proofErr w:type="spellEnd"/>
          </w:p>
        </w:tc>
        <w:tc>
          <w:tcPr>
            <w:tcW w:w="3969" w:type="dxa"/>
          </w:tcPr>
          <w:p w:rsidR="000B2B45" w:rsidRPr="009F4194" w:rsidRDefault="00334FE0" w:rsidP="00577100">
            <w:pPr>
              <w:rPr>
                <w:lang w:val="en-GB"/>
              </w:rPr>
            </w:pPr>
            <w:r>
              <w:rPr>
                <w:lang w:val="en-GB"/>
              </w:rPr>
              <w:t>JA</w:t>
            </w:r>
          </w:p>
        </w:tc>
        <w:tc>
          <w:tcPr>
            <w:tcW w:w="3905" w:type="dxa"/>
          </w:tcPr>
          <w:p w:rsidR="000B2B45" w:rsidRPr="009F4194" w:rsidRDefault="000B2B45" w:rsidP="00577100">
            <w:pPr>
              <w:rPr>
                <w:lang w:val="en-GB"/>
              </w:rPr>
            </w:pPr>
          </w:p>
        </w:tc>
      </w:tr>
      <w:tr w:rsidR="000B2B45" w:rsidRPr="009F4194" w:rsidTr="007675B9">
        <w:tc>
          <w:tcPr>
            <w:tcW w:w="1101" w:type="dxa"/>
          </w:tcPr>
          <w:p w:rsidR="000B2B45" w:rsidRPr="009F4194" w:rsidRDefault="007675B9" w:rsidP="00577100">
            <w:pPr>
              <w:rPr>
                <w:lang w:val="en-GB"/>
              </w:rPr>
            </w:pPr>
            <w:r>
              <w:rPr>
                <w:lang w:val="en-GB"/>
              </w:rPr>
              <w:t>204</w:t>
            </w:r>
          </w:p>
        </w:tc>
        <w:tc>
          <w:tcPr>
            <w:tcW w:w="2409" w:type="dxa"/>
          </w:tcPr>
          <w:p w:rsidR="000B2B45" w:rsidRPr="009F4194" w:rsidRDefault="007675B9" w:rsidP="007675B9">
            <w:pPr>
              <w:rPr>
                <w:lang w:val="en-GB"/>
              </w:rPr>
            </w:pPr>
            <w:proofErr w:type="spellStart"/>
            <w:r w:rsidRPr="007675B9">
              <w:rPr>
                <w:lang w:val="en-GB"/>
              </w:rPr>
              <w:t>Hlotharii</w:t>
            </w:r>
            <w:proofErr w:type="spellEnd"/>
            <w:r w:rsidRPr="007675B9">
              <w:rPr>
                <w:lang w:val="en-GB"/>
              </w:rPr>
              <w:t xml:space="preserve">, </w:t>
            </w:r>
            <w:proofErr w:type="spellStart"/>
            <w:r w:rsidRPr="007675B9">
              <w:rPr>
                <w:lang w:val="en-GB"/>
              </w:rPr>
              <w:t>Hludowici</w:t>
            </w:r>
            <w:proofErr w:type="spellEnd"/>
            <w:r w:rsidRPr="007675B9">
              <w:rPr>
                <w:lang w:val="en-GB"/>
              </w:rPr>
              <w:t xml:space="preserve"> et </w:t>
            </w:r>
            <w:proofErr w:type="spellStart"/>
            <w:r w:rsidRPr="007675B9">
              <w:rPr>
                <w:lang w:val="en-GB"/>
              </w:rPr>
              <w:t>Karoli</w:t>
            </w:r>
            <w:proofErr w:type="spellEnd"/>
            <w:r w:rsidRPr="007675B9">
              <w:rPr>
                <w:lang w:val="en-GB"/>
              </w:rPr>
              <w:t xml:space="preserve"> </w:t>
            </w:r>
            <w:proofErr w:type="spellStart"/>
            <w:r w:rsidRPr="007675B9">
              <w:rPr>
                <w:lang w:val="en-GB"/>
              </w:rPr>
              <w:t>conventus</w:t>
            </w:r>
            <w:proofErr w:type="spellEnd"/>
            <w:r w:rsidRPr="007675B9">
              <w:rPr>
                <w:lang w:val="en-GB"/>
              </w:rPr>
              <w:t xml:space="preserve"> </w:t>
            </w:r>
            <w:proofErr w:type="spellStart"/>
            <w:r w:rsidRPr="007675B9">
              <w:rPr>
                <w:lang w:val="en-GB"/>
              </w:rPr>
              <w:t>apud</w:t>
            </w:r>
            <w:proofErr w:type="spellEnd"/>
            <w:r w:rsidRPr="007675B9">
              <w:rPr>
                <w:lang w:val="en-GB"/>
              </w:rPr>
              <w:t xml:space="preserve"> </w:t>
            </w:r>
            <w:proofErr w:type="spellStart"/>
            <w:r w:rsidRPr="007675B9">
              <w:rPr>
                <w:lang w:val="en-GB"/>
              </w:rPr>
              <w:t>Marsnam</w:t>
            </w:r>
            <w:proofErr w:type="spellEnd"/>
            <w:r w:rsidRPr="007675B9">
              <w:rPr>
                <w:lang w:val="en-GB"/>
              </w:rPr>
              <w:t xml:space="preserve"> primus</w:t>
            </w:r>
          </w:p>
        </w:tc>
        <w:tc>
          <w:tcPr>
            <w:tcW w:w="1701" w:type="dxa"/>
          </w:tcPr>
          <w:p w:rsidR="000B2B45" w:rsidRPr="009F4194" w:rsidRDefault="007675B9" w:rsidP="00577100">
            <w:pPr>
              <w:rPr>
                <w:lang w:val="en-GB"/>
              </w:rPr>
            </w:pPr>
            <w:r>
              <w:rPr>
                <w:lang w:val="en-GB"/>
              </w:rPr>
              <w:t>JA</w:t>
            </w:r>
          </w:p>
        </w:tc>
        <w:tc>
          <w:tcPr>
            <w:tcW w:w="1418" w:type="dxa"/>
          </w:tcPr>
          <w:p w:rsidR="000B2B45" w:rsidRPr="009F4194" w:rsidRDefault="007675B9" w:rsidP="00577100">
            <w:pPr>
              <w:rPr>
                <w:lang w:val="en-GB"/>
              </w:rPr>
            </w:pPr>
            <w:proofErr w:type="spellStart"/>
            <w:r>
              <w:rPr>
                <w:lang w:val="en-GB"/>
              </w:rPr>
              <w:t>identisch</w:t>
            </w:r>
            <w:proofErr w:type="spellEnd"/>
          </w:p>
        </w:tc>
        <w:tc>
          <w:tcPr>
            <w:tcW w:w="3969" w:type="dxa"/>
          </w:tcPr>
          <w:p w:rsidR="000B2B45" w:rsidRPr="009F4194" w:rsidRDefault="00334FE0" w:rsidP="00577100">
            <w:pPr>
              <w:rPr>
                <w:lang w:val="en-GB"/>
              </w:rPr>
            </w:pPr>
            <w:r>
              <w:rPr>
                <w:lang w:val="en-GB"/>
              </w:rPr>
              <w:t>JA</w:t>
            </w:r>
          </w:p>
        </w:tc>
        <w:tc>
          <w:tcPr>
            <w:tcW w:w="3905" w:type="dxa"/>
          </w:tcPr>
          <w:p w:rsidR="000B2B45" w:rsidRPr="009F4194" w:rsidRDefault="000B2B45" w:rsidP="00577100">
            <w:pPr>
              <w:rPr>
                <w:lang w:val="en-GB"/>
              </w:rPr>
            </w:pPr>
          </w:p>
        </w:tc>
      </w:tr>
      <w:tr w:rsidR="00334FE0" w:rsidRPr="009F4194" w:rsidTr="007675B9">
        <w:tc>
          <w:tcPr>
            <w:tcW w:w="1101" w:type="dxa"/>
          </w:tcPr>
          <w:p w:rsidR="00334FE0" w:rsidRDefault="00334FE0" w:rsidP="00577100">
            <w:pPr>
              <w:rPr>
                <w:lang w:val="en-GB"/>
              </w:rPr>
            </w:pPr>
          </w:p>
        </w:tc>
        <w:tc>
          <w:tcPr>
            <w:tcW w:w="2409" w:type="dxa"/>
          </w:tcPr>
          <w:p w:rsidR="00334FE0" w:rsidRPr="007675B9" w:rsidRDefault="00334FE0" w:rsidP="007675B9">
            <w:pPr>
              <w:rPr>
                <w:lang w:val="en-GB"/>
              </w:rPr>
            </w:pPr>
          </w:p>
        </w:tc>
        <w:tc>
          <w:tcPr>
            <w:tcW w:w="1701" w:type="dxa"/>
          </w:tcPr>
          <w:p w:rsidR="00334FE0" w:rsidRDefault="00334FE0" w:rsidP="00577100">
            <w:pPr>
              <w:rPr>
                <w:lang w:val="en-GB"/>
              </w:rPr>
            </w:pPr>
          </w:p>
        </w:tc>
        <w:tc>
          <w:tcPr>
            <w:tcW w:w="1418" w:type="dxa"/>
          </w:tcPr>
          <w:p w:rsidR="00334FE0" w:rsidRDefault="00334FE0" w:rsidP="00577100">
            <w:pPr>
              <w:rPr>
                <w:lang w:val="en-GB"/>
              </w:rPr>
            </w:pPr>
          </w:p>
        </w:tc>
        <w:tc>
          <w:tcPr>
            <w:tcW w:w="3969" w:type="dxa"/>
          </w:tcPr>
          <w:p w:rsidR="00334FE0" w:rsidRDefault="00334FE0" w:rsidP="00577100">
            <w:pPr>
              <w:rPr>
                <w:lang w:val="en-GB"/>
              </w:rPr>
            </w:pPr>
          </w:p>
        </w:tc>
        <w:tc>
          <w:tcPr>
            <w:tcW w:w="3905" w:type="dxa"/>
          </w:tcPr>
          <w:p w:rsidR="00334FE0" w:rsidRPr="009F4194" w:rsidRDefault="00334FE0" w:rsidP="00577100">
            <w:pPr>
              <w:rPr>
                <w:lang w:val="en-GB"/>
              </w:rPr>
            </w:pPr>
          </w:p>
        </w:tc>
      </w:tr>
      <w:tr w:rsidR="00334FE0" w:rsidRPr="009F4194" w:rsidTr="007675B9">
        <w:tc>
          <w:tcPr>
            <w:tcW w:w="1101" w:type="dxa"/>
          </w:tcPr>
          <w:p w:rsidR="00334FE0" w:rsidRDefault="00334FE0" w:rsidP="00577100">
            <w:pPr>
              <w:rPr>
                <w:lang w:val="en-GB"/>
              </w:rPr>
            </w:pPr>
          </w:p>
        </w:tc>
        <w:tc>
          <w:tcPr>
            <w:tcW w:w="2409" w:type="dxa"/>
          </w:tcPr>
          <w:p w:rsidR="00334FE0" w:rsidRPr="007675B9" w:rsidRDefault="00334FE0" w:rsidP="007675B9">
            <w:pPr>
              <w:rPr>
                <w:lang w:val="en-GB"/>
              </w:rPr>
            </w:pPr>
          </w:p>
        </w:tc>
        <w:tc>
          <w:tcPr>
            <w:tcW w:w="1701" w:type="dxa"/>
          </w:tcPr>
          <w:p w:rsidR="00334FE0" w:rsidRDefault="00334FE0" w:rsidP="00577100">
            <w:pPr>
              <w:rPr>
                <w:lang w:val="en-GB"/>
              </w:rPr>
            </w:pPr>
          </w:p>
        </w:tc>
        <w:tc>
          <w:tcPr>
            <w:tcW w:w="1418" w:type="dxa"/>
          </w:tcPr>
          <w:p w:rsidR="00334FE0" w:rsidRDefault="00334FE0" w:rsidP="00577100">
            <w:pPr>
              <w:rPr>
                <w:lang w:val="en-GB"/>
              </w:rPr>
            </w:pPr>
          </w:p>
        </w:tc>
        <w:tc>
          <w:tcPr>
            <w:tcW w:w="3969" w:type="dxa"/>
          </w:tcPr>
          <w:p w:rsidR="00334FE0" w:rsidRDefault="00334FE0" w:rsidP="00577100">
            <w:pPr>
              <w:rPr>
                <w:lang w:val="en-GB"/>
              </w:rPr>
            </w:pPr>
          </w:p>
        </w:tc>
        <w:tc>
          <w:tcPr>
            <w:tcW w:w="3905" w:type="dxa"/>
          </w:tcPr>
          <w:p w:rsidR="00334FE0" w:rsidRPr="009F4194" w:rsidRDefault="00334FE0" w:rsidP="00577100">
            <w:pPr>
              <w:rPr>
                <w:lang w:val="en-GB"/>
              </w:rPr>
            </w:pPr>
          </w:p>
        </w:tc>
      </w:tr>
      <w:tr w:rsidR="00334FE0" w:rsidRPr="009F4194" w:rsidTr="007675B9">
        <w:tc>
          <w:tcPr>
            <w:tcW w:w="1101" w:type="dxa"/>
          </w:tcPr>
          <w:p w:rsidR="00334FE0" w:rsidRDefault="00334FE0" w:rsidP="00577100">
            <w:pPr>
              <w:rPr>
                <w:lang w:val="en-GB"/>
              </w:rPr>
            </w:pPr>
          </w:p>
        </w:tc>
        <w:tc>
          <w:tcPr>
            <w:tcW w:w="2409" w:type="dxa"/>
          </w:tcPr>
          <w:p w:rsidR="00334FE0" w:rsidRPr="007675B9" w:rsidRDefault="00334FE0" w:rsidP="007675B9">
            <w:pPr>
              <w:rPr>
                <w:lang w:val="en-GB"/>
              </w:rPr>
            </w:pPr>
          </w:p>
        </w:tc>
        <w:tc>
          <w:tcPr>
            <w:tcW w:w="1701" w:type="dxa"/>
          </w:tcPr>
          <w:p w:rsidR="00334FE0" w:rsidRDefault="00334FE0" w:rsidP="00577100">
            <w:pPr>
              <w:rPr>
                <w:lang w:val="en-GB"/>
              </w:rPr>
            </w:pPr>
          </w:p>
        </w:tc>
        <w:tc>
          <w:tcPr>
            <w:tcW w:w="1418" w:type="dxa"/>
          </w:tcPr>
          <w:p w:rsidR="00334FE0" w:rsidRDefault="00334FE0" w:rsidP="00577100">
            <w:pPr>
              <w:rPr>
                <w:lang w:val="en-GB"/>
              </w:rPr>
            </w:pPr>
          </w:p>
        </w:tc>
        <w:tc>
          <w:tcPr>
            <w:tcW w:w="3969" w:type="dxa"/>
          </w:tcPr>
          <w:p w:rsidR="00334FE0" w:rsidRDefault="00334FE0" w:rsidP="00577100">
            <w:pPr>
              <w:rPr>
                <w:lang w:val="en-GB"/>
              </w:rPr>
            </w:pPr>
          </w:p>
        </w:tc>
        <w:tc>
          <w:tcPr>
            <w:tcW w:w="3905" w:type="dxa"/>
          </w:tcPr>
          <w:p w:rsidR="00334FE0" w:rsidRPr="009F4194" w:rsidRDefault="00334FE0" w:rsidP="00577100">
            <w:pPr>
              <w:rPr>
                <w:lang w:val="en-GB"/>
              </w:rPr>
            </w:pPr>
          </w:p>
        </w:tc>
      </w:tr>
    </w:tbl>
    <w:p w:rsidR="00577100" w:rsidRPr="009F4194" w:rsidRDefault="00577100" w:rsidP="00577100">
      <w:pPr>
        <w:rPr>
          <w:lang w:val="en-GB"/>
        </w:rPr>
      </w:pPr>
    </w:p>
    <w:p w:rsidR="000669B3" w:rsidRDefault="000669B3">
      <w:pPr>
        <w:rPr>
          <w:rFonts w:ascii="Times New Roman" w:hAnsi="Times New Roman" w:cs="Times New Roman"/>
          <w:color w:val="000096"/>
          <w:sz w:val="24"/>
          <w:szCs w:val="24"/>
        </w:rPr>
      </w:pPr>
      <w:r w:rsidRPr="009F4194">
        <w:rPr>
          <w:rFonts w:ascii="Times New Roman" w:hAnsi="Times New Roman" w:cs="Times New Roman"/>
          <w:color w:val="000000"/>
          <w:sz w:val="24"/>
          <w:szCs w:val="24"/>
          <w:lang w:val="en-GB"/>
        </w:rP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change</w:t>
      </w:r>
      <w:proofErr w:type="spellEnd"/>
      <w:r>
        <w:rPr>
          <w:rFonts w:ascii="Times New Roman" w:hAnsi="Times New Roman" w:cs="Times New Roman"/>
          <w:color w:val="F5844C"/>
          <w:sz w:val="24"/>
          <w:szCs w:val="24"/>
        </w:rPr>
        <w:t xml:space="preserve"> </w:t>
      </w:r>
      <w:proofErr w:type="spellStart"/>
      <w:r>
        <w:rPr>
          <w:rFonts w:ascii="Times New Roman" w:hAnsi="Times New Roman" w:cs="Times New Roman"/>
          <w:color w:val="F5844C"/>
          <w:sz w:val="24"/>
          <w:szCs w:val="24"/>
        </w:rPr>
        <w:t>when</w:t>
      </w:r>
      <w:proofErr w:type="spellEnd"/>
      <w:r>
        <w:rPr>
          <w:rFonts w:ascii="Times New Roman" w:hAnsi="Times New Roman" w:cs="Times New Roman"/>
          <w:color w:val="FF8040"/>
          <w:sz w:val="24"/>
          <w:szCs w:val="24"/>
        </w:rPr>
        <w:t>=</w:t>
      </w:r>
      <w:r w:rsidR="00CA505E">
        <w:rPr>
          <w:rFonts w:ascii="Times New Roman" w:hAnsi="Times New Roman" w:cs="Times New Roman"/>
          <w:color w:val="993300"/>
          <w:sz w:val="24"/>
          <w:szCs w:val="24"/>
        </w:rPr>
        <w:t>"2020-02</w:t>
      </w:r>
      <w:r>
        <w:rPr>
          <w:rFonts w:ascii="Times New Roman" w:hAnsi="Times New Roman" w:cs="Times New Roman"/>
          <w:color w:val="993300"/>
          <w:sz w:val="24"/>
          <w:szCs w:val="24"/>
        </w:rPr>
        <w:t>-</w:t>
      </w:r>
      <w:r w:rsidR="000D7D0E">
        <w:rPr>
          <w:rFonts w:ascii="Times New Roman" w:hAnsi="Times New Roman" w:cs="Times New Roman"/>
          <w:color w:val="993300"/>
          <w:sz w:val="24"/>
          <w:szCs w:val="24"/>
        </w:rPr>
        <w:t>1</w:t>
      </w:r>
      <w:r w:rsidR="00633B01">
        <w:rPr>
          <w:rFonts w:ascii="Times New Roman" w:hAnsi="Times New Roman" w:cs="Times New Roman"/>
          <w:color w:val="993300"/>
          <w:sz w:val="24"/>
          <w:szCs w:val="24"/>
        </w:rPr>
        <w:t>9</w:t>
      </w:r>
      <w:r>
        <w:rPr>
          <w:rFonts w:ascii="Times New Roman" w:hAnsi="Times New Roman" w:cs="Times New Roman"/>
          <w:color w:val="993300"/>
          <w:sz w:val="24"/>
          <w:szCs w:val="24"/>
        </w:rPr>
        <w:t>"</w:t>
      </w:r>
      <w:r>
        <w:rPr>
          <w:rFonts w:ascii="Times New Roman" w:hAnsi="Times New Roman" w:cs="Times New Roman"/>
          <w:color w:val="F5844C"/>
          <w:sz w:val="24"/>
          <w:szCs w:val="24"/>
        </w:rPr>
        <w:t xml:space="preserve"> </w:t>
      </w:r>
      <w:proofErr w:type="spellStart"/>
      <w:r>
        <w:rPr>
          <w:rFonts w:ascii="Times New Roman" w:hAnsi="Times New Roman" w:cs="Times New Roman"/>
          <w:color w:val="F5844C"/>
          <w:sz w:val="24"/>
          <w:szCs w:val="24"/>
        </w:rPr>
        <w:t>who</w:t>
      </w:r>
      <w:proofErr w:type="spellEnd"/>
      <w:r>
        <w:rPr>
          <w:rFonts w:ascii="Times New Roman" w:hAnsi="Times New Roman" w:cs="Times New Roman"/>
          <w:color w:val="FF8040"/>
          <w:sz w:val="24"/>
          <w:szCs w:val="24"/>
        </w:rPr>
        <w:t>=</w:t>
      </w:r>
      <w:r>
        <w:rPr>
          <w:rFonts w:ascii="Times New Roman" w:hAnsi="Times New Roman" w:cs="Times New Roman"/>
          <w:color w:val="993300"/>
          <w:sz w:val="24"/>
          <w:szCs w:val="24"/>
        </w:rPr>
        <w:t xml:space="preserve">"Annette </w:t>
      </w:r>
      <w:proofErr w:type="spellStart"/>
      <w:r>
        <w:rPr>
          <w:rFonts w:ascii="Times New Roman" w:hAnsi="Times New Roman" w:cs="Times New Roman"/>
          <w:color w:val="993300"/>
          <w:sz w:val="24"/>
          <w:szCs w:val="24"/>
        </w:rPr>
        <w:t>Kaldorf</w:t>
      </w:r>
      <w:proofErr w:type="spellEnd"/>
      <w:r>
        <w:rPr>
          <w:rFonts w:ascii="Times New Roman" w:hAnsi="Times New Roman" w:cs="Times New Roman"/>
          <w:color w:val="993300"/>
          <w:sz w:val="24"/>
          <w:szCs w:val="24"/>
        </w:rPr>
        <w:t>"</w:t>
      </w:r>
      <w:r>
        <w:rPr>
          <w:rFonts w:ascii="Times New Roman" w:hAnsi="Times New Roman" w:cs="Times New Roman"/>
          <w:color w:val="000096"/>
          <w:sz w:val="24"/>
          <w:szCs w:val="24"/>
        </w:rPr>
        <w:t>&gt;</w:t>
      </w:r>
      <w:r w:rsidR="000426A8">
        <w:rPr>
          <w:rFonts w:ascii="Times New Roman" w:hAnsi="Times New Roman" w:cs="Times New Roman"/>
          <w:color w:val="000000"/>
          <w:sz w:val="24"/>
          <w:szCs w:val="24"/>
        </w:rPr>
        <w:t xml:space="preserve">Überarbeitung der </w:t>
      </w:r>
      <w:r w:rsidR="006F4CE2">
        <w:rPr>
          <w:rFonts w:ascii="Times New Roman" w:hAnsi="Times New Roman" w:cs="Times New Roman"/>
          <w:color w:val="000000"/>
          <w:sz w:val="24"/>
          <w:szCs w:val="24"/>
        </w:rPr>
        <w:t>Handschriften</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change</w:t>
      </w:r>
      <w:proofErr w:type="spellEnd"/>
      <w:r>
        <w:rPr>
          <w:rFonts w:ascii="Times New Roman" w:hAnsi="Times New Roman" w:cs="Times New Roman"/>
          <w:color w:val="000096"/>
          <w:sz w:val="24"/>
          <w:szCs w:val="24"/>
        </w:rPr>
        <w:t>&gt;</w:t>
      </w:r>
    </w:p>
    <w:p w:rsidR="006F4CE2" w:rsidRDefault="006F4CE2" w:rsidP="006F4CE2">
      <w:pPr>
        <w:rPr>
          <w:rFonts w:ascii="Times New Roman" w:hAnsi="Times New Roman" w:cs="Times New Roman"/>
          <w:color w:val="000096"/>
          <w:sz w:val="24"/>
          <w:szCs w:val="24"/>
        </w:rPr>
      </w:pPr>
      <w:r>
        <w:rPr>
          <w:rFonts w:ascii="Times New Roman" w:hAnsi="Times New Roman" w:cs="Times New Roman"/>
          <w:color w:val="000000"/>
          <w:sz w:val="24"/>
          <w:szCs w:val="24"/>
        </w:rP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change</w:t>
      </w:r>
      <w:proofErr w:type="spellEnd"/>
      <w:r>
        <w:rPr>
          <w:rFonts w:ascii="Times New Roman" w:hAnsi="Times New Roman" w:cs="Times New Roman"/>
          <w:color w:val="F5844C"/>
          <w:sz w:val="24"/>
          <w:szCs w:val="24"/>
        </w:rPr>
        <w:t xml:space="preserve"> </w:t>
      </w:r>
      <w:proofErr w:type="spellStart"/>
      <w:r>
        <w:rPr>
          <w:rFonts w:ascii="Times New Roman" w:hAnsi="Times New Roman" w:cs="Times New Roman"/>
          <w:color w:val="F5844C"/>
          <w:sz w:val="24"/>
          <w:szCs w:val="24"/>
        </w:rPr>
        <w:t>when</w:t>
      </w:r>
      <w:proofErr w:type="spellEnd"/>
      <w:r>
        <w:rPr>
          <w:rFonts w:ascii="Times New Roman" w:hAnsi="Times New Roman" w:cs="Times New Roman"/>
          <w:color w:val="FF8040"/>
          <w:sz w:val="24"/>
          <w:szCs w:val="24"/>
        </w:rPr>
        <w:t>=</w:t>
      </w:r>
      <w:r>
        <w:rPr>
          <w:rFonts w:ascii="Times New Roman" w:hAnsi="Times New Roman" w:cs="Times New Roman"/>
          <w:color w:val="993300"/>
          <w:sz w:val="24"/>
          <w:szCs w:val="24"/>
        </w:rPr>
        <w:t>"2020-02-13"</w:t>
      </w:r>
      <w:r>
        <w:rPr>
          <w:rFonts w:ascii="Times New Roman" w:hAnsi="Times New Roman" w:cs="Times New Roman"/>
          <w:color w:val="F5844C"/>
          <w:sz w:val="24"/>
          <w:szCs w:val="24"/>
        </w:rPr>
        <w:t xml:space="preserve"> </w:t>
      </w:r>
      <w:proofErr w:type="spellStart"/>
      <w:r>
        <w:rPr>
          <w:rFonts w:ascii="Times New Roman" w:hAnsi="Times New Roman" w:cs="Times New Roman"/>
          <w:color w:val="F5844C"/>
          <w:sz w:val="24"/>
          <w:szCs w:val="24"/>
        </w:rPr>
        <w:t>who</w:t>
      </w:r>
      <w:proofErr w:type="spellEnd"/>
      <w:r>
        <w:rPr>
          <w:rFonts w:ascii="Times New Roman" w:hAnsi="Times New Roman" w:cs="Times New Roman"/>
          <w:color w:val="FF8040"/>
          <w:sz w:val="24"/>
          <w:szCs w:val="24"/>
        </w:rPr>
        <w:t>=</w:t>
      </w:r>
      <w:r>
        <w:rPr>
          <w:rFonts w:ascii="Times New Roman" w:hAnsi="Times New Roman" w:cs="Times New Roman"/>
          <w:color w:val="993300"/>
          <w:sz w:val="24"/>
          <w:szCs w:val="24"/>
        </w:rPr>
        <w:t xml:space="preserve">"Annette </w:t>
      </w:r>
      <w:proofErr w:type="spellStart"/>
      <w:r>
        <w:rPr>
          <w:rFonts w:ascii="Times New Roman" w:hAnsi="Times New Roman" w:cs="Times New Roman"/>
          <w:color w:val="993300"/>
          <w:sz w:val="24"/>
          <w:szCs w:val="24"/>
        </w:rPr>
        <w:t>Kaldorf</w:t>
      </w:r>
      <w:proofErr w:type="spellEnd"/>
      <w:r>
        <w:rPr>
          <w:rFonts w:ascii="Times New Roman" w:hAnsi="Times New Roman" w:cs="Times New Roman"/>
          <w:color w:val="993300"/>
          <w:sz w:val="24"/>
          <w:szCs w:val="24"/>
        </w:rPr>
        <w:t>"</w:t>
      </w:r>
      <w:r>
        <w:rPr>
          <w:rFonts w:ascii="Times New Roman" w:hAnsi="Times New Roman" w:cs="Times New Roman"/>
          <w:color w:val="000096"/>
          <w:sz w:val="24"/>
          <w:szCs w:val="24"/>
        </w:rPr>
        <w:t>&gt;</w:t>
      </w:r>
      <w:r>
        <w:rPr>
          <w:rFonts w:ascii="Times New Roman" w:hAnsi="Times New Roman" w:cs="Times New Roman"/>
          <w:color w:val="000000"/>
          <w:sz w:val="24"/>
          <w:szCs w:val="24"/>
        </w:rPr>
        <w:t>Überarbeitung der Titel</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change</w:t>
      </w:r>
      <w:proofErr w:type="spellEnd"/>
      <w:r>
        <w:rPr>
          <w:rFonts w:ascii="Times New Roman" w:hAnsi="Times New Roman" w:cs="Times New Roman"/>
          <w:color w:val="000096"/>
          <w:sz w:val="24"/>
          <w:szCs w:val="24"/>
        </w:rPr>
        <w:t>&gt;</w:t>
      </w:r>
    </w:p>
    <w:p w:rsidR="000426A8" w:rsidRPr="009053D0" w:rsidRDefault="000426A8" w:rsidP="000426A8">
      <w:r>
        <w:rPr>
          <w:rFonts w:ascii="Times New Roman" w:hAnsi="Times New Roman" w:cs="Times New Roman"/>
          <w:color w:val="000000"/>
          <w:sz w:val="24"/>
          <w:szCs w:val="24"/>
        </w:rPr>
        <w:t xml:space="preserve">         </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change</w:t>
      </w:r>
      <w:proofErr w:type="spellEnd"/>
      <w:r>
        <w:rPr>
          <w:rFonts w:ascii="Times New Roman" w:hAnsi="Times New Roman" w:cs="Times New Roman"/>
          <w:color w:val="F5844C"/>
          <w:sz w:val="24"/>
          <w:szCs w:val="24"/>
        </w:rPr>
        <w:t xml:space="preserve"> </w:t>
      </w:r>
      <w:proofErr w:type="spellStart"/>
      <w:r>
        <w:rPr>
          <w:rFonts w:ascii="Times New Roman" w:hAnsi="Times New Roman" w:cs="Times New Roman"/>
          <w:color w:val="F5844C"/>
          <w:sz w:val="24"/>
          <w:szCs w:val="24"/>
        </w:rPr>
        <w:t>when</w:t>
      </w:r>
      <w:proofErr w:type="spellEnd"/>
      <w:r>
        <w:rPr>
          <w:rFonts w:ascii="Times New Roman" w:hAnsi="Times New Roman" w:cs="Times New Roman"/>
          <w:color w:val="FF8040"/>
          <w:sz w:val="24"/>
          <w:szCs w:val="24"/>
        </w:rPr>
        <w:t>=</w:t>
      </w:r>
      <w:r w:rsidR="00563A41">
        <w:rPr>
          <w:rFonts w:ascii="Times New Roman" w:hAnsi="Times New Roman" w:cs="Times New Roman"/>
          <w:color w:val="993300"/>
          <w:sz w:val="24"/>
          <w:szCs w:val="24"/>
        </w:rPr>
        <w:t>"2020-02-19</w:t>
      </w:r>
      <w:r>
        <w:rPr>
          <w:rFonts w:ascii="Times New Roman" w:hAnsi="Times New Roman" w:cs="Times New Roman"/>
          <w:color w:val="993300"/>
          <w:sz w:val="24"/>
          <w:szCs w:val="24"/>
        </w:rPr>
        <w:t>"</w:t>
      </w:r>
      <w:r>
        <w:rPr>
          <w:rFonts w:ascii="Times New Roman" w:hAnsi="Times New Roman" w:cs="Times New Roman"/>
          <w:color w:val="F5844C"/>
          <w:sz w:val="24"/>
          <w:szCs w:val="24"/>
        </w:rPr>
        <w:t xml:space="preserve"> </w:t>
      </w:r>
      <w:proofErr w:type="spellStart"/>
      <w:r>
        <w:rPr>
          <w:rFonts w:ascii="Times New Roman" w:hAnsi="Times New Roman" w:cs="Times New Roman"/>
          <w:color w:val="F5844C"/>
          <w:sz w:val="24"/>
          <w:szCs w:val="24"/>
        </w:rPr>
        <w:t>who</w:t>
      </w:r>
      <w:proofErr w:type="spellEnd"/>
      <w:r>
        <w:rPr>
          <w:rFonts w:ascii="Times New Roman" w:hAnsi="Times New Roman" w:cs="Times New Roman"/>
          <w:color w:val="FF8040"/>
          <w:sz w:val="24"/>
          <w:szCs w:val="24"/>
        </w:rPr>
        <w:t>=</w:t>
      </w:r>
      <w:r>
        <w:rPr>
          <w:rFonts w:ascii="Times New Roman" w:hAnsi="Times New Roman" w:cs="Times New Roman"/>
          <w:color w:val="993300"/>
          <w:sz w:val="24"/>
          <w:szCs w:val="24"/>
        </w:rPr>
        <w:t xml:space="preserve">"Annette </w:t>
      </w:r>
      <w:proofErr w:type="spellStart"/>
      <w:r>
        <w:rPr>
          <w:rFonts w:ascii="Times New Roman" w:hAnsi="Times New Roman" w:cs="Times New Roman"/>
          <w:color w:val="993300"/>
          <w:sz w:val="24"/>
          <w:szCs w:val="24"/>
        </w:rPr>
        <w:t>Kaldorf</w:t>
      </w:r>
      <w:proofErr w:type="spellEnd"/>
      <w:r>
        <w:rPr>
          <w:rFonts w:ascii="Times New Roman" w:hAnsi="Times New Roman" w:cs="Times New Roman"/>
          <w:color w:val="993300"/>
          <w:sz w:val="24"/>
          <w:szCs w:val="24"/>
        </w:rPr>
        <w:t>"</w:t>
      </w:r>
      <w:r>
        <w:rPr>
          <w:rFonts w:ascii="Times New Roman" w:hAnsi="Times New Roman" w:cs="Times New Roman"/>
          <w:color w:val="000096"/>
          <w:sz w:val="24"/>
          <w:szCs w:val="24"/>
        </w:rPr>
        <w:t>&gt;</w:t>
      </w:r>
      <w:r>
        <w:rPr>
          <w:rFonts w:ascii="Times New Roman" w:hAnsi="Times New Roman" w:cs="Times New Roman"/>
          <w:color w:val="000000"/>
          <w:sz w:val="24"/>
          <w:szCs w:val="24"/>
        </w:rPr>
        <w:t>Ergänzung der Datierung</w:t>
      </w:r>
      <w:r>
        <w:rPr>
          <w:rFonts w:ascii="Times New Roman" w:hAnsi="Times New Roman" w:cs="Times New Roman"/>
          <w:color w:val="000096"/>
          <w:sz w:val="24"/>
          <w:szCs w:val="24"/>
        </w:rPr>
        <w:t>&lt;/</w:t>
      </w:r>
      <w:proofErr w:type="spellStart"/>
      <w:r>
        <w:rPr>
          <w:rFonts w:ascii="Times New Roman" w:hAnsi="Times New Roman" w:cs="Times New Roman"/>
          <w:color w:val="000096"/>
          <w:sz w:val="24"/>
          <w:szCs w:val="24"/>
        </w:rPr>
        <w:t>change</w:t>
      </w:r>
      <w:proofErr w:type="spellEnd"/>
      <w:r>
        <w:rPr>
          <w:rFonts w:ascii="Times New Roman" w:hAnsi="Times New Roman" w:cs="Times New Roman"/>
          <w:color w:val="000096"/>
          <w:sz w:val="24"/>
          <w:szCs w:val="24"/>
        </w:rPr>
        <w:t>&gt;</w:t>
      </w:r>
    </w:p>
    <w:sectPr w:rsidR="000426A8" w:rsidRPr="009053D0" w:rsidSect="00305A44">
      <w:pgSz w:w="16838" w:h="11906" w:orient="landscape"/>
      <w:pgMar w:top="1417" w:right="1417" w:bottom="1417"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22EF" w:usb1="C000205A" w:usb2="00000008" w:usb3="00000000" w:csb0="00000057" w:csb1="00000000"/>
  </w:font>
  <w:font w:name="Wingdings">
    <w:panose1 w:val="00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C76F9"/>
    <w:rsid w:val="00001FB5"/>
    <w:rsid w:val="00004BEE"/>
    <w:rsid w:val="000067E0"/>
    <w:rsid w:val="000071E8"/>
    <w:rsid w:val="0001016D"/>
    <w:rsid w:val="000102AF"/>
    <w:rsid w:val="0001058E"/>
    <w:rsid w:val="0001145F"/>
    <w:rsid w:val="000120C3"/>
    <w:rsid w:val="00012116"/>
    <w:rsid w:val="0001232A"/>
    <w:rsid w:val="00012545"/>
    <w:rsid w:val="000128B5"/>
    <w:rsid w:val="0002559D"/>
    <w:rsid w:val="00025D06"/>
    <w:rsid w:val="0002698B"/>
    <w:rsid w:val="00030DFE"/>
    <w:rsid w:val="000347CB"/>
    <w:rsid w:val="000348E8"/>
    <w:rsid w:val="00040813"/>
    <w:rsid w:val="000426A8"/>
    <w:rsid w:val="0004325B"/>
    <w:rsid w:val="000435BD"/>
    <w:rsid w:val="00045838"/>
    <w:rsid w:val="000478C7"/>
    <w:rsid w:val="000509B7"/>
    <w:rsid w:val="00053E2C"/>
    <w:rsid w:val="000544C1"/>
    <w:rsid w:val="00056071"/>
    <w:rsid w:val="000606C3"/>
    <w:rsid w:val="00062DD3"/>
    <w:rsid w:val="00065358"/>
    <w:rsid w:val="00065FB4"/>
    <w:rsid w:val="000661A9"/>
    <w:rsid w:val="000669B3"/>
    <w:rsid w:val="00067DE0"/>
    <w:rsid w:val="00067F49"/>
    <w:rsid w:val="00070053"/>
    <w:rsid w:val="000727AD"/>
    <w:rsid w:val="00073AC4"/>
    <w:rsid w:val="00074F3D"/>
    <w:rsid w:val="00075378"/>
    <w:rsid w:val="00075F02"/>
    <w:rsid w:val="000775FC"/>
    <w:rsid w:val="00077DC1"/>
    <w:rsid w:val="00080B68"/>
    <w:rsid w:val="00081410"/>
    <w:rsid w:val="00083A25"/>
    <w:rsid w:val="000844C7"/>
    <w:rsid w:val="000852AC"/>
    <w:rsid w:val="000864F5"/>
    <w:rsid w:val="0008697D"/>
    <w:rsid w:val="00090C50"/>
    <w:rsid w:val="00092029"/>
    <w:rsid w:val="00093436"/>
    <w:rsid w:val="00094C5A"/>
    <w:rsid w:val="000A320F"/>
    <w:rsid w:val="000A3C78"/>
    <w:rsid w:val="000A467D"/>
    <w:rsid w:val="000B1B9D"/>
    <w:rsid w:val="000B2B45"/>
    <w:rsid w:val="000B323A"/>
    <w:rsid w:val="000B3D4A"/>
    <w:rsid w:val="000B509A"/>
    <w:rsid w:val="000B5B7A"/>
    <w:rsid w:val="000B6C16"/>
    <w:rsid w:val="000B6E67"/>
    <w:rsid w:val="000C156E"/>
    <w:rsid w:val="000C206E"/>
    <w:rsid w:val="000C4FB6"/>
    <w:rsid w:val="000C555B"/>
    <w:rsid w:val="000C5B17"/>
    <w:rsid w:val="000C6037"/>
    <w:rsid w:val="000C7DBA"/>
    <w:rsid w:val="000C7F0F"/>
    <w:rsid w:val="000D0049"/>
    <w:rsid w:val="000D2D5A"/>
    <w:rsid w:val="000D2F07"/>
    <w:rsid w:val="000D5124"/>
    <w:rsid w:val="000D65E2"/>
    <w:rsid w:val="000D78C7"/>
    <w:rsid w:val="000D7D0E"/>
    <w:rsid w:val="000E0218"/>
    <w:rsid w:val="000E3A37"/>
    <w:rsid w:val="000E4CEF"/>
    <w:rsid w:val="000F08E8"/>
    <w:rsid w:val="000F256B"/>
    <w:rsid w:val="000F2CA3"/>
    <w:rsid w:val="000F5420"/>
    <w:rsid w:val="000F7BE0"/>
    <w:rsid w:val="00103D58"/>
    <w:rsid w:val="0010653A"/>
    <w:rsid w:val="0010715F"/>
    <w:rsid w:val="00110A84"/>
    <w:rsid w:val="00110F45"/>
    <w:rsid w:val="00111461"/>
    <w:rsid w:val="00116F0C"/>
    <w:rsid w:val="00117A30"/>
    <w:rsid w:val="00117CF2"/>
    <w:rsid w:val="00117E2D"/>
    <w:rsid w:val="00120DFF"/>
    <w:rsid w:val="0012299F"/>
    <w:rsid w:val="00122A33"/>
    <w:rsid w:val="00122AAB"/>
    <w:rsid w:val="00123970"/>
    <w:rsid w:val="00131A13"/>
    <w:rsid w:val="001327EA"/>
    <w:rsid w:val="00132A19"/>
    <w:rsid w:val="001334E6"/>
    <w:rsid w:val="0013404A"/>
    <w:rsid w:val="00134609"/>
    <w:rsid w:val="0013561B"/>
    <w:rsid w:val="00140114"/>
    <w:rsid w:val="0014140D"/>
    <w:rsid w:val="00144189"/>
    <w:rsid w:val="001500A0"/>
    <w:rsid w:val="0015048B"/>
    <w:rsid w:val="00150A43"/>
    <w:rsid w:val="00153770"/>
    <w:rsid w:val="001540C7"/>
    <w:rsid w:val="001548CE"/>
    <w:rsid w:val="00157DD4"/>
    <w:rsid w:val="00160059"/>
    <w:rsid w:val="0016032C"/>
    <w:rsid w:val="00161123"/>
    <w:rsid w:val="001614A1"/>
    <w:rsid w:val="00161EB9"/>
    <w:rsid w:val="001641D6"/>
    <w:rsid w:val="00166182"/>
    <w:rsid w:val="00171A09"/>
    <w:rsid w:val="001721B5"/>
    <w:rsid w:val="00174152"/>
    <w:rsid w:val="00175DB7"/>
    <w:rsid w:val="00181A95"/>
    <w:rsid w:val="00184607"/>
    <w:rsid w:val="00186E9F"/>
    <w:rsid w:val="0018789F"/>
    <w:rsid w:val="00194947"/>
    <w:rsid w:val="00195047"/>
    <w:rsid w:val="001953CA"/>
    <w:rsid w:val="001976DA"/>
    <w:rsid w:val="00197938"/>
    <w:rsid w:val="001A0278"/>
    <w:rsid w:val="001A63AD"/>
    <w:rsid w:val="001B051B"/>
    <w:rsid w:val="001B156F"/>
    <w:rsid w:val="001B30E8"/>
    <w:rsid w:val="001B3836"/>
    <w:rsid w:val="001B3C55"/>
    <w:rsid w:val="001B4E4B"/>
    <w:rsid w:val="001B7A1E"/>
    <w:rsid w:val="001C088D"/>
    <w:rsid w:val="001C2CFB"/>
    <w:rsid w:val="001C335F"/>
    <w:rsid w:val="001C378D"/>
    <w:rsid w:val="001C3AD0"/>
    <w:rsid w:val="001C4C08"/>
    <w:rsid w:val="001D046C"/>
    <w:rsid w:val="001D05F2"/>
    <w:rsid w:val="001E0D9F"/>
    <w:rsid w:val="001E1450"/>
    <w:rsid w:val="001E28FE"/>
    <w:rsid w:val="001E3B49"/>
    <w:rsid w:val="001E7898"/>
    <w:rsid w:val="001E7A66"/>
    <w:rsid w:val="001F03FD"/>
    <w:rsid w:val="001F4E1D"/>
    <w:rsid w:val="001F71C7"/>
    <w:rsid w:val="001F727F"/>
    <w:rsid w:val="001F77A5"/>
    <w:rsid w:val="001F7853"/>
    <w:rsid w:val="0020027E"/>
    <w:rsid w:val="00202614"/>
    <w:rsid w:val="00204520"/>
    <w:rsid w:val="0020605C"/>
    <w:rsid w:val="00206AB8"/>
    <w:rsid w:val="00206B70"/>
    <w:rsid w:val="00207A7C"/>
    <w:rsid w:val="0021082A"/>
    <w:rsid w:val="00212C76"/>
    <w:rsid w:val="002130CC"/>
    <w:rsid w:val="00213CC6"/>
    <w:rsid w:val="00213E47"/>
    <w:rsid w:val="002146BF"/>
    <w:rsid w:val="00217994"/>
    <w:rsid w:val="00220090"/>
    <w:rsid w:val="00220739"/>
    <w:rsid w:val="0022231E"/>
    <w:rsid w:val="002302AB"/>
    <w:rsid w:val="00230522"/>
    <w:rsid w:val="002322C6"/>
    <w:rsid w:val="00232BF5"/>
    <w:rsid w:val="00233DEF"/>
    <w:rsid w:val="00233E41"/>
    <w:rsid w:val="00234A5D"/>
    <w:rsid w:val="002363C8"/>
    <w:rsid w:val="00237749"/>
    <w:rsid w:val="00237C2B"/>
    <w:rsid w:val="0024212E"/>
    <w:rsid w:val="002437A5"/>
    <w:rsid w:val="002461FB"/>
    <w:rsid w:val="00250CB2"/>
    <w:rsid w:val="0025185C"/>
    <w:rsid w:val="00251B58"/>
    <w:rsid w:val="002542BC"/>
    <w:rsid w:val="00256677"/>
    <w:rsid w:val="002566FC"/>
    <w:rsid w:val="00260E52"/>
    <w:rsid w:val="00262DD8"/>
    <w:rsid w:val="00263C30"/>
    <w:rsid w:val="00264484"/>
    <w:rsid w:val="00265485"/>
    <w:rsid w:val="0026794F"/>
    <w:rsid w:val="002702B3"/>
    <w:rsid w:val="00272071"/>
    <w:rsid w:val="0027221F"/>
    <w:rsid w:val="00272702"/>
    <w:rsid w:val="00274D90"/>
    <w:rsid w:val="0027572C"/>
    <w:rsid w:val="00277CBE"/>
    <w:rsid w:val="00280594"/>
    <w:rsid w:val="0028108E"/>
    <w:rsid w:val="00281639"/>
    <w:rsid w:val="00285353"/>
    <w:rsid w:val="00290071"/>
    <w:rsid w:val="002915FC"/>
    <w:rsid w:val="0029205C"/>
    <w:rsid w:val="0029236D"/>
    <w:rsid w:val="00293018"/>
    <w:rsid w:val="002936C9"/>
    <w:rsid w:val="00294401"/>
    <w:rsid w:val="00294789"/>
    <w:rsid w:val="00295E18"/>
    <w:rsid w:val="002A43F0"/>
    <w:rsid w:val="002A4743"/>
    <w:rsid w:val="002A60DC"/>
    <w:rsid w:val="002A6D3B"/>
    <w:rsid w:val="002B105B"/>
    <w:rsid w:val="002B1AF5"/>
    <w:rsid w:val="002B27A1"/>
    <w:rsid w:val="002B4949"/>
    <w:rsid w:val="002C0E57"/>
    <w:rsid w:val="002D0A15"/>
    <w:rsid w:val="002D0D37"/>
    <w:rsid w:val="002D184E"/>
    <w:rsid w:val="002D2C73"/>
    <w:rsid w:val="002D673A"/>
    <w:rsid w:val="002E1015"/>
    <w:rsid w:val="002E15F5"/>
    <w:rsid w:val="002E4E87"/>
    <w:rsid w:val="002E77DA"/>
    <w:rsid w:val="002F3235"/>
    <w:rsid w:val="002F49E4"/>
    <w:rsid w:val="002F555F"/>
    <w:rsid w:val="002F5A41"/>
    <w:rsid w:val="002F6578"/>
    <w:rsid w:val="0030019F"/>
    <w:rsid w:val="00303197"/>
    <w:rsid w:val="00304009"/>
    <w:rsid w:val="003041AD"/>
    <w:rsid w:val="003050E2"/>
    <w:rsid w:val="00305A44"/>
    <w:rsid w:val="00306735"/>
    <w:rsid w:val="003079FF"/>
    <w:rsid w:val="0031260E"/>
    <w:rsid w:val="00314878"/>
    <w:rsid w:val="003156CD"/>
    <w:rsid w:val="0031584F"/>
    <w:rsid w:val="00320D62"/>
    <w:rsid w:val="003234A6"/>
    <w:rsid w:val="00323FD9"/>
    <w:rsid w:val="0032653F"/>
    <w:rsid w:val="00326608"/>
    <w:rsid w:val="0032777D"/>
    <w:rsid w:val="00330028"/>
    <w:rsid w:val="003322DA"/>
    <w:rsid w:val="00334FE0"/>
    <w:rsid w:val="003366C4"/>
    <w:rsid w:val="00340C68"/>
    <w:rsid w:val="00342A39"/>
    <w:rsid w:val="00344133"/>
    <w:rsid w:val="003472D5"/>
    <w:rsid w:val="0034777B"/>
    <w:rsid w:val="0035230F"/>
    <w:rsid w:val="0035310C"/>
    <w:rsid w:val="00357DD2"/>
    <w:rsid w:val="00361214"/>
    <w:rsid w:val="00362B08"/>
    <w:rsid w:val="00372064"/>
    <w:rsid w:val="00373BA5"/>
    <w:rsid w:val="00374508"/>
    <w:rsid w:val="00374B35"/>
    <w:rsid w:val="00374D98"/>
    <w:rsid w:val="00375682"/>
    <w:rsid w:val="003759F3"/>
    <w:rsid w:val="00381764"/>
    <w:rsid w:val="00384F82"/>
    <w:rsid w:val="00386A4D"/>
    <w:rsid w:val="00387AC7"/>
    <w:rsid w:val="003930EE"/>
    <w:rsid w:val="003962ED"/>
    <w:rsid w:val="0039636B"/>
    <w:rsid w:val="003971D9"/>
    <w:rsid w:val="003A24CB"/>
    <w:rsid w:val="003A40E0"/>
    <w:rsid w:val="003A5170"/>
    <w:rsid w:val="003A6D42"/>
    <w:rsid w:val="003A75DA"/>
    <w:rsid w:val="003B0C85"/>
    <w:rsid w:val="003B0DF1"/>
    <w:rsid w:val="003B1EEA"/>
    <w:rsid w:val="003B239F"/>
    <w:rsid w:val="003B31F4"/>
    <w:rsid w:val="003B340B"/>
    <w:rsid w:val="003B384F"/>
    <w:rsid w:val="003B41BA"/>
    <w:rsid w:val="003C0562"/>
    <w:rsid w:val="003C06FE"/>
    <w:rsid w:val="003C1CBE"/>
    <w:rsid w:val="003C1DAD"/>
    <w:rsid w:val="003C23A6"/>
    <w:rsid w:val="003C69D9"/>
    <w:rsid w:val="003C7D80"/>
    <w:rsid w:val="003D032B"/>
    <w:rsid w:val="003D0D9F"/>
    <w:rsid w:val="003D2F9D"/>
    <w:rsid w:val="003D3141"/>
    <w:rsid w:val="003D3804"/>
    <w:rsid w:val="003D3C1A"/>
    <w:rsid w:val="003D4881"/>
    <w:rsid w:val="003D5408"/>
    <w:rsid w:val="003D72BC"/>
    <w:rsid w:val="003E0B30"/>
    <w:rsid w:val="003E338B"/>
    <w:rsid w:val="003E7BBC"/>
    <w:rsid w:val="003E7C3E"/>
    <w:rsid w:val="003F0560"/>
    <w:rsid w:val="003F17A6"/>
    <w:rsid w:val="003F1C9B"/>
    <w:rsid w:val="003F31EF"/>
    <w:rsid w:val="003F3DE4"/>
    <w:rsid w:val="003F4180"/>
    <w:rsid w:val="003F71E0"/>
    <w:rsid w:val="0040145A"/>
    <w:rsid w:val="00405984"/>
    <w:rsid w:val="0040623E"/>
    <w:rsid w:val="004064C8"/>
    <w:rsid w:val="004069D5"/>
    <w:rsid w:val="004116FF"/>
    <w:rsid w:val="004157D8"/>
    <w:rsid w:val="00415BE4"/>
    <w:rsid w:val="00417321"/>
    <w:rsid w:val="00421AA6"/>
    <w:rsid w:val="004220BD"/>
    <w:rsid w:val="0042216B"/>
    <w:rsid w:val="00424024"/>
    <w:rsid w:val="00425917"/>
    <w:rsid w:val="004260A3"/>
    <w:rsid w:val="004262AD"/>
    <w:rsid w:val="00430099"/>
    <w:rsid w:val="00433033"/>
    <w:rsid w:val="00435A7D"/>
    <w:rsid w:val="00435AC1"/>
    <w:rsid w:val="00437504"/>
    <w:rsid w:val="004379F6"/>
    <w:rsid w:val="0044395F"/>
    <w:rsid w:val="00445425"/>
    <w:rsid w:val="0044774D"/>
    <w:rsid w:val="00452719"/>
    <w:rsid w:val="00452E64"/>
    <w:rsid w:val="004538BA"/>
    <w:rsid w:val="00453DAC"/>
    <w:rsid w:val="00454AD7"/>
    <w:rsid w:val="0045633C"/>
    <w:rsid w:val="00456CF3"/>
    <w:rsid w:val="00457419"/>
    <w:rsid w:val="00462A8C"/>
    <w:rsid w:val="00463A5F"/>
    <w:rsid w:val="004658C0"/>
    <w:rsid w:val="00467211"/>
    <w:rsid w:val="00467446"/>
    <w:rsid w:val="00471573"/>
    <w:rsid w:val="00472154"/>
    <w:rsid w:val="00472C07"/>
    <w:rsid w:val="0047560C"/>
    <w:rsid w:val="00476791"/>
    <w:rsid w:val="00477F1A"/>
    <w:rsid w:val="00484E43"/>
    <w:rsid w:val="00486E43"/>
    <w:rsid w:val="00490C05"/>
    <w:rsid w:val="00495E69"/>
    <w:rsid w:val="004966EB"/>
    <w:rsid w:val="004A428C"/>
    <w:rsid w:val="004A6571"/>
    <w:rsid w:val="004B1B6B"/>
    <w:rsid w:val="004B53EA"/>
    <w:rsid w:val="004B6B39"/>
    <w:rsid w:val="004C035F"/>
    <w:rsid w:val="004C06D8"/>
    <w:rsid w:val="004C2977"/>
    <w:rsid w:val="004C2A97"/>
    <w:rsid w:val="004D33A4"/>
    <w:rsid w:val="004D41E2"/>
    <w:rsid w:val="004D5DFD"/>
    <w:rsid w:val="004D5FD7"/>
    <w:rsid w:val="004E5438"/>
    <w:rsid w:val="004E70EB"/>
    <w:rsid w:val="004F0752"/>
    <w:rsid w:val="004F3577"/>
    <w:rsid w:val="004F40A9"/>
    <w:rsid w:val="004F4A8A"/>
    <w:rsid w:val="004F5E8C"/>
    <w:rsid w:val="004F75AF"/>
    <w:rsid w:val="0050057E"/>
    <w:rsid w:val="00500E98"/>
    <w:rsid w:val="0050160F"/>
    <w:rsid w:val="00501C50"/>
    <w:rsid w:val="00502B3F"/>
    <w:rsid w:val="00503582"/>
    <w:rsid w:val="00503CC8"/>
    <w:rsid w:val="00506880"/>
    <w:rsid w:val="00506FE8"/>
    <w:rsid w:val="00510363"/>
    <w:rsid w:val="0051125C"/>
    <w:rsid w:val="005146DB"/>
    <w:rsid w:val="00515A74"/>
    <w:rsid w:val="00520255"/>
    <w:rsid w:val="00522070"/>
    <w:rsid w:val="0052241F"/>
    <w:rsid w:val="0052346F"/>
    <w:rsid w:val="0052475E"/>
    <w:rsid w:val="00527260"/>
    <w:rsid w:val="0053032E"/>
    <w:rsid w:val="00530C2D"/>
    <w:rsid w:val="005322B4"/>
    <w:rsid w:val="00532C7B"/>
    <w:rsid w:val="00534800"/>
    <w:rsid w:val="00540346"/>
    <w:rsid w:val="005417F8"/>
    <w:rsid w:val="00541A7A"/>
    <w:rsid w:val="00542D97"/>
    <w:rsid w:val="00543B00"/>
    <w:rsid w:val="00545CC7"/>
    <w:rsid w:val="00546D8A"/>
    <w:rsid w:val="005519E4"/>
    <w:rsid w:val="00551AE1"/>
    <w:rsid w:val="00551E3D"/>
    <w:rsid w:val="00552243"/>
    <w:rsid w:val="005561BE"/>
    <w:rsid w:val="00556925"/>
    <w:rsid w:val="0056033B"/>
    <w:rsid w:val="00560AEF"/>
    <w:rsid w:val="00561690"/>
    <w:rsid w:val="00563A41"/>
    <w:rsid w:val="00565474"/>
    <w:rsid w:val="00567D49"/>
    <w:rsid w:val="005710D9"/>
    <w:rsid w:val="005724DD"/>
    <w:rsid w:val="00573A42"/>
    <w:rsid w:val="00577100"/>
    <w:rsid w:val="005771C7"/>
    <w:rsid w:val="005777FB"/>
    <w:rsid w:val="00580350"/>
    <w:rsid w:val="0058135D"/>
    <w:rsid w:val="00582D05"/>
    <w:rsid w:val="0059232F"/>
    <w:rsid w:val="0059280A"/>
    <w:rsid w:val="00592918"/>
    <w:rsid w:val="00592FD3"/>
    <w:rsid w:val="00593B55"/>
    <w:rsid w:val="0059499F"/>
    <w:rsid w:val="0059509C"/>
    <w:rsid w:val="00596033"/>
    <w:rsid w:val="00597F97"/>
    <w:rsid w:val="005A102C"/>
    <w:rsid w:val="005A39EF"/>
    <w:rsid w:val="005A3A2D"/>
    <w:rsid w:val="005A3E4D"/>
    <w:rsid w:val="005A5685"/>
    <w:rsid w:val="005A709F"/>
    <w:rsid w:val="005B07C4"/>
    <w:rsid w:val="005B1C54"/>
    <w:rsid w:val="005B2B6A"/>
    <w:rsid w:val="005B3D98"/>
    <w:rsid w:val="005B3E29"/>
    <w:rsid w:val="005B5D50"/>
    <w:rsid w:val="005B6460"/>
    <w:rsid w:val="005B6536"/>
    <w:rsid w:val="005B71A0"/>
    <w:rsid w:val="005B776D"/>
    <w:rsid w:val="005C0AF9"/>
    <w:rsid w:val="005C24DF"/>
    <w:rsid w:val="005C38FE"/>
    <w:rsid w:val="005D27D2"/>
    <w:rsid w:val="005D3644"/>
    <w:rsid w:val="005D444C"/>
    <w:rsid w:val="005D551C"/>
    <w:rsid w:val="005D7165"/>
    <w:rsid w:val="005E045C"/>
    <w:rsid w:val="005E19DB"/>
    <w:rsid w:val="005E2DBA"/>
    <w:rsid w:val="005E3092"/>
    <w:rsid w:val="005E4849"/>
    <w:rsid w:val="005E5D30"/>
    <w:rsid w:val="005E7399"/>
    <w:rsid w:val="005F27DE"/>
    <w:rsid w:val="005F52D9"/>
    <w:rsid w:val="005F6C20"/>
    <w:rsid w:val="005F7DCA"/>
    <w:rsid w:val="006004BF"/>
    <w:rsid w:val="00603C99"/>
    <w:rsid w:val="00605811"/>
    <w:rsid w:val="00605C05"/>
    <w:rsid w:val="00607D73"/>
    <w:rsid w:val="00610A97"/>
    <w:rsid w:val="006118AB"/>
    <w:rsid w:val="00611932"/>
    <w:rsid w:val="006134C9"/>
    <w:rsid w:val="00613E8E"/>
    <w:rsid w:val="006152D3"/>
    <w:rsid w:val="00616105"/>
    <w:rsid w:val="006166A9"/>
    <w:rsid w:val="00616765"/>
    <w:rsid w:val="00616874"/>
    <w:rsid w:val="00616B3C"/>
    <w:rsid w:val="006201BF"/>
    <w:rsid w:val="006210F6"/>
    <w:rsid w:val="00621231"/>
    <w:rsid w:val="00621C92"/>
    <w:rsid w:val="00626469"/>
    <w:rsid w:val="00632886"/>
    <w:rsid w:val="006328FD"/>
    <w:rsid w:val="00633B01"/>
    <w:rsid w:val="00633E97"/>
    <w:rsid w:val="00641BC0"/>
    <w:rsid w:val="006447D2"/>
    <w:rsid w:val="00644DE9"/>
    <w:rsid w:val="006459B0"/>
    <w:rsid w:val="00650FC3"/>
    <w:rsid w:val="00651AE2"/>
    <w:rsid w:val="0065507F"/>
    <w:rsid w:val="006550E8"/>
    <w:rsid w:val="00663349"/>
    <w:rsid w:val="0066606B"/>
    <w:rsid w:val="0066665D"/>
    <w:rsid w:val="00667DA1"/>
    <w:rsid w:val="00670FAC"/>
    <w:rsid w:val="006767F7"/>
    <w:rsid w:val="00676F98"/>
    <w:rsid w:val="00677738"/>
    <w:rsid w:val="0068072A"/>
    <w:rsid w:val="006812AC"/>
    <w:rsid w:val="00682A2D"/>
    <w:rsid w:val="00683178"/>
    <w:rsid w:val="00684EC0"/>
    <w:rsid w:val="00685628"/>
    <w:rsid w:val="00686435"/>
    <w:rsid w:val="00695110"/>
    <w:rsid w:val="00696436"/>
    <w:rsid w:val="00696D15"/>
    <w:rsid w:val="0069785D"/>
    <w:rsid w:val="00697B76"/>
    <w:rsid w:val="006A0867"/>
    <w:rsid w:val="006A285C"/>
    <w:rsid w:val="006A3F01"/>
    <w:rsid w:val="006B0345"/>
    <w:rsid w:val="006B0792"/>
    <w:rsid w:val="006B080C"/>
    <w:rsid w:val="006B2F3D"/>
    <w:rsid w:val="006B5FB7"/>
    <w:rsid w:val="006B602C"/>
    <w:rsid w:val="006B7F0D"/>
    <w:rsid w:val="006C15C0"/>
    <w:rsid w:val="006C1628"/>
    <w:rsid w:val="006C1EA8"/>
    <w:rsid w:val="006C36B7"/>
    <w:rsid w:val="006C5C47"/>
    <w:rsid w:val="006D0B3D"/>
    <w:rsid w:val="006D529D"/>
    <w:rsid w:val="006D6123"/>
    <w:rsid w:val="006D627E"/>
    <w:rsid w:val="006D7F82"/>
    <w:rsid w:val="006E07DF"/>
    <w:rsid w:val="006E6206"/>
    <w:rsid w:val="006E69D8"/>
    <w:rsid w:val="006F46A9"/>
    <w:rsid w:val="006F4B28"/>
    <w:rsid w:val="006F4CE2"/>
    <w:rsid w:val="006F5896"/>
    <w:rsid w:val="006F7DE2"/>
    <w:rsid w:val="007016A7"/>
    <w:rsid w:val="00701F03"/>
    <w:rsid w:val="0070400F"/>
    <w:rsid w:val="00705AEB"/>
    <w:rsid w:val="00706B62"/>
    <w:rsid w:val="00710E7F"/>
    <w:rsid w:val="0071495E"/>
    <w:rsid w:val="00714CDB"/>
    <w:rsid w:val="00715281"/>
    <w:rsid w:val="00715AC4"/>
    <w:rsid w:val="0071644A"/>
    <w:rsid w:val="007168CA"/>
    <w:rsid w:val="007207D6"/>
    <w:rsid w:val="00722F09"/>
    <w:rsid w:val="007237A7"/>
    <w:rsid w:val="00725032"/>
    <w:rsid w:val="007257DF"/>
    <w:rsid w:val="0072677F"/>
    <w:rsid w:val="00727564"/>
    <w:rsid w:val="00727A6F"/>
    <w:rsid w:val="00727DCF"/>
    <w:rsid w:val="007313D3"/>
    <w:rsid w:val="00735D33"/>
    <w:rsid w:val="00737384"/>
    <w:rsid w:val="00741C51"/>
    <w:rsid w:val="0074225B"/>
    <w:rsid w:val="007467F8"/>
    <w:rsid w:val="007504AE"/>
    <w:rsid w:val="00753CAE"/>
    <w:rsid w:val="00755D9F"/>
    <w:rsid w:val="00757102"/>
    <w:rsid w:val="007616E2"/>
    <w:rsid w:val="007675B9"/>
    <w:rsid w:val="00767D47"/>
    <w:rsid w:val="00770BC4"/>
    <w:rsid w:val="00772120"/>
    <w:rsid w:val="00777E3F"/>
    <w:rsid w:val="007800F4"/>
    <w:rsid w:val="00780539"/>
    <w:rsid w:val="00782E2D"/>
    <w:rsid w:val="0078477A"/>
    <w:rsid w:val="00786157"/>
    <w:rsid w:val="00786F12"/>
    <w:rsid w:val="00787509"/>
    <w:rsid w:val="007912AE"/>
    <w:rsid w:val="00794937"/>
    <w:rsid w:val="00795034"/>
    <w:rsid w:val="007A0C31"/>
    <w:rsid w:val="007A2246"/>
    <w:rsid w:val="007A4AA3"/>
    <w:rsid w:val="007A6800"/>
    <w:rsid w:val="007A68BE"/>
    <w:rsid w:val="007A7A1A"/>
    <w:rsid w:val="007B074A"/>
    <w:rsid w:val="007B12E8"/>
    <w:rsid w:val="007B1598"/>
    <w:rsid w:val="007B21A9"/>
    <w:rsid w:val="007B3E6C"/>
    <w:rsid w:val="007B4BBC"/>
    <w:rsid w:val="007B4FF2"/>
    <w:rsid w:val="007B6A0A"/>
    <w:rsid w:val="007B7AAF"/>
    <w:rsid w:val="007B7B66"/>
    <w:rsid w:val="007C4DCC"/>
    <w:rsid w:val="007C5B11"/>
    <w:rsid w:val="007C7652"/>
    <w:rsid w:val="007C7C71"/>
    <w:rsid w:val="007C7CDD"/>
    <w:rsid w:val="007D0736"/>
    <w:rsid w:val="007D46A6"/>
    <w:rsid w:val="007D51B3"/>
    <w:rsid w:val="007D5DAB"/>
    <w:rsid w:val="007D6BE8"/>
    <w:rsid w:val="007E22E5"/>
    <w:rsid w:val="007E4F5E"/>
    <w:rsid w:val="007E5207"/>
    <w:rsid w:val="007E558A"/>
    <w:rsid w:val="007E57FC"/>
    <w:rsid w:val="007E5842"/>
    <w:rsid w:val="007E656E"/>
    <w:rsid w:val="007F3FFF"/>
    <w:rsid w:val="007F5DD0"/>
    <w:rsid w:val="008008B7"/>
    <w:rsid w:val="00800A0E"/>
    <w:rsid w:val="00802EBA"/>
    <w:rsid w:val="0080357E"/>
    <w:rsid w:val="008052A1"/>
    <w:rsid w:val="00806CCA"/>
    <w:rsid w:val="008104BC"/>
    <w:rsid w:val="00810D57"/>
    <w:rsid w:val="00810EB7"/>
    <w:rsid w:val="00811904"/>
    <w:rsid w:val="008222B4"/>
    <w:rsid w:val="00822951"/>
    <w:rsid w:val="00822C1B"/>
    <w:rsid w:val="00826896"/>
    <w:rsid w:val="00830538"/>
    <w:rsid w:val="00830A49"/>
    <w:rsid w:val="008315AF"/>
    <w:rsid w:val="00831BF5"/>
    <w:rsid w:val="0083203D"/>
    <w:rsid w:val="00832526"/>
    <w:rsid w:val="00833A9B"/>
    <w:rsid w:val="00835763"/>
    <w:rsid w:val="00836094"/>
    <w:rsid w:val="00836119"/>
    <w:rsid w:val="00837F72"/>
    <w:rsid w:val="0084011D"/>
    <w:rsid w:val="0084061C"/>
    <w:rsid w:val="00841B66"/>
    <w:rsid w:val="00842908"/>
    <w:rsid w:val="008438B9"/>
    <w:rsid w:val="00844574"/>
    <w:rsid w:val="008500A6"/>
    <w:rsid w:val="00850CCD"/>
    <w:rsid w:val="00853B71"/>
    <w:rsid w:val="00855EDB"/>
    <w:rsid w:val="008635C9"/>
    <w:rsid w:val="00865B79"/>
    <w:rsid w:val="00866123"/>
    <w:rsid w:val="00866EFA"/>
    <w:rsid w:val="00872FD5"/>
    <w:rsid w:val="00874002"/>
    <w:rsid w:val="00875E54"/>
    <w:rsid w:val="008779BF"/>
    <w:rsid w:val="0088227D"/>
    <w:rsid w:val="00883550"/>
    <w:rsid w:val="00883AB8"/>
    <w:rsid w:val="008875E7"/>
    <w:rsid w:val="0089239A"/>
    <w:rsid w:val="00892634"/>
    <w:rsid w:val="00892EB6"/>
    <w:rsid w:val="00895EF8"/>
    <w:rsid w:val="008963DF"/>
    <w:rsid w:val="008A0CDD"/>
    <w:rsid w:val="008A1620"/>
    <w:rsid w:val="008A2565"/>
    <w:rsid w:val="008A2D23"/>
    <w:rsid w:val="008A2EC9"/>
    <w:rsid w:val="008A3DB0"/>
    <w:rsid w:val="008A4620"/>
    <w:rsid w:val="008A610D"/>
    <w:rsid w:val="008A6679"/>
    <w:rsid w:val="008A6D10"/>
    <w:rsid w:val="008A7276"/>
    <w:rsid w:val="008A78BA"/>
    <w:rsid w:val="008B0E14"/>
    <w:rsid w:val="008B1662"/>
    <w:rsid w:val="008B3AEA"/>
    <w:rsid w:val="008B3FE4"/>
    <w:rsid w:val="008B608A"/>
    <w:rsid w:val="008C176E"/>
    <w:rsid w:val="008C3A8B"/>
    <w:rsid w:val="008C5D85"/>
    <w:rsid w:val="008D0653"/>
    <w:rsid w:val="008D133D"/>
    <w:rsid w:val="008D1691"/>
    <w:rsid w:val="008D1834"/>
    <w:rsid w:val="008E0A9C"/>
    <w:rsid w:val="008E1E9A"/>
    <w:rsid w:val="008E263C"/>
    <w:rsid w:val="008E2C87"/>
    <w:rsid w:val="008E2F92"/>
    <w:rsid w:val="008E4BD4"/>
    <w:rsid w:val="008E6C6F"/>
    <w:rsid w:val="008F03B4"/>
    <w:rsid w:val="008F2CC3"/>
    <w:rsid w:val="008F35F9"/>
    <w:rsid w:val="008F36AB"/>
    <w:rsid w:val="008F6936"/>
    <w:rsid w:val="008F71AD"/>
    <w:rsid w:val="008F7DA5"/>
    <w:rsid w:val="00900F09"/>
    <w:rsid w:val="00902493"/>
    <w:rsid w:val="00902E1D"/>
    <w:rsid w:val="009053D0"/>
    <w:rsid w:val="0090585E"/>
    <w:rsid w:val="009062DC"/>
    <w:rsid w:val="0090753F"/>
    <w:rsid w:val="009076DD"/>
    <w:rsid w:val="00910F61"/>
    <w:rsid w:val="009122DD"/>
    <w:rsid w:val="0091628B"/>
    <w:rsid w:val="00917B3C"/>
    <w:rsid w:val="00920ADE"/>
    <w:rsid w:val="009219A8"/>
    <w:rsid w:val="0092235C"/>
    <w:rsid w:val="00922C51"/>
    <w:rsid w:val="00923E32"/>
    <w:rsid w:val="0092552F"/>
    <w:rsid w:val="009268B2"/>
    <w:rsid w:val="00931531"/>
    <w:rsid w:val="00931B6C"/>
    <w:rsid w:val="00934D53"/>
    <w:rsid w:val="0093632B"/>
    <w:rsid w:val="00936DDF"/>
    <w:rsid w:val="00941F46"/>
    <w:rsid w:val="009429D2"/>
    <w:rsid w:val="0094371B"/>
    <w:rsid w:val="00943A91"/>
    <w:rsid w:val="00943F06"/>
    <w:rsid w:val="00944197"/>
    <w:rsid w:val="00944631"/>
    <w:rsid w:val="00945498"/>
    <w:rsid w:val="0095069F"/>
    <w:rsid w:val="00951924"/>
    <w:rsid w:val="00954CB7"/>
    <w:rsid w:val="009561B5"/>
    <w:rsid w:val="00960D61"/>
    <w:rsid w:val="0096136B"/>
    <w:rsid w:val="00961DD9"/>
    <w:rsid w:val="00963201"/>
    <w:rsid w:val="00963A3B"/>
    <w:rsid w:val="00963CE6"/>
    <w:rsid w:val="00965261"/>
    <w:rsid w:val="00966FA8"/>
    <w:rsid w:val="00967C22"/>
    <w:rsid w:val="00970422"/>
    <w:rsid w:val="00972AEB"/>
    <w:rsid w:val="00972C56"/>
    <w:rsid w:val="00972FF0"/>
    <w:rsid w:val="0097496E"/>
    <w:rsid w:val="00974ABD"/>
    <w:rsid w:val="00976635"/>
    <w:rsid w:val="009777FD"/>
    <w:rsid w:val="00980F2F"/>
    <w:rsid w:val="00980FBF"/>
    <w:rsid w:val="00981054"/>
    <w:rsid w:val="00986F10"/>
    <w:rsid w:val="009879E5"/>
    <w:rsid w:val="00991F59"/>
    <w:rsid w:val="00994990"/>
    <w:rsid w:val="009963D7"/>
    <w:rsid w:val="00996E38"/>
    <w:rsid w:val="00997CC3"/>
    <w:rsid w:val="009A1F0C"/>
    <w:rsid w:val="009A22BB"/>
    <w:rsid w:val="009A54A2"/>
    <w:rsid w:val="009A692E"/>
    <w:rsid w:val="009B22FC"/>
    <w:rsid w:val="009B321A"/>
    <w:rsid w:val="009B3CBD"/>
    <w:rsid w:val="009B4F98"/>
    <w:rsid w:val="009B62ED"/>
    <w:rsid w:val="009B6B73"/>
    <w:rsid w:val="009C1856"/>
    <w:rsid w:val="009C4E63"/>
    <w:rsid w:val="009C6E0E"/>
    <w:rsid w:val="009C7BC6"/>
    <w:rsid w:val="009C7CFE"/>
    <w:rsid w:val="009D12E1"/>
    <w:rsid w:val="009D3CDD"/>
    <w:rsid w:val="009D7C3B"/>
    <w:rsid w:val="009D7CE6"/>
    <w:rsid w:val="009E063F"/>
    <w:rsid w:val="009E137A"/>
    <w:rsid w:val="009E37D2"/>
    <w:rsid w:val="009E3BBF"/>
    <w:rsid w:val="009E51D9"/>
    <w:rsid w:val="009F2A19"/>
    <w:rsid w:val="009F39E4"/>
    <w:rsid w:val="009F3B4D"/>
    <w:rsid w:val="009F4194"/>
    <w:rsid w:val="009F47DB"/>
    <w:rsid w:val="009F4F6A"/>
    <w:rsid w:val="009F5E14"/>
    <w:rsid w:val="009F7568"/>
    <w:rsid w:val="009F792B"/>
    <w:rsid w:val="00A02C18"/>
    <w:rsid w:val="00A0712C"/>
    <w:rsid w:val="00A07830"/>
    <w:rsid w:val="00A1018B"/>
    <w:rsid w:val="00A113F7"/>
    <w:rsid w:val="00A11AEF"/>
    <w:rsid w:val="00A2015F"/>
    <w:rsid w:val="00A228F3"/>
    <w:rsid w:val="00A22B25"/>
    <w:rsid w:val="00A23F9D"/>
    <w:rsid w:val="00A24EE0"/>
    <w:rsid w:val="00A3002D"/>
    <w:rsid w:val="00A31F90"/>
    <w:rsid w:val="00A32682"/>
    <w:rsid w:val="00A32C7D"/>
    <w:rsid w:val="00A3305C"/>
    <w:rsid w:val="00A33316"/>
    <w:rsid w:val="00A347A4"/>
    <w:rsid w:val="00A37814"/>
    <w:rsid w:val="00A41426"/>
    <w:rsid w:val="00A427DB"/>
    <w:rsid w:val="00A464BC"/>
    <w:rsid w:val="00A47504"/>
    <w:rsid w:val="00A51D09"/>
    <w:rsid w:val="00A52165"/>
    <w:rsid w:val="00A53EB9"/>
    <w:rsid w:val="00A54CEF"/>
    <w:rsid w:val="00A55818"/>
    <w:rsid w:val="00A57FEE"/>
    <w:rsid w:val="00A61D0C"/>
    <w:rsid w:val="00A65CC5"/>
    <w:rsid w:val="00A65E25"/>
    <w:rsid w:val="00A66B7D"/>
    <w:rsid w:val="00A6702C"/>
    <w:rsid w:val="00A73B46"/>
    <w:rsid w:val="00A752AC"/>
    <w:rsid w:val="00A7606B"/>
    <w:rsid w:val="00A763F3"/>
    <w:rsid w:val="00A841EA"/>
    <w:rsid w:val="00A85EBD"/>
    <w:rsid w:val="00A912DF"/>
    <w:rsid w:val="00A94C89"/>
    <w:rsid w:val="00A95A31"/>
    <w:rsid w:val="00A96BCE"/>
    <w:rsid w:val="00A9732E"/>
    <w:rsid w:val="00AA2003"/>
    <w:rsid w:val="00AA2E22"/>
    <w:rsid w:val="00AA30E2"/>
    <w:rsid w:val="00AA4923"/>
    <w:rsid w:val="00AA5907"/>
    <w:rsid w:val="00AA6F84"/>
    <w:rsid w:val="00AB46E0"/>
    <w:rsid w:val="00AB6F9B"/>
    <w:rsid w:val="00AB71C9"/>
    <w:rsid w:val="00AB782C"/>
    <w:rsid w:val="00AC1B1E"/>
    <w:rsid w:val="00AC260C"/>
    <w:rsid w:val="00AC278C"/>
    <w:rsid w:val="00AC28FE"/>
    <w:rsid w:val="00AC30CB"/>
    <w:rsid w:val="00AC3B7F"/>
    <w:rsid w:val="00AC6C4B"/>
    <w:rsid w:val="00AD1322"/>
    <w:rsid w:val="00AD170B"/>
    <w:rsid w:val="00AD1B63"/>
    <w:rsid w:val="00AD4377"/>
    <w:rsid w:val="00AD796D"/>
    <w:rsid w:val="00AD7FAB"/>
    <w:rsid w:val="00AE2AD9"/>
    <w:rsid w:val="00AE3395"/>
    <w:rsid w:val="00AE5318"/>
    <w:rsid w:val="00AE5C18"/>
    <w:rsid w:val="00AE5F95"/>
    <w:rsid w:val="00AF303E"/>
    <w:rsid w:val="00AF5463"/>
    <w:rsid w:val="00AF697C"/>
    <w:rsid w:val="00B00A92"/>
    <w:rsid w:val="00B0282B"/>
    <w:rsid w:val="00B02A12"/>
    <w:rsid w:val="00B03335"/>
    <w:rsid w:val="00B1148B"/>
    <w:rsid w:val="00B13945"/>
    <w:rsid w:val="00B14108"/>
    <w:rsid w:val="00B147F3"/>
    <w:rsid w:val="00B17B6F"/>
    <w:rsid w:val="00B20077"/>
    <w:rsid w:val="00B225B9"/>
    <w:rsid w:val="00B23778"/>
    <w:rsid w:val="00B23E04"/>
    <w:rsid w:val="00B24C84"/>
    <w:rsid w:val="00B257AC"/>
    <w:rsid w:val="00B25C9D"/>
    <w:rsid w:val="00B31949"/>
    <w:rsid w:val="00B31AE2"/>
    <w:rsid w:val="00B3268E"/>
    <w:rsid w:val="00B3386B"/>
    <w:rsid w:val="00B3435D"/>
    <w:rsid w:val="00B40883"/>
    <w:rsid w:val="00B41D44"/>
    <w:rsid w:val="00B43391"/>
    <w:rsid w:val="00B444DE"/>
    <w:rsid w:val="00B45E18"/>
    <w:rsid w:val="00B46B57"/>
    <w:rsid w:val="00B47579"/>
    <w:rsid w:val="00B47791"/>
    <w:rsid w:val="00B50BDD"/>
    <w:rsid w:val="00B51C53"/>
    <w:rsid w:val="00B51CEC"/>
    <w:rsid w:val="00B51FC5"/>
    <w:rsid w:val="00B52938"/>
    <w:rsid w:val="00B53B35"/>
    <w:rsid w:val="00B545B0"/>
    <w:rsid w:val="00B5770E"/>
    <w:rsid w:val="00B5793E"/>
    <w:rsid w:val="00B60786"/>
    <w:rsid w:val="00B60A04"/>
    <w:rsid w:val="00B61915"/>
    <w:rsid w:val="00B61A81"/>
    <w:rsid w:val="00B627A9"/>
    <w:rsid w:val="00B66A26"/>
    <w:rsid w:val="00B7378E"/>
    <w:rsid w:val="00B744D6"/>
    <w:rsid w:val="00B748FF"/>
    <w:rsid w:val="00B74FE8"/>
    <w:rsid w:val="00B759CF"/>
    <w:rsid w:val="00B773CB"/>
    <w:rsid w:val="00B80237"/>
    <w:rsid w:val="00B81015"/>
    <w:rsid w:val="00B81A95"/>
    <w:rsid w:val="00B826C6"/>
    <w:rsid w:val="00B86069"/>
    <w:rsid w:val="00B862A5"/>
    <w:rsid w:val="00B90A6E"/>
    <w:rsid w:val="00B910D3"/>
    <w:rsid w:val="00B919F5"/>
    <w:rsid w:val="00B94659"/>
    <w:rsid w:val="00B978AB"/>
    <w:rsid w:val="00BA0090"/>
    <w:rsid w:val="00BA023B"/>
    <w:rsid w:val="00BA079B"/>
    <w:rsid w:val="00BA3DFC"/>
    <w:rsid w:val="00BA5C41"/>
    <w:rsid w:val="00BA5FB5"/>
    <w:rsid w:val="00BB0074"/>
    <w:rsid w:val="00BB1B1D"/>
    <w:rsid w:val="00BB38A7"/>
    <w:rsid w:val="00BB38BF"/>
    <w:rsid w:val="00BB578C"/>
    <w:rsid w:val="00BB67A1"/>
    <w:rsid w:val="00BB74D8"/>
    <w:rsid w:val="00BC066E"/>
    <w:rsid w:val="00BC1479"/>
    <w:rsid w:val="00BC2DD9"/>
    <w:rsid w:val="00BC338A"/>
    <w:rsid w:val="00BC3AE3"/>
    <w:rsid w:val="00BC47C1"/>
    <w:rsid w:val="00BC5AF8"/>
    <w:rsid w:val="00BC71CD"/>
    <w:rsid w:val="00BC7245"/>
    <w:rsid w:val="00BC7B3C"/>
    <w:rsid w:val="00BD199B"/>
    <w:rsid w:val="00BD2D4D"/>
    <w:rsid w:val="00BD447F"/>
    <w:rsid w:val="00BD4657"/>
    <w:rsid w:val="00BD65ED"/>
    <w:rsid w:val="00BE1D4D"/>
    <w:rsid w:val="00BE23FF"/>
    <w:rsid w:val="00BE427A"/>
    <w:rsid w:val="00BE509E"/>
    <w:rsid w:val="00BE6780"/>
    <w:rsid w:val="00BE7E3A"/>
    <w:rsid w:val="00BF126E"/>
    <w:rsid w:val="00BF29F7"/>
    <w:rsid w:val="00BF4D9A"/>
    <w:rsid w:val="00BF612F"/>
    <w:rsid w:val="00BF661F"/>
    <w:rsid w:val="00BF6CED"/>
    <w:rsid w:val="00BF7995"/>
    <w:rsid w:val="00C003A4"/>
    <w:rsid w:val="00C03B71"/>
    <w:rsid w:val="00C04438"/>
    <w:rsid w:val="00C06012"/>
    <w:rsid w:val="00C061F5"/>
    <w:rsid w:val="00C06D55"/>
    <w:rsid w:val="00C07E5C"/>
    <w:rsid w:val="00C10FCA"/>
    <w:rsid w:val="00C11C52"/>
    <w:rsid w:val="00C122BB"/>
    <w:rsid w:val="00C16BED"/>
    <w:rsid w:val="00C20728"/>
    <w:rsid w:val="00C25962"/>
    <w:rsid w:val="00C27A59"/>
    <w:rsid w:val="00C31A1A"/>
    <w:rsid w:val="00C31D33"/>
    <w:rsid w:val="00C32583"/>
    <w:rsid w:val="00C352F4"/>
    <w:rsid w:val="00C36626"/>
    <w:rsid w:val="00C40F19"/>
    <w:rsid w:val="00C4143A"/>
    <w:rsid w:val="00C42FAD"/>
    <w:rsid w:val="00C446C0"/>
    <w:rsid w:val="00C45AE7"/>
    <w:rsid w:val="00C47BAF"/>
    <w:rsid w:val="00C505F7"/>
    <w:rsid w:val="00C50905"/>
    <w:rsid w:val="00C50E33"/>
    <w:rsid w:val="00C5118B"/>
    <w:rsid w:val="00C5323F"/>
    <w:rsid w:val="00C54156"/>
    <w:rsid w:val="00C548C0"/>
    <w:rsid w:val="00C60822"/>
    <w:rsid w:val="00C60C07"/>
    <w:rsid w:val="00C62B1C"/>
    <w:rsid w:val="00C64D40"/>
    <w:rsid w:val="00C676DE"/>
    <w:rsid w:val="00C678B5"/>
    <w:rsid w:val="00C70665"/>
    <w:rsid w:val="00C714E2"/>
    <w:rsid w:val="00C73E9B"/>
    <w:rsid w:val="00C77B66"/>
    <w:rsid w:val="00C83F0E"/>
    <w:rsid w:val="00C840D8"/>
    <w:rsid w:val="00C841B3"/>
    <w:rsid w:val="00C8797D"/>
    <w:rsid w:val="00C923BC"/>
    <w:rsid w:val="00C958F1"/>
    <w:rsid w:val="00C96E45"/>
    <w:rsid w:val="00C97060"/>
    <w:rsid w:val="00C9711E"/>
    <w:rsid w:val="00C977C2"/>
    <w:rsid w:val="00CA22DB"/>
    <w:rsid w:val="00CA2F5E"/>
    <w:rsid w:val="00CA3B68"/>
    <w:rsid w:val="00CA505E"/>
    <w:rsid w:val="00CA5FFB"/>
    <w:rsid w:val="00CA6CC1"/>
    <w:rsid w:val="00CB4406"/>
    <w:rsid w:val="00CB468E"/>
    <w:rsid w:val="00CB5808"/>
    <w:rsid w:val="00CB6180"/>
    <w:rsid w:val="00CB673C"/>
    <w:rsid w:val="00CC0469"/>
    <w:rsid w:val="00CC061A"/>
    <w:rsid w:val="00CC101C"/>
    <w:rsid w:val="00CC247B"/>
    <w:rsid w:val="00CC27B5"/>
    <w:rsid w:val="00CC443E"/>
    <w:rsid w:val="00CC6032"/>
    <w:rsid w:val="00CC7898"/>
    <w:rsid w:val="00CC7E28"/>
    <w:rsid w:val="00CD2B53"/>
    <w:rsid w:val="00CD42EA"/>
    <w:rsid w:val="00CD5F2F"/>
    <w:rsid w:val="00CE1A7C"/>
    <w:rsid w:val="00CE23CC"/>
    <w:rsid w:val="00CE6463"/>
    <w:rsid w:val="00CF184B"/>
    <w:rsid w:val="00CF1C69"/>
    <w:rsid w:val="00CF56E6"/>
    <w:rsid w:val="00CF5E8E"/>
    <w:rsid w:val="00CF665A"/>
    <w:rsid w:val="00D00748"/>
    <w:rsid w:val="00D0160C"/>
    <w:rsid w:val="00D0235E"/>
    <w:rsid w:val="00D02488"/>
    <w:rsid w:val="00D06724"/>
    <w:rsid w:val="00D10749"/>
    <w:rsid w:val="00D1235C"/>
    <w:rsid w:val="00D139BB"/>
    <w:rsid w:val="00D16724"/>
    <w:rsid w:val="00D20D85"/>
    <w:rsid w:val="00D274EF"/>
    <w:rsid w:val="00D314E8"/>
    <w:rsid w:val="00D31524"/>
    <w:rsid w:val="00D34ED0"/>
    <w:rsid w:val="00D35B98"/>
    <w:rsid w:val="00D35E31"/>
    <w:rsid w:val="00D35EA8"/>
    <w:rsid w:val="00D376B4"/>
    <w:rsid w:val="00D4080E"/>
    <w:rsid w:val="00D41D62"/>
    <w:rsid w:val="00D43BE3"/>
    <w:rsid w:val="00D478F0"/>
    <w:rsid w:val="00D51414"/>
    <w:rsid w:val="00D515AC"/>
    <w:rsid w:val="00D54548"/>
    <w:rsid w:val="00D55A4F"/>
    <w:rsid w:val="00D55C47"/>
    <w:rsid w:val="00D613F6"/>
    <w:rsid w:val="00D6187D"/>
    <w:rsid w:val="00D6233E"/>
    <w:rsid w:val="00D634E7"/>
    <w:rsid w:val="00D639E1"/>
    <w:rsid w:val="00D673B3"/>
    <w:rsid w:val="00D67A8E"/>
    <w:rsid w:val="00D71ABC"/>
    <w:rsid w:val="00D7298D"/>
    <w:rsid w:val="00D739A3"/>
    <w:rsid w:val="00D73A61"/>
    <w:rsid w:val="00D74476"/>
    <w:rsid w:val="00D759B2"/>
    <w:rsid w:val="00D75F6A"/>
    <w:rsid w:val="00D760B3"/>
    <w:rsid w:val="00D775DE"/>
    <w:rsid w:val="00D80B6D"/>
    <w:rsid w:val="00D81170"/>
    <w:rsid w:val="00D84869"/>
    <w:rsid w:val="00D91094"/>
    <w:rsid w:val="00D9338F"/>
    <w:rsid w:val="00D9366D"/>
    <w:rsid w:val="00D954E3"/>
    <w:rsid w:val="00D9606A"/>
    <w:rsid w:val="00DA05D8"/>
    <w:rsid w:val="00DA220A"/>
    <w:rsid w:val="00DA2ABC"/>
    <w:rsid w:val="00DA2B07"/>
    <w:rsid w:val="00DA487E"/>
    <w:rsid w:val="00DB0F99"/>
    <w:rsid w:val="00DB1887"/>
    <w:rsid w:val="00DB1B95"/>
    <w:rsid w:val="00DB2417"/>
    <w:rsid w:val="00DB3473"/>
    <w:rsid w:val="00DB37BE"/>
    <w:rsid w:val="00DB6197"/>
    <w:rsid w:val="00DC2608"/>
    <w:rsid w:val="00DC2E39"/>
    <w:rsid w:val="00DC36FE"/>
    <w:rsid w:val="00DC3964"/>
    <w:rsid w:val="00DC39B7"/>
    <w:rsid w:val="00DC4A9D"/>
    <w:rsid w:val="00DC674F"/>
    <w:rsid w:val="00DC7A17"/>
    <w:rsid w:val="00DC7F9B"/>
    <w:rsid w:val="00DD1C4E"/>
    <w:rsid w:val="00DD1CED"/>
    <w:rsid w:val="00DD27B6"/>
    <w:rsid w:val="00DD331D"/>
    <w:rsid w:val="00DD6A73"/>
    <w:rsid w:val="00DD6CDD"/>
    <w:rsid w:val="00DD769F"/>
    <w:rsid w:val="00DD7833"/>
    <w:rsid w:val="00DE066D"/>
    <w:rsid w:val="00DE082D"/>
    <w:rsid w:val="00DE0A15"/>
    <w:rsid w:val="00DE1149"/>
    <w:rsid w:val="00DE1CB7"/>
    <w:rsid w:val="00DE258E"/>
    <w:rsid w:val="00DE3036"/>
    <w:rsid w:val="00DE3BB8"/>
    <w:rsid w:val="00DE4A49"/>
    <w:rsid w:val="00DE4B1A"/>
    <w:rsid w:val="00DE4E13"/>
    <w:rsid w:val="00DE54B6"/>
    <w:rsid w:val="00DE6E74"/>
    <w:rsid w:val="00DF225D"/>
    <w:rsid w:val="00DF33B4"/>
    <w:rsid w:val="00DF3585"/>
    <w:rsid w:val="00DF3592"/>
    <w:rsid w:val="00DF5312"/>
    <w:rsid w:val="00DF5865"/>
    <w:rsid w:val="00DF71C2"/>
    <w:rsid w:val="00DF7EA8"/>
    <w:rsid w:val="00E00F15"/>
    <w:rsid w:val="00E03432"/>
    <w:rsid w:val="00E0385A"/>
    <w:rsid w:val="00E05E99"/>
    <w:rsid w:val="00E10EB4"/>
    <w:rsid w:val="00E14313"/>
    <w:rsid w:val="00E169E6"/>
    <w:rsid w:val="00E1707F"/>
    <w:rsid w:val="00E20DA7"/>
    <w:rsid w:val="00E23761"/>
    <w:rsid w:val="00E23EBE"/>
    <w:rsid w:val="00E24C50"/>
    <w:rsid w:val="00E26931"/>
    <w:rsid w:val="00E271F7"/>
    <w:rsid w:val="00E34AF1"/>
    <w:rsid w:val="00E358FC"/>
    <w:rsid w:val="00E35FC0"/>
    <w:rsid w:val="00E36843"/>
    <w:rsid w:val="00E368A7"/>
    <w:rsid w:val="00E41328"/>
    <w:rsid w:val="00E4239D"/>
    <w:rsid w:val="00E4462A"/>
    <w:rsid w:val="00E46156"/>
    <w:rsid w:val="00E559CA"/>
    <w:rsid w:val="00E618D8"/>
    <w:rsid w:val="00E6401F"/>
    <w:rsid w:val="00E65277"/>
    <w:rsid w:val="00E67554"/>
    <w:rsid w:val="00E70761"/>
    <w:rsid w:val="00E7238F"/>
    <w:rsid w:val="00E7338B"/>
    <w:rsid w:val="00E7387F"/>
    <w:rsid w:val="00E75B9B"/>
    <w:rsid w:val="00E77AA3"/>
    <w:rsid w:val="00E81A1A"/>
    <w:rsid w:val="00E81A73"/>
    <w:rsid w:val="00E839A6"/>
    <w:rsid w:val="00E86349"/>
    <w:rsid w:val="00E86A5D"/>
    <w:rsid w:val="00E8788C"/>
    <w:rsid w:val="00E8798F"/>
    <w:rsid w:val="00E87C9D"/>
    <w:rsid w:val="00E911B2"/>
    <w:rsid w:val="00E958A0"/>
    <w:rsid w:val="00E966D6"/>
    <w:rsid w:val="00EA119C"/>
    <w:rsid w:val="00EA3265"/>
    <w:rsid w:val="00EA3275"/>
    <w:rsid w:val="00EA44A8"/>
    <w:rsid w:val="00EA4B37"/>
    <w:rsid w:val="00EA6CDC"/>
    <w:rsid w:val="00EA7707"/>
    <w:rsid w:val="00EA7A25"/>
    <w:rsid w:val="00EA7DB7"/>
    <w:rsid w:val="00EB172D"/>
    <w:rsid w:val="00EB322D"/>
    <w:rsid w:val="00EB48CC"/>
    <w:rsid w:val="00EC285A"/>
    <w:rsid w:val="00EC37FE"/>
    <w:rsid w:val="00EC3AE1"/>
    <w:rsid w:val="00EC57C0"/>
    <w:rsid w:val="00EC6FCA"/>
    <w:rsid w:val="00EC7ABC"/>
    <w:rsid w:val="00EC7F24"/>
    <w:rsid w:val="00ED02B9"/>
    <w:rsid w:val="00ED09E7"/>
    <w:rsid w:val="00ED1750"/>
    <w:rsid w:val="00ED2832"/>
    <w:rsid w:val="00ED700E"/>
    <w:rsid w:val="00EE388A"/>
    <w:rsid w:val="00EE6064"/>
    <w:rsid w:val="00EF0C14"/>
    <w:rsid w:val="00EF3944"/>
    <w:rsid w:val="00EF50C6"/>
    <w:rsid w:val="00F0758F"/>
    <w:rsid w:val="00F077F2"/>
    <w:rsid w:val="00F13BBE"/>
    <w:rsid w:val="00F17926"/>
    <w:rsid w:val="00F24E11"/>
    <w:rsid w:val="00F24E28"/>
    <w:rsid w:val="00F24E89"/>
    <w:rsid w:val="00F2552C"/>
    <w:rsid w:val="00F25B3D"/>
    <w:rsid w:val="00F26C14"/>
    <w:rsid w:val="00F30F98"/>
    <w:rsid w:val="00F31997"/>
    <w:rsid w:val="00F31B82"/>
    <w:rsid w:val="00F326AE"/>
    <w:rsid w:val="00F33CDA"/>
    <w:rsid w:val="00F34E6D"/>
    <w:rsid w:val="00F3654C"/>
    <w:rsid w:val="00F37914"/>
    <w:rsid w:val="00F44A8D"/>
    <w:rsid w:val="00F45F1C"/>
    <w:rsid w:val="00F47E57"/>
    <w:rsid w:val="00F50E7E"/>
    <w:rsid w:val="00F5181F"/>
    <w:rsid w:val="00F53863"/>
    <w:rsid w:val="00F54A28"/>
    <w:rsid w:val="00F56CA9"/>
    <w:rsid w:val="00F6041A"/>
    <w:rsid w:val="00F60CCB"/>
    <w:rsid w:val="00F64AC4"/>
    <w:rsid w:val="00F67C0F"/>
    <w:rsid w:val="00F71BB9"/>
    <w:rsid w:val="00F73CDE"/>
    <w:rsid w:val="00F759F2"/>
    <w:rsid w:val="00F806CF"/>
    <w:rsid w:val="00F8139E"/>
    <w:rsid w:val="00F8185C"/>
    <w:rsid w:val="00F82A6B"/>
    <w:rsid w:val="00F86C35"/>
    <w:rsid w:val="00F86DEC"/>
    <w:rsid w:val="00F907F7"/>
    <w:rsid w:val="00F928CA"/>
    <w:rsid w:val="00F93F86"/>
    <w:rsid w:val="00F95B50"/>
    <w:rsid w:val="00F95F0A"/>
    <w:rsid w:val="00F97048"/>
    <w:rsid w:val="00F979F6"/>
    <w:rsid w:val="00FA2104"/>
    <w:rsid w:val="00FA37E2"/>
    <w:rsid w:val="00FA5D2C"/>
    <w:rsid w:val="00FA7613"/>
    <w:rsid w:val="00FB12E1"/>
    <w:rsid w:val="00FB1810"/>
    <w:rsid w:val="00FB1C0A"/>
    <w:rsid w:val="00FB2CA5"/>
    <w:rsid w:val="00FB2DD4"/>
    <w:rsid w:val="00FB36AA"/>
    <w:rsid w:val="00FC127A"/>
    <w:rsid w:val="00FC3D3D"/>
    <w:rsid w:val="00FC4611"/>
    <w:rsid w:val="00FC6AE4"/>
    <w:rsid w:val="00FC6FB4"/>
    <w:rsid w:val="00FC768D"/>
    <w:rsid w:val="00FC76F9"/>
    <w:rsid w:val="00FD09F5"/>
    <w:rsid w:val="00FD0BD8"/>
    <w:rsid w:val="00FD1DE5"/>
    <w:rsid w:val="00FD1F48"/>
    <w:rsid w:val="00FD39CF"/>
    <w:rsid w:val="00FD473D"/>
    <w:rsid w:val="00FD5A8E"/>
    <w:rsid w:val="00FD5D31"/>
    <w:rsid w:val="00FE076A"/>
    <w:rsid w:val="00FE3BA7"/>
    <w:rsid w:val="00FE4142"/>
    <w:rsid w:val="00FE5AEB"/>
    <w:rsid w:val="00FE60CB"/>
    <w:rsid w:val="00FE68E8"/>
    <w:rsid w:val="00FE705C"/>
    <w:rsid w:val="00FF0E67"/>
    <w:rsid w:val="00FF0EBE"/>
    <w:rsid w:val="00FF3F68"/>
    <w:rsid w:val="00FF48A2"/>
    <w:rsid w:val="00FF5AE9"/>
    <w:rsid w:val="00FF60A0"/>
    <w:rsid w:val="00FF6EA5"/>
    <w:rsid w:val="00FF79B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548CE"/>
  </w:style>
  <w:style w:type="paragraph" w:styleId="berschrift1">
    <w:name w:val="heading 1"/>
    <w:basedOn w:val="Standard"/>
    <w:next w:val="Standard"/>
    <w:link w:val="berschrift1Zchn"/>
    <w:uiPriority w:val="9"/>
    <w:qFormat/>
    <w:rsid w:val="00DF22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link w:val="berschrift2Zchn"/>
    <w:uiPriority w:val="9"/>
    <w:qFormat/>
    <w:rsid w:val="00E10EB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uiPriority w:val="59"/>
    <w:rsid w:val="00FC76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E10EB4"/>
    <w:rPr>
      <w:rFonts w:ascii="Times New Roman" w:eastAsia="Times New Roman" w:hAnsi="Times New Roman" w:cs="Times New Roman"/>
      <w:b/>
      <w:bCs/>
      <w:sz w:val="36"/>
      <w:szCs w:val="36"/>
      <w:lang w:eastAsia="de-DE"/>
    </w:rPr>
  </w:style>
  <w:style w:type="character" w:styleId="Hyperlink">
    <w:name w:val="Hyperlink"/>
    <w:basedOn w:val="Absatz-Standardschriftart"/>
    <w:uiPriority w:val="99"/>
    <w:unhideWhenUsed/>
    <w:rsid w:val="0020605C"/>
    <w:rPr>
      <w:color w:val="0000FF"/>
      <w:u w:val="single"/>
    </w:rPr>
  </w:style>
  <w:style w:type="character" w:customStyle="1" w:styleId="berschrift1Zchn">
    <w:name w:val="Überschrift 1 Zchn"/>
    <w:basedOn w:val="Absatz-Standardschriftart"/>
    <w:link w:val="berschrift1"/>
    <w:uiPriority w:val="9"/>
    <w:rsid w:val="00DF225D"/>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BE23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E23FF"/>
    <w:rPr>
      <w:rFonts w:asciiTheme="majorHAnsi" w:eastAsiaTheme="majorEastAsia" w:hAnsiTheme="majorHAnsi" w:cstheme="majorBidi"/>
      <w:color w:val="17365D" w:themeColor="text2" w:themeShade="BF"/>
      <w:spacing w:val="5"/>
      <w:kern w:val="28"/>
      <w:sz w:val="52"/>
      <w:szCs w:val="52"/>
    </w:rPr>
  </w:style>
  <w:style w:type="paragraph" w:styleId="Textkrper">
    <w:name w:val="Body Text"/>
    <w:basedOn w:val="Standard"/>
    <w:link w:val="TextkrperZchn"/>
    <w:uiPriority w:val="99"/>
    <w:unhideWhenUsed/>
    <w:rsid w:val="00BE23FF"/>
    <w:pPr>
      <w:spacing w:after="120"/>
    </w:pPr>
  </w:style>
  <w:style w:type="character" w:customStyle="1" w:styleId="TextkrperZchn">
    <w:name w:val="Textkörper Zchn"/>
    <w:basedOn w:val="Absatz-Standardschriftart"/>
    <w:link w:val="Textkrper"/>
    <w:uiPriority w:val="99"/>
    <w:rsid w:val="00BE23FF"/>
  </w:style>
  <w:style w:type="paragraph" w:styleId="Sprechblasentext">
    <w:name w:val="Balloon Text"/>
    <w:basedOn w:val="Standard"/>
    <w:link w:val="SprechblasentextZchn"/>
    <w:uiPriority w:val="99"/>
    <w:semiHidden/>
    <w:unhideWhenUsed/>
    <w:rsid w:val="006F4CE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4CE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F22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link w:val="berschrift2Zchn"/>
    <w:uiPriority w:val="9"/>
    <w:qFormat/>
    <w:rsid w:val="00E10EB4"/>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C76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E10EB4"/>
    <w:rPr>
      <w:rFonts w:ascii="Times New Roman" w:eastAsia="Times New Roman" w:hAnsi="Times New Roman" w:cs="Times New Roman"/>
      <w:b/>
      <w:bCs/>
      <w:sz w:val="36"/>
      <w:szCs w:val="36"/>
      <w:lang w:eastAsia="de-DE"/>
    </w:rPr>
  </w:style>
  <w:style w:type="character" w:styleId="Hyperlink">
    <w:name w:val="Hyperlink"/>
    <w:basedOn w:val="Absatz-Standardschriftart"/>
    <w:uiPriority w:val="99"/>
    <w:unhideWhenUsed/>
    <w:rsid w:val="0020605C"/>
    <w:rPr>
      <w:color w:val="0000FF"/>
      <w:u w:val="single"/>
    </w:rPr>
  </w:style>
  <w:style w:type="character" w:customStyle="1" w:styleId="berschrift1Zchn">
    <w:name w:val="Überschrift 1 Zchn"/>
    <w:basedOn w:val="Absatz-Standardschriftart"/>
    <w:link w:val="berschrift1"/>
    <w:uiPriority w:val="9"/>
    <w:rsid w:val="00DF225D"/>
    <w:rPr>
      <w:rFonts w:asciiTheme="majorHAnsi" w:eastAsiaTheme="majorEastAsia" w:hAnsiTheme="majorHAnsi" w:cstheme="majorBidi"/>
      <w:b/>
      <w:bCs/>
      <w:color w:val="365F91" w:themeColor="accent1" w:themeShade="BF"/>
      <w:sz w:val="28"/>
      <w:szCs w:val="28"/>
    </w:rPr>
  </w:style>
  <w:style w:type="paragraph" w:styleId="Titel">
    <w:name w:val="Title"/>
    <w:basedOn w:val="Standard"/>
    <w:next w:val="Standard"/>
    <w:link w:val="TitelZchn"/>
    <w:uiPriority w:val="10"/>
    <w:qFormat/>
    <w:rsid w:val="00BE23F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E23FF"/>
    <w:rPr>
      <w:rFonts w:asciiTheme="majorHAnsi" w:eastAsiaTheme="majorEastAsia" w:hAnsiTheme="majorHAnsi" w:cstheme="majorBidi"/>
      <w:color w:val="17365D" w:themeColor="text2" w:themeShade="BF"/>
      <w:spacing w:val="5"/>
      <w:kern w:val="28"/>
      <w:sz w:val="52"/>
      <w:szCs w:val="52"/>
    </w:rPr>
  </w:style>
  <w:style w:type="paragraph" w:styleId="Textkrper">
    <w:name w:val="Body Text"/>
    <w:basedOn w:val="Standard"/>
    <w:link w:val="TextkrperZchn"/>
    <w:uiPriority w:val="99"/>
    <w:unhideWhenUsed/>
    <w:rsid w:val="00BE23FF"/>
    <w:pPr>
      <w:spacing w:after="120"/>
    </w:pPr>
  </w:style>
  <w:style w:type="character" w:customStyle="1" w:styleId="TextkrperZchn">
    <w:name w:val="Textkörper Zchn"/>
    <w:basedOn w:val="Absatz-Standardschriftart"/>
    <w:link w:val="Textkrper"/>
    <w:uiPriority w:val="99"/>
    <w:rsid w:val="00BE23FF"/>
  </w:style>
  <w:style w:type="paragraph" w:styleId="Sprechblasentext">
    <w:name w:val="Balloon Text"/>
    <w:basedOn w:val="Standard"/>
    <w:link w:val="SprechblasentextZchn"/>
    <w:uiPriority w:val="99"/>
    <w:semiHidden/>
    <w:unhideWhenUsed/>
    <w:rsid w:val="006F4CE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4C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7241280">
      <w:bodyDiv w:val="1"/>
      <w:marLeft w:val="0"/>
      <w:marRight w:val="0"/>
      <w:marTop w:val="0"/>
      <w:marBottom w:val="0"/>
      <w:divBdr>
        <w:top w:val="none" w:sz="0" w:space="0" w:color="auto"/>
        <w:left w:val="none" w:sz="0" w:space="0" w:color="auto"/>
        <w:bottom w:val="none" w:sz="0" w:space="0" w:color="auto"/>
        <w:right w:val="none" w:sz="0" w:space="0" w:color="auto"/>
      </w:divBdr>
    </w:div>
    <w:div w:id="126554546">
      <w:bodyDiv w:val="1"/>
      <w:marLeft w:val="0"/>
      <w:marRight w:val="0"/>
      <w:marTop w:val="0"/>
      <w:marBottom w:val="0"/>
      <w:divBdr>
        <w:top w:val="none" w:sz="0" w:space="0" w:color="auto"/>
        <w:left w:val="none" w:sz="0" w:space="0" w:color="auto"/>
        <w:bottom w:val="none" w:sz="0" w:space="0" w:color="auto"/>
        <w:right w:val="none" w:sz="0" w:space="0" w:color="auto"/>
      </w:divBdr>
    </w:div>
    <w:div w:id="140118871">
      <w:bodyDiv w:val="1"/>
      <w:marLeft w:val="0"/>
      <w:marRight w:val="0"/>
      <w:marTop w:val="0"/>
      <w:marBottom w:val="0"/>
      <w:divBdr>
        <w:top w:val="none" w:sz="0" w:space="0" w:color="auto"/>
        <w:left w:val="none" w:sz="0" w:space="0" w:color="auto"/>
        <w:bottom w:val="none" w:sz="0" w:space="0" w:color="auto"/>
        <w:right w:val="none" w:sz="0" w:space="0" w:color="auto"/>
      </w:divBdr>
    </w:div>
    <w:div w:id="140924187">
      <w:bodyDiv w:val="1"/>
      <w:marLeft w:val="0"/>
      <w:marRight w:val="0"/>
      <w:marTop w:val="0"/>
      <w:marBottom w:val="0"/>
      <w:divBdr>
        <w:top w:val="none" w:sz="0" w:space="0" w:color="auto"/>
        <w:left w:val="none" w:sz="0" w:space="0" w:color="auto"/>
        <w:bottom w:val="none" w:sz="0" w:space="0" w:color="auto"/>
        <w:right w:val="none" w:sz="0" w:space="0" w:color="auto"/>
      </w:divBdr>
    </w:div>
    <w:div w:id="148257792">
      <w:bodyDiv w:val="1"/>
      <w:marLeft w:val="0"/>
      <w:marRight w:val="0"/>
      <w:marTop w:val="0"/>
      <w:marBottom w:val="0"/>
      <w:divBdr>
        <w:top w:val="none" w:sz="0" w:space="0" w:color="auto"/>
        <w:left w:val="none" w:sz="0" w:space="0" w:color="auto"/>
        <w:bottom w:val="none" w:sz="0" w:space="0" w:color="auto"/>
        <w:right w:val="none" w:sz="0" w:space="0" w:color="auto"/>
      </w:divBdr>
    </w:div>
    <w:div w:id="199325937">
      <w:bodyDiv w:val="1"/>
      <w:marLeft w:val="0"/>
      <w:marRight w:val="0"/>
      <w:marTop w:val="0"/>
      <w:marBottom w:val="0"/>
      <w:divBdr>
        <w:top w:val="none" w:sz="0" w:space="0" w:color="auto"/>
        <w:left w:val="none" w:sz="0" w:space="0" w:color="auto"/>
        <w:bottom w:val="none" w:sz="0" w:space="0" w:color="auto"/>
        <w:right w:val="none" w:sz="0" w:space="0" w:color="auto"/>
      </w:divBdr>
    </w:div>
    <w:div w:id="229269729">
      <w:bodyDiv w:val="1"/>
      <w:marLeft w:val="0"/>
      <w:marRight w:val="0"/>
      <w:marTop w:val="0"/>
      <w:marBottom w:val="0"/>
      <w:divBdr>
        <w:top w:val="none" w:sz="0" w:space="0" w:color="auto"/>
        <w:left w:val="none" w:sz="0" w:space="0" w:color="auto"/>
        <w:bottom w:val="none" w:sz="0" w:space="0" w:color="auto"/>
        <w:right w:val="none" w:sz="0" w:space="0" w:color="auto"/>
      </w:divBdr>
    </w:div>
    <w:div w:id="237251016">
      <w:bodyDiv w:val="1"/>
      <w:marLeft w:val="0"/>
      <w:marRight w:val="0"/>
      <w:marTop w:val="0"/>
      <w:marBottom w:val="0"/>
      <w:divBdr>
        <w:top w:val="none" w:sz="0" w:space="0" w:color="auto"/>
        <w:left w:val="none" w:sz="0" w:space="0" w:color="auto"/>
        <w:bottom w:val="none" w:sz="0" w:space="0" w:color="auto"/>
        <w:right w:val="none" w:sz="0" w:space="0" w:color="auto"/>
      </w:divBdr>
    </w:div>
    <w:div w:id="321781977">
      <w:bodyDiv w:val="1"/>
      <w:marLeft w:val="0"/>
      <w:marRight w:val="0"/>
      <w:marTop w:val="0"/>
      <w:marBottom w:val="0"/>
      <w:divBdr>
        <w:top w:val="none" w:sz="0" w:space="0" w:color="auto"/>
        <w:left w:val="none" w:sz="0" w:space="0" w:color="auto"/>
        <w:bottom w:val="none" w:sz="0" w:space="0" w:color="auto"/>
        <w:right w:val="none" w:sz="0" w:space="0" w:color="auto"/>
      </w:divBdr>
    </w:div>
    <w:div w:id="349719287">
      <w:bodyDiv w:val="1"/>
      <w:marLeft w:val="0"/>
      <w:marRight w:val="0"/>
      <w:marTop w:val="0"/>
      <w:marBottom w:val="0"/>
      <w:divBdr>
        <w:top w:val="none" w:sz="0" w:space="0" w:color="auto"/>
        <w:left w:val="none" w:sz="0" w:space="0" w:color="auto"/>
        <w:bottom w:val="none" w:sz="0" w:space="0" w:color="auto"/>
        <w:right w:val="none" w:sz="0" w:space="0" w:color="auto"/>
      </w:divBdr>
    </w:div>
    <w:div w:id="351105969">
      <w:bodyDiv w:val="1"/>
      <w:marLeft w:val="0"/>
      <w:marRight w:val="0"/>
      <w:marTop w:val="0"/>
      <w:marBottom w:val="0"/>
      <w:divBdr>
        <w:top w:val="none" w:sz="0" w:space="0" w:color="auto"/>
        <w:left w:val="none" w:sz="0" w:space="0" w:color="auto"/>
        <w:bottom w:val="none" w:sz="0" w:space="0" w:color="auto"/>
        <w:right w:val="none" w:sz="0" w:space="0" w:color="auto"/>
      </w:divBdr>
    </w:div>
    <w:div w:id="355888794">
      <w:bodyDiv w:val="1"/>
      <w:marLeft w:val="0"/>
      <w:marRight w:val="0"/>
      <w:marTop w:val="0"/>
      <w:marBottom w:val="0"/>
      <w:divBdr>
        <w:top w:val="none" w:sz="0" w:space="0" w:color="auto"/>
        <w:left w:val="none" w:sz="0" w:space="0" w:color="auto"/>
        <w:bottom w:val="none" w:sz="0" w:space="0" w:color="auto"/>
        <w:right w:val="none" w:sz="0" w:space="0" w:color="auto"/>
      </w:divBdr>
    </w:div>
    <w:div w:id="387413689">
      <w:bodyDiv w:val="1"/>
      <w:marLeft w:val="0"/>
      <w:marRight w:val="0"/>
      <w:marTop w:val="0"/>
      <w:marBottom w:val="0"/>
      <w:divBdr>
        <w:top w:val="none" w:sz="0" w:space="0" w:color="auto"/>
        <w:left w:val="none" w:sz="0" w:space="0" w:color="auto"/>
        <w:bottom w:val="none" w:sz="0" w:space="0" w:color="auto"/>
        <w:right w:val="none" w:sz="0" w:space="0" w:color="auto"/>
      </w:divBdr>
    </w:div>
    <w:div w:id="469320877">
      <w:bodyDiv w:val="1"/>
      <w:marLeft w:val="0"/>
      <w:marRight w:val="0"/>
      <w:marTop w:val="0"/>
      <w:marBottom w:val="0"/>
      <w:divBdr>
        <w:top w:val="none" w:sz="0" w:space="0" w:color="auto"/>
        <w:left w:val="none" w:sz="0" w:space="0" w:color="auto"/>
        <w:bottom w:val="none" w:sz="0" w:space="0" w:color="auto"/>
        <w:right w:val="none" w:sz="0" w:space="0" w:color="auto"/>
      </w:divBdr>
    </w:div>
    <w:div w:id="521288853">
      <w:bodyDiv w:val="1"/>
      <w:marLeft w:val="0"/>
      <w:marRight w:val="0"/>
      <w:marTop w:val="0"/>
      <w:marBottom w:val="0"/>
      <w:divBdr>
        <w:top w:val="none" w:sz="0" w:space="0" w:color="auto"/>
        <w:left w:val="none" w:sz="0" w:space="0" w:color="auto"/>
        <w:bottom w:val="none" w:sz="0" w:space="0" w:color="auto"/>
        <w:right w:val="none" w:sz="0" w:space="0" w:color="auto"/>
      </w:divBdr>
    </w:div>
    <w:div w:id="580330798">
      <w:bodyDiv w:val="1"/>
      <w:marLeft w:val="0"/>
      <w:marRight w:val="0"/>
      <w:marTop w:val="0"/>
      <w:marBottom w:val="0"/>
      <w:divBdr>
        <w:top w:val="none" w:sz="0" w:space="0" w:color="auto"/>
        <w:left w:val="none" w:sz="0" w:space="0" w:color="auto"/>
        <w:bottom w:val="none" w:sz="0" w:space="0" w:color="auto"/>
        <w:right w:val="none" w:sz="0" w:space="0" w:color="auto"/>
      </w:divBdr>
    </w:div>
    <w:div w:id="582959019">
      <w:bodyDiv w:val="1"/>
      <w:marLeft w:val="0"/>
      <w:marRight w:val="0"/>
      <w:marTop w:val="0"/>
      <w:marBottom w:val="0"/>
      <w:divBdr>
        <w:top w:val="none" w:sz="0" w:space="0" w:color="auto"/>
        <w:left w:val="none" w:sz="0" w:space="0" w:color="auto"/>
        <w:bottom w:val="none" w:sz="0" w:space="0" w:color="auto"/>
        <w:right w:val="none" w:sz="0" w:space="0" w:color="auto"/>
      </w:divBdr>
    </w:div>
    <w:div w:id="592131933">
      <w:bodyDiv w:val="1"/>
      <w:marLeft w:val="0"/>
      <w:marRight w:val="0"/>
      <w:marTop w:val="0"/>
      <w:marBottom w:val="0"/>
      <w:divBdr>
        <w:top w:val="none" w:sz="0" w:space="0" w:color="auto"/>
        <w:left w:val="none" w:sz="0" w:space="0" w:color="auto"/>
        <w:bottom w:val="none" w:sz="0" w:space="0" w:color="auto"/>
        <w:right w:val="none" w:sz="0" w:space="0" w:color="auto"/>
      </w:divBdr>
    </w:div>
    <w:div w:id="651519701">
      <w:bodyDiv w:val="1"/>
      <w:marLeft w:val="0"/>
      <w:marRight w:val="0"/>
      <w:marTop w:val="0"/>
      <w:marBottom w:val="0"/>
      <w:divBdr>
        <w:top w:val="none" w:sz="0" w:space="0" w:color="auto"/>
        <w:left w:val="none" w:sz="0" w:space="0" w:color="auto"/>
        <w:bottom w:val="none" w:sz="0" w:space="0" w:color="auto"/>
        <w:right w:val="none" w:sz="0" w:space="0" w:color="auto"/>
      </w:divBdr>
    </w:div>
    <w:div w:id="704332088">
      <w:bodyDiv w:val="1"/>
      <w:marLeft w:val="0"/>
      <w:marRight w:val="0"/>
      <w:marTop w:val="0"/>
      <w:marBottom w:val="0"/>
      <w:divBdr>
        <w:top w:val="none" w:sz="0" w:space="0" w:color="auto"/>
        <w:left w:val="none" w:sz="0" w:space="0" w:color="auto"/>
        <w:bottom w:val="none" w:sz="0" w:space="0" w:color="auto"/>
        <w:right w:val="none" w:sz="0" w:space="0" w:color="auto"/>
      </w:divBdr>
    </w:div>
    <w:div w:id="827018094">
      <w:bodyDiv w:val="1"/>
      <w:marLeft w:val="0"/>
      <w:marRight w:val="0"/>
      <w:marTop w:val="0"/>
      <w:marBottom w:val="0"/>
      <w:divBdr>
        <w:top w:val="none" w:sz="0" w:space="0" w:color="auto"/>
        <w:left w:val="none" w:sz="0" w:space="0" w:color="auto"/>
        <w:bottom w:val="none" w:sz="0" w:space="0" w:color="auto"/>
        <w:right w:val="none" w:sz="0" w:space="0" w:color="auto"/>
      </w:divBdr>
    </w:div>
    <w:div w:id="866059702">
      <w:bodyDiv w:val="1"/>
      <w:marLeft w:val="0"/>
      <w:marRight w:val="0"/>
      <w:marTop w:val="0"/>
      <w:marBottom w:val="0"/>
      <w:divBdr>
        <w:top w:val="none" w:sz="0" w:space="0" w:color="auto"/>
        <w:left w:val="none" w:sz="0" w:space="0" w:color="auto"/>
        <w:bottom w:val="none" w:sz="0" w:space="0" w:color="auto"/>
        <w:right w:val="none" w:sz="0" w:space="0" w:color="auto"/>
      </w:divBdr>
    </w:div>
    <w:div w:id="875390330">
      <w:bodyDiv w:val="1"/>
      <w:marLeft w:val="0"/>
      <w:marRight w:val="0"/>
      <w:marTop w:val="0"/>
      <w:marBottom w:val="0"/>
      <w:divBdr>
        <w:top w:val="none" w:sz="0" w:space="0" w:color="auto"/>
        <w:left w:val="none" w:sz="0" w:space="0" w:color="auto"/>
        <w:bottom w:val="none" w:sz="0" w:space="0" w:color="auto"/>
        <w:right w:val="none" w:sz="0" w:space="0" w:color="auto"/>
      </w:divBdr>
    </w:div>
    <w:div w:id="945622152">
      <w:bodyDiv w:val="1"/>
      <w:marLeft w:val="0"/>
      <w:marRight w:val="0"/>
      <w:marTop w:val="0"/>
      <w:marBottom w:val="0"/>
      <w:divBdr>
        <w:top w:val="none" w:sz="0" w:space="0" w:color="auto"/>
        <w:left w:val="none" w:sz="0" w:space="0" w:color="auto"/>
        <w:bottom w:val="none" w:sz="0" w:space="0" w:color="auto"/>
        <w:right w:val="none" w:sz="0" w:space="0" w:color="auto"/>
      </w:divBdr>
    </w:div>
    <w:div w:id="961303037">
      <w:bodyDiv w:val="1"/>
      <w:marLeft w:val="0"/>
      <w:marRight w:val="0"/>
      <w:marTop w:val="0"/>
      <w:marBottom w:val="0"/>
      <w:divBdr>
        <w:top w:val="none" w:sz="0" w:space="0" w:color="auto"/>
        <w:left w:val="none" w:sz="0" w:space="0" w:color="auto"/>
        <w:bottom w:val="none" w:sz="0" w:space="0" w:color="auto"/>
        <w:right w:val="none" w:sz="0" w:space="0" w:color="auto"/>
      </w:divBdr>
    </w:div>
    <w:div w:id="1036858458">
      <w:bodyDiv w:val="1"/>
      <w:marLeft w:val="0"/>
      <w:marRight w:val="0"/>
      <w:marTop w:val="0"/>
      <w:marBottom w:val="0"/>
      <w:divBdr>
        <w:top w:val="none" w:sz="0" w:space="0" w:color="auto"/>
        <w:left w:val="none" w:sz="0" w:space="0" w:color="auto"/>
        <w:bottom w:val="none" w:sz="0" w:space="0" w:color="auto"/>
        <w:right w:val="none" w:sz="0" w:space="0" w:color="auto"/>
      </w:divBdr>
    </w:div>
    <w:div w:id="1039475263">
      <w:bodyDiv w:val="1"/>
      <w:marLeft w:val="0"/>
      <w:marRight w:val="0"/>
      <w:marTop w:val="0"/>
      <w:marBottom w:val="0"/>
      <w:divBdr>
        <w:top w:val="none" w:sz="0" w:space="0" w:color="auto"/>
        <w:left w:val="none" w:sz="0" w:space="0" w:color="auto"/>
        <w:bottom w:val="none" w:sz="0" w:space="0" w:color="auto"/>
        <w:right w:val="none" w:sz="0" w:space="0" w:color="auto"/>
      </w:divBdr>
    </w:div>
    <w:div w:id="1067803322">
      <w:bodyDiv w:val="1"/>
      <w:marLeft w:val="0"/>
      <w:marRight w:val="0"/>
      <w:marTop w:val="0"/>
      <w:marBottom w:val="0"/>
      <w:divBdr>
        <w:top w:val="none" w:sz="0" w:space="0" w:color="auto"/>
        <w:left w:val="none" w:sz="0" w:space="0" w:color="auto"/>
        <w:bottom w:val="none" w:sz="0" w:space="0" w:color="auto"/>
        <w:right w:val="none" w:sz="0" w:space="0" w:color="auto"/>
      </w:divBdr>
    </w:div>
    <w:div w:id="1103377002">
      <w:bodyDiv w:val="1"/>
      <w:marLeft w:val="0"/>
      <w:marRight w:val="0"/>
      <w:marTop w:val="0"/>
      <w:marBottom w:val="0"/>
      <w:divBdr>
        <w:top w:val="none" w:sz="0" w:space="0" w:color="auto"/>
        <w:left w:val="none" w:sz="0" w:space="0" w:color="auto"/>
        <w:bottom w:val="none" w:sz="0" w:space="0" w:color="auto"/>
        <w:right w:val="none" w:sz="0" w:space="0" w:color="auto"/>
      </w:divBdr>
    </w:div>
    <w:div w:id="1118912154">
      <w:bodyDiv w:val="1"/>
      <w:marLeft w:val="0"/>
      <w:marRight w:val="0"/>
      <w:marTop w:val="0"/>
      <w:marBottom w:val="0"/>
      <w:divBdr>
        <w:top w:val="none" w:sz="0" w:space="0" w:color="auto"/>
        <w:left w:val="none" w:sz="0" w:space="0" w:color="auto"/>
        <w:bottom w:val="none" w:sz="0" w:space="0" w:color="auto"/>
        <w:right w:val="none" w:sz="0" w:space="0" w:color="auto"/>
      </w:divBdr>
    </w:div>
    <w:div w:id="1187258802">
      <w:bodyDiv w:val="1"/>
      <w:marLeft w:val="0"/>
      <w:marRight w:val="0"/>
      <w:marTop w:val="0"/>
      <w:marBottom w:val="0"/>
      <w:divBdr>
        <w:top w:val="none" w:sz="0" w:space="0" w:color="auto"/>
        <w:left w:val="none" w:sz="0" w:space="0" w:color="auto"/>
        <w:bottom w:val="none" w:sz="0" w:space="0" w:color="auto"/>
        <w:right w:val="none" w:sz="0" w:space="0" w:color="auto"/>
      </w:divBdr>
    </w:div>
    <w:div w:id="1195970150">
      <w:bodyDiv w:val="1"/>
      <w:marLeft w:val="0"/>
      <w:marRight w:val="0"/>
      <w:marTop w:val="0"/>
      <w:marBottom w:val="0"/>
      <w:divBdr>
        <w:top w:val="none" w:sz="0" w:space="0" w:color="auto"/>
        <w:left w:val="none" w:sz="0" w:space="0" w:color="auto"/>
        <w:bottom w:val="none" w:sz="0" w:space="0" w:color="auto"/>
        <w:right w:val="none" w:sz="0" w:space="0" w:color="auto"/>
      </w:divBdr>
    </w:div>
    <w:div w:id="1237086829">
      <w:bodyDiv w:val="1"/>
      <w:marLeft w:val="0"/>
      <w:marRight w:val="0"/>
      <w:marTop w:val="0"/>
      <w:marBottom w:val="0"/>
      <w:divBdr>
        <w:top w:val="none" w:sz="0" w:space="0" w:color="auto"/>
        <w:left w:val="none" w:sz="0" w:space="0" w:color="auto"/>
        <w:bottom w:val="none" w:sz="0" w:space="0" w:color="auto"/>
        <w:right w:val="none" w:sz="0" w:space="0" w:color="auto"/>
      </w:divBdr>
    </w:div>
    <w:div w:id="1261137773">
      <w:bodyDiv w:val="1"/>
      <w:marLeft w:val="0"/>
      <w:marRight w:val="0"/>
      <w:marTop w:val="0"/>
      <w:marBottom w:val="0"/>
      <w:divBdr>
        <w:top w:val="none" w:sz="0" w:space="0" w:color="auto"/>
        <w:left w:val="none" w:sz="0" w:space="0" w:color="auto"/>
        <w:bottom w:val="none" w:sz="0" w:space="0" w:color="auto"/>
        <w:right w:val="none" w:sz="0" w:space="0" w:color="auto"/>
      </w:divBdr>
    </w:div>
    <w:div w:id="1378353696">
      <w:bodyDiv w:val="1"/>
      <w:marLeft w:val="0"/>
      <w:marRight w:val="0"/>
      <w:marTop w:val="0"/>
      <w:marBottom w:val="0"/>
      <w:divBdr>
        <w:top w:val="none" w:sz="0" w:space="0" w:color="auto"/>
        <w:left w:val="none" w:sz="0" w:space="0" w:color="auto"/>
        <w:bottom w:val="none" w:sz="0" w:space="0" w:color="auto"/>
        <w:right w:val="none" w:sz="0" w:space="0" w:color="auto"/>
      </w:divBdr>
    </w:div>
    <w:div w:id="1518616346">
      <w:bodyDiv w:val="1"/>
      <w:marLeft w:val="0"/>
      <w:marRight w:val="0"/>
      <w:marTop w:val="0"/>
      <w:marBottom w:val="0"/>
      <w:divBdr>
        <w:top w:val="none" w:sz="0" w:space="0" w:color="auto"/>
        <w:left w:val="none" w:sz="0" w:space="0" w:color="auto"/>
        <w:bottom w:val="none" w:sz="0" w:space="0" w:color="auto"/>
        <w:right w:val="none" w:sz="0" w:space="0" w:color="auto"/>
      </w:divBdr>
    </w:div>
    <w:div w:id="1535731588">
      <w:bodyDiv w:val="1"/>
      <w:marLeft w:val="0"/>
      <w:marRight w:val="0"/>
      <w:marTop w:val="0"/>
      <w:marBottom w:val="0"/>
      <w:divBdr>
        <w:top w:val="none" w:sz="0" w:space="0" w:color="auto"/>
        <w:left w:val="none" w:sz="0" w:space="0" w:color="auto"/>
        <w:bottom w:val="none" w:sz="0" w:space="0" w:color="auto"/>
        <w:right w:val="none" w:sz="0" w:space="0" w:color="auto"/>
      </w:divBdr>
    </w:div>
    <w:div w:id="1548374208">
      <w:bodyDiv w:val="1"/>
      <w:marLeft w:val="0"/>
      <w:marRight w:val="0"/>
      <w:marTop w:val="0"/>
      <w:marBottom w:val="0"/>
      <w:divBdr>
        <w:top w:val="none" w:sz="0" w:space="0" w:color="auto"/>
        <w:left w:val="none" w:sz="0" w:space="0" w:color="auto"/>
        <w:bottom w:val="none" w:sz="0" w:space="0" w:color="auto"/>
        <w:right w:val="none" w:sz="0" w:space="0" w:color="auto"/>
      </w:divBdr>
    </w:div>
    <w:div w:id="1562130212">
      <w:bodyDiv w:val="1"/>
      <w:marLeft w:val="0"/>
      <w:marRight w:val="0"/>
      <w:marTop w:val="0"/>
      <w:marBottom w:val="0"/>
      <w:divBdr>
        <w:top w:val="none" w:sz="0" w:space="0" w:color="auto"/>
        <w:left w:val="none" w:sz="0" w:space="0" w:color="auto"/>
        <w:bottom w:val="none" w:sz="0" w:space="0" w:color="auto"/>
        <w:right w:val="none" w:sz="0" w:space="0" w:color="auto"/>
      </w:divBdr>
    </w:div>
    <w:div w:id="1574000150">
      <w:bodyDiv w:val="1"/>
      <w:marLeft w:val="0"/>
      <w:marRight w:val="0"/>
      <w:marTop w:val="0"/>
      <w:marBottom w:val="0"/>
      <w:divBdr>
        <w:top w:val="none" w:sz="0" w:space="0" w:color="auto"/>
        <w:left w:val="none" w:sz="0" w:space="0" w:color="auto"/>
        <w:bottom w:val="none" w:sz="0" w:space="0" w:color="auto"/>
        <w:right w:val="none" w:sz="0" w:space="0" w:color="auto"/>
      </w:divBdr>
    </w:div>
    <w:div w:id="1639798640">
      <w:bodyDiv w:val="1"/>
      <w:marLeft w:val="0"/>
      <w:marRight w:val="0"/>
      <w:marTop w:val="0"/>
      <w:marBottom w:val="0"/>
      <w:divBdr>
        <w:top w:val="none" w:sz="0" w:space="0" w:color="auto"/>
        <w:left w:val="none" w:sz="0" w:space="0" w:color="auto"/>
        <w:bottom w:val="none" w:sz="0" w:space="0" w:color="auto"/>
        <w:right w:val="none" w:sz="0" w:space="0" w:color="auto"/>
      </w:divBdr>
    </w:div>
    <w:div w:id="1669871308">
      <w:bodyDiv w:val="1"/>
      <w:marLeft w:val="0"/>
      <w:marRight w:val="0"/>
      <w:marTop w:val="0"/>
      <w:marBottom w:val="0"/>
      <w:divBdr>
        <w:top w:val="none" w:sz="0" w:space="0" w:color="auto"/>
        <w:left w:val="none" w:sz="0" w:space="0" w:color="auto"/>
        <w:bottom w:val="none" w:sz="0" w:space="0" w:color="auto"/>
        <w:right w:val="none" w:sz="0" w:space="0" w:color="auto"/>
      </w:divBdr>
    </w:div>
    <w:div w:id="1765150066">
      <w:bodyDiv w:val="1"/>
      <w:marLeft w:val="0"/>
      <w:marRight w:val="0"/>
      <w:marTop w:val="0"/>
      <w:marBottom w:val="0"/>
      <w:divBdr>
        <w:top w:val="none" w:sz="0" w:space="0" w:color="auto"/>
        <w:left w:val="none" w:sz="0" w:space="0" w:color="auto"/>
        <w:bottom w:val="none" w:sz="0" w:space="0" w:color="auto"/>
        <w:right w:val="none" w:sz="0" w:space="0" w:color="auto"/>
      </w:divBdr>
    </w:div>
    <w:div w:id="1816874828">
      <w:bodyDiv w:val="1"/>
      <w:marLeft w:val="0"/>
      <w:marRight w:val="0"/>
      <w:marTop w:val="0"/>
      <w:marBottom w:val="0"/>
      <w:divBdr>
        <w:top w:val="none" w:sz="0" w:space="0" w:color="auto"/>
        <w:left w:val="none" w:sz="0" w:space="0" w:color="auto"/>
        <w:bottom w:val="none" w:sz="0" w:space="0" w:color="auto"/>
        <w:right w:val="none" w:sz="0" w:space="0" w:color="auto"/>
      </w:divBdr>
    </w:div>
    <w:div w:id="1824659520">
      <w:bodyDiv w:val="1"/>
      <w:marLeft w:val="0"/>
      <w:marRight w:val="0"/>
      <w:marTop w:val="0"/>
      <w:marBottom w:val="0"/>
      <w:divBdr>
        <w:top w:val="none" w:sz="0" w:space="0" w:color="auto"/>
        <w:left w:val="none" w:sz="0" w:space="0" w:color="auto"/>
        <w:bottom w:val="none" w:sz="0" w:space="0" w:color="auto"/>
        <w:right w:val="none" w:sz="0" w:space="0" w:color="auto"/>
      </w:divBdr>
    </w:div>
    <w:div w:id="1837843152">
      <w:bodyDiv w:val="1"/>
      <w:marLeft w:val="0"/>
      <w:marRight w:val="0"/>
      <w:marTop w:val="0"/>
      <w:marBottom w:val="0"/>
      <w:divBdr>
        <w:top w:val="none" w:sz="0" w:space="0" w:color="auto"/>
        <w:left w:val="none" w:sz="0" w:space="0" w:color="auto"/>
        <w:bottom w:val="none" w:sz="0" w:space="0" w:color="auto"/>
        <w:right w:val="none" w:sz="0" w:space="0" w:color="auto"/>
      </w:divBdr>
    </w:div>
    <w:div w:id="1887795666">
      <w:bodyDiv w:val="1"/>
      <w:marLeft w:val="0"/>
      <w:marRight w:val="0"/>
      <w:marTop w:val="0"/>
      <w:marBottom w:val="0"/>
      <w:divBdr>
        <w:top w:val="none" w:sz="0" w:space="0" w:color="auto"/>
        <w:left w:val="none" w:sz="0" w:space="0" w:color="auto"/>
        <w:bottom w:val="none" w:sz="0" w:space="0" w:color="auto"/>
        <w:right w:val="none" w:sz="0" w:space="0" w:color="auto"/>
      </w:divBdr>
    </w:div>
    <w:div w:id="1925138357">
      <w:bodyDiv w:val="1"/>
      <w:marLeft w:val="0"/>
      <w:marRight w:val="0"/>
      <w:marTop w:val="0"/>
      <w:marBottom w:val="0"/>
      <w:divBdr>
        <w:top w:val="none" w:sz="0" w:space="0" w:color="auto"/>
        <w:left w:val="none" w:sz="0" w:space="0" w:color="auto"/>
        <w:bottom w:val="none" w:sz="0" w:space="0" w:color="auto"/>
        <w:right w:val="none" w:sz="0" w:space="0" w:color="auto"/>
      </w:divBdr>
    </w:div>
    <w:div w:id="203577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www.mgh.de/dmgh/resolving/MGH_LL_nat._Germ._4,1_S._250" TargetMode="Externa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F1A00-AD2E-403E-BEDC-E257E4EC5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2477</Words>
  <Characters>15607</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Ausweich</dc:creator>
  <cp:lastModifiedBy>amelie</cp:lastModifiedBy>
  <cp:revision>82</cp:revision>
  <dcterms:created xsi:type="dcterms:W3CDTF">2019-12-04T13:14:00Z</dcterms:created>
  <dcterms:modified xsi:type="dcterms:W3CDTF">2020-04-01T15:17:00Z</dcterms:modified>
</cp:coreProperties>
</file>