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4"/>
          <w:szCs w:val="32"/>
          <w:lang w:val="id-ID"/>
        </w:rPr>
      </w:pPr>
      <w:r>
        <w:rPr>
          <w:rFonts w:hint="default" w:ascii="Times New Roman" w:hAnsi="Times New Roman" w:cs="Times New Roman"/>
          <w:b/>
          <w:bCs/>
          <w:sz w:val="24"/>
          <w:szCs w:val="32"/>
          <w:lang w:val="id-ID"/>
        </w:rPr>
        <w:t>SURAT PERINGATAN</w:t>
      </w:r>
    </w:p>
    <w:p>
      <w:pPr>
        <w:spacing w:line="240" w:lineRule="auto"/>
        <w:jc w:val="center"/>
        <w:rPr>
          <w:rFonts w:hint="default" w:ascii="Times New Roman" w:hAnsi="Times New Roman" w:cs="Times New Roman"/>
          <w:b/>
          <w:bCs/>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Surat ini ditujukan kepada:</w:t>
      </w:r>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Nama</w:t>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 Efendi P. Monoarfa</w:t>
      </w: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Jabatan</w:t>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 Driver LV</w:t>
      </w:r>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Surat peringatan ini diberikan berdasarkan tindakan pelanggaran disiplin yang telah dilakukan oleh Saudara Efendi P. Monoarfa yang tidak melakukan P2H (Pemeriksaan Peralatan Harian).</w:t>
      </w:r>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Atas tindakan Saudara, surat peringatan ini diterbitkan untuk memberikan arahan serta peringatan kepada Saudara Efendi P. Monoarfa agar mematuhi tata tertib yang berlaku saat berkendara agar tidak melakukan kesalahan yang sama.</w:t>
      </w:r>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Demikian surat peringatan ini dibuat agar dapat diperhatikan dan ditaati oleh yang bersangkutan.</w:t>
      </w:r>
      <w:bookmarkStart w:id="0" w:name="_GoBack"/>
      <w:bookmarkEnd w:id="0"/>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p>
    <w:p>
      <w:pPr>
        <w:spacing w:line="240" w:lineRule="auto"/>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Selasa, 05 Maret 2024</w:t>
      </w:r>
    </w:p>
    <w:p>
      <w:pPr>
        <w:spacing w:line="240" w:lineRule="auto"/>
        <w:jc w:val="left"/>
        <w:rPr>
          <w:rFonts w:hint="default" w:ascii="Times New Roman" w:hAnsi="Times New Roman" w:cs="Times New Roman"/>
          <w:b w:val="0"/>
          <w:bCs w:val="0"/>
          <w:sz w:val="24"/>
          <w:szCs w:val="32"/>
          <w:lang w:val="id-ID"/>
        </w:rPr>
      </w:pPr>
    </w:p>
    <w:p>
      <w:pPr>
        <w:spacing w:line="240" w:lineRule="auto"/>
        <w:ind w:firstLine="360" w:firstLineChars="150"/>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Penerima SP</w:t>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Admin</w:t>
      </w:r>
    </w:p>
    <w:p>
      <w:pPr>
        <w:spacing w:line="240" w:lineRule="auto"/>
        <w:ind w:firstLine="420" w:firstLineChars="0"/>
        <w:jc w:val="left"/>
        <w:rPr>
          <w:rFonts w:hint="default" w:ascii="Times New Roman" w:hAnsi="Times New Roman" w:cs="Times New Roman"/>
          <w:b w:val="0"/>
          <w:bCs w:val="0"/>
          <w:sz w:val="24"/>
          <w:szCs w:val="32"/>
          <w:lang w:val="id-ID"/>
        </w:rPr>
      </w:pPr>
    </w:p>
    <w:p>
      <w:pPr>
        <w:spacing w:line="240" w:lineRule="auto"/>
        <w:ind w:firstLine="420" w:firstLineChars="0"/>
        <w:jc w:val="left"/>
        <w:rPr>
          <w:rFonts w:hint="default" w:ascii="Times New Roman" w:hAnsi="Times New Roman" w:cs="Times New Roman"/>
          <w:b w:val="0"/>
          <w:bCs w:val="0"/>
          <w:sz w:val="24"/>
          <w:szCs w:val="32"/>
          <w:lang w:val="id-ID"/>
        </w:rPr>
      </w:pPr>
    </w:p>
    <w:p>
      <w:pPr>
        <w:spacing w:line="240" w:lineRule="auto"/>
        <w:ind w:firstLine="420" w:firstLineChars="0"/>
        <w:jc w:val="left"/>
        <w:rPr>
          <w:rFonts w:hint="default" w:ascii="Times New Roman" w:hAnsi="Times New Roman" w:cs="Times New Roman"/>
          <w:b w:val="0"/>
          <w:bCs w:val="0"/>
          <w:sz w:val="24"/>
          <w:szCs w:val="32"/>
          <w:lang w:val="id-ID"/>
        </w:rPr>
      </w:pPr>
    </w:p>
    <w:p>
      <w:pPr>
        <w:spacing w:line="240" w:lineRule="auto"/>
        <w:ind w:firstLine="420" w:firstLineChars="0"/>
        <w:jc w:val="left"/>
        <w:rPr>
          <w:rFonts w:hint="default" w:ascii="Times New Roman" w:hAnsi="Times New Roman" w:cs="Times New Roman"/>
          <w:b w:val="0"/>
          <w:bCs w:val="0"/>
          <w:sz w:val="24"/>
          <w:szCs w:val="32"/>
          <w:lang w:val="id-ID"/>
        </w:rPr>
      </w:pPr>
    </w:p>
    <w:p>
      <w:pPr>
        <w:spacing w:line="240" w:lineRule="auto"/>
        <w:ind w:firstLine="120" w:firstLineChars="50"/>
        <w:jc w:val="left"/>
        <w:rPr>
          <w:rFonts w:hint="default" w:ascii="Times New Roman" w:hAnsi="Times New Roman" w:cs="Times New Roman"/>
          <w:b w:val="0"/>
          <w:bCs w:val="0"/>
          <w:sz w:val="24"/>
          <w:szCs w:val="32"/>
          <w:lang w:val="id-ID"/>
        </w:rPr>
      </w:pPr>
      <w:r>
        <w:rPr>
          <w:rFonts w:hint="default" w:ascii="Times New Roman" w:hAnsi="Times New Roman" w:cs="Times New Roman"/>
          <w:b w:val="0"/>
          <w:bCs w:val="0"/>
          <w:sz w:val="24"/>
          <w:szCs w:val="32"/>
          <w:lang w:val="id-ID"/>
        </w:rPr>
        <w:t>Efendi P. Monoarfa</w:t>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r>
        <w:rPr>
          <w:rFonts w:hint="default" w:ascii="Times New Roman" w:hAnsi="Times New Roman" w:cs="Times New Roman"/>
          <w:b w:val="0"/>
          <w:bCs w:val="0"/>
          <w:sz w:val="24"/>
          <w:szCs w:val="32"/>
          <w:lang w:val="id-ID"/>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zNGFkYmQzODJkM2NmNDZmYzE3Zjk4MWZjNzZjNDMifQ=="/>
  </w:docVars>
  <w:rsids>
    <w:rsidRoot w:val="1E6F6E87"/>
    <w:rsid w:val="00EA65CE"/>
    <w:rsid w:val="1E6F6E87"/>
    <w:rsid w:val="20347613"/>
    <w:rsid w:val="4E925632"/>
    <w:rsid w:val="57FF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2023-12-23T22:53:00Z</dcterms:created>
  <dc:creator>User</dc:creator>
  <cp:lastModifiedBy>User</cp:lastModifiedBy>
  <dcterms:modified xsi:type="dcterms:W3CDTF">2024-03-05T02:19:22Z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4DA94C6F9943424C86656B67D19C3D83_13</vt:lpwstr>
  </property>
</Properties>
</file>