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800A1" w14:textId="77777777" w:rsidR="009374DE" w:rsidRDefault="00EF7AEC" w:rsidP="00EF7AEC">
      <w:pPr>
        <w:jc w:val="center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414DCE">
        <w:rPr>
          <w:rFonts w:asciiTheme="minorEastAsia" w:hAnsiTheme="minorEastAsia" w:cs="宋体" w:hint="eastAsia"/>
          <w:b/>
          <w:bCs/>
          <w:color w:val="000000"/>
          <w:kern w:val="0"/>
          <w:sz w:val="28"/>
          <w:szCs w:val="28"/>
        </w:rPr>
        <w:t>计算机系统结构试验</w:t>
      </w:r>
    </w:p>
    <w:p w14:paraId="1D8690FA" w14:textId="7E036FA9" w:rsidR="000B30BA" w:rsidRPr="00414DCE" w:rsidRDefault="00EF7AEC" w:rsidP="00EF7AEC">
      <w:pPr>
        <w:jc w:val="center"/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</w:rPr>
      </w:pPr>
      <w:r w:rsidRPr="00414DC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</w:rPr>
        <w:t>Lab0</w:t>
      </w:r>
      <w:r w:rsidR="0015059F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</w:rPr>
        <w:t>6</w:t>
      </w:r>
      <w:r w:rsidRPr="00414DC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</w:rPr>
        <w:t xml:space="preserve">: </w:t>
      </w:r>
      <w:r w:rsidR="00B03C23" w:rsidRPr="00B03C23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</w:rPr>
        <w:t>简单的类</w:t>
      </w:r>
      <w:r w:rsidR="00B03C23" w:rsidRPr="00B03C23"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</w:rPr>
        <w:t xml:space="preserve"> MIPS </w:t>
      </w:r>
      <w:r w:rsidR="00912B53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</w:rPr>
        <w:t>多</w:t>
      </w:r>
      <w:r w:rsidR="00B03C23" w:rsidRPr="00B03C23"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</w:rPr>
        <w:t>周期</w:t>
      </w:r>
      <w:r w:rsidR="00912B53">
        <w:rPr>
          <w:rFonts w:ascii="Times New Roman" w:eastAsia="宋体" w:hAnsi="Times New Roman" w:cs="Times New Roman" w:hint="eastAsia"/>
          <w:b/>
          <w:bCs/>
          <w:color w:val="000000"/>
          <w:kern w:val="0"/>
          <w:sz w:val="28"/>
          <w:szCs w:val="28"/>
        </w:rPr>
        <w:t>流水化</w:t>
      </w:r>
      <w:r w:rsidR="00B03C23" w:rsidRPr="00B03C23">
        <w:rPr>
          <w:rFonts w:ascii="Times New Roman" w:eastAsia="宋体" w:hAnsi="Times New Roman" w:cs="Times New Roman"/>
          <w:b/>
          <w:bCs/>
          <w:color w:val="000000"/>
          <w:kern w:val="0"/>
          <w:sz w:val="28"/>
          <w:szCs w:val="28"/>
        </w:rPr>
        <w:t>处理器的实现</w:t>
      </w:r>
    </w:p>
    <w:p w14:paraId="7F7E812C" w14:textId="77777777" w:rsidR="00E25DAF" w:rsidRPr="00E25DAF" w:rsidRDefault="00E25DAF" w:rsidP="00E25DAF">
      <w:pPr>
        <w:jc w:val="center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E25DA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姓名：N/A</w:t>
      </w:r>
    </w:p>
    <w:p w14:paraId="38070454" w14:textId="77777777" w:rsidR="00982123" w:rsidRDefault="00982123" w:rsidP="00EF7AEC">
      <w:pPr>
        <w:jc w:val="center"/>
        <w:rPr>
          <w:rFonts w:hint="eastAsia"/>
          <w:szCs w:val="21"/>
        </w:rPr>
      </w:pPr>
    </w:p>
    <w:p w14:paraId="62543E62" w14:textId="2305CF45" w:rsidR="00982123" w:rsidRDefault="00982123" w:rsidP="005D6273">
      <w:pPr>
        <w:ind w:firstLine="420"/>
        <w:jc w:val="center"/>
        <w:outlineLvl w:val="0"/>
        <w:rPr>
          <w:rFonts w:hint="eastAsia"/>
          <w:sz w:val="28"/>
          <w:szCs w:val="28"/>
        </w:rPr>
      </w:pPr>
      <w:bookmarkStart w:id="0" w:name="_Toc168264842"/>
      <w:r w:rsidRPr="00982123">
        <w:rPr>
          <w:rFonts w:hint="eastAsia"/>
          <w:sz w:val="28"/>
          <w:szCs w:val="28"/>
        </w:rPr>
        <w:t>摘要</w:t>
      </w:r>
      <w:bookmarkEnd w:id="0"/>
    </w:p>
    <w:p w14:paraId="50A4E62D" w14:textId="3E31A85B" w:rsidR="00016440" w:rsidRPr="00064AF2" w:rsidRDefault="005431DB" w:rsidP="00016440">
      <w:pPr>
        <w:ind w:firstLine="420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在</w:t>
      </w:r>
      <w:r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Lab0</w:t>
      </w:r>
      <w:r w:rsidR="00D17845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6</w:t>
      </w:r>
      <w:r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中，</w:t>
      </w:r>
      <w:r w:rsidR="00623121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我实现了</w:t>
      </w:r>
      <w:r w:rsidR="00623121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MIPS</w:t>
      </w:r>
      <w:r w:rsidR="00297C9B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多周期流水化</w:t>
      </w:r>
      <w:r w:rsidR="00623121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处理器的主要功能，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使用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Forwarding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和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Stall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机制解决了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Data Hazard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和</w:t>
      </w:r>
      <w:r w:rsidR="0093237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Control Hazard</w:t>
      </w:r>
      <w:r w:rsidR="00623121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，</w:t>
      </w:r>
      <w:r w:rsidR="00752660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使用分支预测减少</w:t>
      </w:r>
      <w:r w:rsidR="00752660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Control Hazard</w:t>
      </w:r>
      <w:r w:rsidR="007B1BE0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，并在此基础之上将指令集扩展到了</w:t>
      </w:r>
      <w:r w:rsidR="007B1BE0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31</w:t>
      </w:r>
      <w:r w:rsidR="007B1BE0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条</w:t>
      </w:r>
      <w:r w:rsidR="0097666C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。</w:t>
      </w:r>
      <w:r w:rsidR="00016440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实验包括了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Instruction Fetch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Instruction Decode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Execution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Memory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和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Buffers</w:t>
      </w:r>
      <w:r w:rsidR="00016440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等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模块</w:t>
      </w:r>
      <w:r w:rsidR="00016440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的设计和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实现</w:t>
      </w:r>
      <w:r w:rsidR="00016440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，以及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修改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Lab5</w:t>
      </w:r>
      <w:r w:rsidR="00514E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中的其余模块</w:t>
      </w:r>
      <w:r w:rsidR="00016440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。通过本次实验，我进一步</w:t>
      </w:r>
      <w:r w:rsidR="00E06531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学习了</w:t>
      </w:r>
      <w:r w:rsidR="00016440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对</w:t>
      </w:r>
      <w:r w:rsidR="00016440"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Verilog</w:t>
      </w:r>
      <w:r w:rsidR="00016440"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语言</w:t>
      </w:r>
      <w:r w:rsidR="00E06531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的</w:t>
      </w:r>
      <w:r w:rsidR="00016440"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运用，掌握</w:t>
      </w:r>
      <w:r w:rsidR="00016440"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MIPS</w:t>
      </w:r>
      <w:r w:rsidR="00615B4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流水线</w:t>
      </w:r>
      <w:r w:rsidR="00016440"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处理器的组成</w:t>
      </w:r>
      <w:r w:rsidR="00016440" w:rsidRPr="00064AF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="00016440"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设计和实现方法，并且</w:t>
      </w:r>
      <w:r w:rsidR="00E06531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深入理解了</w:t>
      </w:r>
      <w:r w:rsidR="00BD55D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流水线</w:t>
      </w:r>
      <w:r w:rsidR="00BD55D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Stall</w:t>
      </w:r>
      <w:r w:rsidR="00BD55D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和</w:t>
      </w:r>
      <w:r w:rsidR="00BD55D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Forwarding</w:t>
      </w:r>
      <w:r w:rsidR="00BD55D3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机制</w:t>
      </w:r>
      <w:r w:rsidR="00016440" w:rsidRPr="00064AF2">
        <w:rPr>
          <w:rFonts w:ascii="Times New Roman" w:eastAsia="宋体" w:hAnsi="Times New Roman" w:cs="Times New Roman"/>
          <w:color w:val="000000"/>
          <w:sz w:val="24"/>
          <w:szCs w:val="24"/>
        </w:rPr>
        <w:t>，给我带来宝贵的经验和收获。</w:t>
      </w:r>
    </w:p>
    <w:bookmarkStart w:id="1" w:name="_Toc165143346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78054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BF1F38" w14:textId="336FD6A9" w:rsidR="00414DCE" w:rsidRPr="00414DCE" w:rsidRDefault="00414DCE" w:rsidP="00DC7B5F">
          <w:pPr>
            <w:pStyle w:val="TOC"/>
            <w:tabs>
              <w:tab w:val="left" w:pos="1850"/>
            </w:tabs>
            <w:rPr>
              <w:rFonts w:asciiTheme="minorEastAsia" w:eastAsiaTheme="minorEastAsia" w:hAnsiTheme="minorEastAsia" w:hint="eastAsia"/>
              <w:color w:val="000000" w:themeColor="text1"/>
            </w:rPr>
          </w:pPr>
          <w:r w:rsidRPr="00414DCE">
            <w:rPr>
              <w:rFonts w:asciiTheme="minorEastAsia" w:eastAsiaTheme="minorEastAsia" w:hAnsiTheme="minorEastAsia"/>
              <w:color w:val="000000" w:themeColor="text1"/>
              <w:lang w:val="zh-CN"/>
            </w:rPr>
            <w:t>目录</w:t>
          </w:r>
          <w:bookmarkEnd w:id="1"/>
          <w:r w:rsidR="00DC7B5F" w:rsidRPr="000F464E">
            <w:rPr>
              <w:rFonts w:asciiTheme="minorEastAsia" w:eastAsiaTheme="minorEastAsia" w:hAnsiTheme="minorEastAsia"/>
              <w:color w:val="000000" w:themeColor="text1"/>
            </w:rPr>
            <w:tab/>
          </w:r>
        </w:p>
        <w:p w14:paraId="6D18B08A" w14:textId="1F1C6830" w:rsidR="00B941DC" w:rsidRDefault="00414DCE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64842" w:history="1">
            <w:r w:rsidR="00B941DC" w:rsidRPr="008D73DA">
              <w:rPr>
                <w:rStyle w:val="a4"/>
                <w:noProof/>
              </w:rPr>
              <w:t>摘要</w:t>
            </w:r>
            <w:r w:rsidR="00B941DC">
              <w:rPr>
                <w:noProof/>
                <w:webHidden/>
              </w:rPr>
              <w:tab/>
            </w:r>
            <w:r w:rsidR="00B941DC">
              <w:rPr>
                <w:noProof/>
                <w:webHidden/>
              </w:rPr>
              <w:fldChar w:fldCharType="begin"/>
            </w:r>
            <w:r w:rsidR="00B941DC">
              <w:rPr>
                <w:noProof/>
                <w:webHidden/>
              </w:rPr>
              <w:instrText xml:space="preserve"> PAGEREF _Toc168264842 \h </w:instrText>
            </w:r>
            <w:r w:rsidR="00B941DC">
              <w:rPr>
                <w:noProof/>
                <w:webHidden/>
              </w:rPr>
            </w:r>
            <w:r w:rsidR="00B941DC"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</w:t>
            </w:r>
            <w:r w:rsidR="00B941DC">
              <w:rPr>
                <w:noProof/>
                <w:webHidden/>
              </w:rPr>
              <w:fldChar w:fldCharType="end"/>
            </w:r>
          </w:hyperlink>
        </w:p>
        <w:p w14:paraId="673985C2" w14:textId="08672676" w:rsidR="00B941DC" w:rsidRDefault="00B941DC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43" w:history="1">
            <w:r w:rsidRPr="008D73DA">
              <w:rPr>
                <w:rStyle w:val="a4"/>
                <w:rFonts w:ascii="TimesNewRomanPS-BoldMT" w:hAnsi="TimesNewRomanPS-BoldMT"/>
                <w:b/>
                <w:bCs/>
                <w:noProof/>
              </w:rPr>
              <w:t xml:space="preserve">1. </w:t>
            </w:r>
            <w:r w:rsidRPr="008D73DA">
              <w:rPr>
                <w:rStyle w:val="a4"/>
                <w:rFonts w:ascii="宋体" w:eastAsia="宋体" w:hAnsi="宋体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D4569" w14:textId="14D98DB1" w:rsidR="00B941DC" w:rsidRDefault="00B941DC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44" w:history="1">
            <w:r w:rsidRPr="008D73DA">
              <w:rPr>
                <w:rStyle w:val="a4"/>
                <w:rFonts w:ascii="TimesNewRomanPS-BoldMT" w:hAnsi="TimesNewRomanPS-BoldMT"/>
                <w:b/>
                <w:bCs/>
                <w:noProof/>
              </w:rPr>
              <w:t xml:space="preserve">2. </w:t>
            </w:r>
            <w:r w:rsidRPr="008D73DA">
              <w:rPr>
                <w:rStyle w:val="a4"/>
                <w:rFonts w:ascii="宋体" w:eastAsia="宋体" w:hAnsi="宋体"/>
                <w:noProof/>
              </w:rPr>
              <w:t>原理分析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9021" w14:textId="7A8105AF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45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2.1 Vivado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工程的基本组成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22AAA" w14:textId="768ABE47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46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2.2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流水化处理器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8C28" w14:textId="369B1FB2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47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2.2.1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指令流水线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CB08C" w14:textId="5A2B6CC5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48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2.2.2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流水线寄存器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DD8C7" w14:textId="35DE4EE1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49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2.2.3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时序控制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361D" w14:textId="026162AF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0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2.3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控制冒险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DEFD" w14:textId="1E902DA9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1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2.3.1 Jump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指令控制冒险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14B54" w14:textId="247C0F94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2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2.3.2 Branch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指令控制冒险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B0EE" w14:textId="11CADE63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3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2.4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数据冒险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76503" w14:textId="6D6BB3A6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4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 xml:space="preserve">2.4.1 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寄存器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Load-Use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1A07" w14:textId="0D19232C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5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 xml:space="preserve">2.4.2 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内存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Load-Use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254C9" w14:textId="431E174E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6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2.5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分支预测的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7F7B" w14:textId="2BD24CFA" w:rsidR="00B941DC" w:rsidRDefault="00B941DC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7" w:history="1">
            <w:r w:rsidRPr="008D73DA">
              <w:rPr>
                <w:rStyle w:val="a4"/>
                <w:rFonts w:ascii="TimesNewRomanPS-BoldMT" w:hAnsi="TimesNewRomanPS-BoldMT"/>
                <w:b/>
                <w:bCs/>
                <w:noProof/>
              </w:rPr>
              <w:t xml:space="preserve">3. </w:t>
            </w:r>
            <w:r w:rsidRPr="008D73DA">
              <w:rPr>
                <w:rStyle w:val="a4"/>
                <w:rFonts w:ascii="宋体" w:eastAsia="宋体" w:hAnsi="宋体"/>
                <w:noProof/>
              </w:rPr>
              <w:t>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67110" w14:textId="4EBB4CC7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8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3.1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流水线处理器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7BC9" w14:textId="1CF9FE5E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59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3.1.1 IF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582FE" w14:textId="444FEA16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0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3.1.2 ID/WB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F3439" w14:textId="10956AB2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1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3.1.3 EX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3428D" w14:textId="3EAA88CA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2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3.1.4 MEM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CFEE0" w14:textId="717894F5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3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3.1.5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流水线寄存器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C78B" w14:textId="6208826C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4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3.2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消除控制冒险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F61E" w14:textId="04298F9A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5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3.3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消除数据冒险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8F79" w14:textId="6B30CF06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6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 xml:space="preserve">3.3.1 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消除寄存器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Load-Use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061A" w14:textId="2118A5DF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7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3.3.2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消除内存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Load-Use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冒险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DFF2" w14:textId="1CD81C13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8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3.4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分支预测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3236" w14:textId="58ABE753" w:rsidR="00B941DC" w:rsidRDefault="00B941DC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69" w:history="1">
            <w:r w:rsidRPr="008D73DA">
              <w:rPr>
                <w:rStyle w:val="a4"/>
                <w:rFonts w:ascii="TimesNewRomanPS-BoldMT" w:hAnsi="TimesNewRomanPS-BoldMT"/>
                <w:b/>
                <w:bCs/>
                <w:noProof/>
              </w:rPr>
              <w:t xml:space="preserve">4. </w:t>
            </w:r>
            <w:r w:rsidRPr="008D73DA">
              <w:rPr>
                <w:rStyle w:val="a4"/>
                <w:rFonts w:ascii="宋体" w:eastAsia="宋体" w:hAnsi="宋体"/>
                <w:noProof/>
              </w:rPr>
              <w:t>结果验证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1FA6" w14:textId="1A4231D4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0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4.1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提供的测试代码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21EE" w14:textId="233EF647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1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4.2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冒险与分支预测的测试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EA6C4" w14:textId="1F37BF52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2" w:history="1"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 xml:space="preserve">4.3 </w:t>
            </w:r>
            <w:r w:rsidRPr="008D73DA">
              <w:rPr>
                <w:rStyle w:val="a4"/>
                <w:rFonts w:ascii="TimesNewRomanPSMT" w:eastAsia="宋体" w:hAnsi="TimesNewRomanPSMT" w:cs="宋体"/>
                <w:noProof/>
                <w:kern w:val="0"/>
              </w:rPr>
              <w:t>其他指令</w:t>
            </w:r>
            <w:r w:rsidRPr="008D73DA">
              <w:rPr>
                <w:rStyle w:val="a4"/>
                <w:rFonts w:ascii="宋体" w:eastAsia="宋体" w:hAnsi="宋体" w:cs="宋体"/>
                <w:noProof/>
                <w:kern w:val="0"/>
              </w:rPr>
              <w:t>的测试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780F" w14:textId="58D67074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3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4.3.1 jr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，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j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和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jal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的测试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A9C88" w14:textId="16002B33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4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4.3.2 sll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，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srl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和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sra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的测试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F962" w14:textId="7286E5D7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5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4.3.3 addi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，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addiu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和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lui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的测试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2CE57" w14:textId="0EFECB61" w:rsidR="00B941DC" w:rsidRDefault="00B941DC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6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4.3.4 slti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和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sltiu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的测试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99C0" w14:textId="58796F47" w:rsidR="00B941DC" w:rsidRDefault="00B941DC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7" w:history="1"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 xml:space="preserve">4.5 </w:t>
            </w:r>
            <w:r w:rsidRPr="008D73DA">
              <w:rPr>
                <w:rStyle w:val="a4"/>
                <w:rFonts w:ascii="Times New Roman" w:eastAsia="宋体" w:hAnsi="Times New Roman" w:cs="Times New Roman"/>
                <w:noProof/>
                <w:kern w:val="0"/>
              </w:rPr>
              <w:t>综合测试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9CC" w14:textId="5F867D03" w:rsidR="00B941DC" w:rsidRDefault="00B941DC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68264878" w:history="1">
            <w:r w:rsidRPr="008D73DA">
              <w:rPr>
                <w:rStyle w:val="a4"/>
                <w:rFonts w:ascii="TimesNewRomanPS-BoldMT" w:hAnsi="TimesNewRomanPS-BoldMT"/>
                <w:b/>
                <w:bCs/>
                <w:noProof/>
              </w:rPr>
              <w:t xml:space="preserve">5. </w:t>
            </w:r>
            <w:r w:rsidRPr="008D73DA">
              <w:rPr>
                <w:rStyle w:val="a4"/>
                <w:rFonts w:ascii="宋体" w:eastAsia="宋体" w:hAnsi="宋体"/>
                <w:noProof/>
              </w:rPr>
              <w:t>总结与反思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E44">
              <w:rPr>
                <w:rFonts w:hint="eastAsia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6895" w14:textId="08E8D1EF" w:rsidR="00414DCE" w:rsidRDefault="00414DCE" w:rsidP="00DC7B5F">
          <w:pPr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3EB0A67" w14:textId="1C2D87F4" w:rsidR="005E2ACF" w:rsidRPr="003430D1" w:rsidRDefault="00414DCE" w:rsidP="000066EA">
      <w:pPr>
        <w:widowControl/>
        <w:jc w:val="center"/>
        <w:outlineLvl w:val="0"/>
        <w:rPr>
          <w:rFonts w:hint="eastAsia"/>
          <w:b/>
          <w:bCs/>
          <w:lang w:val="zh-CN"/>
        </w:rPr>
      </w:pPr>
      <w:r>
        <w:rPr>
          <w:b/>
          <w:bCs/>
          <w:lang w:val="zh-CN"/>
        </w:rPr>
        <w:br w:type="page"/>
      </w:r>
      <w:bookmarkStart w:id="2" w:name="_Toc168264843"/>
      <w:r w:rsidR="00032324" w:rsidRPr="003430D1">
        <w:rPr>
          <w:rFonts w:ascii="TimesNewRomanPS-BoldMT" w:hAnsi="TimesNewRomanPS-BoldMT" w:hint="eastAsia"/>
          <w:b/>
          <w:bCs/>
          <w:color w:val="000000"/>
          <w:sz w:val="28"/>
          <w:szCs w:val="28"/>
        </w:rPr>
        <w:lastRenderedPageBreak/>
        <w:t xml:space="preserve">1. </w:t>
      </w:r>
      <w:r w:rsidR="0024634B" w:rsidRPr="003430D1">
        <w:rPr>
          <w:rFonts w:ascii="宋体" w:eastAsia="宋体" w:hAnsi="宋体"/>
          <w:color w:val="000000"/>
          <w:sz w:val="28"/>
          <w:szCs w:val="28"/>
        </w:rPr>
        <w:t>实验目的</w:t>
      </w:r>
      <w:bookmarkEnd w:id="2"/>
    </w:p>
    <w:p w14:paraId="71DFA7CF" w14:textId="6597D521" w:rsidR="005D329F" w:rsidRPr="0028072A" w:rsidRDefault="005D329F" w:rsidP="002C21E5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理解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CPU Pipeline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、流水线冒险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(hazard)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及相关性，在</w:t>
      </w:r>
      <w:r w:rsidR="00FE2E0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ab5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基础上设计简单流水线</w:t>
      </w:r>
      <w:r w:rsidR="00FE2E01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CPU</w:t>
      </w:r>
      <w:r w:rsidR="00FE2E0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；</w:t>
      </w:r>
    </w:p>
    <w:p w14:paraId="16D7A866" w14:textId="195DCABD" w:rsidR="00A60C3D" w:rsidRDefault="005D329F" w:rsidP="0028072A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在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的基础上设计支持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Stall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的流水线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CPU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。通过检测竞争并插入停顿（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Stall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）机制解决数据冒险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竞争、控制冒险和结构冒险</w:t>
      </w:r>
      <w:r w:rsidR="009E288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；</w:t>
      </w:r>
    </w:p>
    <w:p w14:paraId="1E1CE673" w14:textId="3E377F10" w:rsidR="005D329F" w:rsidRPr="0028072A" w:rsidRDefault="005D329F" w:rsidP="0028072A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在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的基础上，增加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Forwarding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机制解决数据竞争，减少因数据竞争带来的流水线停顿延时，提高流水线处理器性能</w:t>
      </w:r>
      <w:r w:rsidR="009E288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；</w:t>
      </w:r>
    </w:p>
    <w:p w14:paraId="695CD86E" w14:textId="4C3F1206" w:rsidR="0028072A" w:rsidRPr="0028072A" w:rsidRDefault="005D329F" w:rsidP="0028072A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（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在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的基础上，通过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predict-not-taken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或延时转移策略解决控制冒险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/</w:t>
      </w:r>
      <w:r w:rsidR="0028072A"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竞</w:t>
      </w:r>
    </w:p>
    <w:p w14:paraId="55C18DA9" w14:textId="43BD188B" w:rsidR="005D329F" w:rsidRPr="0028072A" w:rsidRDefault="0028072A" w:rsidP="0028072A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争，减少控制竞争带来的流水线停顿延时，进一步提高处理器性能</w:t>
      </w:r>
      <w:r w:rsidR="008765D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；</w:t>
      </w:r>
    </w:p>
    <w:p w14:paraId="19128AD6" w14:textId="424BEB54" w:rsidR="0028072A" w:rsidRPr="0028072A" w:rsidRDefault="0028072A" w:rsidP="0028072A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在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的基础上，将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CPU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支持的指令数量从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条或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16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条扩充为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31</w:t>
      </w:r>
      <w:r w:rsidRPr="0028072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条，使处理器功能更加丰富</w:t>
      </w:r>
      <w:r w:rsidR="00A2453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14:paraId="0C6D466F" w14:textId="77777777" w:rsidR="00A4130D" w:rsidRDefault="00A4130D" w:rsidP="00A4130D">
      <w:pPr>
        <w:widowControl/>
        <w:ind w:firstLine="420"/>
        <w:jc w:val="center"/>
        <w:outlineLvl w:val="0"/>
        <w:rPr>
          <w:rFonts w:ascii="宋体" w:eastAsia="宋体" w:hAnsi="宋体" w:hint="eastAsia"/>
          <w:color w:val="000000"/>
          <w:sz w:val="28"/>
          <w:szCs w:val="28"/>
        </w:rPr>
      </w:pPr>
      <w:bookmarkStart w:id="3" w:name="_Toc166093933"/>
      <w:bookmarkStart w:id="4" w:name="_Toc168264844"/>
      <w:r w:rsidRPr="005E2ACF">
        <w:rPr>
          <w:rFonts w:ascii="TimesNewRomanPS-BoldMT" w:hAnsi="TimesNewRomanPS-BoldMT" w:hint="eastAsia"/>
          <w:b/>
          <w:bCs/>
          <w:color w:val="000000"/>
          <w:sz w:val="28"/>
          <w:szCs w:val="28"/>
        </w:rPr>
        <w:t>2</w:t>
      </w:r>
      <w:r w:rsidRPr="005E2ACF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. </w:t>
      </w:r>
      <w:r w:rsidRPr="005E2ACF">
        <w:rPr>
          <w:rFonts w:ascii="宋体" w:eastAsia="宋体" w:hAnsi="宋体" w:hint="eastAsia"/>
          <w:color w:val="000000"/>
          <w:sz w:val="28"/>
          <w:szCs w:val="28"/>
        </w:rPr>
        <w:t>原理分析</w:t>
      </w:r>
      <w:bookmarkEnd w:id="3"/>
      <w:bookmarkEnd w:id="4"/>
    </w:p>
    <w:p w14:paraId="5733C453" w14:textId="18E93C34" w:rsidR="00A4130D" w:rsidRDefault="00A4130D" w:rsidP="00A4130D">
      <w:pPr>
        <w:widowControl/>
        <w:jc w:val="left"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5" w:name="_Toc166093934"/>
      <w:bookmarkStart w:id="6" w:name="_Toc168264845"/>
      <w:r w:rsidRPr="00B06EC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2.1</w:t>
      </w:r>
      <w:r w:rsidR="007A0FAE" w:rsidRPr="005A2014">
        <w:rPr>
          <w:rFonts w:ascii="TimesNewRomanPSMT" w:eastAsia="宋体" w:hAnsi="TimesNewRomanPSMT" w:cs="宋体" w:hint="eastAsia"/>
          <w:color w:val="000000"/>
          <w:kern w:val="0"/>
          <w:sz w:val="44"/>
          <w:szCs w:val="44"/>
        </w:rPr>
        <w:t xml:space="preserve"> </w:t>
      </w:r>
      <w:r w:rsidRPr="00B06EC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Vivado</w:t>
      </w:r>
      <w:r w:rsidRPr="00B06EC0">
        <w:rPr>
          <w:rFonts w:ascii="宋体" w:eastAsia="宋体" w:hAnsi="宋体" w:cs="宋体"/>
          <w:color w:val="000000"/>
          <w:kern w:val="0"/>
          <w:sz w:val="24"/>
          <w:szCs w:val="24"/>
        </w:rPr>
        <w:t>工程的基本组成</w:t>
      </w:r>
      <w:bookmarkEnd w:id="5"/>
      <w:bookmarkEnd w:id="6"/>
    </w:p>
    <w:p w14:paraId="45CC6DB9" w14:textId="56C94D0A" w:rsidR="00B356A4" w:rsidRPr="0091156A" w:rsidRDefault="00B761E2" w:rsidP="00BC6024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91156A">
        <w:rPr>
          <w:rFonts w:ascii="宋体" w:eastAsia="宋体" w:hAnsi="宋体" w:cs="宋体"/>
          <w:color w:val="000000"/>
          <w:kern w:val="0"/>
          <w:sz w:val="28"/>
          <w:szCs w:val="28"/>
        </w:rPr>
        <w:tab/>
      </w:r>
      <w:r w:rsidRPr="0091156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Vivado</w:t>
      </w:r>
      <w:r w:rsidRPr="0091156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工程的结构如下：</w:t>
      </w:r>
    </w:p>
    <w:p w14:paraId="46EE01A4" w14:textId="62835A71" w:rsidR="00873130" w:rsidRPr="00B06EC0" w:rsidRDefault="0049238F" w:rsidP="0049238F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5BA452E1" wp14:editId="02393A9B">
            <wp:extent cx="3083180" cy="3234756"/>
            <wp:effectExtent l="0" t="0" r="3175" b="3810"/>
            <wp:docPr id="1315726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004" cy="324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1A8E" w14:textId="59930C55" w:rsidR="00A4130D" w:rsidRPr="00C90C9F" w:rsidRDefault="00A4130D" w:rsidP="00A4130D">
      <w:pPr>
        <w:widowControl/>
        <w:jc w:val="left"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7" w:name="_Toc166093935"/>
      <w:bookmarkStart w:id="8" w:name="_Toc168264846"/>
      <w:r w:rsidRPr="00B06EC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2.2</w:t>
      </w:r>
      <w:bookmarkEnd w:id="7"/>
      <w:r w:rsidR="005C746D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 </w:t>
      </w:r>
      <w:r w:rsidR="0049238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流水化处理器</w:t>
      </w:r>
      <w:r w:rsidR="00C90C9F" w:rsidRPr="00B06EC0">
        <w:rPr>
          <w:rFonts w:ascii="宋体" w:eastAsia="宋体" w:hAnsi="宋体" w:cs="宋体"/>
          <w:color w:val="000000"/>
          <w:kern w:val="0"/>
          <w:sz w:val="24"/>
          <w:szCs w:val="24"/>
        </w:rPr>
        <w:t>的原理</w:t>
      </w:r>
      <w:bookmarkEnd w:id="8"/>
    </w:p>
    <w:p w14:paraId="723C9FB3" w14:textId="53AA5493" w:rsidR="00E41D84" w:rsidRDefault="00805A80" w:rsidP="000155DE">
      <w:pPr>
        <w:widowControl/>
        <w:jc w:val="left"/>
        <w:outlineLvl w:val="2"/>
        <w:rPr>
          <w:rFonts w:ascii="TimesNewRomanPSMT" w:eastAsia="宋体" w:hAnsi="TimesNewRomanPSMT" w:cs="宋体" w:hint="eastAsia"/>
          <w:noProof/>
          <w:color w:val="000000"/>
          <w:kern w:val="0"/>
          <w:sz w:val="24"/>
          <w:szCs w:val="24"/>
        </w:rPr>
      </w:pPr>
      <w:bookmarkStart w:id="9" w:name="_Toc168264847"/>
      <w:r>
        <w:rPr>
          <w:rFonts w:ascii="TimesNewRomanPSMT" w:eastAsia="宋体" w:hAnsi="TimesNewRomanPSMT" w:cs="宋体" w:hint="eastAsia"/>
          <w:noProof/>
          <w:color w:val="000000"/>
          <w:kern w:val="0"/>
          <w:sz w:val="24"/>
          <w:szCs w:val="24"/>
        </w:rPr>
        <w:t>2.2.1</w:t>
      </w:r>
      <w:r w:rsidR="00F95818">
        <w:rPr>
          <w:rFonts w:ascii="TimesNewRomanPSMT" w:eastAsia="宋体" w:hAnsi="TimesNewRomanPSMT" w:cs="宋体" w:hint="eastAsia"/>
          <w:noProof/>
          <w:color w:val="000000"/>
          <w:kern w:val="0"/>
          <w:sz w:val="24"/>
          <w:szCs w:val="24"/>
        </w:rPr>
        <w:t xml:space="preserve"> </w:t>
      </w:r>
      <w:r w:rsidRPr="00805A8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指令</w:t>
      </w:r>
      <w:r w:rsidR="003361A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流水线</w:t>
      </w:r>
      <w:bookmarkEnd w:id="9"/>
    </w:p>
    <w:p w14:paraId="722558E5" w14:textId="77777777" w:rsidR="00BD3DC0" w:rsidRDefault="00BD3DC0" w:rsidP="00BD3DC0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37C9CB56" wp14:editId="538A738A">
            <wp:extent cx="3995875" cy="1629713"/>
            <wp:effectExtent l="0" t="0" r="5080" b="8890"/>
            <wp:docPr id="20380197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05" cy="16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4768" w14:textId="0C7B52D4" w:rsidR="00931992" w:rsidRDefault="00931992" w:rsidP="00615897">
      <w:pPr>
        <w:widowControl/>
        <w:ind w:firstLine="420"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lastRenderedPageBreak/>
        <w:t>MIPS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多周期流水线处理器将指令的执行分成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5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个阶段：</w:t>
      </w:r>
    </w:p>
    <w:p w14:paraId="42DA0566" w14:textId="480BCB66" w:rsidR="00805A80" w:rsidRPr="00805A80" w:rsidRDefault="000A17F1" w:rsidP="00C2636C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）</w:t>
      </w:r>
      <w:r w:rsidR="00805A80" w:rsidRPr="00805A8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取指阶段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(IF)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：从指令存储器中取出指令。</w:t>
      </w:r>
    </w:p>
    <w:p w14:paraId="410DF40B" w14:textId="0786EF89" w:rsidR="00805A80" w:rsidRPr="000031B0" w:rsidRDefault="000A17F1" w:rsidP="00C2636C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（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2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）</w:t>
      </w:r>
      <w:r w:rsidR="00805A80" w:rsidRPr="00805A8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译码阶段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(ID)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：指令译码、寄存器读取，生成控制信号</w:t>
      </w:r>
      <w:r w:rsidR="000031B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。</w:t>
      </w:r>
    </w:p>
    <w:p w14:paraId="4F58299B" w14:textId="5EA00853" w:rsidR="00805A80" w:rsidRPr="00805A80" w:rsidRDefault="000A17F1" w:rsidP="00C2636C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（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）</w:t>
      </w:r>
      <w:r w:rsidR="00805A80" w:rsidRPr="00805A8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执行阶段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(EX)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：读取操作数，进行算术或逻辑运算，或计算内存地址。</w:t>
      </w:r>
    </w:p>
    <w:p w14:paraId="0440F076" w14:textId="4B2CA106" w:rsidR="00805A80" w:rsidRPr="00805A80" w:rsidRDefault="000A17F1" w:rsidP="00C2636C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（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4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）</w:t>
      </w:r>
      <w:r w:rsidR="00805A80" w:rsidRPr="00805A8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访存阶段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(MEM)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：读取内存地址，执行内存读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/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写操作。</w:t>
      </w:r>
    </w:p>
    <w:p w14:paraId="24719FAE" w14:textId="26A5857F" w:rsidR="0052252A" w:rsidRDefault="000A17F1" w:rsidP="00C2636C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（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5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）</w:t>
      </w:r>
      <w:r w:rsidR="00805A80" w:rsidRPr="00805A8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写回阶段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(WB)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：读取</w:t>
      </w:r>
      <w:r w:rsidR="0022772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计算结果或内</w:t>
      </w:r>
      <w:r w:rsidR="0066023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存数据</w:t>
      </w:r>
      <w:r w:rsidR="00805A80" w:rsidRPr="00805A8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，将结果写回寄存器文件。</w:t>
      </w:r>
    </w:p>
    <w:p w14:paraId="70D83967" w14:textId="77777777" w:rsidR="002660AB" w:rsidRDefault="002660AB" w:rsidP="00C2636C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2A997438" w14:textId="05662839" w:rsidR="00B20D9C" w:rsidRDefault="00B20D9C" w:rsidP="00B20D9C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10" w:name="_Toc168264848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2.2.2 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流水线寄存器</w:t>
      </w:r>
      <w:bookmarkEnd w:id="10"/>
    </w:p>
    <w:p w14:paraId="6C2B2D18" w14:textId="67A0F205" w:rsidR="00BE03F5" w:rsidRDefault="00127096" w:rsidP="0052252A">
      <w:pPr>
        <w:widowControl/>
        <w:ind w:left="420"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4ABBDAA0" wp14:editId="6A2CCDB7">
            <wp:extent cx="5269865" cy="2256790"/>
            <wp:effectExtent l="0" t="0" r="6985" b="0"/>
            <wp:docPr id="1237467323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67323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E190" w14:textId="531D66A4" w:rsidR="00EF467B" w:rsidRDefault="003A5B1D" w:rsidP="0051513B">
      <w:pPr>
        <w:widowControl/>
        <w:ind w:firstLine="420"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为了在各个阶段之间传递指令信息，</w:t>
      </w:r>
      <w:r w:rsidR="00EF467B" w:rsidRPr="00EF467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在每个阶段之间引入流水线寄存器，用来存储指令</w:t>
      </w:r>
      <w:r w:rsidR="00DD2BC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的某些部分</w:t>
      </w:r>
      <w:r w:rsidR="00C3699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、</w:t>
      </w:r>
      <w:r w:rsidR="000632EF" w:rsidRPr="00EF467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控制信号</w:t>
      </w:r>
      <w:r w:rsidR="00EF467B" w:rsidRPr="00EF467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 w:rsidR="000632E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中间结果</w:t>
      </w:r>
      <w:r w:rsidR="00EF467B" w:rsidRPr="00EF467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，确保在不同的周期里各阶段之间的数据信息可以正确传递。图中展示了四个关键的流水线寄存器：</w:t>
      </w:r>
      <w:r w:rsidR="00EF467B" w:rsidRPr="00EF467B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IF/ID, ID/EX, EX/MEM</w:t>
      </w:r>
      <w:r w:rsidR="00EF467B" w:rsidRPr="00EF467B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和</w:t>
      </w:r>
      <w:r w:rsidR="00EF467B" w:rsidRPr="00EF467B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MEM/WB</w:t>
      </w:r>
      <w:r w:rsidR="00FE1E4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中保存的控制信号</w:t>
      </w:r>
      <w:r w:rsidR="00EF467B" w:rsidRPr="00EF467B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。</w:t>
      </w:r>
    </w:p>
    <w:p w14:paraId="6CE15B21" w14:textId="77777777" w:rsidR="002660AB" w:rsidRDefault="002660AB" w:rsidP="00366BA0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3F072D32" w14:textId="69ED87A4" w:rsidR="0051513B" w:rsidRDefault="0051513B" w:rsidP="002660AB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11" w:name="_Toc168264849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2.2.3 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时序控制</w:t>
      </w:r>
      <w:bookmarkEnd w:id="11"/>
    </w:p>
    <w:p w14:paraId="1B10F945" w14:textId="32887335" w:rsidR="00532FF6" w:rsidRDefault="00532FF6" w:rsidP="0051513B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5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个流水线阶段中，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、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ID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MEM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阶段需要注意时序问题。</w:t>
      </w:r>
      <w:r w:rsidR="00D81EF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Program Counter</w:t>
      </w:r>
      <w:r w:rsidR="00D81EF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和各</w:t>
      </w:r>
      <w:r w:rsidR="00D81EF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buffer</w:t>
      </w:r>
      <w:r w:rsidR="00D81EF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应该在同一时钟沿更新，</w:t>
      </w:r>
      <w:r w:rsidR="0017263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保证每个流水阶段执行的指令在同一时刻更新到下一阶段，</w:t>
      </w:r>
      <w:r w:rsidR="00D81EF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本次实验中设置为</w:t>
      </w:r>
      <w:r w:rsidR="005B46F1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时钟</w:t>
      </w:r>
      <w:r w:rsidR="00D81EF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下降沿更新。</w:t>
      </w:r>
      <w:r w:rsidR="0017263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为了防止读写的</w:t>
      </w:r>
      <w:r w:rsidR="0017263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Hazard</w:t>
      </w:r>
      <w:r w:rsidR="0017263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问题，</w:t>
      </w:r>
      <w:r w:rsidR="004353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Registers</w:t>
      </w:r>
      <w:r w:rsidR="004353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 w:rsidR="004353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Data Memory</w:t>
      </w:r>
      <w:r w:rsidR="004353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的写操作为时钟上升沿更新。</w:t>
      </w:r>
    </w:p>
    <w:p w14:paraId="5D372007" w14:textId="77777777" w:rsidR="002660AB" w:rsidRPr="0051513B" w:rsidRDefault="002660AB" w:rsidP="0051513B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297A777B" w14:textId="794CF7CF" w:rsidR="00A4130D" w:rsidRPr="00E17A9C" w:rsidRDefault="00A4130D" w:rsidP="00A4130D">
      <w:pPr>
        <w:widowControl/>
        <w:jc w:val="left"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12" w:name="_Toc166093936"/>
      <w:bookmarkStart w:id="13" w:name="_Toc168264850"/>
      <w:r w:rsidRPr="00E17A9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2.</w:t>
      </w:r>
      <w:r w:rsidRPr="00E17A9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</w:t>
      </w:r>
      <w:bookmarkEnd w:id="12"/>
      <w:r w:rsidR="005C746D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 </w:t>
      </w:r>
      <w:r w:rsidR="00041C8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控制冒险</w:t>
      </w:r>
      <w:r w:rsidR="008D5396" w:rsidRPr="00E17A9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</w:t>
      </w:r>
      <w:r w:rsidR="00041C8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处理</w:t>
      </w:r>
      <w:bookmarkEnd w:id="13"/>
    </w:p>
    <w:p w14:paraId="4545E897" w14:textId="3C0FC078" w:rsidR="00C36990" w:rsidRDefault="00BB291C" w:rsidP="00C36990">
      <w:pPr>
        <w:widowControl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14" w:name="_Toc168264851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2.3.1</w:t>
      </w:r>
      <w:r w:rsidR="009F611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Jump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指令控制冒险</w:t>
      </w:r>
      <w:bookmarkEnd w:id="14"/>
    </w:p>
    <w:p w14:paraId="5E169E84" w14:textId="517309A5" w:rsidR="00A4130D" w:rsidRDefault="00C36990" w:rsidP="002D6182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drawing>
          <wp:inline distT="0" distB="0" distL="0" distR="0" wp14:anchorId="74834A63" wp14:editId="496CB371">
            <wp:extent cx="5269865" cy="2199068"/>
            <wp:effectExtent l="0" t="0" r="6985" b="0"/>
            <wp:docPr id="1544857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7"/>
                    <a:stretch/>
                  </pic:blipFill>
                  <pic:spPr bwMode="auto">
                    <a:xfrm>
                      <a:off x="0" y="0"/>
                      <a:ext cx="5269865" cy="21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9D522" w14:textId="37A15603" w:rsidR="0066664E" w:rsidRPr="00B07939" w:rsidRDefault="0066664E" w:rsidP="00B07939">
      <w:pPr>
        <w:widowControl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ab/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在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Jump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类指令（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jr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，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，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jal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）中，指令在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ID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阶段译码完成并得到跳转地址，然而此时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IF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阶段已经得到了顺序执行下一条指令的内容并保存在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IF/ID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寄存器内。因此，在将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jump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信号和目标发给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IF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阶段的同时，还要清空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IF/ID</w:t>
      </w:r>
      <w:r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寄存器</w:t>
      </w:r>
      <w:r w:rsidR="007E72B8"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中错误的指令。</w:t>
      </w:r>
      <w:r w:rsidR="008C38C1"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此时</w:t>
      </w:r>
      <w:r w:rsidR="008C38C1"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ID/EXE</w:t>
      </w:r>
      <w:r w:rsidR="008C38C1"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寄存器中还需保留有</w:t>
      </w:r>
      <w:r w:rsidR="008C38C1"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jal</w:t>
      </w:r>
      <w:r w:rsidR="008C38C1" w:rsidRPr="00B07939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指令的写回操作，无</w:t>
      </w:r>
      <w:r w:rsidR="00B0793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需清空</w:t>
      </w:r>
      <w:r w:rsidR="00B0793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ID/EXE</w:t>
      </w:r>
      <w:r w:rsidR="00B0793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</w:t>
      </w:r>
      <w:r w:rsidR="0055206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14:paraId="68C65C3F" w14:textId="43579FEC" w:rsidR="006D4FFE" w:rsidRPr="00FD60C4" w:rsidRDefault="006D4FFE" w:rsidP="00C36990">
      <w:pPr>
        <w:widowControl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15" w:name="_Toc168264852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2.3.2</w:t>
      </w:r>
      <w:r w:rsidR="009F611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Branch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指令控制冒险</w:t>
      </w:r>
      <w:bookmarkEnd w:id="15"/>
    </w:p>
    <w:p w14:paraId="2C005E46" w14:textId="0707019D" w:rsidR="00C36990" w:rsidRDefault="00A6111C" w:rsidP="00A6111C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16" w:name="_Toc166093937"/>
      <w:r>
        <w:rPr>
          <w:rFonts w:ascii="TimesNewRomanPSMT" w:eastAsia="宋体" w:hAnsi="TimesNewRomanPSMT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042C031A" wp14:editId="7774BE2A">
            <wp:extent cx="4202011" cy="2549865"/>
            <wp:effectExtent l="0" t="0" r="8255" b="3175"/>
            <wp:docPr id="1451307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76" cy="255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718D" w14:textId="4BFC6CB1" w:rsidR="00A6111C" w:rsidRDefault="00A6111C" w:rsidP="00A6111C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类指令（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beq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bne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）中，指令在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阶段计算出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zero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值并判定是否跳转</w:t>
      </w:r>
      <w:r w:rsidR="0081267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（实际判定了分支预测是否错误），此时</w:t>
      </w:r>
      <w:r w:rsidR="0081267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 w:rsidR="0081267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、</w:t>
      </w:r>
      <w:r w:rsidR="0081267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ID</w:t>
      </w:r>
      <w:r w:rsidR="0081267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</w:t>
      </w:r>
      <w:r w:rsidR="00D42F5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可能已经获得了错误的指令，需要清空</w:t>
      </w:r>
      <w:r w:rsidR="00D42F5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ID/IF</w:t>
      </w:r>
      <w:r w:rsidR="00D42F5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 w:rsidR="00D42F5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IF/EX</w:t>
      </w:r>
      <w:r w:rsidR="00D42F5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两个寄存器。</w:t>
      </w:r>
      <w:r w:rsidR="004579ED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此时</w:t>
      </w:r>
      <w:r w:rsidR="004579ED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EX/MEM</w:t>
      </w:r>
      <w:r w:rsidR="00432E3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寄存器保存了</w:t>
      </w:r>
      <w:r w:rsidR="00432E3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</w:t>
      </w:r>
      <w:r w:rsidR="00432E3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指令，在</w:t>
      </w:r>
      <w:r w:rsidR="00432E3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MEM</w:t>
      </w:r>
      <w:r w:rsidR="00432E3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 w:rsidR="00432E3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WB</w:t>
      </w:r>
      <w:r w:rsidR="00432E3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阶段没有操作，因此清空与否都可以。</w:t>
      </w:r>
    </w:p>
    <w:p w14:paraId="640A59B1" w14:textId="77777777" w:rsidR="00801777" w:rsidRDefault="00801777" w:rsidP="00A6111C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4211AB65" w14:textId="1FB2DE21" w:rsidR="00A4130D" w:rsidRDefault="00A4130D" w:rsidP="003A3861">
      <w:pPr>
        <w:widowControl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17" w:name="_Toc168264853"/>
      <w:r w:rsidRPr="00E4454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2.4</w:t>
      </w:r>
      <w:bookmarkEnd w:id="16"/>
      <w:r w:rsidR="00F60E2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 </w:t>
      </w:r>
      <w:r w:rsidR="00516D1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数据冒险</w:t>
      </w:r>
      <w:r w:rsidR="008D5396" w:rsidRPr="00B06EC0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="008E183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处理</w:t>
      </w:r>
      <w:bookmarkEnd w:id="17"/>
    </w:p>
    <w:p w14:paraId="3BC9227B" w14:textId="4414833E" w:rsidR="00B43B14" w:rsidRPr="00B43B14" w:rsidRDefault="00B43B14" w:rsidP="009F6118">
      <w:pPr>
        <w:widowControl/>
        <w:jc w:val="left"/>
        <w:outlineLvl w:val="2"/>
        <w:rPr>
          <w:rFonts w:ascii="Times New Roman" w:eastAsia="宋体" w:hAnsi="Times New Roman" w:cs="Times New Roman"/>
          <w:color w:val="000000"/>
          <w:kern w:val="0"/>
          <w:sz w:val="22"/>
        </w:rPr>
      </w:pPr>
      <w:bookmarkStart w:id="18" w:name="_Toc168264854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2.4.1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</w:t>
      </w:r>
      <w:bookmarkEnd w:id="18"/>
    </w:p>
    <w:p w14:paraId="576DE2CC" w14:textId="7DB3F6BB" w:rsidR="0081167B" w:rsidRDefault="00B43B14" w:rsidP="00B43B14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46574400" wp14:editId="4C0A7D10">
            <wp:extent cx="3414465" cy="2704800"/>
            <wp:effectExtent l="0" t="0" r="0" b="635"/>
            <wp:docPr id="2137478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8" cy="27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99DD" w14:textId="4ED9FB41" w:rsidR="00C75F01" w:rsidRDefault="00C75F01" w:rsidP="00C75F01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在寄存器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冒险中共有三种情况：</w:t>
      </w:r>
    </w:p>
    <w:p w14:paraId="6A5194E1" w14:textId="4EA576B3" w:rsidR="00C75F01" w:rsidRPr="00B447A6" w:rsidRDefault="00B447A6" w:rsidP="00B447A6">
      <w:pPr>
        <w:pStyle w:val="a3"/>
        <w:widowControl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阶段用到</w:t>
      </w:r>
      <w:r w:rsidR="00A31D7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前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一条指令的结果：在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模块内部，设置一个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单元将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EX/MEM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寄存器中的数据传给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ALU</w:t>
      </w:r>
      <w:r w:rsidRPr="00B447A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的输入。</w:t>
      </w:r>
    </w:p>
    <w:p w14:paraId="17FCAC86" w14:textId="3D9AE01A" w:rsidR="00B447A6" w:rsidRDefault="00B447A6" w:rsidP="00B447A6">
      <w:pPr>
        <w:pStyle w:val="a3"/>
        <w:widowControl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lastRenderedPageBreak/>
        <w:t>EX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阶段用到</w:t>
      </w:r>
      <w:r w:rsidR="00A31D7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前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两条指令的结果：</w:t>
      </w:r>
      <w:r w:rsidR="00CB27D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设置一个</w:t>
      </w:r>
      <w:r w:rsidR="00CB27D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 w:rsidR="00CB27D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单元</w:t>
      </w:r>
      <w:r w:rsidR="00850D4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 w:rsidR="00F171C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将此时的</w:t>
      </w:r>
      <w:r w:rsidR="00F171C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MEM/WB</w:t>
      </w:r>
      <w:r w:rsidR="00F171C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寄存器中的数据传给</w:t>
      </w:r>
      <w:r w:rsidR="00F171C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ALU</w:t>
      </w:r>
      <w:r w:rsidR="00F171C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的输入。</w:t>
      </w:r>
    </w:p>
    <w:p w14:paraId="7CB15D3A" w14:textId="723A945D" w:rsidR="00801777" w:rsidRDefault="000850A3" w:rsidP="00B447A6">
      <w:pPr>
        <w:pStyle w:val="a3"/>
        <w:widowControl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EX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阶段用到前三条指令的结果：在上一个时钟周期，前三条指令正在执行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WB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阶段写寄存器，该条指令正在执行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阶段读寄存器。在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Registers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模块内部设置一个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单元将写入数据传给读出数据。</w:t>
      </w:r>
    </w:p>
    <w:p w14:paraId="65380049" w14:textId="77777777" w:rsidR="000F1300" w:rsidRPr="000F1300" w:rsidRDefault="000F1300" w:rsidP="000F1300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3BCD4E96" w14:textId="2CF7F4C4" w:rsidR="00B43B14" w:rsidRDefault="00DA62FB" w:rsidP="009F6118">
      <w:pPr>
        <w:widowControl/>
        <w:jc w:val="left"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19" w:name="_Toc168264855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2.4.2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内存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</w:t>
      </w:r>
      <w:bookmarkEnd w:id="19"/>
    </w:p>
    <w:p w14:paraId="3CA1F65F" w14:textId="120AD61A" w:rsidR="00047103" w:rsidRDefault="00047103" w:rsidP="00047103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9D0D940" wp14:editId="093186BC">
            <wp:extent cx="3466594" cy="2684780"/>
            <wp:effectExtent l="0" t="0" r="635" b="1270"/>
            <wp:docPr id="21203497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/>
                    <a:stretch/>
                  </pic:blipFill>
                  <pic:spPr bwMode="auto">
                    <a:xfrm>
                      <a:off x="0" y="0"/>
                      <a:ext cx="3474265" cy="269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F0D1D" w14:textId="33E70334" w:rsidR="00AE114D" w:rsidRDefault="00047103" w:rsidP="00047103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在内存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冒险中，前一条指令的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MEM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阶段和此条指令的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ALU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阶段同时发生。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如果做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，那么流水线延迟将变为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MEM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的延迟之和，会严重降低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CPU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的频率。因此这里采用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Stall</w:t>
      </w:r>
      <w:r w:rsidR="00F060C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机制实现，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当出现内存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冒险时，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IF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、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ID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阶段以及相应的寄存器将会暂停一个周期，等待前一条指令进入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WB</w:t>
      </w:r>
      <w:r w:rsidR="00C25DB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</w:t>
      </w:r>
      <w:r w:rsidR="00DC05F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，并通过</w:t>
      </w:r>
      <w:r w:rsidR="00DC05F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Registers</w:t>
      </w:r>
      <w:r w:rsidR="00DC05F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</w:t>
      </w:r>
      <w:r w:rsidR="00DC05F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 w:rsidR="00DC05F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机制传给</w:t>
      </w:r>
      <w:r w:rsidR="00DC05F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</w:t>
      </w:r>
      <w:r w:rsidR="00DC05F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</w:t>
      </w:r>
      <w:r w:rsidR="000D7D7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14:paraId="0A00C47C" w14:textId="77777777" w:rsidR="00AE114D" w:rsidRPr="00AE114D" w:rsidRDefault="00AE114D" w:rsidP="00047103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6353FDE1" w14:textId="4E42FE29" w:rsidR="00A87A8E" w:rsidRPr="00E17A9C" w:rsidRDefault="00A87A8E" w:rsidP="00A87A8E">
      <w:pPr>
        <w:widowControl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20" w:name="_Toc168264856"/>
      <w:r w:rsidRPr="00E17A9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2.5 </w:t>
      </w:r>
      <w:r w:rsidR="00FC65C7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分支预测</w:t>
      </w:r>
      <w:r w:rsidR="0034573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</w:t>
      </w:r>
      <w:r w:rsidRPr="00E17A9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原理</w:t>
      </w:r>
      <w:bookmarkEnd w:id="20"/>
    </w:p>
    <w:p w14:paraId="4914A940" w14:textId="1350995A" w:rsidR="009648FB" w:rsidRPr="0081167B" w:rsidRDefault="00A4150A" w:rsidP="00A4130D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 w:rsidR="00D94FF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</w:t>
      </w:r>
      <w:r w:rsidR="00D94FF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 w:rsidR="00D94FF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阶段可以保存一个哈希表，记录指令上次跳转情况，并预测</w:t>
      </w:r>
      <w:r w:rsidR="00D94FF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</w:t>
      </w:r>
      <w:r w:rsidR="00D94FF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指令的行为与上次一致。</w:t>
      </w:r>
      <w:r w:rsidR="00652D7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为了实现提前跳转，</w:t>
      </w:r>
      <w:r w:rsidR="00652D7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 w:rsidR="00652D7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阶段需要提前译码指令，跳转到相应位置。在</w:t>
      </w:r>
      <w:r w:rsidR="00652D7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</w:t>
      </w:r>
      <w:r w:rsidR="00652D7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阶段通过实际计算判断预测是否正确，若错误则</w:t>
      </w:r>
      <w:r w:rsidR="00652D7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flush</w:t>
      </w:r>
      <w:r w:rsidR="00652D7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取到的错误指令，并</w:t>
      </w:r>
      <w:r w:rsidR="00AE6C2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通知</w:t>
      </w:r>
      <w:r w:rsidR="00AE6C2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 w:rsidR="00AE6C2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阶段修改哈希表中的预测值。</w:t>
      </w:r>
    </w:p>
    <w:p w14:paraId="18B5C5E7" w14:textId="77777777" w:rsidR="00A4130D" w:rsidRDefault="00A4130D" w:rsidP="00A4130D">
      <w:pPr>
        <w:widowControl/>
        <w:ind w:firstLine="420"/>
        <w:jc w:val="center"/>
        <w:outlineLvl w:val="0"/>
        <w:rPr>
          <w:rFonts w:ascii="宋体" w:eastAsia="宋体" w:hAnsi="宋体" w:hint="eastAsia"/>
          <w:color w:val="000000"/>
          <w:sz w:val="28"/>
          <w:szCs w:val="28"/>
        </w:rPr>
      </w:pPr>
      <w:bookmarkStart w:id="21" w:name="_Toc166093938"/>
      <w:bookmarkStart w:id="22" w:name="_Toc168264857"/>
      <w:r>
        <w:rPr>
          <w:rFonts w:ascii="TimesNewRomanPS-BoldMT" w:hAnsi="TimesNewRomanPS-BoldMT" w:hint="eastAsia"/>
          <w:b/>
          <w:bCs/>
          <w:color w:val="000000"/>
          <w:sz w:val="28"/>
          <w:szCs w:val="28"/>
        </w:rPr>
        <w:t>3</w:t>
      </w:r>
      <w:r w:rsidRPr="0006264C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. </w:t>
      </w:r>
      <w:r>
        <w:rPr>
          <w:rFonts w:ascii="宋体" w:eastAsia="宋体" w:hAnsi="宋体" w:hint="eastAsia"/>
          <w:color w:val="000000"/>
          <w:sz w:val="28"/>
          <w:szCs w:val="28"/>
        </w:rPr>
        <w:t>功能实现</w:t>
      </w:r>
      <w:bookmarkEnd w:id="21"/>
      <w:bookmarkEnd w:id="22"/>
    </w:p>
    <w:p w14:paraId="3486EB3E" w14:textId="66744995" w:rsidR="008B2B3F" w:rsidRPr="00C90C9F" w:rsidRDefault="008B2B3F" w:rsidP="008B2B3F">
      <w:pPr>
        <w:widowControl/>
        <w:jc w:val="left"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23" w:name="_Toc168264858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</w:t>
      </w:r>
      <w:r w:rsidRPr="00B06EC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.</w:t>
      </w:r>
      <w:r w:rsidR="00EE345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1</w:t>
      </w:r>
      <w:r w:rsidRPr="00B06EC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 </w:t>
      </w:r>
      <w:r w:rsidR="00862E8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流水线处理器</w:t>
      </w:r>
      <w:r w:rsidR="005D4E5C" w:rsidRPr="00B06EC0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="005D4E5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实现</w:t>
      </w:r>
      <w:bookmarkEnd w:id="23"/>
    </w:p>
    <w:p w14:paraId="6F2DE328" w14:textId="6D97F11A" w:rsidR="00545275" w:rsidRDefault="00545275" w:rsidP="00C038CD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24" w:name="_Toc168264859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3.1.1 I</w:t>
      </w:r>
      <w:r w:rsidR="001E70E7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F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</w:t>
      </w:r>
      <w:bookmarkEnd w:id="24"/>
    </w:p>
    <w:p w14:paraId="694A4AD8" w14:textId="77777777" w:rsidR="001761DF" w:rsidRDefault="001761DF" w:rsidP="0025412E">
      <w:pPr>
        <w:widowControl/>
        <w:ind w:firstLine="420"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Instruction Fetch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模块的部分代码如下：</w:t>
      </w:r>
    </w:p>
    <w:p w14:paraId="247F7C4F" w14:textId="358FD0CE" w:rsidR="001761DF" w:rsidRDefault="001761DF" w:rsidP="001761DF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27D44" wp14:editId="3340693D">
            <wp:extent cx="2917623" cy="5317861"/>
            <wp:effectExtent l="0" t="0" r="0" b="0"/>
            <wp:docPr id="87949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456" cy="533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821A" w14:textId="41732F75" w:rsidR="0011583F" w:rsidRDefault="0011583F" w:rsidP="0011583F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该阶段包括了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Program Counter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Instruction Fetch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模块，并保存了分支预测的哈希表</w:t>
      </w:r>
      <w:r w:rsidR="006E73F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。</w:t>
      </w:r>
      <w:r w:rsidR="000F7819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输出信号包括</w:t>
      </w:r>
      <w:r w:rsidR="000F7819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PC</w:t>
      </w:r>
      <w:r w:rsidR="000F7819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值、指令和分支预测信号。</w:t>
      </w:r>
    </w:p>
    <w:p w14:paraId="20277335" w14:textId="77777777" w:rsidR="0011583F" w:rsidRDefault="0011583F" w:rsidP="0011583F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2B5F3C28" w14:textId="08B06412" w:rsidR="00545275" w:rsidRDefault="00545275" w:rsidP="00C038CD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25" w:name="_Toc168264860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3.1.2 I</w:t>
      </w:r>
      <w:r w:rsidR="00BA4F37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D</w:t>
      </w:r>
      <w:r w:rsidR="00BC5B2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/WB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</w:t>
      </w:r>
      <w:bookmarkEnd w:id="25"/>
    </w:p>
    <w:p w14:paraId="626E8A66" w14:textId="1F75E79A" w:rsidR="001761DF" w:rsidRDefault="009A64C6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Instruction Decode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模块部分代码如下：</w:t>
      </w:r>
    </w:p>
    <w:p w14:paraId="6C1D6436" w14:textId="77777777" w:rsidR="00CA4447" w:rsidRDefault="00CA4447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5EA78F" wp14:editId="302BBB82">
            <wp:extent cx="5274310" cy="638810"/>
            <wp:effectExtent l="0" t="0" r="2540" b="8890"/>
            <wp:docPr id="19048166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B477" w14:textId="1F243DD4" w:rsidR="00CA4447" w:rsidRDefault="00CA4447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4F1C01" wp14:editId="7DA81776">
            <wp:extent cx="2311150" cy="2558206"/>
            <wp:effectExtent l="0" t="0" r="0" b="0"/>
            <wp:docPr id="14016672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416" cy="25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22F1FA01" wp14:editId="0B4083DA">
            <wp:extent cx="2223605" cy="3974733"/>
            <wp:effectExtent l="0" t="0" r="5715" b="6985"/>
            <wp:docPr id="1847508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35" cy="397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93D3" w14:textId="36B0FAE6" w:rsidR="00582C0E" w:rsidRDefault="00582C0E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该阶段包括了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Control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、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ALU Control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、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 Control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、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Registers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Immediate Extension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模块。</w:t>
      </w:r>
      <w:r w:rsidR="009264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此外，</w:t>
      </w:r>
      <w:r w:rsidR="009264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Jump</w:t>
      </w:r>
      <w:r w:rsidR="009264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类指令的跳转信息由此处发给</w:t>
      </w:r>
      <w:r w:rsidR="009264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 w:rsidR="009264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阶段。</w:t>
      </w:r>
      <w:r w:rsidR="009264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WB</w:t>
      </w:r>
      <w:r w:rsidR="009264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阶段也在该模块实现。</w:t>
      </w:r>
    </w:p>
    <w:p w14:paraId="6458DC33" w14:textId="77777777" w:rsidR="006A604E" w:rsidRDefault="006A604E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7679AD98" w14:textId="1E201A46" w:rsidR="00545275" w:rsidRDefault="00545275" w:rsidP="00C038CD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26" w:name="_Toc168264861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3.1.3 E</w:t>
      </w:r>
      <w:r w:rsidR="00A9248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X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</w:t>
      </w:r>
      <w:bookmarkEnd w:id="26"/>
    </w:p>
    <w:p w14:paraId="32DF26D6" w14:textId="0048D733" w:rsidR="001761DF" w:rsidRDefault="00DF1CB3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Execution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的部分代码如下：</w:t>
      </w:r>
    </w:p>
    <w:p w14:paraId="60D82EB7" w14:textId="77777777" w:rsidR="00AB7FCE" w:rsidRDefault="00AB7FCE" w:rsidP="00AB7FCE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FD9B48" wp14:editId="400A9B5D">
            <wp:extent cx="5274310" cy="1244600"/>
            <wp:effectExtent l="0" t="0" r="2540" b="0"/>
            <wp:docPr id="5182706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12F0" w14:textId="2F72C40F" w:rsidR="00AB7FCE" w:rsidRDefault="00AB7FCE" w:rsidP="00AB7FCE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3ADD1E" wp14:editId="081E8CA7">
            <wp:extent cx="5274310" cy="1455420"/>
            <wp:effectExtent l="0" t="0" r="2540" b="0"/>
            <wp:docPr id="18416922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4D72" w14:textId="0B3CF4CB" w:rsidR="00DF1CB3" w:rsidRDefault="00AB7FCE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Execution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阶段只有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ALU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模块。</w:t>
      </w:r>
      <w:r w:rsidR="009724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在该阶段中，处理了</w:t>
      </w:r>
      <w:r w:rsidR="009724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Forwarding</w:t>
      </w:r>
      <w:r w:rsidR="009724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的相关机制和</w:t>
      </w:r>
      <w:r w:rsidR="009724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</w:t>
      </w:r>
      <w:r w:rsidR="009724CE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的判定。</w:t>
      </w:r>
    </w:p>
    <w:p w14:paraId="5B853B36" w14:textId="09EFE508" w:rsidR="00F153BB" w:rsidRDefault="00545275" w:rsidP="00C038CD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27" w:name="_Toc168264862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lastRenderedPageBreak/>
        <w:t>3.1.4 M</w:t>
      </w:r>
      <w:r w:rsidR="00A9248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EM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</w:t>
      </w:r>
      <w:bookmarkEnd w:id="27"/>
    </w:p>
    <w:p w14:paraId="18FDB3E5" w14:textId="211A0786" w:rsidR="001761DF" w:rsidRDefault="00DF5101" w:rsidP="001761DF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Memory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模块的部分代码如下：</w:t>
      </w:r>
    </w:p>
    <w:p w14:paraId="20F48B4A" w14:textId="3332740E" w:rsidR="004037DE" w:rsidRDefault="004037DE" w:rsidP="004037DE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2000C7" wp14:editId="4AD6061A">
            <wp:extent cx="4286580" cy="1897635"/>
            <wp:effectExtent l="0" t="0" r="0" b="7620"/>
            <wp:docPr id="7768832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23" cy="189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94C8" w14:textId="68B6EEE8" w:rsidR="004037DE" w:rsidRDefault="004037DE" w:rsidP="004037DE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Memory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也只有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Data Memory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模块。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这里处理了由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MEM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向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ALU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发送的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Forwarding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数据，并将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WB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相关信号发给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ID</w:t>
      </w:r>
      <w:r w:rsidR="004E6C6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阶段。</w:t>
      </w:r>
    </w:p>
    <w:p w14:paraId="67371F14" w14:textId="77777777" w:rsidR="00D45E7A" w:rsidRDefault="00D45E7A" w:rsidP="004037DE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4D30FD14" w14:textId="0D166C51" w:rsidR="00F153BB" w:rsidRDefault="00F153BB" w:rsidP="00C038CD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28" w:name="_Toc168264863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3.1.5 </w:t>
      </w:r>
      <w:r w:rsidR="003F356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流水线寄存器</w:t>
      </w:r>
      <w:bookmarkEnd w:id="28"/>
    </w:p>
    <w:p w14:paraId="6381BE03" w14:textId="7E4C09BE" w:rsidR="00C45B6D" w:rsidRPr="00E433B2" w:rsidRDefault="00CE329F" w:rsidP="008B2B3F">
      <w:pPr>
        <w:widowControl/>
        <w:ind w:firstLine="420"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流水线寄存器将输入的值在时钟下降沿更新到输出寄存器，行为类似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D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触发器。</w:t>
      </w:r>
      <w:r w:rsidR="00E433B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以</w:t>
      </w:r>
      <w:r w:rsidR="00E433B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IF/ID</w:t>
      </w:r>
      <w:r w:rsidR="00E433B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阶段为例：</w:t>
      </w:r>
    </w:p>
    <w:p w14:paraId="01C6232E" w14:textId="2FA88C5A" w:rsidR="000A2049" w:rsidRDefault="00E433B2" w:rsidP="00E433B2">
      <w:pPr>
        <w:widowControl/>
        <w:jc w:val="center"/>
        <w:rPr>
          <w:rFonts w:ascii="宋体" w:eastAsia="宋体" w:hAnsi="宋体" w:cs="宋体" w:hint="eastAsia"/>
          <w:noProof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A598014" wp14:editId="4E36488A">
            <wp:extent cx="2753771" cy="4428245"/>
            <wp:effectExtent l="0" t="0" r="8890" b="0"/>
            <wp:docPr id="982005762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05762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971" cy="443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EDF9" w14:textId="21522715" w:rsidR="00A60CD3" w:rsidRDefault="00A60CD3" w:rsidP="00A60CD3">
      <w:pPr>
        <w:widowControl/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这里接收时钟信号和</w:t>
      </w:r>
      <w:r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reset</w:t>
      </w:r>
      <w:r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stall</w:t>
      </w:r>
      <w:r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两个控制信号。</w:t>
      </w:r>
      <w:r w:rsidR="006D33B0"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在</w:t>
      </w:r>
      <w:r w:rsidR="006D33B0"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reset</w:t>
      </w:r>
      <w:r w:rsidR="006D33B0"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时清空当前</w:t>
      </w:r>
      <w:r w:rsidR="006D33B0"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buffer</w:t>
      </w:r>
      <w:r w:rsidR="006D33B0"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内容，在</w:t>
      </w:r>
      <w:r w:rsidR="006D33B0"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stall</w:t>
      </w:r>
      <w:r w:rsidR="006D33B0"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t>时不做操作，否则在时钟下降沿将输出值更新。</w:t>
      </w:r>
    </w:p>
    <w:p w14:paraId="039BF9DF" w14:textId="77777777" w:rsidR="00A54B5C" w:rsidRPr="00A60CD3" w:rsidRDefault="00A54B5C" w:rsidP="00A60CD3">
      <w:pPr>
        <w:widowControl/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</w:pPr>
    </w:p>
    <w:p w14:paraId="63AB59DB" w14:textId="63CABC35" w:rsidR="008B2B3F" w:rsidRPr="00E17A9C" w:rsidRDefault="008B2B3F" w:rsidP="008B2B3F">
      <w:pPr>
        <w:widowControl/>
        <w:jc w:val="left"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29" w:name="_Toc168264864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lastRenderedPageBreak/>
        <w:t>3</w:t>
      </w:r>
      <w:r w:rsidRPr="00E17A9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.</w:t>
      </w:r>
      <w:r w:rsidR="00EE345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2</w:t>
      </w:r>
      <w:r w:rsidRPr="00E17A9C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 </w:t>
      </w:r>
      <w:r w:rsidR="005415F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消除</w:t>
      </w:r>
      <w:r w:rsidR="00C038CD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控制冒险</w:t>
      </w:r>
      <w:r w:rsidR="00327365" w:rsidRPr="00B06EC0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="0032736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实现</w:t>
      </w:r>
      <w:bookmarkEnd w:id="29"/>
    </w:p>
    <w:p w14:paraId="0464A96A" w14:textId="7E5018E6" w:rsidR="004C5907" w:rsidRDefault="00015798" w:rsidP="00015798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Jump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指令在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ID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阶段的译码如下：</w:t>
      </w:r>
    </w:p>
    <w:p w14:paraId="498E25CB" w14:textId="3E2A41A8" w:rsidR="00015798" w:rsidRDefault="00015798" w:rsidP="00015798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258C7D" wp14:editId="03B5F753">
            <wp:extent cx="5274310" cy="289560"/>
            <wp:effectExtent l="0" t="0" r="2540" b="0"/>
            <wp:docPr id="21027593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C4B7D" w14:textId="7C04CA77" w:rsidR="00015798" w:rsidRDefault="00015798" w:rsidP="00015798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指令在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阶段的判定如下：</w:t>
      </w:r>
    </w:p>
    <w:p w14:paraId="72EAE145" w14:textId="73C053C0" w:rsidR="00916E01" w:rsidRDefault="00916E01" w:rsidP="00015798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59D7D3" wp14:editId="5EF5ACA3">
            <wp:extent cx="5274310" cy="540385"/>
            <wp:effectExtent l="0" t="0" r="2540" b="0"/>
            <wp:docPr id="45714027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57DD" w14:textId="2FECD89F" w:rsidR="001510C2" w:rsidRDefault="001510C2" w:rsidP="00015798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在发生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Jump/Branch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时，清空相应流水线寄存器：</w:t>
      </w:r>
    </w:p>
    <w:p w14:paraId="255E1830" w14:textId="4F22FA73" w:rsidR="00015798" w:rsidRDefault="00015798" w:rsidP="00015798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2"/>
        </w:rPr>
      </w:pPr>
    </w:p>
    <w:p w14:paraId="1DAF199A" w14:textId="13D6AA68" w:rsidR="00015798" w:rsidRDefault="00015798" w:rsidP="00015798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1254146E" wp14:editId="23366B80">
            <wp:extent cx="3097332" cy="728520"/>
            <wp:effectExtent l="0" t="0" r="8255" b="0"/>
            <wp:docPr id="1799401262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01262" name="图片 2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236" cy="74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3A7">
        <w:rPr>
          <w:noProof/>
        </w:rPr>
        <w:drawing>
          <wp:inline distT="0" distB="0" distL="0" distR="0" wp14:anchorId="2D54258F" wp14:editId="5E117C89">
            <wp:extent cx="3049762" cy="804535"/>
            <wp:effectExtent l="0" t="0" r="0" b="0"/>
            <wp:docPr id="105663647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647" name="图片 2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250" cy="8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2D3A" w14:textId="2AED99D3" w:rsidR="00015798" w:rsidRPr="0099425E" w:rsidRDefault="0099425E" w:rsidP="0099425E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2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Program Counter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内根据输入信号跳转：</w:t>
      </w:r>
    </w:p>
    <w:p w14:paraId="36BBAB63" w14:textId="77777777" w:rsidR="00015798" w:rsidRDefault="00015798" w:rsidP="00015798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C79615C" wp14:editId="7A194B6F">
            <wp:extent cx="5274310" cy="1823720"/>
            <wp:effectExtent l="0" t="0" r="2540" b="5080"/>
            <wp:docPr id="5495716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3A7E" w14:textId="383A482F" w:rsidR="00015798" w:rsidRDefault="00015798" w:rsidP="00015798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2"/>
        </w:rPr>
      </w:pPr>
    </w:p>
    <w:p w14:paraId="345651DE" w14:textId="6E8F88DD" w:rsidR="0027064B" w:rsidRPr="0027064B" w:rsidRDefault="008B2B3F" w:rsidP="008B2B3F">
      <w:pPr>
        <w:widowControl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30" w:name="_Toc168264865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</w:t>
      </w:r>
      <w:r w:rsidRPr="00E4454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.</w:t>
      </w:r>
      <w:r w:rsidR="00EE345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</w:t>
      </w:r>
      <w:r w:rsidRPr="00E4454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 </w:t>
      </w:r>
      <w:r w:rsidR="005415F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消除数据冒险</w:t>
      </w:r>
      <w:r w:rsidR="00CD62D0" w:rsidRPr="00B06EC0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="00CD62D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实现</w:t>
      </w:r>
      <w:bookmarkEnd w:id="30"/>
    </w:p>
    <w:p w14:paraId="0E26E0EC" w14:textId="238B2868" w:rsidR="0027064B" w:rsidRDefault="0027064B" w:rsidP="00015798">
      <w:pPr>
        <w:widowControl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31" w:name="_Toc168264866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3.3.1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消除寄存器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</w:t>
      </w:r>
      <w:bookmarkEnd w:id="31"/>
      <w:r w:rsidR="00613A75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</w:p>
    <w:p w14:paraId="2EC9CC4D" w14:textId="1382709D" w:rsidR="00613A75" w:rsidRDefault="00613A75" w:rsidP="0027064B">
      <w:pPr>
        <w:widowControl/>
        <w:ind w:firstLine="42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根据三种</w:t>
      </w:r>
      <w:r w:rsidR="0027064B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</w:t>
      </w:r>
      <w:r w:rsidR="0027064B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数据冒险情况，需要实现机制如下：</w:t>
      </w:r>
    </w:p>
    <w:p w14:paraId="1F9F4C39" w14:textId="06280995" w:rsidR="00D55475" w:rsidRDefault="00D55475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模块内部，设置一个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单元将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EX/MEM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寄存器中的数据传给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ALU</w:t>
      </w:r>
      <w:r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的输入</w:t>
      </w:r>
      <w:r w:rsidR="001B4290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：</w:t>
      </w:r>
    </w:p>
    <w:p w14:paraId="7D232909" w14:textId="7FC1FA4F" w:rsidR="00CD2DA8" w:rsidRPr="00CD2DA8" w:rsidRDefault="00CD2DA8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35B139" wp14:editId="31F8F179">
            <wp:extent cx="5274310" cy="439420"/>
            <wp:effectExtent l="0" t="0" r="2540" b="0"/>
            <wp:docPr id="13263649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E3C6" w14:textId="0627E1F0" w:rsidR="00D55475" w:rsidRDefault="001B4290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设置一个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单元将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MEM/WB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寄存器中的数据传给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ALU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的输入</w:t>
      </w:r>
      <w:r w:rsidR="00FA360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：</w:t>
      </w:r>
    </w:p>
    <w:p w14:paraId="0F109AB3" w14:textId="7FF55E1B" w:rsidR="00CD2DA8" w:rsidRDefault="00CD2DA8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ALU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内：</w:t>
      </w:r>
    </w:p>
    <w:p w14:paraId="155DAF71" w14:textId="79E42A25" w:rsidR="00CD2DA8" w:rsidRDefault="00CD2DA8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31D48A" wp14:editId="7A7F0F7E">
            <wp:extent cx="5274310" cy="430530"/>
            <wp:effectExtent l="0" t="0" r="2540" b="7620"/>
            <wp:docPr id="11340308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39F6" w14:textId="53BDD8FF" w:rsidR="00CD2DA8" w:rsidRDefault="00CD2DA8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MEM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阶段：</w:t>
      </w:r>
    </w:p>
    <w:p w14:paraId="5B501DBE" w14:textId="170C440B" w:rsidR="00CD2DA8" w:rsidRPr="00D55475" w:rsidRDefault="00CD2DA8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9B23F3" wp14:editId="5C1D7952">
            <wp:extent cx="5274310" cy="456565"/>
            <wp:effectExtent l="0" t="0" r="2540" b="635"/>
            <wp:docPr id="7758284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FE31" w14:textId="5CAA5D57" w:rsidR="00D55475" w:rsidRPr="00D55475" w:rsidRDefault="001B4290" w:rsidP="00D5547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Registers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模块内部设置一个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Forwarding</w:t>
      </w:r>
      <w:r w:rsidR="00D55475" w:rsidRPr="00D5547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单元将写入数据传给读出数据</w:t>
      </w:r>
      <w:r w:rsidR="00FA360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：</w:t>
      </w:r>
    </w:p>
    <w:p w14:paraId="5F1C3B6C" w14:textId="34F7C93F" w:rsidR="0013496B" w:rsidRPr="001B4290" w:rsidRDefault="0027064B" w:rsidP="008B2B3F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F03428" wp14:editId="1B209B38">
            <wp:extent cx="5274310" cy="659130"/>
            <wp:effectExtent l="0" t="0" r="2540" b="7620"/>
            <wp:docPr id="133080130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C76E" w14:textId="1A79D5DE" w:rsidR="0013496B" w:rsidRDefault="0027064B" w:rsidP="0027064B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最后在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ALU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内选择输入：</w:t>
      </w:r>
    </w:p>
    <w:p w14:paraId="752A6A89" w14:textId="7745F870" w:rsidR="0027064B" w:rsidRDefault="0027064B" w:rsidP="0027064B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58C577" wp14:editId="37CAF266">
            <wp:extent cx="5274310" cy="1451610"/>
            <wp:effectExtent l="0" t="0" r="2540" b="0"/>
            <wp:docPr id="5074158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A080" w14:textId="10BD3154" w:rsidR="008B2B3F" w:rsidRDefault="00C900FD" w:rsidP="0013496B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此外在传递</w:t>
      </w:r>
      <w:r w:rsidR="00596BB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用作写入内存的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寄存器的读取值时，也做了</w:t>
      </w:r>
      <w:r w:rsidR="004A763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相同原理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</w:t>
      </w:r>
      <w:r w:rsidR="004A763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Forwarding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机制，此处省略。</w:t>
      </w:r>
    </w:p>
    <w:p w14:paraId="1B336AF4" w14:textId="77777777" w:rsidR="00C900FD" w:rsidRDefault="00C900FD" w:rsidP="0013496B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3BCF4B6F" w14:textId="0EC2326A" w:rsidR="0027064B" w:rsidRDefault="0027064B" w:rsidP="00015798">
      <w:pPr>
        <w:widowControl/>
        <w:jc w:val="left"/>
        <w:outlineLvl w:val="2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32" w:name="_Toc168264867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3.3.2 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消除内存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Load-Use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冒险</w:t>
      </w:r>
      <w:bookmarkEnd w:id="32"/>
    </w:p>
    <w:p w14:paraId="763B5689" w14:textId="646BF787" w:rsidR="0027064B" w:rsidRDefault="00B64AD7" w:rsidP="0013496B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在内存的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Load-Use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冒险中，实际上没有数据被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Forward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，只是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ID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阶段发生了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stall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stall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的检测如下：</w:t>
      </w:r>
    </w:p>
    <w:p w14:paraId="372B18B0" w14:textId="3397531C" w:rsidR="00B64AD7" w:rsidRDefault="00B64AD7" w:rsidP="0013496B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 w:rsidRPr="00B64AD7">
        <w:rPr>
          <w:rFonts w:ascii="TimesNewRomanPSMT" w:eastAsia="宋体" w:hAnsi="TimesNewRomanPSMT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4F5C3303" wp14:editId="0832B832">
            <wp:extent cx="5274310" cy="238760"/>
            <wp:effectExtent l="0" t="0" r="2540" b="8890"/>
            <wp:docPr id="27412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280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698" cy="2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BACE" w14:textId="77777777" w:rsidR="00B64AD7" w:rsidRPr="0081167B" w:rsidRDefault="00B64AD7" w:rsidP="0013496B">
      <w:pPr>
        <w:widowControl/>
        <w:jc w:val="left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67FC0F50" w14:textId="4A32D024" w:rsidR="008B2B3F" w:rsidRPr="00E17A9C" w:rsidRDefault="008B2B3F" w:rsidP="008B2B3F">
      <w:pPr>
        <w:widowControl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33" w:name="_Toc168264868"/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</w:t>
      </w:r>
      <w:r w:rsidRPr="00E17A9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.</w:t>
      </w:r>
      <w:r w:rsidR="00EE345B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4</w:t>
      </w:r>
      <w:r w:rsidRPr="00E17A9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 </w:t>
      </w:r>
      <w:r w:rsidR="00E275D7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分支预测</w:t>
      </w:r>
      <w:r w:rsidR="00EE345B" w:rsidRPr="00B06EC0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="00EE345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实现</w:t>
      </w:r>
      <w:bookmarkEnd w:id="33"/>
    </w:p>
    <w:p w14:paraId="311EF9D8" w14:textId="1C58C9CC" w:rsidR="00334B8C" w:rsidRDefault="008B2B3F" w:rsidP="00756485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 w:rsidR="00DE1199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</w:t>
      </w:r>
      <w:r w:rsidR="00DE1199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Instruction Fetch</w:t>
      </w:r>
      <w:r w:rsidR="00334B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阶段，需要提前译码当前指令，根据</w:t>
      </w:r>
      <w:r w:rsidR="00334B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 Table</w:t>
      </w:r>
      <w:r w:rsidR="00334B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预测本次跳转是否发生，如果满足条件直接跳转，并且发出</w:t>
      </w:r>
      <w:r w:rsidR="00334B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predict</w:t>
      </w:r>
      <w:r w:rsidR="00334B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信号为真给</w:t>
      </w:r>
      <w:r w:rsidR="00334B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</w:t>
      </w:r>
      <w:r w:rsidR="00334B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阶段。</w:t>
      </w:r>
      <w:r w:rsidR="00B073D5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这里哈希值取了指令的</w:t>
      </w:r>
      <w:r w:rsidR="00B073D5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6-3</w:t>
      </w:r>
      <w:r w:rsidR="00B073D5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位</w:t>
      </w:r>
      <w:r w:rsidR="00C862A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，哈希表大小为</w:t>
      </w:r>
      <w:r w:rsidR="00C862AF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16</w:t>
      </w:r>
      <w:r w:rsidR="00556789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。</w:t>
      </w:r>
    </w:p>
    <w:p w14:paraId="67E556E5" w14:textId="3DA240DA" w:rsidR="00334B8C" w:rsidRDefault="00334B8C" w:rsidP="00334B8C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6A6A7EA7" w14:textId="4E9158AF" w:rsidR="00B073D5" w:rsidRDefault="00334B8C" w:rsidP="00B073D5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3CC7E" wp14:editId="79BF3C1B">
            <wp:extent cx="3409179" cy="457239"/>
            <wp:effectExtent l="0" t="0" r="1270" b="0"/>
            <wp:docPr id="11192580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723" cy="46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906">
        <w:rPr>
          <w:noProof/>
        </w:rPr>
        <w:drawing>
          <wp:inline distT="0" distB="0" distL="0" distR="0" wp14:anchorId="39040A5D" wp14:editId="4A10FFC8">
            <wp:extent cx="3995875" cy="1927218"/>
            <wp:effectExtent l="0" t="0" r="5080" b="0"/>
            <wp:docPr id="20038189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32" cy="193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E1E8" w14:textId="77777777" w:rsidR="00DD4906" w:rsidRDefault="00DD4906" w:rsidP="00DD4906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77D58C1E" w14:textId="088D5A8F" w:rsidR="00DD4906" w:rsidRDefault="00DD4906" w:rsidP="00DD4906">
      <w:pPr>
        <w:widowControl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ab/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EX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阶段，计算出实际跳转是否发生，并输出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predict correct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信号。如果信号为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false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，那么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IF/ID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ID/EX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寄存器将被清空。同时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IF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阶段会相应修改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Branch Table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的对应位。</w:t>
      </w:r>
    </w:p>
    <w:p w14:paraId="0AC7B692" w14:textId="09826507" w:rsidR="00334B8C" w:rsidRDefault="00334B8C" w:rsidP="00B073D5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2E86BC" wp14:editId="0DDB0677">
            <wp:extent cx="5274310" cy="579120"/>
            <wp:effectExtent l="0" t="0" r="2540" b="0"/>
            <wp:docPr id="10411502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74E7" w14:textId="6443740B" w:rsidR="00DE1199" w:rsidRPr="00831760" w:rsidRDefault="00334B8C" w:rsidP="00726D2E">
      <w:pPr>
        <w:widowControl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58F2F7" wp14:editId="2014691B">
            <wp:extent cx="4286580" cy="1116286"/>
            <wp:effectExtent l="0" t="0" r="0" b="8255"/>
            <wp:docPr id="212230457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219" cy="112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4BDC" w14:textId="0B09331D" w:rsidR="00A4130D" w:rsidRPr="00831760" w:rsidRDefault="00A4130D" w:rsidP="00A4130D">
      <w:pPr>
        <w:widowControl/>
        <w:ind w:firstLine="420"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73DCFCE7" w14:textId="77777777" w:rsidR="00A4130D" w:rsidRDefault="00A4130D" w:rsidP="00A4130D">
      <w:pPr>
        <w:jc w:val="center"/>
        <w:outlineLvl w:val="0"/>
        <w:rPr>
          <w:rFonts w:ascii="宋体" w:eastAsia="宋体" w:hAnsi="宋体" w:hint="eastAsia"/>
          <w:color w:val="000000"/>
          <w:sz w:val="28"/>
          <w:szCs w:val="28"/>
        </w:rPr>
      </w:pPr>
      <w:bookmarkStart w:id="34" w:name="_Toc166093942"/>
      <w:bookmarkStart w:id="35" w:name="_Toc168264869"/>
      <w:r>
        <w:rPr>
          <w:rFonts w:ascii="TimesNewRomanPS-BoldMT" w:hAnsi="TimesNewRomanPS-BoldMT" w:hint="eastAsia"/>
          <w:b/>
          <w:bCs/>
          <w:color w:val="000000"/>
          <w:sz w:val="28"/>
          <w:szCs w:val="28"/>
        </w:rPr>
        <w:t>4</w:t>
      </w:r>
      <w:r w:rsidRPr="00414DCE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. </w:t>
      </w:r>
      <w:r>
        <w:rPr>
          <w:rFonts w:ascii="宋体" w:eastAsia="宋体" w:hAnsi="宋体" w:hint="eastAsia"/>
          <w:color w:val="000000"/>
          <w:sz w:val="28"/>
          <w:szCs w:val="28"/>
        </w:rPr>
        <w:t>结果验证</w:t>
      </w:r>
      <w:bookmarkEnd w:id="34"/>
      <w:bookmarkEnd w:id="35"/>
    </w:p>
    <w:p w14:paraId="7FDF1D14" w14:textId="3B282286" w:rsidR="00A4130D" w:rsidRPr="00671743" w:rsidRDefault="00A4130D" w:rsidP="00A4130D">
      <w:pPr>
        <w:widowControl/>
        <w:jc w:val="left"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36" w:name="_Toc166093943"/>
      <w:bookmarkStart w:id="37" w:name="_Toc168264870"/>
      <w:r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4.1</w:t>
      </w:r>
      <w:r w:rsidRPr="0067174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 xml:space="preserve"> </w:t>
      </w:r>
      <w:bookmarkEnd w:id="36"/>
      <w:r w:rsidR="00CA583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提供的测试</w:t>
      </w:r>
      <w:r w:rsidR="00B228A6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代码</w:t>
      </w:r>
      <w:bookmarkEnd w:id="37"/>
    </w:p>
    <w:p w14:paraId="2D6B8F83" w14:textId="6FD84EAC" w:rsidR="00A4130D" w:rsidRPr="00671743" w:rsidRDefault="008A1C9F" w:rsidP="00A4130D">
      <w:pPr>
        <w:widowControl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在乘法器测试中，</w:t>
      </w:r>
      <w:r w:rsidR="00671743"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编写</w:t>
      </w:r>
      <w:r w:rsidR="00671743" w:rsidRPr="0067174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Instruction.txt</w:t>
      </w:r>
      <w:r w:rsidR="00671743"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文件如下</w:t>
      </w:r>
      <w:r w:rsidR="00A4130D"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：</w:t>
      </w:r>
    </w:p>
    <w:p w14:paraId="126D6930" w14:textId="4CA1DB85" w:rsidR="00A4130D" w:rsidRPr="00671743" w:rsidRDefault="008A1C9F" w:rsidP="00A4130D">
      <w:pPr>
        <w:widowControl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E75EEE" wp14:editId="71DA7E90">
            <wp:extent cx="3414464" cy="1688733"/>
            <wp:effectExtent l="0" t="0" r="0" b="6985"/>
            <wp:docPr id="13527079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88" cy="169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0CB0" w14:textId="77777777" w:rsidR="00A4130D" w:rsidRPr="00671743" w:rsidRDefault="00A4130D" w:rsidP="00A4130D">
      <w:pPr>
        <w:widowControl/>
        <w:ind w:firstLine="420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测试结果如图所示：</w:t>
      </w:r>
    </w:p>
    <w:p w14:paraId="0D03806B" w14:textId="5C991F06" w:rsidR="005665B8" w:rsidRDefault="008A1C9F" w:rsidP="005F5B4E">
      <w:pPr>
        <w:widowControl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D17DB" wp14:editId="5BC7EE78">
            <wp:extent cx="5532450" cy="2124791"/>
            <wp:effectExtent l="0" t="0" r="0" b="8890"/>
            <wp:docPr id="11029726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69" cy="212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A985" w14:textId="77777777" w:rsidR="008259B2" w:rsidRDefault="008259B2" w:rsidP="008259B2">
      <w:pPr>
        <w:widowControl/>
        <w:ind w:firstLine="420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输出和计算过程符合预期</w:t>
      </w:r>
      <w:r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485E0654" w14:textId="77777777" w:rsidR="008259B2" w:rsidRPr="008259B2" w:rsidRDefault="008259B2" w:rsidP="005F5B4E">
      <w:pPr>
        <w:widowControl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14:paraId="1A5C366C" w14:textId="746D1F85" w:rsidR="005F5B4E" w:rsidRDefault="005F5B4E" w:rsidP="005665B8">
      <w:pPr>
        <w:widowControl/>
        <w:ind w:firstLine="420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在提供的测试代码中，编写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Instruction.txt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文件如下：</w:t>
      </w:r>
    </w:p>
    <w:p w14:paraId="7066963E" w14:textId="2FAB3A47" w:rsidR="005F5B4E" w:rsidRDefault="008259B2" w:rsidP="008259B2">
      <w:pPr>
        <w:widowControl/>
        <w:ind w:firstLine="420"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E7837E" wp14:editId="26170282">
            <wp:extent cx="4001160" cy="2224098"/>
            <wp:effectExtent l="0" t="0" r="0" b="5080"/>
            <wp:docPr id="140811183" name="图片 33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183" name="图片 33" descr="日历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36" cy="222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2AAB" w14:textId="36028F80" w:rsidR="005F5B4E" w:rsidRDefault="005F5B4E" w:rsidP="005665B8">
      <w:pPr>
        <w:widowControl/>
        <w:ind w:firstLine="420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测试结果如图所示：</w:t>
      </w:r>
    </w:p>
    <w:p w14:paraId="6B6FFD83" w14:textId="61100B73" w:rsidR="005F5B4E" w:rsidRDefault="008259B2" w:rsidP="008259B2">
      <w:pPr>
        <w:widowControl/>
        <w:ind w:firstLine="420"/>
        <w:jc w:val="center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092B02" wp14:editId="3DB6BA54">
            <wp:extent cx="5274310" cy="1847215"/>
            <wp:effectExtent l="0" t="0" r="2540" b="635"/>
            <wp:docPr id="11585308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EA8A" w14:textId="0A1B6DD5" w:rsidR="00413183" w:rsidRDefault="00413183" w:rsidP="00197DC0">
      <w:pPr>
        <w:widowControl/>
        <w:ind w:firstLine="420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没有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Data Hazard</w:t>
      </w:r>
      <w:r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产生。</w:t>
      </w:r>
    </w:p>
    <w:p w14:paraId="0E56754A" w14:textId="77777777" w:rsidR="00413183" w:rsidRPr="005F5B4E" w:rsidRDefault="00413183" w:rsidP="005665B8">
      <w:pPr>
        <w:widowControl/>
        <w:ind w:firstLine="420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</w:p>
    <w:p w14:paraId="37DED4D3" w14:textId="44FFE2D4" w:rsidR="00A4130D" w:rsidRDefault="00A4130D" w:rsidP="00A4130D">
      <w:pPr>
        <w:widowControl/>
        <w:jc w:val="left"/>
        <w:outlineLvl w:val="1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bookmarkStart w:id="38" w:name="_Toc166093944"/>
      <w:bookmarkStart w:id="39" w:name="_Toc168264871"/>
      <w:r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4.2 </w:t>
      </w:r>
      <w:bookmarkEnd w:id="38"/>
      <w:r w:rsidR="00092220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冒险与分支预测的测试</w:t>
      </w:r>
      <w:bookmarkEnd w:id="39"/>
    </w:p>
    <w:p w14:paraId="2F450BB5" w14:textId="055D5119" w:rsidR="008360E5" w:rsidRDefault="008C1BEF" w:rsidP="008C1BE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编写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Instruction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如下：</w:t>
      </w:r>
    </w:p>
    <w:p w14:paraId="0E806784" w14:textId="5BD95921" w:rsidR="008C1BEF" w:rsidRDefault="008C1BEF" w:rsidP="008C1BEF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D36DB" wp14:editId="336C5090">
            <wp:extent cx="4170298" cy="880653"/>
            <wp:effectExtent l="0" t="0" r="1905" b="0"/>
            <wp:docPr id="81666241" name="图片 3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6241" name="图片 3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53" cy="88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B15" w14:textId="4F817A6B" w:rsidR="00595AED" w:rsidRDefault="00595AED" w:rsidP="00595AED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仿真结果如图所示</w:t>
      </w:r>
    </w:p>
    <w:p w14:paraId="2C3F69A2" w14:textId="77777777" w:rsidR="008C1BEF" w:rsidRDefault="008C1BEF" w:rsidP="008C1BE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68D8FF" wp14:editId="676C383F">
            <wp:extent cx="5274310" cy="1265555"/>
            <wp:effectExtent l="0" t="0" r="2540" b="0"/>
            <wp:docPr id="157746140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FA81" w14:textId="0E17F132" w:rsidR="00305221" w:rsidRDefault="00837475" w:rsidP="008C1BE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在测试中，出现了内存的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Load-Use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冒险，最终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bne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成功跳转，说明数据冒险已经消除。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在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Branch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中，前面阶段的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PC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已经取到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0x0c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0x10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，但</w:t>
      </w:r>
      <w:r w:rsidR="0071326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因为相关流水线寄存器被清空，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addi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指令没有执行成功</w:t>
      </w:r>
      <w:r w:rsidR="005F07D7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 w:rsidR="007F770F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说明控制冒险已经消除。</w:t>
      </w:r>
      <w:r w:rsidR="0030522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最后，由于</w:t>
      </w:r>
      <w:r w:rsidR="0030522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bne</w:t>
      </w:r>
      <w:r w:rsidR="0030522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指令一直跳转到自身，在第二次分支时分支预测判断会发生分支，因此</w:t>
      </w:r>
      <w:r w:rsidR="0030522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PC</w:t>
      </w:r>
      <w:r w:rsidR="0030522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一直保持</w:t>
      </w:r>
      <w:r w:rsidR="0030522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0x08</w:t>
      </w:r>
      <w:r w:rsidR="0030522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，分支预测行为符合预期。</w:t>
      </w:r>
    </w:p>
    <w:p w14:paraId="068D89B6" w14:textId="77777777" w:rsidR="001C787B" w:rsidRPr="008C1BEF" w:rsidRDefault="001C787B" w:rsidP="008C1BEF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0BC60D39" w14:textId="24D1E0CF" w:rsidR="00A4130D" w:rsidRPr="00671743" w:rsidRDefault="00A4130D" w:rsidP="00A4130D">
      <w:pPr>
        <w:widowControl/>
        <w:jc w:val="left"/>
        <w:outlineLvl w:val="1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bookmarkStart w:id="40" w:name="_Toc166093945"/>
      <w:bookmarkStart w:id="41" w:name="_Toc168264872"/>
      <w:r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4.</w:t>
      </w:r>
      <w:r w:rsidRPr="00671743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3</w:t>
      </w:r>
      <w:r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 </w:t>
      </w:r>
      <w:r w:rsidR="001F1812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其他指令</w:t>
      </w:r>
      <w:r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测试</w:t>
      </w:r>
      <w:bookmarkEnd w:id="40"/>
      <w:bookmarkEnd w:id="41"/>
    </w:p>
    <w:p w14:paraId="185A5D67" w14:textId="5DD552A3" w:rsidR="00B157E2" w:rsidRDefault="001E6387" w:rsidP="000769E7">
      <w:pPr>
        <w:widowControl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42" w:name="_Toc168264873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4.3.1 jr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jal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的测试</w:t>
      </w:r>
      <w:bookmarkEnd w:id="42"/>
    </w:p>
    <w:p w14:paraId="61EC77BA" w14:textId="3460D7A1" w:rsidR="000769E7" w:rsidRDefault="000769E7" w:rsidP="00A838F6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编写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Instruction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如下：</w:t>
      </w:r>
    </w:p>
    <w:p w14:paraId="3EB6201C" w14:textId="7CFC2971" w:rsidR="00FB2E88" w:rsidRDefault="00FB2E88" w:rsidP="0073272C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2434C9" wp14:editId="7B0DC90A">
            <wp:extent cx="3060333" cy="633731"/>
            <wp:effectExtent l="0" t="0" r="6985" b="0"/>
            <wp:docPr id="1205108289" name="图片 38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08289" name="图片 38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06" cy="63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EA75" w14:textId="404F9E85" w:rsidR="009A4E26" w:rsidRDefault="009A4E26" w:rsidP="009A4E26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结果如图所示：</w:t>
      </w:r>
    </w:p>
    <w:p w14:paraId="46F99C8E" w14:textId="62B20165" w:rsidR="001E6387" w:rsidRDefault="000769E7" w:rsidP="00A838F6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9DCA38" wp14:editId="5AA42D57">
            <wp:extent cx="5274310" cy="861060"/>
            <wp:effectExtent l="0" t="0" r="2540" b="0"/>
            <wp:docPr id="13872156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5413" w14:textId="345199E3" w:rsidR="003A0355" w:rsidRDefault="003136F9" w:rsidP="003A0355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 w:rsidR="003A035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测试代码先使用</w:t>
      </w:r>
      <w:r w:rsidR="003A0355" w:rsidRPr="00C97DB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 2</w:t>
      </w:r>
      <w:r w:rsidR="003A035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无条件跳转到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PC = 2 &lt;&lt; 2 = 8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处，此时执行第三条指令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jal 1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，将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PC + 4 = 0x</w:t>
      </w:r>
      <w:r w:rsidR="006344C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c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存入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ra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寄存器，并跳转到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PC = 1 &lt;&lt; 2 = 4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处。接下来执行第二条指令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jr $31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将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PC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设为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ra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的值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</w:t>
      </w:r>
      <w:r w:rsidR="006344C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c</w:t>
      </w:r>
      <w:r w:rsidR="003A035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  <w:r w:rsidR="00A614B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可以看到相应的跳转位置因为控制冒险导致了流水线停顿。</w:t>
      </w:r>
    </w:p>
    <w:p w14:paraId="3B9235DA" w14:textId="17110597" w:rsidR="003136F9" w:rsidRDefault="003136F9" w:rsidP="00A838F6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6E45B81F" w14:textId="6DB9D996" w:rsidR="001E6387" w:rsidRDefault="001E6387" w:rsidP="000769E7">
      <w:pPr>
        <w:widowControl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43" w:name="_Toc168264874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4.3.2 sll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srl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sra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的测试</w:t>
      </w:r>
      <w:bookmarkEnd w:id="43"/>
    </w:p>
    <w:p w14:paraId="1486BD0E" w14:textId="77777777" w:rsidR="00450589" w:rsidRDefault="00450589" w:rsidP="00450589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编写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Instruction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如下：</w:t>
      </w:r>
    </w:p>
    <w:p w14:paraId="477188A2" w14:textId="7E84A69B" w:rsidR="00EB788C" w:rsidRDefault="004E2D81" w:rsidP="004E2D81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6491F7" wp14:editId="7AE0CFD9">
            <wp:extent cx="3282326" cy="758341"/>
            <wp:effectExtent l="0" t="0" r="0" b="3810"/>
            <wp:docPr id="57749835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62" cy="7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91A1" w14:textId="77777777" w:rsidR="00EB788C" w:rsidRDefault="00EB788C" w:rsidP="00EB788C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结果如图所示：</w:t>
      </w:r>
    </w:p>
    <w:p w14:paraId="4082C1A8" w14:textId="769CBB21" w:rsidR="00EB788C" w:rsidRDefault="004E2D81" w:rsidP="004E2D81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C3DC9E" wp14:editId="2A174AFA">
            <wp:extent cx="5274310" cy="603885"/>
            <wp:effectExtent l="0" t="0" r="2540" b="5715"/>
            <wp:docPr id="17741503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53C4" w14:textId="5B025A53" w:rsidR="00EF206E" w:rsidRDefault="00054C0C" w:rsidP="00450589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测试代码将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号寄存器设为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0xfffff0f0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（有符号数扩展）。在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sll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指令中，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号寄存器左移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位得到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0xffff0f00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srl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指令中，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号寄存器右移四位得到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0x0fffff0f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sra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指令中，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号寄存器右移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位，并在高位填充符号位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，得到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0xffffff0f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。仿真符合预期</w:t>
      </w:r>
      <w:r w:rsidR="007662C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，也没有数据</w:t>
      </w:r>
      <w:r w:rsidR="0018161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冒险错误。</w:t>
      </w:r>
    </w:p>
    <w:p w14:paraId="6759E1C7" w14:textId="77777777" w:rsidR="007662CA" w:rsidRDefault="007662CA" w:rsidP="00450589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519B94E2" w14:textId="168B8EB9" w:rsidR="001E6387" w:rsidRDefault="001E6387" w:rsidP="000769E7">
      <w:pPr>
        <w:widowControl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44" w:name="_Toc168264875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4.3.3 addi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addiu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lui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的测试</w:t>
      </w:r>
      <w:bookmarkEnd w:id="44"/>
    </w:p>
    <w:p w14:paraId="3476A233" w14:textId="77777777" w:rsidR="00450589" w:rsidRDefault="00450589" w:rsidP="00450589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编写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Instruction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如下：</w:t>
      </w:r>
    </w:p>
    <w:p w14:paraId="4AB5976F" w14:textId="7A58D6F6" w:rsidR="00EB788C" w:rsidRDefault="0051379B" w:rsidP="004E2D81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474A8D" wp14:editId="5878DD8A">
            <wp:extent cx="3980018" cy="624843"/>
            <wp:effectExtent l="0" t="0" r="1905" b="3810"/>
            <wp:docPr id="187449573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49" cy="63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9761" w14:textId="77777777" w:rsidR="00EB788C" w:rsidRDefault="00EB788C" w:rsidP="00EB788C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结果如图所示：</w:t>
      </w:r>
    </w:p>
    <w:p w14:paraId="5579AA5E" w14:textId="322DE8D3" w:rsidR="00EB788C" w:rsidRDefault="0051379B" w:rsidP="004E2D81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49BC86" wp14:editId="69A640F8">
            <wp:extent cx="5274310" cy="577850"/>
            <wp:effectExtent l="0" t="0" r="2540" b="0"/>
            <wp:docPr id="188234617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A307" w14:textId="0B27D077" w:rsidR="00555128" w:rsidRDefault="00555128" w:rsidP="00555128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仿真代码中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addi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指令将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0xffff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做有符号数扩展得到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0xffffffff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addiu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指令将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0xffff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做无符号数扩展得到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0x0000ffff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lui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指令将立即数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0xf0f0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填入高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位，并把低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位清零得到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0xf0f00000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。仿真符合预期</w:t>
      </w:r>
      <w:r w:rsidR="000F635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，也没有数据冒险错误。</w:t>
      </w:r>
    </w:p>
    <w:p w14:paraId="6DF16109" w14:textId="77777777" w:rsidR="00EF206E" w:rsidRPr="00555128" w:rsidRDefault="00EF206E" w:rsidP="00450589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5191C3D1" w14:textId="3AF07EC2" w:rsidR="001E6387" w:rsidRDefault="001E6387" w:rsidP="000769E7">
      <w:pPr>
        <w:widowControl/>
        <w:outlineLvl w:val="2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45" w:name="_Toc168264876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4.3.4 slti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sltiu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的测试</w:t>
      </w:r>
      <w:bookmarkEnd w:id="45"/>
    </w:p>
    <w:p w14:paraId="64487927" w14:textId="77777777" w:rsidR="00450589" w:rsidRDefault="00450589" w:rsidP="00450589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46" w:name="_Toc166093946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编写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Instruction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如下：</w:t>
      </w:r>
    </w:p>
    <w:p w14:paraId="3C609BD6" w14:textId="5C956711" w:rsidR="00EB788C" w:rsidRDefault="0081203B" w:rsidP="004E2D81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C84B60" wp14:editId="7378B294">
            <wp:extent cx="3583602" cy="641562"/>
            <wp:effectExtent l="0" t="0" r="0" b="6350"/>
            <wp:docPr id="36296480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40" cy="6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5BCD" w14:textId="77777777" w:rsidR="00EB788C" w:rsidRDefault="00EB788C" w:rsidP="00EB788C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结果如图所示：</w:t>
      </w:r>
    </w:p>
    <w:p w14:paraId="77B7F5DA" w14:textId="14EAE109" w:rsidR="00EB788C" w:rsidRDefault="0081203B" w:rsidP="004E2D81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C7D271" wp14:editId="601A3D15">
            <wp:extent cx="5274310" cy="615315"/>
            <wp:effectExtent l="0" t="0" r="2540" b="0"/>
            <wp:docPr id="31440970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FC35" w14:textId="4028C4B2" w:rsidR="0081203B" w:rsidRPr="00165235" w:rsidRDefault="0081203B" w:rsidP="0081203B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测试代码把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号寄存器设为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0x00ff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slti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指令中，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0x8000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做有符号数扩展，为负数，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0x00ff &lt; 0xffff8000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不成立，故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号寄存器不设为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sltiu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指令中，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0x8000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做无符号数扩展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 0x00ff &lt; 0xffff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成立，故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号寄存器设为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。仿真符合预期</w:t>
      </w:r>
      <w:r w:rsidR="00F8589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，也没有数据冒险错误。</w:t>
      </w:r>
    </w:p>
    <w:p w14:paraId="7207673E" w14:textId="77777777" w:rsidR="00EF206E" w:rsidRDefault="00EF206E" w:rsidP="00450589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28635B1D" w14:textId="3A2D735F" w:rsidR="00596BB6" w:rsidRDefault="00596BB6" w:rsidP="004A763F">
      <w:pPr>
        <w:widowControl/>
        <w:outlineLvl w:val="1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bookmarkStart w:id="47" w:name="_Toc168264877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4.5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综合测试</w:t>
      </w:r>
      <w:bookmarkEnd w:id="47"/>
    </w:p>
    <w:p w14:paraId="429C29E8" w14:textId="77777777" w:rsidR="00C55737" w:rsidRDefault="004A763F" w:rsidP="004A763F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编写斐波那契数列计算代码如下：</w:t>
      </w:r>
    </w:p>
    <w:p w14:paraId="4D61BA3F" w14:textId="70853DAE" w:rsidR="004A763F" w:rsidRDefault="00C55737" w:rsidP="004A763F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ED6137" wp14:editId="5B68D758">
            <wp:extent cx="5274310" cy="1901825"/>
            <wp:effectExtent l="0" t="0" r="2540" b="3175"/>
            <wp:docPr id="81286735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131B" w14:textId="4838A9A2" w:rsidR="00C55737" w:rsidRDefault="00C55737" w:rsidP="004A763F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测试结果如图所示：</w:t>
      </w:r>
    </w:p>
    <w:p w14:paraId="7033D7E6" w14:textId="60554927" w:rsidR="00C823B1" w:rsidRDefault="00C823B1" w:rsidP="004A763F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02DDEE" wp14:editId="7A098CBB">
            <wp:extent cx="5274310" cy="2656205"/>
            <wp:effectExtent l="0" t="0" r="2540" b="0"/>
            <wp:docPr id="96734091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6BB2" w14:textId="7CFFF79B" w:rsidR="00C823B1" w:rsidRDefault="00C823B1" w:rsidP="004A763F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CAF6DD" wp14:editId="737C139E">
            <wp:extent cx="5274310" cy="2027555"/>
            <wp:effectExtent l="0" t="0" r="2540" b="0"/>
            <wp:docPr id="1333772523" name="图片 47" descr="电脑游戏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72523" name="图片 47" descr="电脑游戏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5379" w14:textId="6F0AEFE0" w:rsidR="00C823B1" w:rsidRPr="00C55737" w:rsidRDefault="00C823B1" w:rsidP="004A763F">
      <w:pPr>
        <w:widowControl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测试结果符合预期。</w:t>
      </w:r>
    </w:p>
    <w:p w14:paraId="03B0B7D2" w14:textId="77777777" w:rsidR="00A4130D" w:rsidRDefault="00A4130D" w:rsidP="00A4130D">
      <w:pPr>
        <w:jc w:val="center"/>
        <w:outlineLvl w:val="0"/>
        <w:rPr>
          <w:rFonts w:ascii="宋体" w:eastAsia="宋体" w:hAnsi="宋体" w:hint="eastAsia"/>
          <w:color w:val="000000"/>
          <w:sz w:val="28"/>
          <w:szCs w:val="28"/>
        </w:rPr>
      </w:pPr>
      <w:bookmarkStart w:id="48" w:name="_Toc168264878"/>
      <w:r>
        <w:rPr>
          <w:rFonts w:ascii="TimesNewRomanPS-BoldMT" w:hAnsi="TimesNewRomanPS-BoldMT" w:hint="eastAsia"/>
          <w:b/>
          <w:bCs/>
          <w:color w:val="000000"/>
          <w:sz w:val="28"/>
          <w:szCs w:val="28"/>
        </w:rPr>
        <w:t>5</w:t>
      </w:r>
      <w:r w:rsidRPr="00414DCE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. </w:t>
      </w:r>
      <w:r>
        <w:rPr>
          <w:rFonts w:ascii="宋体" w:eastAsia="宋体" w:hAnsi="宋体" w:hint="eastAsia"/>
          <w:color w:val="000000"/>
          <w:sz w:val="28"/>
          <w:szCs w:val="28"/>
        </w:rPr>
        <w:t>总结与反思</w:t>
      </w:r>
      <w:bookmarkEnd w:id="46"/>
      <w:bookmarkEnd w:id="48"/>
    </w:p>
    <w:p w14:paraId="2D88972E" w14:textId="4CF5FC8B" w:rsidR="00A4130D" w:rsidRPr="003C5023" w:rsidRDefault="00A4130D" w:rsidP="003C5023">
      <w:pPr>
        <w:widowControl/>
        <w:ind w:firstLine="42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在</w:t>
      </w:r>
      <w:r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Lab0</w:t>
      </w:r>
      <w:r w:rsidR="00921D8C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6</w:t>
      </w:r>
      <w:r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中</w:t>
      </w:r>
      <w:r w:rsidR="00807C52"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，我</w:t>
      </w:r>
      <w:r w:rsidR="0074019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深入了解了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MIPS</w:t>
      </w:r>
      <w:r w:rsidR="00277B41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多周期流水线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处理器的各部件功能和关系</w:t>
      </w:r>
      <w:r w:rsidR="0035711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通过</w:t>
      </w:r>
      <w:r w:rsidR="003C502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完成消除控制冒险、消除数据冒险、进行分支预测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等</w:t>
      </w:r>
      <w:r w:rsidR="003C502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功能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，我熟悉了处理器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IF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、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ID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、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EX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、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MEM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和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WB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阶段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</w:t>
      </w:r>
      <w:r w:rsidR="004C4D9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具体</w:t>
      </w:r>
      <w:r w:rsidR="00740199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流程</w:t>
      </w:r>
      <w:r w:rsidR="00894D22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，掌握了冒险的成因和解决方法</w:t>
      </w:r>
      <w:r w:rsidR="00056A6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，也了解了如何写出减少流水线停顿的代码</w:t>
      </w:r>
      <w:r w:rsidR="00807C52"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。通过使用</w:t>
      </w:r>
      <w:r w:rsidR="00807C52"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Vivado</w:t>
      </w:r>
      <w:r w:rsidR="00807C52"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开发环境，我能够更好地</w:t>
      </w:r>
      <w:r w:rsidR="00EF179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编写仿真文件调试</w:t>
      </w:r>
      <w:r w:rsidR="00807C52"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Verilog</w:t>
      </w:r>
      <w:r w:rsidR="00807C52"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807C52"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HDL</w:t>
      </w:r>
      <w:r w:rsidR="00807C52"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的</w:t>
      </w:r>
      <w:r w:rsidR="00EF179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代码</w:t>
      </w:r>
      <w:r w:rsidR="009D629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和模块</w:t>
      </w:r>
      <w:r w:rsidR="00807C52"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。</w:t>
      </w:r>
    </w:p>
    <w:p w14:paraId="6FD54652" w14:textId="19A3991B" w:rsidR="0006264C" w:rsidRPr="00671743" w:rsidRDefault="00A4130D" w:rsidP="00F26C5F">
      <w:pPr>
        <w:widowControl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我要感谢课程组为我们提供的详细指导书，它为我提供了清晰的实验步骤，使我能够更好地理解和实践所学的知识。</w:t>
      </w:r>
      <w:r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通过这次实验，我不仅巩固了</w:t>
      </w:r>
      <w:r w:rsidRPr="00671743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Verilog</w:t>
      </w:r>
      <w:r w:rsidR="009F4D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和</w:t>
      </w:r>
      <w:r w:rsidR="009F4D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MIPS</w:t>
      </w:r>
      <w:r w:rsidR="009F4D2A"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  <w:t>处理器</w:t>
      </w:r>
      <w:r w:rsidRPr="00671743">
        <w:rPr>
          <w:rFonts w:ascii="宋体" w:eastAsia="宋体" w:hAnsi="宋体" w:cs="宋体"/>
          <w:color w:val="000000"/>
          <w:kern w:val="0"/>
          <w:sz w:val="24"/>
          <w:szCs w:val="24"/>
        </w:rPr>
        <w:t>的基础知识，还为的学习和设计打下了坚实的基础</w:t>
      </w:r>
      <w:r w:rsidRPr="0067174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sectPr w:rsidR="0006264C" w:rsidRPr="00671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B00A9" w14:textId="77777777" w:rsidR="00DC1FB8" w:rsidRDefault="00DC1FB8" w:rsidP="00EC65B2">
      <w:pPr>
        <w:rPr>
          <w:rFonts w:hint="eastAsia"/>
        </w:rPr>
      </w:pPr>
      <w:r>
        <w:separator/>
      </w:r>
    </w:p>
  </w:endnote>
  <w:endnote w:type="continuationSeparator" w:id="0">
    <w:p w14:paraId="50753D46" w14:textId="77777777" w:rsidR="00DC1FB8" w:rsidRDefault="00DC1FB8" w:rsidP="00EC65B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NewRomanPS-BoldMT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dobeSongStd-Light-Identity-H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D8A7F7" w14:textId="77777777" w:rsidR="00DC1FB8" w:rsidRDefault="00DC1FB8" w:rsidP="00EC65B2">
      <w:pPr>
        <w:rPr>
          <w:rFonts w:hint="eastAsia"/>
        </w:rPr>
      </w:pPr>
      <w:r>
        <w:separator/>
      </w:r>
    </w:p>
  </w:footnote>
  <w:footnote w:type="continuationSeparator" w:id="0">
    <w:p w14:paraId="257D3CDB" w14:textId="77777777" w:rsidR="00DC1FB8" w:rsidRDefault="00DC1FB8" w:rsidP="00EC65B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56E4E"/>
    <w:multiLevelType w:val="hybridMultilevel"/>
    <w:tmpl w:val="C1080762"/>
    <w:lvl w:ilvl="0" w:tplc="DD7C7400">
      <w:start w:val="1"/>
      <w:numFmt w:val="decimal"/>
      <w:lvlText w:val="%1."/>
      <w:lvlJc w:val="left"/>
      <w:pPr>
        <w:ind w:left="360" w:hanging="360"/>
      </w:pPr>
      <w:rPr>
        <w:rFonts w:ascii="TimesNewRomanPS-BoldMT" w:eastAsiaTheme="minorEastAsia" w:hAnsi="TimesNewRomanPS-BoldMT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6A29EF"/>
    <w:multiLevelType w:val="hybridMultilevel"/>
    <w:tmpl w:val="C6205CB0"/>
    <w:lvl w:ilvl="0" w:tplc="0EDC4EDC">
      <w:start w:val="5"/>
      <w:numFmt w:val="decimal"/>
      <w:lvlText w:val="%1）"/>
      <w:lvlJc w:val="left"/>
      <w:pPr>
        <w:ind w:left="720" w:hanging="360"/>
      </w:pPr>
      <w:rPr>
        <w:rFonts w:ascii="TimesNewRomanPSMT" w:hAnsi="TimesNewRomanPSMT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2F882BA4"/>
    <w:multiLevelType w:val="hybridMultilevel"/>
    <w:tmpl w:val="F9A8615A"/>
    <w:lvl w:ilvl="0" w:tplc="96A23278">
      <w:start w:val="1"/>
      <w:numFmt w:val="decimal"/>
      <w:lvlText w:val="%1."/>
      <w:lvlJc w:val="left"/>
      <w:pPr>
        <w:ind w:left="360" w:hanging="360"/>
      </w:pPr>
      <w:rPr>
        <w:rFonts w:ascii="TimesNewRomanPS-BoldMT" w:eastAsiaTheme="minorEastAsia" w:hAnsi="TimesNewRomanPS-BoldMT" w:hint="default"/>
        <w:b/>
      </w:rPr>
    </w:lvl>
    <w:lvl w:ilvl="1" w:tplc="52504170">
      <w:start w:val="2"/>
      <w:numFmt w:val="decimal"/>
      <w:lvlText w:val="（%2）"/>
      <w:lvlJc w:val="left"/>
      <w:pPr>
        <w:ind w:left="1160" w:hanging="720"/>
      </w:pPr>
      <w:rPr>
        <w:rFonts w:ascii="TimesNewRomanPSMT" w:hAnsi="TimesNewRomanPSMT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E4174AE"/>
    <w:multiLevelType w:val="hybridMultilevel"/>
    <w:tmpl w:val="F4D4FF10"/>
    <w:lvl w:ilvl="0" w:tplc="2DAA5D5C">
      <w:start w:val="3"/>
      <w:numFmt w:val="decimal"/>
      <w:lvlText w:val="（%1）"/>
      <w:lvlJc w:val="left"/>
      <w:pPr>
        <w:ind w:left="1080" w:hanging="72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8B214E5"/>
    <w:multiLevelType w:val="hybridMultilevel"/>
    <w:tmpl w:val="731C5A06"/>
    <w:lvl w:ilvl="0" w:tplc="647AFF30">
      <w:start w:val="1"/>
      <w:numFmt w:val="decimal"/>
      <w:lvlText w:val="（%1）"/>
      <w:lvlJc w:val="left"/>
      <w:pPr>
        <w:ind w:left="720" w:hanging="72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97A54C9"/>
    <w:multiLevelType w:val="hybridMultilevel"/>
    <w:tmpl w:val="C2887246"/>
    <w:lvl w:ilvl="0" w:tplc="D22464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28E2E95"/>
    <w:multiLevelType w:val="hybridMultilevel"/>
    <w:tmpl w:val="07B4FEEE"/>
    <w:lvl w:ilvl="0" w:tplc="13261C60">
      <w:start w:val="1"/>
      <w:numFmt w:val="decimal"/>
      <w:lvlText w:val="%1."/>
      <w:lvlJc w:val="left"/>
      <w:pPr>
        <w:ind w:left="360" w:hanging="360"/>
      </w:pPr>
      <w:rPr>
        <w:rFonts w:ascii="TimesNewRomanPS-BoldMT" w:eastAsiaTheme="minorEastAsia" w:hAnsi="TimesNewRomanPS-BoldMT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71117845">
    <w:abstractNumId w:val="0"/>
  </w:num>
  <w:num w:numId="2" w16cid:durableId="259219909">
    <w:abstractNumId w:val="6"/>
  </w:num>
  <w:num w:numId="3" w16cid:durableId="1639148259">
    <w:abstractNumId w:val="2"/>
  </w:num>
  <w:num w:numId="4" w16cid:durableId="291644047">
    <w:abstractNumId w:val="1"/>
  </w:num>
  <w:num w:numId="5" w16cid:durableId="903760347">
    <w:abstractNumId w:val="3"/>
  </w:num>
  <w:num w:numId="6" w16cid:durableId="524636880">
    <w:abstractNumId w:val="4"/>
  </w:num>
  <w:num w:numId="7" w16cid:durableId="20769334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A8A"/>
    <w:rsid w:val="000031B0"/>
    <w:rsid w:val="0000547A"/>
    <w:rsid w:val="000066EA"/>
    <w:rsid w:val="00010A72"/>
    <w:rsid w:val="000114AD"/>
    <w:rsid w:val="0001246D"/>
    <w:rsid w:val="000155DE"/>
    <w:rsid w:val="00015798"/>
    <w:rsid w:val="00016440"/>
    <w:rsid w:val="00027AA0"/>
    <w:rsid w:val="00032324"/>
    <w:rsid w:val="00032F05"/>
    <w:rsid w:val="00033C01"/>
    <w:rsid w:val="00041C8F"/>
    <w:rsid w:val="00047103"/>
    <w:rsid w:val="00054C0C"/>
    <w:rsid w:val="0005689C"/>
    <w:rsid w:val="00056A6D"/>
    <w:rsid w:val="0005740F"/>
    <w:rsid w:val="0006264C"/>
    <w:rsid w:val="000632EF"/>
    <w:rsid w:val="00064AF2"/>
    <w:rsid w:val="00064F57"/>
    <w:rsid w:val="00066005"/>
    <w:rsid w:val="000709DD"/>
    <w:rsid w:val="000710E9"/>
    <w:rsid w:val="00071EF5"/>
    <w:rsid w:val="00073D20"/>
    <w:rsid w:val="00075FFD"/>
    <w:rsid w:val="000769E7"/>
    <w:rsid w:val="00081B6F"/>
    <w:rsid w:val="00084EC0"/>
    <w:rsid w:val="000850A3"/>
    <w:rsid w:val="00090565"/>
    <w:rsid w:val="00092220"/>
    <w:rsid w:val="000A1170"/>
    <w:rsid w:val="000A17F1"/>
    <w:rsid w:val="000A2049"/>
    <w:rsid w:val="000A4788"/>
    <w:rsid w:val="000B30BA"/>
    <w:rsid w:val="000B520E"/>
    <w:rsid w:val="000C3A23"/>
    <w:rsid w:val="000C4892"/>
    <w:rsid w:val="000D0A32"/>
    <w:rsid w:val="000D0A83"/>
    <w:rsid w:val="000D7D7D"/>
    <w:rsid w:val="000F036E"/>
    <w:rsid w:val="000F0B4F"/>
    <w:rsid w:val="000F1300"/>
    <w:rsid w:val="000F464E"/>
    <w:rsid w:val="000F635C"/>
    <w:rsid w:val="000F6A83"/>
    <w:rsid w:val="000F7819"/>
    <w:rsid w:val="000F7A16"/>
    <w:rsid w:val="00100B44"/>
    <w:rsid w:val="001122FD"/>
    <w:rsid w:val="001123C5"/>
    <w:rsid w:val="00113F55"/>
    <w:rsid w:val="0011583F"/>
    <w:rsid w:val="00124FA2"/>
    <w:rsid w:val="00127096"/>
    <w:rsid w:val="0013305B"/>
    <w:rsid w:val="0013496B"/>
    <w:rsid w:val="00145C77"/>
    <w:rsid w:val="0015059F"/>
    <w:rsid w:val="001510C2"/>
    <w:rsid w:val="001538AF"/>
    <w:rsid w:val="00161B3B"/>
    <w:rsid w:val="00165235"/>
    <w:rsid w:val="00170DA2"/>
    <w:rsid w:val="0017263C"/>
    <w:rsid w:val="001761DF"/>
    <w:rsid w:val="001763A7"/>
    <w:rsid w:val="0018161E"/>
    <w:rsid w:val="0018377D"/>
    <w:rsid w:val="001866B8"/>
    <w:rsid w:val="00194EB1"/>
    <w:rsid w:val="00197DC0"/>
    <w:rsid w:val="001A6A13"/>
    <w:rsid w:val="001B4290"/>
    <w:rsid w:val="001B725D"/>
    <w:rsid w:val="001C10E6"/>
    <w:rsid w:val="001C2FCF"/>
    <w:rsid w:val="001C787B"/>
    <w:rsid w:val="001D2D54"/>
    <w:rsid w:val="001D48E3"/>
    <w:rsid w:val="001E5C4C"/>
    <w:rsid w:val="001E6387"/>
    <w:rsid w:val="001E70E7"/>
    <w:rsid w:val="001F1812"/>
    <w:rsid w:val="001F3461"/>
    <w:rsid w:val="001F7893"/>
    <w:rsid w:val="00213761"/>
    <w:rsid w:val="00213BB1"/>
    <w:rsid w:val="002141A3"/>
    <w:rsid w:val="0022772C"/>
    <w:rsid w:val="00243FD9"/>
    <w:rsid w:val="0024634B"/>
    <w:rsid w:val="0025412E"/>
    <w:rsid w:val="0026402E"/>
    <w:rsid w:val="002660AB"/>
    <w:rsid w:val="002703F4"/>
    <w:rsid w:val="0027064B"/>
    <w:rsid w:val="00272DC4"/>
    <w:rsid w:val="00277B41"/>
    <w:rsid w:val="0028072A"/>
    <w:rsid w:val="0029470F"/>
    <w:rsid w:val="00296966"/>
    <w:rsid w:val="00297C9B"/>
    <w:rsid w:val="002A07D5"/>
    <w:rsid w:val="002B2469"/>
    <w:rsid w:val="002B35EF"/>
    <w:rsid w:val="002B4E3A"/>
    <w:rsid w:val="002B5FEE"/>
    <w:rsid w:val="002C21E5"/>
    <w:rsid w:val="002C69A4"/>
    <w:rsid w:val="002C785D"/>
    <w:rsid w:val="002D2765"/>
    <w:rsid w:val="002D6182"/>
    <w:rsid w:val="002D6A59"/>
    <w:rsid w:val="002F0E44"/>
    <w:rsid w:val="002F2542"/>
    <w:rsid w:val="00305221"/>
    <w:rsid w:val="00312728"/>
    <w:rsid w:val="003136F9"/>
    <w:rsid w:val="00320C28"/>
    <w:rsid w:val="00327365"/>
    <w:rsid w:val="00334B8C"/>
    <w:rsid w:val="003361A6"/>
    <w:rsid w:val="00337D0A"/>
    <w:rsid w:val="003430D1"/>
    <w:rsid w:val="00344F99"/>
    <w:rsid w:val="00345736"/>
    <w:rsid w:val="003526B9"/>
    <w:rsid w:val="00357119"/>
    <w:rsid w:val="00357192"/>
    <w:rsid w:val="00360CE2"/>
    <w:rsid w:val="00362F7E"/>
    <w:rsid w:val="00366BA0"/>
    <w:rsid w:val="00374C52"/>
    <w:rsid w:val="003860AE"/>
    <w:rsid w:val="0039620E"/>
    <w:rsid w:val="00396D82"/>
    <w:rsid w:val="003A0355"/>
    <w:rsid w:val="003A0A56"/>
    <w:rsid w:val="003A3861"/>
    <w:rsid w:val="003A5B1D"/>
    <w:rsid w:val="003C126E"/>
    <w:rsid w:val="003C5023"/>
    <w:rsid w:val="003C6E0A"/>
    <w:rsid w:val="003C76CC"/>
    <w:rsid w:val="003D1D0B"/>
    <w:rsid w:val="003E2FCE"/>
    <w:rsid w:val="003F356C"/>
    <w:rsid w:val="003F5021"/>
    <w:rsid w:val="0040272A"/>
    <w:rsid w:val="004037DE"/>
    <w:rsid w:val="004109A2"/>
    <w:rsid w:val="00413183"/>
    <w:rsid w:val="00414DCE"/>
    <w:rsid w:val="004229B8"/>
    <w:rsid w:val="00425539"/>
    <w:rsid w:val="00431092"/>
    <w:rsid w:val="00432E33"/>
    <w:rsid w:val="00433220"/>
    <w:rsid w:val="00434A14"/>
    <w:rsid w:val="004353CE"/>
    <w:rsid w:val="00441BC7"/>
    <w:rsid w:val="0044685E"/>
    <w:rsid w:val="00447823"/>
    <w:rsid w:val="00450589"/>
    <w:rsid w:val="004579ED"/>
    <w:rsid w:val="00461D68"/>
    <w:rsid w:val="004623E2"/>
    <w:rsid w:val="0048089A"/>
    <w:rsid w:val="00481609"/>
    <w:rsid w:val="004824B4"/>
    <w:rsid w:val="00482885"/>
    <w:rsid w:val="0049238F"/>
    <w:rsid w:val="0049449B"/>
    <w:rsid w:val="004A4A1D"/>
    <w:rsid w:val="004A63CC"/>
    <w:rsid w:val="004A6F2F"/>
    <w:rsid w:val="004A763F"/>
    <w:rsid w:val="004B70CA"/>
    <w:rsid w:val="004C2576"/>
    <w:rsid w:val="004C3D14"/>
    <w:rsid w:val="004C4D9C"/>
    <w:rsid w:val="004C5907"/>
    <w:rsid w:val="004C6F56"/>
    <w:rsid w:val="004C6FF7"/>
    <w:rsid w:val="004C7967"/>
    <w:rsid w:val="004E2D81"/>
    <w:rsid w:val="004E6C63"/>
    <w:rsid w:val="004E75D1"/>
    <w:rsid w:val="004F0465"/>
    <w:rsid w:val="00503599"/>
    <w:rsid w:val="0050706F"/>
    <w:rsid w:val="005118DB"/>
    <w:rsid w:val="0051379B"/>
    <w:rsid w:val="00514E4C"/>
    <w:rsid w:val="0051513B"/>
    <w:rsid w:val="005163B5"/>
    <w:rsid w:val="00516D1F"/>
    <w:rsid w:val="0052252A"/>
    <w:rsid w:val="005232BB"/>
    <w:rsid w:val="00532FF6"/>
    <w:rsid w:val="00540518"/>
    <w:rsid w:val="005415FF"/>
    <w:rsid w:val="005431DB"/>
    <w:rsid w:val="00545275"/>
    <w:rsid w:val="00552061"/>
    <w:rsid w:val="00555128"/>
    <w:rsid w:val="00555328"/>
    <w:rsid w:val="00556789"/>
    <w:rsid w:val="0055734D"/>
    <w:rsid w:val="00561D18"/>
    <w:rsid w:val="005665B8"/>
    <w:rsid w:val="00567F14"/>
    <w:rsid w:val="00571F50"/>
    <w:rsid w:val="00582C0E"/>
    <w:rsid w:val="00583620"/>
    <w:rsid w:val="005841D1"/>
    <w:rsid w:val="00595AED"/>
    <w:rsid w:val="00596945"/>
    <w:rsid w:val="00596BB6"/>
    <w:rsid w:val="005A2014"/>
    <w:rsid w:val="005B31D2"/>
    <w:rsid w:val="005B46F1"/>
    <w:rsid w:val="005C0C92"/>
    <w:rsid w:val="005C2F20"/>
    <w:rsid w:val="005C2F46"/>
    <w:rsid w:val="005C746D"/>
    <w:rsid w:val="005C75A6"/>
    <w:rsid w:val="005D28E8"/>
    <w:rsid w:val="005D329F"/>
    <w:rsid w:val="005D39E3"/>
    <w:rsid w:val="005D4E5C"/>
    <w:rsid w:val="005D5EFB"/>
    <w:rsid w:val="005D6273"/>
    <w:rsid w:val="005D6CEB"/>
    <w:rsid w:val="005E0638"/>
    <w:rsid w:val="005E2ACF"/>
    <w:rsid w:val="005E3151"/>
    <w:rsid w:val="005E4866"/>
    <w:rsid w:val="005E4BE8"/>
    <w:rsid w:val="005F07D7"/>
    <w:rsid w:val="005F2DBB"/>
    <w:rsid w:val="005F5B4E"/>
    <w:rsid w:val="00606427"/>
    <w:rsid w:val="00610AAD"/>
    <w:rsid w:val="00613A75"/>
    <w:rsid w:val="00615897"/>
    <w:rsid w:val="00615B4C"/>
    <w:rsid w:val="00623121"/>
    <w:rsid w:val="006239BD"/>
    <w:rsid w:val="006344CA"/>
    <w:rsid w:val="00635F55"/>
    <w:rsid w:val="006361D4"/>
    <w:rsid w:val="00643E6B"/>
    <w:rsid w:val="0064472F"/>
    <w:rsid w:val="006504C5"/>
    <w:rsid w:val="00652D7A"/>
    <w:rsid w:val="0066023C"/>
    <w:rsid w:val="0066484C"/>
    <w:rsid w:val="0066664E"/>
    <w:rsid w:val="00667B11"/>
    <w:rsid w:val="00671743"/>
    <w:rsid w:val="00683049"/>
    <w:rsid w:val="0069619B"/>
    <w:rsid w:val="006A4D17"/>
    <w:rsid w:val="006A604E"/>
    <w:rsid w:val="006B5B72"/>
    <w:rsid w:val="006C1316"/>
    <w:rsid w:val="006C4544"/>
    <w:rsid w:val="006D33B0"/>
    <w:rsid w:val="006D4FFE"/>
    <w:rsid w:val="006D7320"/>
    <w:rsid w:val="006E0C4A"/>
    <w:rsid w:val="006E73FC"/>
    <w:rsid w:val="006F4C6F"/>
    <w:rsid w:val="006F628D"/>
    <w:rsid w:val="0070132F"/>
    <w:rsid w:val="00705123"/>
    <w:rsid w:val="00706029"/>
    <w:rsid w:val="0071326F"/>
    <w:rsid w:val="00713E5F"/>
    <w:rsid w:val="00715460"/>
    <w:rsid w:val="00724D65"/>
    <w:rsid w:val="00726AD0"/>
    <w:rsid w:val="00726D2E"/>
    <w:rsid w:val="0073272C"/>
    <w:rsid w:val="007328A8"/>
    <w:rsid w:val="00736A8A"/>
    <w:rsid w:val="00736B9D"/>
    <w:rsid w:val="00740199"/>
    <w:rsid w:val="00751036"/>
    <w:rsid w:val="00752601"/>
    <w:rsid w:val="00752660"/>
    <w:rsid w:val="00756485"/>
    <w:rsid w:val="007662CA"/>
    <w:rsid w:val="007803F7"/>
    <w:rsid w:val="00781282"/>
    <w:rsid w:val="0079586F"/>
    <w:rsid w:val="00795FE3"/>
    <w:rsid w:val="007A0FAE"/>
    <w:rsid w:val="007A4A03"/>
    <w:rsid w:val="007B1BE0"/>
    <w:rsid w:val="007B307F"/>
    <w:rsid w:val="007C189F"/>
    <w:rsid w:val="007D1877"/>
    <w:rsid w:val="007D4708"/>
    <w:rsid w:val="007E087C"/>
    <w:rsid w:val="007E167D"/>
    <w:rsid w:val="007E19B4"/>
    <w:rsid w:val="007E72B8"/>
    <w:rsid w:val="007F0613"/>
    <w:rsid w:val="007F35AD"/>
    <w:rsid w:val="007F770F"/>
    <w:rsid w:val="00801777"/>
    <w:rsid w:val="008040AA"/>
    <w:rsid w:val="00805A80"/>
    <w:rsid w:val="00807C52"/>
    <w:rsid w:val="0081167B"/>
    <w:rsid w:val="0081203B"/>
    <w:rsid w:val="00812676"/>
    <w:rsid w:val="00821E56"/>
    <w:rsid w:val="008259B2"/>
    <w:rsid w:val="00831760"/>
    <w:rsid w:val="00834BB8"/>
    <w:rsid w:val="008360E5"/>
    <w:rsid w:val="00837475"/>
    <w:rsid w:val="00841668"/>
    <w:rsid w:val="00845B05"/>
    <w:rsid w:val="00850D45"/>
    <w:rsid w:val="00862E86"/>
    <w:rsid w:val="008658E5"/>
    <w:rsid w:val="00870CEA"/>
    <w:rsid w:val="00873130"/>
    <w:rsid w:val="00873254"/>
    <w:rsid w:val="0087398A"/>
    <w:rsid w:val="00876270"/>
    <w:rsid w:val="008765DE"/>
    <w:rsid w:val="00887D83"/>
    <w:rsid w:val="00893D85"/>
    <w:rsid w:val="00894D22"/>
    <w:rsid w:val="008A1C9F"/>
    <w:rsid w:val="008A586A"/>
    <w:rsid w:val="008B2518"/>
    <w:rsid w:val="008B2B3F"/>
    <w:rsid w:val="008B2DFD"/>
    <w:rsid w:val="008B3624"/>
    <w:rsid w:val="008C085C"/>
    <w:rsid w:val="008C1BEF"/>
    <w:rsid w:val="008C38C1"/>
    <w:rsid w:val="008D5396"/>
    <w:rsid w:val="008D6009"/>
    <w:rsid w:val="008D7920"/>
    <w:rsid w:val="008E183F"/>
    <w:rsid w:val="008F04FD"/>
    <w:rsid w:val="008F2797"/>
    <w:rsid w:val="008F3D6C"/>
    <w:rsid w:val="008F57A7"/>
    <w:rsid w:val="008F76AD"/>
    <w:rsid w:val="008F7C9F"/>
    <w:rsid w:val="00910EBA"/>
    <w:rsid w:val="0091156A"/>
    <w:rsid w:val="00912B53"/>
    <w:rsid w:val="00915D06"/>
    <w:rsid w:val="00916E01"/>
    <w:rsid w:val="00920847"/>
    <w:rsid w:val="009213CA"/>
    <w:rsid w:val="00921D8C"/>
    <w:rsid w:val="00923DE1"/>
    <w:rsid w:val="0092642A"/>
    <w:rsid w:val="00930148"/>
    <w:rsid w:val="00930BA7"/>
    <w:rsid w:val="00931992"/>
    <w:rsid w:val="00932378"/>
    <w:rsid w:val="00932E15"/>
    <w:rsid w:val="009350C9"/>
    <w:rsid w:val="009374DE"/>
    <w:rsid w:val="00942440"/>
    <w:rsid w:val="0095015D"/>
    <w:rsid w:val="00951C79"/>
    <w:rsid w:val="009571AE"/>
    <w:rsid w:val="009648FB"/>
    <w:rsid w:val="00967423"/>
    <w:rsid w:val="00967A6A"/>
    <w:rsid w:val="009724CE"/>
    <w:rsid w:val="0097666C"/>
    <w:rsid w:val="00982123"/>
    <w:rsid w:val="0098343B"/>
    <w:rsid w:val="009927C8"/>
    <w:rsid w:val="0099425E"/>
    <w:rsid w:val="00994FDB"/>
    <w:rsid w:val="009A13DC"/>
    <w:rsid w:val="009A4E26"/>
    <w:rsid w:val="009A64C6"/>
    <w:rsid w:val="009B2188"/>
    <w:rsid w:val="009B43D4"/>
    <w:rsid w:val="009B5B93"/>
    <w:rsid w:val="009C115E"/>
    <w:rsid w:val="009C1BE9"/>
    <w:rsid w:val="009C5127"/>
    <w:rsid w:val="009D6293"/>
    <w:rsid w:val="009E1BFD"/>
    <w:rsid w:val="009E2882"/>
    <w:rsid w:val="009F097D"/>
    <w:rsid w:val="009F4D2A"/>
    <w:rsid w:val="009F6118"/>
    <w:rsid w:val="00A01476"/>
    <w:rsid w:val="00A04732"/>
    <w:rsid w:val="00A100DF"/>
    <w:rsid w:val="00A1739E"/>
    <w:rsid w:val="00A24537"/>
    <w:rsid w:val="00A30E08"/>
    <w:rsid w:val="00A31D7C"/>
    <w:rsid w:val="00A400FC"/>
    <w:rsid w:val="00A4130D"/>
    <w:rsid w:val="00A4150A"/>
    <w:rsid w:val="00A44204"/>
    <w:rsid w:val="00A44EC9"/>
    <w:rsid w:val="00A44F83"/>
    <w:rsid w:val="00A47B98"/>
    <w:rsid w:val="00A54B5C"/>
    <w:rsid w:val="00A60C3D"/>
    <w:rsid w:val="00A60CD3"/>
    <w:rsid w:val="00A6111C"/>
    <w:rsid w:val="00A614B4"/>
    <w:rsid w:val="00A6183B"/>
    <w:rsid w:val="00A63B52"/>
    <w:rsid w:val="00A64318"/>
    <w:rsid w:val="00A838F6"/>
    <w:rsid w:val="00A85802"/>
    <w:rsid w:val="00A8726F"/>
    <w:rsid w:val="00A87A8E"/>
    <w:rsid w:val="00A9248F"/>
    <w:rsid w:val="00A93257"/>
    <w:rsid w:val="00A934D5"/>
    <w:rsid w:val="00A94E45"/>
    <w:rsid w:val="00A950EE"/>
    <w:rsid w:val="00AB6D12"/>
    <w:rsid w:val="00AB7FCE"/>
    <w:rsid w:val="00AC327B"/>
    <w:rsid w:val="00AC5EBD"/>
    <w:rsid w:val="00AE114D"/>
    <w:rsid w:val="00AE6C22"/>
    <w:rsid w:val="00AF06B4"/>
    <w:rsid w:val="00AF4E9C"/>
    <w:rsid w:val="00B03C23"/>
    <w:rsid w:val="00B06EC0"/>
    <w:rsid w:val="00B073D5"/>
    <w:rsid w:val="00B07939"/>
    <w:rsid w:val="00B13FA9"/>
    <w:rsid w:val="00B157E2"/>
    <w:rsid w:val="00B1673D"/>
    <w:rsid w:val="00B20D9C"/>
    <w:rsid w:val="00B228A6"/>
    <w:rsid w:val="00B32A7C"/>
    <w:rsid w:val="00B3562F"/>
    <w:rsid w:val="00B356A4"/>
    <w:rsid w:val="00B37FFE"/>
    <w:rsid w:val="00B43B14"/>
    <w:rsid w:val="00B447A6"/>
    <w:rsid w:val="00B453FD"/>
    <w:rsid w:val="00B64AD7"/>
    <w:rsid w:val="00B70070"/>
    <w:rsid w:val="00B73772"/>
    <w:rsid w:val="00B75CE5"/>
    <w:rsid w:val="00B761E2"/>
    <w:rsid w:val="00B81588"/>
    <w:rsid w:val="00B84E21"/>
    <w:rsid w:val="00B941DC"/>
    <w:rsid w:val="00B9491C"/>
    <w:rsid w:val="00B94ACD"/>
    <w:rsid w:val="00B96C3D"/>
    <w:rsid w:val="00B97E24"/>
    <w:rsid w:val="00BA0513"/>
    <w:rsid w:val="00BA4F37"/>
    <w:rsid w:val="00BB00D3"/>
    <w:rsid w:val="00BB291C"/>
    <w:rsid w:val="00BC3D67"/>
    <w:rsid w:val="00BC5B2B"/>
    <w:rsid w:val="00BC6024"/>
    <w:rsid w:val="00BC6257"/>
    <w:rsid w:val="00BC6FD3"/>
    <w:rsid w:val="00BD1A5F"/>
    <w:rsid w:val="00BD23C9"/>
    <w:rsid w:val="00BD3DC0"/>
    <w:rsid w:val="00BD55D3"/>
    <w:rsid w:val="00BE03F5"/>
    <w:rsid w:val="00BE0C69"/>
    <w:rsid w:val="00BF1C4B"/>
    <w:rsid w:val="00BF3D69"/>
    <w:rsid w:val="00BF5DC2"/>
    <w:rsid w:val="00C01F25"/>
    <w:rsid w:val="00C038CD"/>
    <w:rsid w:val="00C04D7D"/>
    <w:rsid w:val="00C106D9"/>
    <w:rsid w:val="00C24B0C"/>
    <w:rsid w:val="00C25DBD"/>
    <w:rsid w:val="00C2636C"/>
    <w:rsid w:val="00C35886"/>
    <w:rsid w:val="00C36990"/>
    <w:rsid w:val="00C45B6D"/>
    <w:rsid w:val="00C47A15"/>
    <w:rsid w:val="00C55737"/>
    <w:rsid w:val="00C559B1"/>
    <w:rsid w:val="00C5794B"/>
    <w:rsid w:val="00C64951"/>
    <w:rsid w:val="00C7452A"/>
    <w:rsid w:val="00C75F01"/>
    <w:rsid w:val="00C77837"/>
    <w:rsid w:val="00C80FD1"/>
    <w:rsid w:val="00C823B1"/>
    <w:rsid w:val="00C845C7"/>
    <w:rsid w:val="00C862AF"/>
    <w:rsid w:val="00C900FD"/>
    <w:rsid w:val="00C90C9F"/>
    <w:rsid w:val="00C97DB7"/>
    <w:rsid w:val="00CA033F"/>
    <w:rsid w:val="00CA4447"/>
    <w:rsid w:val="00CA5832"/>
    <w:rsid w:val="00CA7FF3"/>
    <w:rsid w:val="00CB1977"/>
    <w:rsid w:val="00CB27D6"/>
    <w:rsid w:val="00CC257F"/>
    <w:rsid w:val="00CC4F4F"/>
    <w:rsid w:val="00CD2DA8"/>
    <w:rsid w:val="00CD399A"/>
    <w:rsid w:val="00CD62D0"/>
    <w:rsid w:val="00CD77FB"/>
    <w:rsid w:val="00CE03C4"/>
    <w:rsid w:val="00CE27CA"/>
    <w:rsid w:val="00CE329F"/>
    <w:rsid w:val="00CE4D57"/>
    <w:rsid w:val="00D01779"/>
    <w:rsid w:val="00D018EB"/>
    <w:rsid w:val="00D024F3"/>
    <w:rsid w:val="00D0582E"/>
    <w:rsid w:val="00D06299"/>
    <w:rsid w:val="00D13B52"/>
    <w:rsid w:val="00D17845"/>
    <w:rsid w:val="00D42F5F"/>
    <w:rsid w:val="00D45778"/>
    <w:rsid w:val="00D45E7A"/>
    <w:rsid w:val="00D55475"/>
    <w:rsid w:val="00D565C3"/>
    <w:rsid w:val="00D62FD2"/>
    <w:rsid w:val="00D67C3D"/>
    <w:rsid w:val="00D72ECF"/>
    <w:rsid w:val="00D74B5D"/>
    <w:rsid w:val="00D759CC"/>
    <w:rsid w:val="00D7765F"/>
    <w:rsid w:val="00D81EFC"/>
    <w:rsid w:val="00D83631"/>
    <w:rsid w:val="00D91E9C"/>
    <w:rsid w:val="00D92F9D"/>
    <w:rsid w:val="00D94FFE"/>
    <w:rsid w:val="00DA502C"/>
    <w:rsid w:val="00DA62FB"/>
    <w:rsid w:val="00DB531A"/>
    <w:rsid w:val="00DB6B47"/>
    <w:rsid w:val="00DB6D65"/>
    <w:rsid w:val="00DB7EB2"/>
    <w:rsid w:val="00DC05F7"/>
    <w:rsid w:val="00DC1FB8"/>
    <w:rsid w:val="00DC591F"/>
    <w:rsid w:val="00DC7B5F"/>
    <w:rsid w:val="00DD2BC3"/>
    <w:rsid w:val="00DD4906"/>
    <w:rsid w:val="00DD4C59"/>
    <w:rsid w:val="00DD5608"/>
    <w:rsid w:val="00DD6C69"/>
    <w:rsid w:val="00DE1199"/>
    <w:rsid w:val="00DE69A5"/>
    <w:rsid w:val="00DE7430"/>
    <w:rsid w:val="00DF0EF2"/>
    <w:rsid w:val="00DF1CB3"/>
    <w:rsid w:val="00DF3185"/>
    <w:rsid w:val="00DF5101"/>
    <w:rsid w:val="00DF57A9"/>
    <w:rsid w:val="00DF663B"/>
    <w:rsid w:val="00E01E9A"/>
    <w:rsid w:val="00E06531"/>
    <w:rsid w:val="00E15400"/>
    <w:rsid w:val="00E179DF"/>
    <w:rsid w:val="00E17A9C"/>
    <w:rsid w:val="00E22F54"/>
    <w:rsid w:val="00E25DAF"/>
    <w:rsid w:val="00E275D7"/>
    <w:rsid w:val="00E41D84"/>
    <w:rsid w:val="00E433B2"/>
    <w:rsid w:val="00E43A84"/>
    <w:rsid w:val="00E443B9"/>
    <w:rsid w:val="00E53F0B"/>
    <w:rsid w:val="00E546EC"/>
    <w:rsid w:val="00E605B8"/>
    <w:rsid w:val="00E60F6A"/>
    <w:rsid w:val="00E7649D"/>
    <w:rsid w:val="00EB788C"/>
    <w:rsid w:val="00EC5FE3"/>
    <w:rsid w:val="00EC65B2"/>
    <w:rsid w:val="00ED29F5"/>
    <w:rsid w:val="00ED587E"/>
    <w:rsid w:val="00EE345B"/>
    <w:rsid w:val="00EF179C"/>
    <w:rsid w:val="00EF206E"/>
    <w:rsid w:val="00EF467B"/>
    <w:rsid w:val="00EF7AEC"/>
    <w:rsid w:val="00F060CF"/>
    <w:rsid w:val="00F153BB"/>
    <w:rsid w:val="00F171C1"/>
    <w:rsid w:val="00F20782"/>
    <w:rsid w:val="00F26C5F"/>
    <w:rsid w:val="00F36A4C"/>
    <w:rsid w:val="00F438E8"/>
    <w:rsid w:val="00F4454B"/>
    <w:rsid w:val="00F518D6"/>
    <w:rsid w:val="00F528C6"/>
    <w:rsid w:val="00F560F8"/>
    <w:rsid w:val="00F565DD"/>
    <w:rsid w:val="00F60E23"/>
    <w:rsid w:val="00F66B74"/>
    <w:rsid w:val="00F66E37"/>
    <w:rsid w:val="00F72DF2"/>
    <w:rsid w:val="00F754DE"/>
    <w:rsid w:val="00F75C0E"/>
    <w:rsid w:val="00F8052A"/>
    <w:rsid w:val="00F85898"/>
    <w:rsid w:val="00F863BA"/>
    <w:rsid w:val="00F86714"/>
    <w:rsid w:val="00F95818"/>
    <w:rsid w:val="00FA01E2"/>
    <w:rsid w:val="00FA0AFB"/>
    <w:rsid w:val="00FA360A"/>
    <w:rsid w:val="00FB2C09"/>
    <w:rsid w:val="00FB2E88"/>
    <w:rsid w:val="00FC65C7"/>
    <w:rsid w:val="00FD60C4"/>
    <w:rsid w:val="00FE07E1"/>
    <w:rsid w:val="00FE1E4B"/>
    <w:rsid w:val="00FE2E01"/>
    <w:rsid w:val="00FF04B0"/>
    <w:rsid w:val="00FF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1B007"/>
  <w15:chartTrackingRefBased/>
  <w15:docId w15:val="{1678DA4A-A953-44F9-AE42-01AFE5098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788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13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82123"/>
    <w:rPr>
      <w:rFonts w:ascii="黑体" w:eastAsia="黑体" w:hAnsi="黑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982123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a0"/>
    <w:rsid w:val="00982123"/>
    <w:rPr>
      <w:rFonts w:ascii="宋体" w:eastAsia="宋体" w:hAnsi="宋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982123"/>
    <w:rPr>
      <w:rFonts w:ascii="AdobeSongStd-Light-Identity-H" w:hAnsi="AdobeSongStd-Light-Identity-H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a0"/>
    <w:rsid w:val="00982123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10">
    <w:name w:val="标题 1 字符"/>
    <w:basedOn w:val="a0"/>
    <w:link w:val="1"/>
    <w:uiPriority w:val="9"/>
    <w:rsid w:val="006C131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C13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6C1316"/>
    <w:pPr>
      <w:ind w:firstLineChars="200" w:firstLine="420"/>
    </w:pPr>
  </w:style>
  <w:style w:type="character" w:customStyle="1" w:styleId="fontstyle11">
    <w:name w:val="fontstyle11"/>
    <w:basedOn w:val="a0"/>
    <w:rsid w:val="006C131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414DCE"/>
  </w:style>
  <w:style w:type="character" w:styleId="a4">
    <w:name w:val="Hyperlink"/>
    <w:basedOn w:val="a0"/>
    <w:uiPriority w:val="99"/>
    <w:unhideWhenUsed/>
    <w:rsid w:val="00414DCE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B06EC0"/>
    <w:pPr>
      <w:ind w:leftChars="200" w:left="420"/>
    </w:pPr>
  </w:style>
  <w:style w:type="paragraph" w:styleId="a5">
    <w:name w:val="header"/>
    <w:basedOn w:val="a"/>
    <w:link w:val="a6"/>
    <w:uiPriority w:val="99"/>
    <w:unhideWhenUsed/>
    <w:rsid w:val="00EC65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C65B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C6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C65B2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FB2C0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6B3B0-F3A8-4115-A1C0-B5B7495D6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17</Pages>
  <Words>1210</Words>
  <Characters>6900</Characters>
  <Application>Microsoft Office Word</Application>
  <DocSecurity>0</DocSecurity>
  <Lines>57</Lines>
  <Paragraphs>16</Paragraphs>
  <ScaleCrop>false</ScaleCrop>
  <Company/>
  <LinksUpToDate>false</LinksUpToDate>
  <CharactersWithSpaces>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凌龙 万</dc:creator>
  <cp:keywords/>
  <dc:description/>
  <cp:lastModifiedBy>凌龙 万</cp:lastModifiedBy>
  <cp:revision>624</cp:revision>
  <cp:lastPrinted>2025-03-21T16:25:00Z</cp:lastPrinted>
  <dcterms:created xsi:type="dcterms:W3CDTF">2024-04-27T12:28:00Z</dcterms:created>
  <dcterms:modified xsi:type="dcterms:W3CDTF">2025-03-21T16:25:00Z</dcterms:modified>
</cp:coreProperties>
</file>