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AFASTAMENTO DE ORIENTAÇÃO DE TRABALHO DE CONCLUSÃO DE CURSO DOCENTE-ORIENTADOR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Eu,____________________________________________________________________, SIAPE no:______________________, docente-orientador do Componente Curricular Trabalho de Conclusão de Curso – TCC, venho solicitar afastamento de orientação do estudante _______________________________________________ para elaboração do TCC do Curso de ________________________________________________.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05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6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Eu, orientando ____________________________________________________ estou ciente do afastamento de orientação para a elaboração do Trabalho de Conclusão do Curso de___________________________________por parte do docente-orientador.</w:t>
      </w:r>
    </w:p>
    <w:p w:rsidR="00000000" w:rsidDel="00000000" w:rsidP="00000000" w:rsidRDefault="00000000" w:rsidRPr="00000000" w14:paraId="0000000B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Por ser verdade, firmo o presente.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Orientando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276" w:lineRule="auto"/>
      <w:rPr/>
    </w:pPr>
    <w:r w:rsidDel="00000000" w:rsidR="00000000" w:rsidRPr="00000000">
      <w:rPr>
        <w:rtl w:val="0"/>
      </w:rPr>
      <w:t xml:space="preserve">Obs.: A coordenação do Curso receberá o presente requerimento somente após assinatura de</w:t>
    </w:r>
  </w:p>
  <w:p w:rsidR="00000000" w:rsidDel="00000000" w:rsidP="00000000" w:rsidRDefault="00000000" w:rsidRPr="00000000" w14:paraId="00000023">
    <w:pPr>
      <w:spacing w:line="276" w:lineRule="auto"/>
      <w:rPr/>
    </w:pPr>
    <w:r w:rsidDel="00000000" w:rsidR="00000000" w:rsidRPr="00000000">
      <w:rPr>
        <w:rtl w:val="0"/>
      </w:rPr>
      <w:t xml:space="preserve">todos os acima identificados.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1F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20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21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