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9362108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634F7" w:rsidRDefault="00D634F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4B3B9A5C2344C6EB1961FE4D034BC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34F7" w:rsidRDefault="00D634F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CFDIV33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FD8D33BCF32483EB191560B5706E8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34F7" w:rsidRDefault="00D634F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Usando servicios SAT/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Digifact</w:t>
              </w:r>
              <w:proofErr w:type="spellEnd"/>
            </w:p>
          </w:sdtContent>
        </w:sdt>
        <w:p w:rsidR="00D634F7" w:rsidRDefault="00D634F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34F7" w:rsidRDefault="009A7C0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10</w:t>
                                    </w:r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7751A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OCTUBRE</w:t>
                                    </w:r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2017</w:t>
                                    </w:r>
                                  </w:p>
                                </w:sdtContent>
                              </w:sdt>
                              <w:p w:rsidR="00D634F7" w:rsidRDefault="008D034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634F7" w:rsidRDefault="008D034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34F7" w:rsidRDefault="009A7C0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10</w:t>
                              </w:r>
                              <w:r w:rsidR="00D634F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</w:t>
                              </w:r>
                              <w:r w:rsidR="007751A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OCTUBRE</w:t>
                              </w:r>
                              <w:r w:rsidR="00D634F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2017</w:t>
                              </w:r>
                            </w:p>
                          </w:sdtContent>
                        </w:sdt>
                        <w:p w:rsidR="00D634F7" w:rsidRDefault="007F6A4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634F7" w:rsidRDefault="007F6A4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34F7" w:rsidRDefault="00D634F7">
          <w:r>
            <w:br w:type="page"/>
          </w:r>
        </w:p>
      </w:sdtContent>
    </w:sdt>
    <w:p w:rsidR="007751AB" w:rsidRPr="009A7C09" w:rsidRDefault="009A7C09" w:rsidP="00D634F7">
      <w:pPr>
        <w:jc w:val="center"/>
        <w:rPr>
          <w:rFonts w:ascii="Agency FB" w:hAnsi="Agency FB"/>
          <w:b/>
          <w:sz w:val="28"/>
        </w:rPr>
      </w:pPr>
      <w:r>
        <w:rPr>
          <w:rFonts w:ascii="Agency FB" w:hAnsi="Agency FB"/>
          <w:sz w:val="28"/>
        </w:rPr>
        <w:lastRenderedPageBreak/>
        <w:t xml:space="preserve">Se revisa el formulario en la vista de </w:t>
      </w:r>
      <w:r>
        <w:rPr>
          <w:rFonts w:ascii="Agency FB" w:hAnsi="Agency FB"/>
          <w:b/>
          <w:sz w:val="28"/>
        </w:rPr>
        <w:t>ORDEN DE TRABAJO…</w:t>
      </w:r>
    </w:p>
    <w:p w:rsidR="00D634F7" w:rsidRDefault="00745D00" w:rsidP="00D634F7">
      <w:pPr>
        <w:jc w:val="center"/>
        <w:rPr>
          <w:rFonts w:ascii="Agency FB" w:hAnsi="Agency FB"/>
          <w:sz w:val="28"/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 w:rsidRPr="000A3109">
        <w:rPr>
          <w:rFonts w:ascii="Agency FB" w:hAnsi="Agency FB"/>
          <w:b/>
          <w:sz w:val="28"/>
        </w:rPr>
        <w:t>:</w:t>
      </w:r>
      <w:r w:rsidR="000A3109">
        <w:rPr>
          <w:rFonts w:ascii="Agency FB" w:hAnsi="Agency FB"/>
          <w:sz w:val="28"/>
        </w:rPr>
        <w:t xml:space="preserve"> </w:t>
      </w:r>
      <w:r w:rsidR="000A3109" w:rsidRPr="000A3109">
        <w:rPr>
          <w:rFonts w:ascii="Agency FB" w:hAnsi="Agency FB"/>
          <w:sz w:val="28"/>
        </w:rPr>
        <w:t>pendingTask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D634F7" w:rsidRDefault="00D634F7" w:rsidP="00D634F7">
      <w:pPr>
        <w:jc w:val="center"/>
        <w:rPr>
          <w:rFonts w:ascii="Agency FB" w:hAnsi="Agency FB"/>
          <w:sz w:val="28"/>
        </w:rPr>
      </w:pPr>
    </w:p>
    <w:p w:rsidR="00977D44" w:rsidRDefault="00987E72" w:rsidP="000A3109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5pt;height:203.7pt">
            <v:imagedata r:id="rId8" o:title="pendingTask"/>
          </v:shape>
        </w:pict>
      </w:r>
    </w:p>
    <w:p w:rsidR="007751AB" w:rsidRDefault="007751AB" w:rsidP="00A572DA">
      <w:pPr>
        <w:jc w:val="both"/>
        <w:rPr>
          <w:rFonts w:ascii="Agency FB" w:hAnsi="Agency FB"/>
          <w:sz w:val="28"/>
        </w:rPr>
      </w:pPr>
    </w:p>
    <w:p w:rsidR="007751AB" w:rsidRDefault="007751AB" w:rsidP="00A572DA">
      <w:pPr>
        <w:jc w:val="both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 w:rsidR="000A3109">
        <w:rPr>
          <w:rFonts w:ascii="Agency FB" w:hAnsi="Agency FB"/>
          <w:sz w:val="28"/>
        </w:rPr>
        <w:t xml:space="preserve">: </w:t>
      </w:r>
      <w:r w:rsidR="000A3109" w:rsidRPr="000A3109">
        <w:rPr>
          <w:rFonts w:ascii="Agency FB" w:hAnsi="Agency FB"/>
          <w:sz w:val="28"/>
        </w:rPr>
        <w:t>Order_FORM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Default="007751AB" w:rsidP="007751AB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51AB" w:rsidRDefault="00987E72" w:rsidP="007751AB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 id="_x0000_i1026" type="#_x0000_t75" style="width:441.1pt;height:214.7pt">
            <v:imagedata r:id="rId9" o:title="Order_FORM"/>
          </v:shape>
        </w:pic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0A3109" w:rsidRPr="009A7C09" w:rsidRDefault="000A3109" w:rsidP="000A3109">
      <w:pPr>
        <w:jc w:val="center"/>
        <w:rPr>
          <w:rFonts w:ascii="Agency FB" w:hAnsi="Agency FB"/>
          <w:b/>
          <w:sz w:val="28"/>
        </w:rPr>
      </w:pPr>
      <w:r>
        <w:rPr>
          <w:rFonts w:ascii="Agency FB" w:hAnsi="Agency FB"/>
          <w:sz w:val="28"/>
        </w:rPr>
        <w:lastRenderedPageBreak/>
        <w:t xml:space="preserve">Se revisa el funcionamiento de la vista de </w:t>
      </w:r>
      <w:proofErr w:type="spellStart"/>
      <w:r>
        <w:rPr>
          <w:rFonts w:ascii="Agency FB" w:hAnsi="Agency FB"/>
          <w:b/>
          <w:sz w:val="28"/>
        </w:rPr>
        <w:t>Facturacion</w:t>
      </w:r>
      <w:proofErr w:type="spellEnd"/>
      <w:r>
        <w:rPr>
          <w:rFonts w:ascii="Agency FB" w:hAnsi="Agency FB"/>
          <w:b/>
          <w:sz w:val="28"/>
        </w:rPr>
        <w:t xml:space="preserve"> por Emitir…</w:t>
      </w:r>
    </w:p>
    <w:p w:rsidR="000A3109" w:rsidRDefault="000A3109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 w:rsidR="000A3109">
        <w:rPr>
          <w:rFonts w:ascii="Agency FB" w:hAnsi="Agency FB"/>
          <w:sz w:val="28"/>
        </w:rPr>
        <w:t xml:space="preserve">: </w:t>
      </w:r>
      <w:r w:rsidR="000A3109" w:rsidRPr="000A3109">
        <w:rPr>
          <w:rFonts w:ascii="Agency FB" w:hAnsi="Agency FB"/>
          <w:sz w:val="28"/>
        </w:rPr>
        <w:t>factura_emitir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987E72" w:rsidP="007751AB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 id="_x0000_i1027" type="#_x0000_t75" style="width:441.3pt;height:215.65pt">
            <v:imagedata r:id="rId10" o:title="factura_emitir"/>
          </v:shape>
        </w:pic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0A3109" w:rsidRDefault="000A3109" w:rsidP="007751AB">
      <w:pPr>
        <w:jc w:val="center"/>
        <w:rPr>
          <w:rFonts w:ascii="Agency FB" w:hAnsi="Agency FB"/>
          <w:sz w:val="28"/>
        </w:rPr>
      </w:pPr>
    </w:p>
    <w:p w:rsidR="000A3109" w:rsidRDefault="000A3109" w:rsidP="007751AB">
      <w:pPr>
        <w:jc w:val="center"/>
        <w:rPr>
          <w:rFonts w:ascii="Agency FB" w:hAnsi="Agency FB"/>
          <w:sz w:val="28"/>
        </w:rPr>
      </w:pPr>
    </w:p>
    <w:p w:rsidR="000A3109" w:rsidRDefault="000A3109" w:rsidP="007751AB">
      <w:pPr>
        <w:jc w:val="center"/>
        <w:rPr>
          <w:rFonts w:ascii="Agency FB" w:hAnsi="Agency FB"/>
          <w:sz w:val="28"/>
        </w:rPr>
      </w:pPr>
    </w:p>
    <w:p w:rsidR="000A3109" w:rsidRDefault="000A3109" w:rsidP="007751AB">
      <w:pPr>
        <w:jc w:val="center"/>
        <w:rPr>
          <w:rFonts w:ascii="Agency FB" w:hAnsi="Agency FB"/>
          <w:sz w:val="28"/>
        </w:rPr>
      </w:pPr>
    </w:p>
    <w:p w:rsidR="000A3109" w:rsidRDefault="000A3109" w:rsidP="007751AB">
      <w:pPr>
        <w:jc w:val="center"/>
        <w:rPr>
          <w:rFonts w:ascii="Agency FB" w:hAnsi="Agency FB"/>
          <w:sz w:val="28"/>
        </w:rPr>
      </w:pPr>
    </w:p>
    <w:p w:rsidR="000A3109" w:rsidRDefault="000A3109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lastRenderedPageBreak/>
        <w:t>Analisis</w:t>
      </w:r>
      <w:proofErr w:type="spellEnd"/>
      <w:r>
        <w:rPr>
          <w:rFonts w:ascii="Agency FB" w:hAnsi="Agency FB"/>
          <w:sz w:val="28"/>
        </w:rPr>
        <w:t xml:space="preserve"> del script </w:t>
      </w:r>
      <w:proofErr w:type="spellStart"/>
      <w:r w:rsidR="000A3109" w:rsidRPr="000A3109">
        <w:rPr>
          <w:rFonts w:ascii="Agency FB" w:hAnsi="Agency FB"/>
          <w:b/>
          <w:sz w:val="28"/>
        </w:rPr>
        <w:t>WindowSaleOrder</w:t>
      </w:r>
      <w:r w:rsidRPr="000A3109">
        <w:rPr>
          <w:rFonts w:ascii="Agency FB" w:hAnsi="Agency FB"/>
          <w:b/>
          <w:sz w:val="28"/>
        </w:rPr>
        <w:t>.clas.php</w:t>
      </w:r>
      <w:proofErr w:type="spellEnd"/>
      <w:r>
        <w:rPr>
          <w:rFonts w:ascii="Agency FB" w:hAnsi="Agency FB"/>
          <w:sz w:val="28"/>
        </w:rPr>
        <w:t xml:space="preserve"> y </w:t>
      </w:r>
      <w:proofErr w:type="spellStart"/>
      <w:proofErr w:type="gramStart"/>
      <w:r w:rsidR="000A3109" w:rsidRPr="000A3109">
        <w:rPr>
          <w:rFonts w:ascii="Agency FB" w:hAnsi="Agency FB"/>
          <w:b/>
          <w:sz w:val="28"/>
        </w:rPr>
        <w:t>GenerateWorkOrder.php</w:t>
      </w:r>
      <w:proofErr w:type="spellEnd"/>
      <w:r w:rsidR="000A3109">
        <w:rPr>
          <w:rFonts w:ascii="Agency FB" w:hAnsi="Agency FB"/>
          <w:sz w:val="28"/>
        </w:rPr>
        <w:t xml:space="preserve"> </w:t>
      </w:r>
      <w:r>
        <w:rPr>
          <w:rFonts w:ascii="Agency FB" w:hAnsi="Agency FB"/>
          <w:sz w:val="28"/>
        </w:rPr>
        <w:t>.</w:t>
      </w:r>
      <w:proofErr w:type="gramEnd"/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7751AB">
      <w:pPr>
        <w:jc w:val="center"/>
        <w:rPr>
          <w:rFonts w:ascii="Agency FB" w:hAnsi="Agency FB"/>
          <w:sz w:val="28"/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 w:rsidR="000A3109" w:rsidRPr="000A3109">
        <w:rPr>
          <w:rFonts w:ascii="Agency FB" w:hAnsi="Agency FB"/>
          <w:sz w:val="28"/>
        </w:rPr>
        <w:t>window_sale_order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Default="007751AB" w:rsidP="000A3109">
      <w:pPr>
        <w:rPr>
          <w:rFonts w:ascii="Agency FB" w:hAnsi="Agency FB"/>
          <w:sz w:val="28"/>
        </w:rPr>
      </w:pPr>
    </w:p>
    <w:p w:rsidR="007751AB" w:rsidRDefault="00987E72" w:rsidP="007751AB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 id="_x0000_i1028" type="#_x0000_t75" style="width:440.9pt;height:222.3pt">
            <v:imagedata r:id="rId11" o:title="window_sale_order"/>
          </v:shape>
        </w:pict>
      </w:r>
    </w:p>
    <w:p w:rsidR="007751AB" w:rsidRDefault="007751AB" w:rsidP="007751AB">
      <w:pPr>
        <w:jc w:val="center"/>
        <w:rPr>
          <w:rFonts w:ascii="Agency FB" w:hAnsi="Agency FB"/>
          <w:sz w:val="28"/>
        </w:rPr>
      </w:pPr>
    </w:p>
    <w:p w:rsidR="007751AB" w:rsidRDefault="007751AB" w:rsidP="000A3109">
      <w:pPr>
        <w:jc w:val="center"/>
        <w:rPr>
          <w:rFonts w:ascii="Agency FB" w:hAnsi="Agency FB"/>
          <w:sz w:val="28"/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 w:rsidR="000A3109" w:rsidRPr="000A3109">
        <w:rPr>
          <w:rFonts w:ascii="Agency FB" w:hAnsi="Agency FB"/>
          <w:sz w:val="28"/>
        </w:rPr>
        <w:t>generateWorkOrder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7751AB" w:rsidRPr="009866CF" w:rsidRDefault="007751AB" w:rsidP="007751AB">
      <w:pPr>
        <w:jc w:val="center"/>
        <w:rPr>
          <w:rFonts w:ascii="Agency FB" w:hAnsi="Agency FB"/>
          <w:sz w:val="28"/>
        </w:rPr>
      </w:pPr>
    </w:p>
    <w:p w:rsidR="000A3109" w:rsidRDefault="00987E72" w:rsidP="007F6A43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 id="_x0000_i1029" type="#_x0000_t75" style="width:441.85pt;height:217.5pt">
            <v:imagedata r:id="rId12" o:title="generateWorkOrder"/>
          </v:shape>
        </w:pict>
      </w:r>
    </w:p>
    <w:p w:rsidR="00987E72" w:rsidRDefault="00987E72" w:rsidP="007F6A43">
      <w:pPr>
        <w:jc w:val="center"/>
        <w:rPr>
          <w:rFonts w:ascii="Agency FB" w:hAnsi="Agency FB"/>
          <w:sz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3D22F" wp14:editId="279340D3">
                <wp:simplePos x="0" y="0"/>
                <wp:positionH relativeFrom="margin">
                  <wp:align>center</wp:align>
                </wp:positionH>
                <wp:positionV relativeFrom="paragraph">
                  <wp:posOffset>-8890</wp:posOffset>
                </wp:positionV>
                <wp:extent cx="1828800" cy="1828800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E72" w:rsidRPr="00987E72" w:rsidRDefault="00987E72" w:rsidP="00987E72">
                            <w:pPr>
                              <w:jc w:val="center"/>
                              <w:rPr>
                                <w:rFonts w:ascii="Agency FB" w:hAnsi="Agency FB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987E72">
                              <w:rPr>
                                <w:rFonts w:ascii="Agency FB" w:hAnsi="Agency FB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Pending</w:t>
                            </w:r>
                            <w:proofErr w:type="spellEnd"/>
                            <w:r w:rsidRPr="00987E72">
                              <w:rPr>
                                <w:rFonts w:ascii="Agency FB" w:hAnsi="Agency FB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987E72">
                              <w:rPr>
                                <w:rFonts w:ascii="Agency FB" w:hAnsi="Agency FB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3D2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0;margin-top:-.7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987E72" w:rsidRPr="00987E72" w:rsidRDefault="00987E72" w:rsidP="00987E72">
                      <w:pPr>
                        <w:jc w:val="center"/>
                        <w:rPr>
                          <w:rFonts w:ascii="Agency FB" w:hAnsi="Agency FB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987E72">
                        <w:rPr>
                          <w:rFonts w:ascii="Agency FB" w:hAnsi="Agency FB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Pending</w:t>
                      </w:r>
                      <w:proofErr w:type="spellEnd"/>
                      <w:r w:rsidRPr="00987E72">
                        <w:rPr>
                          <w:rFonts w:ascii="Agency FB" w:hAnsi="Agency FB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987E72">
                        <w:rPr>
                          <w:rFonts w:ascii="Agency FB" w:hAnsi="Agency FB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7E72" w:rsidRDefault="00987E72" w:rsidP="007F6A43">
      <w:pPr>
        <w:jc w:val="center"/>
        <w:rPr>
          <w:rFonts w:ascii="Agency FB" w:hAnsi="Agency FB"/>
          <w:sz w:val="28"/>
          <w:u w:val="single"/>
        </w:rPr>
      </w:pPr>
    </w:p>
    <w:p w:rsidR="00987E72" w:rsidRDefault="00987E72" w:rsidP="007F6A43">
      <w:pPr>
        <w:jc w:val="center"/>
        <w:rPr>
          <w:rFonts w:ascii="Agency FB" w:hAnsi="Agency FB"/>
          <w:sz w:val="28"/>
          <w:u w:val="single"/>
        </w:rPr>
      </w:pPr>
    </w:p>
    <w:p w:rsidR="00CB16F1" w:rsidRPr="00CB16F1" w:rsidRDefault="00987E72" w:rsidP="00987E72">
      <w:pPr>
        <w:pStyle w:val="Prrafodelista"/>
        <w:numPr>
          <w:ilvl w:val="0"/>
          <w:numId w:val="1"/>
        </w:numPr>
        <w:rPr>
          <w:rFonts w:ascii="Agency FB" w:hAnsi="Agency FB"/>
          <w:sz w:val="28"/>
          <w:u w:val="single"/>
        </w:rPr>
      </w:pPr>
      <w:r>
        <w:rPr>
          <w:rFonts w:ascii="Agency FB" w:hAnsi="Agency FB"/>
          <w:sz w:val="28"/>
        </w:rPr>
        <w:t xml:space="preserve">Revisar a fondo el Script </w:t>
      </w:r>
      <w:proofErr w:type="spellStart"/>
      <w:r w:rsidRPr="00987E72">
        <w:rPr>
          <w:rFonts w:ascii="Agency FB" w:hAnsi="Agency FB"/>
          <w:b/>
          <w:sz w:val="28"/>
        </w:rPr>
        <w:t>winCFD.php</w:t>
      </w:r>
      <w:proofErr w:type="spellEnd"/>
      <w:r>
        <w:rPr>
          <w:rFonts w:ascii="Agency FB" w:hAnsi="Agency FB"/>
          <w:sz w:val="28"/>
        </w:rPr>
        <w:t xml:space="preserve"> para ver las diferencias q hay a nivel de Estructura de datos entre la </w:t>
      </w:r>
      <w:r w:rsidRPr="00987E72">
        <w:rPr>
          <w:rFonts w:ascii="Agency FB" w:hAnsi="Agency FB"/>
          <w:b/>
          <w:sz w:val="28"/>
        </w:rPr>
        <w:t>CFDIV3.2</w:t>
      </w:r>
      <w:r>
        <w:rPr>
          <w:rFonts w:ascii="Agency FB" w:hAnsi="Agency FB"/>
          <w:sz w:val="28"/>
        </w:rPr>
        <w:t xml:space="preserve"> y la </w:t>
      </w:r>
      <w:r w:rsidRPr="00987E72">
        <w:rPr>
          <w:rFonts w:ascii="Agency FB" w:hAnsi="Agency FB"/>
          <w:b/>
          <w:sz w:val="28"/>
        </w:rPr>
        <w:t>CFDIV3.3</w:t>
      </w:r>
      <w:r w:rsidR="0009017A">
        <w:rPr>
          <w:rFonts w:ascii="Agency FB" w:hAnsi="Agency FB"/>
          <w:b/>
          <w:sz w:val="28"/>
        </w:rPr>
        <w:t xml:space="preserve"> </w:t>
      </w:r>
      <w:r w:rsidR="0009017A">
        <w:rPr>
          <w:rFonts w:ascii="Agency FB" w:hAnsi="Agency FB"/>
          <w:sz w:val="28"/>
        </w:rPr>
        <w:t xml:space="preserve">en el sistema </w:t>
      </w:r>
      <w:r w:rsidR="0009017A" w:rsidRPr="0009017A">
        <w:rPr>
          <w:rFonts w:ascii="Agency FB" w:hAnsi="Agency FB"/>
          <w:b/>
          <w:sz w:val="28"/>
        </w:rPr>
        <w:t>BLAC</w:t>
      </w:r>
      <w:r>
        <w:rPr>
          <w:rFonts w:ascii="Agency FB" w:hAnsi="Agency FB"/>
          <w:sz w:val="28"/>
        </w:rPr>
        <w:t xml:space="preserve">, así como su instanciación a través de las consultas a la </w:t>
      </w:r>
      <w:r w:rsidRPr="00987E72">
        <w:rPr>
          <w:rFonts w:ascii="Agency FB" w:hAnsi="Agency FB"/>
          <w:b/>
          <w:sz w:val="28"/>
        </w:rPr>
        <w:t>BDD</w:t>
      </w:r>
      <w:r>
        <w:rPr>
          <w:rFonts w:ascii="Agency FB" w:hAnsi="Agency FB"/>
          <w:b/>
          <w:sz w:val="28"/>
        </w:rPr>
        <w:t xml:space="preserve"> </w:t>
      </w:r>
      <w:r>
        <w:rPr>
          <w:rFonts w:ascii="Agency FB" w:hAnsi="Agency FB"/>
          <w:sz w:val="28"/>
        </w:rPr>
        <w:t>y</w:t>
      </w:r>
      <w:r w:rsidR="0009017A">
        <w:rPr>
          <w:rFonts w:ascii="Agency FB" w:hAnsi="Agency FB"/>
          <w:sz w:val="28"/>
        </w:rPr>
        <w:t xml:space="preserve"> el</w:t>
      </w:r>
      <w:r>
        <w:rPr>
          <w:rFonts w:ascii="Agency FB" w:hAnsi="Agency FB"/>
          <w:sz w:val="28"/>
        </w:rPr>
        <w:t xml:space="preserve"> consumo del </w:t>
      </w:r>
      <w:r w:rsidRPr="00987E72">
        <w:rPr>
          <w:rFonts w:ascii="Agency FB" w:hAnsi="Agency FB"/>
          <w:b/>
          <w:sz w:val="28"/>
        </w:rPr>
        <w:t xml:space="preserve">Web </w:t>
      </w:r>
      <w:proofErr w:type="spellStart"/>
      <w:r w:rsidRPr="00987E72">
        <w:rPr>
          <w:rFonts w:ascii="Agency FB" w:hAnsi="Agency FB"/>
          <w:b/>
          <w:sz w:val="28"/>
        </w:rPr>
        <w:t>Service</w:t>
      </w:r>
      <w:proofErr w:type="spellEnd"/>
      <w:r w:rsidR="00CB16F1">
        <w:rPr>
          <w:rFonts w:ascii="Agency FB" w:hAnsi="Agency FB"/>
          <w:b/>
          <w:sz w:val="28"/>
        </w:rPr>
        <w:t>:</w:t>
      </w:r>
    </w:p>
    <w:p w:rsidR="008D0346" w:rsidRDefault="008D0346" w:rsidP="00CB16F1">
      <w:pPr>
        <w:pStyle w:val="Prrafodelista"/>
        <w:numPr>
          <w:ilvl w:val="1"/>
          <w:numId w:val="1"/>
        </w:num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Puntos Claves:</w:t>
      </w:r>
    </w:p>
    <w:p w:rsidR="00CB16F1" w:rsidRPr="00CB16F1" w:rsidRDefault="00CB16F1" w:rsidP="008D0346">
      <w:pPr>
        <w:pStyle w:val="Prrafodelista"/>
        <w:numPr>
          <w:ilvl w:val="2"/>
          <w:numId w:val="1"/>
        </w:numPr>
        <w:rPr>
          <w:rFonts w:ascii="Agency FB" w:hAnsi="Agency FB"/>
          <w:sz w:val="28"/>
        </w:rPr>
      </w:pPr>
      <w:r w:rsidRPr="00CB16F1">
        <w:rPr>
          <w:rFonts w:ascii="Agency FB" w:hAnsi="Agency FB"/>
          <w:sz w:val="28"/>
        </w:rPr>
        <w:t>Atributos</w:t>
      </w:r>
      <w:r w:rsidR="008D0346">
        <w:rPr>
          <w:rFonts w:ascii="Agency FB" w:hAnsi="Agency FB"/>
          <w:sz w:val="28"/>
        </w:rPr>
        <w:t>.</w:t>
      </w:r>
    </w:p>
    <w:p w:rsidR="00CB16F1" w:rsidRPr="00CB16F1" w:rsidRDefault="00CB16F1" w:rsidP="008D0346">
      <w:pPr>
        <w:pStyle w:val="Prrafodelista"/>
        <w:numPr>
          <w:ilvl w:val="2"/>
          <w:numId w:val="1"/>
        </w:numPr>
        <w:rPr>
          <w:rFonts w:ascii="Agency FB" w:hAnsi="Agency FB"/>
          <w:sz w:val="28"/>
        </w:rPr>
      </w:pPr>
      <w:r w:rsidRPr="00CB16F1">
        <w:rPr>
          <w:rFonts w:ascii="Agency FB" w:hAnsi="Agency FB"/>
          <w:sz w:val="28"/>
        </w:rPr>
        <w:t>Métodos Utilizados</w:t>
      </w:r>
      <w:r w:rsidR="008D0346">
        <w:rPr>
          <w:rFonts w:ascii="Agency FB" w:hAnsi="Agency FB"/>
          <w:sz w:val="28"/>
        </w:rPr>
        <w:t>.</w:t>
      </w:r>
    </w:p>
    <w:p w:rsidR="00CB16F1" w:rsidRPr="00CB16F1" w:rsidRDefault="00CB16F1" w:rsidP="008D0346">
      <w:pPr>
        <w:pStyle w:val="Prrafodelista"/>
        <w:numPr>
          <w:ilvl w:val="2"/>
          <w:numId w:val="1"/>
        </w:numPr>
        <w:rPr>
          <w:rFonts w:ascii="Agency FB" w:hAnsi="Agency FB"/>
          <w:sz w:val="28"/>
        </w:rPr>
      </w:pPr>
      <w:r w:rsidRPr="00CB16F1">
        <w:rPr>
          <w:rFonts w:ascii="Agency FB" w:hAnsi="Agency FB"/>
          <w:sz w:val="28"/>
        </w:rPr>
        <w:t>Consultas SQL</w:t>
      </w:r>
      <w:r w:rsidR="008D0346">
        <w:rPr>
          <w:rFonts w:ascii="Agency FB" w:hAnsi="Agency FB"/>
          <w:sz w:val="28"/>
        </w:rPr>
        <w:t>.</w:t>
      </w:r>
    </w:p>
    <w:p w:rsidR="00CB16F1" w:rsidRPr="00CB16F1" w:rsidRDefault="00CB16F1" w:rsidP="008D0346">
      <w:pPr>
        <w:pStyle w:val="Prrafodelista"/>
        <w:numPr>
          <w:ilvl w:val="2"/>
          <w:numId w:val="1"/>
        </w:numPr>
        <w:rPr>
          <w:rFonts w:ascii="Agency FB" w:hAnsi="Agency FB"/>
          <w:sz w:val="28"/>
        </w:rPr>
      </w:pPr>
      <w:r w:rsidRPr="00CB16F1">
        <w:rPr>
          <w:rFonts w:ascii="Agency FB" w:hAnsi="Agency FB"/>
          <w:sz w:val="28"/>
        </w:rPr>
        <w:t xml:space="preserve">Consumo del Web </w:t>
      </w:r>
      <w:proofErr w:type="spellStart"/>
      <w:r w:rsidRPr="00CB16F1">
        <w:rPr>
          <w:rFonts w:ascii="Agency FB" w:hAnsi="Agency FB"/>
          <w:sz w:val="28"/>
        </w:rPr>
        <w:t>Service</w:t>
      </w:r>
      <w:proofErr w:type="spellEnd"/>
      <w:r w:rsidR="008D0346">
        <w:rPr>
          <w:rFonts w:ascii="Agency FB" w:hAnsi="Agency FB"/>
          <w:sz w:val="28"/>
        </w:rPr>
        <w:t>.</w:t>
      </w:r>
    </w:p>
    <w:p w:rsidR="0009017A" w:rsidRDefault="0009017A" w:rsidP="00585F45">
      <w:pPr>
        <w:pStyle w:val="Prrafodelista"/>
        <w:numPr>
          <w:ilvl w:val="0"/>
          <w:numId w:val="1"/>
        </w:numPr>
        <w:rPr>
          <w:rFonts w:ascii="Agency FB" w:hAnsi="Agency FB"/>
          <w:sz w:val="28"/>
        </w:rPr>
      </w:pPr>
      <w:r w:rsidRPr="0009017A">
        <w:rPr>
          <w:rFonts w:ascii="Agency FB" w:hAnsi="Agency FB"/>
          <w:sz w:val="28"/>
        </w:rPr>
        <w:t xml:space="preserve">Implementación de la clase generada para la estructura del </w:t>
      </w:r>
      <w:r w:rsidRPr="0009017A">
        <w:rPr>
          <w:rFonts w:ascii="Agency FB" w:hAnsi="Agency FB"/>
          <w:b/>
          <w:sz w:val="28"/>
        </w:rPr>
        <w:t xml:space="preserve">CFDIV3.3 </w:t>
      </w:r>
      <w:r w:rsidRPr="0009017A">
        <w:rPr>
          <w:rFonts w:ascii="Agency FB" w:hAnsi="Agency FB"/>
          <w:sz w:val="28"/>
        </w:rPr>
        <w:t xml:space="preserve">usando como ejemplo la estructura mencionada anteriormente para la generación del </w:t>
      </w:r>
      <w:r w:rsidRPr="0009017A">
        <w:rPr>
          <w:rFonts w:ascii="Agency FB" w:hAnsi="Agency FB"/>
          <w:b/>
          <w:sz w:val="28"/>
        </w:rPr>
        <w:t>CFDIV3.2</w:t>
      </w:r>
      <w:r w:rsidR="00CB16F1">
        <w:rPr>
          <w:rFonts w:ascii="Agency FB" w:hAnsi="Agency FB"/>
          <w:sz w:val="28"/>
        </w:rPr>
        <w:t>:</w:t>
      </w:r>
    </w:p>
    <w:p w:rsidR="00CB16F1" w:rsidRDefault="008D0346" w:rsidP="00CB16F1">
      <w:pPr>
        <w:pStyle w:val="Prrafodelista"/>
        <w:numPr>
          <w:ilvl w:val="1"/>
          <w:numId w:val="1"/>
        </w:num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Puntos clave:</w:t>
      </w:r>
    </w:p>
    <w:p w:rsidR="008D0346" w:rsidRDefault="008D0346" w:rsidP="008D0346">
      <w:pPr>
        <w:pStyle w:val="Prrafodelista"/>
        <w:numPr>
          <w:ilvl w:val="2"/>
          <w:numId w:val="1"/>
        </w:num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Buscar Mejor Manera de Implementar</w:t>
      </w:r>
    </w:p>
    <w:p w:rsidR="008D0346" w:rsidRPr="008D0346" w:rsidRDefault="008D0346" w:rsidP="002671C1">
      <w:pPr>
        <w:pStyle w:val="Prrafodelista"/>
        <w:numPr>
          <w:ilvl w:val="2"/>
          <w:numId w:val="1"/>
        </w:numPr>
        <w:rPr>
          <w:rFonts w:ascii="Agency FB" w:hAnsi="Agency FB"/>
          <w:sz w:val="28"/>
        </w:rPr>
      </w:pPr>
      <w:r w:rsidRPr="008D0346">
        <w:rPr>
          <w:rFonts w:ascii="Agency FB" w:hAnsi="Agency FB"/>
          <w:sz w:val="28"/>
        </w:rPr>
        <w:t xml:space="preserve">Usar la clase </w:t>
      </w:r>
      <w:proofErr w:type="spellStart"/>
      <w:r w:rsidRPr="008D0346">
        <w:rPr>
          <w:rFonts w:ascii="Agency FB" w:hAnsi="Agency FB"/>
          <w:sz w:val="28"/>
        </w:rPr>
        <w:t>winCFD.php</w:t>
      </w:r>
      <w:proofErr w:type="spellEnd"/>
      <w:r w:rsidRPr="008D0346">
        <w:rPr>
          <w:rFonts w:ascii="Agency FB" w:hAnsi="Agency FB"/>
          <w:sz w:val="28"/>
        </w:rPr>
        <w:t xml:space="preserve"> como ejemplo</w:t>
      </w:r>
    </w:p>
    <w:p w:rsidR="0009017A" w:rsidRDefault="0009017A" w:rsidP="0009017A">
      <w:pPr>
        <w:pStyle w:val="Prrafodelista"/>
        <w:numPr>
          <w:ilvl w:val="0"/>
          <w:numId w:val="1"/>
        </w:num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L</w:t>
      </w:r>
      <w:r>
        <w:rPr>
          <w:rFonts w:ascii="Agency FB" w:hAnsi="Agency FB"/>
          <w:sz w:val="28"/>
        </w:rPr>
        <w:t xml:space="preserve">levar a cabo las pruebas pertinentes para la generación del </w:t>
      </w:r>
      <w:r w:rsidRPr="0009017A">
        <w:rPr>
          <w:rFonts w:ascii="Agency FB" w:hAnsi="Agency FB"/>
          <w:b/>
          <w:sz w:val="28"/>
        </w:rPr>
        <w:t>CFD</w:t>
      </w:r>
      <w:r>
        <w:rPr>
          <w:rFonts w:ascii="Agency FB" w:hAnsi="Agency FB"/>
          <w:sz w:val="28"/>
        </w:rPr>
        <w:t xml:space="preserve"> y demás acciones a través del </w:t>
      </w:r>
      <w:r w:rsidRPr="0009017A">
        <w:rPr>
          <w:rFonts w:ascii="Agency FB" w:hAnsi="Agency FB"/>
          <w:b/>
          <w:sz w:val="28"/>
        </w:rPr>
        <w:t xml:space="preserve">Web </w:t>
      </w:r>
      <w:proofErr w:type="spellStart"/>
      <w:r w:rsidRPr="0009017A">
        <w:rPr>
          <w:rFonts w:ascii="Agency FB" w:hAnsi="Agency FB"/>
          <w:b/>
          <w:sz w:val="28"/>
        </w:rPr>
        <w:t>Service</w:t>
      </w:r>
      <w:proofErr w:type="spellEnd"/>
      <w:r w:rsidR="008D0346">
        <w:rPr>
          <w:rFonts w:ascii="Agency FB" w:hAnsi="Agency FB"/>
          <w:sz w:val="28"/>
        </w:rPr>
        <w:t>:</w:t>
      </w:r>
    </w:p>
    <w:p w:rsidR="008D0346" w:rsidRDefault="008D0346" w:rsidP="008D0346">
      <w:pPr>
        <w:pStyle w:val="Prrafodelista"/>
        <w:numPr>
          <w:ilvl w:val="1"/>
          <w:numId w:val="1"/>
        </w:num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Puntos clave:</w:t>
      </w:r>
    </w:p>
    <w:p w:rsidR="008D0346" w:rsidRDefault="008D0346" w:rsidP="008D0346">
      <w:pPr>
        <w:pStyle w:val="Prrafodelista"/>
        <w:numPr>
          <w:ilvl w:val="2"/>
          <w:numId w:val="1"/>
        </w:num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Probar los métodos más cruciales del Web </w:t>
      </w:r>
      <w:proofErr w:type="spellStart"/>
      <w:r>
        <w:rPr>
          <w:rFonts w:ascii="Agency FB" w:hAnsi="Agency FB"/>
          <w:sz w:val="28"/>
        </w:rPr>
        <w:t>Service</w:t>
      </w:r>
      <w:proofErr w:type="spellEnd"/>
      <w:r>
        <w:rPr>
          <w:rFonts w:ascii="Agency FB" w:hAnsi="Agency FB"/>
          <w:sz w:val="28"/>
        </w:rPr>
        <w:t>:</w:t>
      </w:r>
    </w:p>
    <w:p w:rsidR="008D0346" w:rsidRDefault="008D0346" w:rsidP="008D0346">
      <w:pPr>
        <w:pStyle w:val="Prrafodelista"/>
        <w:numPr>
          <w:ilvl w:val="3"/>
          <w:numId w:val="1"/>
        </w:num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GenerarCFDIV33()</w:t>
      </w:r>
    </w:p>
    <w:p w:rsidR="008D0346" w:rsidRDefault="008D0346" w:rsidP="008D0346">
      <w:pPr>
        <w:pStyle w:val="Prrafodelista"/>
        <w:numPr>
          <w:ilvl w:val="3"/>
          <w:numId w:val="1"/>
        </w:num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ValidarCFDIV33()</w:t>
      </w:r>
    </w:p>
    <w:p w:rsidR="0009017A" w:rsidRPr="0009017A" w:rsidRDefault="0009017A" w:rsidP="008D0346">
      <w:pPr>
        <w:pStyle w:val="Prrafodelista"/>
        <w:rPr>
          <w:rFonts w:ascii="Agency FB" w:hAnsi="Agency FB"/>
          <w:sz w:val="28"/>
        </w:rPr>
      </w:pPr>
      <w:bookmarkStart w:id="0" w:name="_GoBack"/>
      <w:bookmarkEnd w:id="0"/>
    </w:p>
    <w:sectPr w:rsidR="0009017A" w:rsidRPr="0009017A" w:rsidSect="00D634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64C"/>
    <w:multiLevelType w:val="hybridMultilevel"/>
    <w:tmpl w:val="F668B740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65F97"/>
    <w:multiLevelType w:val="hybridMultilevel"/>
    <w:tmpl w:val="E276473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F7"/>
    <w:rsid w:val="0009017A"/>
    <w:rsid w:val="000A3109"/>
    <w:rsid w:val="0024237D"/>
    <w:rsid w:val="00745D00"/>
    <w:rsid w:val="007751AB"/>
    <w:rsid w:val="007F6A43"/>
    <w:rsid w:val="008D0346"/>
    <w:rsid w:val="00977D44"/>
    <w:rsid w:val="009866CF"/>
    <w:rsid w:val="00987E72"/>
    <w:rsid w:val="009A7C09"/>
    <w:rsid w:val="00A572DA"/>
    <w:rsid w:val="00CB16F1"/>
    <w:rsid w:val="00D42773"/>
    <w:rsid w:val="00D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FCE5"/>
  <w15:chartTrackingRefBased/>
  <w15:docId w15:val="{CA322FC3-5D48-4DDA-8748-B0307FB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34F7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4F7"/>
    <w:rPr>
      <w:rFonts w:eastAsiaTheme="minorEastAsia"/>
      <w:lang w:eastAsia="es-VE"/>
    </w:rPr>
  </w:style>
  <w:style w:type="paragraph" w:styleId="Prrafodelista">
    <w:name w:val="List Paragraph"/>
    <w:basedOn w:val="Normal"/>
    <w:uiPriority w:val="34"/>
    <w:qFormat/>
    <w:rsid w:val="0098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3B9A5C2344C6EB1961FE4D034B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A819-DCDD-469B-A3BC-1EEB54442AD5}"/>
      </w:docPartPr>
      <w:docPartBody>
        <w:p w:rsidR="00BE7001" w:rsidRDefault="00A3239D" w:rsidP="00A3239D">
          <w:pPr>
            <w:pStyle w:val="34B3B9A5C2344C6EB1961FE4D034BCF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FD8D33BCF32483EB191560B5706E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312B-2796-42DF-811E-6F28A99EA463}"/>
      </w:docPartPr>
      <w:docPartBody>
        <w:p w:rsidR="00BE7001" w:rsidRDefault="00A3239D" w:rsidP="00A3239D">
          <w:pPr>
            <w:pStyle w:val="7FD8D33BCF32483EB191560B5706E8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9D"/>
    <w:rsid w:val="0001648A"/>
    <w:rsid w:val="00030288"/>
    <w:rsid w:val="004840D3"/>
    <w:rsid w:val="00984483"/>
    <w:rsid w:val="00A3239D"/>
    <w:rsid w:val="00B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B3B9A5C2344C6EB1961FE4D034BCF2">
    <w:name w:val="34B3B9A5C2344C6EB1961FE4D034BCF2"/>
    <w:rsid w:val="00A3239D"/>
  </w:style>
  <w:style w:type="paragraph" w:customStyle="1" w:styleId="7FD8D33BCF32483EB191560B5706E891">
    <w:name w:val="7FD8D33BCF32483EB191560B5706E891"/>
    <w:rsid w:val="00A32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OCTUBRE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CFDIV33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CFDIV33</dc:title>
  <dc:subject>Usando servicios SAT/Digifact</dc:subject>
  <dc:creator>Euclide</dc:creator>
  <cp:keywords/>
  <dc:description/>
  <cp:lastModifiedBy>Euclide</cp:lastModifiedBy>
  <cp:revision>4</cp:revision>
  <dcterms:created xsi:type="dcterms:W3CDTF">2017-09-22T17:33:00Z</dcterms:created>
  <dcterms:modified xsi:type="dcterms:W3CDTF">2017-10-10T20:37:00Z</dcterms:modified>
</cp:coreProperties>
</file>