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99" w:lineRule="exact"/>
        <w:ind w:firstLine="0" w:firstLineChars="0"/>
        <w:jc w:val="center"/>
        <w:rPr>
          <w:rFonts w:ascii="宋体" w:hAnsi="宋体" w:eastAsia="宋体" w:cs="宋体"/>
          <w:sz w:val="44"/>
          <w:szCs w:val="44"/>
          <w:lang w:eastAsia="zh-CN"/>
        </w:rPr>
      </w:pPr>
      <w:r>
        <w:rPr>
          <w:rFonts w:ascii="宋体" w:hAnsi="宋体" w:eastAsia="宋体" w:cs="宋体"/>
          <w:spacing w:val="2"/>
          <w:w w:val="99"/>
          <w:position w:val="-4"/>
          <w:sz w:val="44"/>
          <w:szCs w:val="44"/>
          <w:lang w:eastAsia="zh-CN"/>
        </w:rPr>
        <w:t>国家环境空气监测网数据传输与信息发布</w:t>
      </w:r>
    </w:p>
    <w:p>
      <w:pPr>
        <w:spacing w:before="7" w:line="280" w:lineRule="exact"/>
        <w:ind w:firstLine="0" w:firstLineChars="0"/>
        <w:rPr>
          <w:sz w:val="28"/>
          <w:szCs w:val="28"/>
          <w:lang w:eastAsia="zh-CN"/>
        </w:rPr>
      </w:pPr>
    </w:p>
    <w:p>
      <w:pPr>
        <w:spacing w:line="240" w:lineRule="auto"/>
        <w:ind w:firstLine="0" w:firstLineChars="0"/>
        <w:jc w:val="center"/>
        <w:rPr>
          <w:rFonts w:ascii="宋体" w:hAnsi="宋体" w:eastAsia="宋体" w:cs="宋体"/>
          <w:spacing w:val="2"/>
          <w:w w:val="99"/>
          <w:sz w:val="44"/>
          <w:szCs w:val="44"/>
          <w:lang w:eastAsia="zh-CN"/>
        </w:rPr>
      </w:pPr>
      <w:r>
        <w:rPr>
          <w:rFonts w:ascii="宋体" w:hAnsi="宋体" w:eastAsia="宋体" w:cs="宋体"/>
          <w:spacing w:val="2"/>
          <w:w w:val="99"/>
          <w:sz w:val="44"/>
          <w:szCs w:val="44"/>
          <w:lang w:eastAsia="zh-CN"/>
        </w:rPr>
        <w:t>技术说明文档</w:t>
      </w:r>
    </w:p>
    <w:p>
      <w:pPr>
        <w:spacing w:line="240" w:lineRule="auto"/>
        <w:ind w:firstLine="0" w:firstLineChars="0"/>
        <w:jc w:val="center"/>
        <w:rPr>
          <w:rFonts w:ascii="宋体" w:hAnsi="宋体" w:eastAsia="宋体" w:cs="宋体"/>
          <w:spacing w:val="2"/>
          <w:w w:val="99"/>
          <w:sz w:val="44"/>
          <w:szCs w:val="44"/>
          <w:lang w:eastAsia="zh-CN"/>
        </w:rPr>
      </w:pPr>
    </w:p>
    <w:p>
      <w:pPr>
        <w:spacing w:line="240" w:lineRule="auto"/>
        <w:ind w:firstLine="0" w:firstLineChars="0"/>
        <w:jc w:val="center"/>
        <w:rPr>
          <w:rFonts w:ascii="宋体" w:hAnsi="宋体" w:eastAsia="宋体" w:cs="宋体"/>
          <w:spacing w:val="2"/>
          <w:w w:val="99"/>
          <w:sz w:val="44"/>
          <w:szCs w:val="44"/>
          <w:lang w:eastAsia="zh-CN"/>
        </w:rPr>
      </w:pPr>
    </w:p>
    <w:p>
      <w:pPr>
        <w:spacing w:line="240" w:lineRule="auto"/>
        <w:ind w:firstLine="0" w:firstLineChars="0"/>
        <w:jc w:val="center"/>
        <w:rPr>
          <w:rFonts w:ascii="宋体" w:hAnsi="宋体" w:eastAsia="宋体" w:cs="宋体"/>
          <w:spacing w:val="2"/>
          <w:w w:val="99"/>
          <w:sz w:val="44"/>
          <w:szCs w:val="44"/>
          <w:lang w:eastAsia="zh-CN"/>
        </w:rPr>
      </w:pPr>
    </w:p>
    <w:p>
      <w:pPr>
        <w:spacing w:line="240" w:lineRule="auto"/>
        <w:ind w:firstLine="0" w:firstLineChars="0"/>
        <w:jc w:val="center"/>
        <w:rPr>
          <w:rFonts w:ascii="宋体" w:hAnsi="宋体" w:eastAsia="宋体" w:cs="宋体"/>
          <w:spacing w:val="2"/>
          <w:w w:val="99"/>
          <w:sz w:val="44"/>
          <w:szCs w:val="44"/>
          <w:lang w:eastAsia="zh-CN"/>
        </w:rPr>
      </w:pPr>
    </w:p>
    <w:p>
      <w:pPr>
        <w:spacing w:line="240" w:lineRule="auto"/>
        <w:ind w:firstLine="0" w:firstLineChars="0"/>
        <w:jc w:val="center"/>
        <w:rPr>
          <w:rFonts w:ascii="宋体" w:hAnsi="宋体" w:eastAsia="宋体" w:cs="宋体"/>
          <w:spacing w:val="2"/>
          <w:w w:val="99"/>
          <w:sz w:val="44"/>
          <w:szCs w:val="44"/>
          <w:lang w:eastAsia="zh-CN"/>
        </w:rPr>
      </w:pPr>
    </w:p>
    <w:p>
      <w:pPr>
        <w:spacing w:line="240" w:lineRule="auto"/>
        <w:ind w:firstLine="0" w:firstLineChars="0"/>
        <w:jc w:val="center"/>
        <w:rPr>
          <w:rFonts w:ascii="宋体" w:hAnsi="宋体" w:eastAsia="宋体" w:cs="宋体"/>
          <w:b/>
          <w:spacing w:val="2"/>
          <w:w w:val="99"/>
          <w:sz w:val="48"/>
          <w:szCs w:val="44"/>
          <w:lang w:eastAsia="zh-CN"/>
        </w:rPr>
      </w:pPr>
      <w:r>
        <w:rPr>
          <w:rFonts w:ascii="宋体" w:hAnsi="宋体" w:eastAsia="宋体" w:cs="宋体"/>
          <w:b/>
          <w:spacing w:val="2"/>
          <w:w w:val="99"/>
          <w:sz w:val="48"/>
          <w:szCs w:val="44"/>
          <w:lang w:eastAsia="zh-CN"/>
        </w:rPr>
        <w:t>子站监测数据报送传输协议</w:t>
      </w:r>
    </w:p>
    <w:p>
      <w:pPr>
        <w:spacing w:line="317" w:lineRule="auto"/>
        <w:ind w:left="1664" w:right="2596" w:firstLine="0" w:firstLineChars="0"/>
        <w:rPr>
          <w:rFonts w:ascii="宋体" w:hAnsi="宋体" w:eastAsia="宋体" w:cs="宋体"/>
          <w:spacing w:val="2"/>
          <w:sz w:val="32"/>
          <w:szCs w:val="32"/>
          <w:lang w:eastAsia="zh-CN"/>
        </w:rPr>
      </w:pPr>
    </w:p>
    <w:p>
      <w:pPr>
        <w:spacing w:line="317" w:lineRule="auto"/>
        <w:ind w:left="1664" w:right="2596" w:firstLine="0" w:firstLineChars="0"/>
        <w:rPr>
          <w:rFonts w:ascii="宋体" w:hAnsi="宋体" w:eastAsia="宋体" w:cs="宋体"/>
          <w:spacing w:val="2"/>
          <w:sz w:val="32"/>
          <w:szCs w:val="32"/>
          <w:lang w:eastAsia="zh-CN"/>
        </w:rPr>
      </w:pPr>
    </w:p>
    <w:p>
      <w:pPr>
        <w:spacing w:line="317" w:lineRule="auto"/>
        <w:ind w:left="1664" w:right="2596" w:firstLine="0" w:firstLineChars="0"/>
        <w:jc w:val="center"/>
        <w:rPr>
          <w:rFonts w:ascii="宋体" w:hAnsi="宋体" w:eastAsia="宋体" w:cs="宋体"/>
          <w:spacing w:val="2"/>
          <w:sz w:val="32"/>
          <w:szCs w:val="32"/>
          <w:lang w:eastAsia="zh-CN"/>
        </w:rPr>
      </w:pPr>
    </w:p>
    <w:p>
      <w:pPr>
        <w:spacing w:line="317" w:lineRule="auto"/>
        <w:ind w:left="1664" w:right="2596" w:firstLine="0" w:firstLineChars="0"/>
        <w:rPr>
          <w:rFonts w:ascii="宋体" w:hAnsi="宋体" w:eastAsia="宋体" w:cs="宋体"/>
          <w:spacing w:val="2"/>
          <w:sz w:val="32"/>
          <w:szCs w:val="32"/>
          <w:lang w:eastAsia="zh-CN"/>
        </w:rPr>
      </w:pPr>
    </w:p>
    <w:p>
      <w:pPr>
        <w:spacing w:line="317" w:lineRule="auto"/>
        <w:ind w:left="1664" w:right="2596" w:firstLine="0" w:firstLineChars="0"/>
        <w:rPr>
          <w:rFonts w:ascii="宋体" w:hAnsi="宋体" w:eastAsia="宋体" w:cs="宋体"/>
          <w:spacing w:val="2"/>
          <w:sz w:val="32"/>
          <w:szCs w:val="32"/>
          <w:lang w:eastAsia="zh-CN"/>
        </w:rPr>
      </w:pPr>
    </w:p>
    <w:p>
      <w:pPr>
        <w:spacing w:line="317" w:lineRule="auto"/>
        <w:ind w:left="1664" w:right="2596" w:firstLine="0" w:firstLineChars="0"/>
        <w:rPr>
          <w:rFonts w:ascii="宋体" w:hAnsi="宋体" w:eastAsia="宋体" w:cs="宋体"/>
          <w:spacing w:val="2"/>
          <w:sz w:val="32"/>
          <w:szCs w:val="32"/>
          <w:lang w:eastAsia="zh-CN"/>
        </w:rPr>
      </w:pPr>
    </w:p>
    <w:p>
      <w:pPr>
        <w:spacing w:line="240" w:lineRule="auto"/>
        <w:ind w:firstLine="0" w:firstLineChars="0"/>
        <w:jc w:val="center"/>
        <w:rPr>
          <w:rFonts w:ascii="宋体" w:hAnsi="宋体" w:eastAsia="宋体" w:cs="宋体"/>
          <w:spacing w:val="2"/>
          <w:w w:val="99"/>
          <w:sz w:val="44"/>
          <w:szCs w:val="44"/>
          <w:lang w:eastAsia="zh-CN"/>
        </w:rPr>
      </w:pPr>
    </w:p>
    <w:p>
      <w:pPr>
        <w:spacing w:line="240" w:lineRule="auto"/>
        <w:ind w:firstLine="0" w:firstLineChars="0"/>
        <w:jc w:val="center"/>
        <w:rPr>
          <w:rFonts w:ascii="宋体" w:hAnsi="宋体" w:eastAsia="宋体" w:cs="宋体"/>
          <w:spacing w:val="2"/>
          <w:w w:val="99"/>
          <w:sz w:val="44"/>
          <w:szCs w:val="44"/>
          <w:lang w:eastAsia="zh-CN"/>
        </w:rPr>
      </w:pPr>
    </w:p>
    <w:p>
      <w:pPr>
        <w:spacing w:line="240" w:lineRule="auto"/>
        <w:ind w:firstLine="0" w:firstLineChars="0"/>
        <w:jc w:val="center"/>
        <w:rPr>
          <w:rFonts w:ascii="宋体" w:hAnsi="宋体" w:eastAsia="宋体" w:cs="宋体"/>
          <w:spacing w:val="2"/>
          <w:w w:val="99"/>
          <w:sz w:val="44"/>
          <w:szCs w:val="44"/>
          <w:lang w:eastAsia="zh-CN"/>
        </w:rPr>
      </w:pPr>
    </w:p>
    <w:p>
      <w:pPr>
        <w:spacing w:line="240" w:lineRule="auto"/>
        <w:ind w:firstLine="0" w:firstLineChars="0"/>
        <w:jc w:val="center"/>
        <w:rPr>
          <w:rFonts w:ascii="宋体" w:hAnsi="宋体" w:eastAsia="宋体" w:cs="宋体"/>
          <w:spacing w:val="2"/>
          <w:w w:val="99"/>
          <w:sz w:val="44"/>
          <w:szCs w:val="44"/>
          <w:lang w:eastAsia="zh-CN"/>
        </w:rPr>
      </w:pPr>
    </w:p>
    <w:p>
      <w:pPr>
        <w:spacing w:line="240" w:lineRule="auto"/>
        <w:ind w:firstLine="0" w:firstLineChars="0"/>
        <w:jc w:val="center"/>
        <w:rPr>
          <w:rFonts w:ascii="宋体" w:hAnsi="宋体" w:eastAsia="宋体" w:cs="宋体"/>
          <w:spacing w:val="2"/>
          <w:w w:val="99"/>
          <w:sz w:val="44"/>
          <w:szCs w:val="44"/>
          <w:lang w:eastAsia="zh-CN"/>
        </w:rPr>
      </w:pPr>
    </w:p>
    <w:p>
      <w:pPr>
        <w:spacing w:line="240" w:lineRule="auto"/>
        <w:ind w:firstLine="0" w:firstLineChars="0"/>
        <w:jc w:val="center"/>
        <w:rPr>
          <w:rFonts w:ascii="宋体" w:hAnsi="宋体" w:eastAsia="宋体" w:cs="宋体"/>
          <w:spacing w:val="2"/>
          <w:w w:val="99"/>
          <w:sz w:val="44"/>
          <w:szCs w:val="44"/>
          <w:lang w:eastAsia="zh-CN"/>
        </w:rPr>
      </w:pPr>
    </w:p>
    <w:p>
      <w:pPr>
        <w:spacing w:line="240" w:lineRule="auto"/>
        <w:ind w:firstLine="0" w:firstLineChars="0"/>
        <w:jc w:val="center"/>
        <w:rPr>
          <w:rFonts w:ascii="宋体" w:hAnsi="宋体" w:eastAsia="宋体" w:cs="宋体"/>
          <w:spacing w:val="2"/>
          <w:w w:val="99"/>
          <w:sz w:val="32"/>
          <w:szCs w:val="44"/>
          <w:lang w:eastAsia="zh-CN"/>
        </w:rPr>
      </w:pPr>
      <w:r>
        <w:rPr>
          <w:rFonts w:ascii="宋体" w:hAnsi="宋体" w:eastAsia="宋体" w:cs="宋体"/>
          <w:spacing w:val="2"/>
          <w:w w:val="99"/>
          <w:sz w:val="32"/>
          <w:szCs w:val="44"/>
          <w:lang w:eastAsia="zh-CN"/>
        </w:rPr>
        <w:t>项目组织单位：中国环境监测总站</w:t>
      </w:r>
    </w:p>
    <w:p>
      <w:pPr>
        <w:spacing w:line="240" w:lineRule="auto"/>
        <w:ind w:firstLine="2171" w:firstLineChars="662"/>
        <w:rPr>
          <w:rFonts w:ascii="宋体" w:hAnsi="宋体" w:eastAsia="宋体" w:cs="宋体"/>
          <w:spacing w:val="6"/>
          <w:w w:val="99"/>
          <w:sz w:val="32"/>
          <w:szCs w:val="44"/>
          <w:lang w:eastAsia="zh-CN"/>
        </w:rPr>
      </w:pPr>
      <w:r>
        <w:rPr>
          <w:rFonts w:ascii="宋体" w:hAnsi="宋体" w:eastAsia="宋体" w:cs="宋体"/>
          <w:spacing w:val="6"/>
          <w:w w:val="99"/>
          <w:sz w:val="32"/>
          <w:szCs w:val="44"/>
          <w:lang w:eastAsia="zh-CN"/>
        </w:rPr>
        <w:t>项目承担单位：中山大学</w:t>
      </w:r>
    </w:p>
    <w:p>
      <w:pPr>
        <w:spacing w:line="240" w:lineRule="auto"/>
        <w:ind w:firstLine="648"/>
        <w:rPr>
          <w:rFonts w:ascii="宋体" w:hAnsi="宋体" w:eastAsia="宋体" w:cs="宋体"/>
          <w:spacing w:val="4"/>
          <w:sz w:val="32"/>
          <w:szCs w:val="32"/>
          <w:lang w:eastAsia="zh-CN"/>
        </w:rPr>
        <w:sectPr>
          <w:headerReference r:id="rId5" w:type="first"/>
          <w:footerReference r:id="rId8" w:type="first"/>
          <w:headerReference r:id="rId3" w:type="default"/>
          <w:footerReference r:id="rId6" w:type="default"/>
          <w:headerReference r:id="rId4" w:type="even"/>
          <w:footerReference r:id="rId7" w:type="even"/>
          <w:type w:val="continuous"/>
          <w:pgSz w:w="11920" w:h="16840"/>
          <w:pgMar w:top="1797" w:right="1440" w:bottom="1797" w:left="1440" w:header="720" w:footer="720" w:gutter="0"/>
          <w:cols w:space="720" w:num="1"/>
        </w:sectPr>
      </w:pPr>
    </w:p>
    <w:sdt>
      <w:sdtPr>
        <w:rPr>
          <w:rFonts w:asciiTheme="minorHAnsi" w:hAnsiTheme="minorHAnsi" w:eastAsiaTheme="minorEastAsia" w:cstheme="minorBidi"/>
          <w:color w:val="auto"/>
          <w:sz w:val="22"/>
          <w:szCs w:val="22"/>
          <w:lang w:val="zh-CN" w:eastAsia="en-US"/>
        </w:rPr>
        <w:id w:val="-829445079"/>
        <w:docPartObj>
          <w:docPartGallery w:val="Table of Contents"/>
          <w:docPartUnique/>
        </w:docPartObj>
      </w:sdtPr>
      <w:sdtEndPr>
        <w:rPr>
          <w:rFonts w:asciiTheme="minorHAnsi" w:hAnsiTheme="minorHAnsi" w:eastAsiaTheme="minorEastAsia" w:cstheme="minorBidi"/>
          <w:b/>
          <w:bCs/>
          <w:color w:val="auto"/>
          <w:sz w:val="22"/>
          <w:szCs w:val="22"/>
          <w:lang w:val="zh-CN" w:eastAsia="en-US"/>
        </w:rPr>
      </w:sdtEndPr>
      <w:sdtContent>
        <w:p>
          <w:pPr>
            <w:pStyle w:val="18"/>
            <w:ind w:firstLine="440"/>
            <w:jc w:val="center"/>
            <w:rPr>
              <w:color w:val="000000" w:themeColor="text1"/>
              <w14:textFill>
                <w14:solidFill>
                  <w14:schemeClr w14:val="tx1"/>
                </w14:solidFill>
              </w14:textFill>
            </w:rPr>
          </w:pPr>
          <w:r>
            <w:rPr>
              <w:color w:val="000000" w:themeColor="text1"/>
              <w:lang w:val="zh-CN"/>
              <w14:textFill>
                <w14:solidFill>
                  <w14:schemeClr w14:val="tx1"/>
                </w14:solidFill>
              </w14:textFill>
            </w:rPr>
            <w:t>目</w:t>
          </w:r>
          <w:r>
            <w:rPr>
              <w:rFonts w:hint="eastAsia"/>
              <w:color w:val="000000" w:themeColor="text1"/>
              <w:lang w:val="zh-CN"/>
              <w14:textFill>
                <w14:solidFill>
                  <w14:schemeClr w14:val="tx1"/>
                </w14:solidFill>
              </w14:textFill>
            </w:rPr>
            <w:t xml:space="preserve"> </w:t>
          </w:r>
          <w:r>
            <w:rPr>
              <w:color w:val="000000" w:themeColor="text1"/>
              <w:lang w:val="zh-CN"/>
              <w14:textFill>
                <w14:solidFill>
                  <w14:schemeClr w14:val="tx1"/>
                </w14:solidFill>
              </w14:textFill>
            </w:rPr>
            <w:t>录</w:t>
          </w:r>
        </w:p>
        <w:p>
          <w:pPr>
            <w:pStyle w:val="8"/>
            <w:tabs>
              <w:tab w:val="left" w:pos="840"/>
              <w:tab w:val="right" w:leader="dot" w:pos="8550"/>
            </w:tabs>
            <w:ind w:firstLine="440"/>
            <w:rPr>
              <w:kern w:val="2"/>
              <w:sz w:val="21"/>
              <w:lang w:eastAsia="zh-CN"/>
            </w:rPr>
          </w:pPr>
          <w:r>
            <w:fldChar w:fldCharType="begin"/>
          </w:r>
          <w:r>
            <w:instrText xml:space="preserve"> TOC \o "1-3" \h \z \u </w:instrText>
          </w:r>
          <w:r>
            <w:fldChar w:fldCharType="separate"/>
          </w:r>
          <w:r>
            <w:fldChar w:fldCharType="begin"/>
          </w:r>
          <w:r>
            <w:instrText xml:space="preserve"> HYPERLINK \l "_Toc434915267" </w:instrText>
          </w:r>
          <w:r>
            <w:fldChar w:fldCharType="separate"/>
          </w:r>
          <w:r>
            <w:rPr>
              <w:rStyle w:val="12"/>
            </w:rPr>
            <w:t>1.</w:t>
          </w:r>
          <w:r>
            <w:rPr>
              <w:kern w:val="2"/>
              <w:sz w:val="21"/>
              <w:lang w:eastAsia="zh-CN"/>
            </w:rPr>
            <w:tab/>
          </w:r>
          <w:r>
            <w:rPr>
              <w:rStyle w:val="12"/>
              <w:rFonts w:hint="eastAsia"/>
            </w:rPr>
            <w:t>监测数据内容</w:t>
          </w:r>
          <w:r>
            <w:tab/>
          </w:r>
          <w:r>
            <w:fldChar w:fldCharType="begin"/>
          </w:r>
          <w:r>
            <w:instrText xml:space="preserve"> PAGEREF _Toc434915267 \h </w:instrText>
          </w:r>
          <w:r>
            <w:fldChar w:fldCharType="separate"/>
          </w:r>
          <w:r>
            <w:t>1</w:t>
          </w:r>
          <w:r>
            <w:fldChar w:fldCharType="end"/>
          </w:r>
          <w:r>
            <w:fldChar w:fldCharType="end"/>
          </w:r>
        </w:p>
        <w:p>
          <w:pPr>
            <w:pStyle w:val="9"/>
            <w:tabs>
              <w:tab w:val="left" w:pos="1470"/>
              <w:tab w:val="right" w:leader="dot" w:pos="8550"/>
            </w:tabs>
            <w:ind w:left="440" w:firstLine="440"/>
            <w:rPr>
              <w:kern w:val="2"/>
              <w:sz w:val="21"/>
              <w:lang w:eastAsia="zh-CN"/>
            </w:rPr>
          </w:pPr>
          <w:r>
            <w:fldChar w:fldCharType="begin"/>
          </w:r>
          <w:r>
            <w:instrText xml:space="preserve"> HYPERLINK \l "_Toc434915268" </w:instrText>
          </w:r>
          <w:r>
            <w:fldChar w:fldCharType="separate"/>
          </w:r>
          <w:r>
            <w:rPr>
              <w:rStyle w:val="12"/>
              <w:lang w:eastAsia="zh-CN"/>
            </w:rPr>
            <w:t>1.1.</w:t>
          </w:r>
          <w:r>
            <w:rPr>
              <w:kern w:val="2"/>
              <w:sz w:val="21"/>
              <w:lang w:eastAsia="zh-CN"/>
            </w:rPr>
            <w:tab/>
          </w:r>
          <w:r>
            <w:rPr>
              <w:rStyle w:val="12"/>
              <w:rFonts w:hint="eastAsia"/>
              <w:lang w:eastAsia="zh-CN"/>
            </w:rPr>
            <w:t>监测数据内容</w:t>
          </w:r>
          <w:r>
            <w:tab/>
          </w:r>
          <w:r>
            <w:fldChar w:fldCharType="begin"/>
          </w:r>
          <w:r>
            <w:instrText xml:space="preserve"> PAGEREF _Toc434915268 \h </w:instrText>
          </w:r>
          <w:r>
            <w:fldChar w:fldCharType="separate"/>
          </w:r>
          <w:r>
            <w:t>1</w:t>
          </w:r>
          <w:r>
            <w:fldChar w:fldCharType="end"/>
          </w:r>
          <w:r>
            <w:fldChar w:fldCharType="end"/>
          </w:r>
        </w:p>
        <w:p>
          <w:pPr>
            <w:pStyle w:val="9"/>
            <w:tabs>
              <w:tab w:val="left" w:pos="1470"/>
              <w:tab w:val="right" w:leader="dot" w:pos="8550"/>
            </w:tabs>
            <w:ind w:left="440" w:firstLine="440"/>
            <w:rPr>
              <w:kern w:val="2"/>
              <w:sz w:val="21"/>
              <w:lang w:eastAsia="zh-CN"/>
            </w:rPr>
          </w:pPr>
          <w:r>
            <w:fldChar w:fldCharType="begin"/>
          </w:r>
          <w:r>
            <w:instrText xml:space="preserve"> HYPERLINK \l "_Toc434915269" </w:instrText>
          </w:r>
          <w:r>
            <w:fldChar w:fldCharType="separate"/>
          </w:r>
          <w:r>
            <w:rPr>
              <w:rStyle w:val="12"/>
              <w:lang w:eastAsia="zh-CN"/>
            </w:rPr>
            <w:t>1.2.</w:t>
          </w:r>
          <w:r>
            <w:rPr>
              <w:kern w:val="2"/>
              <w:sz w:val="21"/>
              <w:lang w:eastAsia="zh-CN"/>
            </w:rPr>
            <w:tab/>
          </w:r>
          <w:r>
            <w:rPr>
              <w:rStyle w:val="12"/>
              <w:rFonts w:hint="eastAsia"/>
              <w:lang w:eastAsia="zh-CN"/>
            </w:rPr>
            <w:t>监测数据类型</w:t>
          </w:r>
          <w:r>
            <w:tab/>
          </w:r>
          <w:r>
            <w:fldChar w:fldCharType="begin"/>
          </w:r>
          <w:r>
            <w:instrText xml:space="preserve"> PAGEREF _Toc434915269 \h </w:instrText>
          </w:r>
          <w:r>
            <w:fldChar w:fldCharType="separate"/>
          </w:r>
          <w:r>
            <w:t>2</w:t>
          </w:r>
          <w:r>
            <w:fldChar w:fldCharType="end"/>
          </w:r>
          <w:r>
            <w:fldChar w:fldCharType="end"/>
          </w:r>
        </w:p>
        <w:p>
          <w:pPr>
            <w:pStyle w:val="9"/>
            <w:tabs>
              <w:tab w:val="left" w:pos="1470"/>
              <w:tab w:val="right" w:leader="dot" w:pos="8550"/>
            </w:tabs>
            <w:ind w:left="440" w:firstLine="440"/>
            <w:rPr>
              <w:kern w:val="2"/>
              <w:sz w:val="21"/>
              <w:lang w:eastAsia="zh-CN"/>
            </w:rPr>
          </w:pPr>
          <w:r>
            <w:fldChar w:fldCharType="begin"/>
          </w:r>
          <w:r>
            <w:instrText xml:space="preserve"> HYPERLINK \l "_Toc434915270" </w:instrText>
          </w:r>
          <w:r>
            <w:fldChar w:fldCharType="separate"/>
          </w:r>
          <w:r>
            <w:rPr>
              <w:rStyle w:val="12"/>
              <w:lang w:eastAsia="zh-CN"/>
            </w:rPr>
            <w:t>1.3.</w:t>
          </w:r>
          <w:r>
            <w:rPr>
              <w:kern w:val="2"/>
              <w:sz w:val="21"/>
              <w:lang w:eastAsia="zh-CN"/>
            </w:rPr>
            <w:tab/>
          </w:r>
          <w:r>
            <w:rPr>
              <w:rStyle w:val="12"/>
              <w:rFonts w:hint="eastAsia"/>
              <w:lang w:eastAsia="zh-CN"/>
            </w:rPr>
            <w:t>标识赋予及数据统计规则</w:t>
          </w:r>
          <w:r>
            <w:tab/>
          </w:r>
          <w:r>
            <w:fldChar w:fldCharType="begin"/>
          </w:r>
          <w:r>
            <w:instrText xml:space="preserve"> PAGEREF _Toc434915270 \h </w:instrText>
          </w:r>
          <w:r>
            <w:fldChar w:fldCharType="separate"/>
          </w:r>
          <w:r>
            <w:t>3</w:t>
          </w:r>
          <w:r>
            <w:fldChar w:fldCharType="end"/>
          </w:r>
          <w:r>
            <w:fldChar w:fldCharType="end"/>
          </w:r>
        </w:p>
        <w:p>
          <w:pPr>
            <w:pStyle w:val="8"/>
            <w:tabs>
              <w:tab w:val="left" w:pos="840"/>
              <w:tab w:val="right" w:leader="dot" w:pos="8550"/>
            </w:tabs>
            <w:ind w:firstLine="440"/>
            <w:rPr>
              <w:kern w:val="2"/>
              <w:sz w:val="21"/>
              <w:lang w:eastAsia="zh-CN"/>
            </w:rPr>
          </w:pPr>
          <w:r>
            <w:fldChar w:fldCharType="begin"/>
          </w:r>
          <w:r>
            <w:instrText xml:space="preserve"> HYPERLINK \l "_Toc434915271" </w:instrText>
          </w:r>
          <w:r>
            <w:fldChar w:fldCharType="separate"/>
          </w:r>
          <w:r>
            <w:rPr>
              <w:rStyle w:val="12"/>
            </w:rPr>
            <w:t>2.</w:t>
          </w:r>
          <w:r>
            <w:rPr>
              <w:kern w:val="2"/>
              <w:sz w:val="21"/>
              <w:lang w:eastAsia="zh-CN"/>
            </w:rPr>
            <w:tab/>
          </w:r>
          <w:r>
            <w:rPr>
              <w:rStyle w:val="12"/>
              <w:rFonts w:hint="eastAsia"/>
            </w:rPr>
            <w:t>仪器状态数据</w:t>
          </w:r>
          <w:r>
            <w:tab/>
          </w:r>
          <w:r>
            <w:fldChar w:fldCharType="begin"/>
          </w:r>
          <w:r>
            <w:instrText xml:space="preserve"> PAGEREF _Toc434915271 \h </w:instrText>
          </w:r>
          <w:r>
            <w:fldChar w:fldCharType="separate"/>
          </w:r>
          <w:r>
            <w:t>3</w:t>
          </w:r>
          <w:r>
            <w:fldChar w:fldCharType="end"/>
          </w:r>
          <w:r>
            <w:fldChar w:fldCharType="end"/>
          </w:r>
        </w:p>
        <w:p>
          <w:pPr>
            <w:pStyle w:val="9"/>
            <w:tabs>
              <w:tab w:val="left" w:pos="1470"/>
              <w:tab w:val="right" w:leader="dot" w:pos="8550"/>
            </w:tabs>
            <w:ind w:left="440" w:firstLine="440"/>
            <w:rPr>
              <w:kern w:val="2"/>
              <w:sz w:val="21"/>
              <w:lang w:eastAsia="zh-CN"/>
            </w:rPr>
          </w:pPr>
          <w:r>
            <w:fldChar w:fldCharType="begin"/>
          </w:r>
          <w:r>
            <w:instrText xml:space="preserve"> HYPERLINK \l "_Toc434915272" </w:instrText>
          </w:r>
          <w:r>
            <w:fldChar w:fldCharType="separate"/>
          </w:r>
          <w:r>
            <w:rPr>
              <w:rStyle w:val="12"/>
              <w:lang w:eastAsia="zh-CN"/>
            </w:rPr>
            <w:t>2.1.</w:t>
          </w:r>
          <w:r>
            <w:rPr>
              <w:kern w:val="2"/>
              <w:sz w:val="21"/>
              <w:lang w:eastAsia="zh-CN"/>
            </w:rPr>
            <w:tab/>
          </w:r>
          <w:r>
            <w:rPr>
              <w:rStyle w:val="12"/>
              <w:rFonts w:hint="eastAsia"/>
              <w:lang w:eastAsia="zh-CN"/>
            </w:rPr>
            <w:t>仪器状态数据内容</w:t>
          </w:r>
          <w:r>
            <w:tab/>
          </w:r>
          <w:r>
            <w:fldChar w:fldCharType="begin"/>
          </w:r>
          <w:r>
            <w:instrText xml:space="preserve"> PAGEREF _Toc434915272 \h </w:instrText>
          </w:r>
          <w:r>
            <w:fldChar w:fldCharType="separate"/>
          </w:r>
          <w:r>
            <w:t>3</w:t>
          </w:r>
          <w:r>
            <w:fldChar w:fldCharType="end"/>
          </w:r>
          <w:r>
            <w:fldChar w:fldCharType="end"/>
          </w:r>
        </w:p>
        <w:p>
          <w:pPr>
            <w:pStyle w:val="9"/>
            <w:tabs>
              <w:tab w:val="left" w:pos="1470"/>
              <w:tab w:val="right" w:leader="dot" w:pos="8550"/>
            </w:tabs>
            <w:ind w:left="440" w:firstLine="440"/>
            <w:rPr>
              <w:kern w:val="2"/>
              <w:sz w:val="21"/>
              <w:lang w:eastAsia="zh-CN"/>
            </w:rPr>
          </w:pPr>
          <w:r>
            <w:fldChar w:fldCharType="begin"/>
          </w:r>
          <w:r>
            <w:instrText xml:space="preserve"> HYPERLINK \l "_Toc434915273" </w:instrText>
          </w:r>
          <w:r>
            <w:fldChar w:fldCharType="separate"/>
          </w:r>
          <w:r>
            <w:rPr>
              <w:rStyle w:val="12"/>
              <w:lang w:eastAsia="zh-CN"/>
            </w:rPr>
            <w:t>2.2.</w:t>
          </w:r>
          <w:r>
            <w:rPr>
              <w:kern w:val="2"/>
              <w:sz w:val="21"/>
              <w:lang w:eastAsia="zh-CN"/>
            </w:rPr>
            <w:tab/>
          </w:r>
          <w:r>
            <w:rPr>
              <w:rStyle w:val="12"/>
              <w:rFonts w:hint="eastAsia"/>
              <w:lang w:eastAsia="zh-CN"/>
            </w:rPr>
            <w:t>仪器状态数据类型</w:t>
          </w:r>
          <w:r>
            <w:tab/>
          </w:r>
          <w:r>
            <w:fldChar w:fldCharType="begin"/>
          </w:r>
          <w:r>
            <w:instrText xml:space="preserve"> PAGEREF _Toc434915273 \h </w:instrText>
          </w:r>
          <w:r>
            <w:fldChar w:fldCharType="separate"/>
          </w:r>
          <w:r>
            <w:t>5</w:t>
          </w:r>
          <w:r>
            <w:fldChar w:fldCharType="end"/>
          </w:r>
          <w:r>
            <w:fldChar w:fldCharType="end"/>
          </w:r>
        </w:p>
        <w:p>
          <w:pPr>
            <w:pStyle w:val="9"/>
            <w:tabs>
              <w:tab w:val="left" w:pos="1470"/>
              <w:tab w:val="right" w:leader="dot" w:pos="8550"/>
            </w:tabs>
            <w:ind w:left="440" w:firstLine="440"/>
            <w:rPr>
              <w:kern w:val="2"/>
              <w:sz w:val="21"/>
              <w:lang w:eastAsia="zh-CN"/>
            </w:rPr>
          </w:pPr>
          <w:r>
            <w:fldChar w:fldCharType="begin"/>
          </w:r>
          <w:r>
            <w:instrText xml:space="preserve"> HYPERLINK \l "_Toc434915274" </w:instrText>
          </w:r>
          <w:r>
            <w:fldChar w:fldCharType="separate"/>
          </w:r>
          <w:r>
            <w:rPr>
              <w:rStyle w:val="12"/>
              <w:lang w:eastAsia="zh-CN"/>
            </w:rPr>
            <w:t>2.3.</w:t>
          </w:r>
          <w:r>
            <w:rPr>
              <w:kern w:val="2"/>
              <w:sz w:val="21"/>
              <w:lang w:eastAsia="zh-CN"/>
            </w:rPr>
            <w:tab/>
          </w:r>
          <w:r>
            <w:rPr>
              <w:rStyle w:val="12"/>
              <w:rFonts w:hint="eastAsia"/>
              <w:lang w:eastAsia="zh-CN"/>
            </w:rPr>
            <w:t>数据统计规则</w:t>
          </w:r>
          <w:r>
            <w:tab/>
          </w:r>
          <w:r>
            <w:fldChar w:fldCharType="begin"/>
          </w:r>
          <w:r>
            <w:instrText xml:space="preserve"> PAGEREF _Toc434915274 \h </w:instrText>
          </w:r>
          <w:r>
            <w:fldChar w:fldCharType="separate"/>
          </w:r>
          <w:r>
            <w:t>5</w:t>
          </w:r>
          <w:r>
            <w:fldChar w:fldCharType="end"/>
          </w:r>
          <w:r>
            <w:fldChar w:fldCharType="end"/>
          </w:r>
        </w:p>
        <w:p>
          <w:pPr>
            <w:pStyle w:val="8"/>
            <w:tabs>
              <w:tab w:val="left" w:pos="840"/>
              <w:tab w:val="right" w:leader="dot" w:pos="8550"/>
            </w:tabs>
            <w:ind w:firstLine="440"/>
            <w:rPr>
              <w:kern w:val="2"/>
              <w:sz w:val="21"/>
              <w:lang w:eastAsia="zh-CN"/>
            </w:rPr>
          </w:pPr>
          <w:r>
            <w:fldChar w:fldCharType="begin"/>
          </w:r>
          <w:r>
            <w:instrText xml:space="preserve"> HYPERLINK \l "_Toc434915275" </w:instrText>
          </w:r>
          <w:r>
            <w:fldChar w:fldCharType="separate"/>
          </w:r>
          <w:r>
            <w:rPr>
              <w:rStyle w:val="12"/>
            </w:rPr>
            <w:t>3.</w:t>
          </w:r>
          <w:r>
            <w:rPr>
              <w:kern w:val="2"/>
              <w:sz w:val="21"/>
              <w:lang w:eastAsia="zh-CN"/>
            </w:rPr>
            <w:tab/>
          </w:r>
          <w:r>
            <w:rPr>
              <w:rStyle w:val="12"/>
              <w:rFonts w:hint="eastAsia"/>
            </w:rPr>
            <w:t>报送规则约定</w:t>
          </w:r>
          <w:r>
            <w:tab/>
          </w:r>
          <w:r>
            <w:fldChar w:fldCharType="begin"/>
          </w:r>
          <w:r>
            <w:instrText xml:space="preserve"> PAGEREF _Toc434915275 \h </w:instrText>
          </w:r>
          <w:r>
            <w:fldChar w:fldCharType="separate"/>
          </w:r>
          <w:r>
            <w:t>5</w:t>
          </w:r>
          <w:r>
            <w:fldChar w:fldCharType="end"/>
          </w:r>
          <w:r>
            <w:fldChar w:fldCharType="end"/>
          </w:r>
        </w:p>
        <w:p>
          <w:pPr>
            <w:pStyle w:val="8"/>
            <w:tabs>
              <w:tab w:val="left" w:pos="840"/>
              <w:tab w:val="right" w:leader="dot" w:pos="8550"/>
            </w:tabs>
            <w:ind w:firstLine="440"/>
            <w:rPr>
              <w:kern w:val="2"/>
              <w:sz w:val="21"/>
              <w:lang w:eastAsia="zh-CN"/>
            </w:rPr>
          </w:pPr>
          <w:r>
            <w:fldChar w:fldCharType="begin"/>
          </w:r>
          <w:r>
            <w:instrText xml:space="preserve"> HYPERLINK \l "_Toc434915276" </w:instrText>
          </w:r>
          <w:r>
            <w:fldChar w:fldCharType="separate"/>
          </w:r>
          <w:r>
            <w:rPr>
              <w:rStyle w:val="12"/>
            </w:rPr>
            <w:t>4.</w:t>
          </w:r>
          <w:r>
            <w:rPr>
              <w:kern w:val="2"/>
              <w:sz w:val="21"/>
              <w:lang w:eastAsia="zh-CN"/>
            </w:rPr>
            <w:tab/>
          </w:r>
          <w:r>
            <w:rPr>
              <w:rStyle w:val="12"/>
              <w:rFonts w:hint="eastAsia"/>
            </w:rPr>
            <w:t>数据传输协议</w:t>
          </w:r>
          <w:r>
            <w:tab/>
          </w:r>
          <w:r>
            <w:fldChar w:fldCharType="begin"/>
          </w:r>
          <w:r>
            <w:instrText xml:space="preserve"> PAGEREF _Toc434915276 \h </w:instrText>
          </w:r>
          <w:r>
            <w:fldChar w:fldCharType="separate"/>
          </w:r>
          <w:r>
            <w:t>6</w:t>
          </w:r>
          <w:r>
            <w:fldChar w:fldCharType="end"/>
          </w:r>
          <w:r>
            <w:fldChar w:fldCharType="end"/>
          </w:r>
        </w:p>
        <w:p>
          <w:pPr>
            <w:pStyle w:val="9"/>
            <w:tabs>
              <w:tab w:val="left" w:pos="1470"/>
              <w:tab w:val="right" w:leader="dot" w:pos="8550"/>
            </w:tabs>
            <w:ind w:left="440" w:firstLine="440"/>
            <w:rPr>
              <w:kern w:val="2"/>
              <w:sz w:val="21"/>
              <w:lang w:eastAsia="zh-CN"/>
            </w:rPr>
          </w:pPr>
          <w:r>
            <w:fldChar w:fldCharType="begin"/>
          </w:r>
          <w:r>
            <w:instrText xml:space="preserve"> HYPERLINK \l "_Toc434915277" </w:instrText>
          </w:r>
          <w:r>
            <w:fldChar w:fldCharType="separate"/>
          </w:r>
          <w:r>
            <w:rPr>
              <w:rStyle w:val="12"/>
              <w:lang w:eastAsia="zh-CN"/>
            </w:rPr>
            <w:t>4.1.</w:t>
          </w:r>
          <w:r>
            <w:rPr>
              <w:kern w:val="2"/>
              <w:sz w:val="21"/>
              <w:lang w:eastAsia="zh-CN"/>
            </w:rPr>
            <w:tab/>
          </w:r>
          <w:r>
            <w:rPr>
              <w:rStyle w:val="12"/>
              <w:rFonts w:hint="eastAsia"/>
              <w:lang w:eastAsia="zh-CN"/>
            </w:rPr>
            <w:t>监测数据传输协议</w:t>
          </w:r>
          <w:r>
            <w:tab/>
          </w:r>
          <w:r>
            <w:fldChar w:fldCharType="begin"/>
          </w:r>
          <w:r>
            <w:instrText xml:space="preserve"> PAGEREF _Toc434915277 \h </w:instrText>
          </w:r>
          <w:r>
            <w:fldChar w:fldCharType="separate"/>
          </w:r>
          <w:r>
            <w:t>6</w:t>
          </w:r>
          <w:r>
            <w:fldChar w:fldCharType="end"/>
          </w:r>
          <w:r>
            <w:fldChar w:fldCharType="end"/>
          </w:r>
        </w:p>
        <w:p>
          <w:pPr>
            <w:pStyle w:val="5"/>
            <w:tabs>
              <w:tab w:val="right" w:leader="dot" w:pos="8550"/>
            </w:tabs>
            <w:ind w:left="880" w:firstLine="440"/>
            <w:rPr>
              <w:kern w:val="2"/>
              <w:sz w:val="21"/>
              <w:lang w:eastAsia="zh-CN"/>
            </w:rPr>
          </w:pPr>
          <w:r>
            <w:fldChar w:fldCharType="begin"/>
          </w:r>
          <w:r>
            <w:instrText xml:space="preserve"> HYPERLINK \l "_Toc434915278" </w:instrText>
          </w:r>
          <w:r>
            <w:fldChar w:fldCharType="separate"/>
          </w:r>
          <w:r>
            <w:rPr>
              <w:rStyle w:val="12"/>
              <w:lang w:eastAsia="zh-CN"/>
            </w:rPr>
            <w:t>4.1.1</w:t>
          </w:r>
          <w:r>
            <w:rPr>
              <w:rStyle w:val="12"/>
              <w:rFonts w:hint="eastAsia"/>
              <w:lang w:eastAsia="zh-CN"/>
            </w:rPr>
            <w:t>监测数据传输协议</w:t>
          </w:r>
          <w:r>
            <w:tab/>
          </w:r>
          <w:r>
            <w:fldChar w:fldCharType="begin"/>
          </w:r>
          <w:r>
            <w:instrText xml:space="preserve"> PAGEREF _Toc434915278 \h </w:instrText>
          </w:r>
          <w:r>
            <w:fldChar w:fldCharType="separate"/>
          </w:r>
          <w:r>
            <w:t>6</w:t>
          </w:r>
          <w:r>
            <w:fldChar w:fldCharType="end"/>
          </w:r>
          <w:r>
            <w:fldChar w:fldCharType="end"/>
          </w:r>
        </w:p>
        <w:p>
          <w:pPr>
            <w:pStyle w:val="5"/>
            <w:tabs>
              <w:tab w:val="right" w:leader="dot" w:pos="8550"/>
            </w:tabs>
            <w:ind w:left="880" w:firstLine="440"/>
            <w:rPr>
              <w:kern w:val="2"/>
              <w:sz w:val="21"/>
              <w:lang w:eastAsia="zh-CN"/>
            </w:rPr>
          </w:pPr>
          <w:r>
            <w:fldChar w:fldCharType="begin"/>
          </w:r>
          <w:r>
            <w:instrText xml:space="preserve"> HYPERLINK \l "_Toc434915279" </w:instrText>
          </w:r>
          <w:r>
            <w:fldChar w:fldCharType="separate"/>
          </w:r>
          <w:r>
            <w:rPr>
              <w:rStyle w:val="12"/>
              <w:lang w:eastAsia="zh-CN"/>
            </w:rPr>
            <w:t>4.1.2</w:t>
          </w:r>
          <w:r>
            <w:rPr>
              <w:rStyle w:val="12"/>
              <w:rFonts w:hint="eastAsia"/>
              <w:lang w:eastAsia="zh-CN"/>
            </w:rPr>
            <w:t>监测数据平台应答协议</w:t>
          </w:r>
          <w:r>
            <w:tab/>
          </w:r>
          <w:r>
            <w:fldChar w:fldCharType="begin"/>
          </w:r>
          <w:r>
            <w:instrText xml:space="preserve"> PAGEREF _Toc434915279 \h </w:instrText>
          </w:r>
          <w:r>
            <w:fldChar w:fldCharType="separate"/>
          </w:r>
          <w:r>
            <w:t>8</w:t>
          </w:r>
          <w:r>
            <w:fldChar w:fldCharType="end"/>
          </w:r>
          <w:r>
            <w:fldChar w:fldCharType="end"/>
          </w:r>
        </w:p>
        <w:p>
          <w:pPr>
            <w:pStyle w:val="9"/>
            <w:tabs>
              <w:tab w:val="left" w:pos="1470"/>
              <w:tab w:val="right" w:leader="dot" w:pos="8550"/>
            </w:tabs>
            <w:ind w:left="440" w:firstLine="440"/>
            <w:rPr>
              <w:kern w:val="2"/>
              <w:sz w:val="21"/>
              <w:lang w:eastAsia="zh-CN"/>
            </w:rPr>
          </w:pPr>
          <w:r>
            <w:fldChar w:fldCharType="begin"/>
          </w:r>
          <w:r>
            <w:instrText xml:space="preserve"> HYPERLINK \l "_Toc434915280" </w:instrText>
          </w:r>
          <w:r>
            <w:fldChar w:fldCharType="separate"/>
          </w:r>
          <w:r>
            <w:rPr>
              <w:rStyle w:val="12"/>
              <w:lang w:eastAsia="zh-CN"/>
            </w:rPr>
            <w:t>4.2.</w:t>
          </w:r>
          <w:r>
            <w:rPr>
              <w:kern w:val="2"/>
              <w:sz w:val="21"/>
              <w:lang w:eastAsia="zh-CN"/>
            </w:rPr>
            <w:tab/>
          </w:r>
          <w:r>
            <w:rPr>
              <w:rStyle w:val="12"/>
              <w:rFonts w:hint="eastAsia"/>
              <w:lang w:eastAsia="zh-CN"/>
            </w:rPr>
            <w:t>仪器状态数据传输协议</w:t>
          </w:r>
          <w:r>
            <w:tab/>
          </w:r>
          <w:r>
            <w:fldChar w:fldCharType="begin"/>
          </w:r>
          <w:r>
            <w:instrText xml:space="preserve"> PAGEREF _Toc434915280 \h </w:instrText>
          </w:r>
          <w:r>
            <w:fldChar w:fldCharType="separate"/>
          </w:r>
          <w:r>
            <w:t>9</w:t>
          </w:r>
          <w:r>
            <w:fldChar w:fldCharType="end"/>
          </w:r>
          <w:r>
            <w:fldChar w:fldCharType="end"/>
          </w:r>
        </w:p>
        <w:p>
          <w:pPr>
            <w:pStyle w:val="5"/>
            <w:tabs>
              <w:tab w:val="right" w:leader="dot" w:pos="8550"/>
            </w:tabs>
            <w:ind w:left="880" w:firstLine="440"/>
            <w:rPr>
              <w:kern w:val="2"/>
              <w:sz w:val="21"/>
              <w:lang w:eastAsia="zh-CN"/>
            </w:rPr>
          </w:pPr>
          <w:r>
            <w:fldChar w:fldCharType="begin"/>
          </w:r>
          <w:r>
            <w:instrText xml:space="preserve"> HYPERLINK \l "_Toc434915281" </w:instrText>
          </w:r>
          <w:r>
            <w:fldChar w:fldCharType="separate"/>
          </w:r>
          <w:r>
            <w:rPr>
              <w:rStyle w:val="12"/>
              <w:lang w:eastAsia="zh-CN"/>
            </w:rPr>
            <w:t>4.2.1</w:t>
          </w:r>
          <w:r>
            <w:rPr>
              <w:rStyle w:val="12"/>
              <w:rFonts w:hint="eastAsia"/>
              <w:lang w:eastAsia="zh-CN"/>
            </w:rPr>
            <w:t>仪器状态数据传输协议</w:t>
          </w:r>
          <w:r>
            <w:tab/>
          </w:r>
          <w:r>
            <w:fldChar w:fldCharType="begin"/>
          </w:r>
          <w:r>
            <w:instrText xml:space="preserve"> PAGEREF _Toc434915281 \h </w:instrText>
          </w:r>
          <w:r>
            <w:fldChar w:fldCharType="separate"/>
          </w:r>
          <w:r>
            <w:t>9</w:t>
          </w:r>
          <w:r>
            <w:fldChar w:fldCharType="end"/>
          </w:r>
          <w:r>
            <w:fldChar w:fldCharType="end"/>
          </w:r>
        </w:p>
        <w:p>
          <w:pPr>
            <w:pStyle w:val="5"/>
            <w:tabs>
              <w:tab w:val="right" w:leader="dot" w:pos="8550"/>
            </w:tabs>
            <w:ind w:left="880" w:firstLine="440"/>
            <w:rPr>
              <w:kern w:val="2"/>
              <w:sz w:val="21"/>
              <w:lang w:eastAsia="zh-CN"/>
            </w:rPr>
          </w:pPr>
          <w:r>
            <w:fldChar w:fldCharType="begin"/>
          </w:r>
          <w:r>
            <w:instrText xml:space="preserve"> HYPERLINK \l "_Toc434915282" </w:instrText>
          </w:r>
          <w:r>
            <w:fldChar w:fldCharType="separate"/>
          </w:r>
          <w:r>
            <w:rPr>
              <w:rStyle w:val="12"/>
              <w:lang w:eastAsia="zh-CN"/>
            </w:rPr>
            <w:t>4.2.2</w:t>
          </w:r>
          <w:r>
            <w:rPr>
              <w:rStyle w:val="12"/>
              <w:rFonts w:hint="eastAsia"/>
              <w:lang w:eastAsia="zh-CN"/>
            </w:rPr>
            <w:t>仪器状态数据平台应答协议</w:t>
          </w:r>
          <w:r>
            <w:tab/>
          </w:r>
          <w:r>
            <w:fldChar w:fldCharType="begin"/>
          </w:r>
          <w:r>
            <w:instrText xml:space="preserve"> PAGEREF _Toc434915282 \h </w:instrText>
          </w:r>
          <w:r>
            <w:fldChar w:fldCharType="separate"/>
          </w:r>
          <w:r>
            <w:t>10</w:t>
          </w:r>
          <w:r>
            <w:fldChar w:fldCharType="end"/>
          </w:r>
          <w:r>
            <w:fldChar w:fldCharType="end"/>
          </w:r>
        </w:p>
        <w:p>
          <w:pPr>
            <w:pStyle w:val="8"/>
            <w:tabs>
              <w:tab w:val="left" w:pos="840"/>
              <w:tab w:val="right" w:leader="dot" w:pos="8550"/>
            </w:tabs>
            <w:ind w:firstLine="440"/>
            <w:rPr>
              <w:kern w:val="2"/>
              <w:sz w:val="21"/>
              <w:lang w:eastAsia="zh-CN"/>
            </w:rPr>
          </w:pPr>
          <w:r>
            <w:fldChar w:fldCharType="begin"/>
          </w:r>
          <w:r>
            <w:instrText xml:space="preserve"> HYPERLINK \l "_Toc434915283" </w:instrText>
          </w:r>
          <w:r>
            <w:fldChar w:fldCharType="separate"/>
          </w:r>
          <w:r>
            <w:rPr>
              <w:rStyle w:val="12"/>
            </w:rPr>
            <w:t>5.</w:t>
          </w:r>
          <w:r>
            <w:rPr>
              <w:kern w:val="2"/>
              <w:sz w:val="21"/>
              <w:lang w:eastAsia="zh-CN"/>
            </w:rPr>
            <w:tab/>
          </w:r>
          <w:r>
            <w:rPr>
              <w:rStyle w:val="12"/>
              <w:rFonts w:hint="eastAsia"/>
            </w:rPr>
            <w:t>附录</w:t>
          </w:r>
          <w:r>
            <w:tab/>
          </w:r>
          <w:r>
            <w:fldChar w:fldCharType="begin"/>
          </w:r>
          <w:r>
            <w:instrText xml:space="preserve"> PAGEREF _Toc434915283 \h </w:instrText>
          </w:r>
          <w:r>
            <w:fldChar w:fldCharType="separate"/>
          </w:r>
          <w:r>
            <w:t>11</w:t>
          </w:r>
          <w:r>
            <w:fldChar w:fldCharType="end"/>
          </w:r>
          <w:r>
            <w:fldChar w:fldCharType="end"/>
          </w:r>
        </w:p>
        <w:p>
          <w:pPr>
            <w:ind w:firstLine="442"/>
          </w:pPr>
          <w:r>
            <w:rPr>
              <w:b/>
              <w:bCs/>
              <w:lang w:val="zh-CN"/>
            </w:rPr>
            <w:fldChar w:fldCharType="end"/>
          </w:r>
        </w:p>
      </w:sdtContent>
    </w:sdt>
    <w:p>
      <w:pPr>
        <w:spacing w:line="240" w:lineRule="auto"/>
        <w:ind w:firstLine="360"/>
        <w:rPr>
          <w:rFonts w:ascii="Calibri" w:hAnsi="Calibri" w:cs="Calibri"/>
          <w:sz w:val="18"/>
          <w:szCs w:val="18"/>
          <w:lang w:eastAsia="zh-CN"/>
        </w:rPr>
        <w:sectPr>
          <w:headerReference r:id="rId9" w:type="default"/>
          <w:pgSz w:w="11920" w:h="16840"/>
          <w:pgMar w:top="1797" w:right="1440" w:bottom="1797" w:left="1440" w:header="857" w:footer="0" w:gutter="0"/>
          <w:cols w:space="720" w:num="1"/>
        </w:sectPr>
      </w:pPr>
    </w:p>
    <w:p>
      <w:pPr>
        <w:spacing w:before="1" w:line="170" w:lineRule="exact"/>
        <w:ind w:firstLine="0" w:firstLineChars="0"/>
        <w:rPr>
          <w:sz w:val="17"/>
          <w:szCs w:val="17"/>
          <w:lang w:eastAsia="zh-CN"/>
        </w:rPr>
      </w:pPr>
    </w:p>
    <w:p>
      <w:pPr>
        <w:pStyle w:val="2"/>
        <w:numPr>
          <w:ilvl w:val="0"/>
          <w:numId w:val="1"/>
        </w:numPr>
        <w:spacing w:before="240" w:after="240"/>
        <w:ind w:firstLineChars="0"/>
      </w:pPr>
      <w:bookmarkStart w:id="0" w:name="_Toc434915267"/>
      <w:r>
        <w:t>监测数据内容</w:t>
      </w:r>
      <w:bookmarkEnd w:id="0"/>
    </w:p>
    <w:p>
      <w:pPr>
        <w:pStyle w:val="3"/>
        <w:numPr>
          <w:ilvl w:val="1"/>
          <w:numId w:val="2"/>
        </w:numPr>
        <w:spacing w:before="240" w:after="240"/>
        <w:ind w:left="0" w:firstLine="0" w:firstLineChars="0"/>
        <w:rPr>
          <w:sz w:val="36"/>
          <w:lang w:eastAsia="zh-CN"/>
        </w:rPr>
      </w:pPr>
      <w:bookmarkStart w:id="1" w:name="_Toc434915268"/>
      <w:r>
        <w:rPr>
          <w:sz w:val="36"/>
          <w:lang w:eastAsia="zh-CN"/>
        </w:rPr>
        <w:t>监测数据内容</w:t>
      </w:r>
      <w:bookmarkEnd w:id="1"/>
    </w:p>
    <w:p>
      <w:pPr>
        <w:ind w:firstLine="480"/>
        <w:rPr>
          <w:rFonts w:ascii="宋体" w:hAnsi="宋体" w:eastAsia="宋体" w:cs="宋体"/>
          <w:sz w:val="24"/>
          <w:szCs w:val="24"/>
          <w:lang w:eastAsia="zh-CN"/>
        </w:rPr>
      </w:pPr>
      <w:r>
        <w:rPr>
          <w:rFonts w:ascii="宋体" w:hAnsi="宋体" w:eastAsia="宋体" w:cs="宋体"/>
          <w:sz w:val="24"/>
          <w:szCs w:val="24"/>
          <w:lang w:eastAsia="zh-CN"/>
        </w:rPr>
        <w:t>完整的监测数据记录其组成内容包括子站编号</w:t>
      </w:r>
      <w:r>
        <w:rPr>
          <w:rFonts w:ascii="宋体" w:hAnsi="宋体" w:eastAsia="宋体" w:cs="宋体"/>
          <w:spacing w:val="-17"/>
          <w:sz w:val="24"/>
          <w:szCs w:val="24"/>
          <w:lang w:eastAsia="zh-CN"/>
        </w:rPr>
        <w:t>、</w:t>
      </w:r>
      <w:r>
        <w:rPr>
          <w:rFonts w:ascii="宋体" w:hAnsi="宋体" w:eastAsia="宋体" w:cs="宋体"/>
          <w:sz w:val="24"/>
          <w:szCs w:val="24"/>
          <w:lang w:eastAsia="zh-CN"/>
        </w:rPr>
        <w:t>数据时标</w:t>
      </w:r>
      <w:r>
        <w:rPr>
          <w:rFonts w:ascii="宋体" w:hAnsi="宋体" w:eastAsia="宋体" w:cs="宋体"/>
          <w:spacing w:val="-17"/>
          <w:sz w:val="24"/>
          <w:szCs w:val="24"/>
          <w:lang w:eastAsia="zh-CN"/>
        </w:rPr>
        <w:t>、</w:t>
      </w:r>
      <w:r>
        <w:rPr>
          <w:rFonts w:ascii="宋体" w:hAnsi="宋体" w:eastAsia="宋体" w:cs="宋体"/>
          <w:sz w:val="24"/>
          <w:szCs w:val="24"/>
          <w:lang w:eastAsia="zh-CN"/>
        </w:rPr>
        <w:t>各监测项目名称及其监测数据值、数据标识。</w:t>
      </w:r>
    </w:p>
    <w:p>
      <w:pPr>
        <w:pStyle w:val="17"/>
        <w:numPr>
          <w:ilvl w:val="0"/>
          <w:numId w:val="3"/>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 xml:space="preserve">子站编号 </w:t>
      </w:r>
    </w:p>
    <w:p>
      <w:pPr>
        <w:ind w:firstLine="480"/>
        <w:rPr>
          <w:rFonts w:ascii="宋体" w:hAnsi="宋体" w:eastAsia="宋体" w:cs="宋体"/>
          <w:sz w:val="24"/>
          <w:szCs w:val="24"/>
          <w:lang w:eastAsia="zh-CN"/>
        </w:rPr>
      </w:pPr>
      <w:r>
        <w:rPr>
          <w:rFonts w:ascii="宋体" w:hAnsi="宋体" w:eastAsia="宋体" w:cs="宋体"/>
          <w:sz w:val="24"/>
          <w:szCs w:val="24"/>
          <w:lang w:eastAsia="zh-CN"/>
        </w:rPr>
        <w:t>指有国家环境监测总站编制和分发的全国各国控大气环境监测站点的唯一编号，一般由辖区编码和子站在该辖区的编号两部分构成。各子站的具体编码可 以从《子站编号速查表》中查找。</w:t>
      </w:r>
    </w:p>
    <w:p>
      <w:pPr>
        <w:pStyle w:val="17"/>
        <w:numPr>
          <w:ilvl w:val="0"/>
          <w:numId w:val="3"/>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 xml:space="preserve">数据时标 </w:t>
      </w:r>
    </w:p>
    <w:p>
      <w:pPr>
        <w:ind w:firstLine="480"/>
        <w:rPr>
          <w:rFonts w:ascii="宋体" w:hAnsi="宋体" w:eastAsia="宋体" w:cs="宋体"/>
          <w:sz w:val="24"/>
          <w:szCs w:val="24"/>
          <w:lang w:eastAsia="zh-CN"/>
        </w:rPr>
      </w:pPr>
      <w:r>
        <w:rPr>
          <w:rFonts w:ascii="宋体" w:hAnsi="宋体" w:eastAsia="宋体" w:cs="宋体"/>
          <w:sz w:val="24"/>
          <w:szCs w:val="24"/>
          <w:lang w:eastAsia="zh-CN"/>
        </w:rPr>
        <w:t>指监测数据所反映的采集时刻或统计时段时间值（精确到秒），采用北京时间记录和传输。对于采集数据，数据时标反映的是数据采集时刻的北京时间值。例如在北京时间 2012 年 11 月 7 日 20 时 39 分 30 秒从仪器录得的监测数值，其时标为：2012-11-07 20:39:30</w:t>
      </w:r>
      <w:r>
        <w:rPr>
          <w:rFonts w:hint="eastAsia" w:ascii="宋体" w:hAnsi="宋体" w:eastAsia="宋体" w:cs="宋体"/>
          <w:sz w:val="24"/>
          <w:szCs w:val="24"/>
          <w:lang w:eastAsia="zh-CN"/>
        </w:rPr>
        <w:t>。</w:t>
      </w:r>
    </w:p>
    <w:p>
      <w:pPr>
        <w:ind w:firstLine="480"/>
        <w:rPr>
          <w:rFonts w:ascii="宋体" w:hAnsi="宋体" w:eastAsia="宋体" w:cs="宋体"/>
          <w:sz w:val="24"/>
          <w:szCs w:val="24"/>
          <w:lang w:eastAsia="zh-CN"/>
        </w:rPr>
      </w:pPr>
      <w:r>
        <w:rPr>
          <w:rFonts w:ascii="宋体" w:hAnsi="宋体" w:eastAsia="宋体" w:cs="宋体"/>
          <w:sz w:val="24"/>
          <w:szCs w:val="24"/>
          <w:lang w:eastAsia="zh-CN"/>
        </w:rPr>
        <w:t>对于统计数据，数据时标反映的是统计出该数据结果所采用的源数据时标所在的时间段，取该时间段中最大的源数据时标作为统计结果数据时标。例如2012-11-07 19:01:00~2012-11-07 20:00:00 之间共 12 个</w:t>
      </w:r>
      <w:r>
        <w:rPr>
          <w:rFonts w:hint="eastAsia" w:ascii="宋体" w:hAnsi="宋体" w:eastAsia="宋体" w:cs="宋体"/>
          <w:sz w:val="24"/>
          <w:szCs w:val="24"/>
          <w:lang w:eastAsia="zh-CN"/>
        </w:rPr>
        <w:t>5</w:t>
      </w:r>
      <w:r>
        <w:rPr>
          <w:rFonts w:ascii="宋体" w:hAnsi="宋体" w:eastAsia="宋体" w:cs="宋体"/>
          <w:sz w:val="24"/>
          <w:szCs w:val="24"/>
          <w:lang w:eastAsia="zh-CN"/>
        </w:rPr>
        <w:t>分钟均值统计得到的小时值其时标为：2012-11-07 20:00:00。</w:t>
      </w:r>
    </w:p>
    <w:p>
      <w:pPr>
        <w:pStyle w:val="17"/>
        <w:numPr>
          <w:ilvl w:val="0"/>
          <w:numId w:val="3"/>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监测项目名称</w:t>
      </w:r>
    </w:p>
    <w:p>
      <w:pPr>
        <w:ind w:firstLine="480"/>
        <w:rPr>
          <w:rFonts w:ascii="宋体" w:hAnsi="宋体" w:eastAsia="宋体" w:cs="宋体"/>
          <w:sz w:val="24"/>
          <w:szCs w:val="24"/>
          <w:lang w:eastAsia="zh-CN"/>
        </w:rPr>
      </w:pPr>
      <w:r>
        <w:rPr>
          <w:rFonts w:ascii="宋体" w:hAnsi="宋体" w:eastAsia="宋体" w:cs="宋体"/>
          <w:sz w:val="24"/>
          <w:szCs w:val="24"/>
          <w:lang w:eastAsia="zh-CN"/>
        </w:rPr>
        <w:t>指监测项目的标准名称，常规监测项目如： SO2/NO/NO2/NOx/CO/O3/PM10/PM2.5/风速/风向/气温/气压/湿度/雨量</w:t>
      </w:r>
    </w:p>
    <w:p>
      <w:pPr>
        <w:pStyle w:val="17"/>
        <w:numPr>
          <w:ilvl w:val="0"/>
          <w:numId w:val="3"/>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 xml:space="preserve">监测数据值 </w:t>
      </w:r>
    </w:p>
    <w:p>
      <w:pPr>
        <w:ind w:firstLine="480"/>
        <w:rPr>
          <w:rFonts w:ascii="宋体" w:hAnsi="宋体" w:eastAsia="宋体" w:cs="宋体"/>
          <w:sz w:val="24"/>
          <w:szCs w:val="24"/>
          <w:lang w:eastAsia="zh-CN"/>
        </w:rPr>
      </w:pPr>
      <w:r>
        <w:rPr>
          <w:rFonts w:ascii="宋体" w:hAnsi="宋体" w:eastAsia="宋体" w:cs="宋体"/>
          <w:sz w:val="24"/>
          <w:szCs w:val="24"/>
          <w:lang w:eastAsia="zh-CN"/>
        </w:rPr>
        <w:t>指各种项目对应的监测结果数值，对于采集数据，该值为从仪器录得的监测值；对于统计数据，该值为统计时段内各源数据值的算术平均值。为了简化传输协议，减少网络传输带宽压力，项目采用如附表 1 所规定的</w:t>
      </w:r>
      <w:r>
        <w:rPr>
          <w:rFonts w:hint="eastAsia" w:ascii="宋体" w:hAnsi="宋体" w:eastAsia="宋体" w:cs="宋体"/>
          <w:sz w:val="24"/>
          <w:szCs w:val="24"/>
          <w:lang w:eastAsia="zh-CN"/>
        </w:rPr>
        <w:t>统一</w:t>
      </w:r>
      <w:r>
        <w:rPr>
          <w:rFonts w:ascii="宋体" w:hAnsi="宋体" w:eastAsia="宋体" w:cs="宋体"/>
          <w:sz w:val="24"/>
          <w:szCs w:val="24"/>
          <w:lang w:eastAsia="zh-CN"/>
        </w:rPr>
        <w:t>单位，在网络传输协议中不再另作定义。</w:t>
      </w:r>
    </w:p>
    <w:p>
      <w:pPr>
        <w:pStyle w:val="17"/>
        <w:numPr>
          <w:ilvl w:val="0"/>
          <w:numId w:val="3"/>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数据标识</w:t>
      </w:r>
    </w:p>
    <w:p>
      <w:pPr>
        <w:ind w:firstLine="480"/>
        <w:rPr>
          <w:rFonts w:ascii="宋体" w:hAnsi="宋体" w:eastAsia="宋体" w:cs="宋体"/>
          <w:sz w:val="24"/>
          <w:szCs w:val="24"/>
          <w:lang w:eastAsia="zh-CN"/>
        </w:rPr>
      </w:pPr>
      <w:r>
        <w:rPr>
          <w:rFonts w:ascii="宋体" w:hAnsi="宋体" w:eastAsia="宋体" w:cs="宋体"/>
          <w:sz w:val="24"/>
          <w:szCs w:val="24"/>
          <w:lang w:eastAsia="zh-CN"/>
        </w:rPr>
        <w:t>数据标识用于反映当前数据的有效性，其取值由当前系统工作状态、仪器工作状态及系统与仪器间的通信状态确定。项目定义了一套内部指标体系，详见附表 2.不带数据标识（标识值为空）的监测数据将被视为有效值，带数据标识（标识值非空）的监测数据将被视为异常值。无论数值是否有效，均需要往上级平台 报送，以维持平台原始数据库的数据完整性</w:t>
      </w:r>
      <w:r>
        <w:rPr>
          <w:rFonts w:hint="eastAsia" w:ascii="宋体" w:hAnsi="宋体" w:eastAsia="宋体" w:cs="宋体"/>
          <w:sz w:val="24"/>
          <w:szCs w:val="24"/>
          <w:lang w:eastAsia="zh-CN"/>
        </w:rPr>
        <w:t>。</w:t>
      </w:r>
    </w:p>
    <w:p>
      <w:pPr>
        <w:pStyle w:val="3"/>
        <w:numPr>
          <w:ilvl w:val="1"/>
          <w:numId w:val="2"/>
        </w:numPr>
        <w:spacing w:before="240" w:after="240"/>
        <w:ind w:left="0" w:firstLine="0" w:firstLineChars="0"/>
        <w:rPr>
          <w:sz w:val="36"/>
          <w:lang w:eastAsia="zh-CN"/>
        </w:rPr>
      </w:pPr>
      <w:bookmarkStart w:id="2" w:name="_Toc434915269"/>
      <w:r>
        <w:rPr>
          <w:sz w:val="36"/>
          <w:lang w:eastAsia="zh-CN"/>
        </w:rPr>
        <w:t>监测数据类型</w:t>
      </w:r>
      <w:bookmarkEnd w:id="2"/>
    </w:p>
    <w:p>
      <w:pPr>
        <w:ind w:firstLine="480"/>
        <w:rPr>
          <w:rFonts w:ascii="宋体" w:hAnsi="宋体" w:eastAsia="宋体" w:cs="宋体"/>
          <w:sz w:val="24"/>
          <w:szCs w:val="24"/>
          <w:highlight w:val="yellow"/>
          <w:lang w:eastAsia="zh-CN"/>
        </w:rPr>
      </w:pPr>
      <w:r>
        <w:rPr>
          <w:rFonts w:ascii="宋体" w:hAnsi="宋体" w:eastAsia="宋体" w:cs="宋体"/>
          <w:sz w:val="24"/>
          <w:szCs w:val="24"/>
          <w:lang w:eastAsia="zh-CN"/>
        </w:rPr>
        <w:t>目前系统已定义的监测数据类型包括 实时值、1 分钟均值、5 分钟均值、1 小时均值四种数据，其中</w:t>
      </w:r>
      <w:r>
        <w:rPr>
          <w:rFonts w:hint="eastAsia" w:ascii="宋体" w:hAnsi="宋体" w:eastAsia="宋体" w:cs="宋体"/>
          <w:sz w:val="24"/>
          <w:szCs w:val="24"/>
          <w:lang w:eastAsia="zh-CN"/>
        </w:rPr>
        <w:t>包括</w:t>
      </w:r>
      <w:r>
        <w:rPr>
          <w:rFonts w:ascii="宋体" w:hAnsi="宋体" w:eastAsia="宋体" w:cs="宋体"/>
          <w:sz w:val="24"/>
          <w:szCs w:val="24"/>
          <w:lang w:eastAsia="zh-CN"/>
        </w:rPr>
        <w:t>实时值，5 分钟均值和 1 小时均值统称为历史值，</w:t>
      </w:r>
      <w:r>
        <w:rPr>
          <w:rFonts w:ascii="宋体" w:hAnsi="宋体" w:eastAsia="宋体" w:cs="宋体"/>
          <w:sz w:val="24"/>
          <w:szCs w:val="24"/>
          <w:highlight w:val="yellow"/>
          <w:lang w:eastAsia="zh-CN"/>
        </w:rPr>
        <w:t>1 分钟数据仅用于统计分析，不作数据报送。</w:t>
      </w:r>
    </w:p>
    <w:p>
      <w:pPr>
        <w:pStyle w:val="17"/>
        <w:numPr>
          <w:ilvl w:val="0"/>
          <w:numId w:val="4"/>
        </w:numPr>
        <w:spacing w:before="120" w:beforeLines="50" w:after="120" w:afterLines="50"/>
        <w:ind w:right="45" w:firstLineChars="0"/>
        <w:rPr>
          <w:rFonts w:ascii="宋体" w:hAnsi="宋体" w:eastAsia="宋体" w:cs="宋体"/>
          <w:b/>
          <w:sz w:val="24"/>
          <w:szCs w:val="24"/>
          <w:lang w:eastAsia="zh-CN"/>
        </w:rPr>
      </w:pPr>
      <w:r>
        <w:rPr>
          <w:rFonts w:hint="eastAsia" w:ascii="宋体" w:hAnsi="宋体" w:eastAsia="宋体" w:cs="宋体"/>
          <w:b/>
          <w:sz w:val="24"/>
          <w:szCs w:val="24"/>
          <w:lang w:eastAsia="zh-CN"/>
        </w:rPr>
        <w:t>实时</w:t>
      </w:r>
      <w:r>
        <w:rPr>
          <w:rFonts w:ascii="宋体" w:hAnsi="宋体" w:eastAsia="宋体" w:cs="宋体"/>
          <w:b/>
          <w:sz w:val="24"/>
          <w:szCs w:val="24"/>
          <w:lang w:eastAsia="zh-CN"/>
        </w:rPr>
        <w:t>值</w:t>
      </w:r>
      <w:r>
        <w:rPr>
          <w:rFonts w:hint="eastAsia" w:ascii="宋体" w:hAnsi="宋体" w:eastAsia="宋体" w:cs="宋体"/>
          <w:b/>
          <w:sz w:val="24"/>
          <w:szCs w:val="24"/>
          <w:lang w:eastAsia="zh-CN"/>
        </w:rPr>
        <w:t>（15秒/20秒</w:t>
      </w:r>
      <w:r>
        <w:rPr>
          <w:rFonts w:ascii="宋体" w:hAnsi="宋体" w:eastAsia="宋体" w:cs="宋体"/>
          <w:b/>
          <w:sz w:val="24"/>
          <w:szCs w:val="24"/>
          <w:lang w:eastAsia="zh-CN"/>
        </w:rPr>
        <w:t>/30</w:t>
      </w:r>
      <w:r>
        <w:rPr>
          <w:rFonts w:hint="eastAsia" w:ascii="宋体" w:hAnsi="宋体" w:eastAsia="宋体" w:cs="宋体"/>
          <w:b/>
          <w:sz w:val="24"/>
          <w:szCs w:val="24"/>
          <w:lang w:eastAsia="zh-CN"/>
        </w:rPr>
        <w:t>秒</w:t>
      </w:r>
      <w:r>
        <w:rPr>
          <w:rFonts w:ascii="宋体" w:hAnsi="宋体" w:eastAsia="宋体" w:cs="宋体"/>
          <w:b/>
          <w:sz w:val="24"/>
          <w:szCs w:val="24"/>
          <w:lang w:eastAsia="zh-CN"/>
        </w:rPr>
        <w:t>）</w:t>
      </w:r>
    </w:p>
    <w:p>
      <w:pPr>
        <w:ind w:firstLine="480"/>
        <w:rPr>
          <w:rFonts w:ascii="宋体" w:hAnsi="宋体" w:eastAsia="宋体" w:cs="宋体"/>
          <w:sz w:val="24"/>
          <w:szCs w:val="24"/>
          <w:lang w:eastAsia="zh-CN"/>
        </w:rPr>
        <w:sectPr>
          <w:footerReference r:id="rId10" w:type="default"/>
          <w:pgSz w:w="11920" w:h="16840"/>
          <w:pgMar w:top="1797" w:right="1440" w:bottom="1797" w:left="1440" w:header="857" w:footer="1196" w:gutter="0"/>
          <w:pgNumType w:start="1"/>
          <w:cols w:space="720" w:num="1"/>
          <w:docGrid w:linePitch="299" w:charSpace="0"/>
        </w:sectPr>
      </w:pPr>
    </w:p>
    <w:p>
      <w:pPr>
        <w:ind w:firstLine="480"/>
        <w:rPr>
          <w:rFonts w:ascii="宋体" w:hAnsi="宋体" w:eastAsia="宋体" w:cs="宋体"/>
          <w:sz w:val="24"/>
          <w:szCs w:val="24"/>
          <w:lang w:eastAsia="zh-CN"/>
        </w:rPr>
      </w:pPr>
      <w:r>
        <w:rPr>
          <w:rFonts w:hint="eastAsia" w:ascii="宋体" w:hAnsi="宋体" w:eastAsia="宋体" w:cs="宋体"/>
          <w:sz w:val="24"/>
          <w:szCs w:val="24"/>
          <w:lang w:eastAsia="zh-CN"/>
        </w:rPr>
        <w:t>实时</w:t>
      </w:r>
      <w:r>
        <w:rPr>
          <w:rFonts w:ascii="宋体" w:hAnsi="宋体" w:eastAsia="宋体" w:cs="宋体"/>
          <w:sz w:val="24"/>
          <w:szCs w:val="24"/>
          <w:lang w:eastAsia="zh-CN"/>
        </w:rPr>
        <w:t>值是目前系统的最小数据采集周期，要求在每个整</w:t>
      </w:r>
      <w:r>
        <w:rPr>
          <w:rFonts w:hint="eastAsia" w:ascii="宋体" w:hAnsi="宋体" w:eastAsia="宋体" w:cs="宋体"/>
          <w:sz w:val="24"/>
          <w:szCs w:val="24"/>
          <w:lang w:eastAsia="zh-CN"/>
        </w:rPr>
        <w:t>实时</w:t>
      </w:r>
      <w:r>
        <w:rPr>
          <w:rFonts w:ascii="宋体" w:hAnsi="宋体" w:eastAsia="宋体" w:cs="宋体"/>
          <w:sz w:val="24"/>
          <w:szCs w:val="24"/>
          <w:lang w:eastAsia="zh-CN"/>
        </w:rPr>
        <w:t xml:space="preserve"> 15</w:t>
      </w:r>
      <w:r>
        <w:rPr>
          <w:rFonts w:hint="eastAsia" w:ascii="宋体" w:hAnsi="宋体" w:eastAsia="宋体" w:cs="宋体"/>
          <w:sz w:val="24"/>
          <w:szCs w:val="24"/>
          <w:lang w:eastAsia="zh-CN"/>
        </w:rPr>
        <w:t>/</w:t>
      </w:r>
      <w:r>
        <w:rPr>
          <w:rFonts w:ascii="宋体" w:hAnsi="宋体" w:eastAsia="宋体" w:cs="宋体"/>
          <w:sz w:val="24"/>
          <w:szCs w:val="24"/>
          <w:lang w:eastAsia="zh-CN"/>
        </w:rPr>
        <w:t>20/30</w:t>
      </w:r>
      <w:r>
        <w:rPr>
          <w:rFonts w:hint="eastAsia" w:ascii="宋体" w:hAnsi="宋体" w:eastAsia="宋体" w:cs="宋体"/>
          <w:sz w:val="24"/>
          <w:szCs w:val="24"/>
          <w:lang w:eastAsia="zh-CN"/>
        </w:rPr>
        <w:t>秒</w:t>
      </w:r>
      <w:r>
        <w:rPr>
          <w:rFonts w:ascii="宋体" w:hAnsi="宋体" w:eastAsia="宋体" w:cs="宋体"/>
          <w:sz w:val="24"/>
          <w:szCs w:val="24"/>
          <w:lang w:eastAsia="zh-CN"/>
        </w:rPr>
        <w:t>（00:00:00,00:00:15, 00:0</w:t>
      </w:r>
      <w:r>
        <w:rPr>
          <w:rFonts w:hint="eastAsia" w:ascii="宋体" w:hAnsi="宋体" w:eastAsia="宋体" w:cs="宋体"/>
          <w:sz w:val="24"/>
          <w:szCs w:val="24"/>
          <w:lang w:val="en-US" w:eastAsia="zh-CN"/>
        </w:rPr>
        <w:t>0</w:t>
      </w:r>
      <w:r>
        <w:rPr>
          <w:rFonts w:ascii="宋体" w:hAnsi="宋体" w:eastAsia="宋体" w:cs="宋体"/>
          <w:sz w:val="24"/>
          <w:szCs w:val="24"/>
          <w:lang w:eastAsia="zh-CN"/>
        </w:rPr>
        <w:t>:</w:t>
      </w:r>
      <w:r>
        <w:rPr>
          <w:rFonts w:hint="eastAsia" w:ascii="宋体" w:hAnsi="宋体" w:eastAsia="宋体" w:cs="宋体"/>
          <w:sz w:val="24"/>
          <w:szCs w:val="24"/>
          <w:lang w:val="en-US" w:eastAsia="zh-CN"/>
        </w:rPr>
        <w:t>3</w:t>
      </w:r>
      <w:r>
        <w:rPr>
          <w:rFonts w:ascii="宋体" w:hAnsi="宋体" w:eastAsia="宋体" w:cs="宋体"/>
          <w:sz w:val="24"/>
          <w:szCs w:val="24"/>
          <w:lang w:eastAsia="zh-CN"/>
        </w:rPr>
        <w:t>0, 00:00:45, …</w:t>
      </w:r>
      <w:r>
        <w:rPr>
          <w:rFonts w:hint="eastAsia" w:ascii="宋体" w:hAnsi="宋体" w:eastAsia="宋体" w:cs="宋体"/>
          <w:sz w:val="24"/>
          <w:szCs w:val="24"/>
          <w:lang w:eastAsia="zh-CN"/>
        </w:rPr>
        <w:t>或 00:00:00,</w:t>
      </w:r>
      <w:r>
        <w:rPr>
          <w:rFonts w:ascii="宋体" w:hAnsi="宋体" w:eastAsia="宋体" w:cs="宋体"/>
          <w:sz w:val="24"/>
          <w:szCs w:val="24"/>
          <w:lang w:eastAsia="zh-CN"/>
        </w:rPr>
        <w:t>00:00:20,00:00:40……</w:t>
      </w:r>
      <w:r>
        <w:rPr>
          <w:rFonts w:hint="eastAsia" w:ascii="宋体" w:hAnsi="宋体" w:eastAsia="宋体" w:cs="宋体"/>
          <w:sz w:val="24"/>
          <w:szCs w:val="24"/>
          <w:lang w:eastAsia="zh-CN"/>
        </w:rPr>
        <w:t>或00:00:00,00:00:30,00:0</w:t>
      </w:r>
      <w:r>
        <w:rPr>
          <w:rFonts w:ascii="宋体" w:hAnsi="宋体" w:eastAsia="宋体" w:cs="宋体"/>
          <w:sz w:val="24"/>
          <w:szCs w:val="24"/>
          <w:lang w:eastAsia="zh-CN"/>
        </w:rPr>
        <w:t>1</w:t>
      </w:r>
      <w:r>
        <w:rPr>
          <w:rFonts w:hint="eastAsia" w:ascii="宋体" w:hAnsi="宋体" w:eastAsia="宋体" w:cs="宋体"/>
          <w:sz w:val="24"/>
          <w:szCs w:val="24"/>
          <w:lang w:eastAsia="zh-CN"/>
        </w:rPr>
        <w:t>:00……</w:t>
      </w:r>
      <w:r>
        <w:rPr>
          <w:rFonts w:ascii="宋体" w:hAnsi="宋体" w:eastAsia="宋体" w:cs="宋体"/>
          <w:sz w:val="24"/>
          <w:szCs w:val="24"/>
          <w:lang w:eastAsia="zh-CN"/>
        </w:rPr>
        <w:t>）产生。</w:t>
      </w:r>
    </w:p>
    <w:p>
      <w:pPr>
        <w:pStyle w:val="17"/>
        <w:numPr>
          <w:ilvl w:val="0"/>
          <w:numId w:val="5"/>
        </w:numPr>
        <w:spacing w:before="120" w:beforeLines="50" w:after="120" w:afterLines="50"/>
        <w:ind w:right="45" w:firstLineChars="0"/>
        <w:rPr>
          <w:rFonts w:ascii="宋体" w:hAnsi="宋体" w:eastAsia="宋体" w:cs="宋体"/>
          <w:b/>
          <w:sz w:val="24"/>
          <w:szCs w:val="24"/>
          <w:lang w:eastAsia="zh-CN"/>
        </w:rPr>
        <w:sectPr>
          <w:type w:val="continuous"/>
          <w:pgSz w:w="11920" w:h="16840"/>
          <w:pgMar w:top="1797" w:right="1440" w:bottom="1797" w:left="1440" w:header="857" w:footer="1196" w:gutter="0"/>
          <w:pgNumType w:start="1"/>
          <w:cols w:space="720" w:num="1"/>
          <w:docGrid w:linePitch="299" w:charSpace="0"/>
        </w:sectPr>
      </w:pPr>
    </w:p>
    <w:p>
      <w:pPr>
        <w:pStyle w:val="17"/>
        <w:numPr>
          <w:ilvl w:val="0"/>
          <w:numId w:val="4"/>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1 分钟均值</w:t>
      </w:r>
    </w:p>
    <w:p>
      <w:pPr>
        <w:ind w:firstLine="480"/>
        <w:rPr>
          <w:rFonts w:ascii="宋体" w:hAnsi="宋体" w:eastAsia="宋体" w:cs="宋体"/>
          <w:sz w:val="24"/>
          <w:szCs w:val="24"/>
          <w:lang w:eastAsia="zh-CN"/>
        </w:rPr>
      </w:pPr>
      <w:r>
        <w:rPr>
          <w:rFonts w:ascii="宋体" w:hAnsi="宋体" w:eastAsia="宋体" w:cs="宋体"/>
          <w:sz w:val="24"/>
          <w:szCs w:val="24"/>
          <w:lang w:eastAsia="zh-CN"/>
        </w:rPr>
        <w:t>1 分钟均值采用</w:t>
      </w:r>
      <w:r>
        <w:rPr>
          <w:rFonts w:hint="eastAsia" w:ascii="宋体" w:hAnsi="宋体" w:eastAsia="宋体" w:cs="宋体"/>
          <w:sz w:val="24"/>
          <w:szCs w:val="24"/>
          <w:lang w:eastAsia="zh-CN"/>
        </w:rPr>
        <w:t>实时</w:t>
      </w:r>
      <w:r>
        <w:rPr>
          <w:rFonts w:ascii="宋体" w:hAnsi="宋体" w:eastAsia="宋体" w:cs="宋体"/>
          <w:sz w:val="24"/>
          <w:szCs w:val="24"/>
          <w:lang w:eastAsia="zh-CN"/>
        </w:rPr>
        <w:t>值进行统计，取算术平均，</w:t>
      </w:r>
      <w:r>
        <w:rPr>
          <w:rFonts w:hint="eastAsia" w:ascii="宋体" w:hAnsi="宋体" w:eastAsia="宋体" w:cs="宋体"/>
          <w:sz w:val="24"/>
          <w:szCs w:val="24"/>
          <w:lang w:eastAsia="zh-CN"/>
        </w:rPr>
        <w:t>以15秒</w:t>
      </w:r>
      <w:r>
        <w:rPr>
          <w:rFonts w:ascii="宋体" w:hAnsi="宋体" w:eastAsia="宋体" w:cs="宋体"/>
          <w:sz w:val="24"/>
          <w:szCs w:val="24"/>
          <w:lang w:eastAsia="zh-CN"/>
        </w:rPr>
        <w:t>实时值为例</w:t>
      </w:r>
      <w:r>
        <w:rPr>
          <w:rFonts w:hint="eastAsia" w:ascii="宋体" w:hAnsi="宋体" w:eastAsia="宋体" w:cs="宋体"/>
          <w:sz w:val="24"/>
          <w:szCs w:val="24"/>
          <w:lang w:eastAsia="zh-CN"/>
        </w:rPr>
        <w:t>，</w:t>
      </w:r>
      <w:r>
        <w:rPr>
          <w:rFonts w:ascii="宋体" w:hAnsi="宋体" w:eastAsia="宋体" w:cs="宋体"/>
          <w:sz w:val="24"/>
          <w:szCs w:val="24"/>
          <w:lang w:eastAsia="zh-CN"/>
        </w:rPr>
        <w:t>如 00:00:15,00:00:30,00:00:45</w:t>
      </w:r>
      <w:r>
        <w:rPr>
          <w:rFonts w:hint="eastAsia" w:ascii="宋体" w:hAnsi="宋体" w:eastAsia="宋体" w:cs="宋体"/>
          <w:sz w:val="24"/>
          <w:szCs w:val="24"/>
          <w:lang w:eastAsia="zh-CN"/>
        </w:rPr>
        <w:t>,00:01:00，四个15</w:t>
      </w:r>
      <w:r>
        <w:rPr>
          <w:rFonts w:ascii="宋体" w:hAnsi="宋体" w:eastAsia="宋体" w:cs="宋体"/>
          <w:sz w:val="24"/>
          <w:szCs w:val="24"/>
          <w:lang w:eastAsia="zh-CN"/>
        </w:rPr>
        <w:t xml:space="preserve"> 秒值统计得到 00:01:00 的分钟均值。</w:t>
      </w:r>
    </w:p>
    <w:p>
      <w:pPr>
        <w:ind w:firstLine="480"/>
        <w:rPr>
          <w:rFonts w:ascii="宋体" w:hAnsi="宋体" w:eastAsia="宋体" w:cs="宋体"/>
          <w:sz w:val="24"/>
          <w:szCs w:val="24"/>
          <w:lang w:eastAsia="zh-CN"/>
        </w:rPr>
      </w:pPr>
      <w:r>
        <w:rPr>
          <w:rFonts w:ascii="宋体" w:hAnsi="宋体" w:eastAsia="宋体" w:cs="宋体"/>
          <w:sz w:val="24"/>
          <w:szCs w:val="24"/>
          <w:lang w:eastAsia="zh-CN"/>
        </w:rPr>
        <w:t>统计 1 分钟均值时，如果统计时标区间内有效的实时值不少于1个（即有 1个</w:t>
      </w:r>
      <w:r>
        <w:rPr>
          <w:rFonts w:hint="eastAsia" w:ascii="宋体" w:hAnsi="宋体" w:eastAsia="宋体" w:cs="宋体"/>
          <w:sz w:val="24"/>
          <w:szCs w:val="24"/>
          <w:lang w:eastAsia="zh-CN"/>
        </w:rPr>
        <w:t>或</w:t>
      </w:r>
      <w:r>
        <w:rPr>
          <w:rFonts w:ascii="宋体" w:hAnsi="宋体" w:eastAsia="宋体" w:cs="宋体"/>
          <w:sz w:val="24"/>
          <w:szCs w:val="24"/>
          <w:lang w:eastAsia="zh-CN"/>
        </w:rPr>
        <w:t>以上），则该 1 分钟均值为足数，否则不作分钟均值统计，视为缺</w:t>
      </w:r>
      <w:r>
        <w:rPr>
          <w:rFonts w:hint="eastAsia" w:ascii="宋体" w:hAnsi="宋体" w:eastAsia="宋体" w:cs="宋体"/>
          <w:sz w:val="24"/>
          <w:szCs w:val="24"/>
          <w:lang w:eastAsia="zh-CN"/>
        </w:rPr>
        <w:t>数</w:t>
      </w:r>
      <w:r>
        <w:rPr>
          <w:rFonts w:ascii="宋体" w:hAnsi="宋体" w:eastAsia="宋体" w:cs="宋体"/>
          <w:sz w:val="24"/>
          <w:szCs w:val="24"/>
          <w:lang w:eastAsia="zh-CN"/>
        </w:rPr>
        <w:t>。</w:t>
      </w:r>
    </w:p>
    <w:p>
      <w:pPr>
        <w:pStyle w:val="17"/>
        <w:numPr>
          <w:ilvl w:val="0"/>
          <w:numId w:val="4"/>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5 分钟均值</w:t>
      </w:r>
    </w:p>
    <w:p>
      <w:pPr>
        <w:ind w:firstLine="480"/>
        <w:rPr>
          <w:rFonts w:ascii="宋体" w:hAnsi="宋体" w:eastAsia="宋体" w:cs="宋体"/>
          <w:sz w:val="24"/>
          <w:szCs w:val="24"/>
          <w:lang w:eastAsia="zh-CN"/>
        </w:rPr>
      </w:pPr>
      <w:r>
        <w:rPr>
          <w:rFonts w:ascii="宋体" w:hAnsi="宋体" w:eastAsia="宋体" w:cs="宋体"/>
          <w:sz w:val="24"/>
          <w:szCs w:val="24"/>
          <w:lang w:eastAsia="zh-CN"/>
        </w:rPr>
        <w:t>5 分钟均值采用 1 分钟均值进行统计，取算术平均，例如 00:01:00 至 00:05:00共5个 1分钟均值统计得到 00:05:00的5分钟均值。</w:t>
      </w:r>
    </w:p>
    <w:p>
      <w:pPr>
        <w:ind w:firstLine="480"/>
        <w:rPr>
          <w:rFonts w:ascii="宋体" w:hAnsi="宋体" w:eastAsia="宋体" w:cs="宋体"/>
          <w:sz w:val="24"/>
          <w:szCs w:val="24"/>
          <w:lang w:eastAsia="zh-CN"/>
        </w:rPr>
      </w:pPr>
      <w:r>
        <w:rPr>
          <w:rFonts w:ascii="宋体" w:hAnsi="宋体" w:eastAsia="宋体" w:cs="宋体"/>
          <w:sz w:val="24"/>
          <w:szCs w:val="24"/>
          <w:lang w:eastAsia="zh-CN"/>
        </w:rPr>
        <w:t>统计5分钟均值时，如果统计时标区间内的有效1分钟均值不少</w:t>
      </w:r>
      <w:r>
        <w:rPr>
          <w:rFonts w:hint="eastAsia" w:ascii="宋体" w:hAnsi="宋体" w:eastAsia="宋体" w:cs="宋体"/>
          <w:sz w:val="24"/>
          <w:szCs w:val="24"/>
          <w:lang w:eastAsia="zh-CN"/>
        </w:rPr>
        <w:t>于</w:t>
      </w:r>
      <w:r>
        <w:rPr>
          <w:rFonts w:ascii="宋体" w:hAnsi="宋体" w:eastAsia="宋体" w:cs="宋体"/>
          <w:sz w:val="24"/>
          <w:szCs w:val="24"/>
          <w:lang w:eastAsia="zh-CN"/>
        </w:rPr>
        <w:t>1 个，则 该 1 分钟均值为足数；</w:t>
      </w:r>
      <w:r>
        <w:rPr>
          <w:rFonts w:hint="eastAsia" w:ascii="宋体" w:hAnsi="宋体" w:eastAsia="宋体" w:cs="宋体"/>
          <w:sz w:val="24"/>
          <w:szCs w:val="24"/>
          <w:lang w:eastAsia="zh-CN"/>
        </w:rPr>
        <w:t>否则</w:t>
      </w:r>
      <w:r>
        <w:rPr>
          <w:rFonts w:ascii="宋体" w:hAnsi="宋体" w:eastAsia="宋体" w:cs="宋体"/>
          <w:sz w:val="24"/>
          <w:szCs w:val="24"/>
          <w:lang w:eastAsia="zh-CN"/>
        </w:rPr>
        <w:t>视为有效数据不足。</w:t>
      </w:r>
    </w:p>
    <w:p>
      <w:pPr>
        <w:pStyle w:val="17"/>
        <w:numPr>
          <w:ilvl w:val="0"/>
          <w:numId w:val="4"/>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1 小时均值</w:t>
      </w:r>
    </w:p>
    <w:p>
      <w:pPr>
        <w:ind w:firstLine="480"/>
        <w:rPr>
          <w:rFonts w:ascii="宋体" w:hAnsi="宋体" w:eastAsia="宋体" w:cs="宋体"/>
          <w:sz w:val="24"/>
          <w:szCs w:val="24"/>
          <w:lang w:eastAsia="zh-CN"/>
        </w:rPr>
      </w:pPr>
      <w:r>
        <w:rPr>
          <w:rFonts w:ascii="宋体" w:hAnsi="宋体" w:eastAsia="宋体" w:cs="宋体"/>
          <w:sz w:val="24"/>
          <w:szCs w:val="24"/>
          <w:lang w:eastAsia="zh-CN"/>
        </w:rPr>
        <w:t>1 小时均值采用 5分钟均值进行统计，取算术平均，例如 00:05:00 至 01:00:00共 12 个 5 分钟均值统计得到 01:00:00 的 1 小时均值</w:t>
      </w:r>
      <w:r>
        <w:rPr>
          <w:rFonts w:hint="eastAsia" w:ascii="宋体" w:hAnsi="宋体" w:eastAsia="宋体" w:cs="宋体"/>
          <w:sz w:val="24"/>
          <w:szCs w:val="24"/>
          <w:lang w:eastAsia="zh-CN"/>
        </w:rPr>
        <w:t>。</w:t>
      </w:r>
    </w:p>
    <w:p>
      <w:pPr>
        <w:ind w:firstLine="480"/>
        <w:rPr>
          <w:rFonts w:ascii="宋体" w:hAnsi="宋体" w:eastAsia="宋体" w:cs="宋体"/>
          <w:sz w:val="24"/>
          <w:szCs w:val="24"/>
          <w:lang w:eastAsia="zh-CN"/>
        </w:rPr>
      </w:pPr>
      <w:r>
        <w:rPr>
          <w:rFonts w:ascii="宋体" w:hAnsi="宋体" w:eastAsia="宋体" w:cs="宋体"/>
          <w:sz w:val="24"/>
          <w:szCs w:val="24"/>
          <w:lang w:eastAsia="zh-CN"/>
        </w:rPr>
        <w:t>统计 1 小时均值时，如果统计时标区间内的有效 5 分钟均值不少于 9 个，则该 1 小时均值为足数；</w:t>
      </w:r>
      <w:r>
        <w:rPr>
          <w:rFonts w:hint="eastAsia" w:ascii="宋体" w:hAnsi="宋体" w:eastAsia="宋体" w:cs="宋体"/>
          <w:sz w:val="24"/>
          <w:szCs w:val="24"/>
          <w:lang w:eastAsia="zh-CN"/>
        </w:rPr>
        <w:t>否则</w:t>
      </w:r>
      <w:r>
        <w:rPr>
          <w:rFonts w:ascii="宋体" w:hAnsi="宋体" w:eastAsia="宋体" w:cs="宋体"/>
          <w:sz w:val="24"/>
          <w:szCs w:val="24"/>
          <w:lang w:eastAsia="zh-CN"/>
        </w:rPr>
        <w:t>视为有效数据不足。</w:t>
      </w:r>
    </w:p>
    <w:p>
      <w:pPr>
        <w:pStyle w:val="17"/>
        <w:numPr>
          <w:ilvl w:val="0"/>
          <w:numId w:val="4"/>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AQI</w:t>
      </w:r>
      <w:r>
        <w:rPr>
          <w:rFonts w:hint="eastAsia" w:ascii="宋体" w:hAnsi="宋体" w:eastAsia="宋体" w:cs="宋体"/>
          <w:b/>
          <w:sz w:val="24"/>
          <w:szCs w:val="24"/>
          <w:lang w:eastAsia="zh-CN"/>
        </w:rPr>
        <w:t>日均值</w:t>
      </w:r>
    </w:p>
    <w:p>
      <w:pPr>
        <w:ind w:firstLine="480"/>
        <w:rPr>
          <w:rFonts w:ascii="宋体" w:hAnsi="宋体" w:eastAsia="宋体" w:cs="宋体"/>
          <w:sz w:val="24"/>
          <w:szCs w:val="24"/>
          <w:lang w:eastAsia="zh-CN"/>
        </w:rPr>
      </w:pPr>
      <w:r>
        <w:rPr>
          <w:rFonts w:hint="eastAsia" w:ascii="宋体" w:hAnsi="宋体" w:eastAsia="宋体" w:cs="宋体"/>
          <w:sz w:val="24"/>
          <w:szCs w:val="24"/>
          <w:lang w:eastAsia="zh-CN"/>
        </w:rPr>
        <w:t>AQI日均值采用1小时</w:t>
      </w:r>
      <w:r>
        <w:rPr>
          <w:rFonts w:ascii="宋体" w:hAnsi="宋体" w:eastAsia="宋体" w:cs="宋体"/>
          <w:sz w:val="24"/>
          <w:szCs w:val="24"/>
          <w:lang w:eastAsia="zh-CN"/>
        </w:rPr>
        <w:t>均值</w:t>
      </w:r>
      <w:r>
        <w:rPr>
          <w:rFonts w:hint="eastAsia" w:ascii="宋体" w:hAnsi="宋体" w:eastAsia="宋体" w:cs="宋体"/>
          <w:sz w:val="24"/>
          <w:szCs w:val="24"/>
          <w:lang w:eastAsia="zh-CN"/>
        </w:rPr>
        <w:t>进行</w:t>
      </w:r>
      <w:r>
        <w:rPr>
          <w:rFonts w:ascii="宋体" w:hAnsi="宋体" w:eastAsia="宋体" w:cs="宋体"/>
          <w:sz w:val="24"/>
          <w:szCs w:val="24"/>
          <w:lang w:eastAsia="zh-CN"/>
        </w:rPr>
        <w:t>统计，取算术平均</w:t>
      </w:r>
      <w:r>
        <w:rPr>
          <w:rFonts w:hint="eastAsia" w:ascii="宋体" w:hAnsi="宋体" w:eastAsia="宋体" w:cs="宋体"/>
          <w:sz w:val="24"/>
          <w:szCs w:val="24"/>
          <w:lang w:eastAsia="zh-CN"/>
        </w:rPr>
        <w:t>，计算SO</w:t>
      </w:r>
      <w:r>
        <w:rPr>
          <w:rFonts w:hint="eastAsia" w:ascii="宋体" w:hAnsi="宋体" w:eastAsia="宋体" w:cs="宋体"/>
          <w:sz w:val="24"/>
          <w:szCs w:val="24"/>
          <w:vertAlign w:val="subscript"/>
          <w:lang w:eastAsia="zh-CN"/>
        </w:rPr>
        <w:t>2</w:t>
      </w:r>
      <w:r>
        <w:rPr>
          <w:rFonts w:hint="eastAsia" w:ascii="宋体" w:hAnsi="宋体" w:eastAsia="宋体" w:cs="宋体"/>
          <w:sz w:val="24"/>
          <w:szCs w:val="24"/>
          <w:lang w:eastAsia="zh-CN"/>
        </w:rPr>
        <w:t>,</w:t>
      </w:r>
      <w:r>
        <w:rPr>
          <w:rFonts w:ascii="宋体" w:hAnsi="宋体" w:eastAsia="宋体" w:cs="宋体"/>
          <w:sz w:val="24"/>
          <w:szCs w:val="24"/>
          <w:lang w:eastAsia="zh-CN"/>
        </w:rPr>
        <w:t>NO</w:t>
      </w:r>
      <w:r>
        <w:rPr>
          <w:rFonts w:ascii="宋体" w:hAnsi="宋体" w:eastAsia="宋体" w:cs="宋体"/>
          <w:sz w:val="24"/>
          <w:szCs w:val="24"/>
          <w:vertAlign w:val="subscript"/>
          <w:lang w:eastAsia="zh-CN"/>
        </w:rPr>
        <w:t>2</w:t>
      </w:r>
      <w:r>
        <w:rPr>
          <w:rFonts w:ascii="宋体" w:hAnsi="宋体" w:eastAsia="宋体" w:cs="宋体"/>
          <w:sz w:val="24"/>
          <w:szCs w:val="24"/>
          <w:lang w:eastAsia="zh-CN"/>
        </w:rPr>
        <w:t>,CO,PM</w:t>
      </w:r>
      <w:r>
        <w:rPr>
          <w:rFonts w:ascii="宋体" w:hAnsi="宋体" w:eastAsia="宋体" w:cs="宋体"/>
          <w:sz w:val="24"/>
          <w:szCs w:val="24"/>
          <w:vertAlign w:val="subscript"/>
          <w:lang w:eastAsia="zh-CN"/>
        </w:rPr>
        <w:t>10</w:t>
      </w:r>
      <w:r>
        <w:rPr>
          <w:rFonts w:ascii="宋体" w:hAnsi="宋体" w:eastAsia="宋体" w:cs="宋体"/>
          <w:sz w:val="24"/>
          <w:szCs w:val="24"/>
          <w:lang w:eastAsia="zh-CN"/>
        </w:rPr>
        <w:t>,PM</w:t>
      </w:r>
      <w:r>
        <w:rPr>
          <w:rFonts w:ascii="宋体" w:hAnsi="宋体" w:eastAsia="宋体" w:cs="宋体"/>
          <w:sz w:val="24"/>
          <w:szCs w:val="24"/>
          <w:vertAlign w:val="subscript"/>
          <w:lang w:eastAsia="zh-CN"/>
        </w:rPr>
        <w:t>2.5</w:t>
      </w:r>
      <w:r>
        <w:rPr>
          <w:rFonts w:ascii="宋体" w:hAnsi="宋体" w:eastAsia="宋体" w:cs="宋体"/>
          <w:sz w:val="24"/>
          <w:szCs w:val="24"/>
          <w:lang w:eastAsia="zh-CN"/>
        </w:rPr>
        <w:t>,O</w:t>
      </w:r>
      <w:r>
        <w:rPr>
          <w:rFonts w:ascii="宋体" w:hAnsi="宋体" w:eastAsia="宋体" w:cs="宋体"/>
          <w:sz w:val="24"/>
          <w:szCs w:val="24"/>
          <w:vertAlign w:val="subscript"/>
          <w:lang w:eastAsia="zh-CN"/>
        </w:rPr>
        <w:t>3</w:t>
      </w:r>
      <w:r>
        <w:rPr>
          <w:rFonts w:ascii="宋体" w:hAnsi="宋体" w:eastAsia="宋体" w:cs="宋体"/>
          <w:sz w:val="24"/>
          <w:szCs w:val="24"/>
          <w:lang w:eastAsia="zh-CN"/>
        </w:rPr>
        <w:t>-8h,0</w:t>
      </w:r>
      <w:r>
        <w:rPr>
          <w:rFonts w:ascii="宋体" w:hAnsi="宋体" w:eastAsia="宋体" w:cs="宋体"/>
          <w:sz w:val="24"/>
          <w:szCs w:val="24"/>
          <w:vertAlign w:val="subscript"/>
          <w:lang w:eastAsia="zh-CN"/>
        </w:rPr>
        <w:t>3</w:t>
      </w:r>
      <w:r>
        <w:rPr>
          <w:rFonts w:hint="eastAsia" w:ascii="宋体" w:hAnsi="宋体" w:eastAsia="宋体" w:cs="宋体"/>
          <w:sz w:val="24"/>
          <w:szCs w:val="24"/>
          <w:lang w:eastAsia="zh-CN"/>
        </w:rPr>
        <w:t>。其中S</w:t>
      </w:r>
      <w:r>
        <w:rPr>
          <w:rFonts w:ascii="宋体" w:hAnsi="宋体" w:eastAsia="宋体" w:cs="宋体"/>
          <w:sz w:val="24"/>
          <w:szCs w:val="24"/>
          <w:lang w:eastAsia="zh-CN"/>
        </w:rPr>
        <w:t>O</w:t>
      </w:r>
      <w:r>
        <w:rPr>
          <w:rFonts w:ascii="宋体" w:hAnsi="宋体" w:eastAsia="宋体" w:cs="宋体"/>
          <w:sz w:val="24"/>
          <w:szCs w:val="24"/>
          <w:vertAlign w:val="subscript"/>
          <w:lang w:eastAsia="zh-CN"/>
        </w:rPr>
        <w:t>2</w:t>
      </w:r>
      <w:r>
        <w:rPr>
          <w:rFonts w:hint="eastAsia" w:ascii="宋体" w:hAnsi="宋体" w:eastAsia="宋体" w:cs="宋体"/>
          <w:sz w:val="24"/>
          <w:szCs w:val="24"/>
          <w:lang w:eastAsia="zh-CN"/>
        </w:rPr>
        <w:t>，NO</w:t>
      </w:r>
      <w:r>
        <w:rPr>
          <w:rFonts w:hint="eastAsia" w:ascii="宋体" w:hAnsi="宋体" w:eastAsia="宋体" w:cs="宋体"/>
          <w:sz w:val="24"/>
          <w:szCs w:val="24"/>
          <w:vertAlign w:val="subscript"/>
          <w:lang w:eastAsia="zh-CN"/>
        </w:rPr>
        <w:t>2</w:t>
      </w:r>
      <w:r>
        <w:rPr>
          <w:rFonts w:hint="eastAsia" w:ascii="宋体" w:hAnsi="宋体" w:eastAsia="宋体" w:cs="宋体"/>
          <w:sz w:val="24"/>
          <w:szCs w:val="24"/>
          <w:lang w:eastAsia="zh-CN"/>
        </w:rPr>
        <w:t>,CO</w:t>
      </w:r>
      <w:r>
        <w:rPr>
          <w:rFonts w:ascii="宋体" w:hAnsi="宋体" w:eastAsia="宋体" w:cs="宋体"/>
          <w:sz w:val="24"/>
          <w:szCs w:val="24"/>
          <w:lang w:eastAsia="zh-CN"/>
        </w:rPr>
        <w:t>,PM</w:t>
      </w:r>
      <w:r>
        <w:rPr>
          <w:rFonts w:ascii="宋体" w:hAnsi="宋体" w:eastAsia="宋体" w:cs="宋体"/>
          <w:sz w:val="24"/>
          <w:szCs w:val="24"/>
          <w:vertAlign w:val="subscript"/>
          <w:lang w:eastAsia="zh-CN"/>
        </w:rPr>
        <w:t>1O</w:t>
      </w:r>
      <w:r>
        <w:rPr>
          <w:rFonts w:ascii="宋体" w:hAnsi="宋体" w:eastAsia="宋体" w:cs="宋体"/>
          <w:sz w:val="24"/>
          <w:szCs w:val="24"/>
          <w:lang w:eastAsia="zh-CN"/>
        </w:rPr>
        <w:t>,PM</w:t>
      </w:r>
      <w:r>
        <w:rPr>
          <w:rFonts w:ascii="宋体" w:hAnsi="宋体" w:eastAsia="宋体" w:cs="宋体"/>
          <w:sz w:val="24"/>
          <w:szCs w:val="24"/>
          <w:vertAlign w:val="subscript"/>
          <w:lang w:eastAsia="zh-CN"/>
        </w:rPr>
        <w:t>2.5</w:t>
      </w:r>
      <w:r>
        <w:rPr>
          <w:rFonts w:ascii="宋体" w:hAnsi="宋体" w:eastAsia="宋体" w:cs="宋体"/>
          <w:sz w:val="24"/>
          <w:szCs w:val="24"/>
          <w:lang w:eastAsia="zh-CN"/>
        </w:rPr>
        <w:t xml:space="preserve"> </w:t>
      </w:r>
      <w:r>
        <w:rPr>
          <w:rFonts w:hint="eastAsia" w:ascii="宋体" w:hAnsi="宋体" w:eastAsia="宋体" w:cs="宋体"/>
          <w:sz w:val="24"/>
          <w:szCs w:val="24"/>
          <w:lang w:eastAsia="zh-CN"/>
        </w:rPr>
        <w:t>采用当天24小时取算术</w:t>
      </w:r>
      <w:r>
        <w:rPr>
          <w:rFonts w:ascii="宋体" w:hAnsi="宋体" w:eastAsia="宋体" w:cs="宋体"/>
          <w:sz w:val="24"/>
          <w:szCs w:val="24"/>
          <w:lang w:eastAsia="zh-CN"/>
        </w:rPr>
        <w:t>平均值</w:t>
      </w:r>
      <w:r>
        <w:rPr>
          <w:rFonts w:hint="eastAsia" w:ascii="宋体" w:hAnsi="宋体" w:eastAsia="宋体" w:cs="宋体"/>
          <w:sz w:val="24"/>
          <w:szCs w:val="24"/>
          <w:lang w:eastAsia="zh-CN"/>
        </w:rPr>
        <w:t>。</w:t>
      </w:r>
    </w:p>
    <w:p>
      <w:pPr>
        <w:ind w:firstLine="480"/>
        <w:rPr>
          <w:rFonts w:ascii="宋体" w:hAnsi="宋体" w:eastAsia="宋体" w:cs="宋体"/>
          <w:sz w:val="24"/>
          <w:szCs w:val="24"/>
          <w:lang w:eastAsia="zh-CN"/>
        </w:rPr>
      </w:pPr>
      <w:r>
        <w:rPr>
          <w:rFonts w:hint="eastAsia" w:ascii="宋体" w:hAnsi="宋体" w:eastAsia="宋体" w:cs="宋体"/>
          <w:sz w:val="24"/>
          <w:szCs w:val="24"/>
          <w:lang w:eastAsia="zh-CN"/>
        </w:rPr>
        <w:t>统计</w:t>
      </w:r>
      <w:r>
        <w:rPr>
          <w:rFonts w:ascii="宋体" w:hAnsi="宋体" w:eastAsia="宋体" w:cs="宋体"/>
          <w:sz w:val="24"/>
          <w:szCs w:val="24"/>
          <w:lang w:eastAsia="zh-CN"/>
        </w:rPr>
        <w:t>日均值时，统计</w:t>
      </w:r>
      <w:r>
        <w:rPr>
          <w:rFonts w:hint="eastAsia" w:ascii="宋体" w:hAnsi="宋体" w:eastAsia="宋体" w:cs="宋体"/>
          <w:sz w:val="24"/>
          <w:szCs w:val="24"/>
          <w:lang w:eastAsia="zh-CN"/>
        </w:rPr>
        <w:t>时</w:t>
      </w:r>
      <w:r>
        <w:rPr>
          <w:rFonts w:ascii="宋体" w:hAnsi="宋体" w:eastAsia="宋体" w:cs="宋体"/>
          <w:sz w:val="24"/>
          <w:szCs w:val="24"/>
          <w:lang w:eastAsia="zh-CN"/>
        </w:rPr>
        <w:t>标区间内的有效小时</w:t>
      </w:r>
      <w:r>
        <w:rPr>
          <w:rFonts w:hint="eastAsia" w:ascii="宋体" w:hAnsi="宋体" w:eastAsia="宋体" w:cs="宋体"/>
          <w:sz w:val="24"/>
          <w:szCs w:val="24"/>
          <w:lang w:eastAsia="zh-CN"/>
        </w:rPr>
        <w:t>均</w:t>
      </w:r>
      <w:r>
        <w:rPr>
          <w:rFonts w:ascii="宋体" w:hAnsi="宋体" w:eastAsia="宋体" w:cs="宋体"/>
          <w:sz w:val="24"/>
          <w:szCs w:val="24"/>
          <w:lang w:eastAsia="zh-CN"/>
        </w:rPr>
        <w:t>值不小于</w:t>
      </w:r>
      <w:r>
        <w:rPr>
          <w:rFonts w:hint="eastAsia" w:ascii="宋体" w:hAnsi="宋体" w:eastAsia="宋体" w:cs="宋体"/>
          <w:sz w:val="24"/>
          <w:szCs w:val="24"/>
          <w:lang w:eastAsia="zh-CN"/>
        </w:rPr>
        <w:t>20个</w:t>
      </w:r>
      <w:r>
        <w:rPr>
          <w:rFonts w:ascii="宋体" w:hAnsi="宋体" w:eastAsia="宋体" w:cs="宋体"/>
          <w:sz w:val="24"/>
          <w:szCs w:val="24"/>
          <w:lang w:eastAsia="zh-CN"/>
        </w:rPr>
        <w:t>，则该日均值</w:t>
      </w:r>
      <w:r>
        <w:rPr>
          <w:rFonts w:hint="eastAsia" w:ascii="宋体" w:hAnsi="宋体" w:eastAsia="宋体" w:cs="宋体"/>
          <w:sz w:val="24"/>
          <w:szCs w:val="24"/>
          <w:lang w:eastAsia="zh-CN"/>
        </w:rPr>
        <w:t>足</w:t>
      </w:r>
      <w:r>
        <w:rPr>
          <w:rFonts w:ascii="宋体" w:hAnsi="宋体" w:eastAsia="宋体" w:cs="宋体"/>
          <w:sz w:val="24"/>
          <w:szCs w:val="24"/>
          <w:lang w:eastAsia="zh-CN"/>
        </w:rPr>
        <w:t>数，</w:t>
      </w:r>
      <w:r>
        <w:rPr>
          <w:rFonts w:hint="eastAsia" w:ascii="宋体" w:hAnsi="宋体" w:eastAsia="宋体" w:cs="宋体"/>
          <w:sz w:val="24"/>
          <w:szCs w:val="24"/>
          <w:lang w:eastAsia="zh-CN"/>
        </w:rPr>
        <w:t>如果</w:t>
      </w:r>
      <w:r>
        <w:rPr>
          <w:rFonts w:ascii="宋体" w:hAnsi="宋体" w:eastAsia="宋体" w:cs="宋体"/>
          <w:sz w:val="24"/>
          <w:szCs w:val="24"/>
          <w:lang w:eastAsia="zh-CN"/>
        </w:rPr>
        <w:t>有效</w:t>
      </w:r>
      <w:r>
        <w:rPr>
          <w:rFonts w:hint="eastAsia" w:ascii="宋体" w:hAnsi="宋体" w:eastAsia="宋体" w:cs="宋体"/>
          <w:sz w:val="24"/>
          <w:szCs w:val="24"/>
          <w:lang w:eastAsia="zh-CN"/>
        </w:rPr>
        <w:t>小时</w:t>
      </w:r>
      <w:r>
        <w:rPr>
          <w:rFonts w:ascii="宋体" w:hAnsi="宋体" w:eastAsia="宋体" w:cs="宋体"/>
          <w:sz w:val="24"/>
          <w:szCs w:val="24"/>
          <w:lang w:eastAsia="zh-CN"/>
        </w:rPr>
        <w:t>均值</w:t>
      </w:r>
      <w:r>
        <w:rPr>
          <w:rFonts w:hint="eastAsia" w:ascii="宋体" w:hAnsi="宋体" w:eastAsia="宋体" w:cs="宋体"/>
          <w:sz w:val="24"/>
          <w:szCs w:val="24"/>
          <w:lang w:eastAsia="zh-CN"/>
        </w:rPr>
        <w:t>大于0个</w:t>
      </w:r>
      <w:r>
        <w:rPr>
          <w:rFonts w:ascii="宋体" w:hAnsi="宋体" w:eastAsia="宋体" w:cs="宋体"/>
          <w:sz w:val="24"/>
          <w:szCs w:val="24"/>
          <w:lang w:eastAsia="zh-CN"/>
        </w:rPr>
        <w:t>小于</w:t>
      </w:r>
      <w:r>
        <w:rPr>
          <w:rFonts w:hint="eastAsia" w:ascii="宋体" w:hAnsi="宋体" w:eastAsia="宋体" w:cs="宋体"/>
          <w:sz w:val="24"/>
          <w:szCs w:val="24"/>
          <w:lang w:eastAsia="zh-CN"/>
        </w:rPr>
        <w:t>20个</w:t>
      </w:r>
      <w:r>
        <w:rPr>
          <w:rFonts w:ascii="宋体" w:hAnsi="宋体" w:eastAsia="宋体" w:cs="宋体"/>
          <w:sz w:val="24"/>
          <w:szCs w:val="24"/>
          <w:lang w:eastAsia="zh-CN"/>
        </w:rPr>
        <w:t>视为有效数据不足</w:t>
      </w:r>
      <w:r>
        <w:rPr>
          <w:rFonts w:hint="eastAsia" w:ascii="宋体" w:hAnsi="宋体" w:eastAsia="宋体" w:cs="宋体"/>
          <w:sz w:val="24"/>
          <w:szCs w:val="24"/>
          <w:lang w:eastAsia="zh-CN"/>
        </w:rPr>
        <w:t>；</w:t>
      </w:r>
    </w:p>
    <w:p>
      <w:pPr>
        <w:ind w:firstLine="480"/>
        <w:rPr>
          <w:rFonts w:ascii="宋体" w:hAnsi="宋体" w:eastAsia="宋体" w:cs="宋体"/>
          <w:sz w:val="24"/>
          <w:szCs w:val="24"/>
          <w:lang w:eastAsia="zh-CN"/>
        </w:rPr>
      </w:pPr>
      <w:r>
        <w:rPr>
          <w:rFonts w:hint="eastAsia" w:ascii="宋体" w:hAnsi="宋体" w:eastAsia="宋体" w:cs="宋体"/>
          <w:sz w:val="24"/>
          <w:szCs w:val="24"/>
          <w:lang w:eastAsia="zh-CN"/>
        </w:rPr>
        <w:t>例如 2013</w:t>
      </w:r>
      <w:r>
        <w:rPr>
          <w:rFonts w:ascii="宋体" w:hAnsi="宋体" w:eastAsia="宋体" w:cs="宋体"/>
          <w:sz w:val="24"/>
          <w:szCs w:val="24"/>
          <w:lang w:eastAsia="zh-CN"/>
        </w:rPr>
        <w:t>-03-08 01</w:t>
      </w:r>
      <w:r>
        <w:rPr>
          <w:rFonts w:hint="eastAsia" w:ascii="宋体" w:hAnsi="宋体" w:eastAsia="宋体" w:cs="宋体"/>
          <w:sz w:val="24"/>
          <w:szCs w:val="24"/>
          <w:lang w:eastAsia="zh-CN"/>
        </w:rPr>
        <w:t>:00:00</w:t>
      </w:r>
      <w:r>
        <w:rPr>
          <w:rFonts w:ascii="宋体" w:hAnsi="宋体" w:eastAsia="宋体" w:cs="宋体"/>
          <w:sz w:val="24"/>
          <w:szCs w:val="24"/>
          <w:lang w:eastAsia="zh-CN"/>
        </w:rPr>
        <w:t xml:space="preserve"> </w:t>
      </w:r>
      <w:r>
        <w:rPr>
          <w:rFonts w:hint="eastAsia" w:ascii="宋体" w:hAnsi="宋体" w:eastAsia="宋体" w:cs="宋体"/>
          <w:sz w:val="24"/>
          <w:szCs w:val="24"/>
          <w:lang w:eastAsia="zh-CN"/>
        </w:rPr>
        <w:t>至 2013</w:t>
      </w:r>
      <w:r>
        <w:rPr>
          <w:rFonts w:ascii="宋体" w:hAnsi="宋体" w:eastAsia="宋体" w:cs="宋体"/>
          <w:sz w:val="24"/>
          <w:szCs w:val="24"/>
          <w:lang w:eastAsia="zh-CN"/>
        </w:rPr>
        <w:t>-03-09 00</w:t>
      </w:r>
      <w:r>
        <w:rPr>
          <w:rFonts w:hint="eastAsia" w:ascii="宋体" w:hAnsi="宋体" w:eastAsia="宋体" w:cs="宋体"/>
          <w:sz w:val="24"/>
          <w:szCs w:val="24"/>
          <w:lang w:eastAsia="zh-CN"/>
        </w:rPr>
        <w:t>:00:00 间</w:t>
      </w:r>
      <w:r>
        <w:rPr>
          <w:rFonts w:ascii="宋体" w:hAnsi="宋体" w:eastAsia="宋体" w:cs="宋体"/>
          <w:sz w:val="24"/>
          <w:szCs w:val="24"/>
          <w:lang w:eastAsia="zh-CN"/>
        </w:rPr>
        <w:t>的</w:t>
      </w:r>
      <w:r>
        <w:rPr>
          <w:rFonts w:hint="eastAsia" w:ascii="宋体" w:hAnsi="宋体" w:eastAsia="宋体" w:cs="宋体"/>
          <w:sz w:val="24"/>
          <w:szCs w:val="24"/>
          <w:lang w:eastAsia="zh-CN"/>
        </w:rPr>
        <w:t>24个小时均值</w:t>
      </w:r>
      <w:r>
        <w:rPr>
          <w:rFonts w:ascii="宋体" w:hAnsi="宋体" w:eastAsia="宋体" w:cs="宋体"/>
          <w:sz w:val="24"/>
          <w:szCs w:val="24"/>
          <w:lang w:eastAsia="zh-CN"/>
        </w:rPr>
        <w:t>数据</w:t>
      </w:r>
      <w:r>
        <w:rPr>
          <w:rFonts w:hint="eastAsia" w:ascii="宋体" w:hAnsi="宋体" w:eastAsia="宋体" w:cs="宋体"/>
          <w:sz w:val="24"/>
          <w:szCs w:val="24"/>
          <w:lang w:eastAsia="zh-CN"/>
        </w:rPr>
        <w:t>统计</w:t>
      </w:r>
      <w:r>
        <w:rPr>
          <w:rFonts w:ascii="宋体" w:hAnsi="宋体" w:eastAsia="宋体" w:cs="宋体"/>
          <w:sz w:val="24"/>
          <w:szCs w:val="24"/>
          <w:lang w:eastAsia="zh-CN"/>
        </w:rPr>
        <w:t>出来的</w:t>
      </w:r>
      <w:r>
        <w:rPr>
          <w:rFonts w:hint="eastAsia" w:ascii="宋体" w:hAnsi="宋体" w:eastAsia="宋体" w:cs="宋体"/>
          <w:sz w:val="24"/>
          <w:szCs w:val="24"/>
          <w:lang w:eastAsia="zh-CN"/>
        </w:rPr>
        <w:t>数据为2013</w:t>
      </w:r>
      <w:r>
        <w:rPr>
          <w:rFonts w:ascii="宋体" w:hAnsi="宋体" w:eastAsia="宋体" w:cs="宋体"/>
          <w:sz w:val="24"/>
          <w:szCs w:val="24"/>
          <w:lang w:eastAsia="zh-CN"/>
        </w:rPr>
        <w:t>-03-08</w:t>
      </w:r>
      <w:r>
        <w:rPr>
          <w:rFonts w:hint="eastAsia" w:ascii="宋体" w:hAnsi="宋体" w:eastAsia="宋体" w:cs="宋体"/>
          <w:sz w:val="24"/>
          <w:szCs w:val="24"/>
          <w:lang w:eastAsia="zh-CN"/>
        </w:rPr>
        <w:t>的</w:t>
      </w:r>
      <w:r>
        <w:rPr>
          <w:rFonts w:ascii="宋体" w:hAnsi="宋体" w:eastAsia="宋体" w:cs="宋体"/>
          <w:sz w:val="24"/>
          <w:szCs w:val="24"/>
          <w:lang w:eastAsia="zh-CN"/>
        </w:rPr>
        <w:t>日均值。</w:t>
      </w:r>
    </w:p>
    <w:p>
      <w:pPr>
        <w:ind w:firstLine="480"/>
        <w:rPr>
          <w:rFonts w:ascii="宋体" w:hAnsi="宋体" w:eastAsia="宋体" w:cs="宋体"/>
          <w:sz w:val="24"/>
          <w:szCs w:val="24"/>
          <w:lang w:eastAsia="zh-CN"/>
        </w:rPr>
      </w:pPr>
      <w:r>
        <w:rPr>
          <w:rFonts w:hint="eastAsia" w:ascii="宋体" w:hAnsi="宋体" w:eastAsia="宋体" w:cs="宋体"/>
          <w:sz w:val="24"/>
          <w:szCs w:val="24"/>
          <w:lang w:eastAsia="zh-CN"/>
        </w:rPr>
        <w:t>O</w:t>
      </w:r>
      <w:r>
        <w:rPr>
          <w:rFonts w:hint="eastAsia" w:ascii="宋体" w:hAnsi="宋体" w:eastAsia="宋体" w:cs="宋体"/>
          <w:sz w:val="24"/>
          <w:szCs w:val="24"/>
          <w:vertAlign w:val="subscript"/>
          <w:lang w:eastAsia="zh-CN"/>
        </w:rPr>
        <w:t>3</w:t>
      </w:r>
      <w:r>
        <w:rPr>
          <w:rFonts w:hint="eastAsia" w:ascii="宋体" w:hAnsi="宋体" w:eastAsia="宋体" w:cs="宋体"/>
          <w:sz w:val="24"/>
          <w:szCs w:val="24"/>
          <w:lang w:eastAsia="zh-CN"/>
        </w:rPr>
        <w:t xml:space="preserve"> 统计24小时</w:t>
      </w:r>
      <w:r>
        <w:rPr>
          <w:rFonts w:ascii="宋体" w:hAnsi="宋体" w:eastAsia="宋体" w:cs="宋体"/>
          <w:sz w:val="24"/>
          <w:szCs w:val="24"/>
          <w:lang w:eastAsia="zh-CN"/>
        </w:rPr>
        <w:t>内</w:t>
      </w:r>
      <w:r>
        <w:rPr>
          <w:rFonts w:hint="eastAsia" w:ascii="宋体" w:hAnsi="宋体" w:eastAsia="宋体" w:cs="宋体"/>
          <w:sz w:val="24"/>
          <w:szCs w:val="24"/>
          <w:lang w:eastAsia="zh-CN"/>
        </w:rPr>
        <w:t>最大8小时</w:t>
      </w:r>
      <w:r>
        <w:rPr>
          <w:rFonts w:ascii="宋体" w:hAnsi="宋体" w:eastAsia="宋体" w:cs="宋体"/>
          <w:sz w:val="24"/>
          <w:szCs w:val="24"/>
          <w:lang w:eastAsia="zh-CN"/>
        </w:rPr>
        <w:t>均值</w:t>
      </w:r>
      <w:r>
        <w:rPr>
          <w:rFonts w:hint="eastAsia" w:ascii="宋体" w:hAnsi="宋体" w:eastAsia="宋体" w:cs="宋体"/>
          <w:sz w:val="24"/>
          <w:szCs w:val="24"/>
          <w:lang w:eastAsia="zh-CN"/>
        </w:rPr>
        <w:t>与24小时</w:t>
      </w:r>
      <w:r>
        <w:rPr>
          <w:rFonts w:ascii="宋体" w:hAnsi="宋体" w:eastAsia="宋体" w:cs="宋体"/>
          <w:sz w:val="24"/>
          <w:szCs w:val="24"/>
          <w:lang w:eastAsia="zh-CN"/>
        </w:rPr>
        <w:t>内最大1小时均值</w:t>
      </w:r>
      <w:r>
        <w:rPr>
          <w:rFonts w:hint="eastAsia" w:ascii="宋体" w:hAnsi="宋体" w:eastAsia="宋体" w:cs="宋体"/>
          <w:sz w:val="24"/>
          <w:szCs w:val="24"/>
          <w:lang w:eastAsia="zh-CN"/>
        </w:rPr>
        <w:t>；</w:t>
      </w:r>
    </w:p>
    <w:p>
      <w:pPr>
        <w:ind w:firstLine="480"/>
        <w:rPr>
          <w:rFonts w:ascii="宋体" w:hAnsi="宋体" w:eastAsia="宋体" w:cs="宋体"/>
          <w:sz w:val="24"/>
          <w:szCs w:val="24"/>
          <w:lang w:eastAsia="zh-CN"/>
        </w:rPr>
      </w:pPr>
      <w:r>
        <w:rPr>
          <w:rFonts w:hint="eastAsia" w:ascii="宋体" w:hAnsi="宋体" w:eastAsia="宋体" w:cs="宋体"/>
          <w:sz w:val="24"/>
          <w:szCs w:val="24"/>
          <w:lang w:eastAsia="zh-CN"/>
        </w:rPr>
        <w:t>统计</w:t>
      </w:r>
      <w:r>
        <w:rPr>
          <w:rFonts w:ascii="宋体" w:hAnsi="宋体" w:eastAsia="宋体" w:cs="宋体"/>
          <w:sz w:val="24"/>
          <w:szCs w:val="24"/>
          <w:lang w:eastAsia="zh-CN"/>
        </w:rPr>
        <w:t>O</w:t>
      </w:r>
      <w:r>
        <w:rPr>
          <w:rFonts w:ascii="宋体" w:hAnsi="宋体" w:eastAsia="宋体" w:cs="宋体"/>
          <w:sz w:val="24"/>
          <w:szCs w:val="24"/>
          <w:vertAlign w:val="subscript"/>
          <w:lang w:eastAsia="zh-CN"/>
        </w:rPr>
        <w:t>3</w:t>
      </w:r>
      <w:r>
        <w:rPr>
          <w:rFonts w:ascii="宋体" w:hAnsi="宋体" w:eastAsia="宋体" w:cs="宋体"/>
          <w:sz w:val="24"/>
          <w:szCs w:val="24"/>
          <w:lang w:eastAsia="zh-CN"/>
        </w:rPr>
        <w:t>-8</w:t>
      </w:r>
      <w:r>
        <w:rPr>
          <w:rFonts w:hint="eastAsia" w:ascii="宋体" w:hAnsi="宋体" w:eastAsia="宋体" w:cs="宋体"/>
          <w:sz w:val="24"/>
          <w:szCs w:val="24"/>
          <w:lang w:eastAsia="zh-CN"/>
        </w:rPr>
        <w:t>小时</w:t>
      </w:r>
      <w:r>
        <w:rPr>
          <w:rFonts w:ascii="宋体" w:hAnsi="宋体" w:eastAsia="宋体" w:cs="宋体"/>
          <w:sz w:val="24"/>
          <w:szCs w:val="24"/>
          <w:lang w:eastAsia="zh-CN"/>
        </w:rPr>
        <w:t>均值</w:t>
      </w:r>
      <w:r>
        <w:rPr>
          <w:rFonts w:hint="eastAsia" w:ascii="宋体" w:hAnsi="宋体" w:eastAsia="宋体" w:cs="宋体"/>
          <w:sz w:val="24"/>
          <w:szCs w:val="24"/>
          <w:lang w:eastAsia="zh-CN"/>
        </w:rPr>
        <w:t>时</w:t>
      </w:r>
      <w:r>
        <w:rPr>
          <w:rFonts w:ascii="宋体" w:hAnsi="宋体" w:eastAsia="宋体" w:cs="宋体"/>
          <w:sz w:val="24"/>
          <w:szCs w:val="24"/>
          <w:lang w:eastAsia="zh-CN"/>
        </w:rPr>
        <w:t>，如果有效</w:t>
      </w:r>
      <w:r>
        <w:rPr>
          <w:rFonts w:hint="eastAsia" w:ascii="宋体" w:hAnsi="宋体" w:eastAsia="宋体" w:cs="宋体"/>
          <w:sz w:val="24"/>
          <w:szCs w:val="24"/>
          <w:lang w:eastAsia="zh-CN"/>
        </w:rPr>
        <w:t>小时</w:t>
      </w:r>
      <w:r>
        <w:rPr>
          <w:rFonts w:ascii="宋体" w:hAnsi="宋体" w:eastAsia="宋体" w:cs="宋体"/>
          <w:sz w:val="24"/>
          <w:szCs w:val="24"/>
          <w:lang w:eastAsia="zh-CN"/>
        </w:rPr>
        <w:t>均值</w:t>
      </w:r>
      <w:r>
        <w:rPr>
          <w:rFonts w:hint="eastAsia" w:ascii="宋体" w:hAnsi="宋体" w:eastAsia="宋体" w:cs="宋体"/>
          <w:sz w:val="24"/>
          <w:szCs w:val="24"/>
          <w:lang w:eastAsia="zh-CN"/>
        </w:rPr>
        <w:t>个数</w:t>
      </w:r>
      <w:r>
        <w:rPr>
          <w:rFonts w:ascii="宋体" w:hAnsi="宋体" w:eastAsia="宋体" w:cs="宋体"/>
          <w:sz w:val="24"/>
          <w:szCs w:val="24"/>
          <w:lang w:eastAsia="zh-CN"/>
        </w:rPr>
        <w:t>不小于</w:t>
      </w:r>
      <w:r>
        <w:rPr>
          <w:rFonts w:hint="eastAsia" w:ascii="宋体" w:hAnsi="宋体" w:eastAsia="宋体" w:cs="宋体"/>
          <w:sz w:val="24"/>
          <w:szCs w:val="24"/>
          <w:lang w:eastAsia="zh-CN"/>
        </w:rPr>
        <w:t>6个，</w:t>
      </w:r>
      <w:r>
        <w:rPr>
          <w:rFonts w:ascii="宋体" w:hAnsi="宋体" w:eastAsia="宋体" w:cs="宋体"/>
          <w:sz w:val="24"/>
          <w:szCs w:val="24"/>
          <w:lang w:eastAsia="zh-CN"/>
        </w:rPr>
        <w:t>该</w:t>
      </w:r>
      <w:r>
        <w:rPr>
          <w:rFonts w:hint="eastAsia" w:ascii="宋体" w:hAnsi="宋体" w:eastAsia="宋体" w:cs="宋体"/>
          <w:sz w:val="24"/>
          <w:szCs w:val="24"/>
          <w:lang w:eastAsia="zh-CN"/>
        </w:rPr>
        <w:t>O</w:t>
      </w:r>
      <w:r>
        <w:rPr>
          <w:rFonts w:hint="eastAsia" w:ascii="宋体" w:hAnsi="宋体" w:eastAsia="宋体" w:cs="宋体"/>
          <w:sz w:val="24"/>
          <w:szCs w:val="24"/>
          <w:vertAlign w:val="subscript"/>
          <w:lang w:eastAsia="zh-CN"/>
        </w:rPr>
        <w:t>3</w:t>
      </w:r>
      <w:r>
        <w:rPr>
          <w:rFonts w:ascii="宋体" w:hAnsi="宋体" w:eastAsia="宋体" w:cs="宋体"/>
          <w:sz w:val="24"/>
          <w:szCs w:val="24"/>
          <w:lang w:eastAsia="zh-CN"/>
        </w:rPr>
        <w:t>-</w:t>
      </w:r>
      <w:r>
        <w:rPr>
          <w:rFonts w:hint="eastAsia" w:ascii="宋体" w:hAnsi="宋体" w:eastAsia="宋体" w:cs="宋体"/>
          <w:sz w:val="24"/>
          <w:szCs w:val="24"/>
          <w:lang w:eastAsia="zh-CN"/>
        </w:rPr>
        <w:t>8小时</w:t>
      </w:r>
      <w:r>
        <w:rPr>
          <w:rFonts w:ascii="宋体" w:hAnsi="宋体" w:eastAsia="宋体" w:cs="宋体"/>
          <w:sz w:val="24"/>
          <w:szCs w:val="24"/>
          <w:lang w:eastAsia="zh-CN"/>
        </w:rPr>
        <w:t>均值</w:t>
      </w:r>
      <w:r>
        <w:rPr>
          <w:rFonts w:hint="eastAsia" w:ascii="宋体" w:hAnsi="宋体" w:eastAsia="宋体" w:cs="宋体"/>
          <w:sz w:val="24"/>
          <w:szCs w:val="24"/>
          <w:lang w:eastAsia="zh-CN"/>
        </w:rPr>
        <w:t>为</w:t>
      </w:r>
      <w:r>
        <w:rPr>
          <w:rFonts w:ascii="宋体" w:hAnsi="宋体" w:eastAsia="宋体" w:cs="宋体"/>
          <w:sz w:val="24"/>
          <w:szCs w:val="24"/>
          <w:lang w:eastAsia="zh-CN"/>
        </w:rPr>
        <w:t>足数，</w:t>
      </w:r>
      <w:r>
        <w:rPr>
          <w:rFonts w:hint="eastAsia" w:ascii="宋体" w:hAnsi="宋体" w:eastAsia="宋体" w:cs="宋体"/>
          <w:sz w:val="24"/>
          <w:szCs w:val="24"/>
          <w:lang w:eastAsia="zh-CN"/>
        </w:rPr>
        <w:t>如果小时</w:t>
      </w:r>
      <w:r>
        <w:rPr>
          <w:rFonts w:ascii="宋体" w:hAnsi="宋体" w:eastAsia="宋体" w:cs="宋体"/>
          <w:sz w:val="24"/>
          <w:szCs w:val="24"/>
          <w:lang w:eastAsia="zh-CN"/>
        </w:rPr>
        <w:t>均值大于</w:t>
      </w:r>
      <w:r>
        <w:rPr>
          <w:rFonts w:hint="eastAsia" w:ascii="宋体" w:hAnsi="宋体" w:eastAsia="宋体" w:cs="宋体"/>
          <w:sz w:val="24"/>
          <w:szCs w:val="24"/>
          <w:lang w:eastAsia="zh-CN"/>
        </w:rPr>
        <w:t>0个</w:t>
      </w:r>
      <w:r>
        <w:rPr>
          <w:rFonts w:ascii="宋体" w:hAnsi="宋体" w:eastAsia="宋体" w:cs="宋体"/>
          <w:sz w:val="24"/>
          <w:szCs w:val="24"/>
          <w:lang w:eastAsia="zh-CN"/>
        </w:rPr>
        <w:t>小于</w:t>
      </w:r>
      <w:r>
        <w:rPr>
          <w:rFonts w:hint="eastAsia" w:ascii="宋体" w:hAnsi="宋体" w:eastAsia="宋体" w:cs="宋体"/>
          <w:sz w:val="24"/>
          <w:szCs w:val="24"/>
          <w:lang w:eastAsia="zh-CN"/>
        </w:rPr>
        <w:t>6视为</w:t>
      </w:r>
      <w:r>
        <w:rPr>
          <w:rFonts w:ascii="宋体" w:hAnsi="宋体" w:eastAsia="宋体" w:cs="宋体"/>
          <w:sz w:val="24"/>
          <w:szCs w:val="24"/>
          <w:lang w:eastAsia="zh-CN"/>
        </w:rPr>
        <w:t>数据有效性不足。</w:t>
      </w:r>
    </w:p>
    <w:p>
      <w:pPr>
        <w:ind w:firstLine="480"/>
        <w:rPr>
          <w:rFonts w:ascii="宋体" w:hAnsi="宋体" w:eastAsia="宋体" w:cs="宋体"/>
          <w:sz w:val="24"/>
          <w:szCs w:val="24"/>
          <w:lang w:eastAsia="zh-CN"/>
        </w:rPr>
      </w:pPr>
      <w:r>
        <w:rPr>
          <w:rFonts w:hint="eastAsia" w:ascii="宋体" w:hAnsi="宋体" w:eastAsia="宋体" w:cs="宋体"/>
          <w:sz w:val="24"/>
          <w:szCs w:val="24"/>
          <w:lang w:eastAsia="zh-CN"/>
        </w:rPr>
        <w:t>依据</w:t>
      </w:r>
      <w:r>
        <w:rPr>
          <w:rFonts w:ascii="宋体" w:hAnsi="宋体" w:eastAsia="宋体" w:cs="宋体"/>
          <w:sz w:val="24"/>
          <w:szCs w:val="24"/>
          <w:lang w:eastAsia="zh-CN"/>
        </w:rPr>
        <w:t>规定，每天第一个O</w:t>
      </w:r>
      <w:r>
        <w:rPr>
          <w:rFonts w:ascii="宋体" w:hAnsi="宋体" w:eastAsia="宋体" w:cs="宋体"/>
          <w:sz w:val="24"/>
          <w:szCs w:val="24"/>
          <w:vertAlign w:val="subscript"/>
          <w:lang w:eastAsia="zh-CN"/>
        </w:rPr>
        <w:t>3</w:t>
      </w:r>
      <w:r>
        <w:rPr>
          <w:rFonts w:ascii="宋体" w:hAnsi="宋体" w:eastAsia="宋体" w:cs="宋体"/>
          <w:sz w:val="24"/>
          <w:szCs w:val="24"/>
          <w:lang w:eastAsia="zh-CN"/>
        </w:rPr>
        <w:t>-8</w:t>
      </w:r>
      <w:r>
        <w:rPr>
          <w:rFonts w:hint="eastAsia" w:ascii="宋体" w:hAnsi="宋体" w:eastAsia="宋体" w:cs="宋体"/>
          <w:sz w:val="24"/>
          <w:szCs w:val="24"/>
          <w:lang w:eastAsia="zh-CN"/>
        </w:rPr>
        <w:t>小时</w:t>
      </w:r>
      <w:r>
        <w:rPr>
          <w:rFonts w:ascii="宋体" w:hAnsi="宋体" w:eastAsia="宋体" w:cs="宋体"/>
          <w:sz w:val="24"/>
          <w:szCs w:val="24"/>
          <w:lang w:eastAsia="zh-CN"/>
        </w:rPr>
        <w:t>数据</w:t>
      </w:r>
      <w:r>
        <w:rPr>
          <w:rFonts w:hint="eastAsia" w:ascii="宋体" w:hAnsi="宋体" w:eastAsia="宋体" w:cs="宋体"/>
          <w:sz w:val="24"/>
          <w:szCs w:val="24"/>
          <w:lang w:eastAsia="zh-CN"/>
        </w:rPr>
        <w:t>（08:00:00</w:t>
      </w:r>
      <w:r>
        <w:rPr>
          <w:rFonts w:ascii="宋体" w:hAnsi="宋体" w:eastAsia="宋体" w:cs="宋体"/>
          <w:sz w:val="24"/>
          <w:szCs w:val="24"/>
          <w:lang w:eastAsia="zh-CN"/>
        </w:rPr>
        <w:t>）</w:t>
      </w:r>
      <w:r>
        <w:rPr>
          <w:rFonts w:hint="eastAsia" w:ascii="宋体" w:hAnsi="宋体" w:eastAsia="宋体" w:cs="宋体"/>
          <w:sz w:val="24"/>
          <w:szCs w:val="24"/>
          <w:lang w:eastAsia="zh-CN"/>
        </w:rPr>
        <w:t>的</w:t>
      </w:r>
      <w:r>
        <w:rPr>
          <w:rFonts w:ascii="宋体" w:hAnsi="宋体" w:eastAsia="宋体" w:cs="宋体"/>
          <w:sz w:val="24"/>
          <w:szCs w:val="24"/>
          <w:lang w:eastAsia="zh-CN"/>
        </w:rPr>
        <w:t>统计时间</w:t>
      </w:r>
      <w:r>
        <w:rPr>
          <w:rFonts w:hint="eastAsia" w:ascii="宋体" w:hAnsi="宋体" w:eastAsia="宋体" w:cs="宋体"/>
          <w:sz w:val="24"/>
          <w:szCs w:val="24"/>
          <w:lang w:eastAsia="zh-CN"/>
        </w:rPr>
        <w:t>段</w:t>
      </w:r>
      <w:r>
        <w:rPr>
          <w:rFonts w:ascii="宋体" w:hAnsi="宋体" w:eastAsia="宋体" w:cs="宋体"/>
          <w:sz w:val="24"/>
          <w:szCs w:val="24"/>
          <w:lang w:eastAsia="zh-CN"/>
        </w:rPr>
        <w:t>为</w:t>
      </w:r>
      <w:r>
        <w:rPr>
          <w:rFonts w:hint="eastAsia" w:ascii="宋体" w:hAnsi="宋体" w:eastAsia="宋体" w:cs="宋体"/>
          <w:sz w:val="24"/>
          <w:szCs w:val="24"/>
          <w:lang w:eastAsia="zh-CN"/>
        </w:rPr>
        <w:t>01:00:00至08:00</w:t>
      </w:r>
      <w:r>
        <w:rPr>
          <w:rFonts w:ascii="宋体" w:hAnsi="宋体" w:eastAsia="宋体" w:cs="宋体"/>
          <w:sz w:val="24"/>
          <w:szCs w:val="24"/>
          <w:lang w:eastAsia="zh-CN"/>
        </w:rPr>
        <w:t>:</w:t>
      </w:r>
      <w:r>
        <w:rPr>
          <w:rFonts w:hint="eastAsia" w:ascii="宋体" w:hAnsi="宋体" w:eastAsia="宋体" w:cs="宋体"/>
          <w:sz w:val="24"/>
          <w:szCs w:val="24"/>
          <w:lang w:eastAsia="zh-CN"/>
        </w:rPr>
        <w:t>00</w:t>
      </w:r>
      <w:r>
        <w:rPr>
          <w:rFonts w:ascii="宋体" w:hAnsi="宋体" w:eastAsia="宋体" w:cs="宋体"/>
          <w:sz w:val="24"/>
          <w:szCs w:val="24"/>
          <w:lang w:eastAsia="zh-CN"/>
        </w:rPr>
        <w:t>,</w:t>
      </w:r>
      <w:r>
        <w:rPr>
          <w:rFonts w:hint="eastAsia" w:ascii="宋体" w:hAnsi="宋体" w:eastAsia="宋体" w:cs="宋体"/>
          <w:sz w:val="24"/>
          <w:szCs w:val="24"/>
          <w:lang w:eastAsia="zh-CN"/>
        </w:rPr>
        <w:t>最后</w:t>
      </w:r>
      <w:r>
        <w:rPr>
          <w:rFonts w:ascii="宋体" w:hAnsi="宋体" w:eastAsia="宋体" w:cs="宋体"/>
          <w:sz w:val="24"/>
          <w:szCs w:val="24"/>
          <w:lang w:eastAsia="zh-CN"/>
        </w:rPr>
        <w:t>一个O</w:t>
      </w:r>
      <w:r>
        <w:rPr>
          <w:rFonts w:ascii="宋体" w:hAnsi="宋体" w:eastAsia="宋体" w:cs="宋体"/>
          <w:sz w:val="24"/>
          <w:szCs w:val="24"/>
          <w:vertAlign w:val="subscript"/>
          <w:lang w:eastAsia="zh-CN"/>
        </w:rPr>
        <w:t>3</w:t>
      </w:r>
      <w:r>
        <w:rPr>
          <w:rFonts w:ascii="宋体" w:hAnsi="宋体" w:eastAsia="宋体" w:cs="宋体"/>
          <w:sz w:val="24"/>
          <w:szCs w:val="24"/>
          <w:lang w:eastAsia="zh-CN"/>
        </w:rPr>
        <w:t>-8</w:t>
      </w:r>
      <w:r>
        <w:rPr>
          <w:rFonts w:hint="eastAsia" w:ascii="宋体" w:hAnsi="宋体" w:eastAsia="宋体" w:cs="宋体"/>
          <w:sz w:val="24"/>
          <w:szCs w:val="24"/>
          <w:lang w:eastAsia="zh-CN"/>
        </w:rPr>
        <w:t>小时</w:t>
      </w:r>
      <w:r>
        <w:rPr>
          <w:rFonts w:ascii="宋体" w:hAnsi="宋体" w:eastAsia="宋体" w:cs="宋体"/>
          <w:sz w:val="24"/>
          <w:szCs w:val="24"/>
          <w:lang w:eastAsia="zh-CN"/>
        </w:rPr>
        <w:t>数据</w:t>
      </w:r>
      <w:r>
        <w:rPr>
          <w:rFonts w:hint="eastAsia" w:ascii="宋体" w:hAnsi="宋体" w:eastAsia="宋体" w:cs="宋体"/>
          <w:sz w:val="24"/>
          <w:szCs w:val="24"/>
          <w:lang w:eastAsia="zh-CN"/>
        </w:rPr>
        <w:t>（00:00:00</w:t>
      </w:r>
      <w:r>
        <w:rPr>
          <w:rFonts w:ascii="宋体" w:hAnsi="宋体" w:eastAsia="宋体" w:cs="宋体"/>
          <w:sz w:val="24"/>
          <w:szCs w:val="24"/>
          <w:lang w:eastAsia="zh-CN"/>
        </w:rPr>
        <w:t>）</w:t>
      </w:r>
      <w:r>
        <w:rPr>
          <w:rFonts w:hint="eastAsia" w:ascii="宋体" w:hAnsi="宋体" w:eastAsia="宋体" w:cs="宋体"/>
          <w:sz w:val="24"/>
          <w:szCs w:val="24"/>
          <w:lang w:eastAsia="zh-CN"/>
        </w:rPr>
        <w:t>的</w:t>
      </w:r>
      <w:r>
        <w:rPr>
          <w:rFonts w:ascii="宋体" w:hAnsi="宋体" w:eastAsia="宋体" w:cs="宋体"/>
          <w:sz w:val="24"/>
          <w:szCs w:val="24"/>
          <w:lang w:eastAsia="zh-CN"/>
        </w:rPr>
        <w:t>统计时间段为</w:t>
      </w:r>
      <w:r>
        <w:rPr>
          <w:rFonts w:hint="eastAsia" w:ascii="宋体" w:hAnsi="宋体" w:eastAsia="宋体" w:cs="宋体"/>
          <w:sz w:val="24"/>
          <w:szCs w:val="24"/>
          <w:lang w:eastAsia="zh-CN"/>
        </w:rPr>
        <w:t>17:00:00至 00:00:00</w:t>
      </w:r>
    </w:p>
    <w:p>
      <w:pPr>
        <w:pStyle w:val="17"/>
        <w:numPr>
          <w:ilvl w:val="0"/>
          <w:numId w:val="4"/>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API</w:t>
      </w:r>
      <w:r>
        <w:rPr>
          <w:rFonts w:hint="eastAsia" w:ascii="宋体" w:hAnsi="宋体" w:eastAsia="宋体" w:cs="宋体"/>
          <w:b/>
          <w:sz w:val="24"/>
          <w:szCs w:val="24"/>
          <w:lang w:eastAsia="zh-CN"/>
        </w:rPr>
        <w:t>日均值</w:t>
      </w:r>
    </w:p>
    <w:p>
      <w:pPr>
        <w:ind w:firstLine="480"/>
        <w:rPr>
          <w:rFonts w:ascii="宋体" w:hAnsi="宋体" w:eastAsia="宋体" w:cs="宋体"/>
          <w:sz w:val="24"/>
          <w:szCs w:val="24"/>
          <w:lang w:eastAsia="zh-CN"/>
        </w:rPr>
      </w:pPr>
      <w:r>
        <w:rPr>
          <w:rFonts w:hint="eastAsia" w:ascii="宋体" w:hAnsi="宋体" w:eastAsia="宋体" w:cs="宋体"/>
          <w:sz w:val="24"/>
          <w:szCs w:val="24"/>
          <w:lang w:eastAsia="zh-CN"/>
        </w:rPr>
        <w:t>API日均值</w:t>
      </w:r>
      <w:r>
        <w:rPr>
          <w:rFonts w:ascii="宋体" w:hAnsi="宋体" w:eastAsia="宋体" w:cs="宋体"/>
          <w:sz w:val="24"/>
          <w:szCs w:val="24"/>
          <w:lang w:eastAsia="zh-CN"/>
        </w:rPr>
        <w:t>采用</w:t>
      </w:r>
      <w:r>
        <w:rPr>
          <w:rFonts w:hint="eastAsia" w:ascii="宋体" w:hAnsi="宋体" w:eastAsia="宋体" w:cs="宋体"/>
          <w:sz w:val="24"/>
          <w:szCs w:val="24"/>
          <w:lang w:eastAsia="zh-CN"/>
        </w:rPr>
        <w:t>1小时</w:t>
      </w:r>
      <w:r>
        <w:rPr>
          <w:rFonts w:ascii="宋体" w:hAnsi="宋体" w:eastAsia="宋体" w:cs="宋体"/>
          <w:sz w:val="24"/>
          <w:szCs w:val="24"/>
          <w:lang w:eastAsia="zh-CN"/>
        </w:rPr>
        <w:t>均值进行统计，取算术平均，</w:t>
      </w:r>
      <w:r>
        <w:rPr>
          <w:rFonts w:hint="eastAsia" w:ascii="宋体" w:hAnsi="宋体" w:eastAsia="宋体" w:cs="宋体"/>
          <w:sz w:val="24"/>
          <w:szCs w:val="24"/>
          <w:lang w:eastAsia="zh-CN"/>
        </w:rPr>
        <w:t>只计算SO</w:t>
      </w:r>
      <w:r>
        <w:rPr>
          <w:rFonts w:hint="eastAsia" w:ascii="宋体" w:hAnsi="宋体" w:eastAsia="宋体" w:cs="宋体"/>
          <w:sz w:val="24"/>
          <w:szCs w:val="24"/>
          <w:vertAlign w:val="subscript"/>
          <w:lang w:eastAsia="zh-CN"/>
        </w:rPr>
        <w:t>2</w:t>
      </w:r>
      <w:r>
        <w:rPr>
          <w:rFonts w:hint="eastAsia" w:ascii="宋体" w:hAnsi="宋体" w:eastAsia="宋体" w:cs="宋体"/>
          <w:sz w:val="24"/>
          <w:szCs w:val="24"/>
          <w:lang w:eastAsia="zh-CN"/>
        </w:rPr>
        <w:t>,CO,NO</w:t>
      </w:r>
      <w:r>
        <w:rPr>
          <w:rFonts w:ascii="宋体" w:hAnsi="宋体" w:eastAsia="宋体" w:cs="宋体"/>
          <w:sz w:val="24"/>
          <w:szCs w:val="24"/>
          <w:vertAlign w:val="subscript"/>
          <w:lang w:eastAsia="zh-CN"/>
        </w:rPr>
        <w:t>2</w:t>
      </w:r>
      <w:r>
        <w:rPr>
          <w:rFonts w:hint="eastAsia" w:ascii="宋体" w:hAnsi="宋体" w:eastAsia="宋体" w:cs="宋体"/>
          <w:sz w:val="24"/>
          <w:szCs w:val="24"/>
          <w:lang w:eastAsia="zh-CN"/>
        </w:rPr>
        <w:t>三项监测</w:t>
      </w:r>
      <w:r>
        <w:rPr>
          <w:rFonts w:ascii="宋体" w:hAnsi="宋体" w:eastAsia="宋体" w:cs="宋体"/>
          <w:sz w:val="24"/>
          <w:szCs w:val="24"/>
          <w:lang w:eastAsia="zh-CN"/>
        </w:rPr>
        <w:t>因子的均值</w:t>
      </w:r>
      <w:r>
        <w:rPr>
          <w:rFonts w:hint="eastAsia" w:ascii="宋体" w:hAnsi="宋体" w:eastAsia="宋体" w:cs="宋体"/>
          <w:sz w:val="24"/>
          <w:szCs w:val="24"/>
          <w:lang w:eastAsia="zh-CN"/>
        </w:rPr>
        <w:t>。</w:t>
      </w:r>
    </w:p>
    <w:p>
      <w:pPr>
        <w:ind w:firstLine="480"/>
        <w:rPr>
          <w:rFonts w:ascii="宋体" w:hAnsi="宋体" w:eastAsia="宋体" w:cs="宋体"/>
          <w:sz w:val="24"/>
          <w:szCs w:val="24"/>
          <w:lang w:eastAsia="zh-CN"/>
        </w:rPr>
      </w:pPr>
      <w:r>
        <w:rPr>
          <w:rFonts w:hint="eastAsia" w:ascii="宋体" w:hAnsi="宋体" w:eastAsia="宋体" w:cs="宋体"/>
          <w:sz w:val="24"/>
          <w:szCs w:val="24"/>
          <w:lang w:eastAsia="zh-CN"/>
        </w:rPr>
        <w:t>统计</w:t>
      </w:r>
      <w:r>
        <w:rPr>
          <w:rFonts w:ascii="宋体" w:hAnsi="宋体" w:eastAsia="宋体" w:cs="宋体"/>
          <w:sz w:val="24"/>
          <w:szCs w:val="24"/>
          <w:lang w:eastAsia="zh-CN"/>
        </w:rPr>
        <w:t>时</w:t>
      </w:r>
      <w:r>
        <w:rPr>
          <w:rFonts w:hint="eastAsia" w:ascii="宋体" w:hAnsi="宋体" w:eastAsia="宋体" w:cs="宋体"/>
          <w:sz w:val="24"/>
          <w:szCs w:val="24"/>
          <w:lang w:eastAsia="zh-CN"/>
        </w:rPr>
        <w:t>标</w:t>
      </w:r>
      <w:r>
        <w:rPr>
          <w:rFonts w:ascii="宋体" w:hAnsi="宋体" w:eastAsia="宋体" w:cs="宋体"/>
          <w:sz w:val="24"/>
          <w:szCs w:val="24"/>
          <w:lang w:eastAsia="zh-CN"/>
        </w:rPr>
        <w:t>区间内有效小</w:t>
      </w:r>
      <w:r>
        <w:rPr>
          <w:rFonts w:hint="eastAsia" w:ascii="宋体" w:hAnsi="宋体" w:eastAsia="宋体" w:cs="宋体"/>
          <w:sz w:val="24"/>
          <w:szCs w:val="24"/>
          <w:lang w:eastAsia="zh-CN"/>
        </w:rPr>
        <w:t>时</w:t>
      </w:r>
      <w:r>
        <w:rPr>
          <w:rFonts w:ascii="宋体" w:hAnsi="宋体" w:eastAsia="宋体" w:cs="宋体"/>
          <w:sz w:val="24"/>
          <w:szCs w:val="24"/>
          <w:lang w:eastAsia="zh-CN"/>
        </w:rPr>
        <w:t>均值</w:t>
      </w:r>
      <w:r>
        <w:rPr>
          <w:rFonts w:hint="eastAsia" w:ascii="宋体" w:hAnsi="宋体" w:eastAsia="宋体" w:cs="宋体"/>
          <w:sz w:val="24"/>
          <w:szCs w:val="24"/>
          <w:lang w:eastAsia="zh-CN"/>
        </w:rPr>
        <w:t>不小于18个</w:t>
      </w:r>
      <w:r>
        <w:rPr>
          <w:rFonts w:ascii="宋体" w:hAnsi="宋体" w:eastAsia="宋体" w:cs="宋体"/>
          <w:sz w:val="24"/>
          <w:szCs w:val="24"/>
          <w:lang w:eastAsia="zh-CN"/>
        </w:rPr>
        <w:t>，</w:t>
      </w:r>
      <w:r>
        <w:rPr>
          <w:rFonts w:hint="eastAsia" w:ascii="宋体" w:hAnsi="宋体" w:eastAsia="宋体" w:cs="宋体"/>
          <w:sz w:val="24"/>
          <w:szCs w:val="24"/>
          <w:lang w:eastAsia="zh-CN"/>
        </w:rPr>
        <w:t>则</w:t>
      </w:r>
      <w:r>
        <w:rPr>
          <w:rFonts w:ascii="宋体" w:hAnsi="宋体" w:eastAsia="宋体" w:cs="宋体"/>
          <w:sz w:val="24"/>
          <w:szCs w:val="24"/>
          <w:lang w:eastAsia="zh-CN"/>
        </w:rPr>
        <w:t>该日均值</w:t>
      </w:r>
      <w:r>
        <w:rPr>
          <w:rFonts w:hint="eastAsia" w:ascii="宋体" w:hAnsi="宋体" w:eastAsia="宋体" w:cs="宋体"/>
          <w:sz w:val="24"/>
          <w:szCs w:val="24"/>
          <w:lang w:eastAsia="zh-CN"/>
        </w:rPr>
        <w:t>为</w:t>
      </w:r>
      <w:r>
        <w:rPr>
          <w:rFonts w:ascii="宋体" w:hAnsi="宋体" w:eastAsia="宋体" w:cs="宋体"/>
          <w:sz w:val="24"/>
          <w:szCs w:val="24"/>
          <w:lang w:eastAsia="zh-CN"/>
        </w:rPr>
        <w:t>足数，如果有效小时</w:t>
      </w:r>
      <w:r>
        <w:rPr>
          <w:rFonts w:hint="eastAsia" w:ascii="宋体" w:hAnsi="宋体" w:eastAsia="宋体" w:cs="宋体"/>
          <w:sz w:val="24"/>
          <w:szCs w:val="24"/>
          <w:lang w:eastAsia="zh-CN"/>
        </w:rPr>
        <w:t>数据大于0个</w:t>
      </w:r>
      <w:r>
        <w:rPr>
          <w:rFonts w:ascii="宋体" w:hAnsi="宋体" w:eastAsia="宋体" w:cs="宋体"/>
          <w:sz w:val="24"/>
          <w:szCs w:val="24"/>
          <w:lang w:eastAsia="zh-CN"/>
        </w:rPr>
        <w:t>小于</w:t>
      </w:r>
      <w:r>
        <w:rPr>
          <w:rFonts w:hint="eastAsia" w:ascii="宋体" w:hAnsi="宋体" w:eastAsia="宋体" w:cs="宋体"/>
          <w:sz w:val="24"/>
          <w:szCs w:val="24"/>
          <w:lang w:eastAsia="zh-CN"/>
        </w:rPr>
        <w:t>18个视为</w:t>
      </w:r>
      <w:r>
        <w:rPr>
          <w:rFonts w:ascii="宋体" w:hAnsi="宋体" w:eastAsia="宋体" w:cs="宋体"/>
          <w:sz w:val="24"/>
          <w:szCs w:val="24"/>
          <w:lang w:eastAsia="zh-CN"/>
        </w:rPr>
        <w:t>有效数据不足。</w:t>
      </w:r>
    </w:p>
    <w:p>
      <w:pPr>
        <w:ind w:firstLine="480"/>
        <w:rPr>
          <w:rFonts w:ascii="宋体" w:hAnsi="宋体" w:eastAsia="宋体" w:cs="宋体"/>
          <w:sz w:val="24"/>
          <w:szCs w:val="24"/>
          <w:lang w:eastAsia="zh-CN"/>
        </w:rPr>
      </w:pPr>
      <w:r>
        <w:rPr>
          <w:rFonts w:hint="eastAsia" w:ascii="宋体" w:hAnsi="宋体" w:eastAsia="宋体" w:cs="宋体"/>
          <w:sz w:val="24"/>
          <w:szCs w:val="24"/>
          <w:lang w:eastAsia="zh-CN"/>
        </w:rPr>
        <w:t>例如2013</w:t>
      </w:r>
      <w:r>
        <w:rPr>
          <w:rFonts w:ascii="宋体" w:hAnsi="宋体" w:eastAsia="宋体" w:cs="宋体"/>
          <w:sz w:val="24"/>
          <w:szCs w:val="24"/>
          <w:lang w:eastAsia="zh-CN"/>
        </w:rPr>
        <w:t>-03-08 12</w:t>
      </w:r>
      <w:r>
        <w:rPr>
          <w:rFonts w:hint="eastAsia" w:ascii="宋体" w:hAnsi="宋体" w:eastAsia="宋体" w:cs="宋体"/>
          <w:sz w:val="24"/>
          <w:szCs w:val="24"/>
          <w:lang w:eastAsia="zh-CN"/>
        </w:rPr>
        <w:t>:00:00 至 2013</w:t>
      </w:r>
      <w:r>
        <w:rPr>
          <w:rFonts w:ascii="宋体" w:hAnsi="宋体" w:eastAsia="宋体" w:cs="宋体"/>
          <w:sz w:val="24"/>
          <w:szCs w:val="24"/>
          <w:lang w:eastAsia="zh-CN"/>
        </w:rPr>
        <w:t>-03-09 11</w:t>
      </w:r>
      <w:r>
        <w:rPr>
          <w:rFonts w:hint="eastAsia" w:ascii="宋体" w:hAnsi="宋体" w:eastAsia="宋体" w:cs="宋体"/>
          <w:sz w:val="24"/>
          <w:szCs w:val="24"/>
          <w:lang w:eastAsia="zh-CN"/>
        </w:rPr>
        <w:t>:00:00 统计得到</w:t>
      </w:r>
      <w:r>
        <w:rPr>
          <w:rFonts w:ascii="宋体" w:hAnsi="宋体" w:eastAsia="宋体" w:cs="宋体"/>
          <w:sz w:val="24"/>
          <w:szCs w:val="24"/>
          <w:lang w:eastAsia="zh-CN"/>
        </w:rPr>
        <w:t>的数据为</w:t>
      </w:r>
      <w:r>
        <w:rPr>
          <w:rFonts w:hint="eastAsia" w:ascii="宋体" w:hAnsi="宋体" w:eastAsia="宋体" w:cs="宋体"/>
          <w:sz w:val="24"/>
          <w:szCs w:val="24"/>
          <w:lang w:eastAsia="zh-CN"/>
        </w:rPr>
        <w:t>2013</w:t>
      </w:r>
      <w:r>
        <w:rPr>
          <w:rFonts w:ascii="宋体" w:hAnsi="宋体" w:eastAsia="宋体" w:cs="宋体"/>
          <w:sz w:val="24"/>
          <w:szCs w:val="24"/>
          <w:lang w:eastAsia="zh-CN"/>
        </w:rPr>
        <w:t>-03-0</w:t>
      </w:r>
      <w:r>
        <w:rPr>
          <w:rFonts w:hint="eastAsia" w:ascii="宋体" w:hAnsi="宋体" w:eastAsia="宋体" w:cs="宋体"/>
          <w:sz w:val="24"/>
          <w:szCs w:val="24"/>
          <w:lang w:eastAsia="zh-CN"/>
        </w:rPr>
        <w:t>9</w:t>
      </w:r>
      <w:r>
        <w:rPr>
          <w:rFonts w:ascii="宋体" w:hAnsi="宋体" w:eastAsia="宋体" w:cs="宋体"/>
          <w:sz w:val="24"/>
          <w:szCs w:val="24"/>
          <w:lang w:eastAsia="zh-CN"/>
        </w:rPr>
        <w:t xml:space="preserve"> </w:t>
      </w:r>
      <w:r>
        <w:rPr>
          <w:rFonts w:hint="eastAsia" w:ascii="宋体" w:hAnsi="宋体" w:eastAsia="宋体" w:cs="宋体"/>
          <w:sz w:val="24"/>
          <w:szCs w:val="24"/>
          <w:lang w:eastAsia="zh-CN"/>
        </w:rPr>
        <w:t>00:00:00的</w:t>
      </w:r>
      <w:r>
        <w:rPr>
          <w:rFonts w:ascii="宋体" w:hAnsi="宋体" w:eastAsia="宋体" w:cs="宋体"/>
          <w:sz w:val="24"/>
          <w:szCs w:val="24"/>
          <w:lang w:eastAsia="zh-CN"/>
        </w:rPr>
        <w:t>均值。</w:t>
      </w:r>
    </w:p>
    <w:p>
      <w:pPr>
        <w:tabs>
          <w:tab w:val="left" w:pos="540"/>
        </w:tabs>
        <w:spacing w:before="19" w:line="240" w:lineRule="auto"/>
        <w:ind w:right="-20" w:firstLine="0" w:firstLineChars="0"/>
        <w:rPr>
          <w:rFonts w:ascii="宋体" w:hAnsi="宋体" w:eastAsia="宋体" w:cs="宋体"/>
          <w:sz w:val="24"/>
          <w:szCs w:val="24"/>
          <w:lang w:eastAsia="zh-CN"/>
        </w:rPr>
      </w:pPr>
    </w:p>
    <w:p>
      <w:pPr>
        <w:pStyle w:val="3"/>
        <w:numPr>
          <w:ilvl w:val="1"/>
          <w:numId w:val="2"/>
        </w:numPr>
        <w:spacing w:before="240" w:after="240"/>
        <w:ind w:left="0" w:firstLine="0" w:firstLineChars="0"/>
        <w:rPr>
          <w:sz w:val="36"/>
          <w:lang w:eastAsia="zh-CN"/>
        </w:rPr>
      </w:pPr>
      <w:bookmarkStart w:id="3" w:name="_Toc434915270"/>
      <w:r>
        <w:rPr>
          <w:sz w:val="36"/>
          <w:lang w:eastAsia="zh-CN"/>
        </w:rPr>
        <w:t>标识赋予及数据统计规则</w:t>
      </w:r>
      <w:bookmarkEnd w:id="3"/>
    </w:p>
    <w:p>
      <w:pPr>
        <w:pStyle w:val="17"/>
        <w:numPr>
          <w:ilvl w:val="0"/>
          <w:numId w:val="6"/>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数据标识</w:t>
      </w:r>
      <w:r>
        <w:rPr>
          <w:rFonts w:hint="eastAsia" w:ascii="宋体" w:hAnsi="宋体" w:eastAsia="宋体" w:cs="宋体"/>
          <w:b/>
          <w:sz w:val="24"/>
          <w:szCs w:val="24"/>
          <w:lang w:eastAsia="zh-CN"/>
        </w:rPr>
        <w:t>赋予</w:t>
      </w:r>
      <w:r>
        <w:rPr>
          <w:rFonts w:ascii="宋体" w:hAnsi="宋体" w:eastAsia="宋体" w:cs="宋体"/>
          <w:b/>
          <w:sz w:val="24"/>
          <w:szCs w:val="24"/>
          <w:lang w:eastAsia="zh-CN"/>
        </w:rPr>
        <w:t>规则</w:t>
      </w:r>
    </w:p>
    <w:p>
      <w:pPr>
        <w:ind w:firstLine="480"/>
        <w:rPr>
          <w:rFonts w:ascii="宋体" w:hAnsi="宋体" w:eastAsia="宋体" w:cs="宋体"/>
          <w:sz w:val="24"/>
          <w:szCs w:val="24"/>
          <w:lang w:eastAsia="zh-CN"/>
        </w:rPr>
      </w:pPr>
      <w:r>
        <w:rPr>
          <w:rFonts w:ascii="宋体" w:hAnsi="宋体" w:eastAsia="宋体" w:cs="宋体"/>
          <w:sz w:val="24"/>
          <w:szCs w:val="24"/>
          <w:lang w:eastAsia="zh-CN"/>
        </w:rPr>
        <w:t xml:space="preserve">对于分析周期小于或等于 </w:t>
      </w:r>
      <w:r>
        <w:rPr>
          <w:rFonts w:hint="eastAsia" w:ascii="宋体" w:hAnsi="宋体" w:eastAsia="宋体" w:cs="宋体"/>
          <w:sz w:val="24"/>
          <w:szCs w:val="24"/>
          <w:lang w:eastAsia="zh-CN"/>
        </w:rPr>
        <w:t>实时</w:t>
      </w:r>
      <w:r>
        <w:rPr>
          <w:rFonts w:ascii="宋体" w:hAnsi="宋体" w:eastAsia="宋体" w:cs="宋体"/>
          <w:sz w:val="24"/>
          <w:szCs w:val="24"/>
          <w:lang w:eastAsia="zh-CN"/>
        </w:rPr>
        <w:t>值采集秒</w:t>
      </w:r>
      <w:r>
        <w:rPr>
          <w:rFonts w:hint="eastAsia" w:ascii="宋体" w:hAnsi="宋体" w:eastAsia="宋体" w:cs="宋体"/>
          <w:sz w:val="24"/>
          <w:szCs w:val="24"/>
          <w:lang w:eastAsia="zh-CN"/>
        </w:rPr>
        <w:t>数</w:t>
      </w:r>
      <w:r>
        <w:rPr>
          <w:rFonts w:ascii="宋体" w:hAnsi="宋体" w:eastAsia="宋体" w:cs="宋体"/>
          <w:sz w:val="24"/>
          <w:szCs w:val="24"/>
          <w:lang w:eastAsia="zh-CN"/>
        </w:rPr>
        <w:t>的监测项目——连续性数据，每次均按照实 际读取相关的仪器设备运行状态信息与信号赋予标识。</w:t>
      </w:r>
    </w:p>
    <w:p>
      <w:pPr>
        <w:ind w:firstLine="480"/>
        <w:rPr>
          <w:rFonts w:ascii="宋体" w:hAnsi="宋体" w:eastAsia="宋体" w:cs="宋体"/>
          <w:sz w:val="24"/>
          <w:szCs w:val="24"/>
          <w:lang w:eastAsia="zh-CN"/>
        </w:rPr>
      </w:pPr>
      <w:r>
        <w:rPr>
          <w:rFonts w:ascii="宋体" w:hAnsi="宋体" w:eastAsia="宋体" w:cs="宋体"/>
          <w:sz w:val="24"/>
          <w:szCs w:val="24"/>
          <w:lang w:eastAsia="zh-CN"/>
        </w:rPr>
        <w:t xml:space="preserve">对于分析周期大于 </w:t>
      </w:r>
      <w:r>
        <w:rPr>
          <w:rFonts w:hint="eastAsia" w:ascii="宋体" w:hAnsi="宋体" w:eastAsia="宋体" w:cs="宋体"/>
          <w:sz w:val="24"/>
          <w:szCs w:val="24"/>
          <w:lang w:eastAsia="zh-CN"/>
        </w:rPr>
        <w:t>实时</w:t>
      </w:r>
      <w:r>
        <w:rPr>
          <w:rFonts w:ascii="宋体" w:hAnsi="宋体" w:eastAsia="宋体" w:cs="宋体"/>
          <w:sz w:val="24"/>
          <w:szCs w:val="24"/>
          <w:lang w:eastAsia="zh-CN"/>
        </w:rPr>
        <w:t>值采集秒</w:t>
      </w:r>
      <w:r>
        <w:rPr>
          <w:rFonts w:hint="eastAsia" w:ascii="宋体" w:hAnsi="宋体" w:eastAsia="宋体" w:cs="宋体"/>
          <w:sz w:val="24"/>
          <w:szCs w:val="24"/>
          <w:lang w:eastAsia="zh-CN"/>
        </w:rPr>
        <w:t>数</w:t>
      </w:r>
      <w:r>
        <w:rPr>
          <w:rFonts w:ascii="宋体" w:hAnsi="宋体" w:eastAsia="宋体" w:cs="宋体"/>
          <w:sz w:val="24"/>
          <w:szCs w:val="24"/>
          <w:lang w:eastAsia="zh-CN"/>
        </w:rPr>
        <w:t>的监测项目——周期性数据，每当从相关仪器设备 读取到可赋予数据有效标识的信息与信号后，则在其设定周期所需时间内每次均 保持赋予数据有效标识，而在超过所需时间后仍然没有读取到可再次赋予数据有 效标识的信息与信号，则赋予等待标识“W”，或者每次均按照实际读取信息与 信号赋予相应标识。</w:t>
      </w:r>
    </w:p>
    <w:p>
      <w:pPr>
        <w:pStyle w:val="17"/>
        <w:numPr>
          <w:ilvl w:val="0"/>
          <w:numId w:val="6"/>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 xml:space="preserve">数据均值统计规则 </w:t>
      </w:r>
    </w:p>
    <w:p>
      <w:pPr>
        <w:ind w:firstLine="480"/>
        <w:rPr>
          <w:rFonts w:ascii="宋体" w:hAnsi="宋体" w:eastAsia="宋体" w:cs="宋体"/>
          <w:sz w:val="24"/>
          <w:szCs w:val="24"/>
          <w:lang w:eastAsia="zh-CN"/>
        </w:rPr>
      </w:pPr>
      <w:r>
        <w:rPr>
          <w:rFonts w:ascii="宋体" w:hAnsi="宋体" w:eastAsia="宋体" w:cs="宋体"/>
          <w:sz w:val="24"/>
          <w:szCs w:val="24"/>
          <w:lang w:eastAsia="zh-CN"/>
        </w:rPr>
        <w:t xml:space="preserve">统计数据均值时，如果源数据中存在有效数据（标识为空）则取这些数据作算术平均，如果有效数据量足够（统计 1 分钟值时不少于 1 个有效 </w:t>
      </w:r>
      <w:r>
        <w:rPr>
          <w:rFonts w:hint="eastAsia" w:ascii="宋体" w:hAnsi="宋体" w:eastAsia="宋体" w:cs="宋体"/>
          <w:sz w:val="24"/>
          <w:szCs w:val="24"/>
          <w:lang w:eastAsia="zh-CN"/>
        </w:rPr>
        <w:t>实时</w:t>
      </w:r>
      <w:r>
        <w:rPr>
          <w:rFonts w:ascii="宋体" w:hAnsi="宋体" w:eastAsia="宋体" w:cs="宋体"/>
          <w:sz w:val="24"/>
          <w:szCs w:val="24"/>
          <w:lang w:eastAsia="zh-CN"/>
        </w:rPr>
        <w:t>值，统 计 5 分钟值时不少于 1 个有效 1 分钟值，统计 1 小时值时不少于 9 个有效 5 分 钟值）则视统计结果为有效值（赋标识为空），否则视为有效数据不足（赋标识 为“H”）。</w:t>
      </w:r>
    </w:p>
    <w:p>
      <w:pPr>
        <w:ind w:firstLine="480"/>
        <w:rPr>
          <w:rFonts w:ascii="宋体" w:hAnsi="宋体" w:eastAsia="宋体" w:cs="宋体"/>
          <w:sz w:val="24"/>
          <w:szCs w:val="24"/>
          <w:lang w:eastAsia="zh-CN"/>
        </w:rPr>
      </w:pPr>
      <w:r>
        <w:rPr>
          <w:rFonts w:ascii="宋体" w:hAnsi="宋体" w:eastAsia="宋体" w:cs="宋体"/>
          <w:sz w:val="24"/>
          <w:szCs w:val="24"/>
          <w:lang w:eastAsia="zh-CN"/>
        </w:rPr>
        <w:t>如果源数据中不存在有效数据，则取其中具有出现频次最高（频次相同取最 后出现）的同标识源数据作算术平均，并沿用该标识作为统计结果数据的标识</w:t>
      </w:r>
      <w:r>
        <w:rPr>
          <w:rFonts w:hint="eastAsia" w:ascii="宋体" w:hAnsi="宋体" w:eastAsia="宋体" w:cs="宋体"/>
          <w:sz w:val="24"/>
          <w:szCs w:val="24"/>
          <w:lang w:eastAsia="zh-CN"/>
        </w:rPr>
        <w:t>。</w:t>
      </w:r>
    </w:p>
    <w:p>
      <w:pPr>
        <w:pStyle w:val="2"/>
        <w:numPr>
          <w:ilvl w:val="0"/>
          <w:numId w:val="1"/>
        </w:numPr>
        <w:spacing w:before="240" w:after="240"/>
        <w:ind w:firstLineChars="0"/>
      </w:pPr>
      <w:bookmarkStart w:id="4" w:name="_Toc434915271"/>
      <w:r>
        <w:t>仪器状态数据</w:t>
      </w:r>
      <w:bookmarkEnd w:id="4"/>
      <w:r>
        <w:t>内容</w:t>
      </w:r>
    </w:p>
    <w:p>
      <w:pPr>
        <w:pStyle w:val="3"/>
        <w:numPr>
          <w:ilvl w:val="1"/>
          <w:numId w:val="1"/>
        </w:numPr>
        <w:spacing w:before="240" w:after="240"/>
        <w:ind w:firstLineChars="0"/>
        <w:rPr>
          <w:sz w:val="36"/>
          <w:lang w:eastAsia="zh-CN"/>
        </w:rPr>
      </w:pPr>
      <w:bookmarkStart w:id="5" w:name="_Toc434915272"/>
      <w:r>
        <w:rPr>
          <w:sz w:val="36"/>
          <w:lang w:eastAsia="zh-CN"/>
        </w:rPr>
        <w:t>仪器状态数据内容</w:t>
      </w:r>
      <w:bookmarkEnd w:id="5"/>
    </w:p>
    <w:p>
      <w:pPr>
        <w:ind w:firstLine="480"/>
        <w:rPr>
          <w:rFonts w:ascii="宋体" w:hAnsi="宋体" w:eastAsia="宋体" w:cs="宋体"/>
          <w:sz w:val="24"/>
          <w:szCs w:val="24"/>
          <w:highlight w:val="yellow"/>
          <w:lang w:eastAsia="zh-CN"/>
        </w:rPr>
      </w:pPr>
      <w:r>
        <w:rPr>
          <w:rFonts w:hint="eastAsia" w:ascii="宋体" w:hAnsi="宋体" w:eastAsia="宋体" w:cs="宋体"/>
          <w:sz w:val="24"/>
          <w:szCs w:val="24"/>
          <w:highlight w:val="yellow"/>
          <w:lang w:eastAsia="zh-CN"/>
        </w:rPr>
        <w:t>完整的仪器状态数据内容包括子站编号、数据时标、仪器设备品牌、型号、监测项目名称、仪器状态参数名称、监测数据值、监测值单位、数据上下限、是否超上下限值。</w:t>
      </w:r>
    </w:p>
    <w:p>
      <w:pPr>
        <w:pStyle w:val="17"/>
        <w:numPr>
          <w:ilvl w:val="0"/>
          <w:numId w:val="7"/>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子站编号</w:t>
      </w:r>
    </w:p>
    <w:p>
      <w:pPr>
        <w:ind w:firstLine="480"/>
        <w:rPr>
          <w:rFonts w:ascii="宋体" w:hAnsi="宋体" w:eastAsia="宋体" w:cs="宋体"/>
          <w:sz w:val="24"/>
          <w:szCs w:val="24"/>
          <w:lang w:eastAsia="zh-CN"/>
        </w:rPr>
      </w:pPr>
      <w:r>
        <w:rPr>
          <w:rFonts w:ascii="宋体" w:hAnsi="宋体" w:eastAsia="宋体" w:cs="宋体"/>
          <w:sz w:val="24"/>
          <w:szCs w:val="24"/>
          <w:lang w:eastAsia="zh-CN"/>
        </w:rPr>
        <w:t>指有国家环境监测总站编制和分发的全国各国控大气环境监测站点的唯一编号，一般由辖区编码和子站在该辖区的编号两部分构成。各子站的具体编码可 以从《子站编号速查表》中查找。</w:t>
      </w:r>
    </w:p>
    <w:p>
      <w:pPr>
        <w:pStyle w:val="17"/>
        <w:numPr>
          <w:ilvl w:val="0"/>
          <w:numId w:val="7"/>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 xml:space="preserve">数据时标 </w:t>
      </w:r>
    </w:p>
    <w:p>
      <w:pPr>
        <w:ind w:firstLine="480"/>
        <w:rPr>
          <w:rFonts w:ascii="宋体" w:hAnsi="宋体" w:eastAsia="宋体" w:cs="宋体"/>
          <w:sz w:val="24"/>
          <w:szCs w:val="24"/>
          <w:lang w:eastAsia="zh-CN"/>
        </w:rPr>
      </w:pPr>
      <w:r>
        <w:rPr>
          <w:rFonts w:ascii="宋体" w:hAnsi="宋体" w:eastAsia="宋体" w:cs="宋体"/>
          <w:sz w:val="24"/>
          <w:szCs w:val="24"/>
          <w:lang w:eastAsia="zh-CN"/>
        </w:rPr>
        <w:t>指监测设备所反映的采集时刻或统计时段时间值</w:t>
      </w:r>
      <w:r>
        <w:rPr>
          <w:rFonts w:hint="eastAsia" w:ascii="宋体" w:hAnsi="宋体" w:eastAsia="宋体" w:cs="宋体"/>
          <w:sz w:val="24"/>
          <w:szCs w:val="24"/>
          <w:lang w:eastAsia="zh-CN"/>
        </w:rPr>
        <w:t>，</w:t>
      </w:r>
      <w:r>
        <w:rPr>
          <w:rFonts w:ascii="宋体" w:hAnsi="宋体" w:eastAsia="宋体" w:cs="宋体"/>
          <w:sz w:val="24"/>
          <w:szCs w:val="24"/>
          <w:lang w:eastAsia="zh-CN"/>
        </w:rPr>
        <w:t>采用北京时间记录和传输</w:t>
      </w:r>
      <w:r>
        <w:rPr>
          <w:rFonts w:hint="eastAsia" w:ascii="宋体" w:hAnsi="宋体" w:eastAsia="宋体" w:cs="宋体"/>
          <w:sz w:val="24"/>
          <w:szCs w:val="24"/>
          <w:lang w:eastAsia="zh-CN"/>
        </w:rPr>
        <w:t>。对于采集数据，数据时标反映的是数据采集时刻的北京时间值。</w:t>
      </w:r>
      <w:r>
        <w:rPr>
          <w:rFonts w:ascii="宋体" w:hAnsi="宋体" w:eastAsia="宋体" w:cs="宋体"/>
          <w:sz w:val="24"/>
          <w:szCs w:val="24"/>
          <w:lang w:eastAsia="zh-CN"/>
        </w:rPr>
        <w:t>例如在北京时间 2012 年 11 月 7 日 20 时 50 分 00 秒从仪器录得的监测数值，其时标为：2012-11-07 20:50:00</w:t>
      </w:r>
      <w:r>
        <w:rPr>
          <w:rFonts w:hint="eastAsia" w:ascii="宋体" w:hAnsi="宋体" w:eastAsia="宋体" w:cs="宋体"/>
          <w:sz w:val="24"/>
          <w:szCs w:val="24"/>
          <w:lang w:eastAsia="zh-CN"/>
        </w:rPr>
        <w:t>。</w:t>
      </w:r>
    </w:p>
    <w:p>
      <w:pPr>
        <w:ind w:firstLine="480"/>
        <w:rPr>
          <w:rFonts w:ascii="宋体" w:hAnsi="宋体" w:eastAsia="宋体" w:cs="宋体"/>
          <w:sz w:val="24"/>
          <w:szCs w:val="24"/>
          <w:lang w:eastAsia="zh-CN"/>
        </w:rPr>
      </w:pPr>
      <w:r>
        <w:rPr>
          <w:rFonts w:ascii="宋体" w:hAnsi="宋体" w:eastAsia="宋体" w:cs="宋体"/>
          <w:sz w:val="24"/>
          <w:szCs w:val="24"/>
          <w:lang w:eastAsia="zh-CN"/>
        </w:rPr>
        <w:t>对于统计数据，数据时标反映的是统计出该数据结果所采用的源数据时标所 在的时间段，取该时间段中最大的源数据时标作为统计结果数据时标。例如2012-11-07 19:01:00~2012-11-07 20:00:00 之间共 12个</w:t>
      </w:r>
      <w:r>
        <w:rPr>
          <w:rFonts w:hint="eastAsia" w:ascii="宋体" w:hAnsi="宋体" w:eastAsia="宋体" w:cs="宋体"/>
          <w:sz w:val="24"/>
          <w:szCs w:val="24"/>
          <w:lang w:eastAsia="zh-CN"/>
        </w:rPr>
        <w:t>5</w:t>
      </w:r>
      <w:r>
        <w:rPr>
          <w:rFonts w:ascii="宋体" w:hAnsi="宋体" w:eastAsia="宋体" w:cs="宋体"/>
          <w:sz w:val="24"/>
          <w:szCs w:val="24"/>
          <w:lang w:eastAsia="zh-CN"/>
        </w:rPr>
        <w:t>分钟值统计得到的小时值 其时标为：2012-11-07 20:00:00。</w:t>
      </w:r>
    </w:p>
    <w:p>
      <w:pPr>
        <w:pStyle w:val="17"/>
        <w:numPr>
          <w:ilvl w:val="0"/>
          <w:numId w:val="7"/>
        </w:numPr>
        <w:spacing w:before="120" w:beforeLines="50" w:after="120" w:afterLines="50"/>
        <w:ind w:right="45" w:firstLineChars="0"/>
        <w:rPr>
          <w:rFonts w:ascii="宋体" w:hAnsi="宋体" w:eastAsia="宋体" w:cs="宋体"/>
          <w:b/>
          <w:sz w:val="24"/>
          <w:szCs w:val="24"/>
          <w:lang w:eastAsia="zh-CN"/>
        </w:rPr>
      </w:pPr>
      <w:r>
        <w:rPr>
          <w:rFonts w:hint="eastAsia" w:ascii="宋体" w:hAnsi="宋体" w:eastAsia="宋体" w:cs="宋体"/>
          <w:b/>
          <w:sz w:val="24"/>
          <w:szCs w:val="24"/>
          <w:lang w:eastAsia="zh-CN"/>
        </w:rPr>
        <w:t>仪器品牌、型号</w:t>
      </w:r>
    </w:p>
    <w:p>
      <w:pPr>
        <w:ind w:firstLine="480"/>
        <w:rPr>
          <w:rFonts w:ascii="宋体" w:hAnsi="宋体" w:eastAsia="宋体" w:cs="宋体"/>
          <w:sz w:val="24"/>
          <w:szCs w:val="24"/>
          <w:lang w:eastAsia="zh-CN"/>
        </w:rPr>
      </w:pPr>
      <w:r>
        <w:rPr>
          <w:rFonts w:ascii="宋体" w:hAnsi="宋体" w:eastAsia="宋体" w:cs="宋体"/>
          <w:sz w:val="24"/>
          <w:szCs w:val="24"/>
          <w:lang w:eastAsia="zh-CN"/>
        </w:rPr>
        <w:t>指监测设备所属的品牌</w:t>
      </w:r>
      <w:r>
        <w:rPr>
          <w:rFonts w:hint="eastAsia" w:ascii="宋体" w:hAnsi="宋体" w:eastAsia="宋体" w:cs="宋体"/>
          <w:sz w:val="24"/>
          <w:szCs w:val="24"/>
          <w:lang w:eastAsia="zh-CN"/>
        </w:rPr>
        <w:t>、</w:t>
      </w:r>
      <w:r>
        <w:rPr>
          <w:rFonts w:ascii="宋体" w:hAnsi="宋体" w:eastAsia="宋体" w:cs="宋体"/>
          <w:sz w:val="24"/>
          <w:szCs w:val="24"/>
          <w:lang w:eastAsia="zh-CN"/>
        </w:rPr>
        <w:t>型号</w:t>
      </w:r>
      <w:r>
        <w:rPr>
          <w:rFonts w:hint="eastAsia" w:ascii="宋体" w:hAnsi="宋体" w:eastAsia="宋体" w:cs="宋体"/>
          <w:sz w:val="24"/>
          <w:szCs w:val="24"/>
          <w:lang w:eastAsia="zh-CN"/>
        </w:rPr>
        <w:t>。</w:t>
      </w:r>
    </w:p>
    <w:p>
      <w:pPr>
        <w:pStyle w:val="17"/>
        <w:numPr>
          <w:ilvl w:val="0"/>
          <w:numId w:val="7"/>
        </w:numPr>
        <w:spacing w:before="120" w:beforeLines="50" w:after="120" w:afterLines="50"/>
        <w:ind w:right="45" w:firstLineChars="0"/>
        <w:rPr>
          <w:rFonts w:ascii="宋体" w:hAnsi="宋体" w:eastAsia="宋体" w:cs="宋体"/>
          <w:b/>
          <w:sz w:val="24"/>
          <w:szCs w:val="24"/>
          <w:lang w:eastAsia="zh-CN"/>
        </w:rPr>
      </w:pPr>
      <w:r>
        <w:rPr>
          <w:rFonts w:hint="eastAsia" w:ascii="宋体" w:hAnsi="宋体" w:eastAsia="宋体" w:cs="宋体"/>
          <w:b/>
          <w:sz w:val="24"/>
          <w:szCs w:val="24"/>
          <w:lang w:eastAsia="zh-CN"/>
        </w:rPr>
        <w:t>监测项目名称</w:t>
      </w:r>
    </w:p>
    <w:p>
      <w:pPr>
        <w:ind w:firstLine="480"/>
        <w:rPr>
          <w:rFonts w:ascii="宋体" w:hAnsi="宋体" w:eastAsia="宋体" w:cs="宋体"/>
          <w:sz w:val="24"/>
          <w:szCs w:val="24"/>
          <w:lang w:eastAsia="zh-CN"/>
        </w:rPr>
      </w:pPr>
      <w:r>
        <w:rPr>
          <w:rFonts w:ascii="宋体" w:hAnsi="宋体" w:eastAsia="宋体" w:cs="宋体"/>
          <w:sz w:val="24"/>
          <w:szCs w:val="24"/>
          <w:lang w:eastAsia="zh-CN"/>
        </w:rPr>
        <w:t>指监测项目的标准名称，常见项目如下： SO2/NO/NO2/NOx/CO/O3/PM10/PM2.5</w:t>
      </w:r>
      <w:r>
        <w:rPr>
          <w:rFonts w:hint="eastAsia" w:ascii="宋体" w:hAnsi="宋体" w:eastAsia="宋体" w:cs="宋体"/>
          <w:sz w:val="24"/>
          <w:szCs w:val="24"/>
          <w:lang w:eastAsia="zh-CN"/>
        </w:rPr>
        <w:t>。</w:t>
      </w:r>
    </w:p>
    <w:p>
      <w:pPr>
        <w:pStyle w:val="17"/>
        <w:numPr>
          <w:ilvl w:val="0"/>
          <w:numId w:val="7"/>
        </w:numPr>
        <w:spacing w:before="120" w:beforeLines="50" w:after="120" w:afterLines="50"/>
        <w:ind w:right="45" w:firstLineChars="0"/>
        <w:rPr>
          <w:rFonts w:ascii="宋体" w:hAnsi="宋体" w:eastAsia="宋体" w:cs="宋体"/>
          <w:b/>
          <w:sz w:val="24"/>
          <w:szCs w:val="24"/>
          <w:lang w:eastAsia="zh-CN"/>
        </w:rPr>
      </w:pPr>
      <w:r>
        <w:rPr>
          <w:rFonts w:hint="eastAsia" w:ascii="宋体" w:hAnsi="宋体" w:eastAsia="宋体" w:cs="宋体"/>
          <w:b/>
          <w:sz w:val="24"/>
          <w:szCs w:val="24"/>
          <w:lang w:eastAsia="zh-CN"/>
        </w:rPr>
        <w:t>仪器状态参数名称</w:t>
      </w:r>
    </w:p>
    <w:p>
      <w:pPr>
        <w:ind w:firstLine="480"/>
        <w:rPr>
          <w:sz w:val="24"/>
          <w:szCs w:val="24"/>
          <w:lang w:eastAsia="zh-CN"/>
        </w:rPr>
      </w:pPr>
      <w:r>
        <w:rPr>
          <w:rFonts w:ascii="宋体" w:hAnsi="宋体" w:eastAsia="宋体" w:cs="宋体"/>
          <w:sz w:val="24"/>
          <w:szCs w:val="24"/>
          <w:lang w:eastAsia="zh-CN"/>
        </w:rPr>
        <w:t>指监测项目设备所具备的仪器状态参数</w:t>
      </w:r>
      <w:r>
        <w:rPr>
          <w:rFonts w:hint="eastAsia" w:ascii="宋体" w:hAnsi="宋体" w:eastAsia="宋体" w:cs="宋体"/>
          <w:sz w:val="24"/>
          <w:szCs w:val="24"/>
          <w:lang w:eastAsia="zh-CN"/>
        </w:rPr>
        <w:t>，</w:t>
      </w:r>
      <w:r>
        <w:rPr>
          <w:rFonts w:ascii="宋体" w:hAnsi="宋体" w:eastAsia="宋体" w:cs="宋体"/>
          <w:sz w:val="24"/>
          <w:szCs w:val="24"/>
          <w:lang w:eastAsia="zh-CN"/>
        </w:rPr>
        <w:t>如</w:t>
      </w:r>
      <w:r>
        <w:rPr>
          <w:rFonts w:hint="eastAsia"/>
          <w:sz w:val="24"/>
          <w:szCs w:val="24"/>
          <w:lang w:eastAsia="zh-CN"/>
        </w:rPr>
        <w:t>样气流量。</w:t>
      </w:r>
    </w:p>
    <w:p>
      <w:pPr>
        <w:pStyle w:val="17"/>
        <w:numPr>
          <w:ilvl w:val="0"/>
          <w:numId w:val="7"/>
        </w:numPr>
        <w:spacing w:before="120" w:beforeLines="50" w:after="120" w:afterLines="50"/>
        <w:ind w:right="45" w:firstLineChars="0"/>
        <w:rPr>
          <w:rFonts w:ascii="宋体" w:hAnsi="宋体" w:eastAsia="宋体" w:cs="宋体"/>
          <w:b/>
          <w:sz w:val="24"/>
          <w:szCs w:val="24"/>
          <w:lang w:eastAsia="zh-CN"/>
        </w:rPr>
      </w:pPr>
      <w:r>
        <w:rPr>
          <w:rFonts w:hint="eastAsia" w:ascii="宋体" w:hAnsi="宋体" w:eastAsia="宋体" w:cs="宋体"/>
          <w:b/>
          <w:sz w:val="24"/>
          <w:szCs w:val="24"/>
          <w:lang w:eastAsia="zh-CN"/>
        </w:rPr>
        <w:t>监测值</w:t>
      </w:r>
    </w:p>
    <w:p>
      <w:pPr>
        <w:ind w:firstLine="480"/>
        <w:rPr>
          <w:rFonts w:ascii="宋体" w:hAnsi="宋体" w:eastAsia="宋体" w:cs="宋体"/>
          <w:sz w:val="24"/>
          <w:szCs w:val="24"/>
          <w:lang w:eastAsia="zh-CN"/>
        </w:rPr>
      </w:pPr>
      <w:r>
        <w:rPr>
          <w:rFonts w:ascii="宋体" w:hAnsi="宋体" w:eastAsia="宋体" w:cs="宋体"/>
          <w:sz w:val="24"/>
          <w:szCs w:val="24"/>
          <w:lang w:eastAsia="zh-CN"/>
        </w:rPr>
        <w:t>指各种项目对应的监测结果数值，对于采集数据，该值为从仪器录得的监测值；对于统计数据，该值为统计时段内各源数据值的算术平均值。</w:t>
      </w:r>
    </w:p>
    <w:p>
      <w:pPr>
        <w:pStyle w:val="17"/>
        <w:numPr>
          <w:ilvl w:val="0"/>
          <w:numId w:val="7"/>
        </w:numPr>
        <w:spacing w:before="120" w:beforeLines="50" w:after="120" w:afterLines="50"/>
        <w:ind w:right="45" w:firstLineChars="0"/>
        <w:rPr>
          <w:rFonts w:ascii="宋体" w:hAnsi="宋体" w:eastAsia="宋体" w:cs="宋体"/>
          <w:b/>
          <w:sz w:val="24"/>
          <w:szCs w:val="24"/>
          <w:lang w:eastAsia="zh-CN"/>
        </w:rPr>
      </w:pPr>
      <w:r>
        <w:rPr>
          <w:rFonts w:hint="eastAsia" w:ascii="宋体" w:hAnsi="宋体" w:eastAsia="宋体" w:cs="宋体"/>
          <w:b/>
          <w:sz w:val="24"/>
          <w:szCs w:val="24"/>
          <w:lang w:eastAsia="zh-CN"/>
        </w:rPr>
        <w:t>监测值单位</w:t>
      </w:r>
    </w:p>
    <w:p>
      <w:pPr>
        <w:ind w:firstLine="480"/>
        <w:rPr>
          <w:rFonts w:ascii="宋体" w:hAnsi="宋体" w:eastAsia="宋体" w:cs="宋体"/>
          <w:sz w:val="24"/>
          <w:szCs w:val="24"/>
          <w:lang w:eastAsia="zh-CN"/>
        </w:rPr>
      </w:pPr>
      <w:r>
        <w:rPr>
          <w:rFonts w:hint="eastAsia" w:ascii="宋体" w:hAnsi="宋体" w:eastAsia="宋体" w:cs="宋体"/>
          <w:sz w:val="24"/>
          <w:szCs w:val="24"/>
          <w:lang w:eastAsia="zh-CN"/>
        </w:rPr>
        <w:t>指监测数据对应的监测单位。</w:t>
      </w:r>
    </w:p>
    <w:p>
      <w:pPr>
        <w:pStyle w:val="17"/>
        <w:numPr>
          <w:ilvl w:val="0"/>
          <w:numId w:val="7"/>
        </w:numPr>
        <w:spacing w:before="120" w:beforeLines="50" w:after="120" w:afterLines="50"/>
        <w:ind w:right="45" w:firstLineChars="0"/>
        <w:rPr>
          <w:rFonts w:ascii="宋体" w:hAnsi="宋体" w:eastAsia="宋体" w:cs="宋体"/>
          <w:b/>
          <w:sz w:val="24"/>
          <w:szCs w:val="24"/>
          <w:lang w:eastAsia="zh-CN"/>
        </w:rPr>
      </w:pPr>
      <w:r>
        <w:rPr>
          <w:rFonts w:hint="eastAsia" w:ascii="宋体" w:hAnsi="宋体" w:eastAsia="宋体" w:cs="宋体"/>
          <w:b/>
          <w:sz w:val="24"/>
          <w:szCs w:val="24"/>
          <w:lang w:eastAsia="zh-CN"/>
        </w:rPr>
        <w:t>数据上下限</w:t>
      </w:r>
    </w:p>
    <w:p>
      <w:pPr>
        <w:ind w:firstLine="480"/>
        <w:rPr>
          <w:rFonts w:ascii="宋体" w:hAnsi="宋体" w:eastAsia="宋体" w:cs="宋体"/>
          <w:sz w:val="24"/>
          <w:szCs w:val="24"/>
          <w:lang w:eastAsia="zh-CN"/>
        </w:rPr>
      </w:pPr>
      <w:r>
        <w:rPr>
          <w:rFonts w:ascii="宋体" w:hAnsi="宋体" w:eastAsia="宋体" w:cs="宋体"/>
          <w:sz w:val="24"/>
          <w:szCs w:val="24"/>
          <w:lang w:eastAsia="zh-CN"/>
        </w:rPr>
        <w:t>指监测数据对应的正常范围上限值与下限值</w:t>
      </w:r>
      <w:r>
        <w:rPr>
          <w:rFonts w:hint="eastAsia" w:ascii="宋体" w:hAnsi="宋体" w:eastAsia="宋体" w:cs="宋体"/>
          <w:sz w:val="24"/>
          <w:szCs w:val="24"/>
          <w:lang w:eastAsia="zh-CN"/>
        </w:rPr>
        <w:t>。</w:t>
      </w:r>
    </w:p>
    <w:p>
      <w:pPr>
        <w:pStyle w:val="17"/>
        <w:numPr>
          <w:ilvl w:val="0"/>
          <w:numId w:val="7"/>
        </w:numPr>
        <w:spacing w:before="120" w:beforeLines="50" w:after="120" w:afterLines="50"/>
        <w:ind w:right="45" w:firstLineChars="0"/>
        <w:rPr>
          <w:rFonts w:ascii="宋体" w:hAnsi="宋体" w:eastAsia="宋体" w:cs="宋体"/>
          <w:b/>
          <w:sz w:val="24"/>
          <w:szCs w:val="24"/>
          <w:lang w:eastAsia="zh-CN"/>
        </w:rPr>
      </w:pPr>
      <w:r>
        <w:rPr>
          <w:rFonts w:hint="eastAsia" w:ascii="宋体" w:hAnsi="宋体" w:eastAsia="宋体" w:cs="宋体"/>
          <w:b/>
          <w:sz w:val="24"/>
          <w:szCs w:val="24"/>
          <w:lang w:eastAsia="zh-CN"/>
        </w:rPr>
        <w:t>是否超上下限值</w:t>
      </w:r>
    </w:p>
    <w:p>
      <w:pPr>
        <w:ind w:firstLine="480"/>
        <w:rPr>
          <w:rFonts w:ascii="宋体" w:hAnsi="宋体" w:eastAsia="宋体" w:cs="宋体"/>
          <w:sz w:val="24"/>
          <w:szCs w:val="24"/>
          <w:lang w:eastAsia="zh-CN"/>
        </w:rPr>
      </w:pPr>
      <w:r>
        <w:rPr>
          <w:rFonts w:ascii="宋体" w:hAnsi="宋体" w:eastAsia="宋体" w:cs="宋体"/>
          <w:sz w:val="24"/>
          <w:szCs w:val="24"/>
          <w:lang w:eastAsia="zh-CN"/>
        </w:rPr>
        <w:t>指监测数据是否异常</w:t>
      </w:r>
      <w:r>
        <w:rPr>
          <w:rFonts w:hint="eastAsia" w:ascii="宋体" w:hAnsi="宋体" w:eastAsia="宋体" w:cs="宋体"/>
          <w:sz w:val="24"/>
          <w:szCs w:val="24"/>
          <w:lang w:eastAsia="zh-CN"/>
        </w:rPr>
        <w:t>，</w:t>
      </w:r>
      <w:r>
        <w:rPr>
          <w:rFonts w:ascii="宋体" w:hAnsi="宋体" w:eastAsia="宋体" w:cs="宋体"/>
          <w:sz w:val="24"/>
          <w:szCs w:val="24"/>
          <w:lang w:eastAsia="zh-CN"/>
        </w:rPr>
        <w:t>如数据超过上限或下限</w:t>
      </w:r>
      <w:r>
        <w:rPr>
          <w:rFonts w:hint="eastAsia" w:ascii="宋体" w:hAnsi="宋体" w:eastAsia="宋体" w:cs="宋体"/>
          <w:sz w:val="24"/>
          <w:szCs w:val="24"/>
          <w:lang w:eastAsia="zh-CN"/>
        </w:rPr>
        <w:t>，</w:t>
      </w:r>
      <w:r>
        <w:rPr>
          <w:rFonts w:ascii="宋体" w:hAnsi="宋体" w:eastAsia="宋体" w:cs="宋体"/>
          <w:sz w:val="24"/>
          <w:szCs w:val="24"/>
          <w:lang w:eastAsia="zh-CN"/>
        </w:rPr>
        <w:t>则为异常</w:t>
      </w:r>
      <w:r>
        <w:rPr>
          <w:rFonts w:hint="eastAsia" w:ascii="宋体" w:hAnsi="宋体" w:eastAsia="宋体" w:cs="宋体"/>
          <w:sz w:val="24"/>
          <w:szCs w:val="24"/>
          <w:lang w:eastAsia="zh-CN"/>
        </w:rPr>
        <w:t>。</w:t>
      </w:r>
      <w:r>
        <w:rPr>
          <w:rFonts w:ascii="宋体" w:hAnsi="宋体" w:eastAsia="宋体" w:cs="宋体"/>
          <w:sz w:val="24"/>
          <w:szCs w:val="24"/>
          <w:lang w:eastAsia="zh-CN"/>
        </w:rPr>
        <w:t>异常值用</w:t>
      </w:r>
      <w:r>
        <w:rPr>
          <w:rFonts w:hint="eastAsia" w:ascii="宋体" w:hAnsi="宋体" w:eastAsia="宋体" w:cs="宋体"/>
          <w:sz w:val="24"/>
          <w:szCs w:val="24"/>
          <w:lang w:eastAsia="zh-CN"/>
        </w:rPr>
        <w:t>“N”标识，正常值用“Y”标识。</w:t>
      </w:r>
    </w:p>
    <w:p>
      <w:pPr>
        <w:pStyle w:val="3"/>
        <w:numPr>
          <w:ilvl w:val="1"/>
          <w:numId w:val="1"/>
        </w:numPr>
        <w:spacing w:before="240" w:after="240"/>
        <w:ind w:left="0" w:firstLine="0" w:firstLineChars="0"/>
        <w:rPr>
          <w:sz w:val="36"/>
          <w:lang w:eastAsia="zh-CN"/>
        </w:rPr>
      </w:pPr>
      <w:bookmarkStart w:id="6" w:name="_Toc434915273"/>
      <w:r>
        <w:rPr>
          <w:sz w:val="36"/>
          <w:lang w:eastAsia="zh-CN"/>
        </w:rPr>
        <w:t>仪器状态数据类型</w:t>
      </w:r>
      <w:bookmarkEnd w:id="6"/>
    </w:p>
    <w:p>
      <w:pPr>
        <w:ind w:firstLine="480"/>
        <w:rPr>
          <w:rFonts w:ascii="宋体" w:hAnsi="宋体" w:eastAsia="宋体" w:cs="宋体"/>
          <w:sz w:val="24"/>
          <w:szCs w:val="24"/>
          <w:lang w:eastAsia="zh-CN"/>
        </w:rPr>
      </w:pPr>
      <w:r>
        <w:rPr>
          <w:rFonts w:ascii="宋体" w:hAnsi="宋体" w:eastAsia="宋体" w:cs="宋体"/>
          <w:sz w:val="24"/>
          <w:szCs w:val="24"/>
          <w:lang w:eastAsia="zh-CN"/>
        </w:rPr>
        <w:t>目前系统已定义的</w:t>
      </w:r>
      <w:r>
        <w:rPr>
          <w:rFonts w:hint="eastAsia" w:ascii="宋体" w:hAnsi="宋体" w:eastAsia="宋体" w:cs="宋体"/>
          <w:sz w:val="24"/>
          <w:szCs w:val="24"/>
          <w:lang w:eastAsia="zh-CN"/>
        </w:rPr>
        <w:t>仪器</w:t>
      </w:r>
      <w:r>
        <w:rPr>
          <w:rFonts w:ascii="宋体" w:hAnsi="宋体" w:eastAsia="宋体" w:cs="宋体"/>
          <w:sz w:val="24"/>
          <w:szCs w:val="24"/>
          <w:lang w:eastAsia="zh-CN"/>
        </w:rPr>
        <w:t>状态类型包括</w:t>
      </w:r>
      <w:r>
        <w:rPr>
          <w:rFonts w:ascii="宋体" w:hAnsi="宋体" w:eastAsia="宋体" w:cs="宋体"/>
          <w:sz w:val="24"/>
          <w:szCs w:val="24"/>
          <w:highlight w:val="yellow"/>
          <w:lang w:eastAsia="zh-CN"/>
        </w:rPr>
        <w:t xml:space="preserve"> 5 分钟实时值、1 小时均值</w:t>
      </w:r>
      <w:r>
        <w:rPr>
          <w:rFonts w:ascii="宋体" w:hAnsi="宋体" w:eastAsia="宋体" w:cs="宋体"/>
          <w:sz w:val="24"/>
          <w:szCs w:val="24"/>
          <w:lang w:eastAsia="zh-CN"/>
        </w:rPr>
        <w:t>两种数据</w:t>
      </w:r>
      <w:r>
        <w:rPr>
          <w:rFonts w:hint="eastAsia" w:ascii="宋体" w:hAnsi="宋体" w:eastAsia="宋体" w:cs="宋体"/>
          <w:sz w:val="24"/>
          <w:szCs w:val="24"/>
          <w:lang w:eastAsia="zh-CN"/>
        </w:rPr>
        <w:t>。</w:t>
      </w:r>
    </w:p>
    <w:p>
      <w:pPr>
        <w:pStyle w:val="3"/>
        <w:numPr>
          <w:ilvl w:val="1"/>
          <w:numId w:val="1"/>
        </w:numPr>
        <w:spacing w:before="240" w:after="240"/>
        <w:ind w:left="0" w:firstLine="0" w:firstLineChars="0"/>
        <w:rPr>
          <w:sz w:val="36"/>
          <w:lang w:eastAsia="zh-CN"/>
        </w:rPr>
      </w:pPr>
      <w:bookmarkStart w:id="7" w:name="_Toc434915274"/>
      <w:r>
        <w:rPr>
          <w:sz w:val="36"/>
          <w:lang w:eastAsia="zh-CN"/>
        </w:rPr>
        <w:t>数据统计规则</w:t>
      </w:r>
      <w:bookmarkEnd w:id="7"/>
    </w:p>
    <w:p>
      <w:pPr>
        <w:ind w:firstLine="480"/>
        <w:rPr>
          <w:rFonts w:ascii="宋体" w:hAnsi="宋体" w:eastAsia="宋体" w:cs="宋体"/>
          <w:sz w:val="24"/>
          <w:szCs w:val="24"/>
          <w:lang w:eastAsia="zh-CN"/>
        </w:rPr>
      </w:pPr>
      <w:bookmarkStart w:id="8" w:name="_Toc434915275"/>
      <w:r>
        <w:rPr>
          <w:rFonts w:ascii="宋体" w:hAnsi="宋体" w:eastAsia="宋体" w:cs="宋体"/>
          <w:sz w:val="24"/>
          <w:szCs w:val="24"/>
          <w:lang w:eastAsia="zh-CN"/>
        </w:rPr>
        <w:t>1 小时均值采用 5分钟均值进行统计，取算术平均，例如 00:05:00 至 01:00:00共 12 个 5 分钟均值统计得到 01:00:00 的 1 小时均值</w:t>
      </w:r>
      <w:r>
        <w:rPr>
          <w:rFonts w:hint="eastAsia" w:ascii="宋体" w:hAnsi="宋体" w:eastAsia="宋体" w:cs="宋体"/>
          <w:sz w:val="24"/>
          <w:szCs w:val="24"/>
          <w:lang w:eastAsia="zh-CN"/>
        </w:rPr>
        <w:t>。</w:t>
      </w:r>
    </w:p>
    <w:p>
      <w:pPr>
        <w:ind w:firstLine="480"/>
        <w:rPr>
          <w:rFonts w:ascii="宋体" w:hAnsi="宋体" w:eastAsia="宋体" w:cs="宋体"/>
          <w:sz w:val="24"/>
          <w:szCs w:val="24"/>
          <w:lang w:eastAsia="zh-CN"/>
        </w:rPr>
      </w:pPr>
      <w:r>
        <w:rPr>
          <w:rFonts w:ascii="宋体" w:hAnsi="宋体" w:eastAsia="宋体" w:cs="宋体"/>
          <w:sz w:val="24"/>
          <w:szCs w:val="24"/>
          <w:lang w:eastAsia="zh-CN"/>
        </w:rPr>
        <w:t>统计 1 小时均值时，如果统计时标区间内的有效 5 分钟均值不少于 1 个，则可统计出</w:t>
      </w:r>
      <w:r>
        <w:rPr>
          <w:rFonts w:hint="eastAsia" w:ascii="宋体" w:hAnsi="宋体" w:eastAsia="宋体" w:cs="宋体"/>
          <w:sz w:val="24"/>
          <w:szCs w:val="24"/>
          <w:lang w:eastAsia="zh-CN"/>
        </w:rPr>
        <w:t>1</w:t>
      </w:r>
      <w:r>
        <w:rPr>
          <w:rFonts w:ascii="宋体" w:hAnsi="宋体" w:eastAsia="宋体" w:cs="宋体"/>
          <w:sz w:val="24"/>
          <w:szCs w:val="24"/>
          <w:lang w:eastAsia="zh-CN"/>
        </w:rPr>
        <w:t>小时均值</w:t>
      </w:r>
      <w:r>
        <w:rPr>
          <w:rFonts w:hint="eastAsia" w:ascii="宋体" w:hAnsi="宋体" w:eastAsia="宋体" w:cs="宋体"/>
          <w:sz w:val="24"/>
          <w:szCs w:val="24"/>
          <w:lang w:eastAsia="zh-CN"/>
        </w:rPr>
        <w:t>。</w:t>
      </w:r>
    </w:p>
    <w:p>
      <w:pPr>
        <w:pStyle w:val="2"/>
        <w:numPr>
          <w:ilvl w:val="0"/>
          <w:numId w:val="1"/>
        </w:numPr>
        <w:spacing w:before="240" w:after="240"/>
        <w:ind w:firstLineChars="0"/>
        <w:rPr>
          <w:highlight w:val="yellow"/>
        </w:rPr>
      </w:pPr>
      <w:r>
        <w:rPr>
          <w:highlight w:val="yellow"/>
        </w:rPr>
        <w:t>报送规则约定</w:t>
      </w:r>
      <w:bookmarkEnd w:id="8"/>
    </w:p>
    <w:p>
      <w:pPr>
        <w:pStyle w:val="17"/>
        <w:numPr>
          <w:ilvl w:val="0"/>
          <w:numId w:val="8"/>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通信方式</w:t>
      </w:r>
    </w:p>
    <w:p>
      <w:pPr>
        <w:ind w:firstLine="480"/>
        <w:rPr>
          <w:rFonts w:ascii="宋体" w:hAnsi="宋体" w:eastAsia="宋体" w:cs="宋体"/>
          <w:sz w:val="24"/>
          <w:szCs w:val="24"/>
          <w:lang w:eastAsia="zh-CN"/>
        </w:rPr>
      </w:pPr>
      <w:r>
        <w:rPr>
          <w:rFonts w:ascii="宋体" w:hAnsi="宋体" w:eastAsia="宋体" w:cs="宋体"/>
          <w:sz w:val="24"/>
          <w:szCs w:val="24"/>
          <w:lang w:eastAsia="zh-CN"/>
        </w:rPr>
        <w:t>采用基于 IPv4 的 TCP Socket 进行数据传输。</w:t>
      </w:r>
    </w:p>
    <w:p>
      <w:pPr>
        <w:pStyle w:val="17"/>
        <w:numPr>
          <w:ilvl w:val="0"/>
          <w:numId w:val="8"/>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单连接单线程</w:t>
      </w:r>
    </w:p>
    <w:p>
      <w:pPr>
        <w:ind w:firstLine="480"/>
        <w:rPr>
          <w:rFonts w:ascii="宋体" w:hAnsi="宋体" w:eastAsia="宋体" w:cs="宋体"/>
          <w:sz w:val="24"/>
          <w:szCs w:val="24"/>
          <w:lang w:eastAsia="zh-CN"/>
        </w:rPr>
      </w:pPr>
      <w:r>
        <w:rPr>
          <w:rFonts w:ascii="宋体" w:hAnsi="宋体" w:eastAsia="宋体" w:cs="宋体"/>
          <w:sz w:val="24"/>
          <w:szCs w:val="24"/>
          <w:lang w:eastAsia="zh-CN"/>
        </w:rPr>
        <w:t>每个子站对每一个上级平台的数据报送采用单连接单线程进行，不允许子站向同一个平台启用多个 TCP 网络连接，也不允许子站使用多个线程对同一个平台报送数据。</w:t>
      </w:r>
    </w:p>
    <w:p>
      <w:pPr>
        <w:pStyle w:val="2"/>
        <w:numPr>
          <w:ilvl w:val="0"/>
          <w:numId w:val="1"/>
        </w:numPr>
        <w:spacing w:before="240" w:after="240"/>
        <w:ind w:firstLineChars="0"/>
      </w:pPr>
      <w:bookmarkStart w:id="9" w:name="_Toc434915276"/>
      <w:r>
        <w:t>数据传输协议</w:t>
      </w:r>
      <w:bookmarkEnd w:id="9"/>
    </w:p>
    <w:p>
      <w:pPr>
        <w:pStyle w:val="3"/>
        <w:numPr>
          <w:ilvl w:val="1"/>
          <w:numId w:val="1"/>
        </w:numPr>
        <w:spacing w:before="240" w:after="240"/>
        <w:ind w:firstLineChars="0"/>
        <w:rPr>
          <w:sz w:val="36"/>
          <w:lang w:eastAsia="zh-CN"/>
        </w:rPr>
      </w:pPr>
      <w:bookmarkStart w:id="10" w:name="_Toc434915277"/>
      <w:r>
        <w:rPr>
          <w:sz w:val="36"/>
          <w:lang w:eastAsia="zh-CN"/>
        </w:rPr>
        <w:t>监测数据传输协议</w:t>
      </w:r>
      <w:bookmarkEnd w:id="10"/>
    </w:p>
    <w:p>
      <w:pPr>
        <w:pStyle w:val="4"/>
        <w:ind w:firstLine="643"/>
        <w:rPr>
          <w:lang w:eastAsia="zh-CN"/>
        </w:rPr>
      </w:pPr>
      <w:bookmarkStart w:id="11" w:name="_Toc434915278"/>
      <w:r>
        <w:rPr>
          <w:rFonts w:hint="eastAsia"/>
          <w:lang w:eastAsia="zh-CN"/>
        </w:rPr>
        <w:t>4.1.1监测数据传输协议</w:t>
      </w:r>
      <w:bookmarkEnd w:id="11"/>
    </w:p>
    <w:p>
      <w:pPr>
        <w:ind w:firstLine="480"/>
        <w:rPr>
          <w:rFonts w:ascii="宋体" w:hAnsi="宋体" w:eastAsia="宋体" w:cs="宋体"/>
          <w:sz w:val="24"/>
          <w:szCs w:val="24"/>
          <w:lang w:eastAsia="zh-CN"/>
        </w:rPr>
      </w:pPr>
      <w:r>
        <w:rPr>
          <w:rFonts w:ascii="宋体" w:hAnsi="宋体" w:eastAsia="宋体" w:cs="宋体"/>
          <w:sz w:val="24"/>
          <w:szCs w:val="24"/>
          <w:lang w:eastAsia="zh-CN"/>
        </w:rPr>
        <w:t>子站系统需要将监测数据编码为固定格式的字符串才能为平台端正确识别。 该字符串，由 9 部分组成，</w:t>
      </w:r>
      <w:r>
        <w:rPr>
          <w:rFonts w:ascii="宋体" w:hAnsi="宋体" w:eastAsia="宋体" w:cs="宋体"/>
          <w:sz w:val="24"/>
          <w:szCs w:val="24"/>
          <w:highlight w:val="yellow"/>
          <w:lang w:eastAsia="zh-CN"/>
        </w:rPr>
        <w:t>传输时采用 GB2312 编码</w:t>
      </w:r>
      <w:r>
        <w:rPr>
          <w:rFonts w:ascii="宋体" w:hAnsi="宋体" w:eastAsia="宋体" w:cs="宋体"/>
          <w:sz w:val="24"/>
          <w:szCs w:val="24"/>
          <w:lang w:eastAsia="zh-CN"/>
        </w:rPr>
        <w:t>：</w:t>
      </w:r>
      <w:bookmarkStart w:id="28" w:name="_GoBack"/>
      <w:bookmarkEnd w:id="28"/>
    </w:p>
    <w:p>
      <w:pPr>
        <w:pStyle w:val="17"/>
        <w:numPr>
          <w:ilvl w:val="0"/>
          <w:numId w:val="9"/>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据类型声明，固定长度 4 字符</w:t>
      </w:r>
      <w:r>
        <w:rPr>
          <w:rFonts w:hint="eastAsia" w:ascii="宋体" w:hAnsi="宋体" w:eastAsia="宋体" w:cs="宋体"/>
          <w:b/>
          <w:sz w:val="24"/>
          <w:szCs w:val="24"/>
          <w:lang w:eastAsia="zh-CN"/>
        </w:rPr>
        <w:t>，标况数据以SD开头，实况数据以R</w:t>
      </w:r>
      <w:r>
        <w:rPr>
          <w:rFonts w:ascii="宋体" w:hAnsi="宋体" w:eastAsia="宋体" w:cs="宋体"/>
          <w:b/>
          <w:sz w:val="24"/>
          <w:szCs w:val="24"/>
          <w:lang w:eastAsia="zh-CN"/>
        </w:rPr>
        <w:t>D开头</w:t>
      </w:r>
    </w:p>
    <w:p>
      <w:pPr>
        <w:spacing w:before="84"/>
        <w:ind w:firstLine="482"/>
        <w:rPr>
          <w:rFonts w:ascii="Calibri" w:hAnsi="Calibri" w:eastAsia="Calibri" w:cs="Calibri"/>
          <w:sz w:val="24"/>
          <w:szCs w:val="24"/>
          <w:lang w:eastAsia="zh-CN"/>
        </w:rPr>
      </w:pPr>
      <w:r>
        <w:rPr>
          <w:rFonts w:ascii="Calibri" w:hAnsi="Calibri" w:eastAsia="Calibri" w:cs="Calibri"/>
          <w:spacing w:val="1"/>
          <w:sz w:val="24"/>
          <w:szCs w:val="24"/>
          <w:lang w:eastAsia="zh-CN"/>
        </w:rPr>
        <w:t>3</w:t>
      </w:r>
      <w:r>
        <w:rPr>
          <w:rFonts w:ascii="Calibri" w:hAnsi="Calibri" w:eastAsia="Calibri" w:cs="Calibri"/>
          <w:sz w:val="24"/>
          <w:szCs w:val="24"/>
          <w:lang w:eastAsia="zh-CN"/>
        </w:rPr>
        <w:t>0</w:t>
      </w:r>
      <w:r>
        <w:rPr>
          <w:rFonts w:ascii="Calibri" w:hAnsi="Calibri" w:eastAsia="Calibri" w:cs="Calibri"/>
          <w:spacing w:val="5"/>
          <w:sz w:val="24"/>
          <w:szCs w:val="24"/>
          <w:lang w:eastAsia="zh-CN"/>
        </w:rPr>
        <w:t xml:space="preserve"> </w:t>
      </w:r>
      <w:r>
        <w:rPr>
          <w:rFonts w:ascii="宋体" w:hAnsi="宋体" w:eastAsia="宋体" w:cs="宋体"/>
          <w:sz w:val="24"/>
          <w:szCs w:val="24"/>
          <w:lang w:eastAsia="zh-CN"/>
        </w:rPr>
        <w:t>秒值：SD01</w:t>
      </w:r>
    </w:p>
    <w:p>
      <w:pPr>
        <w:spacing w:before="83"/>
        <w:ind w:firstLine="480"/>
        <w:rPr>
          <w:rFonts w:ascii="Calibri" w:hAnsi="Calibri" w:eastAsia="Calibri" w:cs="Calibri"/>
          <w:sz w:val="24"/>
          <w:szCs w:val="24"/>
          <w:lang w:eastAsia="zh-CN"/>
        </w:rPr>
      </w:pPr>
      <w:r>
        <w:rPr>
          <w:rFonts w:ascii="Calibri" w:hAnsi="Calibri" w:eastAsia="Calibri" w:cs="Calibri"/>
          <w:sz w:val="24"/>
          <w:szCs w:val="24"/>
          <w:lang w:eastAsia="zh-CN"/>
        </w:rPr>
        <w:t>5</w:t>
      </w:r>
      <w:r>
        <w:rPr>
          <w:rFonts w:ascii="Calibri" w:hAnsi="Calibri" w:eastAsia="Calibri" w:cs="Calibri"/>
          <w:spacing w:val="6"/>
          <w:sz w:val="24"/>
          <w:szCs w:val="24"/>
          <w:lang w:eastAsia="zh-CN"/>
        </w:rPr>
        <w:t xml:space="preserve"> </w:t>
      </w:r>
      <w:r>
        <w:rPr>
          <w:rFonts w:ascii="宋体" w:hAnsi="宋体" w:eastAsia="宋体" w:cs="宋体"/>
          <w:sz w:val="24"/>
          <w:szCs w:val="24"/>
          <w:lang w:eastAsia="zh-CN"/>
        </w:rPr>
        <w:t>分钟均值：</w:t>
      </w:r>
      <w:r>
        <w:rPr>
          <w:rFonts w:ascii="Calibri" w:hAnsi="Calibri" w:eastAsia="Calibri" w:cs="Calibri"/>
          <w:i/>
          <w:sz w:val="24"/>
          <w:szCs w:val="24"/>
          <w:lang w:eastAsia="zh-CN"/>
        </w:rPr>
        <w:t>SD03</w:t>
      </w:r>
    </w:p>
    <w:p>
      <w:pPr>
        <w:spacing w:before="83"/>
        <w:ind w:firstLine="480"/>
        <w:rPr>
          <w:rFonts w:ascii="Calibri" w:hAnsi="Calibri" w:eastAsia="Calibri" w:cs="Calibri"/>
          <w:i/>
          <w:sz w:val="24"/>
          <w:szCs w:val="24"/>
          <w:lang w:eastAsia="zh-CN"/>
        </w:rPr>
      </w:pPr>
      <w:r>
        <w:rPr>
          <w:rFonts w:ascii="Calibri" w:hAnsi="Calibri" w:eastAsia="Calibri" w:cs="Calibri"/>
          <w:sz w:val="24"/>
          <w:szCs w:val="24"/>
          <w:lang w:eastAsia="zh-CN"/>
        </w:rPr>
        <w:t>1</w:t>
      </w:r>
      <w:r>
        <w:rPr>
          <w:rFonts w:ascii="Calibri" w:hAnsi="Calibri" w:eastAsia="Calibri" w:cs="Calibri"/>
          <w:spacing w:val="6"/>
          <w:sz w:val="24"/>
          <w:szCs w:val="24"/>
          <w:lang w:eastAsia="zh-CN"/>
        </w:rPr>
        <w:t xml:space="preserve"> </w:t>
      </w:r>
      <w:r>
        <w:rPr>
          <w:rFonts w:ascii="宋体" w:hAnsi="宋体" w:eastAsia="宋体" w:cs="宋体"/>
          <w:sz w:val="24"/>
          <w:szCs w:val="24"/>
          <w:lang w:eastAsia="zh-CN"/>
        </w:rPr>
        <w:t>小时均值：</w:t>
      </w:r>
      <w:r>
        <w:rPr>
          <w:rFonts w:ascii="Calibri" w:hAnsi="Calibri" w:eastAsia="Calibri" w:cs="Calibri"/>
          <w:i/>
          <w:sz w:val="24"/>
          <w:szCs w:val="24"/>
          <w:lang w:eastAsia="zh-CN"/>
        </w:rPr>
        <w:t>SD04</w:t>
      </w:r>
    </w:p>
    <w:p>
      <w:pPr>
        <w:spacing w:before="83"/>
        <w:ind w:firstLine="480"/>
        <w:rPr>
          <w:rFonts w:ascii="Calibri" w:hAnsi="Calibri" w:cs="Calibri"/>
          <w:sz w:val="24"/>
          <w:szCs w:val="24"/>
          <w:lang w:eastAsia="zh-CN"/>
        </w:rPr>
      </w:pPr>
      <w:r>
        <w:rPr>
          <w:rFonts w:ascii="Calibri" w:hAnsi="Calibri" w:eastAsia="Calibri" w:cs="Calibri"/>
          <w:sz w:val="24"/>
          <w:szCs w:val="24"/>
          <w:lang w:eastAsia="zh-CN"/>
        </w:rPr>
        <w:t>AQI</w:t>
      </w:r>
      <w:r>
        <w:rPr>
          <w:rFonts w:hint="eastAsia" w:ascii="Calibri" w:hAnsi="Calibri" w:cs="Calibri"/>
          <w:sz w:val="24"/>
          <w:szCs w:val="24"/>
          <w:lang w:eastAsia="zh-CN"/>
        </w:rPr>
        <w:t>日均值</w:t>
      </w:r>
      <w:r>
        <w:rPr>
          <w:rFonts w:ascii="Calibri" w:hAnsi="Calibri" w:cs="Calibri"/>
          <w:sz w:val="24"/>
          <w:szCs w:val="24"/>
          <w:lang w:eastAsia="zh-CN"/>
        </w:rPr>
        <w:t>：</w:t>
      </w:r>
      <w:r>
        <w:rPr>
          <w:rFonts w:ascii="Calibri" w:hAnsi="Calibri" w:cs="Calibri"/>
          <w:i/>
          <w:sz w:val="24"/>
          <w:szCs w:val="24"/>
          <w:lang w:eastAsia="zh-CN"/>
        </w:rPr>
        <w:t>SD05</w:t>
      </w:r>
    </w:p>
    <w:p>
      <w:pPr>
        <w:spacing w:before="83"/>
        <w:ind w:firstLine="480"/>
        <w:rPr>
          <w:rFonts w:ascii="Calibri" w:hAnsi="Calibri" w:cs="Calibri"/>
          <w:i/>
          <w:sz w:val="24"/>
          <w:szCs w:val="24"/>
          <w:lang w:eastAsia="zh-CN"/>
        </w:rPr>
      </w:pPr>
      <w:r>
        <w:rPr>
          <w:rFonts w:ascii="Calibri" w:hAnsi="Calibri" w:eastAsia="Calibri" w:cs="Calibri"/>
          <w:sz w:val="24"/>
          <w:szCs w:val="24"/>
          <w:lang w:eastAsia="zh-CN"/>
        </w:rPr>
        <w:t>API</w:t>
      </w:r>
      <w:r>
        <w:rPr>
          <w:rFonts w:hint="eastAsia" w:ascii="Calibri" w:hAnsi="Calibri" w:cs="Calibri"/>
          <w:sz w:val="24"/>
          <w:szCs w:val="24"/>
          <w:lang w:eastAsia="zh-CN"/>
        </w:rPr>
        <w:t>日均值</w:t>
      </w:r>
      <w:r>
        <w:rPr>
          <w:rFonts w:ascii="Calibri" w:hAnsi="Calibri" w:cs="Calibri"/>
          <w:sz w:val="24"/>
          <w:szCs w:val="24"/>
          <w:lang w:eastAsia="zh-CN"/>
        </w:rPr>
        <w:t>：</w:t>
      </w:r>
      <w:r>
        <w:rPr>
          <w:rFonts w:ascii="Calibri" w:hAnsi="Calibri" w:cs="Calibri"/>
          <w:i/>
          <w:sz w:val="24"/>
          <w:szCs w:val="24"/>
          <w:lang w:eastAsia="zh-CN"/>
        </w:rPr>
        <w:t>SD</w:t>
      </w:r>
      <w:r>
        <w:rPr>
          <w:rFonts w:hint="eastAsia" w:ascii="Calibri" w:hAnsi="Calibri" w:cs="Calibri"/>
          <w:i/>
          <w:sz w:val="24"/>
          <w:szCs w:val="24"/>
          <w:lang w:eastAsia="zh-CN"/>
        </w:rPr>
        <w:t>06</w:t>
      </w:r>
    </w:p>
    <w:p>
      <w:pPr>
        <w:spacing w:before="83"/>
        <w:ind w:firstLine="480"/>
        <w:rPr>
          <w:rFonts w:hint="eastAsia" w:ascii="Calibri" w:hAnsi="Calibri" w:cs="Calibri"/>
          <w:sz w:val="24"/>
          <w:szCs w:val="24"/>
          <w:lang w:eastAsia="zh-CN"/>
        </w:rPr>
      </w:pPr>
      <w:r>
        <w:rPr>
          <w:rFonts w:hint="eastAsia" w:ascii="Calibri" w:hAnsi="Calibri" w:cs="Calibri"/>
          <w:sz w:val="24"/>
          <w:szCs w:val="24"/>
          <w:lang w:eastAsia="zh-CN"/>
        </w:rPr>
        <w:t>气象日均值</w:t>
      </w:r>
      <w:r>
        <w:rPr>
          <w:rFonts w:ascii="Calibri" w:hAnsi="Calibri" w:cs="Calibri"/>
          <w:sz w:val="24"/>
          <w:szCs w:val="24"/>
          <w:lang w:eastAsia="zh-CN"/>
        </w:rPr>
        <w:t>：</w:t>
      </w:r>
      <w:r>
        <w:rPr>
          <w:rFonts w:ascii="Calibri" w:hAnsi="Calibri" w:cs="Calibri"/>
          <w:i/>
          <w:sz w:val="24"/>
          <w:szCs w:val="24"/>
          <w:lang w:eastAsia="zh-CN"/>
        </w:rPr>
        <w:t>SD</w:t>
      </w:r>
      <w:r>
        <w:rPr>
          <w:rFonts w:hint="eastAsia" w:ascii="Calibri" w:hAnsi="Calibri" w:cs="Calibri"/>
          <w:i/>
          <w:sz w:val="24"/>
          <w:szCs w:val="24"/>
          <w:lang w:eastAsia="zh-CN"/>
        </w:rPr>
        <w:t>0</w:t>
      </w:r>
      <w:r>
        <w:rPr>
          <w:rFonts w:ascii="Calibri" w:hAnsi="Calibri" w:cs="Calibri"/>
          <w:i/>
          <w:sz w:val="24"/>
          <w:szCs w:val="24"/>
          <w:lang w:eastAsia="zh-CN"/>
        </w:rPr>
        <w:t>8（无实况）</w:t>
      </w:r>
    </w:p>
    <w:p>
      <w:pPr>
        <w:spacing w:before="83"/>
        <w:ind w:firstLine="480"/>
        <w:rPr>
          <w:rFonts w:ascii="Calibri" w:hAnsi="Calibri" w:cs="Calibri"/>
          <w:sz w:val="24"/>
          <w:szCs w:val="24"/>
          <w:lang w:eastAsia="zh-CN"/>
        </w:rPr>
      </w:pPr>
      <w:r>
        <w:rPr>
          <w:rFonts w:hint="eastAsia" w:ascii="Calibri" w:hAnsi="Calibri" w:cs="Calibri"/>
          <w:sz w:val="24"/>
          <w:szCs w:val="24"/>
          <w:lang w:eastAsia="zh-CN"/>
        </w:rPr>
        <w:t>温室日均值</w:t>
      </w:r>
      <w:r>
        <w:rPr>
          <w:rFonts w:ascii="Calibri" w:hAnsi="Calibri" w:cs="Calibri"/>
          <w:sz w:val="24"/>
          <w:szCs w:val="24"/>
          <w:lang w:eastAsia="zh-CN"/>
        </w:rPr>
        <w:t>：</w:t>
      </w:r>
      <w:r>
        <w:rPr>
          <w:rFonts w:ascii="Calibri" w:hAnsi="Calibri" w:cs="Calibri"/>
          <w:i/>
          <w:sz w:val="24"/>
          <w:szCs w:val="24"/>
          <w:lang w:eastAsia="zh-CN"/>
        </w:rPr>
        <w:t>SD</w:t>
      </w:r>
      <w:r>
        <w:rPr>
          <w:rFonts w:hint="eastAsia" w:ascii="Calibri" w:hAnsi="Calibri" w:cs="Calibri"/>
          <w:i/>
          <w:sz w:val="24"/>
          <w:szCs w:val="24"/>
          <w:lang w:eastAsia="zh-CN"/>
        </w:rPr>
        <w:t>0</w:t>
      </w:r>
      <w:r>
        <w:rPr>
          <w:rFonts w:ascii="Calibri" w:hAnsi="Calibri" w:cs="Calibri"/>
          <w:i/>
          <w:sz w:val="24"/>
          <w:szCs w:val="24"/>
          <w:lang w:eastAsia="zh-CN"/>
        </w:rPr>
        <w:t>9（无实况）</w:t>
      </w:r>
    </w:p>
    <w:p>
      <w:pPr>
        <w:spacing w:before="83"/>
        <w:ind w:firstLine="199" w:firstLineChars="83"/>
        <w:rPr>
          <w:rFonts w:hint="eastAsia" w:ascii="Calibri" w:hAnsi="Calibri" w:cs="Calibri"/>
          <w:sz w:val="24"/>
          <w:szCs w:val="24"/>
          <w:lang w:eastAsia="zh-CN"/>
        </w:rPr>
      </w:pPr>
    </w:p>
    <w:p>
      <w:pPr>
        <w:spacing w:before="70"/>
        <w:ind w:firstLine="500"/>
        <w:rPr>
          <w:rFonts w:ascii="宋体" w:hAnsi="宋体" w:eastAsia="宋体" w:cs="宋体"/>
          <w:sz w:val="25"/>
          <w:szCs w:val="25"/>
          <w:lang w:eastAsia="zh-CN"/>
        </w:rPr>
      </w:pPr>
      <w:r>
        <w:rPr>
          <w:rFonts w:ascii="宋体" w:hAnsi="宋体" w:eastAsia="宋体" w:cs="宋体"/>
          <w:sz w:val="25"/>
          <w:szCs w:val="25"/>
          <w:lang w:eastAsia="zh-CN"/>
        </w:rPr>
        <w:t>（以上各“</w:t>
      </w:r>
      <w:r>
        <w:rPr>
          <w:rFonts w:ascii="Calibri" w:hAnsi="Calibri" w:eastAsia="Calibri" w:cs="Calibri"/>
          <w:i/>
          <w:spacing w:val="1"/>
          <w:sz w:val="24"/>
          <w:szCs w:val="24"/>
          <w:lang w:eastAsia="zh-CN"/>
        </w:rPr>
        <w:t>0</w:t>
      </w:r>
      <w:r>
        <w:rPr>
          <w:rFonts w:ascii="宋体" w:hAnsi="宋体" w:eastAsia="宋体" w:cs="宋体"/>
          <w:sz w:val="25"/>
          <w:szCs w:val="25"/>
          <w:lang w:eastAsia="zh-CN"/>
        </w:rPr>
        <w:t>”均为数字零）</w:t>
      </w:r>
    </w:p>
    <w:p>
      <w:pPr>
        <w:pStyle w:val="17"/>
        <w:numPr>
          <w:ilvl w:val="0"/>
          <w:numId w:val="9"/>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子站编号，未规定长度</w:t>
      </w:r>
    </w:p>
    <w:p>
      <w:pPr>
        <w:ind w:firstLine="480"/>
        <w:rPr>
          <w:rFonts w:ascii="宋体" w:hAnsi="宋体" w:eastAsia="宋体" w:cs="宋体"/>
          <w:sz w:val="24"/>
          <w:szCs w:val="24"/>
          <w:lang w:eastAsia="zh-CN"/>
        </w:rPr>
      </w:pPr>
      <w:r>
        <w:rPr>
          <w:rFonts w:ascii="宋体" w:hAnsi="宋体" w:eastAsia="宋体" w:cs="宋体"/>
          <w:sz w:val="24"/>
          <w:szCs w:val="24"/>
          <w:lang w:eastAsia="zh-CN"/>
        </w:rPr>
        <w:t>子站的全国唯一编号，以国家环境监测总站统一编制和分发为准，可参阅《子站编号速查表》。</w:t>
      </w:r>
    </w:p>
    <w:p>
      <w:pPr>
        <w:spacing w:before="4" w:line="110" w:lineRule="exact"/>
        <w:ind w:firstLine="220"/>
        <w:rPr>
          <w:sz w:val="11"/>
          <w:szCs w:val="11"/>
          <w:lang w:eastAsia="zh-CN"/>
        </w:rPr>
      </w:pPr>
    </w:p>
    <w:p>
      <w:pPr>
        <w:pStyle w:val="17"/>
        <w:numPr>
          <w:ilvl w:val="0"/>
          <w:numId w:val="9"/>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数据时标，固定长度 19 字符</w:t>
      </w:r>
    </w:p>
    <w:p>
      <w:pPr>
        <w:ind w:firstLine="480"/>
        <w:rPr>
          <w:rFonts w:ascii="宋体" w:hAnsi="宋体" w:eastAsia="宋体" w:cs="宋体"/>
          <w:sz w:val="24"/>
          <w:szCs w:val="24"/>
          <w:lang w:eastAsia="zh-CN"/>
        </w:rPr>
      </w:pPr>
      <w:r>
        <w:rPr>
          <w:rFonts w:ascii="宋体" w:hAnsi="宋体" w:eastAsia="宋体" w:cs="宋体"/>
          <w:sz w:val="24"/>
          <w:szCs w:val="24"/>
          <w:lang w:eastAsia="zh-CN"/>
        </w:rPr>
        <w:t>按照格式“yyyy-MM-dd HH:mm:ss”表示，例如 2012-11-08 13:23:00.</w:t>
      </w:r>
    </w:p>
    <w:p>
      <w:pPr>
        <w:pStyle w:val="17"/>
        <w:numPr>
          <w:ilvl w:val="0"/>
          <w:numId w:val="9"/>
        </w:numPr>
        <w:spacing w:before="120" w:beforeLines="50" w:after="120" w:afterLines="50"/>
        <w:ind w:right="45" w:firstLineChars="0"/>
        <w:rPr>
          <w:rFonts w:ascii="宋体" w:hAnsi="宋体" w:eastAsia="宋体" w:cs="宋体"/>
          <w:b/>
          <w:sz w:val="24"/>
          <w:szCs w:val="24"/>
          <w:lang w:eastAsia="zh-CN"/>
        </w:rPr>
      </w:pPr>
      <w:r>
        <w:rPr>
          <w:rFonts w:hint="eastAsia" w:ascii="宋体" w:hAnsi="宋体" w:eastAsia="宋体" w:cs="宋体"/>
          <w:b/>
          <w:sz w:val="24"/>
          <w:szCs w:val="24"/>
          <w:lang w:eastAsia="zh-CN"/>
        </w:rPr>
        <w:t>数据头</w:t>
      </w:r>
      <w:r>
        <w:rPr>
          <w:rFonts w:ascii="宋体" w:hAnsi="宋体" w:eastAsia="宋体" w:cs="宋体"/>
          <w:b/>
          <w:sz w:val="24"/>
          <w:szCs w:val="24"/>
          <w:lang w:eastAsia="zh-CN"/>
        </w:rPr>
        <w:t>部分字符数，固定长度 4 字符</w:t>
      </w:r>
    </w:p>
    <w:p>
      <w:pPr>
        <w:adjustRightInd w:val="0"/>
        <w:snapToGrid w:val="0"/>
        <w:ind w:firstLine="480"/>
        <w:rPr>
          <w:rFonts w:ascii="宋体" w:hAnsi="宋体" w:eastAsia="宋体" w:cs="宋体"/>
          <w:sz w:val="24"/>
          <w:szCs w:val="24"/>
          <w:lang w:eastAsia="zh-CN"/>
        </w:rPr>
      </w:pPr>
      <w:r>
        <w:rPr>
          <w:rFonts w:ascii="宋体" w:hAnsi="宋体" w:eastAsia="宋体" w:cs="宋体"/>
          <w:position w:val="-2"/>
          <w:sz w:val="24"/>
          <w:szCs w:val="24"/>
          <w:lang w:eastAsia="zh-CN"/>
        </w:rPr>
        <w:t>指本数据记录中</w:t>
      </w:r>
      <w:r>
        <w:rPr>
          <w:rFonts w:hint="eastAsia" w:ascii="宋体" w:hAnsi="宋体" w:eastAsia="宋体" w:cs="宋体"/>
          <w:position w:val="-2"/>
          <w:sz w:val="24"/>
          <w:szCs w:val="24"/>
          <w:lang w:eastAsia="zh-CN"/>
        </w:rPr>
        <w:t>1</w:t>
      </w:r>
      <w:r>
        <w:rPr>
          <w:rFonts w:ascii="宋体" w:hAnsi="宋体" w:eastAsia="宋体" w:cs="宋体"/>
          <w:position w:val="-2"/>
          <w:sz w:val="24"/>
          <w:szCs w:val="24"/>
          <w:lang w:eastAsia="zh-CN"/>
        </w:rPr>
        <w:t>-3</w:t>
      </w:r>
      <w:r>
        <w:rPr>
          <w:rFonts w:ascii="Calibri" w:hAnsi="Calibri" w:eastAsia="Calibri" w:cs="Calibri"/>
          <w:spacing w:val="13"/>
          <w:position w:val="-2"/>
          <w:sz w:val="24"/>
          <w:szCs w:val="24"/>
          <w:lang w:eastAsia="zh-CN"/>
        </w:rPr>
        <w:t xml:space="preserve"> </w:t>
      </w:r>
      <w:r>
        <w:rPr>
          <w:rFonts w:ascii="宋体" w:hAnsi="宋体" w:eastAsia="宋体" w:cs="宋体"/>
          <w:position w:val="-2"/>
          <w:sz w:val="24"/>
          <w:szCs w:val="24"/>
          <w:lang w:eastAsia="zh-CN"/>
        </w:rPr>
        <w:t>部分包含的字符数量，</w:t>
      </w:r>
      <w:r>
        <w:rPr>
          <w:rFonts w:ascii="宋体" w:hAnsi="宋体" w:eastAsia="宋体" w:cs="宋体"/>
          <w:sz w:val="24"/>
          <w:szCs w:val="24"/>
          <w:lang w:eastAsia="zh-CN"/>
        </w:rPr>
        <w:t>使用 4位 16 进制字符串表示，最大值为 FFFF，不足 4 位时在前面补充</w:t>
      </w:r>
      <w:r>
        <w:rPr>
          <w:rFonts w:hint="eastAsia" w:ascii="宋体" w:hAnsi="宋体" w:eastAsia="宋体" w:cs="宋体"/>
          <w:sz w:val="24"/>
          <w:szCs w:val="24"/>
          <w:lang w:eastAsia="zh-CN"/>
        </w:rPr>
        <w:t>字</w:t>
      </w:r>
      <w:r>
        <w:rPr>
          <w:rFonts w:ascii="宋体" w:hAnsi="宋体" w:eastAsia="宋体" w:cs="宋体"/>
          <w:sz w:val="24"/>
          <w:szCs w:val="24"/>
          <w:lang w:eastAsia="zh-CN"/>
        </w:rPr>
        <w:t>符“0”</w:t>
      </w:r>
      <w:r>
        <w:rPr>
          <w:rFonts w:hint="eastAsia" w:ascii="宋体" w:hAnsi="宋体" w:eastAsia="宋体" w:cs="宋体"/>
          <w:sz w:val="24"/>
          <w:szCs w:val="24"/>
          <w:lang w:eastAsia="zh-CN"/>
        </w:rPr>
        <w:t>（</w:t>
      </w:r>
      <w:r>
        <w:rPr>
          <w:rFonts w:ascii="宋体" w:hAnsi="宋体" w:eastAsia="宋体" w:cs="宋体"/>
          <w:sz w:val="24"/>
          <w:szCs w:val="24"/>
          <w:lang w:eastAsia="zh-CN"/>
        </w:rPr>
        <w:t>例</w:t>
      </w:r>
      <w:r>
        <w:rPr>
          <w:rFonts w:hint="eastAsia" w:ascii="宋体" w:hAnsi="宋体" w:eastAsia="宋体" w:cs="宋体"/>
          <w:sz w:val="24"/>
          <w:szCs w:val="24"/>
          <w:lang w:eastAsia="zh-CN"/>
        </w:rPr>
        <w:t>如1</w:t>
      </w:r>
      <w:r>
        <w:rPr>
          <w:rFonts w:ascii="宋体" w:hAnsi="宋体" w:eastAsia="宋体" w:cs="宋体"/>
          <w:sz w:val="24"/>
          <w:szCs w:val="24"/>
          <w:lang w:eastAsia="zh-CN"/>
        </w:rPr>
        <w:t>-3部分的字符数为 31 个时，本部分的值为001f</w:t>
      </w:r>
      <w:r>
        <w:rPr>
          <w:rFonts w:hint="eastAsia" w:ascii="宋体" w:hAnsi="宋体" w:eastAsia="宋体" w:cs="宋体"/>
          <w:sz w:val="24"/>
          <w:szCs w:val="24"/>
          <w:lang w:eastAsia="zh-CN"/>
        </w:rPr>
        <w:t>。</w:t>
      </w:r>
      <w:r>
        <w:rPr>
          <w:rFonts w:ascii="宋体" w:hAnsi="宋体" w:eastAsia="宋体" w:cs="宋体"/>
          <w:sz w:val="24"/>
          <w:szCs w:val="24"/>
          <w:lang w:eastAsia="zh-CN"/>
        </w:rPr>
        <w:t>）</w:t>
      </w:r>
    </w:p>
    <w:p>
      <w:pPr>
        <w:pStyle w:val="17"/>
        <w:numPr>
          <w:ilvl w:val="0"/>
          <w:numId w:val="9"/>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 xml:space="preserve">固定分隔符，固定长度 3 字符 </w:t>
      </w:r>
    </w:p>
    <w:p>
      <w:pPr>
        <w:ind w:firstLine="480"/>
        <w:rPr>
          <w:rFonts w:ascii="宋体" w:hAnsi="宋体" w:eastAsia="宋体" w:cs="宋体"/>
          <w:sz w:val="24"/>
          <w:szCs w:val="24"/>
          <w:lang w:eastAsia="zh-CN"/>
        </w:rPr>
      </w:pPr>
      <w:r>
        <w:rPr>
          <w:rFonts w:ascii="宋体" w:hAnsi="宋体" w:eastAsia="宋体" w:cs="宋体"/>
          <w:sz w:val="24"/>
          <w:szCs w:val="24"/>
          <w:lang w:eastAsia="zh-CN"/>
        </w:rPr>
        <w:t>本部分为</w:t>
      </w:r>
      <w:r>
        <w:rPr>
          <w:rFonts w:hint="eastAsia" w:ascii="宋体" w:hAnsi="宋体" w:eastAsia="宋体" w:cs="宋体"/>
          <w:sz w:val="24"/>
          <w:szCs w:val="24"/>
          <w:lang w:eastAsia="zh-CN"/>
        </w:rPr>
        <w:t>固</w:t>
      </w:r>
      <w:r>
        <w:rPr>
          <w:rFonts w:ascii="宋体" w:hAnsi="宋体" w:eastAsia="宋体" w:cs="宋体"/>
          <w:sz w:val="24"/>
          <w:szCs w:val="24"/>
          <w:lang w:eastAsia="zh-CN"/>
        </w:rPr>
        <w:t>定值：@$@</w:t>
      </w:r>
    </w:p>
    <w:p>
      <w:pPr>
        <w:pStyle w:val="17"/>
        <w:numPr>
          <w:ilvl w:val="0"/>
          <w:numId w:val="9"/>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数据部分，不定长度</w:t>
      </w:r>
    </w:p>
    <w:p>
      <w:pPr>
        <w:spacing w:before="2" w:line="140" w:lineRule="exact"/>
        <w:ind w:firstLine="280"/>
        <w:rPr>
          <w:sz w:val="14"/>
          <w:szCs w:val="14"/>
          <w:lang w:eastAsia="zh-CN"/>
        </w:rPr>
      </w:pPr>
    </w:p>
    <w:p>
      <w:pPr>
        <w:ind w:firstLine="480"/>
        <w:rPr>
          <w:rFonts w:ascii="宋体" w:hAnsi="宋体" w:eastAsia="宋体" w:cs="宋体"/>
          <w:sz w:val="24"/>
          <w:szCs w:val="24"/>
          <w:lang w:eastAsia="zh-CN"/>
        </w:rPr>
      </w:pPr>
      <w:r>
        <w:rPr>
          <w:rFonts w:ascii="宋体" w:hAnsi="宋体" w:eastAsia="宋体" w:cs="宋体"/>
          <w:sz w:val="24"/>
          <w:szCs w:val="24"/>
          <w:lang w:eastAsia="zh-CN"/>
        </w:rPr>
        <w:t>该部分列出各监测项目名称，监测数据值及数据标识。由组成结构相同的多个子部分组成，每个子部分对应一种监测项目。子部分之间用中文字符分号（；） 分隔，整个第 6 部分的内容也以英文字符分号结尾。子部分内监测项目、监测值 和数据标识之间用中文文逗号（，）分隔，如果某项目监测值为不带标识的有效值， 逗号分隔符同样保留，标识内容留空。例如：</w:t>
      </w:r>
    </w:p>
    <w:p>
      <w:pPr>
        <w:ind w:firstLine="480"/>
        <w:rPr>
          <w:rFonts w:ascii="宋体" w:hAnsi="宋体" w:eastAsia="宋体" w:cs="宋体"/>
          <w:sz w:val="24"/>
          <w:szCs w:val="24"/>
          <w:lang w:eastAsia="zh-CN"/>
        </w:rPr>
      </w:pPr>
      <w:r>
        <w:rPr>
          <w:rFonts w:ascii="宋体" w:hAnsi="宋体" w:eastAsia="宋体" w:cs="宋体"/>
          <w:sz w:val="24"/>
          <w:szCs w:val="24"/>
          <w:lang w:eastAsia="zh-CN"/>
        </w:rPr>
        <w:t>SO</w:t>
      </w:r>
      <w:r>
        <w:rPr>
          <w:rFonts w:ascii="宋体" w:hAnsi="宋体" w:eastAsia="宋体" w:cs="宋体"/>
          <w:sz w:val="24"/>
          <w:szCs w:val="24"/>
          <w:vertAlign w:val="subscript"/>
          <w:lang w:eastAsia="zh-CN"/>
        </w:rPr>
        <w:t>2</w:t>
      </w:r>
      <w:r>
        <w:rPr>
          <w:rFonts w:ascii="宋体" w:hAnsi="宋体" w:eastAsia="宋体" w:cs="宋体"/>
          <w:sz w:val="24"/>
          <w:szCs w:val="24"/>
          <w:lang w:eastAsia="zh-CN"/>
        </w:rPr>
        <w:t>，0.010，；NO，0.001，；NO</w:t>
      </w:r>
      <w:r>
        <w:rPr>
          <w:rFonts w:ascii="宋体" w:hAnsi="宋体" w:eastAsia="宋体" w:cs="宋体"/>
          <w:sz w:val="24"/>
          <w:szCs w:val="24"/>
          <w:vertAlign w:val="subscript"/>
          <w:lang w:eastAsia="zh-CN"/>
        </w:rPr>
        <w:t>2</w:t>
      </w:r>
      <w:r>
        <w:rPr>
          <w:rFonts w:ascii="宋体" w:hAnsi="宋体" w:eastAsia="宋体" w:cs="宋体"/>
          <w:sz w:val="24"/>
          <w:szCs w:val="24"/>
          <w:lang w:eastAsia="zh-CN"/>
        </w:rPr>
        <w:t>，0.051，；NOx，0.052，；CO，0.512，B，；</w:t>
      </w:r>
    </w:p>
    <w:p>
      <w:pPr>
        <w:ind w:firstLine="480"/>
        <w:rPr>
          <w:rFonts w:ascii="宋体" w:hAnsi="宋体" w:eastAsia="宋体" w:cs="宋体"/>
          <w:sz w:val="24"/>
          <w:szCs w:val="24"/>
          <w:lang w:eastAsia="zh-CN"/>
        </w:rPr>
      </w:pPr>
      <w:r>
        <w:rPr>
          <w:rFonts w:ascii="宋体" w:hAnsi="宋体" w:eastAsia="宋体" w:cs="宋体"/>
          <w:sz w:val="24"/>
          <w:szCs w:val="24"/>
          <w:lang w:eastAsia="zh-CN"/>
        </w:rPr>
        <w:t>表示当前传输的数据中包含 5 种监测，其中：</w:t>
      </w:r>
    </w:p>
    <w:p>
      <w:pPr>
        <w:ind w:firstLine="480"/>
        <w:rPr>
          <w:rFonts w:ascii="宋体" w:hAnsi="宋体" w:eastAsia="宋体" w:cs="宋体"/>
          <w:sz w:val="24"/>
          <w:szCs w:val="24"/>
          <w:lang w:eastAsia="zh-CN"/>
        </w:rPr>
      </w:pPr>
      <w:r>
        <w:rPr>
          <w:rFonts w:ascii="宋体" w:hAnsi="宋体" w:eastAsia="宋体" w:cs="宋体"/>
          <w:sz w:val="24"/>
          <w:szCs w:val="24"/>
          <w:lang w:eastAsia="zh-CN"/>
        </w:rPr>
        <w:t>SO</w:t>
      </w:r>
      <w:r>
        <w:rPr>
          <w:rFonts w:ascii="宋体" w:hAnsi="宋体" w:eastAsia="宋体" w:cs="宋体"/>
          <w:sz w:val="24"/>
          <w:szCs w:val="24"/>
          <w:vertAlign w:val="subscript"/>
          <w:lang w:eastAsia="zh-CN"/>
        </w:rPr>
        <w:t>2</w:t>
      </w:r>
      <w:r>
        <w:rPr>
          <w:rFonts w:ascii="宋体" w:hAnsi="宋体" w:eastAsia="宋体" w:cs="宋体"/>
          <w:sz w:val="24"/>
          <w:szCs w:val="24"/>
          <w:lang w:eastAsia="zh-CN"/>
        </w:rPr>
        <w:t>浓度为0.010mg/m</w:t>
      </w:r>
      <w:r>
        <w:rPr>
          <w:rFonts w:ascii="宋体" w:hAnsi="宋体" w:eastAsia="宋体" w:cs="宋体"/>
          <w:sz w:val="24"/>
          <w:szCs w:val="24"/>
          <w:vertAlign w:val="superscript"/>
          <w:lang w:eastAsia="zh-CN"/>
        </w:rPr>
        <w:t>3</w:t>
      </w:r>
      <w:r>
        <w:rPr>
          <w:rFonts w:ascii="宋体" w:hAnsi="宋体" w:eastAsia="宋体" w:cs="宋体"/>
          <w:sz w:val="24"/>
          <w:szCs w:val="24"/>
          <w:lang w:eastAsia="zh-CN"/>
        </w:rPr>
        <w:t>，为不带标识的有效数据。NO 浓度为 0.001mg/m</w:t>
      </w:r>
      <w:r>
        <w:rPr>
          <w:rFonts w:ascii="宋体" w:hAnsi="宋体" w:eastAsia="宋体" w:cs="宋体"/>
          <w:sz w:val="24"/>
          <w:szCs w:val="24"/>
          <w:vertAlign w:val="superscript"/>
          <w:lang w:eastAsia="zh-CN"/>
        </w:rPr>
        <w:t>3</w:t>
      </w:r>
      <w:r>
        <w:rPr>
          <w:rFonts w:ascii="宋体" w:hAnsi="宋体" w:eastAsia="宋体" w:cs="宋体"/>
          <w:sz w:val="24"/>
          <w:szCs w:val="24"/>
          <w:lang w:eastAsia="zh-CN"/>
        </w:rPr>
        <w:t>，为不带标识的有效数据。 NO</w:t>
      </w:r>
      <w:r>
        <w:rPr>
          <w:rFonts w:ascii="宋体" w:hAnsi="宋体" w:eastAsia="宋体" w:cs="宋体"/>
          <w:sz w:val="24"/>
          <w:szCs w:val="24"/>
          <w:vertAlign w:val="subscript"/>
          <w:lang w:eastAsia="zh-CN"/>
        </w:rPr>
        <w:t>2</w:t>
      </w:r>
      <w:r>
        <w:rPr>
          <w:rFonts w:ascii="宋体" w:hAnsi="宋体" w:eastAsia="宋体" w:cs="宋体"/>
          <w:sz w:val="24"/>
          <w:szCs w:val="24"/>
          <w:lang w:eastAsia="zh-CN"/>
        </w:rPr>
        <w:t>浓度为0.051mg/m</w:t>
      </w:r>
      <w:r>
        <w:rPr>
          <w:rFonts w:ascii="宋体" w:hAnsi="宋体" w:eastAsia="宋体" w:cs="宋体"/>
          <w:sz w:val="24"/>
          <w:szCs w:val="24"/>
          <w:vertAlign w:val="superscript"/>
          <w:lang w:eastAsia="zh-CN"/>
        </w:rPr>
        <w:t>3</w:t>
      </w:r>
      <w:r>
        <w:rPr>
          <w:rFonts w:ascii="宋体" w:hAnsi="宋体" w:eastAsia="宋体" w:cs="宋体"/>
          <w:sz w:val="24"/>
          <w:szCs w:val="24"/>
          <w:lang w:eastAsia="zh-CN"/>
        </w:rPr>
        <w:t>，为不带标识的有效数据。NOx 浓度为 0.052mg/m</w:t>
      </w:r>
      <w:r>
        <w:rPr>
          <w:rFonts w:ascii="宋体" w:hAnsi="宋体" w:eastAsia="宋体" w:cs="宋体"/>
          <w:sz w:val="24"/>
          <w:szCs w:val="24"/>
          <w:vertAlign w:val="superscript"/>
          <w:lang w:eastAsia="zh-CN"/>
        </w:rPr>
        <w:t>3</w:t>
      </w:r>
      <w:r>
        <w:rPr>
          <w:rFonts w:ascii="宋体" w:hAnsi="宋体" w:eastAsia="宋体" w:cs="宋体"/>
          <w:sz w:val="24"/>
          <w:szCs w:val="24"/>
          <w:lang w:eastAsia="zh-CN"/>
        </w:rPr>
        <w:t>，为不带标识的有效数据。CO 浓度为0.512mg/m</w:t>
      </w:r>
      <w:r>
        <w:rPr>
          <w:rFonts w:ascii="宋体" w:hAnsi="宋体" w:eastAsia="宋体" w:cs="宋体"/>
          <w:sz w:val="24"/>
          <w:szCs w:val="24"/>
          <w:vertAlign w:val="superscript"/>
          <w:lang w:eastAsia="zh-CN"/>
        </w:rPr>
        <w:t>3</w:t>
      </w:r>
      <w:r>
        <w:rPr>
          <w:rFonts w:ascii="宋体" w:hAnsi="宋体" w:eastAsia="宋体" w:cs="宋体"/>
          <w:sz w:val="24"/>
          <w:szCs w:val="24"/>
          <w:lang w:eastAsia="zh-CN"/>
        </w:rPr>
        <w:t>，带标识 B。</w:t>
      </w:r>
    </w:p>
    <w:p>
      <w:pPr>
        <w:pStyle w:val="17"/>
        <w:numPr>
          <w:ilvl w:val="0"/>
          <w:numId w:val="9"/>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固定分隔符，固定长度 3 字符</w:t>
      </w:r>
    </w:p>
    <w:p>
      <w:pPr>
        <w:ind w:firstLine="480"/>
        <w:rPr>
          <w:rFonts w:ascii="宋体" w:hAnsi="宋体" w:eastAsia="宋体" w:cs="宋体"/>
          <w:sz w:val="24"/>
          <w:szCs w:val="24"/>
          <w:lang w:eastAsia="zh-CN"/>
        </w:rPr>
      </w:pPr>
      <w:r>
        <w:rPr>
          <w:rFonts w:ascii="宋体" w:hAnsi="宋体" w:eastAsia="宋体" w:cs="宋体"/>
          <w:sz w:val="24"/>
          <w:szCs w:val="24"/>
          <w:lang w:eastAsia="zh-CN"/>
        </w:rPr>
        <w:t>本部分为包含 3 个字符的固定值：tck</w:t>
      </w:r>
    </w:p>
    <w:p>
      <w:pPr>
        <w:pStyle w:val="17"/>
        <w:numPr>
          <w:ilvl w:val="0"/>
          <w:numId w:val="9"/>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校验码部分，固定长度 2 字符</w:t>
      </w:r>
    </w:p>
    <w:p>
      <w:pPr>
        <w:ind w:firstLine="480"/>
        <w:rPr>
          <w:rFonts w:ascii="宋体" w:hAnsi="宋体" w:eastAsia="宋体" w:cs="宋体"/>
          <w:sz w:val="24"/>
          <w:szCs w:val="24"/>
          <w:lang w:eastAsia="zh-CN"/>
        </w:rPr>
      </w:pPr>
      <w:r>
        <w:rPr>
          <w:rFonts w:ascii="宋体" w:hAnsi="宋体" w:eastAsia="宋体" w:cs="宋体"/>
          <w:sz w:val="24"/>
          <w:szCs w:val="24"/>
          <w:lang w:eastAsia="zh-CN"/>
        </w:rPr>
        <w:t>将校验码前面的所有字符（包括“tck”），使用 GB2312 编码得到字节流，取 第一个字节与字节 0x00 异或，结果与第二个字节异或，以此类推，至最后一个 字节，并将最后结果字节转换为包含 2 个字符的 16 进制表达式（不足 2 位时前 面补数字零）。</w:t>
      </w:r>
    </w:p>
    <w:p>
      <w:pPr>
        <w:ind w:firstLine="480"/>
        <w:rPr>
          <w:rFonts w:ascii="宋体" w:hAnsi="宋体" w:eastAsia="宋体" w:cs="宋体"/>
          <w:sz w:val="24"/>
          <w:szCs w:val="24"/>
          <w:lang w:eastAsia="zh-CN"/>
        </w:rPr>
      </w:pPr>
    </w:p>
    <w:p>
      <w:pPr>
        <w:pStyle w:val="17"/>
        <w:numPr>
          <w:ilvl w:val="0"/>
          <w:numId w:val="9"/>
        </w:numPr>
        <w:spacing w:before="120" w:beforeLines="50" w:after="120" w:afterLines="50"/>
        <w:ind w:right="45" w:firstLineChars="0"/>
        <w:rPr>
          <w:rFonts w:ascii="宋体" w:hAnsi="宋体" w:eastAsia="宋体" w:cs="宋体"/>
          <w:b/>
          <w:sz w:val="24"/>
          <w:szCs w:val="24"/>
          <w:lang w:eastAsia="zh-CN"/>
        </w:rPr>
      </w:pPr>
      <w:r>
        <w:rPr>
          <w:rFonts w:ascii="宋体" w:hAnsi="宋体" w:eastAsia="宋体" w:cs="宋体"/>
          <w:b/>
          <w:sz w:val="24"/>
          <w:szCs w:val="24"/>
          <w:lang w:eastAsia="zh-CN"/>
        </w:rPr>
        <w:t>固定结束符，固定长度 4 字符</w:t>
      </w:r>
    </w:p>
    <w:p>
      <w:pPr>
        <w:ind w:firstLine="480"/>
        <w:rPr>
          <w:rFonts w:ascii="宋体" w:hAnsi="宋体" w:eastAsia="宋体" w:cs="宋体"/>
          <w:sz w:val="24"/>
          <w:szCs w:val="24"/>
          <w:lang w:eastAsia="zh-CN"/>
        </w:rPr>
      </w:pPr>
      <w:r>
        <w:rPr>
          <w:rFonts w:ascii="宋体" w:hAnsi="宋体" w:eastAsia="宋体" w:cs="宋体"/>
          <w:sz w:val="24"/>
          <w:szCs w:val="24"/>
          <w:lang w:eastAsia="zh-CN"/>
        </w:rPr>
        <w:t>本部分为包含 4 个#字符的固定值：#### 完整的报送字符串范例如下，其中不同的部分间已用带下划线字体区分：</w:t>
      </w:r>
    </w:p>
    <w:p>
      <w:pPr>
        <w:ind w:left="119" w:right="-23" w:firstLine="440"/>
        <w:rPr>
          <w:rFonts w:ascii="Calibri" w:hAnsi="Calibri" w:eastAsia="Calibri" w:cs="Calibri"/>
          <w:szCs w:val="16"/>
        </w:rPr>
      </w:pPr>
      <w:bookmarkStart w:id="12" w:name="OLE_LINK1"/>
      <w:bookmarkStart w:id="13" w:name="OLE_LINK2"/>
      <w:r>
        <w:rPr>
          <w:rFonts w:ascii="Calibri" w:hAnsi="Calibri" w:eastAsia="Calibri" w:cs="Calibri"/>
          <w:position w:val="-1"/>
          <w:szCs w:val="16"/>
        </w:rPr>
        <w:t>SD03440100</w:t>
      </w:r>
      <w:r>
        <w:rPr>
          <w:rFonts w:ascii="Calibri" w:hAnsi="Calibri" w:eastAsia="Calibri" w:cs="Calibri"/>
          <w:spacing w:val="-2"/>
          <w:position w:val="-1"/>
          <w:szCs w:val="16"/>
        </w:rPr>
        <w:t>0</w:t>
      </w:r>
      <w:r>
        <w:rPr>
          <w:rFonts w:ascii="Calibri" w:hAnsi="Calibri" w:eastAsia="Calibri" w:cs="Calibri"/>
          <w:position w:val="-1"/>
          <w:szCs w:val="16"/>
        </w:rPr>
        <w:t>1</w:t>
      </w:r>
      <w:r>
        <w:rPr>
          <w:rFonts w:ascii="Calibri" w:hAnsi="Calibri" w:eastAsia="Calibri" w:cs="Calibri"/>
          <w:position w:val="-1"/>
          <w:szCs w:val="16"/>
          <w:u w:val="single" w:color="000000"/>
        </w:rPr>
        <w:t>201</w:t>
      </w:r>
      <w:r>
        <w:rPr>
          <w:rFonts w:ascii="Calibri" w:hAnsi="Calibri" w:eastAsia="Calibri" w:cs="Calibri"/>
          <w:spacing w:val="-2"/>
          <w:position w:val="-1"/>
          <w:szCs w:val="16"/>
          <w:u w:val="single" w:color="000000"/>
        </w:rPr>
        <w:t>2</w:t>
      </w:r>
      <w:r>
        <w:rPr>
          <w:rFonts w:ascii="Calibri" w:hAnsi="Calibri" w:eastAsia="Calibri" w:cs="Calibri"/>
          <w:spacing w:val="1"/>
          <w:position w:val="-1"/>
          <w:szCs w:val="16"/>
          <w:u w:val="single" w:color="000000"/>
        </w:rPr>
        <w:t>-</w:t>
      </w:r>
      <w:r>
        <w:rPr>
          <w:rFonts w:ascii="Calibri" w:hAnsi="Calibri" w:eastAsia="Calibri" w:cs="Calibri"/>
          <w:position w:val="-1"/>
          <w:szCs w:val="16"/>
          <w:u w:val="single" w:color="000000"/>
        </w:rPr>
        <w:t>1</w:t>
      </w:r>
      <w:r>
        <w:rPr>
          <w:rFonts w:ascii="Calibri" w:hAnsi="Calibri" w:eastAsia="Calibri" w:cs="Calibri"/>
          <w:spacing w:val="-2"/>
          <w:position w:val="-1"/>
          <w:szCs w:val="16"/>
          <w:u w:val="single" w:color="000000"/>
        </w:rPr>
        <w:t>1</w:t>
      </w:r>
      <w:r>
        <w:rPr>
          <w:rFonts w:ascii="Calibri" w:hAnsi="Calibri" w:eastAsia="Calibri" w:cs="Calibri"/>
          <w:spacing w:val="1"/>
          <w:position w:val="-1"/>
          <w:szCs w:val="16"/>
          <w:u w:val="single" w:color="000000"/>
        </w:rPr>
        <w:t>-</w:t>
      </w:r>
      <w:r>
        <w:rPr>
          <w:rFonts w:ascii="Calibri" w:hAnsi="Calibri" w:eastAsia="Calibri" w:cs="Calibri"/>
          <w:position w:val="-1"/>
          <w:szCs w:val="16"/>
          <w:u w:val="single" w:color="000000"/>
        </w:rPr>
        <w:t>08</w:t>
      </w:r>
      <w:r>
        <w:rPr>
          <w:rFonts w:ascii="Calibri" w:hAnsi="Calibri" w:eastAsia="Calibri" w:cs="Calibri"/>
          <w:spacing w:val="-3"/>
          <w:position w:val="-1"/>
          <w:szCs w:val="16"/>
          <w:u w:val="single" w:color="000000"/>
        </w:rPr>
        <w:t xml:space="preserve"> </w:t>
      </w:r>
      <w:r>
        <w:rPr>
          <w:rFonts w:ascii="Calibri" w:hAnsi="Calibri" w:eastAsia="Calibri" w:cs="Calibri"/>
          <w:position w:val="-1"/>
          <w:szCs w:val="16"/>
          <w:u w:val="single" w:color="000000"/>
        </w:rPr>
        <w:t>15:4</w:t>
      </w:r>
      <w:r>
        <w:rPr>
          <w:rFonts w:ascii="Calibri" w:hAnsi="Calibri" w:eastAsia="Calibri" w:cs="Calibri"/>
          <w:spacing w:val="-2"/>
          <w:position w:val="-1"/>
          <w:szCs w:val="16"/>
          <w:u w:val="single" w:color="000000"/>
        </w:rPr>
        <w:t>5</w:t>
      </w:r>
      <w:r>
        <w:rPr>
          <w:rFonts w:ascii="Calibri" w:hAnsi="Calibri" w:eastAsia="Calibri" w:cs="Calibri"/>
          <w:position w:val="-1"/>
          <w:szCs w:val="16"/>
          <w:u w:val="single" w:color="000000"/>
        </w:rPr>
        <w:t>:0</w:t>
      </w:r>
      <w:r>
        <w:rPr>
          <w:rFonts w:ascii="Calibri" w:hAnsi="Calibri" w:eastAsia="Calibri" w:cs="Calibri"/>
          <w:spacing w:val="1"/>
          <w:position w:val="-1"/>
          <w:szCs w:val="16"/>
          <w:u w:val="single" w:color="000000"/>
        </w:rPr>
        <w:t>0</w:t>
      </w:r>
      <w:r>
        <w:rPr>
          <w:rFonts w:ascii="Calibri" w:hAnsi="Calibri" w:eastAsia="Calibri" w:cs="Calibri"/>
          <w:position w:val="-1"/>
          <w:szCs w:val="16"/>
        </w:rPr>
        <w:t>0</w:t>
      </w:r>
      <w:r>
        <w:rPr>
          <w:rFonts w:ascii="Calibri" w:hAnsi="Calibri" w:eastAsia="Calibri" w:cs="Calibri"/>
          <w:spacing w:val="-2"/>
          <w:position w:val="-1"/>
          <w:szCs w:val="16"/>
        </w:rPr>
        <w:t>0</w:t>
      </w:r>
      <w:r>
        <w:rPr>
          <w:rFonts w:ascii="Calibri" w:hAnsi="Calibri" w:eastAsia="Calibri" w:cs="Calibri"/>
          <w:position w:val="-1"/>
          <w:szCs w:val="16"/>
        </w:rPr>
        <w:t>1</w:t>
      </w:r>
      <w:r>
        <w:rPr>
          <w:rFonts w:ascii="Calibri" w:hAnsi="Calibri" w:eastAsia="Calibri" w:cs="Calibri"/>
          <w:spacing w:val="-1"/>
          <w:position w:val="-1"/>
          <w:szCs w:val="16"/>
        </w:rPr>
        <w:t>f</w:t>
      </w:r>
      <w:r>
        <w:rPr>
          <w:rFonts w:ascii="Calibri" w:hAnsi="Calibri" w:eastAsia="Calibri" w:cs="Calibri"/>
          <w:position w:val="-1"/>
          <w:szCs w:val="16"/>
          <w:u w:val="single" w:color="000000"/>
        </w:rPr>
        <w:t>@$@</w:t>
      </w:r>
      <w:r>
        <w:rPr>
          <w:rFonts w:ascii="Calibri" w:hAnsi="Calibri" w:eastAsia="Calibri" w:cs="Calibri"/>
          <w:position w:val="-1"/>
          <w:szCs w:val="16"/>
        </w:rPr>
        <w:t>S</w:t>
      </w:r>
      <w:r>
        <w:rPr>
          <w:rFonts w:ascii="Calibri" w:hAnsi="Calibri" w:eastAsia="Calibri" w:cs="Calibri"/>
          <w:spacing w:val="-1"/>
          <w:position w:val="-1"/>
          <w:szCs w:val="16"/>
        </w:rPr>
        <w:t>O</w:t>
      </w:r>
      <w:r>
        <w:rPr>
          <w:rFonts w:ascii="Calibri" w:hAnsi="Calibri" w:eastAsia="Calibri" w:cs="Calibri"/>
          <w:spacing w:val="-2"/>
          <w:position w:val="-1"/>
          <w:szCs w:val="16"/>
        </w:rPr>
        <w:t>2，</w:t>
      </w:r>
      <w:r>
        <w:rPr>
          <w:rFonts w:ascii="Calibri" w:hAnsi="Calibri" w:eastAsia="Calibri" w:cs="Calibri"/>
          <w:position w:val="-1"/>
          <w:szCs w:val="16"/>
        </w:rPr>
        <w:t>0.</w:t>
      </w:r>
      <w:r>
        <w:rPr>
          <w:rFonts w:ascii="Calibri" w:hAnsi="Calibri" w:eastAsia="Calibri" w:cs="Calibri"/>
          <w:spacing w:val="-2"/>
          <w:position w:val="-1"/>
          <w:szCs w:val="16"/>
        </w:rPr>
        <w:t>1</w:t>
      </w:r>
      <w:r>
        <w:rPr>
          <w:rFonts w:ascii="Calibri" w:hAnsi="Calibri" w:eastAsia="Calibri" w:cs="Calibri"/>
          <w:position w:val="-1"/>
          <w:szCs w:val="16"/>
        </w:rPr>
        <w:t>21，；N</w:t>
      </w:r>
      <w:r>
        <w:rPr>
          <w:rFonts w:ascii="Calibri" w:hAnsi="Calibri" w:eastAsia="Calibri" w:cs="Calibri"/>
          <w:spacing w:val="-1"/>
          <w:position w:val="-1"/>
          <w:szCs w:val="16"/>
        </w:rPr>
        <w:t>O</w:t>
      </w:r>
      <w:r>
        <w:rPr>
          <w:rFonts w:ascii="Calibri" w:hAnsi="Calibri" w:eastAsia="Calibri" w:cs="Calibri"/>
          <w:spacing w:val="-2"/>
          <w:position w:val="-1"/>
          <w:szCs w:val="16"/>
        </w:rPr>
        <w:t>2，</w:t>
      </w:r>
      <w:r>
        <w:rPr>
          <w:rFonts w:ascii="Calibri" w:hAnsi="Calibri" w:eastAsia="Calibri" w:cs="Calibri"/>
          <w:position w:val="-1"/>
          <w:szCs w:val="16"/>
        </w:rPr>
        <w:t>0.</w:t>
      </w:r>
      <w:r>
        <w:rPr>
          <w:rFonts w:ascii="Calibri" w:hAnsi="Calibri" w:eastAsia="Calibri" w:cs="Calibri"/>
          <w:spacing w:val="-2"/>
          <w:position w:val="-1"/>
          <w:szCs w:val="16"/>
        </w:rPr>
        <w:t>0</w:t>
      </w:r>
      <w:r>
        <w:rPr>
          <w:rFonts w:ascii="Calibri" w:hAnsi="Calibri" w:eastAsia="Calibri" w:cs="Calibri"/>
          <w:position w:val="-1"/>
          <w:szCs w:val="16"/>
        </w:rPr>
        <w:t>97，；</w:t>
      </w:r>
      <w:r>
        <w:rPr>
          <w:rFonts w:ascii="Calibri" w:hAnsi="Calibri" w:eastAsia="Calibri" w:cs="Calibri"/>
          <w:spacing w:val="-2"/>
          <w:position w:val="-1"/>
          <w:szCs w:val="16"/>
        </w:rPr>
        <w:t>C</w:t>
      </w:r>
      <w:r>
        <w:rPr>
          <w:rFonts w:ascii="Calibri" w:hAnsi="Calibri" w:eastAsia="Calibri" w:cs="Calibri"/>
          <w:spacing w:val="-6"/>
          <w:position w:val="-1"/>
          <w:szCs w:val="16"/>
        </w:rPr>
        <w:t>O，</w:t>
      </w:r>
      <w:r>
        <w:rPr>
          <w:rFonts w:ascii="Calibri" w:hAnsi="Calibri" w:eastAsia="Calibri" w:cs="Calibri"/>
          <w:position w:val="-1"/>
          <w:szCs w:val="16"/>
        </w:rPr>
        <w:t>0</w:t>
      </w:r>
      <w:r>
        <w:rPr>
          <w:rFonts w:ascii="Calibri" w:hAnsi="Calibri" w:eastAsia="Calibri" w:cs="Calibri"/>
          <w:spacing w:val="-2"/>
          <w:position w:val="-1"/>
          <w:szCs w:val="16"/>
        </w:rPr>
        <w:t>.</w:t>
      </w:r>
      <w:r>
        <w:rPr>
          <w:rFonts w:ascii="Calibri" w:hAnsi="Calibri" w:eastAsia="Calibri" w:cs="Calibri"/>
          <w:position w:val="-1"/>
          <w:szCs w:val="16"/>
        </w:rPr>
        <w:t>05</w:t>
      </w:r>
      <w:r>
        <w:rPr>
          <w:rFonts w:ascii="Calibri" w:hAnsi="Calibri" w:eastAsia="Calibri" w:cs="Calibri"/>
          <w:spacing w:val="1"/>
          <w:position w:val="-1"/>
          <w:szCs w:val="16"/>
        </w:rPr>
        <w:t>5，；</w:t>
      </w:r>
      <w:r>
        <w:rPr>
          <w:rFonts w:ascii="Calibri" w:hAnsi="Calibri" w:eastAsia="Calibri" w:cs="Calibri"/>
          <w:spacing w:val="-1"/>
          <w:position w:val="-1"/>
          <w:szCs w:val="16"/>
        </w:rPr>
        <w:t>O</w:t>
      </w:r>
      <w:r>
        <w:rPr>
          <w:rFonts w:ascii="Calibri" w:hAnsi="Calibri" w:eastAsia="Calibri" w:cs="Calibri"/>
          <w:spacing w:val="-2"/>
          <w:position w:val="-1"/>
          <w:szCs w:val="16"/>
        </w:rPr>
        <w:t>3，</w:t>
      </w:r>
      <w:r>
        <w:rPr>
          <w:rFonts w:ascii="Calibri" w:hAnsi="Calibri" w:eastAsia="Calibri" w:cs="Calibri"/>
          <w:position w:val="-1"/>
          <w:szCs w:val="16"/>
        </w:rPr>
        <w:t>0.1</w:t>
      </w:r>
      <w:r>
        <w:rPr>
          <w:rFonts w:ascii="Calibri" w:hAnsi="Calibri" w:eastAsia="Calibri" w:cs="Calibri"/>
          <w:spacing w:val="-2"/>
          <w:position w:val="-1"/>
          <w:szCs w:val="16"/>
        </w:rPr>
        <w:t>0</w:t>
      </w:r>
      <w:r>
        <w:rPr>
          <w:rFonts w:ascii="Calibri" w:hAnsi="Calibri" w:eastAsia="Calibri" w:cs="Calibri"/>
          <w:position w:val="-1"/>
          <w:szCs w:val="16"/>
        </w:rPr>
        <w:t>2，；</w:t>
      </w:r>
      <w:r>
        <w:rPr>
          <w:rFonts w:ascii="宋体" w:hAnsi="宋体" w:eastAsia="宋体" w:cs="宋体"/>
          <w:spacing w:val="-2"/>
          <w:position w:val="-1"/>
          <w:szCs w:val="16"/>
        </w:rPr>
        <w:t>雨</w:t>
      </w:r>
      <w:r>
        <w:rPr>
          <w:rFonts w:ascii="宋体" w:hAnsi="宋体" w:eastAsia="宋体" w:cs="宋体"/>
          <w:position w:val="-1"/>
          <w:szCs w:val="16"/>
        </w:rPr>
        <w:t>量，</w:t>
      </w:r>
      <w:r>
        <w:rPr>
          <w:rFonts w:ascii="Calibri" w:hAnsi="Calibri" w:eastAsia="Calibri" w:cs="Calibri"/>
          <w:spacing w:val="-2"/>
          <w:position w:val="-1"/>
          <w:szCs w:val="16"/>
        </w:rPr>
        <w:t>8</w:t>
      </w:r>
      <w:r>
        <w:rPr>
          <w:rFonts w:ascii="Calibri" w:hAnsi="Calibri" w:eastAsia="Calibri" w:cs="Calibri"/>
          <w:position w:val="-1"/>
          <w:szCs w:val="16"/>
        </w:rPr>
        <w:t>.9，；</w:t>
      </w:r>
      <w:r>
        <w:rPr>
          <w:rFonts w:ascii="宋体" w:hAnsi="宋体" w:eastAsia="宋体" w:cs="宋体"/>
          <w:position w:val="-1"/>
          <w:szCs w:val="16"/>
        </w:rPr>
        <w:t>风速，</w:t>
      </w:r>
      <w:r>
        <w:rPr>
          <w:rFonts w:ascii="Calibri" w:hAnsi="Calibri" w:eastAsia="Calibri" w:cs="Calibri"/>
          <w:spacing w:val="-2"/>
          <w:position w:val="-1"/>
          <w:szCs w:val="16"/>
        </w:rPr>
        <w:t>1</w:t>
      </w:r>
      <w:r>
        <w:rPr>
          <w:rFonts w:ascii="Calibri" w:hAnsi="Calibri" w:eastAsia="Calibri" w:cs="Calibri"/>
          <w:position w:val="-1"/>
          <w:szCs w:val="16"/>
        </w:rPr>
        <w:t>0.2，；</w:t>
      </w:r>
      <w:r>
        <w:rPr>
          <w:rFonts w:ascii="Calibri" w:hAnsi="Calibri" w:eastAsia="Calibri" w:cs="Calibri"/>
          <w:spacing w:val="-4"/>
          <w:position w:val="-1"/>
          <w:szCs w:val="16"/>
          <w:u w:val="single" w:color="000000"/>
        </w:rPr>
        <w:t>tc</w:t>
      </w:r>
      <w:r>
        <w:rPr>
          <w:rFonts w:ascii="Calibri" w:hAnsi="Calibri" w:eastAsia="Calibri" w:cs="Calibri"/>
          <w:spacing w:val="-1"/>
          <w:position w:val="-1"/>
          <w:szCs w:val="16"/>
          <w:u w:val="single" w:color="000000"/>
        </w:rPr>
        <w:t>k</w:t>
      </w:r>
      <w:r>
        <w:rPr>
          <w:rFonts w:ascii="Calibri" w:hAnsi="Calibri" w:eastAsia="Calibri" w:cs="Calibri"/>
          <w:position w:val="-1"/>
          <w:szCs w:val="16"/>
        </w:rPr>
        <w:t>07</w:t>
      </w:r>
      <w:r>
        <w:rPr>
          <w:rFonts w:ascii="Calibri" w:hAnsi="Calibri" w:eastAsia="Calibri" w:cs="Calibri"/>
          <w:spacing w:val="-1"/>
          <w:position w:val="-1"/>
          <w:szCs w:val="16"/>
          <w:u w:val="single" w:color="000000"/>
        </w:rPr>
        <w:t>####</w:t>
      </w:r>
      <w:bookmarkEnd w:id="12"/>
      <w:bookmarkEnd w:id="13"/>
    </w:p>
    <w:p>
      <w:pPr>
        <w:pStyle w:val="4"/>
        <w:ind w:firstLine="643"/>
        <w:rPr>
          <w:lang w:eastAsia="zh-CN"/>
        </w:rPr>
      </w:pPr>
      <w:bookmarkStart w:id="14" w:name="_Toc434915279"/>
      <w:r>
        <w:rPr>
          <w:rFonts w:hint="eastAsia"/>
          <w:lang w:eastAsia="zh-CN"/>
        </w:rPr>
        <w:t>4.1.2</w:t>
      </w:r>
      <w:r>
        <w:rPr>
          <w:lang w:eastAsia="zh-CN"/>
        </w:rPr>
        <w:t>监测数据平台应答协议</w:t>
      </w:r>
      <w:bookmarkEnd w:id="14"/>
    </w:p>
    <w:p>
      <w:pPr>
        <w:ind w:firstLine="480"/>
        <w:rPr>
          <w:rFonts w:ascii="宋体" w:hAnsi="宋体" w:eastAsia="宋体" w:cs="宋体"/>
          <w:sz w:val="24"/>
          <w:szCs w:val="24"/>
          <w:lang w:eastAsia="zh-CN"/>
        </w:rPr>
      </w:pPr>
      <w:r>
        <w:rPr>
          <w:rFonts w:ascii="宋体" w:hAnsi="宋体" w:eastAsia="宋体" w:cs="宋体"/>
          <w:sz w:val="24"/>
          <w:szCs w:val="24"/>
          <w:lang w:eastAsia="zh-CN"/>
        </w:rPr>
        <w:t>如前文所属，平台端接收到子站系统上传的历史数据（5 分钟均值或 1 小时 均值）时会返回应答字符串，该字符串传输时同样采用 GB2312 编码，由 9 部分 组成：</w:t>
      </w:r>
    </w:p>
    <w:p>
      <w:pPr>
        <w:ind w:firstLine="480"/>
        <w:rPr>
          <w:rFonts w:ascii="宋体" w:hAnsi="宋体" w:eastAsia="宋体" w:cs="宋体"/>
          <w:sz w:val="24"/>
          <w:szCs w:val="24"/>
          <w:lang w:eastAsia="zh-CN"/>
        </w:rPr>
      </w:pPr>
      <w:r>
        <w:rPr>
          <w:rFonts w:ascii="宋体" w:hAnsi="宋体" w:eastAsia="宋体" w:cs="宋体"/>
          <w:sz w:val="24"/>
          <w:szCs w:val="24"/>
          <w:lang w:eastAsia="zh-CN"/>
        </w:rPr>
        <w:t>1～5 部分沿用数据报送数据报的相应部分，不做任何改动；</w:t>
      </w:r>
    </w:p>
    <w:p>
      <w:pPr>
        <w:ind w:firstLine="480"/>
        <w:rPr>
          <w:rFonts w:ascii="宋体" w:hAnsi="宋体" w:eastAsia="宋体" w:cs="宋体"/>
          <w:sz w:val="24"/>
          <w:szCs w:val="24"/>
          <w:lang w:eastAsia="zh-CN"/>
        </w:rPr>
      </w:pPr>
      <w:r>
        <w:rPr>
          <w:rFonts w:ascii="宋体" w:hAnsi="宋体" w:eastAsia="宋体" w:cs="宋体"/>
          <w:sz w:val="24"/>
          <w:szCs w:val="24"/>
          <w:lang w:eastAsia="zh-CN"/>
        </w:rPr>
        <w:t xml:space="preserve">第 6 部分填充平台接收端服务器本地时间，格式与第 3 部分的数据时标相同； </w:t>
      </w:r>
    </w:p>
    <w:p>
      <w:pPr>
        <w:ind w:firstLine="480"/>
        <w:rPr>
          <w:rFonts w:ascii="宋体" w:hAnsi="宋体" w:eastAsia="宋体" w:cs="宋体"/>
          <w:sz w:val="24"/>
          <w:szCs w:val="24"/>
          <w:lang w:eastAsia="zh-CN"/>
        </w:rPr>
      </w:pPr>
      <w:r>
        <w:rPr>
          <w:rFonts w:ascii="宋体" w:hAnsi="宋体" w:eastAsia="宋体" w:cs="宋体"/>
          <w:sz w:val="24"/>
          <w:szCs w:val="24"/>
          <w:lang w:eastAsia="zh-CN"/>
        </w:rPr>
        <w:t>第 7 部分使用固定字串“tck”填充；</w:t>
      </w:r>
    </w:p>
    <w:p>
      <w:pPr>
        <w:ind w:firstLine="480"/>
        <w:rPr>
          <w:rFonts w:ascii="宋体" w:hAnsi="宋体" w:eastAsia="宋体" w:cs="宋体"/>
          <w:sz w:val="24"/>
          <w:szCs w:val="24"/>
          <w:lang w:eastAsia="zh-CN"/>
        </w:rPr>
      </w:pPr>
      <w:r>
        <w:rPr>
          <w:rFonts w:ascii="宋体" w:hAnsi="宋体" w:eastAsia="宋体" w:cs="宋体"/>
          <w:sz w:val="24"/>
          <w:szCs w:val="24"/>
          <w:lang w:eastAsia="zh-CN"/>
        </w:rPr>
        <w:t>第 8 部分与报送协议的第 8 部分相似，用 2 字符的校验码填充； 第 9 部分使用固定字串“####”结尾。 完整的应答字符串范例如下，其中不同的部分间已用带下划线字体区分：</w:t>
      </w:r>
    </w:p>
    <w:p>
      <w:pPr>
        <w:spacing w:before="5" w:line="170" w:lineRule="exact"/>
        <w:ind w:firstLine="340"/>
        <w:rPr>
          <w:sz w:val="17"/>
          <w:szCs w:val="17"/>
          <w:lang w:eastAsia="zh-CN"/>
        </w:rPr>
      </w:pPr>
      <w:bookmarkStart w:id="15" w:name="OLE_LINK3"/>
    </w:p>
    <w:p>
      <w:pPr>
        <w:ind w:left="119" w:right="-23" w:firstLine="440"/>
        <w:rPr>
          <w:rFonts w:ascii="Calibri" w:hAnsi="Calibri" w:eastAsia="Calibri" w:cs="Calibri"/>
          <w:spacing w:val="-1"/>
          <w:position w:val="-1"/>
          <w:szCs w:val="16"/>
          <w:u w:val="single" w:color="000000"/>
        </w:rPr>
      </w:pPr>
      <w:bookmarkStart w:id="16" w:name="OLE_LINK4"/>
      <w:r>
        <w:rPr>
          <w:rFonts w:ascii="Calibri" w:hAnsi="Calibri" w:eastAsia="Calibri" w:cs="Calibri"/>
          <w:position w:val="-1"/>
          <w:szCs w:val="16"/>
        </w:rPr>
        <w:t>SD03</w:t>
      </w:r>
      <w:r>
        <w:rPr>
          <w:rFonts w:ascii="Calibri" w:hAnsi="Calibri" w:eastAsia="Calibri" w:cs="Calibri"/>
          <w:spacing w:val="-1"/>
          <w:position w:val="-1"/>
          <w:szCs w:val="16"/>
        </w:rPr>
        <w:t>44010001</w:t>
      </w:r>
      <w:r>
        <w:rPr>
          <w:rFonts w:ascii="Calibri" w:hAnsi="Calibri" w:eastAsia="Calibri" w:cs="Calibri"/>
          <w:spacing w:val="-1"/>
          <w:position w:val="-1"/>
          <w:szCs w:val="16"/>
          <w:u w:val="single" w:color="000000"/>
        </w:rPr>
        <w:t>2012-11-08 15:45:00</w:t>
      </w:r>
      <w:r>
        <w:rPr>
          <w:rFonts w:ascii="Calibri" w:hAnsi="Calibri" w:eastAsia="Calibri" w:cs="Calibri"/>
          <w:spacing w:val="-1"/>
          <w:position w:val="-1"/>
          <w:szCs w:val="16"/>
        </w:rPr>
        <w:t>001f</w:t>
      </w:r>
      <w:r>
        <w:rPr>
          <w:rFonts w:ascii="Calibri" w:hAnsi="Calibri" w:eastAsia="Calibri" w:cs="Calibri"/>
          <w:position w:val="-1"/>
          <w:szCs w:val="16"/>
          <w:u w:val="single" w:color="000000"/>
        </w:rPr>
        <w:t>@$@</w:t>
      </w:r>
      <w:r>
        <w:rPr>
          <w:rFonts w:ascii="Calibri" w:hAnsi="Calibri" w:eastAsia="Calibri" w:cs="Calibri"/>
          <w:spacing w:val="-1"/>
          <w:position w:val="-1"/>
          <w:szCs w:val="16"/>
        </w:rPr>
        <w:t>2012-11-08 15:46:01</w:t>
      </w:r>
      <w:r>
        <w:rPr>
          <w:rFonts w:ascii="Calibri" w:hAnsi="Calibri" w:eastAsia="Calibri" w:cs="Calibri"/>
          <w:spacing w:val="-1"/>
          <w:position w:val="-1"/>
          <w:szCs w:val="16"/>
          <w:u w:val="single" w:color="000000"/>
        </w:rPr>
        <w:t>tck</w:t>
      </w:r>
      <w:r>
        <w:rPr>
          <w:rFonts w:ascii="Calibri" w:hAnsi="Calibri" w:eastAsia="Calibri" w:cs="Calibri"/>
          <w:spacing w:val="-1"/>
          <w:position w:val="-1"/>
          <w:szCs w:val="16"/>
        </w:rPr>
        <w:t>7c</w:t>
      </w:r>
      <w:r>
        <w:rPr>
          <w:rFonts w:ascii="Calibri" w:hAnsi="Calibri" w:eastAsia="Calibri" w:cs="Calibri"/>
          <w:spacing w:val="-1"/>
          <w:position w:val="-1"/>
          <w:szCs w:val="16"/>
          <w:u w:val="single" w:color="000000"/>
        </w:rPr>
        <w:t>####</w:t>
      </w:r>
    </w:p>
    <w:bookmarkEnd w:id="15"/>
    <w:bookmarkEnd w:id="16"/>
    <w:p>
      <w:pPr>
        <w:spacing w:line="200" w:lineRule="exact"/>
        <w:ind w:firstLine="0" w:firstLineChars="0"/>
        <w:rPr>
          <w:sz w:val="20"/>
          <w:szCs w:val="20"/>
          <w:lang w:eastAsia="zh-CN"/>
        </w:rPr>
      </w:pPr>
    </w:p>
    <w:p>
      <w:pPr>
        <w:pStyle w:val="3"/>
        <w:numPr>
          <w:ilvl w:val="1"/>
          <w:numId w:val="1"/>
        </w:numPr>
        <w:spacing w:before="240" w:after="240"/>
        <w:ind w:firstLineChars="0"/>
        <w:rPr>
          <w:sz w:val="36"/>
          <w:lang w:eastAsia="zh-CN"/>
        </w:rPr>
      </w:pPr>
      <w:bookmarkStart w:id="17" w:name="_Toc434915280"/>
      <w:r>
        <w:rPr>
          <w:sz w:val="36"/>
          <w:lang w:eastAsia="zh-CN"/>
        </w:rPr>
        <w:t>仪器状态数据传输协议</w:t>
      </w:r>
      <w:bookmarkEnd w:id="17"/>
    </w:p>
    <w:p>
      <w:pPr>
        <w:pStyle w:val="4"/>
        <w:ind w:firstLine="643"/>
        <w:rPr>
          <w:lang w:eastAsia="zh-CN"/>
        </w:rPr>
      </w:pPr>
      <w:bookmarkStart w:id="18" w:name="_Toc434915281"/>
      <w:r>
        <w:rPr>
          <w:rFonts w:hint="eastAsia"/>
          <w:lang w:eastAsia="zh-CN"/>
        </w:rPr>
        <w:t>4.2.1</w:t>
      </w:r>
      <w:r>
        <w:rPr>
          <w:lang w:eastAsia="zh-CN"/>
        </w:rPr>
        <w:t>仪器状态数据传输协议</w:t>
      </w:r>
      <w:bookmarkEnd w:id="18"/>
    </w:p>
    <w:p>
      <w:pPr>
        <w:pStyle w:val="17"/>
        <w:numPr>
          <w:ilvl w:val="0"/>
          <w:numId w:val="10"/>
        </w:numPr>
        <w:spacing w:before="120" w:beforeLines="50" w:after="120" w:afterLines="50"/>
        <w:ind w:right="45" w:firstLineChars="0"/>
        <w:rPr>
          <w:rFonts w:ascii="宋体" w:hAnsi="宋体" w:eastAsia="宋体" w:cs="宋体"/>
          <w:b/>
          <w:sz w:val="24"/>
          <w:szCs w:val="24"/>
          <w:lang w:eastAsia="zh-CN"/>
        </w:rPr>
      </w:pPr>
      <w:bookmarkStart w:id="19" w:name="OLE_LINK14"/>
      <w:bookmarkStart w:id="20" w:name="OLE_LINK26"/>
      <w:r>
        <w:rPr>
          <w:rFonts w:hint="eastAsia" w:ascii="宋体" w:hAnsi="宋体" w:eastAsia="宋体" w:cs="宋体"/>
          <w:b/>
          <w:sz w:val="24"/>
          <w:szCs w:val="24"/>
          <w:lang w:eastAsia="zh-CN"/>
        </w:rPr>
        <w:t>传输类型声明，固定</w:t>
      </w:r>
      <w:r>
        <w:rPr>
          <w:rFonts w:ascii="宋体" w:hAnsi="宋体" w:eastAsia="宋体" w:cs="宋体"/>
          <w:b/>
          <w:sz w:val="24"/>
          <w:szCs w:val="24"/>
          <w:lang w:eastAsia="zh-CN"/>
        </w:rPr>
        <w:t>4</w:t>
      </w:r>
      <w:r>
        <w:rPr>
          <w:rFonts w:hint="eastAsia" w:ascii="宋体" w:hAnsi="宋体" w:eastAsia="宋体" w:cs="宋体"/>
          <w:b/>
          <w:sz w:val="24"/>
          <w:szCs w:val="24"/>
          <w:lang w:eastAsia="zh-CN"/>
        </w:rPr>
        <w:t>字符</w:t>
      </w:r>
    </w:p>
    <w:p>
      <w:pPr>
        <w:ind w:firstLine="480"/>
        <w:rPr>
          <w:rFonts w:ascii="宋体" w:hAnsi="宋体" w:eastAsia="宋体" w:cs="宋体"/>
          <w:sz w:val="24"/>
          <w:szCs w:val="24"/>
          <w:lang w:eastAsia="zh-CN"/>
        </w:rPr>
      </w:pPr>
      <w:r>
        <w:rPr>
          <w:rFonts w:ascii="宋体" w:hAnsi="宋体" w:eastAsia="宋体" w:cs="宋体"/>
          <w:sz w:val="24"/>
          <w:szCs w:val="24"/>
          <w:lang w:eastAsia="zh-CN"/>
        </w:rPr>
        <w:t>5分钟仪器状态值</w:t>
      </w:r>
      <w:r>
        <w:rPr>
          <w:rFonts w:hint="eastAsia" w:ascii="宋体" w:hAnsi="宋体" w:eastAsia="宋体" w:cs="宋体"/>
          <w:sz w:val="24"/>
          <w:szCs w:val="24"/>
          <w:lang w:eastAsia="zh-CN"/>
        </w:rPr>
        <w:t>：DS</w:t>
      </w:r>
      <w:r>
        <w:rPr>
          <w:rFonts w:ascii="宋体" w:hAnsi="宋体" w:eastAsia="宋体" w:cs="宋体"/>
          <w:sz w:val="24"/>
          <w:szCs w:val="24"/>
          <w:lang w:eastAsia="zh-CN"/>
        </w:rPr>
        <w:t>03</w:t>
      </w:r>
    </w:p>
    <w:p>
      <w:pPr>
        <w:ind w:firstLine="480"/>
        <w:rPr>
          <w:rFonts w:ascii="宋体" w:hAnsi="宋体" w:eastAsia="宋体" w:cs="宋体"/>
          <w:sz w:val="24"/>
          <w:szCs w:val="24"/>
          <w:lang w:eastAsia="zh-CN"/>
        </w:rPr>
      </w:pPr>
      <w:r>
        <w:rPr>
          <w:rFonts w:ascii="宋体" w:hAnsi="宋体" w:eastAsia="宋体" w:cs="宋体"/>
          <w:sz w:val="24"/>
          <w:szCs w:val="24"/>
          <w:lang w:eastAsia="zh-CN"/>
        </w:rPr>
        <w:t>1小时仪器状态值</w:t>
      </w:r>
      <w:r>
        <w:rPr>
          <w:rFonts w:hint="eastAsia" w:ascii="宋体" w:hAnsi="宋体" w:eastAsia="宋体" w:cs="宋体"/>
          <w:sz w:val="24"/>
          <w:szCs w:val="24"/>
          <w:lang w:eastAsia="zh-CN"/>
        </w:rPr>
        <w:t>：</w:t>
      </w:r>
      <w:r>
        <w:rPr>
          <w:rFonts w:ascii="宋体" w:hAnsi="宋体" w:eastAsia="宋体" w:cs="宋体"/>
          <w:sz w:val="24"/>
          <w:szCs w:val="24"/>
          <w:lang w:eastAsia="zh-CN"/>
        </w:rPr>
        <w:t>DS04</w:t>
      </w:r>
    </w:p>
    <w:p>
      <w:pPr>
        <w:ind w:firstLine="480"/>
        <w:rPr>
          <w:rFonts w:ascii="宋体" w:hAnsi="宋体" w:eastAsia="宋体" w:cs="宋体"/>
          <w:sz w:val="24"/>
          <w:szCs w:val="24"/>
          <w:lang w:eastAsia="zh-CN"/>
        </w:rPr>
      </w:pPr>
      <w:r>
        <w:rPr>
          <w:rFonts w:ascii="宋体" w:hAnsi="宋体" w:eastAsia="宋体" w:cs="宋体"/>
          <w:sz w:val="24"/>
          <w:szCs w:val="24"/>
          <w:lang w:eastAsia="zh-CN"/>
        </w:rPr>
        <w:t>（以上各“0”均为数字零）</w:t>
      </w:r>
    </w:p>
    <w:p>
      <w:pPr>
        <w:pStyle w:val="17"/>
        <w:numPr>
          <w:ilvl w:val="0"/>
          <w:numId w:val="10"/>
        </w:numPr>
        <w:spacing w:before="120" w:beforeLines="50" w:after="120" w:afterLines="50"/>
        <w:ind w:right="45" w:firstLineChars="0"/>
        <w:rPr>
          <w:rFonts w:ascii="宋体" w:hAnsi="宋体" w:eastAsia="宋体" w:cs="宋体"/>
          <w:b/>
          <w:sz w:val="24"/>
          <w:szCs w:val="24"/>
          <w:lang w:eastAsia="zh-CN"/>
        </w:rPr>
      </w:pPr>
      <w:r>
        <w:rPr>
          <w:rFonts w:hint="eastAsia" w:ascii="宋体" w:hAnsi="宋体" w:eastAsia="宋体" w:cs="宋体"/>
          <w:b/>
          <w:sz w:val="24"/>
          <w:szCs w:val="24"/>
          <w:lang w:eastAsia="zh-CN"/>
        </w:rPr>
        <w:t>子站编号，未规定长度</w:t>
      </w:r>
    </w:p>
    <w:p>
      <w:pPr>
        <w:ind w:firstLine="480"/>
        <w:rPr>
          <w:rFonts w:ascii="宋体" w:hAnsi="宋体" w:eastAsia="宋体" w:cs="宋体"/>
          <w:sz w:val="24"/>
          <w:szCs w:val="24"/>
          <w:lang w:eastAsia="zh-CN"/>
        </w:rPr>
      </w:pPr>
      <w:r>
        <w:rPr>
          <w:rFonts w:hint="eastAsia" w:ascii="宋体" w:hAnsi="宋体" w:eastAsia="宋体" w:cs="宋体"/>
          <w:sz w:val="24"/>
          <w:szCs w:val="24"/>
          <w:lang w:eastAsia="zh-CN"/>
        </w:rPr>
        <w:t>子站的全国唯一编号，以国家环境监测总站统一编制和分发为准。</w:t>
      </w:r>
    </w:p>
    <w:p>
      <w:pPr>
        <w:pStyle w:val="17"/>
        <w:numPr>
          <w:ilvl w:val="0"/>
          <w:numId w:val="10"/>
        </w:numPr>
        <w:spacing w:before="120" w:beforeLines="50" w:after="120" w:afterLines="50"/>
        <w:ind w:right="45" w:firstLineChars="0"/>
        <w:rPr>
          <w:rFonts w:ascii="宋体" w:hAnsi="宋体" w:eastAsia="宋体" w:cs="宋体"/>
          <w:b/>
          <w:sz w:val="24"/>
          <w:szCs w:val="24"/>
          <w:lang w:eastAsia="zh-CN"/>
        </w:rPr>
      </w:pPr>
      <w:r>
        <w:rPr>
          <w:rFonts w:hint="eastAsia" w:ascii="宋体" w:hAnsi="宋体" w:eastAsia="宋体" w:cs="宋体"/>
          <w:b/>
          <w:sz w:val="24"/>
          <w:szCs w:val="24"/>
          <w:lang w:eastAsia="zh-CN"/>
        </w:rPr>
        <w:t>数据时标，固定</w:t>
      </w:r>
      <w:r>
        <w:rPr>
          <w:rFonts w:ascii="宋体" w:hAnsi="宋体" w:eastAsia="宋体" w:cs="宋体"/>
          <w:b/>
          <w:sz w:val="24"/>
          <w:szCs w:val="24"/>
          <w:lang w:eastAsia="zh-CN"/>
        </w:rPr>
        <w:t>19</w:t>
      </w:r>
      <w:r>
        <w:rPr>
          <w:rFonts w:hint="eastAsia" w:ascii="宋体" w:hAnsi="宋体" w:eastAsia="宋体" w:cs="宋体"/>
          <w:b/>
          <w:sz w:val="24"/>
          <w:szCs w:val="24"/>
          <w:lang w:eastAsia="zh-CN"/>
        </w:rPr>
        <w:t>字符</w:t>
      </w:r>
    </w:p>
    <w:p>
      <w:pPr>
        <w:tabs>
          <w:tab w:val="left" w:pos="1095"/>
        </w:tabs>
        <w:ind w:firstLine="480"/>
        <w:rPr>
          <w:sz w:val="24"/>
          <w:szCs w:val="24"/>
        </w:rPr>
      </w:pPr>
      <w:r>
        <w:rPr>
          <w:rFonts w:hint="eastAsia"/>
          <w:sz w:val="24"/>
          <w:szCs w:val="24"/>
        </w:rPr>
        <w:t>按照格式</w:t>
      </w:r>
      <w:r>
        <w:rPr>
          <w:sz w:val="24"/>
          <w:szCs w:val="24"/>
        </w:rPr>
        <w:t>“yyyy-MM-dd HH:mm:ss”</w:t>
      </w:r>
      <w:r>
        <w:rPr>
          <w:rFonts w:hint="eastAsia"/>
          <w:sz w:val="24"/>
          <w:szCs w:val="24"/>
        </w:rPr>
        <w:t>表示，采用</w:t>
      </w:r>
      <w:r>
        <w:rPr>
          <w:sz w:val="24"/>
          <w:szCs w:val="24"/>
        </w:rPr>
        <w:t>24</w:t>
      </w:r>
      <w:r>
        <w:rPr>
          <w:rFonts w:hint="eastAsia"/>
          <w:sz w:val="24"/>
          <w:szCs w:val="24"/>
        </w:rPr>
        <w:t>小时制，如</w:t>
      </w:r>
      <w:r>
        <w:rPr>
          <w:sz w:val="24"/>
          <w:szCs w:val="24"/>
        </w:rPr>
        <w:t>“2013-03-27 23:20:00”</w:t>
      </w:r>
      <w:r>
        <w:rPr>
          <w:rFonts w:hint="eastAsia"/>
          <w:sz w:val="24"/>
          <w:szCs w:val="24"/>
        </w:rPr>
        <w:t>。</w:t>
      </w:r>
    </w:p>
    <w:p>
      <w:pPr>
        <w:pStyle w:val="17"/>
        <w:numPr>
          <w:ilvl w:val="0"/>
          <w:numId w:val="10"/>
        </w:numPr>
        <w:spacing w:before="120" w:beforeLines="50" w:after="120" w:afterLines="50"/>
        <w:ind w:right="45" w:firstLineChars="0"/>
        <w:rPr>
          <w:rFonts w:ascii="宋体" w:hAnsi="宋体" w:eastAsia="宋体" w:cs="宋体"/>
          <w:b/>
          <w:sz w:val="24"/>
          <w:szCs w:val="24"/>
          <w:lang w:eastAsia="zh-CN"/>
        </w:rPr>
      </w:pPr>
      <w:r>
        <w:rPr>
          <w:rFonts w:hint="eastAsia" w:ascii="宋体" w:hAnsi="宋体" w:eastAsia="宋体" w:cs="宋体"/>
          <w:b/>
          <w:sz w:val="24"/>
          <w:szCs w:val="24"/>
          <w:lang w:eastAsia="zh-CN"/>
        </w:rPr>
        <w:t>数据长度，固定</w:t>
      </w:r>
      <w:r>
        <w:rPr>
          <w:rFonts w:ascii="宋体" w:hAnsi="宋体" w:eastAsia="宋体" w:cs="宋体"/>
          <w:b/>
          <w:sz w:val="24"/>
          <w:szCs w:val="24"/>
          <w:lang w:eastAsia="zh-CN"/>
        </w:rPr>
        <w:t>4</w:t>
      </w:r>
      <w:r>
        <w:rPr>
          <w:rFonts w:hint="eastAsia" w:ascii="宋体" w:hAnsi="宋体" w:eastAsia="宋体" w:cs="宋体"/>
          <w:b/>
          <w:sz w:val="24"/>
          <w:szCs w:val="24"/>
          <w:lang w:eastAsia="zh-CN"/>
        </w:rPr>
        <w:t>字符</w:t>
      </w:r>
    </w:p>
    <w:p>
      <w:pPr>
        <w:tabs>
          <w:tab w:val="left" w:pos="1095"/>
        </w:tabs>
        <w:ind w:firstLine="480"/>
        <w:rPr>
          <w:sz w:val="24"/>
          <w:szCs w:val="24"/>
          <w:lang w:eastAsia="zh-CN"/>
        </w:rPr>
      </w:pPr>
      <w:r>
        <w:rPr>
          <w:rFonts w:hint="eastAsia"/>
          <w:sz w:val="24"/>
          <w:szCs w:val="24"/>
          <w:lang w:eastAsia="zh-CN"/>
        </w:rPr>
        <w:t>指本数据记录中</w:t>
      </w:r>
      <w:r>
        <w:rPr>
          <w:sz w:val="24"/>
          <w:szCs w:val="24"/>
          <w:lang w:eastAsia="zh-CN"/>
        </w:rPr>
        <w:t xml:space="preserve">6 </w:t>
      </w:r>
      <w:r>
        <w:rPr>
          <w:rFonts w:hint="eastAsia"/>
          <w:sz w:val="24"/>
          <w:szCs w:val="24"/>
          <w:lang w:eastAsia="zh-CN"/>
        </w:rPr>
        <w:t>部分包含的字符数量，使用</w:t>
      </w:r>
      <w:r>
        <w:rPr>
          <w:sz w:val="24"/>
          <w:szCs w:val="24"/>
          <w:lang w:eastAsia="zh-CN"/>
        </w:rPr>
        <w:t xml:space="preserve"> 4</w:t>
      </w:r>
      <w:r>
        <w:rPr>
          <w:rFonts w:hint="eastAsia"/>
          <w:sz w:val="24"/>
          <w:szCs w:val="24"/>
          <w:lang w:eastAsia="zh-CN"/>
        </w:rPr>
        <w:t>位</w:t>
      </w:r>
      <w:r>
        <w:rPr>
          <w:sz w:val="24"/>
          <w:szCs w:val="24"/>
          <w:lang w:eastAsia="zh-CN"/>
        </w:rPr>
        <w:t xml:space="preserve"> 16 </w:t>
      </w:r>
      <w:r>
        <w:rPr>
          <w:rFonts w:hint="eastAsia"/>
          <w:sz w:val="24"/>
          <w:szCs w:val="24"/>
          <w:lang w:eastAsia="zh-CN"/>
        </w:rPr>
        <w:t>进制字符串表示，最大值为</w:t>
      </w:r>
      <w:r>
        <w:rPr>
          <w:sz w:val="24"/>
          <w:szCs w:val="24"/>
          <w:lang w:eastAsia="zh-CN"/>
        </w:rPr>
        <w:t xml:space="preserve"> FFFF</w:t>
      </w:r>
      <w:r>
        <w:rPr>
          <w:rFonts w:hint="eastAsia"/>
          <w:sz w:val="24"/>
          <w:szCs w:val="24"/>
          <w:lang w:eastAsia="zh-CN"/>
        </w:rPr>
        <w:t>，不足</w:t>
      </w:r>
      <w:r>
        <w:rPr>
          <w:sz w:val="24"/>
          <w:szCs w:val="24"/>
          <w:lang w:eastAsia="zh-CN"/>
        </w:rPr>
        <w:t xml:space="preserve"> 4 </w:t>
      </w:r>
      <w:r>
        <w:rPr>
          <w:rFonts w:hint="eastAsia"/>
          <w:sz w:val="24"/>
          <w:szCs w:val="24"/>
          <w:lang w:eastAsia="zh-CN"/>
        </w:rPr>
        <w:t>位时在前面补充字符</w:t>
      </w:r>
      <w:r>
        <w:rPr>
          <w:sz w:val="24"/>
          <w:szCs w:val="24"/>
          <w:lang w:eastAsia="zh-CN"/>
        </w:rPr>
        <w:t>“0”</w:t>
      </w:r>
      <w:r>
        <w:rPr>
          <w:rFonts w:hint="eastAsia"/>
          <w:sz w:val="24"/>
          <w:szCs w:val="24"/>
          <w:lang w:eastAsia="zh-CN"/>
        </w:rPr>
        <w:t>（例如</w:t>
      </w:r>
      <w:r>
        <w:rPr>
          <w:sz w:val="24"/>
          <w:szCs w:val="24"/>
          <w:lang w:eastAsia="zh-CN"/>
        </w:rPr>
        <w:t>6</w:t>
      </w:r>
      <w:r>
        <w:rPr>
          <w:rFonts w:hint="eastAsia"/>
          <w:sz w:val="24"/>
          <w:szCs w:val="24"/>
          <w:lang w:eastAsia="zh-CN"/>
        </w:rPr>
        <w:t>部分的字符数为</w:t>
      </w:r>
      <w:r>
        <w:rPr>
          <w:sz w:val="24"/>
          <w:szCs w:val="24"/>
          <w:lang w:eastAsia="zh-CN"/>
        </w:rPr>
        <w:t xml:space="preserve"> 31 </w:t>
      </w:r>
      <w:r>
        <w:rPr>
          <w:rFonts w:hint="eastAsia"/>
          <w:sz w:val="24"/>
          <w:szCs w:val="24"/>
          <w:lang w:eastAsia="zh-CN"/>
        </w:rPr>
        <w:t>个时，本部分的值为</w:t>
      </w:r>
      <w:r>
        <w:rPr>
          <w:sz w:val="24"/>
          <w:szCs w:val="24"/>
          <w:lang w:eastAsia="zh-CN"/>
        </w:rPr>
        <w:t>001f</w:t>
      </w:r>
      <w:r>
        <w:rPr>
          <w:rFonts w:hint="eastAsia"/>
          <w:sz w:val="24"/>
          <w:szCs w:val="24"/>
          <w:lang w:eastAsia="zh-CN"/>
        </w:rPr>
        <w:t>。）</w:t>
      </w:r>
    </w:p>
    <w:p>
      <w:pPr>
        <w:tabs>
          <w:tab w:val="left" w:pos="1095"/>
        </w:tabs>
        <w:ind w:firstLine="480"/>
        <w:rPr>
          <w:sz w:val="24"/>
          <w:szCs w:val="24"/>
          <w:lang w:eastAsia="zh-CN"/>
        </w:rPr>
      </w:pPr>
      <w:r>
        <w:rPr>
          <w:sz w:val="24"/>
          <w:szCs w:val="24"/>
          <w:lang w:eastAsia="zh-CN"/>
        </w:rPr>
        <w:t>a</w:t>
      </w:r>
      <w:r>
        <w:rPr>
          <w:rFonts w:hint="eastAsia"/>
          <w:sz w:val="24"/>
          <w:szCs w:val="24"/>
          <w:lang w:eastAsia="zh-CN"/>
        </w:rPr>
        <w:t>)、分隔符，固定长度</w:t>
      </w:r>
      <w:r>
        <w:rPr>
          <w:sz w:val="24"/>
          <w:szCs w:val="24"/>
          <w:lang w:eastAsia="zh-CN"/>
        </w:rPr>
        <w:t>3</w:t>
      </w:r>
      <w:r>
        <w:rPr>
          <w:rFonts w:hint="eastAsia"/>
          <w:sz w:val="24"/>
          <w:szCs w:val="24"/>
          <w:lang w:eastAsia="zh-CN"/>
        </w:rPr>
        <w:t>字符</w:t>
      </w:r>
    </w:p>
    <w:p>
      <w:pPr>
        <w:tabs>
          <w:tab w:val="left" w:pos="1095"/>
        </w:tabs>
        <w:ind w:firstLine="480"/>
        <w:rPr>
          <w:sz w:val="24"/>
          <w:szCs w:val="24"/>
          <w:lang w:eastAsia="zh-CN"/>
        </w:rPr>
      </w:pPr>
      <w:r>
        <w:rPr>
          <w:rFonts w:hint="eastAsia"/>
          <w:sz w:val="24"/>
          <w:szCs w:val="24"/>
          <w:lang w:eastAsia="zh-CN"/>
        </w:rPr>
        <w:t>本部分为固定字符：</w:t>
      </w:r>
      <w:r>
        <w:rPr>
          <w:sz w:val="24"/>
          <w:szCs w:val="24"/>
          <w:lang w:eastAsia="zh-CN"/>
        </w:rPr>
        <w:t>”</w:t>
      </w:r>
      <w:r>
        <w:rPr>
          <w:rFonts w:ascii="Calibri" w:hAnsi="Calibri" w:eastAsia="Calibri" w:cs="Calibri"/>
          <w:position w:val="-1"/>
          <w:szCs w:val="16"/>
          <w:u w:val="single" w:color="000000"/>
          <w:lang w:eastAsia="zh-CN"/>
        </w:rPr>
        <w:t>@$@</w:t>
      </w:r>
      <w:r>
        <w:rPr>
          <w:sz w:val="24"/>
          <w:szCs w:val="24"/>
          <w:lang w:eastAsia="zh-CN"/>
        </w:rPr>
        <w:t xml:space="preserve"> “</w:t>
      </w:r>
    </w:p>
    <w:bookmarkEnd w:id="19"/>
    <w:bookmarkEnd w:id="20"/>
    <w:p>
      <w:pPr>
        <w:tabs>
          <w:tab w:val="left" w:pos="1095"/>
        </w:tabs>
        <w:ind w:firstLine="480"/>
        <w:rPr>
          <w:sz w:val="24"/>
          <w:szCs w:val="24"/>
          <w:lang w:eastAsia="zh-CN"/>
        </w:rPr>
      </w:pPr>
      <w:r>
        <w:rPr>
          <w:rFonts w:hint="eastAsia"/>
          <w:sz w:val="24"/>
          <w:szCs w:val="24"/>
          <w:lang w:eastAsia="zh-CN"/>
        </w:rPr>
        <w:t>b)、数据部分，不定长度</w:t>
      </w:r>
    </w:p>
    <w:p>
      <w:pPr>
        <w:tabs>
          <w:tab w:val="left" w:pos="1095"/>
        </w:tabs>
        <w:ind w:firstLine="480"/>
        <w:rPr>
          <w:sz w:val="24"/>
          <w:szCs w:val="24"/>
          <w:lang w:eastAsia="zh-CN"/>
        </w:rPr>
      </w:pPr>
      <w:r>
        <w:rPr>
          <w:rFonts w:hint="eastAsia"/>
          <w:sz w:val="24"/>
          <w:szCs w:val="24"/>
          <w:lang w:eastAsia="zh-CN"/>
        </w:rPr>
        <w:t>该部分列出各仪器信息状态，包含品牌、型号、监测项目、参数名称、测量值、单位、上下限、是否超上限。</w:t>
      </w:r>
    </w:p>
    <w:p>
      <w:pPr>
        <w:tabs>
          <w:tab w:val="left" w:pos="1095"/>
        </w:tabs>
        <w:ind w:firstLine="480"/>
        <w:rPr>
          <w:sz w:val="24"/>
          <w:szCs w:val="24"/>
          <w:lang w:eastAsia="zh-CN"/>
        </w:rPr>
      </w:pPr>
      <w:bookmarkStart w:id="21" w:name="OLE_LINK22"/>
      <w:bookmarkStart w:id="22" w:name="OLE_LINK23"/>
      <w:r>
        <w:rPr>
          <w:sz w:val="24"/>
          <w:szCs w:val="24"/>
          <w:lang w:eastAsia="zh-CN"/>
        </w:rPr>
        <w:t>&lt;&gt;&lt;&gt;&lt;&gt;</w:t>
      </w:r>
      <w:bookmarkStart w:id="23" w:name="OLE_LINK36"/>
      <w:r>
        <w:rPr>
          <w:sz w:val="24"/>
          <w:szCs w:val="24"/>
          <w:lang w:eastAsia="zh-CN"/>
        </w:rPr>
        <w:t>TE&lt;&gt;42i&lt;&gt;NO2&lt;&gt;</w:t>
      </w:r>
      <w:bookmarkEnd w:id="23"/>
      <w:r>
        <w:rPr>
          <w:sz w:val="24"/>
          <w:szCs w:val="24"/>
          <w:lang w:eastAsia="zh-CN"/>
        </w:rPr>
        <w:t>NO2</w:t>
      </w:r>
      <w:r>
        <w:rPr>
          <w:rFonts w:hint="eastAsia"/>
          <w:sz w:val="24"/>
          <w:szCs w:val="24"/>
          <w:lang w:eastAsia="zh-CN"/>
        </w:rPr>
        <w:t>样气流量</w:t>
      </w:r>
      <w:r>
        <w:rPr>
          <w:sz w:val="24"/>
          <w:szCs w:val="24"/>
          <w:lang w:eastAsia="zh-CN"/>
        </w:rPr>
        <w:t>&lt;&gt;0.3&lt;&gt;l/m3&lt;&gt;0.1,0.9&lt;&gt;N&lt;&gt;&lt;&gt;&lt;&gt; TE&lt;&gt;42i&lt;&gt;NO2&lt;&gt;</w:t>
      </w:r>
      <w:r>
        <w:rPr>
          <w:rFonts w:hint="eastAsia"/>
          <w:sz w:val="24"/>
          <w:szCs w:val="24"/>
          <w:lang w:eastAsia="zh-CN"/>
        </w:rPr>
        <w:t>反应室温度</w:t>
      </w:r>
      <w:r>
        <w:rPr>
          <w:sz w:val="24"/>
          <w:szCs w:val="24"/>
          <w:lang w:eastAsia="zh-CN"/>
        </w:rPr>
        <w:t>&lt;&gt;50&lt;&gt;</w:t>
      </w:r>
      <w:r>
        <w:rPr>
          <w:rFonts w:hint="eastAsia"/>
          <w:sz w:val="24"/>
          <w:szCs w:val="24"/>
          <w:lang w:eastAsia="zh-CN"/>
        </w:rPr>
        <w:t>℃</w:t>
      </w:r>
      <w:r>
        <w:rPr>
          <w:sz w:val="24"/>
          <w:szCs w:val="24"/>
          <w:lang w:eastAsia="zh-CN"/>
        </w:rPr>
        <w:t>&lt;&gt;18,40&lt;&gt;Y&lt;&gt;&lt;&gt;&lt;&gt;</w:t>
      </w:r>
    </w:p>
    <w:bookmarkEnd w:id="21"/>
    <w:bookmarkEnd w:id="22"/>
    <w:p>
      <w:pPr>
        <w:tabs>
          <w:tab w:val="left" w:pos="1095"/>
        </w:tabs>
        <w:ind w:firstLine="482"/>
        <w:rPr>
          <w:rFonts w:ascii="宋体" w:hAnsi="宋体" w:eastAsia="宋体" w:cs="宋体"/>
          <w:b/>
          <w:sz w:val="24"/>
          <w:szCs w:val="24"/>
          <w:lang w:eastAsia="zh-CN"/>
        </w:rPr>
      </w:pPr>
      <w:r>
        <w:rPr>
          <w:rFonts w:hint="eastAsia" w:ascii="宋体" w:hAnsi="宋体" w:eastAsia="宋体" w:cs="宋体"/>
          <w:b/>
          <w:sz w:val="24"/>
          <w:szCs w:val="24"/>
          <w:lang w:eastAsia="zh-CN"/>
        </w:rPr>
        <w:t>固定分隔符，长度为</w:t>
      </w:r>
      <w:r>
        <w:rPr>
          <w:rFonts w:ascii="宋体" w:hAnsi="宋体" w:eastAsia="宋体" w:cs="宋体"/>
          <w:b/>
          <w:sz w:val="24"/>
          <w:szCs w:val="24"/>
          <w:lang w:eastAsia="zh-CN"/>
        </w:rPr>
        <w:t>3</w:t>
      </w:r>
      <w:r>
        <w:rPr>
          <w:rFonts w:hint="eastAsia" w:ascii="宋体" w:hAnsi="宋体" w:eastAsia="宋体" w:cs="宋体"/>
          <w:b/>
          <w:sz w:val="24"/>
          <w:szCs w:val="24"/>
          <w:lang w:eastAsia="zh-CN"/>
        </w:rPr>
        <w:t>字符</w:t>
      </w:r>
    </w:p>
    <w:p>
      <w:pPr>
        <w:ind w:firstLine="480"/>
        <w:rPr>
          <w:sz w:val="24"/>
          <w:szCs w:val="24"/>
        </w:rPr>
      </w:pPr>
      <w:r>
        <w:rPr>
          <w:rFonts w:hint="eastAsia"/>
          <w:sz w:val="24"/>
          <w:szCs w:val="24"/>
        </w:rPr>
        <w:t>本部分为固定字符：</w:t>
      </w:r>
      <w:r>
        <w:rPr>
          <w:sz w:val="24"/>
          <w:szCs w:val="24"/>
        </w:rPr>
        <w:t>”tck“</w:t>
      </w:r>
    </w:p>
    <w:p>
      <w:pPr>
        <w:pStyle w:val="17"/>
        <w:numPr>
          <w:ilvl w:val="0"/>
          <w:numId w:val="10"/>
        </w:numPr>
        <w:spacing w:before="120" w:beforeLines="50" w:after="120" w:afterLines="50"/>
        <w:ind w:right="45" w:firstLineChars="0"/>
        <w:rPr>
          <w:rFonts w:ascii="宋体" w:hAnsi="宋体" w:eastAsia="宋体" w:cs="宋体"/>
          <w:b/>
          <w:sz w:val="24"/>
          <w:szCs w:val="24"/>
          <w:lang w:eastAsia="zh-CN"/>
        </w:rPr>
      </w:pPr>
      <w:r>
        <w:rPr>
          <w:rFonts w:hint="eastAsia" w:ascii="宋体" w:hAnsi="宋体" w:eastAsia="宋体" w:cs="宋体"/>
          <w:b/>
          <w:sz w:val="24"/>
          <w:szCs w:val="24"/>
          <w:lang w:eastAsia="zh-CN"/>
        </w:rPr>
        <w:t>校验码，固定</w:t>
      </w:r>
      <w:r>
        <w:rPr>
          <w:rFonts w:ascii="宋体" w:hAnsi="宋体" w:eastAsia="宋体" w:cs="宋体"/>
          <w:b/>
          <w:sz w:val="24"/>
          <w:szCs w:val="24"/>
          <w:lang w:eastAsia="zh-CN"/>
        </w:rPr>
        <w:t>2</w:t>
      </w:r>
      <w:r>
        <w:rPr>
          <w:rFonts w:hint="eastAsia" w:ascii="宋体" w:hAnsi="宋体" w:eastAsia="宋体" w:cs="宋体"/>
          <w:b/>
          <w:sz w:val="24"/>
          <w:szCs w:val="24"/>
          <w:lang w:eastAsia="zh-CN"/>
        </w:rPr>
        <w:t>字符</w:t>
      </w:r>
    </w:p>
    <w:p>
      <w:pPr>
        <w:tabs>
          <w:tab w:val="left" w:pos="1095"/>
        </w:tabs>
        <w:ind w:firstLine="480"/>
        <w:rPr>
          <w:sz w:val="24"/>
          <w:szCs w:val="24"/>
          <w:lang w:eastAsia="zh-CN"/>
        </w:rPr>
      </w:pPr>
      <w:r>
        <w:rPr>
          <w:rFonts w:hint="eastAsia"/>
          <w:sz w:val="24"/>
          <w:szCs w:val="24"/>
          <w:lang w:eastAsia="zh-CN"/>
        </w:rPr>
        <w:t>将校验码前面的所有字符（包括</w:t>
      </w:r>
      <w:r>
        <w:rPr>
          <w:sz w:val="24"/>
          <w:szCs w:val="24"/>
          <w:lang w:eastAsia="zh-CN"/>
        </w:rPr>
        <w:t>“tck”</w:t>
      </w:r>
      <w:r>
        <w:rPr>
          <w:rFonts w:hint="eastAsia"/>
          <w:sz w:val="24"/>
          <w:szCs w:val="24"/>
          <w:lang w:eastAsia="zh-CN"/>
        </w:rPr>
        <w:t>）</w:t>
      </w:r>
      <w:r>
        <w:rPr>
          <w:sz w:val="24"/>
          <w:szCs w:val="24"/>
          <w:lang w:eastAsia="zh-CN"/>
        </w:rPr>
        <w:t>,</w:t>
      </w:r>
      <w:r>
        <w:rPr>
          <w:rFonts w:hint="eastAsia"/>
          <w:sz w:val="24"/>
          <w:szCs w:val="24"/>
          <w:lang w:eastAsia="zh-CN"/>
        </w:rPr>
        <w:t>使用</w:t>
      </w:r>
      <w:r>
        <w:rPr>
          <w:sz w:val="24"/>
          <w:szCs w:val="24"/>
          <w:lang w:eastAsia="zh-CN"/>
        </w:rPr>
        <w:t>GB2312</w:t>
      </w:r>
      <w:r>
        <w:rPr>
          <w:rFonts w:hint="eastAsia"/>
          <w:sz w:val="24"/>
          <w:szCs w:val="24"/>
          <w:lang w:eastAsia="zh-CN"/>
        </w:rPr>
        <w:t>编码得到字节流，取得第一个字节与字节</w:t>
      </w:r>
      <w:r>
        <w:rPr>
          <w:sz w:val="24"/>
          <w:szCs w:val="24"/>
          <w:lang w:eastAsia="zh-CN"/>
        </w:rPr>
        <w:t>0x00</w:t>
      </w:r>
      <w:r>
        <w:rPr>
          <w:rFonts w:hint="eastAsia"/>
          <w:sz w:val="24"/>
          <w:szCs w:val="24"/>
          <w:lang w:eastAsia="zh-CN"/>
        </w:rPr>
        <w:t>异或，结果与第二个字节异或，以此类推，至最后一个字节，并将最后结果字节转换为包含</w:t>
      </w:r>
      <w:r>
        <w:rPr>
          <w:sz w:val="24"/>
          <w:szCs w:val="24"/>
          <w:lang w:eastAsia="zh-CN"/>
        </w:rPr>
        <w:t>2</w:t>
      </w:r>
      <w:r>
        <w:rPr>
          <w:rFonts w:hint="eastAsia"/>
          <w:sz w:val="24"/>
          <w:szCs w:val="24"/>
          <w:lang w:eastAsia="zh-CN"/>
        </w:rPr>
        <w:t>个字符的</w:t>
      </w:r>
      <w:r>
        <w:rPr>
          <w:sz w:val="24"/>
          <w:szCs w:val="24"/>
          <w:lang w:eastAsia="zh-CN"/>
        </w:rPr>
        <w:t>16</w:t>
      </w:r>
      <w:r>
        <w:rPr>
          <w:rFonts w:hint="eastAsia"/>
          <w:sz w:val="24"/>
          <w:szCs w:val="24"/>
          <w:lang w:eastAsia="zh-CN"/>
        </w:rPr>
        <w:t>进制表达式（不足</w:t>
      </w:r>
      <w:r>
        <w:rPr>
          <w:sz w:val="24"/>
          <w:szCs w:val="24"/>
          <w:lang w:eastAsia="zh-CN"/>
        </w:rPr>
        <w:t>2</w:t>
      </w:r>
      <w:r>
        <w:rPr>
          <w:rFonts w:hint="eastAsia"/>
          <w:sz w:val="24"/>
          <w:szCs w:val="24"/>
          <w:lang w:eastAsia="zh-CN"/>
        </w:rPr>
        <w:t>位时，前面补数字零）。</w:t>
      </w:r>
    </w:p>
    <w:p>
      <w:pPr>
        <w:pStyle w:val="17"/>
        <w:numPr>
          <w:ilvl w:val="0"/>
          <w:numId w:val="10"/>
        </w:numPr>
        <w:spacing w:before="120" w:beforeLines="50" w:after="120" w:afterLines="50"/>
        <w:ind w:right="45" w:firstLineChars="0"/>
        <w:rPr>
          <w:rFonts w:ascii="宋体" w:hAnsi="宋体" w:eastAsia="宋体" w:cs="宋体"/>
          <w:b/>
          <w:sz w:val="24"/>
          <w:szCs w:val="24"/>
          <w:lang w:eastAsia="zh-CN"/>
        </w:rPr>
      </w:pPr>
      <w:r>
        <w:rPr>
          <w:rFonts w:hint="eastAsia" w:ascii="宋体" w:hAnsi="宋体" w:eastAsia="宋体" w:cs="宋体"/>
          <w:b/>
          <w:sz w:val="24"/>
          <w:szCs w:val="24"/>
          <w:lang w:eastAsia="zh-CN"/>
        </w:rPr>
        <w:t>固定结束符，长度为</w:t>
      </w:r>
      <w:r>
        <w:rPr>
          <w:rFonts w:ascii="宋体" w:hAnsi="宋体" w:eastAsia="宋体" w:cs="宋体"/>
          <w:b/>
          <w:sz w:val="24"/>
          <w:szCs w:val="24"/>
          <w:lang w:eastAsia="zh-CN"/>
        </w:rPr>
        <w:t>4</w:t>
      </w:r>
      <w:r>
        <w:rPr>
          <w:rFonts w:hint="eastAsia" w:ascii="宋体" w:hAnsi="宋体" w:eastAsia="宋体" w:cs="宋体"/>
          <w:b/>
          <w:sz w:val="24"/>
          <w:szCs w:val="24"/>
          <w:lang w:eastAsia="zh-CN"/>
        </w:rPr>
        <w:t>字符</w:t>
      </w:r>
    </w:p>
    <w:p>
      <w:pPr>
        <w:ind w:firstLine="480"/>
        <w:rPr>
          <w:sz w:val="24"/>
          <w:szCs w:val="24"/>
          <w:lang w:eastAsia="zh-CN"/>
        </w:rPr>
      </w:pPr>
      <w:r>
        <w:rPr>
          <w:rFonts w:hint="eastAsia"/>
          <w:sz w:val="24"/>
          <w:szCs w:val="24"/>
          <w:lang w:eastAsia="zh-CN"/>
        </w:rPr>
        <w:t>使用固定字符串</w:t>
      </w:r>
      <w:r>
        <w:rPr>
          <w:sz w:val="24"/>
          <w:szCs w:val="24"/>
          <w:lang w:eastAsia="zh-CN"/>
        </w:rPr>
        <w:t>“####”</w:t>
      </w:r>
      <w:r>
        <w:rPr>
          <w:rFonts w:hint="eastAsia"/>
          <w:sz w:val="24"/>
          <w:szCs w:val="24"/>
          <w:lang w:eastAsia="zh-CN"/>
        </w:rPr>
        <w:t>结尾</w:t>
      </w:r>
    </w:p>
    <w:p>
      <w:pPr>
        <w:ind w:firstLine="482"/>
        <w:rPr>
          <w:b/>
          <w:sz w:val="24"/>
          <w:szCs w:val="24"/>
          <w:lang w:eastAsia="zh-CN"/>
        </w:rPr>
      </w:pPr>
      <w:r>
        <w:rPr>
          <w:rFonts w:hint="eastAsia"/>
          <w:b/>
          <w:sz w:val="24"/>
          <w:szCs w:val="24"/>
          <w:lang w:eastAsia="zh-CN"/>
        </w:rPr>
        <w:t>完整的报送字符串范例如下：其中固定部分已用下划线字体区分</w:t>
      </w:r>
    </w:p>
    <w:p>
      <w:pPr>
        <w:ind w:firstLine="480"/>
        <w:rPr>
          <w:sz w:val="24"/>
          <w:szCs w:val="24"/>
        </w:rPr>
      </w:pPr>
      <w:r>
        <w:rPr>
          <w:sz w:val="24"/>
          <w:szCs w:val="24"/>
          <w:u w:val="single"/>
        </w:rPr>
        <w:t>DS03</w:t>
      </w:r>
      <w:r>
        <w:rPr>
          <w:sz w:val="24"/>
          <w:szCs w:val="24"/>
        </w:rPr>
        <w:t>40010012013-03-27 22:00:001234</w:t>
      </w:r>
      <w:r>
        <w:rPr>
          <w:rFonts w:ascii="Calibri" w:hAnsi="Calibri" w:eastAsia="Calibri" w:cs="Calibri"/>
          <w:position w:val="-1"/>
          <w:szCs w:val="16"/>
          <w:u w:val="single" w:color="000000"/>
          <w:lang w:eastAsia="zh-CN"/>
        </w:rPr>
        <w:t>@$@</w:t>
      </w:r>
      <w:r>
        <w:rPr>
          <w:sz w:val="24"/>
          <w:szCs w:val="24"/>
        </w:rPr>
        <w:t>&lt;&gt;&lt;&gt;&lt;&gt; TE&lt;&gt;42i&lt;&gt;NO2&lt;&gt;</w:t>
      </w:r>
      <w:r>
        <w:rPr>
          <w:rFonts w:hint="eastAsia"/>
          <w:sz w:val="24"/>
          <w:szCs w:val="24"/>
        </w:rPr>
        <w:t>样气流量</w:t>
      </w:r>
      <w:r>
        <w:rPr>
          <w:sz w:val="24"/>
          <w:szCs w:val="24"/>
        </w:rPr>
        <w:t>&lt;&gt;300&lt;&gt;N&lt;&gt;&lt;&gt;&lt;&gt;TE&lt;&gt;42i&lt;&gt;SO2&lt;&gt;</w:t>
      </w:r>
      <w:r>
        <w:rPr>
          <w:rFonts w:hint="eastAsia"/>
          <w:sz w:val="24"/>
          <w:szCs w:val="24"/>
        </w:rPr>
        <w:t>样气流量</w:t>
      </w:r>
      <w:r>
        <w:rPr>
          <w:sz w:val="24"/>
          <w:szCs w:val="24"/>
        </w:rPr>
        <w:t>&lt;&gt;230&lt;&gt;N&lt;&gt;&lt;&gt;&lt;&gt;TE&lt;&gt;42i&lt;&gt;NO2&lt;&gt;PMT</w:t>
      </w:r>
      <w:r>
        <w:rPr>
          <w:rFonts w:hint="eastAsia"/>
          <w:sz w:val="24"/>
          <w:szCs w:val="24"/>
        </w:rPr>
        <w:t>电压</w:t>
      </w:r>
      <w:r>
        <w:rPr>
          <w:sz w:val="24"/>
          <w:szCs w:val="24"/>
        </w:rPr>
        <w:t>&lt;&gt;230&lt;&gt;Y&lt;&gt;&lt;&gt;&lt;&gt;</w:t>
      </w:r>
      <w:r>
        <w:rPr>
          <w:sz w:val="24"/>
          <w:szCs w:val="24"/>
          <w:u w:val="single"/>
        </w:rPr>
        <w:t>tck</w:t>
      </w:r>
      <w:r>
        <w:rPr>
          <w:sz w:val="24"/>
          <w:szCs w:val="24"/>
        </w:rPr>
        <w:t>12</w:t>
      </w:r>
      <w:r>
        <w:rPr>
          <w:sz w:val="24"/>
          <w:szCs w:val="24"/>
          <w:u w:val="single"/>
        </w:rPr>
        <w:t>####</w:t>
      </w:r>
    </w:p>
    <w:p>
      <w:pPr>
        <w:ind w:firstLine="480"/>
        <w:rPr>
          <w:sz w:val="24"/>
          <w:szCs w:val="24"/>
        </w:rPr>
      </w:pPr>
    </w:p>
    <w:p>
      <w:pPr>
        <w:pStyle w:val="4"/>
        <w:ind w:firstLine="643"/>
        <w:rPr>
          <w:lang w:eastAsia="zh-CN"/>
        </w:rPr>
      </w:pPr>
      <w:bookmarkStart w:id="24" w:name="_Toc434915282"/>
      <w:r>
        <w:rPr>
          <w:rFonts w:hint="eastAsia"/>
          <w:lang w:eastAsia="zh-CN"/>
        </w:rPr>
        <w:t>4.2.2</w:t>
      </w:r>
      <w:r>
        <w:rPr>
          <w:lang w:eastAsia="zh-CN"/>
        </w:rPr>
        <w:t>仪器状态数据平台应答协议</w:t>
      </w:r>
      <w:bookmarkEnd w:id="24"/>
    </w:p>
    <w:p>
      <w:pPr>
        <w:ind w:firstLine="480"/>
        <w:rPr>
          <w:sz w:val="24"/>
          <w:szCs w:val="24"/>
          <w:lang w:eastAsia="zh-CN"/>
        </w:rPr>
      </w:pPr>
      <w:bookmarkStart w:id="25" w:name="OLE_LINK20"/>
      <w:r>
        <w:rPr>
          <w:rFonts w:hint="eastAsia"/>
          <w:sz w:val="24"/>
          <w:szCs w:val="24"/>
          <w:lang w:eastAsia="zh-CN"/>
        </w:rPr>
        <w:t>如前文所述，子站端收到平台端下达的质控指令时会返回应答字符串，该字符串传输时同样采用</w:t>
      </w:r>
      <w:r>
        <w:rPr>
          <w:sz w:val="24"/>
          <w:szCs w:val="24"/>
          <w:lang w:eastAsia="zh-CN"/>
        </w:rPr>
        <w:t>GB2312</w:t>
      </w:r>
      <w:r>
        <w:rPr>
          <w:rFonts w:hint="eastAsia"/>
          <w:sz w:val="24"/>
          <w:szCs w:val="24"/>
          <w:lang w:eastAsia="zh-CN"/>
        </w:rPr>
        <w:t>编码，由</w:t>
      </w:r>
      <w:r>
        <w:rPr>
          <w:sz w:val="24"/>
          <w:szCs w:val="24"/>
          <w:lang w:eastAsia="zh-CN"/>
        </w:rPr>
        <w:t>7</w:t>
      </w:r>
      <w:r>
        <w:rPr>
          <w:rFonts w:hint="eastAsia"/>
          <w:sz w:val="24"/>
          <w:szCs w:val="24"/>
          <w:lang w:eastAsia="zh-CN"/>
        </w:rPr>
        <w:t>部分组成。</w:t>
      </w:r>
    </w:p>
    <w:p>
      <w:pPr>
        <w:ind w:firstLine="480"/>
        <w:rPr>
          <w:sz w:val="24"/>
          <w:szCs w:val="24"/>
          <w:lang w:eastAsia="zh-CN"/>
        </w:rPr>
      </w:pPr>
      <w:r>
        <w:rPr>
          <w:sz w:val="24"/>
          <w:szCs w:val="24"/>
          <w:lang w:eastAsia="zh-CN"/>
        </w:rPr>
        <w:t>1~5</w:t>
      </w:r>
      <w:r>
        <w:rPr>
          <w:rFonts w:hint="eastAsia"/>
          <w:sz w:val="24"/>
          <w:szCs w:val="24"/>
          <w:lang w:eastAsia="zh-CN"/>
        </w:rPr>
        <w:t>部分沿用指令下达的相应部分，不做任何改动；</w:t>
      </w:r>
    </w:p>
    <w:p>
      <w:pPr>
        <w:ind w:firstLine="480"/>
        <w:rPr>
          <w:sz w:val="24"/>
          <w:szCs w:val="24"/>
          <w:lang w:eastAsia="zh-CN"/>
        </w:rPr>
      </w:pPr>
      <w:r>
        <w:rPr>
          <w:rFonts w:hint="eastAsia"/>
          <w:sz w:val="24"/>
          <w:szCs w:val="24"/>
          <w:lang w:eastAsia="zh-CN"/>
        </w:rPr>
        <w:t>第</w:t>
      </w:r>
      <w:r>
        <w:rPr>
          <w:sz w:val="24"/>
          <w:szCs w:val="24"/>
          <w:lang w:eastAsia="zh-CN"/>
        </w:rPr>
        <w:t>6</w:t>
      </w:r>
      <w:r>
        <w:rPr>
          <w:rFonts w:hint="eastAsia"/>
          <w:sz w:val="24"/>
          <w:szCs w:val="24"/>
          <w:lang w:eastAsia="zh-CN"/>
        </w:rPr>
        <w:t>部分填充子站端本地时间，格式与第</w:t>
      </w:r>
      <w:r>
        <w:rPr>
          <w:sz w:val="24"/>
          <w:szCs w:val="24"/>
          <w:lang w:eastAsia="zh-CN"/>
        </w:rPr>
        <w:t>5</w:t>
      </w:r>
      <w:r>
        <w:rPr>
          <w:rFonts w:hint="eastAsia"/>
          <w:sz w:val="24"/>
          <w:szCs w:val="24"/>
          <w:lang w:eastAsia="zh-CN"/>
        </w:rPr>
        <w:t>部分的数据时标相同；</w:t>
      </w:r>
    </w:p>
    <w:p>
      <w:pPr>
        <w:ind w:firstLine="480"/>
        <w:rPr>
          <w:sz w:val="24"/>
          <w:szCs w:val="24"/>
        </w:rPr>
      </w:pPr>
      <w:r>
        <w:rPr>
          <w:rFonts w:hint="eastAsia"/>
          <w:sz w:val="24"/>
          <w:szCs w:val="24"/>
        </w:rPr>
        <w:t>第</w:t>
      </w:r>
      <w:r>
        <w:rPr>
          <w:sz w:val="24"/>
          <w:szCs w:val="24"/>
        </w:rPr>
        <w:t>7</w:t>
      </w:r>
      <w:r>
        <w:rPr>
          <w:rFonts w:hint="eastAsia"/>
          <w:sz w:val="24"/>
          <w:szCs w:val="24"/>
        </w:rPr>
        <w:t>部分使用固定字符</w:t>
      </w:r>
      <w:r>
        <w:rPr>
          <w:sz w:val="24"/>
          <w:szCs w:val="24"/>
        </w:rPr>
        <w:t>“tck”</w:t>
      </w:r>
      <w:r>
        <w:rPr>
          <w:rFonts w:hint="eastAsia"/>
          <w:sz w:val="24"/>
          <w:szCs w:val="24"/>
        </w:rPr>
        <w:t>填充</w:t>
      </w:r>
    </w:p>
    <w:p>
      <w:pPr>
        <w:ind w:firstLine="480"/>
        <w:rPr>
          <w:sz w:val="24"/>
          <w:szCs w:val="24"/>
          <w:lang w:eastAsia="zh-CN"/>
        </w:rPr>
      </w:pPr>
      <w:r>
        <w:rPr>
          <w:rFonts w:hint="eastAsia"/>
          <w:sz w:val="24"/>
          <w:szCs w:val="24"/>
          <w:lang w:eastAsia="zh-CN"/>
        </w:rPr>
        <w:t>第</w:t>
      </w:r>
      <w:r>
        <w:rPr>
          <w:sz w:val="24"/>
          <w:szCs w:val="24"/>
          <w:lang w:eastAsia="zh-CN"/>
        </w:rPr>
        <w:t>8</w:t>
      </w:r>
      <w:r>
        <w:rPr>
          <w:rFonts w:hint="eastAsia"/>
          <w:sz w:val="24"/>
          <w:szCs w:val="24"/>
          <w:lang w:eastAsia="zh-CN"/>
        </w:rPr>
        <w:t>部分与报送协议第</w:t>
      </w:r>
      <w:r>
        <w:rPr>
          <w:sz w:val="24"/>
          <w:szCs w:val="24"/>
          <w:lang w:eastAsia="zh-CN"/>
        </w:rPr>
        <w:t>8</w:t>
      </w:r>
      <w:r>
        <w:rPr>
          <w:rFonts w:hint="eastAsia"/>
          <w:sz w:val="24"/>
          <w:szCs w:val="24"/>
          <w:lang w:eastAsia="zh-CN"/>
        </w:rPr>
        <w:t>部分相识，用</w:t>
      </w:r>
      <w:r>
        <w:rPr>
          <w:sz w:val="24"/>
          <w:szCs w:val="24"/>
          <w:lang w:eastAsia="zh-CN"/>
        </w:rPr>
        <w:t>2</w:t>
      </w:r>
      <w:r>
        <w:rPr>
          <w:rFonts w:hint="eastAsia"/>
          <w:sz w:val="24"/>
          <w:szCs w:val="24"/>
          <w:lang w:eastAsia="zh-CN"/>
        </w:rPr>
        <w:t>字符的校验码填充，</w:t>
      </w:r>
      <w:r>
        <w:rPr>
          <w:sz w:val="24"/>
          <w:szCs w:val="24"/>
          <w:lang w:eastAsia="zh-CN"/>
        </w:rPr>
        <w:t xml:space="preserve"> </w:t>
      </w:r>
    </w:p>
    <w:p>
      <w:pPr>
        <w:ind w:firstLine="480"/>
        <w:rPr>
          <w:sz w:val="24"/>
          <w:szCs w:val="24"/>
          <w:lang w:eastAsia="zh-CN"/>
        </w:rPr>
      </w:pPr>
      <w:r>
        <w:rPr>
          <w:rFonts w:hint="eastAsia"/>
          <w:sz w:val="24"/>
          <w:szCs w:val="24"/>
          <w:lang w:eastAsia="zh-CN"/>
        </w:rPr>
        <w:t>第</w:t>
      </w:r>
      <w:r>
        <w:rPr>
          <w:sz w:val="24"/>
          <w:szCs w:val="24"/>
          <w:lang w:eastAsia="zh-CN"/>
        </w:rPr>
        <w:t>9</w:t>
      </w:r>
      <w:r>
        <w:rPr>
          <w:rFonts w:hint="eastAsia"/>
          <w:sz w:val="24"/>
          <w:szCs w:val="24"/>
          <w:lang w:eastAsia="zh-CN"/>
        </w:rPr>
        <w:t>部分使用固定字符串</w:t>
      </w:r>
      <w:r>
        <w:rPr>
          <w:sz w:val="24"/>
          <w:szCs w:val="24"/>
          <w:lang w:eastAsia="zh-CN"/>
        </w:rPr>
        <w:t>“####”</w:t>
      </w:r>
      <w:r>
        <w:rPr>
          <w:rFonts w:hint="eastAsia"/>
          <w:sz w:val="24"/>
          <w:szCs w:val="24"/>
          <w:lang w:eastAsia="zh-CN"/>
        </w:rPr>
        <w:t>结尾。</w:t>
      </w:r>
    </w:p>
    <w:p>
      <w:pPr>
        <w:ind w:firstLine="482"/>
        <w:rPr>
          <w:b/>
          <w:sz w:val="24"/>
          <w:szCs w:val="24"/>
          <w:lang w:eastAsia="zh-CN"/>
        </w:rPr>
      </w:pPr>
      <w:r>
        <w:rPr>
          <w:rFonts w:hint="eastAsia"/>
          <w:b/>
          <w:sz w:val="24"/>
          <w:szCs w:val="24"/>
          <w:lang w:eastAsia="zh-CN"/>
        </w:rPr>
        <w:t>完整的报送字符串范例如下：其中固定部分已用下划线字体区分</w:t>
      </w:r>
    </w:p>
    <w:p>
      <w:pPr>
        <w:ind w:firstLine="480"/>
        <w:rPr>
          <w:sz w:val="24"/>
          <w:szCs w:val="24"/>
        </w:rPr>
      </w:pPr>
      <w:bookmarkStart w:id="26" w:name="OLE_LINK40"/>
      <w:r>
        <w:rPr>
          <w:sz w:val="24"/>
          <w:szCs w:val="24"/>
        </w:rPr>
        <w:t>DS0340010012013-03-27 22:00:001234</w:t>
      </w:r>
      <w:r>
        <w:rPr>
          <w:rFonts w:ascii="Calibri" w:hAnsi="Calibri" w:eastAsia="Calibri" w:cs="Calibri"/>
          <w:position w:val="-1"/>
          <w:szCs w:val="16"/>
          <w:u w:val="single" w:color="000000"/>
          <w:lang w:eastAsia="zh-CN"/>
        </w:rPr>
        <w:t>@$@</w:t>
      </w:r>
      <w:r>
        <w:rPr>
          <w:sz w:val="24"/>
          <w:szCs w:val="24"/>
        </w:rPr>
        <w:t>2013-03-27 22:01:00</w:t>
      </w:r>
      <w:r>
        <w:rPr>
          <w:sz w:val="24"/>
          <w:szCs w:val="24"/>
          <w:u w:val="single"/>
        </w:rPr>
        <w:t>tck</w:t>
      </w:r>
      <w:r>
        <w:rPr>
          <w:sz w:val="24"/>
          <w:szCs w:val="24"/>
        </w:rPr>
        <w:t>12</w:t>
      </w:r>
      <w:r>
        <w:rPr>
          <w:sz w:val="24"/>
          <w:szCs w:val="24"/>
          <w:u w:val="single"/>
        </w:rPr>
        <w:t>####</w:t>
      </w:r>
      <w:bookmarkEnd w:id="25"/>
      <w:bookmarkEnd w:id="26"/>
    </w:p>
    <w:p>
      <w:pPr>
        <w:ind w:firstLine="440"/>
        <w:rPr>
          <w:lang w:eastAsia="zh-CN"/>
        </w:rPr>
      </w:pPr>
    </w:p>
    <w:p>
      <w:pPr>
        <w:ind w:firstLine="440"/>
        <w:rPr>
          <w:lang w:eastAsia="zh-CN"/>
        </w:rPr>
        <w:sectPr>
          <w:type w:val="continuous"/>
          <w:pgSz w:w="11920" w:h="16840"/>
          <w:pgMar w:top="1797" w:right="1440" w:bottom="1797" w:left="1440" w:header="857" w:footer="1196" w:gutter="0"/>
          <w:pgNumType w:start="1"/>
          <w:cols w:space="720" w:num="1"/>
          <w:docGrid w:linePitch="299" w:charSpace="0"/>
        </w:sectPr>
      </w:pPr>
    </w:p>
    <w:p>
      <w:pPr>
        <w:spacing w:line="200" w:lineRule="exact"/>
        <w:ind w:firstLine="0" w:firstLineChars="0"/>
        <w:rPr>
          <w:sz w:val="20"/>
          <w:szCs w:val="20"/>
          <w:lang w:eastAsia="zh-CN"/>
        </w:rPr>
      </w:pPr>
    </w:p>
    <w:p>
      <w:pPr>
        <w:pStyle w:val="2"/>
        <w:numPr>
          <w:ilvl w:val="0"/>
          <w:numId w:val="1"/>
        </w:numPr>
        <w:spacing w:before="240" w:after="240"/>
        <w:ind w:firstLineChars="0"/>
      </w:pPr>
      <w:bookmarkStart w:id="27" w:name="_Toc434915283"/>
      <w:r>
        <w:t>附录</w:t>
      </w:r>
      <w:bookmarkEnd w:id="27"/>
    </w:p>
    <w:p>
      <w:pPr>
        <w:spacing w:line="285" w:lineRule="exact"/>
        <w:ind w:firstLine="0" w:firstLineChars="0"/>
        <w:jc w:val="center"/>
        <w:rPr>
          <w:rFonts w:ascii="宋体" w:hAnsi="宋体" w:eastAsia="宋体" w:cs="宋体"/>
          <w:sz w:val="24"/>
          <w:szCs w:val="20"/>
          <w:lang w:eastAsia="zh-CN"/>
        </w:rPr>
      </w:pPr>
      <w:r>
        <w:rPr>
          <w:rFonts w:ascii="宋体" w:hAnsi="宋体" w:eastAsia="宋体" w:cs="宋体"/>
          <w:w w:val="99"/>
          <w:sz w:val="24"/>
          <w:szCs w:val="20"/>
          <w:lang w:eastAsia="zh-CN"/>
        </w:rPr>
        <w:t>附表</w:t>
      </w:r>
      <w:r>
        <w:rPr>
          <w:rFonts w:ascii="宋体" w:hAnsi="宋体" w:eastAsia="宋体" w:cs="宋体"/>
          <w:spacing w:val="-50"/>
          <w:sz w:val="24"/>
          <w:szCs w:val="20"/>
          <w:lang w:eastAsia="zh-CN"/>
        </w:rPr>
        <w:t xml:space="preserve"> </w:t>
      </w:r>
      <w:r>
        <w:rPr>
          <w:rFonts w:ascii="Calibri" w:hAnsi="Calibri" w:eastAsia="Calibri" w:cs="Calibri"/>
          <w:sz w:val="24"/>
          <w:szCs w:val="20"/>
          <w:lang w:eastAsia="zh-CN"/>
        </w:rPr>
        <w:t>4</w:t>
      </w:r>
      <w:r>
        <w:rPr>
          <w:rFonts w:ascii="Calibri" w:hAnsi="Calibri" w:eastAsia="Calibri" w:cs="Calibri"/>
          <w:spacing w:val="-1"/>
          <w:sz w:val="24"/>
          <w:szCs w:val="20"/>
          <w:lang w:eastAsia="zh-CN"/>
        </w:rPr>
        <w:t>-</w:t>
      </w:r>
      <w:r>
        <w:rPr>
          <w:rFonts w:ascii="Calibri" w:hAnsi="Calibri" w:eastAsia="Calibri" w:cs="Calibri"/>
          <w:sz w:val="24"/>
          <w:szCs w:val="20"/>
          <w:lang w:eastAsia="zh-CN"/>
        </w:rPr>
        <w:t>1</w:t>
      </w:r>
      <w:r>
        <w:rPr>
          <w:rFonts w:ascii="Calibri" w:hAnsi="Calibri" w:eastAsia="Calibri" w:cs="Calibri"/>
          <w:spacing w:val="4"/>
          <w:sz w:val="24"/>
          <w:szCs w:val="20"/>
          <w:lang w:eastAsia="zh-CN"/>
        </w:rPr>
        <w:t xml:space="preserve"> </w:t>
      </w:r>
      <w:r>
        <w:rPr>
          <w:rFonts w:ascii="宋体" w:hAnsi="宋体" w:eastAsia="宋体" w:cs="宋体"/>
          <w:w w:val="99"/>
          <w:sz w:val="24"/>
          <w:szCs w:val="20"/>
          <w:lang w:eastAsia="zh-CN"/>
        </w:rPr>
        <w:t>报送</w:t>
      </w:r>
      <w:r>
        <w:rPr>
          <w:rFonts w:ascii="宋体" w:hAnsi="宋体" w:eastAsia="宋体" w:cs="宋体"/>
          <w:spacing w:val="2"/>
          <w:w w:val="99"/>
          <w:sz w:val="24"/>
          <w:szCs w:val="20"/>
          <w:lang w:eastAsia="zh-CN"/>
        </w:rPr>
        <w:t>数</w:t>
      </w:r>
      <w:r>
        <w:rPr>
          <w:rFonts w:ascii="宋体" w:hAnsi="宋体" w:eastAsia="宋体" w:cs="宋体"/>
          <w:w w:val="99"/>
          <w:sz w:val="24"/>
          <w:szCs w:val="20"/>
          <w:lang w:eastAsia="zh-CN"/>
        </w:rPr>
        <w:t>据单</w:t>
      </w:r>
      <w:r>
        <w:rPr>
          <w:rFonts w:ascii="宋体" w:hAnsi="宋体" w:eastAsia="宋体" w:cs="宋体"/>
          <w:spacing w:val="2"/>
          <w:w w:val="99"/>
          <w:sz w:val="24"/>
          <w:szCs w:val="20"/>
          <w:lang w:eastAsia="zh-CN"/>
        </w:rPr>
        <w:t>位</w:t>
      </w:r>
      <w:r>
        <w:rPr>
          <w:rFonts w:ascii="宋体" w:hAnsi="宋体" w:eastAsia="宋体" w:cs="宋体"/>
          <w:w w:val="99"/>
          <w:sz w:val="24"/>
          <w:szCs w:val="20"/>
          <w:lang w:eastAsia="zh-CN"/>
        </w:rPr>
        <w:t>规定</w:t>
      </w:r>
    </w:p>
    <w:p>
      <w:pPr>
        <w:spacing w:before="8" w:line="100" w:lineRule="exact"/>
        <w:rPr>
          <w:sz w:val="10"/>
          <w:szCs w:val="10"/>
          <w:lang w:eastAsia="zh-CN"/>
        </w:rPr>
      </w:pPr>
    </w:p>
    <w:tbl>
      <w:tblPr>
        <w:tblStyle w:val="10"/>
        <w:tblW w:w="0" w:type="auto"/>
        <w:tblInd w:w="101" w:type="dxa"/>
        <w:tblLayout w:type="fixed"/>
        <w:tblCellMar>
          <w:top w:w="0" w:type="dxa"/>
          <w:left w:w="0" w:type="dxa"/>
          <w:bottom w:w="0" w:type="dxa"/>
          <w:right w:w="0" w:type="dxa"/>
        </w:tblCellMar>
      </w:tblPr>
      <w:tblGrid>
        <w:gridCol w:w="3085"/>
        <w:gridCol w:w="5439"/>
      </w:tblGrid>
      <w:tr>
        <w:tblPrEx>
          <w:tblCellMar>
            <w:top w:w="0" w:type="dxa"/>
            <w:left w:w="0" w:type="dxa"/>
            <w:bottom w:w="0" w:type="dxa"/>
            <w:right w:w="0" w:type="dxa"/>
          </w:tblCellMar>
        </w:tblPrEx>
        <w:trPr>
          <w:trHeight w:val="478" w:hRule="exact"/>
        </w:trPr>
        <w:tc>
          <w:tcPr>
            <w:tcW w:w="3085" w:type="dxa"/>
            <w:tcBorders>
              <w:top w:val="single" w:color="000000" w:sz="4" w:space="0"/>
              <w:left w:val="single" w:color="000000" w:sz="4" w:space="0"/>
              <w:bottom w:val="single" w:color="000000" w:sz="4" w:space="0"/>
              <w:right w:val="single" w:color="000000" w:sz="4" w:space="0"/>
            </w:tcBorders>
            <w:shd w:val="clear" w:color="auto" w:fill="D9D9D9"/>
          </w:tcPr>
          <w:p>
            <w:pPr>
              <w:spacing w:before="28" w:line="240" w:lineRule="auto"/>
              <w:ind w:left="102" w:right="-20" w:firstLine="480"/>
              <w:rPr>
                <w:rFonts w:ascii="宋体" w:hAnsi="宋体" w:eastAsia="宋体" w:cs="宋体"/>
                <w:sz w:val="24"/>
                <w:szCs w:val="24"/>
              </w:rPr>
            </w:pPr>
            <w:r>
              <w:rPr>
                <w:rFonts w:ascii="宋体" w:hAnsi="宋体" w:eastAsia="宋体" w:cs="宋体"/>
                <w:sz w:val="24"/>
                <w:szCs w:val="24"/>
              </w:rPr>
              <w:t>污染物</w:t>
            </w:r>
          </w:p>
        </w:tc>
        <w:tc>
          <w:tcPr>
            <w:tcW w:w="5439" w:type="dxa"/>
            <w:tcBorders>
              <w:top w:val="single" w:color="000000" w:sz="4" w:space="0"/>
              <w:left w:val="single" w:color="000000" w:sz="4" w:space="0"/>
              <w:bottom w:val="single" w:color="000000" w:sz="4" w:space="0"/>
              <w:right w:val="single" w:color="000000" w:sz="4" w:space="0"/>
            </w:tcBorders>
            <w:shd w:val="clear" w:color="auto" w:fill="D9D9D9"/>
          </w:tcPr>
          <w:p>
            <w:pPr>
              <w:spacing w:before="28" w:line="240" w:lineRule="auto"/>
              <w:ind w:left="102" w:right="-20" w:firstLine="480"/>
              <w:rPr>
                <w:rFonts w:ascii="宋体" w:hAnsi="宋体" w:eastAsia="宋体" w:cs="宋体"/>
                <w:sz w:val="24"/>
                <w:szCs w:val="24"/>
              </w:rPr>
            </w:pPr>
            <w:r>
              <w:rPr>
                <w:rFonts w:ascii="宋体" w:hAnsi="宋体" w:eastAsia="宋体" w:cs="宋体"/>
                <w:sz w:val="24"/>
                <w:szCs w:val="24"/>
              </w:rPr>
              <w:t>规定报送数据单位</w:t>
            </w:r>
          </w:p>
        </w:tc>
      </w:tr>
      <w:tr>
        <w:tblPrEx>
          <w:tblCellMar>
            <w:top w:w="0" w:type="dxa"/>
            <w:left w:w="0" w:type="dxa"/>
            <w:bottom w:w="0" w:type="dxa"/>
            <w:right w:w="0" w:type="dxa"/>
          </w:tblCellMar>
        </w:tblPrEx>
        <w:trPr>
          <w:trHeight w:val="478" w:hRule="exact"/>
        </w:trPr>
        <w:tc>
          <w:tcPr>
            <w:tcW w:w="3085" w:type="dxa"/>
            <w:tcBorders>
              <w:top w:val="single" w:color="000000" w:sz="4" w:space="0"/>
              <w:left w:val="single" w:color="000000" w:sz="4" w:space="0"/>
              <w:bottom w:val="single" w:color="000000" w:sz="4" w:space="0"/>
              <w:right w:val="single" w:color="000000" w:sz="4" w:space="0"/>
            </w:tcBorders>
          </w:tcPr>
          <w:p>
            <w:pPr>
              <w:spacing w:before="27" w:line="240" w:lineRule="auto"/>
              <w:ind w:left="102" w:right="-20" w:firstLine="478"/>
              <w:rPr>
                <w:rFonts w:ascii="Calibri" w:hAnsi="Calibri" w:eastAsia="Calibri" w:cs="Calibri"/>
                <w:sz w:val="24"/>
                <w:szCs w:val="24"/>
              </w:rPr>
            </w:pPr>
            <w:r>
              <w:rPr>
                <w:rFonts w:ascii="Calibri" w:hAnsi="Calibri" w:eastAsia="Calibri" w:cs="Calibri"/>
                <w:spacing w:val="-1"/>
                <w:sz w:val="24"/>
                <w:szCs w:val="24"/>
              </w:rPr>
              <w:t>S</w:t>
            </w:r>
            <w:r>
              <w:rPr>
                <w:rFonts w:ascii="Calibri" w:hAnsi="Calibri" w:eastAsia="Calibri" w:cs="Calibri"/>
                <w:sz w:val="24"/>
                <w:szCs w:val="24"/>
              </w:rPr>
              <w:t>O</w:t>
            </w:r>
            <w:r>
              <w:rPr>
                <w:rFonts w:ascii="Calibri" w:hAnsi="Calibri" w:eastAsia="Calibri" w:cs="Calibri"/>
                <w:sz w:val="24"/>
                <w:szCs w:val="24"/>
                <w:vertAlign w:val="subscript"/>
              </w:rPr>
              <w:t>2</w:t>
            </w:r>
          </w:p>
        </w:tc>
        <w:tc>
          <w:tcPr>
            <w:tcW w:w="5439" w:type="dxa"/>
            <w:tcBorders>
              <w:top w:val="single" w:color="000000" w:sz="4" w:space="0"/>
              <w:left w:val="single" w:color="000000" w:sz="4" w:space="0"/>
              <w:bottom w:val="single" w:color="000000" w:sz="4" w:space="0"/>
              <w:right w:val="single" w:color="000000" w:sz="4" w:space="0"/>
            </w:tcBorders>
          </w:tcPr>
          <w:p>
            <w:pPr>
              <w:spacing w:before="4" w:line="100" w:lineRule="exact"/>
              <w:ind w:firstLine="480"/>
              <w:rPr>
                <w:sz w:val="24"/>
                <w:szCs w:val="24"/>
              </w:rPr>
            </w:pPr>
          </w:p>
          <w:p>
            <w:pPr>
              <w:spacing w:line="240" w:lineRule="auto"/>
              <w:ind w:left="102" w:right="-20" w:firstLine="478"/>
              <w:rPr>
                <w:rFonts w:ascii="Calibri" w:hAnsi="Calibri" w:eastAsia="Calibri" w:cs="Calibri"/>
                <w:sz w:val="24"/>
                <w:szCs w:val="24"/>
              </w:rPr>
            </w:pPr>
            <w:r>
              <w:rPr>
                <w:rFonts w:ascii="Calibri" w:hAnsi="Calibri" w:eastAsia="Calibri" w:cs="Calibri"/>
                <w:spacing w:val="-1"/>
                <w:sz w:val="24"/>
                <w:szCs w:val="24"/>
              </w:rPr>
              <w:t>m</w:t>
            </w:r>
            <w:r>
              <w:rPr>
                <w:rFonts w:ascii="Calibri" w:hAnsi="Calibri" w:eastAsia="Calibri" w:cs="Calibri"/>
                <w:spacing w:val="6"/>
                <w:sz w:val="24"/>
                <w:szCs w:val="24"/>
              </w:rPr>
              <w:t>g</w:t>
            </w:r>
            <w:r>
              <w:rPr>
                <w:rFonts w:ascii="Calibri" w:hAnsi="Calibri" w:eastAsia="Calibri" w:cs="Calibri"/>
                <w:sz w:val="24"/>
                <w:szCs w:val="24"/>
              </w:rPr>
              <w:t>/m</w:t>
            </w:r>
            <w:r>
              <w:rPr>
                <w:rFonts w:ascii="Calibri" w:hAnsi="Calibri" w:eastAsia="Calibri" w:cs="Calibri"/>
                <w:sz w:val="24"/>
                <w:szCs w:val="24"/>
                <w:vertAlign w:val="superscript"/>
              </w:rPr>
              <w:t>3</w:t>
            </w:r>
          </w:p>
        </w:tc>
      </w:tr>
      <w:tr>
        <w:tblPrEx>
          <w:tblCellMar>
            <w:top w:w="0" w:type="dxa"/>
            <w:left w:w="0" w:type="dxa"/>
            <w:bottom w:w="0" w:type="dxa"/>
            <w:right w:w="0" w:type="dxa"/>
          </w:tblCellMar>
        </w:tblPrEx>
        <w:trPr>
          <w:trHeight w:val="478" w:hRule="exact"/>
        </w:trPr>
        <w:tc>
          <w:tcPr>
            <w:tcW w:w="3085" w:type="dxa"/>
            <w:tcBorders>
              <w:top w:val="single" w:color="000000" w:sz="4" w:space="0"/>
              <w:left w:val="single" w:color="000000" w:sz="4" w:space="0"/>
              <w:bottom w:val="single" w:color="000000" w:sz="4" w:space="0"/>
              <w:right w:val="single" w:color="000000" w:sz="4" w:space="0"/>
            </w:tcBorders>
          </w:tcPr>
          <w:p>
            <w:pPr>
              <w:spacing w:before="27" w:line="240" w:lineRule="auto"/>
              <w:ind w:left="102" w:right="-20" w:firstLine="480"/>
              <w:rPr>
                <w:rFonts w:ascii="Calibri" w:hAnsi="Calibri" w:eastAsia="Calibri" w:cs="Calibri"/>
                <w:sz w:val="24"/>
                <w:szCs w:val="24"/>
              </w:rPr>
            </w:pPr>
            <w:r>
              <w:rPr>
                <w:rFonts w:ascii="Calibri" w:hAnsi="Calibri" w:eastAsia="Calibri" w:cs="Calibri"/>
                <w:sz w:val="24"/>
                <w:szCs w:val="24"/>
              </w:rPr>
              <w:t>NO</w:t>
            </w:r>
          </w:p>
        </w:tc>
        <w:tc>
          <w:tcPr>
            <w:tcW w:w="5439" w:type="dxa"/>
            <w:tcBorders>
              <w:top w:val="single" w:color="000000" w:sz="4" w:space="0"/>
              <w:left w:val="single" w:color="000000" w:sz="4" w:space="0"/>
              <w:bottom w:val="single" w:color="000000" w:sz="4" w:space="0"/>
              <w:right w:val="single" w:color="000000" w:sz="4" w:space="0"/>
            </w:tcBorders>
          </w:tcPr>
          <w:p>
            <w:pPr>
              <w:spacing w:before="4" w:line="100" w:lineRule="exact"/>
              <w:ind w:firstLine="480"/>
              <w:rPr>
                <w:sz w:val="24"/>
                <w:szCs w:val="24"/>
              </w:rPr>
            </w:pPr>
          </w:p>
          <w:p>
            <w:pPr>
              <w:spacing w:line="240" w:lineRule="auto"/>
              <w:ind w:left="102" w:right="-20" w:firstLine="478"/>
              <w:rPr>
                <w:rFonts w:ascii="Calibri" w:hAnsi="Calibri" w:eastAsia="Calibri" w:cs="Calibri"/>
                <w:sz w:val="24"/>
                <w:szCs w:val="24"/>
              </w:rPr>
            </w:pPr>
            <w:r>
              <w:rPr>
                <w:rFonts w:ascii="Calibri" w:hAnsi="Calibri" w:eastAsia="Calibri" w:cs="Calibri"/>
                <w:spacing w:val="-1"/>
                <w:sz w:val="24"/>
                <w:szCs w:val="24"/>
              </w:rPr>
              <w:t>m</w:t>
            </w:r>
            <w:r>
              <w:rPr>
                <w:rFonts w:ascii="Calibri" w:hAnsi="Calibri" w:eastAsia="Calibri" w:cs="Calibri"/>
                <w:spacing w:val="6"/>
                <w:sz w:val="24"/>
                <w:szCs w:val="24"/>
              </w:rPr>
              <w:t>g</w:t>
            </w:r>
            <w:r>
              <w:rPr>
                <w:rFonts w:ascii="Calibri" w:hAnsi="Calibri" w:eastAsia="Calibri" w:cs="Calibri"/>
                <w:sz w:val="24"/>
                <w:szCs w:val="24"/>
              </w:rPr>
              <w:t>/m</w:t>
            </w:r>
            <w:r>
              <w:rPr>
                <w:rFonts w:ascii="Calibri" w:hAnsi="Calibri" w:eastAsia="Calibri" w:cs="Calibri"/>
                <w:sz w:val="24"/>
                <w:szCs w:val="24"/>
                <w:vertAlign w:val="superscript"/>
              </w:rPr>
              <w:t>3</w:t>
            </w:r>
          </w:p>
        </w:tc>
      </w:tr>
      <w:tr>
        <w:tblPrEx>
          <w:tblCellMar>
            <w:top w:w="0" w:type="dxa"/>
            <w:left w:w="0" w:type="dxa"/>
            <w:bottom w:w="0" w:type="dxa"/>
            <w:right w:w="0" w:type="dxa"/>
          </w:tblCellMar>
        </w:tblPrEx>
        <w:trPr>
          <w:trHeight w:val="478" w:hRule="exact"/>
        </w:trPr>
        <w:tc>
          <w:tcPr>
            <w:tcW w:w="3085" w:type="dxa"/>
            <w:tcBorders>
              <w:top w:val="single" w:color="000000" w:sz="4" w:space="0"/>
              <w:left w:val="single" w:color="000000" w:sz="4" w:space="0"/>
              <w:bottom w:val="single" w:color="000000" w:sz="4" w:space="0"/>
              <w:right w:val="single" w:color="000000" w:sz="4" w:space="0"/>
            </w:tcBorders>
          </w:tcPr>
          <w:p>
            <w:pPr>
              <w:spacing w:before="27" w:line="240" w:lineRule="auto"/>
              <w:ind w:left="102" w:right="-20" w:firstLine="480"/>
              <w:rPr>
                <w:rFonts w:ascii="Calibri" w:hAnsi="Calibri" w:eastAsia="Calibri" w:cs="Calibri"/>
                <w:sz w:val="24"/>
                <w:szCs w:val="24"/>
              </w:rPr>
            </w:pPr>
            <w:r>
              <w:rPr>
                <w:rFonts w:ascii="Calibri" w:hAnsi="Calibri" w:eastAsia="Calibri" w:cs="Calibri"/>
                <w:sz w:val="24"/>
                <w:szCs w:val="24"/>
              </w:rPr>
              <w:t>NO</w:t>
            </w:r>
            <w:r>
              <w:rPr>
                <w:rFonts w:ascii="Calibri" w:hAnsi="Calibri" w:eastAsia="Calibri" w:cs="Calibri"/>
                <w:sz w:val="24"/>
                <w:szCs w:val="24"/>
                <w:vertAlign w:val="subscript"/>
              </w:rPr>
              <w:t>2</w:t>
            </w:r>
          </w:p>
        </w:tc>
        <w:tc>
          <w:tcPr>
            <w:tcW w:w="5439" w:type="dxa"/>
            <w:tcBorders>
              <w:top w:val="single" w:color="000000" w:sz="4" w:space="0"/>
              <w:left w:val="single" w:color="000000" w:sz="4" w:space="0"/>
              <w:bottom w:val="single" w:color="000000" w:sz="4" w:space="0"/>
              <w:right w:val="single" w:color="000000" w:sz="4" w:space="0"/>
            </w:tcBorders>
          </w:tcPr>
          <w:p>
            <w:pPr>
              <w:spacing w:before="4" w:line="100" w:lineRule="exact"/>
              <w:ind w:firstLine="480"/>
              <w:rPr>
                <w:sz w:val="24"/>
                <w:szCs w:val="24"/>
              </w:rPr>
            </w:pPr>
          </w:p>
          <w:p>
            <w:pPr>
              <w:spacing w:line="240" w:lineRule="auto"/>
              <w:ind w:left="102" w:right="-20" w:firstLine="478"/>
              <w:rPr>
                <w:rFonts w:ascii="Calibri" w:hAnsi="Calibri" w:eastAsia="Calibri" w:cs="Calibri"/>
                <w:sz w:val="24"/>
                <w:szCs w:val="24"/>
              </w:rPr>
            </w:pPr>
            <w:r>
              <w:rPr>
                <w:rFonts w:ascii="Calibri" w:hAnsi="Calibri" w:eastAsia="Calibri" w:cs="Calibri"/>
                <w:spacing w:val="-1"/>
                <w:sz w:val="24"/>
                <w:szCs w:val="24"/>
              </w:rPr>
              <w:t>m</w:t>
            </w:r>
            <w:r>
              <w:rPr>
                <w:rFonts w:ascii="Calibri" w:hAnsi="Calibri" w:eastAsia="Calibri" w:cs="Calibri"/>
                <w:spacing w:val="6"/>
                <w:sz w:val="24"/>
                <w:szCs w:val="24"/>
              </w:rPr>
              <w:t>g</w:t>
            </w:r>
            <w:r>
              <w:rPr>
                <w:rFonts w:ascii="Calibri" w:hAnsi="Calibri" w:eastAsia="Calibri" w:cs="Calibri"/>
                <w:sz w:val="24"/>
                <w:szCs w:val="24"/>
              </w:rPr>
              <w:t>/m</w:t>
            </w:r>
            <w:r>
              <w:rPr>
                <w:rFonts w:ascii="Calibri" w:hAnsi="Calibri" w:eastAsia="Calibri" w:cs="Calibri"/>
                <w:sz w:val="24"/>
                <w:szCs w:val="24"/>
                <w:vertAlign w:val="superscript"/>
              </w:rPr>
              <w:t>3</w:t>
            </w:r>
          </w:p>
        </w:tc>
      </w:tr>
      <w:tr>
        <w:tblPrEx>
          <w:tblCellMar>
            <w:top w:w="0" w:type="dxa"/>
            <w:left w:w="0" w:type="dxa"/>
            <w:bottom w:w="0" w:type="dxa"/>
            <w:right w:w="0" w:type="dxa"/>
          </w:tblCellMar>
        </w:tblPrEx>
        <w:trPr>
          <w:trHeight w:val="478" w:hRule="exact"/>
        </w:trPr>
        <w:tc>
          <w:tcPr>
            <w:tcW w:w="3085" w:type="dxa"/>
            <w:tcBorders>
              <w:top w:val="single" w:color="000000" w:sz="4" w:space="0"/>
              <w:left w:val="single" w:color="000000" w:sz="4" w:space="0"/>
              <w:bottom w:val="single" w:color="000000" w:sz="4" w:space="0"/>
              <w:right w:val="single" w:color="000000" w:sz="4" w:space="0"/>
            </w:tcBorders>
          </w:tcPr>
          <w:p>
            <w:pPr>
              <w:spacing w:before="27" w:line="240" w:lineRule="auto"/>
              <w:ind w:left="102" w:right="-20" w:firstLine="480"/>
              <w:rPr>
                <w:rFonts w:ascii="Calibri" w:hAnsi="Calibri" w:eastAsia="Calibri" w:cs="Calibri"/>
                <w:sz w:val="24"/>
                <w:szCs w:val="24"/>
              </w:rPr>
            </w:pPr>
            <w:r>
              <w:rPr>
                <w:rFonts w:ascii="Calibri" w:hAnsi="Calibri" w:eastAsia="Calibri" w:cs="Calibri"/>
                <w:sz w:val="24"/>
                <w:szCs w:val="24"/>
              </w:rPr>
              <w:t>N</w:t>
            </w:r>
            <w:r>
              <w:rPr>
                <w:rFonts w:ascii="Calibri" w:hAnsi="Calibri" w:eastAsia="Calibri" w:cs="Calibri"/>
                <w:spacing w:val="-3"/>
                <w:sz w:val="24"/>
                <w:szCs w:val="24"/>
              </w:rPr>
              <w:t>O</w:t>
            </w:r>
            <w:r>
              <w:rPr>
                <w:rFonts w:ascii="Calibri" w:hAnsi="Calibri" w:eastAsia="Calibri" w:cs="Calibri"/>
                <w:sz w:val="24"/>
                <w:szCs w:val="24"/>
              </w:rPr>
              <w:t>x</w:t>
            </w:r>
          </w:p>
        </w:tc>
        <w:tc>
          <w:tcPr>
            <w:tcW w:w="5439" w:type="dxa"/>
            <w:tcBorders>
              <w:top w:val="single" w:color="000000" w:sz="4" w:space="0"/>
              <w:left w:val="single" w:color="000000" w:sz="4" w:space="0"/>
              <w:bottom w:val="single" w:color="000000" w:sz="4" w:space="0"/>
              <w:right w:val="single" w:color="000000" w:sz="4" w:space="0"/>
            </w:tcBorders>
          </w:tcPr>
          <w:p>
            <w:pPr>
              <w:spacing w:before="4" w:line="100" w:lineRule="exact"/>
              <w:ind w:firstLine="480"/>
              <w:rPr>
                <w:sz w:val="24"/>
                <w:szCs w:val="24"/>
              </w:rPr>
            </w:pPr>
          </w:p>
          <w:p>
            <w:pPr>
              <w:spacing w:line="240" w:lineRule="auto"/>
              <w:ind w:left="102" w:right="-20" w:firstLine="478"/>
              <w:rPr>
                <w:rFonts w:ascii="Calibri" w:hAnsi="Calibri" w:eastAsia="Calibri" w:cs="Calibri"/>
                <w:sz w:val="24"/>
                <w:szCs w:val="24"/>
              </w:rPr>
            </w:pPr>
            <w:r>
              <w:rPr>
                <w:rFonts w:ascii="Calibri" w:hAnsi="Calibri" w:eastAsia="Calibri" w:cs="Calibri"/>
                <w:spacing w:val="-1"/>
                <w:sz w:val="24"/>
                <w:szCs w:val="24"/>
              </w:rPr>
              <w:t>m</w:t>
            </w:r>
            <w:r>
              <w:rPr>
                <w:rFonts w:ascii="Calibri" w:hAnsi="Calibri" w:eastAsia="Calibri" w:cs="Calibri"/>
                <w:spacing w:val="6"/>
                <w:sz w:val="24"/>
                <w:szCs w:val="24"/>
              </w:rPr>
              <w:t>g</w:t>
            </w:r>
            <w:r>
              <w:rPr>
                <w:rFonts w:ascii="Calibri" w:hAnsi="Calibri" w:eastAsia="Calibri" w:cs="Calibri"/>
                <w:sz w:val="24"/>
                <w:szCs w:val="24"/>
              </w:rPr>
              <w:t>/m</w:t>
            </w:r>
            <w:r>
              <w:rPr>
                <w:rFonts w:ascii="Calibri" w:hAnsi="Calibri" w:eastAsia="Calibri" w:cs="Calibri"/>
                <w:sz w:val="24"/>
                <w:szCs w:val="24"/>
                <w:vertAlign w:val="superscript"/>
              </w:rPr>
              <w:t>3</w:t>
            </w:r>
          </w:p>
        </w:tc>
      </w:tr>
      <w:tr>
        <w:tblPrEx>
          <w:tblCellMar>
            <w:top w:w="0" w:type="dxa"/>
            <w:left w:w="0" w:type="dxa"/>
            <w:bottom w:w="0" w:type="dxa"/>
            <w:right w:w="0" w:type="dxa"/>
          </w:tblCellMar>
        </w:tblPrEx>
        <w:trPr>
          <w:trHeight w:val="480" w:hRule="exact"/>
        </w:trPr>
        <w:tc>
          <w:tcPr>
            <w:tcW w:w="3085" w:type="dxa"/>
            <w:tcBorders>
              <w:top w:val="single" w:color="000000" w:sz="4" w:space="0"/>
              <w:left w:val="single" w:color="000000" w:sz="4" w:space="0"/>
              <w:bottom w:val="single" w:color="000000" w:sz="4" w:space="0"/>
              <w:right w:val="single" w:color="000000" w:sz="4" w:space="0"/>
            </w:tcBorders>
          </w:tcPr>
          <w:p>
            <w:pPr>
              <w:spacing w:before="29" w:line="240" w:lineRule="auto"/>
              <w:ind w:left="102" w:right="-20" w:firstLine="476"/>
              <w:rPr>
                <w:rFonts w:ascii="Calibri" w:hAnsi="Calibri" w:eastAsia="Calibri" w:cs="Calibri"/>
                <w:sz w:val="24"/>
                <w:szCs w:val="24"/>
              </w:rPr>
            </w:pPr>
            <w:r>
              <w:rPr>
                <w:rFonts w:ascii="Calibri" w:hAnsi="Calibri" w:eastAsia="Calibri" w:cs="Calibri"/>
                <w:spacing w:val="-2"/>
                <w:sz w:val="24"/>
                <w:szCs w:val="24"/>
              </w:rPr>
              <w:t>CO</w:t>
            </w:r>
          </w:p>
        </w:tc>
        <w:tc>
          <w:tcPr>
            <w:tcW w:w="5439" w:type="dxa"/>
            <w:tcBorders>
              <w:top w:val="single" w:color="000000" w:sz="4" w:space="0"/>
              <w:left w:val="single" w:color="000000" w:sz="4" w:space="0"/>
              <w:bottom w:val="single" w:color="000000" w:sz="4" w:space="0"/>
              <w:right w:val="single" w:color="000000" w:sz="4" w:space="0"/>
            </w:tcBorders>
          </w:tcPr>
          <w:p>
            <w:pPr>
              <w:spacing w:before="6" w:line="100" w:lineRule="exact"/>
              <w:ind w:firstLine="480"/>
              <w:rPr>
                <w:sz w:val="24"/>
                <w:szCs w:val="24"/>
              </w:rPr>
            </w:pPr>
          </w:p>
          <w:p>
            <w:pPr>
              <w:spacing w:line="240" w:lineRule="auto"/>
              <w:ind w:left="102" w:right="-20" w:firstLine="478"/>
              <w:rPr>
                <w:rFonts w:ascii="Calibri" w:hAnsi="Calibri" w:eastAsia="Calibri" w:cs="Calibri"/>
                <w:sz w:val="24"/>
                <w:szCs w:val="24"/>
              </w:rPr>
            </w:pPr>
            <w:r>
              <w:rPr>
                <w:rFonts w:ascii="Calibri" w:hAnsi="Calibri" w:eastAsia="Calibri" w:cs="Calibri"/>
                <w:spacing w:val="-1"/>
                <w:sz w:val="24"/>
                <w:szCs w:val="24"/>
              </w:rPr>
              <w:t>m</w:t>
            </w:r>
            <w:r>
              <w:rPr>
                <w:rFonts w:ascii="Calibri" w:hAnsi="Calibri" w:eastAsia="Calibri" w:cs="Calibri"/>
                <w:spacing w:val="6"/>
                <w:sz w:val="24"/>
                <w:szCs w:val="24"/>
              </w:rPr>
              <w:t>g</w:t>
            </w:r>
            <w:r>
              <w:rPr>
                <w:rFonts w:ascii="Calibri" w:hAnsi="Calibri" w:eastAsia="Calibri" w:cs="Calibri"/>
                <w:sz w:val="24"/>
                <w:szCs w:val="24"/>
              </w:rPr>
              <w:t>/m</w:t>
            </w:r>
            <w:r>
              <w:rPr>
                <w:rFonts w:ascii="Calibri" w:hAnsi="Calibri" w:eastAsia="Calibri" w:cs="Calibri"/>
                <w:sz w:val="24"/>
                <w:szCs w:val="24"/>
                <w:vertAlign w:val="superscript"/>
              </w:rPr>
              <w:t>3</w:t>
            </w:r>
          </w:p>
        </w:tc>
      </w:tr>
      <w:tr>
        <w:tblPrEx>
          <w:tblCellMar>
            <w:top w:w="0" w:type="dxa"/>
            <w:left w:w="0" w:type="dxa"/>
            <w:bottom w:w="0" w:type="dxa"/>
            <w:right w:w="0" w:type="dxa"/>
          </w:tblCellMar>
        </w:tblPrEx>
        <w:trPr>
          <w:trHeight w:val="478" w:hRule="exact"/>
        </w:trPr>
        <w:tc>
          <w:tcPr>
            <w:tcW w:w="3085" w:type="dxa"/>
            <w:tcBorders>
              <w:top w:val="single" w:color="000000" w:sz="4" w:space="0"/>
              <w:left w:val="single" w:color="000000" w:sz="4" w:space="0"/>
              <w:bottom w:val="single" w:color="000000" w:sz="4" w:space="0"/>
              <w:right w:val="single" w:color="000000" w:sz="4" w:space="0"/>
            </w:tcBorders>
          </w:tcPr>
          <w:p>
            <w:pPr>
              <w:spacing w:before="27" w:line="240" w:lineRule="auto"/>
              <w:ind w:left="102" w:right="-20" w:firstLine="478"/>
              <w:rPr>
                <w:rFonts w:ascii="Calibri" w:hAnsi="Calibri" w:eastAsia="Calibri" w:cs="Calibri"/>
                <w:sz w:val="24"/>
                <w:szCs w:val="24"/>
              </w:rPr>
            </w:pPr>
            <w:r>
              <w:rPr>
                <w:rFonts w:ascii="Calibri" w:hAnsi="Calibri" w:eastAsia="Calibri" w:cs="Calibri"/>
                <w:spacing w:val="-1"/>
                <w:sz w:val="24"/>
                <w:szCs w:val="24"/>
              </w:rPr>
              <w:t>O</w:t>
            </w:r>
            <w:r>
              <w:rPr>
                <w:rFonts w:ascii="Calibri" w:hAnsi="Calibri" w:eastAsia="Calibri" w:cs="Calibri"/>
                <w:spacing w:val="-1"/>
                <w:sz w:val="24"/>
                <w:szCs w:val="24"/>
                <w:vertAlign w:val="subscript"/>
              </w:rPr>
              <w:t>3</w:t>
            </w:r>
          </w:p>
        </w:tc>
        <w:tc>
          <w:tcPr>
            <w:tcW w:w="5439" w:type="dxa"/>
            <w:tcBorders>
              <w:top w:val="single" w:color="000000" w:sz="4" w:space="0"/>
              <w:left w:val="single" w:color="000000" w:sz="4" w:space="0"/>
              <w:bottom w:val="single" w:color="000000" w:sz="4" w:space="0"/>
              <w:right w:val="single" w:color="000000" w:sz="4" w:space="0"/>
            </w:tcBorders>
          </w:tcPr>
          <w:p>
            <w:pPr>
              <w:spacing w:before="4" w:line="100" w:lineRule="exact"/>
              <w:ind w:firstLine="480"/>
              <w:rPr>
                <w:sz w:val="24"/>
                <w:szCs w:val="24"/>
              </w:rPr>
            </w:pPr>
          </w:p>
          <w:p>
            <w:pPr>
              <w:spacing w:line="240" w:lineRule="auto"/>
              <w:ind w:left="102" w:right="-20" w:firstLine="478"/>
              <w:rPr>
                <w:rFonts w:ascii="Calibri" w:hAnsi="Calibri" w:eastAsia="Calibri" w:cs="Calibri"/>
                <w:sz w:val="24"/>
                <w:szCs w:val="24"/>
              </w:rPr>
            </w:pPr>
            <w:r>
              <w:rPr>
                <w:rFonts w:ascii="Calibri" w:hAnsi="Calibri" w:eastAsia="Calibri" w:cs="Calibri"/>
                <w:spacing w:val="-1"/>
                <w:sz w:val="24"/>
                <w:szCs w:val="24"/>
              </w:rPr>
              <w:t>m</w:t>
            </w:r>
            <w:r>
              <w:rPr>
                <w:rFonts w:ascii="Calibri" w:hAnsi="Calibri" w:eastAsia="Calibri" w:cs="Calibri"/>
                <w:spacing w:val="6"/>
                <w:sz w:val="24"/>
                <w:szCs w:val="24"/>
              </w:rPr>
              <w:t>g</w:t>
            </w:r>
            <w:r>
              <w:rPr>
                <w:rFonts w:ascii="Calibri" w:hAnsi="Calibri" w:eastAsia="Calibri" w:cs="Calibri"/>
                <w:sz w:val="24"/>
                <w:szCs w:val="24"/>
              </w:rPr>
              <w:t>/m</w:t>
            </w:r>
            <w:r>
              <w:rPr>
                <w:rFonts w:ascii="Calibri" w:hAnsi="Calibri" w:eastAsia="Calibri" w:cs="Calibri"/>
                <w:sz w:val="24"/>
                <w:szCs w:val="24"/>
                <w:vertAlign w:val="superscript"/>
              </w:rPr>
              <w:t>3</w:t>
            </w:r>
          </w:p>
        </w:tc>
      </w:tr>
      <w:tr>
        <w:tblPrEx>
          <w:tblCellMar>
            <w:top w:w="0" w:type="dxa"/>
            <w:left w:w="0" w:type="dxa"/>
            <w:bottom w:w="0" w:type="dxa"/>
            <w:right w:w="0" w:type="dxa"/>
          </w:tblCellMar>
        </w:tblPrEx>
        <w:trPr>
          <w:trHeight w:val="478" w:hRule="exact"/>
        </w:trPr>
        <w:tc>
          <w:tcPr>
            <w:tcW w:w="3085" w:type="dxa"/>
            <w:tcBorders>
              <w:top w:val="single" w:color="000000" w:sz="4" w:space="0"/>
              <w:left w:val="single" w:color="000000" w:sz="4" w:space="0"/>
              <w:bottom w:val="single" w:color="000000" w:sz="4" w:space="0"/>
              <w:right w:val="single" w:color="000000" w:sz="4" w:space="0"/>
            </w:tcBorders>
          </w:tcPr>
          <w:p>
            <w:pPr>
              <w:spacing w:before="27" w:line="240" w:lineRule="auto"/>
              <w:ind w:left="102" w:right="-20" w:firstLine="478"/>
              <w:rPr>
                <w:rFonts w:ascii="Calibri" w:hAnsi="Calibri" w:eastAsia="Calibri" w:cs="Calibri"/>
                <w:sz w:val="24"/>
                <w:szCs w:val="24"/>
              </w:rPr>
            </w:pPr>
            <w:r>
              <w:rPr>
                <w:rFonts w:ascii="Calibri" w:hAnsi="Calibri" w:eastAsia="Calibri" w:cs="Calibri"/>
                <w:spacing w:val="-1"/>
                <w:sz w:val="24"/>
                <w:szCs w:val="24"/>
              </w:rPr>
              <w:t>P</w:t>
            </w:r>
            <w:r>
              <w:rPr>
                <w:rFonts w:ascii="Calibri" w:hAnsi="Calibri" w:eastAsia="Calibri" w:cs="Calibri"/>
                <w:sz w:val="24"/>
                <w:szCs w:val="24"/>
              </w:rPr>
              <w:t>M</w:t>
            </w:r>
            <w:r>
              <w:rPr>
                <w:rFonts w:ascii="Calibri" w:hAnsi="Calibri" w:eastAsia="Calibri" w:cs="Calibri"/>
                <w:sz w:val="24"/>
                <w:szCs w:val="24"/>
                <w:vertAlign w:val="subscript"/>
              </w:rPr>
              <w:t>10</w:t>
            </w:r>
          </w:p>
        </w:tc>
        <w:tc>
          <w:tcPr>
            <w:tcW w:w="5439" w:type="dxa"/>
            <w:tcBorders>
              <w:top w:val="single" w:color="000000" w:sz="4" w:space="0"/>
              <w:left w:val="single" w:color="000000" w:sz="4" w:space="0"/>
              <w:bottom w:val="single" w:color="000000" w:sz="4" w:space="0"/>
              <w:right w:val="single" w:color="000000" w:sz="4" w:space="0"/>
            </w:tcBorders>
          </w:tcPr>
          <w:p>
            <w:pPr>
              <w:spacing w:before="4" w:line="100" w:lineRule="exact"/>
              <w:ind w:firstLine="480"/>
              <w:rPr>
                <w:sz w:val="24"/>
                <w:szCs w:val="24"/>
              </w:rPr>
            </w:pPr>
          </w:p>
          <w:p>
            <w:pPr>
              <w:spacing w:line="240" w:lineRule="auto"/>
              <w:ind w:left="102" w:right="-20" w:firstLine="478"/>
              <w:rPr>
                <w:rFonts w:ascii="Calibri" w:hAnsi="Calibri" w:eastAsia="Calibri" w:cs="Calibri"/>
                <w:sz w:val="24"/>
                <w:szCs w:val="24"/>
              </w:rPr>
            </w:pPr>
            <w:r>
              <w:rPr>
                <w:rFonts w:ascii="Calibri" w:hAnsi="Calibri" w:eastAsia="Calibri" w:cs="Calibri"/>
                <w:spacing w:val="-1"/>
                <w:sz w:val="24"/>
                <w:szCs w:val="24"/>
              </w:rPr>
              <w:t>m</w:t>
            </w:r>
            <w:r>
              <w:rPr>
                <w:rFonts w:ascii="Calibri" w:hAnsi="Calibri" w:eastAsia="Calibri" w:cs="Calibri"/>
                <w:spacing w:val="6"/>
                <w:sz w:val="24"/>
                <w:szCs w:val="24"/>
              </w:rPr>
              <w:t>g</w:t>
            </w:r>
            <w:r>
              <w:rPr>
                <w:rFonts w:ascii="Calibri" w:hAnsi="Calibri" w:eastAsia="Calibri" w:cs="Calibri"/>
                <w:sz w:val="24"/>
                <w:szCs w:val="24"/>
              </w:rPr>
              <w:t>/m</w:t>
            </w:r>
            <w:r>
              <w:rPr>
                <w:rFonts w:ascii="Calibri" w:hAnsi="Calibri" w:eastAsia="Calibri" w:cs="Calibri"/>
                <w:sz w:val="24"/>
                <w:szCs w:val="24"/>
                <w:vertAlign w:val="superscript"/>
              </w:rPr>
              <w:t>3</w:t>
            </w:r>
          </w:p>
        </w:tc>
      </w:tr>
      <w:tr>
        <w:tblPrEx>
          <w:tblCellMar>
            <w:top w:w="0" w:type="dxa"/>
            <w:left w:w="0" w:type="dxa"/>
            <w:bottom w:w="0" w:type="dxa"/>
            <w:right w:w="0" w:type="dxa"/>
          </w:tblCellMar>
        </w:tblPrEx>
        <w:trPr>
          <w:trHeight w:val="478" w:hRule="exact"/>
        </w:trPr>
        <w:tc>
          <w:tcPr>
            <w:tcW w:w="3085" w:type="dxa"/>
            <w:tcBorders>
              <w:top w:val="single" w:color="000000" w:sz="4" w:space="0"/>
              <w:left w:val="single" w:color="000000" w:sz="4" w:space="0"/>
              <w:bottom w:val="single" w:color="000000" w:sz="4" w:space="0"/>
              <w:right w:val="single" w:color="000000" w:sz="4" w:space="0"/>
            </w:tcBorders>
          </w:tcPr>
          <w:p>
            <w:pPr>
              <w:spacing w:before="27" w:line="240" w:lineRule="auto"/>
              <w:ind w:left="102" w:right="-20" w:firstLine="478"/>
              <w:rPr>
                <w:rFonts w:ascii="Calibri" w:hAnsi="Calibri" w:eastAsia="Calibri" w:cs="Calibri"/>
                <w:sz w:val="24"/>
                <w:szCs w:val="24"/>
              </w:rPr>
            </w:pPr>
            <w:r>
              <w:rPr>
                <w:rFonts w:ascii="Calibri" w:hAnsi="Calibri" w:eastAsia="Calibri" w:cs="Calibri"/>
                <w:spacing w:val="-1"/>
                <w:sz w:val="24"/>
                <w:szCs w:val="24"/>
              </w:rPr>
              <w:t>P</w:t>
            </w:r>
            <w:r>
              <w:rPr>
                <w:rFonts w:ascii="Calibri" w:hAnsi="Calibri" w:eastAsia="Calibri" w:cs="Calibri"/>
                <w:sz w:val="24"/>
                <w:szCs w:val="24"/>
              </w:rPr>
              <w:t>M</w:t>
            </w:r>
            <w:r>
              <w:rPr>
                <w:rFonts w:ascii="Calibri" w:hAnsi="Calibri" w:eastAsia="Calibri" w:cs="Calibri"/>
                <w:sz w:val="24"/>
                <w:szCs w:val="24"/>
                <w:vertAlign w:val="subscript"/>
              </w:rPr>
              <w:t>2.5</w:t>
            </w:r>
          </w:p>
        </w:tc>
        <w:tc>
          <w:tcPr>
            <w:tcW w:w="5439" w:type="dxa"/>
            <w:tcBorders>
              <w:top w:val="single" w:color="000000" w:sz="4" w:space="0"/>
              <w:left w:val="single" w:color="000000" w:sz="4" w:space="0"/>
              <w:bottom w:val="single" w:color="000000" w:sz="4" w:space="0"/>
              <w:right w:val="single" w:color="000000" w:sz="4" w:space="0"/>
            </w:tcBorders>
          </w:tcPr>
          <w:p>
            <w:pPr>
              <w:spacing w:before="4" w:line="100" w:lineRule="exact"/>
              <w:ind w:firstLine="480"/>
              <w:rPr>
                <w:sz w:val="24"/>
                <w:szCs w:val="24"/>
              </w:rPr>
            </w:pPr>
          </w:p>
          <w:p>
            <w:pPr>
              <w:spacing w:line="240" w:lineRule="auto"/>
              <w:ind w:left="102" w:right="-20" w:firstLine="478"/>
              <w:rPr>
                <w:rFonts w:ascii="Calibri" w:hAnsi="Calibri" w:eastAsia="Calibri" w:cs="Calibri"/>
                <w:sz w:val="24"/>
                <w:szCs w:val="24"/>
              </w:rPr>
            </w:pPr>
            <w:r>
              <w:rPr>
                <w:rFonts w:ascii="Calibri" w:hAnsi="Calibri" w:eastAsia="Calibri" w:cs="Calibri"/>
                <w:spacing w:val="-1"/>
                <w:sz w:val="24"/>
                <w:szCs w:val="24"/>
              </w:rPr>
              <w:t>m</w:t>
            </w:r>
            <w:r>
              <w:rPr>
                <w:rFonts w:ascii="Calibri" w:hAnsi="Calibri" w:eastAsia="Calibri" w:cs="Calibri"/>
                <w:spacing w:val="6"/>
                <w:sz w:val="24"/>
                <w:szCs w:val="24"/>
              </w:rPr>
              <w:t>g</w:t>
            </w:r>
            <w:r>
              <w:rPr>
                <w:rFonts w:ascii="Calibri" w:hAnsi="Calibri" w:eastAsia="Calibri" w:cs="Calibri"/>
                <w:sz w:val="24"/>
                <w:szCs w:val="24"/>
              </w:rPr>
              <w:t>/m</w:t>
            </w:r>
            <w:r>
              <w:rPr>
                <w:rFonts w:ascii="Calibri" w:hAnsi="Calibri" w:eastAsia="Calibri" w:cs="Calibri"/>
                <w:sz w:val="24"/>
                <w:szCs w:val="24"/>
                <w:vertAlign w:val="superscript"/>
              </w:rPr>
              <w:t>3</w:t>
            </w:r>
          </w:p>
        </w:tc>
      </w:tr>
      <w:tr>
        <w:tblPrEx>
          <w:tblCellMar>
            <w:top w:w="0" w:type="dxa"/>
            <w:left w:w="0" w:type="dxa"/>
            <w:bottom w:w="0" w:type="dxa"/>
            <w:right w:w="0" w:type="dxa"/>
          </w:tblCellMar>
        </w:tblPrEx>
        <w:trPr>
          <w:trHeight w:val="478" w:hRule="exact"/>
        </w:trPr>
        <w:tc>
          <w:tcPr>
            <w:tcW w:w="3085" w:type="dxa"/>
            <w:tcBorders>
              <w:top w:val="single" w:color="000000" w:sz="4" w:space="0"/>
              <w:left w:val="single" w:color="000000" w:sz="4" w:space="0"/>
              <w:bottom w:val="single" w:color="000000" w:sz="4" w:space="0"/>
              <w:right w:val="single" w:color="000000" w:sz="4" w:space="0"/>
            </w:tcBorders>
          </w:tcPr>
          <w:p>
            <w:pPr>
              <w:spacing w:line="261" w:lineRule="exact"/>
              <w:ind w:left="102" w:right="-20" w:firstLine="480"/>
              <w:rPr>
                <w:rFonts w:ascii="宋体" w:hAnsi="宋体" w:eastAsia="宋体" w:cs="宋体"/>
                <w:sz w:val="24"/>
                <w:szCs w:val="24"/>
              </w:rPr>
            </w:pPr>
            <w:r>
              <w:rPr>
                <w:rFonts w:ascii="宋体" w:hAnsi="宋体" w:eastAsia="宋体" w:cs="宋体"/>
                <w:position w:val="-2"/>
                <w:sz w:val="24"/>
                <w:szCs w:val="24"/>
              </w:rPr>
              <w:t>风速</w:t>
            </w:r>
          </w:p>
        </w:tc>
        <w:tc>
          <w:tcPr>
            <w:tcW w:w="5439" w:type="dxa"/>
            <w:tcBorders>
              <w:top w:val="single" w:color="000000" w:sz="4" w:space="0"/>
              <w:left w:val="single" w:color="000000" w:sz="4" w:space="0"/>
              <w:bottom w:val="single" w:color="000000" w:sz="4" w:space="0"/>
              <w:right w:val="single" w:color="000000" w:sz="4" w:space="0"/>
            </w:tcBorders>
          </w:tcPr>
          <w:p>
            <w:pPr>
              <w:spacing w:before="4" w:line="100" w:lineRule="exact"/>
              <w:ind w:firstLine="480"/>
              <w:rPr>
                <w:sz w:val="24"/>
                <w:szCs w:val="24"/>
              </w:rPr>
            </w:pPr>
          </w:p>
          <w:p>
            <w:pPr>
              <w:spacing w:line="240" w:lineRule="auto"/>
              <w:ind w:left="102" w:right="-20" w:firstLine="478"/>
              <w:rPr>
                <w:rFonts w:ascii="Calibri" w:hAnsi="Calibri" w:eastAsia="Calibri" w:cs="Calibri"/>
                <w:sz w:val="24"/>
                <w:szCs w:val="24"/>
              </w:rPr>
            </w:pPr>
            <w:r>
              <w:rPr>
                <w:rFonts w:ascii="Calibri" w:hAnsi="Calibri" w:eastAsia="Calibri" w:cs="Calibri"/>
                <w:spacing w:val="-1"/>
                <w:sz w:val="24"/>
                <w:szCs w:val="24"/>
              </w:rPr>
              <w:t>m</w:t>
            </w:r>
            <w:r>
              <w:rPr>
                <w:rFonts w:ascii="Calibri" w:hAnsi="Calibri" w:eastAsia="Calibri" w:cs="Calibri"/>
                <w:spacing w:val="-5"/>
                <w:sz w:val="24"/>
                <w:szCs w:val="24"/>
              </w:rPr>
              <w:t>/</w:t>
            </w:r>
            <w:r>
              <w:rPr>
                <w:rFonts w:ascii="Calibri" w:hAnsi="Calibri" w:eastAsia="Calibri" w:cs="Calibri"/>
                <w:sz w:val="24"/>
                <w:szCs w:val="24"/>
              </w:rPr>
              <w:t>s</w:t>
            </w:r>
          </w:p>
        </w:tc>
      </w:tr>
      <w:tr>
        <w:tblPrEx>
          <w:tblCellMar>
            <w:top w:w="0" w:type="dxa"/>
            <w:left w:w="0" w:type="dxa"/>
            <w:bottom w:w="0" w:type="dxa"/>
            <w:right w:w="0" w:type="dxa"/>
          </w:tblCellMar>
        </w:tblPrEx>
        <w:trPr>
          <w:trHeight w:val="478" w:hRule="exact"/>
        </w:trPr>
        <w:tc>
          <w:tcPr>
            <w:tcW w:w="3085" w:type="dxa"/>
            <w:tcBorders>
              <w:top w:val="single" w:color="000000" w:sz="4" w:space="0"/>
              <w:left w:val="single" w:color="000000" w:sz="4" w:space="0"/>
              <w:bottom w:val="single" w:color="000000" w:sz="4" w:space="0"/>
              <w:right w:val="single" w:color="000000" w:sz="4" w:space="0"/>
            </w:tcBorders>
          </w:tcPr>
          <w:p>
            <w:pPr>
              <w:spacing w:line="261" w:lineRule="exact"/>
              <w:ind w:left="102" w:right="-20" w:firstLine="480"/>
              <w:rPr>
                <w:rFonts w:ascii="宋体" w:hAnsi="宋体" w:eastAsia="宋体" w:cs="宋体"/>
                <w:sz w:val="24"/>
                <w:szCs w:val="24"/>
              </w:rPr>
            </w:pPr>
            <w:r>
              <w:rPr>
                <w:rFonts w:ascii="宋体" w:hAnsi="宋体" w:eastAsia="宋体" w:cs="宋体"/>
                <w:position w:val="-2"/>
                <w:sz w:val="24"/>
                <w:szCs w:val="24"/>
              </w:rPr>
              <w:t>风向</w:t>
            </w:r>
          </w:p>
        </w:tc>
        <w:tc>
          <w:tcPr>
            <w:tcW w:w="5439" w:type="dxa"/>
            <w:tcBorders>
              <w:top w:val="single" w:color="000000" w:sz="4" w:space="0"/>
              <w:left w:val="single" w:color="000000" w:sz="4" w:space="0"/>
              <w:bottom w:val="single" w:color="000000" w:sz="4" w:space="0"/>
              <w:right w:val="single" w:color="000000" w:sz="4" w:space="0"/>
            </w:tcBorders>
          </w:tcPr>
          <w:p>
            <w:pPr>
              <w:spacing w:before="4" w:line="100" w:lineRule="exact"/>
              <w:ind w:firstLine="480"/>
              <w:rPr>
                <w:sz w:val="24"/>
                <w:szCs w:val="24"/>
              </w:rPr>
            </w:pPr>
          </w:p>
          <w:p>
            <w:pPr>
              <w:spacing w:line="240" w:lineRule="auto"/>
              <w:ind w:left="102" w:right="-20" w:firstLine="480"/>
              <w:rPr>
                <w:rFonts w:ascii="Calibri" w:hAnsi="Calibri" w:eastAsia="Calibri" w:cs="Calibri"/>
                <w:sz w:val="24"/>
                <w:szCs w:val="24"/>
              </w:rPr>
            </w:pPr>
            <w:r>
              <w:rPr>
                <w:rFonts w:ascii="Calibri" w:hAnsi="Calibri" w:eastAsia="Calibri" w:cs="Calibri"/>
                <w:sz w:val="24"/>
                <w:szCs w:val="24"/>
              </w:rPr>
              <w:t>deg</w:t>
            </w:r>
          </w:p>
        </w:tc>
      </w:tr>
      <w:tr>
        <w:tblPrEx>
          <w:tblCellMar>
            <w:top w:w="0" w:type="dxa"/>
            <w:left w:w="0" w:type="dxa"/>
            <w:bottom w:w="0" w:type="dxa"/>
            <w:right w:w="0" w:type="dxa"/>
          </w:tblCellMar>
        </w:tblPrEx>
        <w:trPr>
          <w:trHeight w:val="480" w:hRule="exact"/>
        </w:trPr>
        <w:tc>
          <w:tcPr>
            <w:tcW w:w="3085" w:type="dxa"/>
            <w:tcBorders>
              <w:top w:val="single" w:color="000000" w:sz="4" w:space="0"/>
              <w:left w:val="single" w:color="000000" w:sz="4" w:space="0"/>
              <w:bottom w:val="single" w:color="000000" w:sz="4" w:space="0"/>
              <w:right w:val="single" w:color="000000" w:sz="4" w:space="0"/>
            </w:tcBorders>
          </w:tcPr>
          <w:p>
            <w:pPr>
              <w:spacing w:line="264" w:lineRule="exact"/>
              <w:ind w:left="102" w:right="-20" w:firstLine="480"/>
              <w:rPr>
                <w:rFonts w:ascii="宋体" w:hAnsi="宋体" w:eastAsia="宋体" w:cs="宋体"/>
                <w:sz w:val="24"/>
                <w:szCs w:val="24"/>
              </w:rPr>
            </w:pPr>
            <w:r>
              <w:rPr>
                <w:rFonts w:ascii="宋体" w:hAnsi="宋体" w:eastAsia="宋体" w:cs="宋体"/>
                <w:position w:val="-2"/>
                <w:sz w:val="24"/>
                <w:szCs w:val="24"/>
              </w:rPr>
              <w:t>气温</w:t>
            </w:r>
          </w:p>
        </w:tc>
        <w:tc>
          <w:tcPr>
            <w:tcW w:w="5439" w:type="dxa"/>
            <w:tcBorders>
              <w:top w:val="single" w:color="000000" w:sz="4" w:space="0"/>
              <w:left w:val="single" w:color="000000" w:sz="4" w:space="0"/>
              <w:bottom w:val="single" w:color="000000" w:sz="4" w:space="0"/>
              <w:right w:val="single" w:color="000000" w:sz="4" w:space="0"/>
            </w:tcBorders>
          </w:tcPr>
          <w:p>
            <w:pPr>
              <w:spacing w:before="31" w:line="240" w:lineRule="auto"/>
              <w:ind w:left="102" w:right="-20" w:firstLine="480"/>
              <w:rPr>
                <w:rFonts w:ascii="宋体" w:hAnsi="宋体" w:eastAsia="宋体" w:cs="宋体"/>
                <w:sz w:val="24"/>
                <w:szCs w:val="24"/>
              </w:rPr>
            </w:pPr>
            <w:r>
              <w:rPr>
                <w:rFonts w:ascii="宋体" w:hAnsi="宋体" w:eastAsia="宋体" w:cs="宋体"/>
                <w:sz w:val="24"/>
                <w:szCs w:val="24"/>
              </w:rPr>
              <w:t>℃</w:t>
            </w:r>
          </w:p>
        </w:tc>
      </w:tr>
      <w:tr>
        <w:tblPrEx>
          <w:tblCellMar>
            <w:top w:w="0" w:type="dxa"/>
            <w:left w:w="0" w:type="dxa"/>
            <w:bottom w:w="0" w:type="dxa"/>
            <w:right w:w="0" w:type="dxa"/>
          </w:tblCellMar>
        </w:tblPrEx>
        <w:trPr>
          <w:trHeight w:val="478" w:hRule="exact"/>
        </w:trPr>
        <w:tc>
          <w:tcPr>
            <w:tcW w:w="3085" w:type="dxa"/>
            <w:tcBorders>
              <w:top w:val="single" w:color="000000" w:sz="4" w:space="0"/>
              <w:left w:val="single" w:color="000000" w:sz="4" w:space="0"/>
              <w:bottom w:val="single" w:color="000000" w:sz="4" w:space="0"/>
              <w:right w:val="single" w:color="000000" w:sz="4" w:space="0"/>
            </w:tcBorders>
          </w:tcPr>
          <w:p>
            <w:pPr>
              <w:spacing w:line="261" w:lineRule="exact"/>
              <w:ind w:left="102" w:right="-20" w:firstLine="480"/>
              <w:rPr>
                <w:rFonts w:ascii="宋体" w:hAnsi="宋体" w:eastAsia="宋体" w:cs="宋体"/>
                <w:sz w:val="24"/>
                <w:szCs w:val="24"/>
              </w:rPr>
            </w:pPr>
            <w:r>
              <w:rPr>
                <w:rFonts w:ascii="宋体" w:hAnsi="宋体" w:eastAsia="宋体" w:cs="宋体"/>
                <w:position w:val="-2"/>
                <w:sz w:val="24"/>
                <w:szCs w:val="24"/>
              </w:rPr>
              <w:t>气压</w:t>
            </w:r>
          </w:p>
        </w:tc>
        <w:tc>
          <w:tcPr>
            <w:tcW w:w="5439" w:type="dxa"/>
            <w:tcBorders>
              <w:top w:val="single" w:color="000000" w:sz="4" w:space="0"/>
              <w:left w:val="single" w:color="000000" w:sz="4" w:space="0"/>
              <w:bottom w:val="single" w:color="000000" w:sz="4" w:space="0"/>
              <w:right w:val="single" w:color="000000" w:sz="4" w:space="0"/>
            </w:tcBorders>
          </w:tcPr>
          <w:p>
            <w:pPr>
              <w:spacing w:before="4" w:line="100" w:lineRule="exact"/>
              <w:ind w:firstLine="480"/>
              <w:rPr>
                <w:sz w:val="24"/>
                <w:szCs w:val="24"/>
              </w:rPr>
            </w:pPr>
          </w:p>
          <w:p>
            <w:pPr>
              <w:spacing w:line="240" w:lineRule="auto"/>
              <w:ind w:left="102" w:right="-20" w:firstLine="480"/>
              <w:rPr>
                <w:rFonts w:ascii="Calibri" w:hAnsi="Calibri" w:eastAsia="Calibri" w:cs="Calibri"/>
                <w:sz w:val="24"/>
                <w:szCs w:val="24"/>
              </w:rPr>
            </w:pPr>
            <w:r>
              <w:rPr>
                <w:rFonts w:ascii="Calibri" w:hAnsi="Calibri" w:eastAsia="Calibri" w:cs="Calibri"/>
                <w:sz w:val="24"/>
                <w:szCs w:val="24"/>
              </w:rPr>
              <w:t>hpa</w:t>
            </w:r>
          </w:p>
        </w:tc>
      </w:tr>
      <w:tr>
        <w:tblPrEx>
          <w:tblCellMar>
            <w:top w:w="0" w:type="dxa"/>
            <w:left w:w="0" w:type="dxa"/>
            <w:bottom w:w="0" w:type="dxa"/>
            <w:right w:w="0" w:type="dxa"/>
          </w:tblCellMar>
        </w:tblPrEx>
        <w:trPr>
          <w:trHeight w:val="478" w:hRule="exact"/>
        </w:trPr>
        <w:tc>
          <w:tcPr>
            <w:tcW w:w="3085" w:type="dxa"/>
            <w:tcBorders>
              <w:top w:val="single" w:color="000000" w:sz="4" w:space="0"/>
              <w:left w:val="single" w:color="000000" w:sz="4" w:space="0"/>
              <w:bottom w:val="single" w:color="000000" w:sz="4" w:space="0"/>
              <w:right w:val="single" w:color="000000" w:sz="4" w:space="0"/>
            </w:tcBorders>
          </w:tcPr>
          <w:p>
            <w:pPr>
              <w:spacing w:line="261" w:lineRule="exact"/>
              <w:ind w:left="102" w:right="-20" w:firstLine="480"/>
              <w:rPr>
                <w:rFonts w:ascii="宋体" w:hAnsi="宋体" w:eastAsia="宋体" w:cs="宋体"/>
                <w:sz w:val="24"/>
                <w:szCs w:val="24"/>
              </w:rPr>
            </w:pPr>
            <w:r>
              <w:rPr>
                <w:rFonts w:ascii="宋体" w:hAnsi="宋体" w:eastAsia="宋体" w:cs="宋体"/>
                <w:position w:val="-2"/>
                <w:sz w:val="24"/>
                <w:szCs w:val="24"/>
              </w:rPr>
              <w:t>湿度</w:t>
            </w:r>
          </w:p>
        </w:tc>
        <w:tc>
          <w:tcPr>
            <w:tcW w:w="5439" w:type="dxa"/>
            <w:tcBorders>
              <w:top w:val="single" w:color="000000" w:sz="4" w:space="0"/>
              <w:left w:val="single" w:color="000000" w:sz="4" w:space="0"/>
              <w:bottom w:val="single" w:color="000000" w:sz="4" w:space="0"/>
              <w:right w:val="single" w:color="000000" w:sz="4" w:space="0"/>
            </w:tcBorders>
          </w:tcPr>
          <w:p>
            <w:pPr>
              <w:spacing w:before="4" w:line="100" w:lineRule="exact"/>
              <w:ind w:firstLine="480"/>
              <w:rPr>
                <w:sz w:val="24"/>
                <w:szCs w:val="24"/>
              </w:rPr>
            </w:pPr>
          </w:p>
          <w:p>
            <w:pPr>
              <w:spacing w:line="240" w:lineRule="auto"/>
              <w:ind w:left="102" w:right="-20" w:firstLine="480"/>
              <w:rPr>
                <w:rFonts w:ascii="Calibri" w:hAnsi="Calibri" w:eastAsia="Calibri" w:cs="Calibri"/>
                <w:sz w:val="24"/>
                <w:szCs w:val="24"/>
              </w:rPr>
            </w:pPr>
            <w:r>
              <w:rPr>
                <w:rFonts w:ascii="Calibri" w:hAnsi="Calibri" w:eastAsia="Calibri" w:cs="Calibri"/>
                <w:sz w:val="24"/>
                <w:szCs w:val="24"/>
              </w:rPr>
              <w:t>%</w:t>
            </w:r>
          </w:p>
        </w:tc>
      </w:tr>
      <w:tr>
        <w:tblPrEx>
          <w:tblCellMar>
            <w:top w:w="0" w:type="dxa"/>
            <w:left w:w="0" w:type="dxa"/>
            <w:bottom w:w="0" w:type="dxa"/>
            <w:right w:w="0" w:type="dxa"/>
          </w:tblCellMar>
        </w:tblPrEx>
        <w:trPr>
          <w:trHeight w:val="478" w:hRule="exact"/>
        </w:trPr>
        <w:tc>
          <w:tcPr>
            <w:tcW w:w="3085" w:type="dxa"/>
            <w:tcBorders>
              <w:top w:val="single" w:color="000000" w:sz="4" w:space="0"/>
              <w:left w:val="single" w:color="000000" w:sz="4" w:space="0"/>
              <w:bottom w:val="single" w:color="000000" w:sz="4" w:space="0"/>
              <w:right w:val="single" w:color="000000" w:sz="4" w:space="0"/>
            </w:tcBorders>
          </w:tcPr>
          <w:p>
            <w:pPr>
              <w:spacing w:line="261" w:lineRule="exact"/>
              <w:ind w:left="102" w:right="-20" w:firstLine="480"/>
              <w:rPr>
                <w:rFonts w:ascii="宋体" w:hAnsi="宋体" w:eastAsia="宋体" w:cs="宋体"/>
                <w:sz w:val="24"/>
                <w:szCs w:val="24"/>
              </w:rPr>
            </w:pPr>
            <w:r>
              <w:rPr>
                <w:rFonts w:ascii="宋体" w:hAnsi="宋体" w:eastAsia="宋体" w:cs="宋体"/>
                <w:position w:val="-2"/>
                <w:sz w:val="24"/>
                <w:szCs w:val="24"/>
              </w:rPr>
              <w:t>雨量</w:t>
            </w:r>
          </w:p>
        </w:tc>
        <w:tc>
          <w:tcPr>
            <w:tcW w:w="5439" w:type="dxa"/>
            <w:tcBorders>
              <w:top w:val="single" w:color="000000" w:sz="4" w:space="0"/>
              <w:left w:val="single" w:color="000000" w:sz="4" w:space="0"/>
              <w:bottom w:val="single" w:color="000000" w:sz="4" w:space="0"/>
              <w:right w:val="single" w:color="000000" w:sz="4" w:space="0"/>
            </w:tcBorders>
          </w:tcPr>
          <w:p>
            <w:pPr>
              <w:spacing w:before="4" w:line="100" w:lineRule="exact"/>
              <w:ind w:firstLine="480"/>
              <w:rPr>
                <w:sz w:val="24"/>
                <w:szCs w:val="24"/>
              </w:rPr>
            </w:pPr>
          </w:p>
          <w:p>
            <w:pPr>
              <w:spacing w:line="240" w:lineRule="auto"/>
              <w:ind w:left="102" w:right="-20" w:firstLine="478"/>
              <w:rPr>
                <w:rFonts w:ascii="Calibri" w:hAnsi="Calibri" w:eastAsia="Calibri" w:cs="Calibri"/>
                <w:sz w:val="24"/>
                <w:szCs w:val="24"/>
              </w:rPr>
            </w:pPr>
            <w:r>
              <w:rPr>
                <w:rFonts w:ascii="Calibri" w:hAnsi="Calibri" w:eastAsia="Calibri" w:cs="Calibri"/>
                <w:spacing w:val="-1"/>
                <w:sz w:val="24"/>
                <w:szCs w:val="24"/>
              </w:rPr>
              <w:t>mm</w:t>
            </w:r>
            <w:r>
              <w:rPr>
                <w:rFonts w:ascii="Calibri" w:hAnsi="Calibri" w:eastAsia="Calibri" w:cs="Calibri"/>
                <w:sz w:val="24"/>
                <w:szCs w:val="24"/>
              </w:rPr>
              <w:t>/h</w:t>
            </w:r>
          </w:p>
        </w:tc>
      </w:tr>
    </w:tbl>
    <w:p>
      <w:pPr>
        <w:spacing w:line="240" w:lineRule="auto"/>
        <w:ind w:firstLine="420"/>
        <w:rPr>
          <w:rFonts w:ascii="Calibri" w:hAnsi="Calibri" w:eastAsia="Calibri" w:cs="Calibri"/>
          <w:sz w:val="21"/>
          <w:szCs w:val="21"/>
        </w:rPr>
        <w:sectPr>
          <w:pgSz w:w="11920" w:h="16840"/>
          <w:pgMar w:top="1797" w:right="1440" w:bottom="1797" w:left="1440" w:header="857" w:footer="1195" w:gutter="0"/>
          <w:cols w:space="720" w:num="1"/>
        </w:sectPr>
      </w:pPr>
    </w:p>
    <w:p>
      <w:pPr>
        <w:spacing w:before="17" w:line="240" w:lineRule="exact"/>
        <w:ind w:firstLine="480"/>
        <w:rPr>
          <w:sz w:val="24"/>
          <w:szCs w:val="24"/>
        </w:rPr>
      </w:pPr>
    </w:p>
    <w:p>
      <w:pPr>
        <w:spacing w:line="285" w:lineRule="exact"/>
        <w:ind w:firstLine="0" w:firstLineChars="0"/>
        <w:jc w:val="center"/>
        <w:rPr>
          <w:rFonts w:ascii="宋体" w:hAnsi="宋体" w:eastAsia="宋体" w:cs="宋体"/>
          <w:w w:val="99"/>
          <w:sz w:val="24"/>
          <w:szCs w:val="20"/>
          <w:lang w:eastAsia="zh-CN"/>
        </w:rPr>
      </w:pPr>
      <w:r>
        <w:rPr>
          <w:rFonts w:ascii="宋体" w:hAnsi="宋体" w:eastAsia="宋体" w:cs="宋体"/>
          <w:w w:val="99"/>
          <w:sz w:val="24"/>
          <w:szCs w:val="20"/>
          <w:lang w:eastAsia="zh-CN"/>
        </w:rPr>
        <w:t>附表 4-2 数据采集及统计标识体系</w:t>
      </w:r>
    </w:p>
    <w:p>
      <w:pPr>
        <w:spacing w:before="8" w:line="100" w:lineRule="exact"/>
        <w:rPr>
          <w:sz w:val="10"/>
          <w:szCs w:val="10"/>
          <w:lang w:eastAsia="zh-CN"/>
        </w:rPr>
      </w:pPr>
    </w:p>
    <w:tbl>
      <w:tblPr>
        <w:tblStyle w:val="10"/>
        <w:tblW w:w="9250" w:type="dxa"/>
        <w:tblInd w:w="101" w:type="dxa"/>
        <w:tblLayout w:type="fixed"/>
        <w:tblCellMar>
          <w:top w:w="0" w:type="dxa"/>
          <w:left w:w="0" w:type="dxa"/>
          <w:bottom w:w="0" w:type="dxa"/>
          <w:right w:w="0" w:type="dxa"/>
        </w:tblCellMar>
      </w:tblPr>
      <w:tblGrid>
        <w:gridCol w:w="960"/>
        <w:gridCol w:w="2336"/>
        <w:gridCol w:w="5954"/>
      </w:tblGrid>
      <w:tr>
        <w:tblPrEx>
          <w:tblCellMar>
            <w:top w:w="0" w:type="dxa"/>
            <w:left w:w="0" w:type="dxa"/>
            <w:bottom w:w="0" w:type="dxa"/>
            <w:right w:w="0" w:type="dxa"/>
          </w:tblCellMar>
        </w:tblPrEx>
        <w:trPr>
          <w:trHeight w:val="478" w:hRule="exact"/>
        </w:trPr>
        <w:tc>
          <w:tcPr>
            <w:tcW w:w="960"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before="28" w:line="240" w:lineRule="auto"/>
              <w:ind w:firstLine="0" w:firstLineChars="0"/>
              <w:jc w:val="both"/>
              <w:rPr>
                <w:rFonts w:ascii="宋体" w:hAnsi="宋体" w:eastAsia="宋体" w:cs="宋体"/>
                <w:sz w:val="24"/>
                <w:szCs w:val="24"/>
              </w:rPr>
            </w:pPr>
            <w:r>
              <w:rPr>
                <w:rFonts w:ascii="宋体" w:hAnsi="宋体" w:eastAsia="宋体" w:cs="宋体"/>
                <w:sz w:val="24"/>
                <w:szCs w:val="24"/>
              </w:rPr>
              <w:t>符号</w:t>
            </w:r>
          </w:p>
        </w:tc>
        <w:tc>
          <w:tcPr>
            <w:tcW w:w="2336"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before="28" w:line="240" w:lineRule="auto"/>
              <w:ind w:firstLine="0" w:firstLineChars="0"/>
              <w:jc w:val="both"/>
              <w:rPr>
                <w:rFonts w:ascii="宋体" w:hAnsi="宋体" w:eastAsia="宋体" w:cs="宋体"/>
                <w:sz w:val="24"/>
                <w:szCs w:val="24"/>
              </w:rPr>
            </w:pPr>
            <w:r>
              <w:rPr>
                <w:rFonts w:ascii="宋体" w:hAnsi="宋体" w:eastAsia="宋体" w:cs="宋体"/>
                <w:sz w:val="24"/>
                <w:szCs w:val="24"/>
              </w:rPr>
              <w:t>状态</w:t>
            </w:r>
          </w:p>
        </w:tc>
        <w:tc>
          <w:tcPr>
            <w:tcW w:w="5954"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before="28" w:line="240" w:lineRule="auto"/>
              <w:ind w:firstLine="0" w:firstLineChars="0"/>
              <w:jc w:val="both"/>
              <w:rPr>
                <w:rFonts w:ascii="宋体" w:hAnsi="宋体" w:eastAsia="宋体" w:cs="宋体"/>
                <w:sz w:val="24"/>
                <w:szCs w:val="24"/>
              </w:rPr>
            </w:pPr>
            <w:r>
              <w:rPr>
                <w:rFonts w:ascii="宋体" w:hAnsi="宋体" w:eastAsia="宋体" w:cs="宋体"/>
                <w:sz w:val="24"/>
                <w:szCs w:val="24"/>
              </w:rPr>
              <w:t>说明</w:t>
            </w:r>
          </w:p>
        </w:tc>
      </w:tr>
      <w:tr>
        <w:tblPrEx>
          <w:tblCellMar>
            <w:top w:w="0" w:type="dxa"/>
            <w:left w:w="0" w:type="dxa"/>
            <w:bottom w:w="0" w:type="dxa"/>
            <w:right w:w="0" w:type="dxa"/>
          </w:tblCellMar>
        </w:tblPrEx>
        <w:trPr>
          <w:trHeight w:val="478" w:hRule="exact"/>
        </w:trPr>
        <w:tc>
          <w:tcPr>
            <w:tcW w:w="960" w:type="dxa"/>
            <w:tcBorders>
              <w:top w:val="single" w:color="000000" w:sz="4" w:space="0"/>
              <w:left w:val="single" w:color="000000" w:sz="4" w:space="0"/>
              <w:bottom w:val="single" w:color="000000" w:sz="4" w:space="0"/>
              <w:right w:val="single" w:color="000000" w:sz="4" w:space="0"/>
            </w:tcBorders>
            <w:vAlign w:val="center"/>
          </w:tcPr>
          <w:p>
            <w:pPr>
              <w:ind w:firstLine="0" w:firstLineChars="0"/>
              <w:jc w:val="both"/>
              <w:rPr>
                <w:sz w:val="24"/>
                <w:szCs w:val="24"/>
              </w:rPr>
            </w:pP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rPr>
            </w:pPr>
            <w:r>
              <w:rPr>
                <w:rFonts w:ascii="宋体" w:hAnsi="宋体" w:eastAsia="宋体" w:cs="宋体"/>
                <w:sz w:val="24"/>
                <w:szCs w:val="24"/>
              </w:rPr>
              <w:t>数据</w:t>
            </w:r>
            <w:r>
              <w:rPr>
                <w:rFonts w:ascii="宋体" w:hAnsi="宋体" w:eastAsia="宋体" w:cs="宋体"/>
                <w:spacing w:val="-2"/>
                <w:sz w:val="24"/>
                <w:szCs w:val="24"/>
              </w:rPr>
              <w:t>有</w:t>
            </w:r>
            <w:r>
              <w:rPr>
                <w:rFonts w:ascii="宋体" w:hAnsi="宋体" w:eastAsia="宋体" w:cs="宋体"/>
                <w:sz w:val="24"/>
                <w:szCs w:val="24"/>
              </w:rPr>
              <w:t>效</w:t>
            </w:r>
          </w:p>
        </w:tc>
        <w:tc>
          <w:tcPr>
            <w:tcW w:w="5954"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lang w:eastAsia="zh-CN"/>
              </w:rPr>
            </w:pPr>
            <w:r>
              <w:rPr>
                <w:rFonts w:ascii="宋体" w:hAnsi="宋体" w:eastAsia="宋体" w:cs="宋体"/>
                <w:sz w:val="24"/>
                <w:szCs w:val="24"/>
                <w:lang w:eastAsia="zh-CN"/>
              </w:rPr>
              <w:t>该数</w:t>
            </w:r>
            <w:r>
              <w:rPr>
                <w:rFonts w:ascii="宋体" w:hAnsi="宋体" w:eastAsia="宋体" w:cs="宋体"/>
                <w:spacing w:val="-2"/>
                <w:sz w:val="24"/>
                <w:szCs w:val="24"/>
                <w:lang w:eastAsia="zh-CN"/>
              </w:rPr>
              <w:t>据</w:t>
            </w:r>
            <w:r>
              <w:rPr>
                <w:rFonts w:ascii="宋体" w:hAnsi="宋体" w:eastAsia="宋体" w:cs="宋体"/>
                <w:sz w:val="24"/>
                <w:szCs w:val="24"/>
                <w:lang w:eastAsia="zh-CN"/>
              </w:rPr>
              <w:t>为</w:t>
            </w:r>
            <w:r>
              <w:rPr>
                <w:rFonts w:ascii="宋体" w:hAnsi="宋体" w:eastAsia="宋体" w:cs="宋体"/>
                <w:spacing w:val="-2"/>
                <w:sz w:val="24"/>
                <w:szCs w:val="24"/>
                <w:lang w:eastAsia="zh-CN"/>
              </w:rPr>
              <w:t>正</w:t>
            </w:r>
            <w:r>
              <w:rPr>
                <w:rFonts w:ascii="宋体" w:hAnsi="宋体" w:eastAsia="宋体" w:cs="宋体"/>
                <w:sz w:val="24"/>
                <w:szCs w:val="24"/>
                <w:lang w:eastAsia="zh-CN"/>
              </w:rPr>
              <w:t>常</w:t>
            </w:r>
            <w:r>
              <w:rPr>
                <w:rFonts w:ascii="宋体" w:hAnsi="宋体" w:eastAsia="宋体" w:cs="宋体"/>
                <w:spacing w:val="-2"/>
                <w:sz w:val="24"/>
                <w:szCs w:val="24"/>
                <w:lang w:eastAsia="zh-CN"/>
              </w:rPr>
              <w:t>采</w:t>
            </w:r>
            <w:r>
              <w:rPr>
                <w:rFonts w:ascii="宋体" w:hAnsi="宋体" w:eastAsia="宋体" w:cs="宋体"/>
                <w:sz w:val="24"/>
                <w:szCs w:val="24"/>
                <w:lang w:eastAsia="zh-CN"/>
              </w:rPr>
              <w:t>样</w:t>
            </w:r>
            <w:r>
              <w:rPr>
                <w:rFonts w:ascii="宋体" w:hAnsi="宋体" w:eastAsia="宋体" w:cs="宋体"/>
                <w:spacing w:val="-2"/>
                <w:sz w:val="24"/>
                <w:szCs w:val="24"/>
                <w:lang w:eastAsia="zh-CN"/>
              </w:rPr>
              <w:t>监</w:t>
            </w:r>
            <w:r>
              <w:rPr>
                <w:rFonts w:ascii="宋体" w:hAnsi="宋体" w:eastAsia="宋体" w:cs="宋体"/>
                <w:sz w:val="24"/>
                <w:szCs w:val="24"/>
                <w:lang w:eastAsia="zh-CN"/>
              </w:rPr>
              <w:t>测</w:t>
            </w:r>
            <w:r>
              <w:rPr>
                <w:rFonts w:ascii="宋体" w:hAnsi="宋体" w:eastAsia="宋体" w:cs="宋体"/>
                <w:spacing w:val="-2"/>
                <w:sz w:val="24"/>
                <w:szCs w:val="24"/>
                <w:lang w:eastAsia="zh-CN"/>
              </w:rPr>
              <w:t>结</w:t>
            </w:r>
            <w:r>
              <w:rPr>
                <w:rFonts w:ascii="宋体" w:hAnsi="宋体" w:eastAsia="宋体" w:cs="宋体"/>
                <w:sz w:val="24"/>
                <w:szCs w:val="24"/>
                <w:lang w:eastAsia="zh-CN"/>
              </w:rPr>
              <w:t>果。</w:t>
            </w:r>
          </w:p>
        </w:tc>
      </w:tr>
      <w:tr>
        <w:tblPrEx>
          <w:tblCellMar>
            <w:top w:w="0" w:type="dxa"/>
            <w:left w:w="0" w:type="dxa"/>
            <w:bottom w:w="0" w:type="dxa"/>
            <w:right w:w="0" w:type="dxa"/>
          </w:tblCellMar>
        </w:tblPrEx>
        <w:trPr>
          <w:trHeight w:val="946"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4" w:line="100" w:lineRule="exact"/>
              <w:ind w:firstLine="0" w:firstLineChars="0"/>
              <w:jc w:val="both"/>
              <w:rPr>
                <w:sz w:val="24"/>
                <w:szCs w:val="24"/>
                <w:lang w:eastAsia="zh-CN"/>
              </w:rPr>
            </w:pPr>
          </w:p>
          <w:p>
            <w:pPr>
              <w:spacing w:line="240" w:lineRule="auto"/>
              <w:ind w:firstLine="0" w:firstLineChars="0"/>
              <w:jc w:val="both"/>
              <w:rPr>
                <w:rFonts w:ascii="Calibri" w:hAnsi="Calibri" w:eastAsia="Calibri" w:cs="Calibri"/>
                <w:sz w:val="24"/>
                <w:szCs w:val="24"/>
              </w:rPr>
            </w:pPr>
            <w:r>
              <w:rPr>
                <w:rFonts w:ascii="Calibri" w:hAnsi="Calibri" w:eastAsia="Calibri" w:cs="Calibri"/>
                <w:sz w:val="24"/>
                <w:szCs w:val="24"/>
              </w:rPr>
              <w:t>H</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rPr>
            </w:pPr>
            <w:r>
              <w:rPr>
                <w:rFonts w:ascii="宋体" w:hAnsi="宋体" w:eastAsia="宋体" w:cs="宋体"/>
                <w:sz w:val="24"/>
                <w:szCs w:val="24"/>
              </w:rPr>
              <w:t>有效</w:t>
            </w:r>
            <w:r>
              <w:rPr>
                <w:rFonts w:ascii="宋体" w:hAnsi="宋体" w:eastAsia="宋体" w:cs="宋体"/>
                <w:spacing w:val="-2"/>
                <w:sz w:val="24"/>
                <w:szCs w:val="24"/>
              </w:rPr>
              <w:t>数</w:t>
            </w:r>
            <w:r>
              <w:rPr>
                <w:rFonts w:ascii="宋体" w:hAnsi="宋体" w:eastAsia="宋体" w:cs="宋体"/>
                <w:sz w:val="24"/>
                <w:szCs w:val="24"/>
              </w:rPr>
              <w:t>据</w:t>
            </w:r>
            <w:r>
              <w:rPr>
                <w:rFonts w:ascii="宋体" w:hAnsi="宋体" w:eastAsia="宋体" w:cs="宋体"/>
                <w:spacing w:val="-2"/>
                <w:sz w:val="24"/>
                <w:szCs w:val="24"/>
              </w:rPr>
              <w:t>不</w:t>
            </w:r>
            <w:r>
              <w:rPr>
                <w:rFonts w:ascii="宋体" w:hAnsi="宋体" w:eastAsia="宋体" w:cs="宋体"/>
                <w:sz w:val="24"/>
                <w:szCs w:val="24"/>
              </w:rPr>
              <w:t>足</w:t>
            </w:r>
          </w:p>
        </w:tc>
        <w:tc>
          <w:tcPr>
            <w:tcW w:w="5954" w:type="dxa"/>
            <w:tcBorders>
              <w:top w:val="single" w:color="000000" w:sz="4" w:space="0"/>
              <w:left w:val="single" w:color="000000" w:sz="4" w:space="0"/>
              <w:bottom w:val="single" w:color="000000" w:sz="4" w:space="0"/>
              <w:right w:val="single" w:color="000000" w:sz="4" w:space="0"/>
            </w:tcBorders>
            <w:vAlign w:val="center"/>
          </w:tcPr>
          <w:p>
            <w:pPr>
              <w:spacing w:before="28" w:line="333" w:lineRule="auto"/>
              <w:ind w:firstLine="0" w:firstLineChars="0"/>
              <w:jc w:val="both"/>
              <w:rPr>
                <w:rFonts w:ascii="宋体" w:hAnsi="宋体" w:eastAsia="宋体" w:cs="宋体"/>
                <w:sz w:val="24"/>
                <w:szCs w:val="24"/>
                <w:lang w:eastAsia="zh-CN"/>
              </w:rPr>
            </w:pPr>
            <w:r>
              <w:rPr>
                <w:rFonts w:ascii="宋体" w:hAnsi="宋体" w:eastAsia="宋体" w:cs="宋体"/>
                <w:sz w:val="24"/>
                <w:szCs w:val="24"/>
                <w:lang w:eastAsia="zh-CN"/>
              </w:rPr>
              <w:t>按照</w:t>
            </w:r>
            <w:r>
              <w:rPr>
                <w:rFonts w:ascii="宋体" w:hAnsi="宋体" w:eastAsia="宋体" w:cs="宋体"/>
                <w:spacing w:val="-47"/>
                <w:sz w:val="24"/>
                <w:szCs w:val="24"/>
                <w:lang w:eastAsia="zh-CN"/>
              </w:rPr>
              <w:t xml:space="preserve"> </w:t>
            </w:r>
            <w:r>
              <w:rPr>
                <w:rFonts w:ascii="Calibri" w:hAnsi="Calibri" w:eastAsia="Calibri" w:cs="Calibri"/>
                <w:sz w:val="24"/>
                <w:szCs w:val="24"/>
                <w:lang w:eastAsia="zh-CN"/>
              </w:rPr>
              <w:t>5</w:t>
            </w:r>
            <w:r>
              <w:rPr>
                <w:rFonts w:ascii="Calibri" w:hAnsi="Calibri" w:eastAsia="Calibri" w:cs="Calibri"/>
                <w:spacing w:val="11"/>
                <w:sz w:val="24"/>
                <w:szCs w:val="24"/>
                <w:lang w:eastAsia="zh-CN"/>
              </w:rPr>
              <w:t xml:space="preserve"> </w:t>
            </w:r>
            <w:r>
              <w:rPr>
                <w:rFonts w:ascii="宋体" w:hAnsi="宋体" w:eastAsia="宋体" w:cs="宋体"/>
                <w:sz w:val="24"/>
                <w:szCs w:val="24"/>
                <w:lang w:eastAsia="zh-CN"/>
              </w:rPr>
              <w:t>分</w:t>
            </w:r>
            <w:r>
              <w:rPr>
                <w:rFonts w:ascii="宋体" w:hAnsi="宋体" w:eastAsia="宋体" w:cs="宋体"/>
                <w:spacing w:val="-2"/>
                <w:sz w:val="24"/>
                <w:szCs w:val="24"/>
                <w:lang w:eastAsia="zh-CN"/>
              </w:rPr>
              <w:t>钟、</w:t>
            </w:r>
            <w:r>
              <w:rPr>
                <w:rFonts w:ascii="Calibri" w:hAnsi="Calibri" w:eastAsia="Calibri" w:cs="Calibri"/>
                <w:sz w:val="24"/>
                <w:szCs w:val="24"/>
                <w:lang w:eastAsia="zh-CN"/>
              </w:rPr>
              <w:t>1</w:t>
            </w:r>
            <w:r>
              <w:rPr>
                <w:rFonts w:ascii="Calibri" w:hAnsi="Calibri" w:eastAsia="Calibri" w:cs="Calibri"/>
                <w:spacing w:val="14"/>
                <w:sz w:val="24"/>
                <w:szCs w:val="24"/>
                <w:lang w:eastAsia="zh-CN"/>
              </w:rPr>
              <w:t xml:space="preserve"> </w:t>
            </w:r>
            <w:r>
              <w:rPr>
                <w:rFonts w:ascii="宋体" w:hAnsi="宋体" w:eastAsia="宋体" w:cs="宋体"/>
                <w:spacing w:val="-2"/>
                <w:sz w:val="24"/>
                <w:szCs w:val="24"/>
                <w:lang w:eastAsia="zh-CN"/>
              </w:rPr>
              <w:t>小</w:t>
            </w:r>
            <w:r>
              <w:rPr>
                <w:rFonts w:ascii="宋体" w:hAnsi="宋体" w:eastAsia="宋体" w:cs="宋体"/>
                <w:sz w:val="24"/>
                <w:szCs w:val="24"/>
                <w:lang w:eastAsia="zh-CN"/>
              </w:rPr>
              <w:t>时</w:t>
            </w:r>
            <w:r>
              <w:rPr>
                <w:rFonts w:ascii="宋体" w:hAnsi="宋体" w:eastAsia="宋体" w:cs="宋体"/>
                <w:spacing w:val="-2"/>
                <w:sz w:val="24"/>
                <w:szCs w:val="24"/>
                <w:lang w:eastAsia="zh-CN"/>
              </w:rPr>
              <w:t>均值</w:t>
            </w:r>
            <w:r>
              <w:rPr>
                <w:rFonts w:ascii="宋体" w:hAnsi="宋体" w:eastAsia="宋体" w:cs="宋体"/>
                <w:sz w:val="24"/>
                <w:szCs w:val="24"/>
                <w:lang w:eastAsia="zh-CN"/>
              </w:rPr>
              <w:t>计算</w:t>
            </w:r>
            <w:r>
              <w:rPr>
                <w:rFonts w:ascii="宋体" w:hAnsi="宋体" w:eastAsia="宋体" w:cs="宋体"/>
                <w:spacing w:val="-2"/>
                <w:sz w:val="24"/>
                <w:szCs w:val="24"/>
                <w:lang w:eastAsia="zh-CN"/>
              </w:rPr>
              <w:t>要</w:t>
            </w:r>
            <w:r>
              <w:rPr>
                <w:rFonts w:ascii="宋体" w:hAnsi="宋体" w:eastAsia="宋体" w:cs="宋体"/>
                <w:sz w:val="24"/>
                <w:szCs w:val="24"/>
                <w:lang w:eastAsia="zh-CN"/>
              </w:rPr>
              <w:t>求</w:t>
            </w:r>
            <w:r>
              <w:rPr>
                <w:rFonts w:ascii="宋体" w:hAnsi="宋体" w:eastAsia="宋体" w:cs="宋体"/>
                <w:spacing w:val="-2"/>
                <w:sz w:val="24"/>
                <w:szCs w:val="24"/>
                <w:lang w:eastAsia="zh-CN"/>
              </w:rPr>
              <w:t>，</w:t>
            </w:r>
            <w:r>
              <w:rPr>
                <w:rFonts w:ascii="宋体" w:hAnsi="宋体" w:eastAsia="宋体" w:cs="宋体"/>
                <w:sz w:val="24"/>
                <w:szCs w:val="24"/>
                <w:lang w:eastAsia="zh-CN"/>
              </w:rPr>
              <w:t>所</w:t>
            </w:r>
            <w:r>
              <w:rPr>
                <w:rFonts w:ascii="宋体" w:hAnsi="宋体" w:eastAsia="宋体" w:cs="宋体"/>
                <w:spacing w:val="-2"/>
                <w:sz w:val="24"/>
                <w:szCs w:val="24"/>
                <w:lang w:eastAsia="zh-CN"/>
              </w:rPr>
              <w:t>获</w:t>
            </w:r>
            <w:r>
              <w:rPr>
                <w:rFonts w:ascii="宋体" w:hAnsi="宋体" w:eastAsia="宋体" w:cs="宋体"/>
                <w:sz w:val="24"/>
                <w:szCs w:val="24"/>
                <w:lang w:eastAsia="zh-CN"/>
              </w:rPr>
              <w:t>取</w:t>
            </w:r>
            <w:r>
              <w:rPr>
                <w:rFonts w:ascii="宋体" w:hAnsi="宋体" w:eastAsia="宋体" w:cs="宋体"/>
                <w:spacing w:val="-2"/>
                <w:sz w:val="24"/>
                <w:szCs w:val="24"/>
                <w:lang w:eastAsia="zh-CN"/>
              </w:rPr>
              <w:t>的</w:t>
            </w:r>
            <w:r>
              <w:rPr>
                <w:rFonts w:ascii="宋体" w:hAnsi="宋体" w:eastAsia="宋体" w:cs="宋体"/>
                <w:sz w:val="24"/>
                <w:szCs w:val="24"/>
                <w:lang w:eastAsia="zh-CN"/>
              </w:rPr>
              <w:t>有</w:t>
            </w:r>
            <w:r>
              <w:rPr>
                <w:rFonts w:ascii="宋体" w:hAnsi="宋体" w:eastAsia="宋体" w:cs="宋体"/>
                <w:spacing w:val="-2"/>
                <w:sz w:val="24"/>
                <w:szCs w:val="24"/>
                <w:lang w:eastAsia="zh-CN"/>
              </w:rPr>
              <w:t>效</w:t>
            </w:r>
            <w:r>
              <w:rPr>
                <w:rFonts w:ascii="宋体" w:hAnsi="宋体" w:eastAsia="宋体" w:cs="宋体"/>
                <w:sz w:val="24"/>
                <w:szCs w:val="24"/>
                <w:lang w:eastAsia="zh-CN"/>
              </w:rPr>
              <w:t>数据个 数不足</w:t>
            </w:r>
          </w:p>
        </w:tc>
      </w:tr>
      <w:tr>
        <w:tblPrEx>
          <w:tblCellMar>
            <w:top w:w="0" w:type="dxa"/>
            <w:left w:w="0" w:type="dxa"/>
            <w:bottom w:w="0" w:type="dxa"/>
            <w:right w:w="0" w:type="dxa"/>
          </w:tblCellMar>
        </w:tblPrEx>
        <w:trPr>
          <w:trHeight w:val="480"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6" w:line="100" w:lineRule="exact"/>
              <w:ind w:firstLine="0" w:firstLineChars="0"/>
              <w:jc w:val="both"/>
              <w:rPr>
                <w:sz w:val="24"/>
                <w:szCs w:val="24"/>
                <w:lang w:eastAsia="zh-CN"/>
              </w:rPr>
            </w:pPr>
          </w:p>
          <w:p>
            <w:pPr>
              <w:spacing w:line="240" w:lineRule="auto"/>
              <w:ind w:firstLine="0" w:firstLineChars="0"/>
              <w:jc w:val="both"/>
              <w:rPr>
                <w:rFonts w:ascii="Calibri" w:hAnsi="Calibri" w:eastAsia="Calibri" w:cs="Calibri"/>
                <w:sz w:val="24"/>
                <w:szCs w:val="24"/>
              </w:rPr>
            </w:pPr>
            <w:r>
              <w:rPr>
                <w:rFonts w:ascii="Calibri" w:hAnsi="Calibri" w:eastAsia="Calibri" w:cs="Calibri"/>
                <w:sz w:val="24"/>
                <w:szCs w:val="24"/>
              </w:rPr>
              <w:t>W</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31" w:line="240" w:lineRule="auto"/>
              <w:ind w:firstLine="0" w:firstLineChars="0"/>
              <w:jc w:val="both"/>
              <w:rPr>
                <w:rFonts w:ascii="宋体" w:hAnsi="宋体" w:eastAsia="宋体" w:cs="宋体"/>
                <w:sz w:val="24"/>
                <w:szCs w:val="24"/>
              </w:rPr>
            </w:pPr>
            <w:r>
              <w:rPr>
                <w:rFonts w:ascii="宋体" w:hAnsi="宋体" w:eastAsia="宋体" w:cs="宋体"/>
                <w:sz w:val="24"/>
                <w:szCs w:val="24"/>
              </w:rPr>
              <w:t>等待</w:t>
            </w:r>
            <w:r>
              <w:rPr>
                <w:rFonts w:ascii="宋体" w:hAnsi="宋体" w:eastAsia="宋体" w:cs="宋体"/>
                <w:spacing w:val="-2"/>
                <w:sz w:val="24"/>
                <w:szCs w:val="24"/>
              </w:rPr>
              <w:t>数</w:t>
            </w:r>
            <w:r>
              <w:rPr>
                <w:rFonts w:ascii="宋体" w:hAnsi="宋体" w:eastAsia="宋体" w:cs="宋体"/>
                <w:sz w:val="24"/>
                <w:szCs w:val="24"/>
              </w:rPr>
              <w:t>据</w:t>
            </w:r>
            <w:r>
              <w:rPr>
                <w:rFonts w:ascii="宋体" w:hAnsi="宋体" w:eastAsia="宋体" w:cs="宋体"/>
                <w:spacing w:val="-2"/>
                <w:sz w:val="24"/>
                <w:szCs w:val="24"/>
              </w:rPr>
              <w:t>恢</w:t>
            </w:r>
            <w:r>
              <w:rPr>
                <w:rFonts w:ascii="宋体" w:hAnsi="宋体" w:eastAsia="宋体" w:cs="宋体"/>
                <w:sz w:val="24"/>
                <w:szCs w:val="24"/>
              </w:rPr>
              <w:t>复</w:t>
            </w:r>
          </w:p>
        </w:tc>
        <w:tc>
          <w:tcPr>
            <w:tcW w:w="5954" w:type="dxa"/>
            <w:tcBorders>
              <w:top w:val="single" w:color="000000" w:sz="4" w:space="0"/>
              <w:left w:val="single" w:color="000000" w:sz="4" w:space="0"/>
              <w:bottom w:val="single" w:color="000000" w:sz="4" w:space="0"/>
              <w:right w:val="single" w:color="000000" w:sz="4" w:space="0"/>
            </w:tcBorders>
            <w:vAlign w:val="center"/>
          </w:tcPr>
          <w:p>
            <w:pPr>
              <w:spacing w:before="31" w:line="240" w:lineRule="auto"/>
              <w:ind w:firstLine="0" w:firstLineChars="0"/>
              <w:jc w:val="both"/>
              <w:rPr>
                <w:rFonts w:ascii="宋体" w:hAnsi="宋体" w:eastAsia="宋体" w:cs="宋体"/>
                <w:sz w:val="24"/>
                <w:szCs w:val="24"/>
                <w:lang w:eastAsia="zh-CN"/>
              </w:rPr>
            </w:pPr>
            <w:r>
              <w:rPr>
                <w:rFonts w:ascii="宋体" w:hAnsi="宋体" w:eastAsia="宋体" w:cs="宋体"/>
                <w:sz w:val="24"/>
                <w:szCs w:val="24"/>
                <w:lang w:eastAsia="zh-CN"/>
              </w:rPr>
              <w:t>等待</w:t>
            </w:r>
            <w:r>
              <w:rPr>
                <w:rFonts w:ascii="宋体" w:hAnsi="宋体" w:eastAsia="宋体" w:cs="宋体"/>
                <w:spacing w:val="-2"/>
                <w:sz w:val="24"/>
                <w:szCs w:val="24"/>
                <w:lang w:eastAsia="zh-CN"/>
              </w:rPr>
              <w:t>采</w:t>
            </w:r>
            <w:r>
              <w:rPr>
                <w:rFonts w:ascii="宋体" w:hAnsi="宋体" w:eastAsia="宋体" w:cs="宋体"/>
                <w:sz w:val="24"/>
                <w:szCs w:val="24"/>
                <w:lang w:eastAsia="zh-CN"/>
              </w:rPr>
              <w:t>样</w:t>
            </w:r>
            <w:r>
              <w:rPr>
                <w:rFonts w:ascii="宋体" w:hAnsi="宋体" w:eastAsia="宋体" w:cs="宋体"/>
                <w:spacing w:val="-2"/>
                <w:sz w:val="24"/>
                <w:szCs w:val="24"/>
                <w:lang w:eastAsia="zh-CN"/>
              </w:rPr>
              <w:t>、</w:t>
            </w:r>
            <w:r>
              <w:rPr>
                <w:rFonts w:ascii="宋体" w:hAnsi="宋体" w:eastAsia="宋体" w:cs="宋体"/>
                <w:sz w:val="24"/>
                <w:szCs w:val="24"/>
                <w:lang w:eastAsia="zh-CN"/>
              </w:rPr>
              <w:t>输</w:t>
            </w:r>
            <w:r>
              <w:rPr>
                <w:rFonts w:ascii="宋体" w:hAnsi="宋体" w:eastAsia="宋体" w:cs="宋体"/>
                <w:spacing w:val="-2"/>
                <w:sz w:val="24"/>
                <w:szCs w:val="24"/>
                <w:lang w:eastAsia="zh-CN"/>
              </w:rPr>
              <w:t>送</w:t>
            </w:r>
            <w:r>
              <w:rPr>
                <w:rFonts w:ascii="宋体" w:hAnsi="宋体" w:eastAsia="宋体" w:cs="宋体"/>
                <w:sz w:val="24"/>
                <w:szCs w:val="24"/>
                <w:lang w:eastAsia="zh-CN"/>
              </w:rPr>
              <w:t>、</w:t>
            </w:r>
            <w:r>
              <w:rPr>
                <w:rFonts w:ascii="宋体" w:hAnsi="宋体" w:eastAsia="宋体" w:cs="宋体"/>
                <w:spacing w:val="-2"/>
                <w:sz w:val="24"/>
                <w:szCs w:val="24"/>
                <w:lang w:eastAsia="zh-CN"/>
              </w:rPr>
              <w:t>分</w:t>
            </w:r>
            <w:r>
              <w:rPr>
                <w:rFonts w:ascii="宋体" w:hAnsi="宋体" w:eastAsia="宋体" w:cs="宋体"/>
                <w:sz w:val="24"/>
                <w:szCs w:val="24"/>
                <w:lang w:eastAsia="zh-CN"/>
              </w:rPr>
              <w:t>析</w:t>
            </w:r>
            <w:r>
              <w:rPr>
                <w:rFonts w:ascii="Calibri" w:hAnsi="Calibri" w:eastAsia="Calibri" w:cs="Calibri"/>
                <w:spacing w:val="-2"/>
                <w:sz w:val="24"/>
                <w:szCs w:val="24"/>
                <w:lang w:eastAsia="zh-CN"/>
              </w:rPr>
              <w:t>/</w:t>
            </w:r>
            <w:r>
              <w:rPr>
                <w:rFonts w:ascii="宋体" w:hAnsi="宋体" w:eastAsia="宋体" w:cs="宋体"/>
                <w:spacing w:val="-2"/>
                <w:sz w:val="24"/>
                <w:szCs w:val="24"/>
                <w:lang w:eastAsia="zh-CN"/>
              </w:rPr>
              <w:t>检</w:t>
            </w:r>
            <w:r>
              <w:rPr>
                <w:rFonts w:ascii="宋体" w:hAnsi="宋体" w:eastAsia="宋体" w:cs="宋体"/>
                <w:sz w:val="24"/>
                <w:szCs w:val="24"/>
                <w:lang w:eastAsia="zh-CN"/>
              </w:rPr>
              <w:t>测等</w:t>
            </w:r>
            <w:r>
              <w:rPr>
                <w:rFonts w:ascii="宋体" w:hAnsi="宋体" w:eastAsia="宋体" w:cs="宋体"/>
                <w:spacing w:val="-2"/>
                <w:sz w:val="24"/>
                <w:szCs w:val="24"/>
                <w:lang w:eastAsia="zh-CN"/>
              </w:rPr>
              <w:t>运</w:t>
            </w:r>
            <w:r>
              <w:rPr>
                <w:rFonts w:ascii="宋体" w:hAnsi="宋体" w:eastAsia="宋体" w:cs="宋体"/>
                <w:sz w:val="24"/>
                <w:szCs w:val="24"/>
                <w:lang w:eastAsia="zh-CN"/>
              </w:rPr>
              <w:t>行</w:t>
            </w:r>
            <w:r>
              <w:rPr>
                <w:rFonts w:ascii="宋体" w:hAnsi="宋体" w:eastAsia="宋体" w:cs="宋体"/>
                <w:spacing w:val="-2"/>
                <w:sz w:val="24"/>
                <w:szCs w:val="24"/>
                <w:lang w:eastAsia="zh-CN"/>
              </w:rPr>
              <w:t>过</w:t>
            </w:r>
            <w:r>
              <w:rPr>
                <w:rFonts w:ascii="宋体" w:hAnsi="宋体" w:eastAsia="宋体" w:cs="宋体"/>
                <w:sz w:val="24"/>
                <w:szCs w:val="24"/>
                <w:lang w:eastAsia="zh-CN"/>
              </w:rPr>
              <w:t>程</w:t>
            </w:r>
            <w:r>
              <w:rPr>
                <w:rFonts w:ascii="宋体" w:hAnsi="宋体" w:eastAsia="宋体" w:cs="宋体"/>
                <w:spacing w:val="-2"/>
                <w:sz w:val="24"/>
                <w:szCs w:val="24"/>
                <w:lang w:eastAsia="zh-CN"/>
              </w:rPr>
              <w:t>就</w:t>
            </w:r>
            <w:r>
              <w:rPr>
                <w:rFonts w:ascii="宋体" w:hAnsi="宋体" w:eastAsia="宋体" w:cs="宋体"/>
                <w:sz w:val="24"/>
                <w:szCs w:val="24"/>
                <w:lang w:eastAsia="zh-CN"/>
              </w:rPr>
              <w:t>绪</w:t>
            </w:r>
          </w:p>
        </w:tc>
      </w:tr>
      <w:tr>
        <w:tblPrEx>
          <w:tblCellMar>
            <w:top w:w="0" w:type="dxa"/>
            <w:left w:w="0" w:type="dxa"/>
            <w:bottom w:w="0" w:type="dxa"/>
            <w:right w:w="0" w:type="dxa"/>
          </w:tblCellMar>
        </w:tblPrEx>
        <w:trPr>
          <w:trHeight w:val="478"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4" w:line="100" w:lineRule="exact"/>
              <w:ind w:firstLine="0" w:firstLineChars="0"/>
              <w:jc w:val="both"/>
              <w:rPr>
                <w:sz w:val="24"/>
                <w:szCs w:val="24"/>
                <w:lang w:eastAsia="zh-CN"/>
              </w:rPr>
            </w:pPr>
          </w:p>
          <w:p>
            <w:pPr>
              <w:spacing w:line="240" w:lineRule="auto"/>
              <w:ind w:firstLine="0" w:firstLineChars="0"/>
              <w:jc w:val="both"/>
              <w:rPr>
                <w:rFonts w:ascii="Calibri" w:hAnsi="Calibri" w:eastAsia="Calibri" w:cs="Calibri"/>
                <w:sz w:val="24"/>
                <w:szCs w:val="24"/>
              </w:rPr>
            </w:pPr>
            <w:r>
              <w:rPr>
                <w:rFonts w:ascii="Calibri" w:hAnsi="Calibri" w:eastAsia="Calibri" w:cs="Calibri"/>
                <w:sz w:val="24"/>
                <w:szCs w:val="24"/>
              </w:rPr>
              <w:t>BB</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rPr>
            </w:pPr>
            <w:r>
              <w:rPr>
                <w:rFonts w:ascii="宋体" w:hAnsi="宋体" w:eastAsia="宋体" w:cs="宋体"/>
                <w:sz w:val="24"/>
                <w:szCs w:val="24"/>
              </w:rPr>
              <w:t>连接</w:t>
            </w:r>
            <w:r>
              <w:rPr>
                <w:rFonts w:ascii="宋体" w:hAnsi="宋体" w:eastAsia="宋体" w:cs="宋体"/>
                <w:spacing w:val="-2"/>
                <w:sz w:val="24"/>
                <w:szCs w:val="24"/>
              </w:rPr>
              <w:t>不</w:t>
            </w:r>
            <w:r>
              <w:rPr>
                <w:rFonts w:ascii="宋体" w:hAnsi="宋体" w:eastAsia="宋体" w:cs="宋体"/>
                <w:sz w:val="24"/>
                <w:szCs w:val="24"/>
              </w:rPr>
              <w:t>良</w:t>
            </w:r>
          </w:p>
        </w:tc>
        <w:tc>
          <w:tcPr>
            <w:tcW w:w="5954"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lang w:eastAsia="zh-CN"/>
              </w:rPr>
            </w:pPr>
            <w:r>
              <w:rPr>
                <w:rFonts w:ascii="宋体" w:hAnsi="宋体" w:eastAsia="宋体" w:cs="宋体"/>
                <w:sz w:val="24"/>
                <w:szCs w:val="24"/>
                <w:lang w:eastAsia="zh-CN"/>
              </w:rPr>
              <w:t>工控</w:t>
            </w:r>
            <w:r>
              <w:rPr>
                <w:rFonts w:ascii="宋体" w:hAnsi="宋体" w:eastAsia="宋体" w:cs="宋体"/>
                <w:spacing w:val="-2"/>
                <w:sz w:val="24"/>
                <w:szCs w:val="24"/>
                <w:lang w:eastAsia="zh-CN"/>
              </w:rPr>
              <w:t>机</w:t>
            </w:r>
            <w:r>
              <w:rPr>
                <w:rFonts w:ascii="宋体" w:hAnsi="宋体" w:eastAsia="宋体" w:cs="宋体"/>
                <w:sz w:val="24"/>
                <w:szCs w:val="24"/>
                <w:lang w:eastAsia="zh-CN"/>
              </w:rPr>
              <w:t>在</w:t>
            </w:r>
            <w:r>
              <w:rPr>
                <w:rFonts w:ascii="宋体" w:hAnsi="宋体" w:eastAsia="宋体" w:cs="宋体"/>
                <w:spacing w:val="-2"/>
                <w:sz w:val="24"/>
                <w:szCs w:val="24"/>
                <w:lang w:eastAsia="zh-CN"/>
              </w:rPr>
              <w:t>设</w:t>
            </w:r>
            <w:r>
              <w:rPr>
                <w:rFonts w:ascii="宋体" w:hAnsi="宋体" w:eastAsia="宋体" w:cs="宋体"/>
                <w:sz w:val="24"/>
                <w:szCs w:val="24"/>
                <w:lang w:eastAsia="zh-CN"/>
              </w:rPr>
              <w:t>定</w:t>
            </w:r>
            <w:r>
              <w:rPr>
                <w:rFonts w:ascii="宋体" w:hAnsi="宋体" w:eastAsia="宋体" w:cs="宋体"/>
                <w:spacing w:val="-2"/>
                <w:sz w:val="24"/>
                <w:szCs w:val="24"/>
                <w:lang w:eastAsia="zh-CN"/>
              </w:rPr>
              <w:t>等</w:t>
            </w:r>
            <w:r>
              <w:rPr>
                <w:rFonts w:ascii="宋体" w:hAnsi="宋体" w:eastAsia="宋体" w:cs="宋体"/>
                <w:sz w:val="24"/>
                <w:szCs w:val="24"/>
                <w:lang w:eastAsia="zh-CN"/>
              </w:rPr>
              <w:t>待</w:t>
            </w:r>
            <w:r>
              <w:rPr>
                <w:rFonts w:ascii="宋体" w:hAnsi="宋体" w:eastAsia="宋体" w:cs="宋体"/>
                <w:spacing w:val="-2"/>
                <w:sz w:val="24"/>
                <w:szCs w:val="24"/>
                <w:lang w:eastAsia="zh-CN"/>
              </w:rPr>
              <w:t>时</w:t>
            </w:r>
            <w:r>
              <w:rPr>
                <w:rFonts w:ascii="宋体" w:hAnsi="宋体" w:eastAsia="宋体" w:cs="宋体"/>
                <w:sz w:val="24"/>
                <w:szCs w:val="24"/>
                <w:lang w:eastAsia="zh-CN"/>
              </w:rPr>
              <w:t>间</w:t>
            </w:r>
            <w:r>
              <w:rPr>
                <w:rFonts w:ascii="宋体" w:hAnsi="宋体" w:eastAsia="宋体" w:cs="宋体"/>
                <w:spacing w:val="-2"/>
                <w:sz w:val="24"/>
                <w:szCs w:val="24"/>
                <w:lang w:eastAsia="zh-CN"/>
              </w:rPr>
              <w:t>内</w:t>
            </w:r>
            <w:r>
              <w:rPr>
                <w:rFonts w:ascii="宋体" w:hAnsi="宋体" w:eastAsia="宋体" w:cs="宋体"/>
                <w:sz w:val="24"/>
                <w:szCs w:val="24"/>
                <w:lang w:eastAsia="zh-CN"/>
              </w:rPr>
              <w:t>没有</w:t>
            </w:r>
            <w:r>
              <w:rPr>
                <w:rFonts w:ascii="宋体" w:hAnsi="宋体" w:eastAsia="宋体" w:cs="宋体"/>
                <w:spacing w:val="-2"/>
                <w:sz w:val="24"/>
                <w:szCs w:val="24"/>
                <w:lang w:eastAsia="zh-CN"/>
              </w:rPr>
              <w:t>接</w:t>
            </w:r>
            <w:r>
              <w:rPr>
                <w:rFonts w:ascii="宋体" w:hAnsi="宋体" w:eastAsia="宋体" w:cs="宋体"/>
                <w:sz w:val="24"/>
                <w:szCs w:val="24"/>
                <w:lang w:eastAsia="zh-CN"/>
              </w:rPr>
              <w:t>收</w:t>
            </w:r>
            <w:r>
              <w:rPr>
                <w:rFonts w:ascii="宋体" w:hAnsi="宋体" w:eastAsia="宋体" w:cs="宋体"/>
                <w:spacing w:val="-2"/>
                <w:sz w:val="24"/>
                <w:szCs w:val="24"/>
                <w:lang w:eastAsia="zh-CN"/>
              </w:rPr>
              <w:t>到</w:t>
            </w:r>
            <w:r>
              <w:rPr>
                <w:rFonts w:ascii="宋体" w:hAnsi="宋体" w:eastAsia="宋体" w:cs="宋体"/>
                <w:sz w:val="24"/>
                <w:szCs w:val="24"/>
                <w:lang w:eastAsia="zh-CN"/>
              </w:rPr>
              <w:t>所</w:t>
            </w:r>
            <w:r>
              <w:rPr>
                <w:rFonts w:ascii="宋体" w:hAnsi="宋体" w:eastAsia="宋体" w:cs="宋体"/>
                <w:spacing w:val="-2"/>
                <w:sz w:val="24"/>
                <w:szCs w:val="24"/>
                <w:lang w:eastAsia="zh-CN"/>
              </w:rPr>
              <w:t>需</w:t>
            </w:r>
            <w:r>
              <w:rPr>
                <w:rFonts w:ascii="宋体" w:hAnsi="宋体" w:eastAsia="宋体" w:cs="宋体"/>
                <w:sz w:val="24"/>
                <w:szCs w:val="24"/>
                <w:lang w:eastAsia="zh-CN"/>
              </w:rPr>
              <w:t>信</w:t>
            </w:r>
            <w:r>
              <w:rPr>
                <w:rFonts w:ascii="宋体" w:hAnsi="宋体" w:eastAsia="宋体" w:cs="宋体"/>
                <w:spacing w:val="-2"/>
                <w:sz w:val="24"/>
                <w:szCs w:val="24"/>
                <w:lang w:eastAsia="zh-CN"/>
              </w:rPr>
              <w:t>息</w:t>
            </w:r>
            <w:r>
              <w:rPr>
                <w:rFonts w:ascii="宋体" w:hAnsi="宋体" w:eastAsia="宋体" w:cs="宋体"/>
                <w:sz w:val="24"/>
                <w:szCs w:val="24"/>
                <w:lang w:eastAsia="zh-CN"/>
              </w:rPr>
              <w:t>代码</w:t>
            </w:r>
          </w:p>
        </w:tc>
      </w:tr>
      <w:tr>
        <w:tblPrEx>
          <w:tblCellMar>
            <w:top w:w="0" w:type="dxa"/>
            <w:left w:w="0" w:type="dxa"/>
            <w:bottom w:w="0" w:type="dxa"/>
            <w:right w:w="0" w:type="dxa"/>
          </w:tblCellMar>
        </w:tblPrEx>
        <w:trPr>
          <w:trHeight w:val="478"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4" w:line="100" w:lineRule="exact"/>
              <w:ind w:firstLine="0" w:firstLineChars="0"/>
              <w:jc w:val="both"/>
              <w:rPr>
                <w:sz w:val="24"/>
                <w:szCs w:val="24"/>
                <w:lang w:eastAsia="zh-CN"/>
              </w:rPr>
            </w:pPr>
          </w:p>
          <w:p>
            <w:pPr>
              <w:spacing w:line="240" w:lineRule="auto"/>
              <w:ind w:firstLine="0" w:firstLineChars="0"/>
              <w:jc w:val="both"/>
              <w:rPr>
                <w:rFonts w:ascii="Calibri" w:hAnsi="Calibri" w:eastAsia="Calibri" w:cs="Calibri"/>
                <w:sz w:val="24"/>
                <w:szCs w:val="24"/>
              </w:rPr>
            </w:pPr>
            <w:r>
              <w:rPr>
                <w:rFonts w:ascii="Calibri" w:hAnsi="Calibri" w:eastAsia="Calibri" w:cs="Calibri"/>
                <w:sz w:val="24"/>
                <w:szCs w:val="24"/>
              </w:rPr>
              <w:t>D</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29" w:line="240" w:lineRule="auto"/>
              <w:ind w:firstLine="0" w:firstLineChars="0"/>
              <w:jc w:val="both"/>
              <w:rPr>
                <w:rFonts w:ascii="宋体" w:hAnsi="宋体" w:eastAsia="宋体" w:cs="宋体"/>
                <w:sz w:val="24"/>
                <w:szCs w:val="24"/>
              </w:rPr>
            </w:pPr>
            <w:r>
              <w:rPr>
                <w:rFonts w:ascii="宋体" w:hAnsi="宋体" w:eastAsia="宋体" w:cs="宋体"/>
                <w:sz w:val="24"/>
                <w:szCs w:val="24"/>
              </w:rPr>
              <w:t>分析</w:t>
            </w:r>
            <w:r>
              <w:rPr>
                <w:rFonts w:ascii="宋体" w:hAnsi="宋体" w:eastAsia="宋体" w:cs="宋体"/>
                <w:spacing w:val="-2"/>
                <w:sz w:val="24"/>
                <w:szCs w:val="24"/>
              </w:rPr>
              <w:t>仪</w:t>
            </w:r>
            <w:r>
              <w:rPr>
                <w:rFonts w:ascii="宋体" w:hAnsi="宋体" w:eastAsia="宋体" w:cs="宋体"/>
                <w:sz w:val="24"/>
                <w:szCs w:val="24"/>
              </w:rPr>
              <w:t>器</w:t>
            </w:r>
            <w:r>
              <w:rPr>
                <w:rFonts w:ascii="宋体" w:hAnsi="宋体" w:eastAsia="宋体" w:cs="宋体"/>
                <w:spacing w:val="-2"/>
                <w:sz w:val="24"/>
                <w:szCs w:val="24"/>
              </w:rPr>
              <w:t>离</w:t>
            </w:r>
            <w:r>
              <w:rPr>
                <w:rFonts w:ascii="宋体" w:hAnsi="宋体" w:eastAsia="宋体" w:cs="宋体"/>
                <w:sz w:val="24"/>
                <w:szCs w:val="24"/>
              </w:rPr>
              <w:t>线</w:t>
            </w:r>
          </w:p>
        </w:tc>
        <w:tc>
          <w:tcPr>
            <w:tcW w:w="5954" w:type="dxa"/>
            <w:tcBorders>
              <w:top w:val="single" w:color="000000" w:sz="4" w:space="0"/>
              <w:left w:val="single" w:color="000000" w:sz="4" w:space="0"/>
              <w:bottom w:val="single" w:color="000000" w:sz="4" w:space="0"/>
              <w:right w:val="single" w:color="000000" w:sz="4" w:space="0"/>
            </w:tcBorders>
            <w:vAlign w:val="center"/>
          </w:tcPr>
          <w:p>
            <w:pPr>
              <w:spacing w:before="29" w:line="240" w:lineRule="auto"/>
              <w:ind w:firstLine="0" w:firstLineChars="0"/>
              <w:jc w:val="both"/>
              <w:rPr>
                <w:rFonts w:ascii="宋体" w:hAnsi="宋体" w:eastAsia="宋体" w:cs="宋体"/>
                <w:sz w:val="24"/>
                <w:szCs w:val="24"/>
                <w:lang w:eastAsia="zh-CN"/>
              </w:rPr>
            </w:pPr>
            <w:r>
              <w:rPr>
                <w:rFonts w:ascii="宋体" w:hAnsi="宋体" w:eastAsia="宋体" w:cs="宋体"/>
                <w:sz w:val="24"/>
                <w:szCs w:val="24"/>
                <w:lang w:eastAsia="zh-CN"/>
              </w:rPr>
              <w:t>因维</w:t>
            </w:r>
            <w:r>
              <w:rPr>
                <w:rFonts w:ascii="宋体" w:hAnsi="宋体" w:eastAsia="宋体" w:cs="宋体"/>
                <w:spacing w:val="-2"/>
                <w:sz w:val="24"/>
                <w:szCs w:val="24"/>
                <w:lang w:eastAsia="zh-CN"/>
              </w:rPr>
              <w:t>护</w:t>
            </w:r>
            <w:r>
              <w:rPr>
                <w:rFonts w:ascii="宋体" w:hAnsi="宋体" w:eastAsia="宋体" w:cs="宋体"/>
                <w:sz w:val="24"/>
                <w:szCs w:val="24"/>
                <w:lang w:eastAsia="zh-CN"/>
              </w:rPr>
              <w:t>、</w:t>
            </w:r>
            <w:r>
              <w:rPr>
                <w:rFonts w:ascii="宋体" w:hAnsi="宋体" w:eastAsia="宋体" w:cs="宋体"/>
                <w:spacing w:val="-2"/>
                <w:sz w:val="24"/>
                <w:szCs w:val="24"/>
                <w:lang w:eastAsia="zh-CN"/>
              </w:rPr>
              <w:t>维</w:t>
            </w:r>
            <w:r>
              <w:rPr>
                <w:rFonts w:ascii="宋体" w:hAnsi="宋体" w:eastAsia="宋体" w:cs="宋体"/>
                <w:sz w:val="24"/>
                <w:szCs w:val="24"/>
                <w:lang w:eastAsia="zh-CN"/>
              </w:rPr>
              <w:t>修</w:t>
            </w:r>
            <w:r>
              <w:rPr>
                <w:rFonts w:ascii="宋体" w:hAnsi="宋体" w:eastAsia="宋体" w:cs="宋体"/>
                <w:spacing w:val="-2"/>
                <w:sz w:val="24"/>
                <w:szCs w:val="24"/>
                <w:lang w:eastAsia="zh-CN"/>
              </w:rPr>
              <w:t>、</w:t>
            </w:r>
            <w:r>
              <w:rPr>
                <w:rFonts w:ascii="宋体" w:hAnsi="宋体" w:eastAsia="宋体" w:cs="宋体"/>
                <w:sz w:val="24"/>
                <w:szCs w:val="24"/>
                <w:lang w:eastAsia="zh-CN"/>
              </w:rPr>
              <w:t>更</w:t>
            </w:r>
            <w:r>
              <w:rPr>
                <w:rFonts w:ascii="宋体" w:hAnsi="宋体" w:eastAsia="宋体" w:cs="宋体"/>
                <w:spacing w:val="-2"/>
                <w:sz w:val="24"/>
                <w:szCs w:val="24"/>
                <w:lang w:eastAsia="zh-CN"/>
              </w:rPr>
              <w:t>换</w:t>
            </w:r>
            <w:r>
              <w:rPr>
                <w:rFonts w:ascii="宋体" w:hAnsi="宋体" w:eastAsia="宋体" w:cs="宋体"/>
                <w:sz w:val="24"/>
                <w:szCs w:val="24"/>
                <w:lang w:eastAsia="zh-CN"/>
              </w:rPr>
              <w:t>等</w:t>
            </w:r>
          </w:p>
        </w:tc>
      </w:tr>
      <w:tr>
        <w:tblPrEx>
          <w:tblCellMar>
            <w:top w:w="0" w:type="dxa"/>
            <w:left w:w="0" w:type="dxa"/>
            <w:bottom w:w="0" w:type="dxa"/>
            <w:right w:w="0" w:type="dxa"/>
          </w:tblCellMar>
        </w:tblPrEx>
        <w:trPr>
          <w:trHeight w:val="946"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4" w:line="100" w:lineRule="exact"/>
              <w:ind w:firstLine="0" w:firstLineChars="0"/>
              <w:jc w:val="both"/>
              <w:rPr>
                <w:sz w:val="24"/>
                <w:szCs w:val="24"/>
                <w:lang w:eastAsia="zh-CN"/>
              </w:rPr>
            </w:pPr>
          </w:p>
          <w:p>
            <w:pPr>
              <w:spacing w:line="240" w:lineRule="auto"/>
              <w:ind w:firstLine="0" w:firstLineChars="0"/>
              <w:jc w:val="both"/>
              <w:rPr>
                <w:rFonts w:ascii="Calibri" w:hAnsi="Calibri" w:eastAsia="Calibri" w:cs="Calibri"/>
                <w:sz w:val="24"/>
                <w:szCs w:val="24"/>
              </w:rPr>
            </w:pPr>
            <w:r>
              <w:rPr>
                <w:rFonts w:ascii="Calibri" w:hAnsi="Calibri" w:eastAsia="Calibri" w:cs="Calibri"/>
                <w:sz w:val="24"/>
                <w:szCs w:val="24"/>
              </w:rPr>
              <w:t>B</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rPr>
            </w:pPr>
            <w:r>
              <w:rPr>
                <w:rFonts w:ascii="宋体" w:hAnsi="宋体" w:eastAsia="宋体" w:cs="宋体"/>
                <w:sz w:val="24"/>
                <w:szCs w:val="24"/>
              </w:rPr>
              <w:t>运行</w:t>
            </w:r>
            <w:r>
              <w:rPr>
                <w:rFonts w:ascii="宋体" w:hAnsi="宋体" w:eastAsia="宋体" w:cs="宋体"/>
                <w:spacing w:val="-2"/>
                <w:sz w:val="24"/>
                <w:szCs w:val="24"/>
              </w:rPr>
              <w:t>不</w:t>
            </w:r>
            <w:r>
              <w:rPr>
                <w:rFonts w:ascii="宋体" w:hAnsi="宋体" w:eastAsia="宋体" w:cs="宋体"/>
                <w:sz w:val="24"/>
                <w:szCs w:val="24"/>
              </w:rPr>
              <w:t>良</w:t>
            </w:r>
          </w:p>
        </w:tc>
        <w:tc>
          <w:tcPr>
            <w:tcW w:w="5954"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lang w:eastAsia="zh-CN"/>
              </w:rPr>
            </w:pPr>
            <w:r>
              <w:rPr>
                <w:rFonts w:ascii="宋体" w:hAnsi="宋体" w:eastAsia="宋体" w:cs="宋体"/>
                <w:spacing w:val="7"/>
                <w:sz w:val="24"/>
                <w:szCs w:val="24"/>
                <w:lang w:eastAsia="zh-CN"/>
              </w:rPr>
              <w:t>检测到相关分</w:t>
            </w:r>
            <w:r>
              <w:rPr>
                <w:rFonts w:ascii="宋体" w:hAnsi="宋体" w:eastAsia="宋体" w:cs="宋体"/>
                <w:spacing w:val="5"/>
                <w:sz w:val="24"/>
                <w:szCs w:val="24"/>
                <w:lang w:eastAsia="zh-CN"/>
              </w:rPr>
              <w:t>析</w:t>
            </w:r>
            <w:r>
              <w:rPr>
                <w:rFonts w:ascii="宋体" w:hAnsi="宋体" w:eastAsia="宋体" w:cs="宋体"/>
                <w:spacing w:val="7"/>
                <w:sz w:val="24"/>
                <w:szCs w:val="24"/>
                <w:lang w:eastAsia="zh-CN"/>
              </w:rPr>
              <w:t>仪器、</w:t>
            </w:r>
            <w:r>
              <w:rPr>
                <w:rFonts w:ascii="宋体" w:hAnsi="宋体" w:eastAsia="宋体" w:cs="宋体"/>
                <w:spacing w:val="5"/>
                <w:sz w:val="24"/>
                <w:szCs w:val="24"/>
                <w:lang w:eastAsia="zh-CN"/>
              </w:rPr>
              <w:t>辅</w:t>
            </w:r>
            <w:r>
              <w:rPr>
                <w:rFonts w:ascii="宋体" w:hAnsi="宋体" w:eastAsia="宋体" w:cs="宋体"/>
                <w:spacing w:val="7"/>
                <w:sz w:val="24"/>
                <w:szCs w:val="24"/>
                <w:lang w:eastAsia="zh-CN"/>
              </w:rPr>
              <w:t>助设备等出现</w:t>
            </w:r>
            <w:r>
              <w:rPr>
                <w:rFonts w:ascii="宋体" w:hAnsi="宋体" w:eastAsia="宋体" w:cs="宋体"/>
                <w:spacing w:val="5"/>
                <w:sz w:val="24"/>
                <w:szCs w:val="24"/>
                <w:lang w:eastAsia="zh-CN"/>
              </w:rPr>
              <w:t>的</w:t>
            </w:r>
            <w:r>
              <w:rPr>
                <w:rFonts w:ascii="宋体" w:hAnsi="宋体" w:eastAsia="宋体" w:cs="宋体"/>
                <w:spacing w:val="7"/>
                <w:sz w:val="24"/>
                <w:szCs w:val="24"/>
                <w:lang w:eastAsia="zh-CN"/>
              </w:rPr>
              <w:t>任何报</w:t>
            </w:r>
            <w:r>
              <w:rPr>
                <w:rFonts w:ascii="宋体" w:hAnsi="宋体" w:eastAsia="宋体" w:cs="宋体"/>
                <w:spacing w:val="5"/>
                <w:sz w:val="24"/>
                <w:szCs w:val="24"/>
                <w:lang w:eastAsia="zh-CN"/>
              </w:rPr>
              <w:t>警</w:t>
            </w:r>
            <w:r>
              <w:rPr>
                <w:rFonts w:ascii="宋体" w:hAnsi="宋体" w:eastAsia="宋体" w:cs="宋体"/>
                <w:spacing w:val="7"/>
                <w:sz w:val="24"/>
                <w:szCs w:val="24"/>
                <w:lang w:eastAsia="zh-CN"/>
              </w:rPr>
              <w:t>信</w:t>
            </w:r>
            <w:r>
              <w:rPr>
                <w:rFonts w:ascii="宋体" w:hAnsi="宋体" w:eastAsia="宋体" w:cs="宋体"/>
                <w:sz w:val="24"/>
                <w:szCs w:val="24"/>
                <w:lang w:eastAsia="zh-CN"/>
              </w:rPr>
              <w:t>息（信</w:t>
            </w:r>
            <w:r>
              <w:rPr>
                <w:rFonts w:ascii="宋体" w:hAnsi="宋体" w:eastAsia="宋体" w:cs="宋体"/>
                <w:spacing w:val="-2"/>
                <w:sz w:val="24"/>
                <w:szCs w:val="24"/>
                <w:lang w:eastAsia="zh-CN"/>
              </w:rPr>
              <w:t>号</w:t>
            </w:r>
            <w:r>
              <w:rPr>
                <w:rFonts w:ascii="宋体" w:hAnsi="宋体" w:eastAsia="宋体" w:cs="宋体"/>
                <w:sz w:val="24"/>
                <w:szCs w:val="24"/>
                <w:lang w:eastAsia="zh-CN"/>
              </w:rPr>
              <w:t>）</w:t>
            </w:r>
          </w:p>
        </w:tc>
      </w:tr>
      <w:tr>
        <w:tblPrEx>
          <w:tblCellMar>
            <w:top w:w="0" w:type="dxa"/>
            <w:left w:w="0" w:type="dxa"/>
            <w:bottom w:w="0" w:type="dxa"/>
            <w:right w:w="0" w:type="dxa"/>
          </w:tblCellMar>
        </w:tblPrEx>
        <w:trPr>
          <w:trHeight w:val="478"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4" w:line="100" w:lineRule="exact"/>
              <w:ind w:firstLine="0" w:firstLineChars="0"/>
              <w:jc w:val="both"/>
              <w:rPr>
                <w:sz w:val="24"/>
                <w:szCs w:val="24"/>
                <w:lang w:eastAsia="zh-CN"/>
              </w:rPr>
            </w:pPr>
          </w:p>
          <w:p>
            <w:pPr>
              <w:spacing w:line="240" w:lineRule="auto"/>
              <w:ind w:firstLine="0" w:firstLineChars="0"/>
              <w:jc w:val="both"/>
              <w:rPr>
                <w:rFonts w:ascii="Calibri" w:hAnsi="Calibri" w:eastAsia="Calibri" w:cs="Calibri"/>
                <w:sz w:val="24"/>
                <w:szCs w:val="24"/>
              </w:rPr>
            </w:pPr>
            <w:r>
              <w:rPr>
                <w:rFonts w:ascii="Calibri" w:hAnsi="Calibri" w:eastAsia="Calibri" w:cs="Calibri"/>
                <w:sz w:val="24"/>
                <w:szCs w:val="24"/>
              </w:rPr>
              <w:t>R</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rPr>
            </w:pPr>
            <w:r>
              <w:rPr>
                <w:rFonts w:ascii="宋体" w:hAnsi="宋体" w:eastAsia="宋体" w:cs="宋体"/>
                <w:sz w:val="24"/>
                <w:szCs w:val="24"/>
              </w:rPr>
              <w:t>数据</w:t>
            </w:r>
            <w:r>
              <w:rPr>
                <w:rFonts w:ascii="宋体" w:hAnsi="宋体" w:eastAsia="宋体" w:cs="宋体"/>
                <w:spacing w:val="-2"/>
                <w:sz w:val="24"/>
                <w:szCs w:val="24"/>
              </w:rPr>
              <w:t>突</w:t>
            </w:r>
            <w:r>
              <w:rPr>
                <w:rFonts w:ascii="宋体" w:hAnsi="宋体" w:eastAsia="宋体" w:cs="宋体"/>
                <w:sz w:val="24"/>
                <w:szCs w:val="24"/>
              </w:rPr>
              <w:t>变</w:t>
            </w:r>
          </w:p>
        </w:tc>
        <w:tc>
          <w:tcPr>
            <w:tcW w:w="5954"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lang w:eastAsia="zh-CN"/>
              </w:rPr>
            </w:pPr>
            <w:r>
              <w:rPr>
                <w:rFonts w:ascii="宋体" w:hAnsi="宋体" w:eastAsia="宋体" w:cs="宋体"/>
                <w:sz w:val="24"/>
                <w:szCs w:val="24"/>
                <w:lang w:eastAsia="zh-CN"/>
              </w:rPr>
              <w:t>相邻</w:t>
            </w:r>
            <w:r>
              <w:rPr>
                <w:rFonts w:ascii="宋体" w:hAnsi="宋体" w:eastAsia="宋体" w:cs="宋体"/>
                <w:spacing w:val="-2"/>
                <w:sz w:val="24"/>
                <w:szCs w:val="24"/>
                <w:lang w:eastAsia="zh-CN"/>
              </w:rPr>
              <w:t>数</w:t>
            </w:r>
            <w:r>
              <w:rPr>
                <w:rFonts w:ascii="宋体" w:hAnsi="宋体" w:eastAsia="宋体" w:cs="宋体"/>
                <w:sz w:val="24"/>
                <w:szCs w:val="24"/>
                <w:lang w:eastAsia="zh-CN"/>
              </w:rPr>
              <w:t>据</w:t>
            </w:r>
            <w:r>
              <w:rPr>
                <w:rFonts w:ascii="宋体" w:hAnsi="宋体" w:eastAsia="宋体" w:cs="宋体"/>
                <w:spacing w:val="-2"/>
                <w:sz w:val="24"/>
                <w:szCs w:val="24"/>
                <w:lang w:eastAsia="zh-CN"/>
              </w:rPr>
              <w:t>之</w:t>
            </w:r>
            <w:r>
              <w:rPr>
                <w:rFonts w:ascii="宋体" w:hAnsi="宋体" w:eastAsia="宋体" w:cs="宋体"/>
                <w:sz w:val="24"/>
                <w:szCs w:val="24"/>
                <w:lang w:eastAsia="zh-CN"/>
              </w:rPr>
              <w:t>差</w:t>
            </w:r>
            <w:r>
              <w:rPr>
                <w:rFonts w:ascii="宋体" w:hAnsi="宋体" w:eastAsia="宋体" w:cs="宋体"/>
                <w:spacing w:val="-2"/>
                <w:sz w:val="24"/>
                <w:szCs w:val="24"/>
                <w:lang w:eastAsia="zh-CN"/>
              </w:rPr>
              <w:t>超</w:t>
            </w:r>
            <w:r>
              <w:rPr>
                <w:rFonts w:ascii="宋体" w:hAnsi="宋体" w:eastAsia="宋体" w:cs="宋体"/>
                <w:sz w:val="24"/>
                <w:szCs w:val="24"/>
                <w:lang w:eastAsia="zh-CN"/>
              </w:rPr>
              <w:t>过</w:t>
            </w:r>
            <w:r>
              <w:rPr>
                <w:rFonts w:ascii="宋体" w:hAnsi="宋体" w:eastAsia="宋体" w:cs="宋体"/>
                <w:spacing w:val="-2"/>
                <w:sz w:val="24"/>
                <w:szCs w:val="24"/>
                <w:lang w:eastAsia="zh-CN"/>
              </w:rPr>
              <w:t>可</w:t>
            </w:r>
            <w:r>
              <w:rPr>
                <w:rFonts w:ascii="宋体" w:hAnsi="宋体" w:eastAsia="宋体" w:cs="宋体"/>
                <w:sz w:val="24"/>
                <w:szCs w:val="24"/>
                <w:lang w:eastAsia="zh-CN"/>
              </w:rPr>
              <w:t>信</w:t>
            </w:r>
            <w:r>
              <w:rPr>
                <w:rFonts w:ascii="宋体" w:hAnsi="宋体" w:eastAsia="宋体" w:cs="宋体"/>
                <w:spacing w:val="-2"/>
                <w:sz w:val="24"/>
                <w:szCs w:val="24"/>
                <w:lang w:eastAsia="zh-CN"/>
              </w:rPr>
              <w:t>范</w:t>
            </w:r>
            <w:r>
              <w:rPr>
                <w:rFonts w:ascii="宋体" w:hAnsi="宋体" w:eastAsia="宋体" w:cs="宋体"/>
                <w:sz w:val="24"/>
                <w:szCs w:val="24"/>
                <w:lang w:eastAsia="zh-CN"/>
              </w:rPr>
              <w:t>围</w:t>
            </w:r>
          </w:p>
        </w:tc>
      </w:tr>
      <w:tr>
        <w:tblPrEx>
          <w:tblCellMar>
            <w:top w:w="0" w:type="dxa"/>
            <w:left w:w="0" w:type="dxa"/>
            <w:bottom w:w="0" w:type="dxa"/>
            <w:right w:w="0" w:type="dxa"/>
          </w:tblCellMar>
        </w:tblPrEx>
        <w:trPr>
          <w:trHeight w:val="478"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4" w:line="100" w:lineRule="exact"/>
              <w:ind w:firstLine="0" w:firstLineChars="0"/>
              <w:jc w:val="both"/>
              <w:rPr>
                <w:sz w:val="24"/>
                <w:szCs w:val="24"/>
                <w:lang w:eastAsia="zh-CN"/>
              </w:rPr>
            </w:pPr>
          </w:p>
          <w:p>
            <w:pPr>
              <w:spacing w:line="240" w:lineRule="auto"/>
              <w:ind w:firstLine="0" w:firstLineChars="0"/>
              <w:jc w:val="both"/>
              <w:rPr>
                <w:rFonts w:ascii="Calibri" w:hAnsi="Calibri" w:eastAsia="Calibri" w:cs="Calibri"/>
                <w:sz w:val="24"/>
                <w:szCs w:val="24"/>
              </w:rPr>
            </w:pPr>
            <w:r>
              <w:rPr>
                <w:rFonts w:ascii="Calibri" w:hAnsi="Calibri" w:eastAsia="Calibri" w:cs="Calibri"/>
                <w:sz w:val="24"/>
                <w:szCs w:val="24"/>
              </w:rPr>
              <w:t>r</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rPr>
            </w:pPr>
            <w:r>
              <w:rPr>
                <w:rFonts w:ascii="宋体" w:hAnsi="宋体" w:eastAsia="宋体" w:cs="宋体"/>
                <w:sz w:val="24"/>
                <w:szCs w:val="24"/>
              </w:rPr>
              <w:t>数据</w:t>
            </w:r>
            <w:r>
              <w:rPr>
                <w:rFonts w:ascii="宋体" w:hAnsi="宋体" w:eastAsia="宋体" w:cs="宋体"/>
                <w:spacing w:val="-2"/>
                <w:sz w:val="24"/>
                <w:szCs w:val="24"/>
              </w:rPr>
              <w:t>不</w:t>
            </w:r>
            <w:r>
              <w:rPr>
                <w:rFonts w:ascii="宋体" w:hAnsi="宋体" w:eastAsia="宋体" w:cs="宋体"/>
                <w:sz w:val="24"/>
                <w:szCs w:val="24"/>
              </w:rPr>
              <w:t>变</w:t>
            </w:r>
          </w:p>
        </w:tc>
        <w:tc>
          <w:tcPr>
            <w:tcW w:w="5954"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lang w:eastAsia="zh-CN"/>
              </w:rPr>
            </w:pPr>
            <w:r>
              <w:rPr>
                <w:rFonts w:ascii="宋体" w:hAnsi="宋体" w:eastAsia="宋体" w:cs="宋体"/>
                <w:sz w:val="24"/>
                <w:szCs w:val="24"/>
                <w:lang w:eastAsia="zh-CN"/>
              </w:rPr>
              <w:t>数据</w:t>
            </w:r>
            <w:r>
              <w:rPr>
                <w:rFonts w:ascii="宋体" w:hAnsi="宋体" w:eastAsia="宋体" w:cs="宋体"/>
                <w:spacing w:val="-2"/>
                <w:sz w:val="24"/>
                <w:szCs w:val="24"/>
                <w:lang w:eastAsia="zh-CN"/>
              </w:rPr>
              <w:t>持</w:t>
            </w:r>
            <w:r>
              <w:rPr>
                <w:rFonts w:ascii="宋体" w:hAnsi="宋体" w:eastAsia="宋体" w:cs="宋体"/>
                <w:sz w:val="24"/>
                <w:szCs w:val="24"/>
                <w:lang w:eastAsia="zh-CN"/>
              </w:rPr>
              <w:t>续</w:t>
            </w:r>
            <w:r>
              <w:rPr>
                <w:rFonts w:ascii="宋体" w:hAnsi="宋体" w:eastAsia="宋体" w:cs="宋体"/>
                <w:spacing w:val="-2"/>
                <w:sz w:val="24"/>
                <w:szCs w:val="24"/>
                <w:lang w:eastAsia="zh-CN"/>
              </w:rPr>
              <w:t>不</w:t>
            </w:r>
            <w:r>
              <w:rPr>
                <w:rFonts w:ascii="宋体" w:hAnsi="宋体" w:eastAsia="宋体" w:cs="宋体"/>
                <w:sz w:val="24"/>
                <w:szCs w:val="24"/>
                <w:lang w:eastAsia="zh-CN"/>
              </w:rPr>
              <w:t>变</w:t>
            </w:r>
            <w:r>
              <w:rPr>
                <w:rFonts w:ascii="宋体" w:hAnsi="宋体" w:eastAsia="宋体" w:cs="宋体"/>
                <w:spacing w:val="-2"/>
                <w:sz w:val="24"/>
                <w:szCs w:val="24"/>
                <w:lang w:eastAsia="zh-CN"/>
              </w:rPr>
              <w:t>超</w:t>
            </w:r>
            <w:r>
              <w:rPr>
                <w:rFonts w:ascii="宋体" w:hAnsi="宋体" w:eastAsia="宋体" w:cs="宋体"/>
                <w:sz w:val="24"/>
                <w:szCs w:val="24"/>
                <w:lang w:eastAsia="zh-CN"/>
              </w:rPr>
              <w:t>过</w:t>
            </w:r>
            <w:r>
              <w:rPr>
                <w:rFonts w:ascii="宋体" w:hAnsi="宋体" w:eastAsia="宋体" w:cs="宋体"/>
                <w:spacing w:val="-2"/>
                <w:sz w:val="24"/>
                <w:szCs w:val="24"/>
                <w:lang w:eastAsia="zh-CN"/>
              </w:rPr>
              <w:t>可</w:t>
            </w:r>
            <w:r>
              <w:rPr>
                <w:rFonts w:ascii="宋体" w:hAnsi="宋体" w:eastAsia="宋体" w:cs="宋体"/>
                <w:sz w:val="24"/>
                <w:szCs w:val="24"/>
                <w:lang w:eastAsia="zh-CN"/>
              </w:rPr>
              <w:t>信</w:t>
            </w:r>
            <w:r>
              <w:rPr>
                <w:rFonts w:ascii="宋体" w:hAnsi="宋体" w:eastAsia="宋体" w:cs="宋体"/>
                <w:spacing w:val="-2"/>
                <w:sz w:val="24"/>
                <w:szCs w:val="24"/>
                <w:lang w:eastAsia="zh-CN"/>
              </w:rPr>
              <w:t>时</w:t>
            </w:r>
            <w:r>
              <w:rPr>
                <w:rFonts w:ascii="宋体" w:hAnsi="宋体" w:eastAsia="宋体" w:cs="宋体"/>
                <w:sz w:val="24"/>
                <w:szCs w:val="24"/>
                <w:lang w:eastAsia="zh-CN"/>
              </w:rPr>
              <w:t>间</w:t>
            </w:r>
          </w:p>
        </w:tc>
      </w:tr>
      <w:tr>
        <w:tblPrEx>
          <w:tblCellMar>
            <w:top w:w="0" w:type="dxa"/>
            <w:left w:w="0" w:type="dxa"/>
            <w:bottom w:w="0" w:type="dxa"/>
            <w:right w:w="0" w:type="dxa"/>
          </w:tblCellMar>
        </w:tblPrEx>
        <w:trPr>
          <w:trHeight w:val="480"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6" w:line="100" w:lineRule="exact"/>
              <w:ind w:firstLine="0" w:firstLineChars="0"/>
              <w:jc w:val="both"/>
              <w:rPr>
                <w:sz w:val="24"/>
                <w:szCs w:val="24"/>
                <w:lang w:eastAsia="zh-CN"/>
              </w:rPr>
            </w:pPr>
          </w:p>
          <w:p>
            <w:pPr>
              <w:spacing w:line="240" w:lineRule="auto"/>
              <w:ind w:firstLine="0" w:firstLineChars="0"/>
              <w:jc w:val="both"/>
              <w:rPr>
                <w:rFonts w:ascii="Calibri" w:hAnsi="Calibri" w:eastAsia="Calibri" w:cs="Calibri"/>
                <w:sz w:val="24"/>
                <w:szCs w:val="24"/>
              </w:rPr>
            </w:pPr>
            <w:r>
              <w:rPr>
                <w:rFonts w:ascii="Calibri" w:hAnsi="Calibri" w:eastAsia="Calibri" w:cs="Calibri"/>
                <w:sz w:val="24"/>
                <w:szCs w:val="24"/>
              </w:rPr>
              <w:t>H</w:t>
            </w:r>
            <w:r>
              <w:rPr>
                <w:rFonts w:ascii="Calibri" w:hAnsi="Calibri" w:eastAsia="Calibri" w:cs="Calibri"/>
                <w:spacing w:val="-1"/>
                <w:sz w:val="24"/>
                <w:szCs w:val="24"/>
              </w:rPr>
              <w:t>S</w:t>
            </w:r>
            <w:r>
              <w:rPr>
                <w:rFonts w:ascii="Calibri" w:hAnsi="Calibri" w:eastAsia="Calibri" w:cs="Calibri"/>
                <w:sz w:val="24"/>
                <w:szCs w:val="24"/>
              </w:rPr>
              <w:t>p</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31" w:line="240" w:lineRule="auto"/>
              <w:ind w:firstLine="0" w:firstLineChars="0"/>
              <w:jc w:val="both"/>
              <w:rPr>
                <w:rFonts w:ascii="宋体" w:hAnsi="宋体" w:eastAsia="宋体" w:cs="宋体"/>
                <w:sz w:val="24"/>
                <w:szCs w:val="24"/>
              </w:rPr>
            </w:pPr>
            <w:r>
              <w:rPr>
                <w:rFonts w:ascii="宋体" w:hAnsi="宋体" w:eastAsia="宋体" w:cs="宋体"/>
                <w:sz w:val="24"/>
                <w:szCs w:val="24"/>
              </w:rPr>
              <w:t>数据</w:t>
            </w:r>
            <w:r>
              <w:rPr>
                <w:rFonts w:ascii="宋体" w:hAnsi="宋体" w:eastAsia="宋体" w:cs="宋体"/>
                <w:spacing w:val="-2"/>
                <w:sz w:val="24"/>
                <w:szCs w:val="24"/>
              </w:rPr>
              <w:t>超</w:t>
            </w:r>
            <w:r>
              <w:rPr>
                <w:rFonts w:ascii="宋体" w:hAnsi="宋体" w:eastAsia="宋体" w:cs="宋体"/>
                <w:sz w:val="24"/>
                <w:szCs w:val="24"/>
              </w:rPr>
              <w:t>上限</w:t>
            </w:r>
          </w:p>
        </w:tc>
        <w:tc>
          <w:tcPr>
            <w:tcW w:w="5954" w:type="dxa"/>
            <w:tcBorders>
              <w:top w:val="single" w:color="000000" w:sz="4" w:space="0"/>
              <w:left w:val="single" w:color="000000" w:sz="4" w:space="0"/>
              <w:bottom w:val="single" w:color="000000" w:sz="4" w:space="0"/>
              <w:right w:val="single" w:color="000000" w:sz="4" w:space="0"/>
            </w:tcBorders>
            <w:vAlign w:val="center"/>
          </w:tcPr>
          <w:p>
            <w:pPr>
              <w:spacing w:before="31" w:line="240" w:lineRule="auto"/>
              <w:ind w:firstLine="0" w:firstLineChars="0"/>
              <w:jc w:val="both"/>
              <w:rPr>
                <w:rFonts w:ascii="宋体" w:hAnsi="宋体" w:eastAsia="宋体" w:cs="宋体"/>
                <w:sz w:val="24"/>
                <w:szCs w:val="24"/>
                <w:lang w:eastAsia="zh-CN"/>
              </w:rPr>
            </w:pPr>
            <w:r>
              <w:rPr>
                <w:rFonts w:ascii="宋体" w:hAnsi="宋体" w:eastAsia="宋体" w:cs="宋体"/>
                <w:sz w:val="24"/>
                <w:szCs w:val="24"/>
                <w:lang w:eastAsia="zh-CN"/>
              </w:rPr>
              <w:t>数据</w:t>
            </w:r>
            <w:r>
              <w:rPr>
                <w:rFonts w:ascii="宋体" w:hAnsi="宋体" w:eastAsia="宋体" w:cs="宋体"/>
                <w:spacing w:val="-2"/>
                <w:sz w:val="24"/>
                <w:szCs w:val="24"/>
                <w:lang w:eastAsia="zh-CN"/>
              </w:rPr>
              <w:t>大</w:t>
            </w:r>
            <w:r>
              <w:rPr>
                <w:rFonts w:ascii="宋体" w:hAnsi="宋体" w:eastAsia="宋体" w:cs="宋体"/>
                <w:sz w:val="24"/>
                <w:szCs w:val="24"/>
                <w:lang w:eastAsia="zh-CN"/>
              </w:rPr>
              <w:t>于</w:t>
            </w:r>
            <w:r>
              <w:rPr>
                <w:rFonts w:ascii="宋体" w:hAnsi="宋体" w:eastAsia="宋体" w:cs="宋体"/>
                <w:spacing w:val="-2"/>
                <w:sz w:val="24"/>
                <w:szCs w:val="24"/>
                <w:lang w:eastAsia="zh-CN"/>
              </w:rPr>
              <w:t>分</w:t>
            </w:r>
            <w:r>
              <w:rPr>
                <w:rFonts w:ascii="宋体" w:hAnsi="宋体" w:eastAsia="宋体" w:cs="宋体"/>
                <w:sz w:val="24"/>
                <w:szCs w:val="24"/>
                <w:lang w:eastAsia="zh-CN"/>
              </w:rPr>
              <w:t>析</w:t>
            </w:r>
            <w:r>
              <w:rPr>
                <w:rFonts w:ascii="宋体" w:hAnsi="宋体" w:eastAsia="宋体" w:cs="宋体"/>
                <w:spacing w:val="-2"/>
                <w:sz w:val="24"/>
                <w:szCs w:val="24"/>
                <w:lang w:eastAsia="zh-CN"/>
              </w:rPr>
              <w:t>仪</w:t>
            </w:r>
            <w:r>
              <w:rPr>
                <w:rFonts w:ascii="宋体" w:hAnsi="宋体" w:eastAsia="宋体" w:cs="宋体"/>
                <w:sz w:val="24"/>
                <w:szCs w:val="24"/>
                <w:lang w:eastAsia="zh-CN"/>
              </w:rPr>
              <w:t>器</w:t>
            </w:r>
            <w:r>
              <w:rPr>
                <w:rFonts w:ascii="宋体" w:hAnsi="宋体" w:eastAsia="宋体" w:cs="宋体"/>
                <w:spacing w:val="-2"/>
                <w:sz w:val="24"/>
                <w:szCs w:val="24"/>
                <w:lang w:eastAsia="zh-CN"/>
              </w:rPr>
              <w:t>量</w:t>
            </w:r>
            <w:r>
              <w:rPr>
                <w:rFonts w:ascii="宋体" w:hAnsi="宋体" w:eastAsia="宋体" w:cs="宋体"/>
                <w:sz w:val="24"/>
                <w:szCs w:val="24"/>
                <w:lang w:eastAsia="zh-CN"/>
              </w:rPr>
              <w:t>程</w:t>
            </w:r>
            <w:r>
              <w:rPr>
                <w:rFonts w:ascii="宋体" w:hAnsi="宋体" w:eastAsia="宋体" w:cs="宋体"/>
                <w:spacing w:val="-2"/>
                <w:sz w:val="24"/>
                <w:szCs w:val="24"/>
                <w:lang w:eastAsia="zh-CN"/>
              </w:rPr>
              <w:t>最</w:t>
            </w:r>
            <w:r>
              <w:rPr>
                <w:rFonts w:ascii="宋体" w:hAnsi="宋体" w:eastAsia="宋体" w:cs="宋体"/>
                <w:sz w:val="24"/>
                <w:szCs w:val="24"/>
                <w:lang w:eastAsia="zh-CN"/>
              </w:rPr>
              <w:t>大值</w:t>
            </w:r>
            <w:r>
              <w:rPr>
                <w:rFonts w:ascii="宋体" w:hAnsi="宋体" w:eastAsia="宋体" w:cs="宋体"/>
                <w:spacing w:val="-2"/>
                <w:sz w:val="24"/>
                <w:szCs w:val="24"/>
                <w:lang w:eastAsia="zh-CN"/>
              </w:rPr>
              <w:t>，</w:t>
            </w:r>
            <w:r>
              <w:rPr>
                <w:rFonts w:ascii="宋体" w:hAnsi="宋体" w:eastAsia="宋体" w:cs="宋体"/>
                <w:sz w:val="24"/>
                <w:szCs w:val="24"/>
                <w:lang w:eastAsia="zh-CN"/>
              </w:rPr>
              <w:t>或</w:t>
            </w:r>
            <w:r>
              <w:rPr>
                <w:rFonts w:ascii="宋体" w:hAnsi="宋体" w:eastAsia="宋体" w:cs="宋体"/>
                <w:spacing w:val="-2"/>
                <w:sz w:val="24"/>
                <w:szCs w:val="24"/>
                <w:lang w:eastAsia="zh-CN"/>
              </w:rPr>
              <w:t>设</w:t>
            </w:r>
            <w:r>
              <w:rPr>
                <w:rFonts w:ascii="宋体" w:hAnsi="宋体" w:eastAsia="宋体" w:cs="宋体"/>
                <w:sz w:val="24"/>
                <w:szCs w:val="24"/>
                <w:lang w:eastAsia="zh-CN"/>
              </w:rPr>
              <w:t>定</w:t>
            </w:r>
            <w:r>
              <w:rPr>
                <w:rFonts w:ascii="宋体" w:hAnsi="宋体" w:eastAsia="宋体" w:cs="宋体"/>
                <w:spacing w:val="-2"/>
                <w:sz w:val="24"/>
                <w:szCs w:val="24"/>
                <w:lang w:eastAsia="zh-CN"/>
              </w:rPr>
              <w:t>量</w:t>
            </w:r>
            <w:r>
              <w:rPr>
                <w:rFonts w:ascii="宋体" w:hAnsi="宋体" w:eastAsia="宋体" w:cs="宋体"/>
                <w:sz w:val="24"/>
                <w:szCs w:val="24"/>
                <w:lang w:eastAsia="zh-CN"/>
              </w:rPr>
              <w:t>值</w:t>
            </w:r>
          </w:p>
        </w:tc>
      </w:tr>
      <w:tr>
        <w:tblPrEx>
          <w:tblCellMar>
            <w:top w:w="0" w:type="dxa"/>
            <w:left w:w="0" w:type="dxa"/>
            <w:bottom w:w="0" w:type="dxa"/>
            <w:right w:w="0" w:type="dxa"/>
          </w:tblCellMar>
        </w:tblPrEx>
        <w:trPr>
          <w:trHeight w:val="478"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4" w:line="100" w:lineRule="exact"/>
              <w:ind w:firstLine="0" w:firstLineChars="0"/>
              <w:jc w:val="both"/>
              <w:rPr>
                <w:sz w:val="24"/>
                <w:szCs w:val="24"/>
                <w:lang w:eastAsia="zh-CN"/>
              </w:rPr>
            </w:pPr>
          </w:p>
          <w:p>
            <w:pPr>
              <w:spacing w:line="240" w:lineRule="auto"/>
              <w:ind w:firstLine="0" w:firstLineChars="0"/>
              <w:jc w:val="both"/>
              <w:rPr>
                <w:rFonts w:ascii="Calibri" w:hAnsi="Calibri" w:eastAsia="Calibri" w:cs="Calibri"/>
                <w:sz w:val="24"/>
                <w:szCs w:val="24"/>
              </w:rPr>
            </w:pPr>
            <w:r>
              <w:rPr>
                <w:rFonts w:ascii="Calibri" w:hAnsi="Calibri" w:eastAsia="Calibri" w:cs="Calibri"/>
                <w:sz w:val="24"/>
                <w:szCs w:val="24"/>
              </w:rPr>
              <w:t>L</w:t>
            </w:r>
            <w:r>
              <w:rPr>
                <w:rFonts w:ascii="Calibri" w:hAnsi="Calibri" w:eastAsia="Calibri" w:cs="Calibri"/>
                <w:spacing w:val="-1"/>
                <w:sz w:val="24"/>
                <w:szCs w:val="24"/>
              </w:rPr>
              <w:t>S</w:t>
            </w:r>
            <w:r>
              <w:rPr>
                <w:rFonts w:ascii="Calibri" w:hAnsi="Calibri" w:eastAsia="Calibri" w:cs="Calibri"/>
                <w:sz w:val="24"/>
                <w:szCs w:val="24"/>
              </w:rPr>
              <w:t>p</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rPr>
            </w:pPr>
            <w:r>
              <w:rPr>
                <w:rFonts w:ascii="宋体" w:hAnsi="宋体" w:eastAsia="宋体" w:cs="宋体"/>
                <w:sz w:val="24"/>
                <w:szCs w:val="24"/>
              </w:rPr>
              <w:t>数据</w:t>
            </w:r>
            <w:r>
              <w:rPr>
                <w:rFonts w:ascii="宋体" w:hAnsi="宋体" w:eastAsia="宋体" w:cs="宋体"/>
                <w:spacing w:val="-2"/>
                <w:sz w:val="24"/>
                <w:szCs w:val="24"/>
              </w:rPr>
              <w:t>超</w:t>
            </w:r>
            <w:r>
              <w:rPr>
                <w:rFonts w:ascii="宋体" w:hAnsi="宋体" w:eastAsia="宋体" w:cs="宋体"/>
                <w:sz w:val="24"/>
                <w:szCs w:val="24"/>
              </w:rPr>
              <w:t>下限</w:t>
            </w:r>
          </w:p>
        </w:tc>
        <w:tc>
          <w:tcPr>
            <w:tcW w:w="5954"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lang w:eastAsia="zh-CN"/>
              </w:rPr>
            </w:pPr>
            <w:r>
              <w:rPr>
                <w:rFonts w:ascii="宋体" w:hAnsi="宋体" w:eastAsia="宋体" w:cs="宋体"/>
                <w:sz w:val="24"/>
                <w:szCs w:val="24"/>
                <w:lang w:eastAsia="zh-CN"/>
              </w:rPr>
              <w:t>数据</w:t>
            </w:r>
            <w:r>
              <w:rPr>
                <w:rFonts w:ascii="宋体" w:hAnsi="宋体" w:eastAsia="宋体" w:cs="宋体"/>
                <w:spacing w:val="-2"/>
                <w:sz w:val="24"/>
                <w:szCs w:val="24"/>
                <w:lang w:eastAsia="zh-CN"/>
              </w:rPr>
              <w:t>小</w:t>
            </w:r>
            <w:r>
              <w:rPr>
                <w:rFonts w:ascii="宋体" w:hAnsi="宋体" w:eastAsia="宋体" w:cs="宋体"/>
                <w:sz w:val="24"/>
                <w:szCs w:val="24"/>
                <w:lang w:eastAsia="zh-CN"/>
              </w:rPr>
              <w:t>于</w:t>
            </w:r>
            <w:r>
              <w:rPr>
                <w:rFonts w:ascii="宋体" w:hAnsi="宋体" w:eastAsia="宋体" w:cs="宋体"/>
                <w:spacing w:val="-2"/>
                <w:sz w:val="24"/>
                <w:szCs w:val="24"/>
                <w:lang w:eastAsia="zh-CN"/>
              </w:rPr>
              <w:t>分</w:t>
            </w:r>
            <w:r>
              <w:rPr>
                <w:rFonts w:ascii="宋体" w:hAnsi="宋体" w:eastAsia="宋体" w:cs="宋体"/>
                <w:sz w:val="24"/>
                <w:szCs w:val="24"/>
                <w:lang w:eastAsia="zh-CN"/>
              </w:rPr>
              <w:t>析</w:t>
            </w:r>
            <w:r>
              <w:rPr>
                <w:rFonts w:ascii="宋体" w:hAnsi="宋体" w:eastAsia="宋体" w:cs="宋体"/>
                <w:spacing w:val="-2"/>
                <w:sz w:val="24"/>
                <w:szCs w:val="24"/>
                <w:lang w:eastAsia="zh-CN"/>
              </w:rPr>
              <w:t>仪</w:t>
            </w:r>
            <w:r>
              <w:rPr>
                <w:rFonts w:ascii="宋体" w:hAnsi="宋体" w:eastAsia="宋体" w:cs="宋体"/>
                <w:sz w:val="24"/>
                <w:szCs w:val="24"/>
                <w:lang w:eastAsia="zh-CN"/>
              </w:rPr>
              <w:t>器</w:t>
            </w:r>
            <w:r>
              <w:rPr>
                <w:rFonts w:ascii="宋体" w:hAnsi="宋体" w:eastAsia="宋体" w:cs="宋体"/>
                <w:spacing w:val="-2"/>
                <w:sz w:val="24"/>
                <w:szCs w:val="24"/>
                <w:lang w:eastAsia="zh-CN"/>
              </w:rPr>
              <w:t>量</w:t>
            </w:r>
            <w:r>
              <w:rPr>
                <w:rFonts w:ascii="宋体" w:hAnsi="宋体" w:eastAsia="宋体" w:cs="宋体"/>
                <w:sz w:val="24"/>
                <w:szCs w:val="24"/>
                <w:lang w:eastAsia="zh-CN"/>
              </w:rPr>
              <w:t>程</w:t>
            </w:r>
            <w:r>
              <w:rPr>
                <w:rFonts w:ascii="宋体" w:hAnsi="宋体" w:eastAsia="宋体" w:cs="宋体"/>
                <w:spacing w:val="-2"/>
                <w:sz w:val="24"/>
                <w:szCs w:val="24"/>
                <w:lang w:eastAsia="zh-CN"/>
              </w:rPr>
              <w:t>最</w:t>
            </w:r>
            <w:r>
              <w:rPr>
                <w:rFonts w:ascii="宋体" w:hAnsi="宋体" w:eastAsia="宋体" w:cs="宋体"/>
                <w:sz w:val="24"/>
                <w:szCs w:val="24"/>
                <w:lang w:eastAsia="zh-CN"/>
              </w:rPr>
              <w:t>小值</w:t>
            </w:r>
            <w:r>
              <w:rPr>
                <w:rFonts w:ascii="宋体" w:hAnsi="宋体" w:eastAsia="宋体" w:cs="宋体"/>
                <w:spacing w:val="-2"/>
                <w:sz w:val="24"/>
                <w:szCs w:val="24"/>
                <w:lang w:eastAsia="zh-CN"/>
              </w:rPr>
              <w:t>，</w:t>
            </w:r>
            <w:r>
              <w:rPr>
                <w:rFonts w:ascii="宋体" w:hAnsi="宋体" w:eastAsia="宋体" w:cs="宋体"/>
                <w:sz w:val="24"/>
                <w:szCs w:val="24"/>
                <w:lang w:eastAsia="zh-CN"/>
              </w:rPr>
              <w:t>或</w:t>
            </w:r>
            <w:r>
              <w:rPr>
                <w:rFonts w:ascii="宋体" w:hAnsi="宋体" w:eastAsia="宋体" w:cs="宋体"/>
                <w:spacing w:val="-2"/>
                <w:sz w:val="24"/>
                <w:szCs w:val="24"/>
                <w:lang w:eastAsia="zh-CN"/>
              </w:rPr>
              <w:t>设</w:t>
            </w:r>
            <w:r>
              <w:rPr>
                <w:rFonts w:ascii="宋体" w:hAnsi="宋体" w:eastAsia="宋体" w:cs="宋体"/>
                <w:sz w:val="24"/>
                <w:szCs w:val="24"/>
                <w:lang w:eastAsia="zh-CN"/>
              </w:rPr>
              <w:t>定</w:t>
            </w:r>
            <w:r>
              <w:rPr>
                <w:rFonts w:ascii="宋体" w:hAnsi="宋体" w:eastAsia="宋体" w:cs="宋体"/>
                <w:spacing w:val="-2"/>
                <w:sz w:val="24"/>
                <w:szCs w:val="24"/>
                <w:lang w:eastAsia="zh-CN"/>
              </w:rPr>
              <w:t>量</w:t>
            </w:r>
            <w:r>
              <w:rPr>
                <w:rFonts w:ascii="宋体" w:hAnsi="宋体" w:eastAsia="宋体" w:cs="宋体"/>
                <w:sz w:val="24"/>
                <w:szCs w:val="24"/>
                <w:lang w:eastAsia="zh-CN"/>
              </w:rPr>
              <w:t>值</w:t>
            </w:r>
          </w:p>
        </w:tc>
      </w:tr>
      <w:tr>
        <w:tblPrEx>
          <w:tblCellMar>
            <w:top w:w="0" w:type="dxa"/>
            <w:left w:w="0" w:type="dxa"/>
            <w:bottom w:w="0" w:type="dxa"/>
            <w:right w:w="0" w:type="dxa"/>
          </w:tblCellMar>
        </w:tblPrEx>
        <w:trPr>
          <w:trHeight w:val="478"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4" w:line="100" w:lineRule="exact"/>
              <w:ind w:firstLine="0" w:firstLineChars="0"/>
              <w:jc w:val="both"/>
              <w:rPr>
                <w:sz w:val="24"/>
                <w:szCs w:val="24"/>
                <w:lang w:eastAsia="zh-CN"/>
              </w:rPr>
            </w:pPr>
          </w:p>
          <w:p>
            <w:pPr>
              <w:spacing w:line="240" w:lineRule="auto"/>
              <w:ind w:firstLine="0" w:firstLineChars="0"/>
              <w:jc w:val="both"/>
              <w:rPr>
                <w:rFonts w:ascii="Calibri" w:hAnsi="Calibri" w:eastAsia="Calibri" w:cs="Calibri"/>
                <w:sz w:val="24"/>
                <w:szCs w:val="24"/>
              </w:rPr>
            </w:pPr>
            <w:r>
              <w:rPr>
                <w:rFonts w:ascii="Calibri" w:hAnsi="Calibri" w:eastAsia="Calibri" w:cs="Calibri"/>
                <w:spacing w:val="-4"/>
                <w:sz w:val="24"/>
                <w:szCs w:val="24"/>
              </w:rPr>
              <w:t>PZ</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rPr>
            </w:pPr>
            <w:r>
              <w:rPr>
                <w:rFonts w:ascii="宋体" w:hAnsi="宋体" w:eastAsia="宋体" w:cs="宋体"/>
                <w:sz w:val="24"/>
                <w:szCs w:val="24"/>
              </w:rPr>
              <w:t>零点</w:t>
            </w:r>
            <w:r>
              <w:rPr>
                <w:rFonts w:ascii="宋体" w:hAnsi="宋体" w:eastAsia="宋体" w:cs="宋体"/>
                <w:spacing w:val="-2"/>
                <w:sz w:val="24"/>
                <w:szCs w:val="24"/>
              </w:rPr>
              <w:t>检</w:t>
            </w:r>
            <w:r>
              <w:rPr>
                <w:rFonts w:ascii="宋体" w:hAnsi="宋体" w:eastAsia="宋体" w:cs="宋体"/>
                <w:sz w:val="24"/>
                <w:szCs w:val="24"/>
              </w:rPr>
              <w:t>查</w:t>
            </w:r>
          </w:p>
        </w:tc>
        <w:tc>
          <w:tcPr>
            <w:tcW w:w="5954"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lang w:eastAsia="zh-CN"/>
              </w:rPr>
            </w:pPr>
            <w:r>
              <w:rPr>
                <w:rFonts w:ascii="宋体" w:hAnsi="宋体" w:eastAsia="宋体" w:cs="宋体"/>
                <w:sz w:val="24"/>
                <w:szCs w:val="24"/>
                <w:lang w:eastAsia="zh-CN"/>
              </w:rPr>
              <w:t>正在</w:t>
            </w:r>
            <w:r>
              <w:rPr>
                <w:rFonts w:ascii="宋体" w:hAnsi="宋体" w:eastAsia="宋体" w:cs="宋体"/>
                <w:spacing w:val="-2"/>
                <w:sz w:val="24"/>
                <w:szCs w:val="24"/>
                <w:lang w:eastAsia="zh-CN"/>
              </w:rPr>
              <w:t>检</w:t>
            </w:r>
            <w:r>
              <w:rPr>
                <w:rFonts w:ascii="宋体" w:hAnsi="宋体" w:eastAsia="宋体" w:cs="宋体"/>
                <w:sz w:val="24"/>
                <w:szCs w:val="24"/>
                <w:lang w:eastAsia="zh-CN"/>
              </w:rPr>
              <w:t>查</w:t>
            </w:r>
            <w:r>
              <w:rPr>
                <w:rFonts w:ascii="宋体" w:hAnsi="宋体" w:eastAsia="宋体" w:cs="宋体"/>
                <w:spacing w:val="-2"/>
                <w:sz w:val="24"/>
                <w:szCs w:val="24"/>
                <w:lang w:eastAsia="zh-CN"/>
              </w:rPr>
              <w:t>分</w:t>
            </w:r>
            <w:r>
              <w:rPr>
                <w:rFonts w:ascii="宋体" w:hAnsi="宋体" w:eastAsia="宋体" w:cs="宋体"/>
                <w:sz w:val="24"/>
                <w:szCs w:val="24"/>
                <w:lang w:eastAsia="zh-CN"/>
              </w:rPr>
              <w:t>析</w:t>
            </w:r>
            <w:r>
              <w:rPr>
                <w:rFonts w:ascii="宋体" w:hAnsi="宋体" w:eastAsia="宋体" w:cs="宋体"/>
                <w:spacing w:val="-2"/>
                <w:sz w:val="24"/>
                <w:szCs w:val="24"/>
                <w:lang w:eastAsia="zh-CN"/>
              </w:rPr>
              <w:t>仪</w:t>
            </w:r>
            <w:r>
              <w:rPr>
                <w:rFonts w:ascii="宋体" w:hAnsi="宋体" w:eastAsia="宋体" w:cs="宋体"/>
                <w:sz w:val="24"/>
                <w:szCs w:val="24"/>
                <w:lang w:eastAsia="zh-CN"/>
              </w:rPr>
              <w:t>器</w:t>
            </w:r>
            <w:r>
              <w:rPr>
                <w:rFonts w:ascii="宋体" w:hAnsi="宋体" w:eastAsia="宋体" w:cs="宋体"/>
                <w:spacing w:val="-2"/>
                <w:sz w:val="24"/>
                <w:szCs w:val="24"/>
                <w:lang w:eastAsia="zh-CN"/>
              </w:rPr>
              <w:t>量</w:t>
            </w:r>
            <w:r>
              <w:rPr>
                <w:rFonts w:ascii="宋体" w:hAnsi="宋体" w:eastAsia="宋体" w:cs="宋体"/>
                <w:sz w:val="24"/>
                <w:szCs w:val="24"/>
                <w:lang w:eastAsia="zh-CN"/>
              </w:rPr>
              <w:t>程</w:t>
            </w:r>
            <w:r>
              <w:rPr>
                <w:rFonts w:ascii="宋体" w:hAnsi="宋体" w:eastAsia="宋体" w:cs="宋体"/>
                <w:spacing w:val="-2"/>
                <w:sz w:val="24"/>
                <w:szCs w:val="24"/>
                <w:lang w:eastAsia="zh-CN"/>
              </w:rPr>
              <w:t>零</w:t>
            </w:r>
            <w:r>
              <w:rPr>
                <w:rFonts w:ascii="宋体" w:hAnsi="宋体" w:eastAsia="宋体" w:cs="宋体"/>
                <w:sz w:val="24"/>
                <w:szCs w:val="24"/>
                <w:lang w:eastAsia="zh-CN"/>
              </w:rPr>
              <w:t>点</w:t>
            </w:r>
          </w:p>
        </w:tc>
      </w:tr>
      <w:tr>
        <w:tblPrEx>
          <w:tblCellMar>
            <w:top w:w="0" w:type="dxa"/>
            <w:left w:w="0" w:type="dxa"/>
            <w:bottom w:w="0" w:type="dxa"/>
            <w:right w:w="0" w:type="dxa"/>
          </w:tblCellMar>
        </w:tblPrEx>
        <w:trPr>
          <w:trHeight w:val="478"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4" w:line="100" w:lineRule="exact"/>
              <w:ind w:firstLine="0" w:firstLineChars="0"/>
              <w:jc w:val="both"/>
              <w:rPr>
                <w:sz w:val="24"/>
                <w:szCs w:val="24"/>
                <w:lang w:eastAsia="zh-CN"/>
              </w:rPr>
            </w:pPr>
          </w:p>
          <w:p>
            <w:pPr>
              <w:spacing w:line="240" w:lineRule="auto"/>
              <w:ind w:firstLine="0" w:firstLineChars="0"/>
              <w:jc w:val="both"/>
              <w:rPr>
                <w:rFonts w:ascii="Calibri" w:hAnsi="Calibri" w:eastAsia="Calibri" w:cs="Calibri"/>
                <w:sz w:val="24"/>
                <w:szCs w:val="24"/>
              </w:rPr>
            </w:pPr>
            <w:r>
              <w:rPr>
                <w:rFonts w:ascii="Calibri" w:hAnsi="Calibri" w:eastAsia="Calibri" w:cs="Calibri"/>
                <w:spacing w:val="-1"/>
                <w:sz w:val="24"/>
                <w:szCs w:val="24"/>
              </w:rPr>
              <w:t>PS</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rPr>
            </w:pPr>
            <w:r>
              <w:rPr>
                <w:rFonts w:ascii="宋体" w:hAnsi="宋体" w:eastAsia="宋体" w:cs="宋体"/>
                <w:sz w:val="24"/>
                <w:szCs w:val="24"/>
              </w:rPr>
              <w:t>跨度</w:t>
            </w:r>
            <w:r>
              <w:rPr>
                <w:rFonts w:ascii="宋体" w:hAnsi="宋体" w:eastAsia="宋体" w:cs="宋体"/>
                <w:spacing w:val="-2"/>
                <w:sz w:val="24"/>
                <w:szCs w:val="24"/>
              </w:rPr>
              <w:t>检</w:t>
            </w:r>
            <w:r>
              <w:rPr>
                <w:rFonts w:ascii="宋体" w:hAnsi="宋体" w:eastAsia="宋体" w:cs="宋体"/>
                <w:sz w:val="24"/>
                <w:szCs w:val="24"/>
              </w:rPr>
              <w:t>查</w:t>
            </w:r>
          </w:p>
        </w:tc>
        <w:tc>
          <w:tcPr>
            <w:tcW w:w="5954"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lang w:eastAsia="zh-CN"/>
              </w:rPr>
            </w:pPr>
            <w:r>
              <w:rPr>
                <w:rFonts w:ascii="宋体" w:hAnsi="宋体" w:eastAsia="宋体" w:cs="宋体"/>
                <w:sz w:val="24"/>
                <w:szCs w:val="24"/>
                <w:lang w:eastAsia="zh-CN"/>
              </w:rPr>
              <w:t>正在</w:t>
            </w:r>
            <w:r>
              <w:rPr>
                <w:rFonts w:ascii="宋体" w:hAnsi="宋体" w:eastAsia="宋体" w:cs="宋体"/>
                <w:spacing w:val="-2"/>
                <w:sz w:val="24"/>
                <w:szCs w:val="24"/>
                <w:lang w:eastAsia="zh-CN"/>
              </w:rPr>
              <w:t>检</w:t>
            </w:r>
            <w:r>
              <w:rPr>
                <w:rFonts w:ascii="宋体" w:hAnsi="宋体" w:eastAsia="宋体" w:cs="宋体"/>
                <w:sz w:val="24"/>
                <w:szCs w:val="24"/>
                <w:lang w:eastAsia="zh-CN"/>
              </w:rPr>
              <w:t>查</w:t>
            </w:r>
            <w:r>
              <w:rPr>
                <w:rFonts w:ascii="宋体" w:hAnsi="宋体" w:eastAsia="宋体" w:cs="宋体"/>
                <w:spacing w:val="-2"/>
                <w:sz w:val="24"/>
                <w:szCs w:val="24"/>
                <w:lang w:eastAsia="zh-CN"/>
              </w:rPr>
              <w:t>分</w:t>
            </w:r>
            <w:r>
              <w:rPr>
                <w:rFonts w:ascii="宋体" w:hAnsi="宋体" w:eastAsia="宋体" w:cs="宋体"/>
                <w:sz w:val="24"/>
                <w:szCs w:val="24"/>
                <w:lang w:eastAsia="zh-CN"/>
              </w:rPr>
              <w:t>析</w:t>
            </w:r>
            <w:r>
              <w:rPr>
                <w:rFonts w:ascii="宋体" w:hAnsi="宋体" w:eastAsia="宋体" w:cs="宋体"/>
                <w:spacing w:val="-2"/>
                <w:sz w:val="24"/>
                <w:szCs w:val="24"/>
                <w:lang w:eastAsia="zh-CN"/>
              </w:rPr>
              <w:t>仪</w:t>
            </w:r>
            <w:r>
              <w:rPr>
                <w:rFonts w:ascii="宋体" w:hAnsi="宋体" w:eastAsia="宋体" w:cs="宋体"/>
                <w:sz w:val="24"/>
                <w:szCs w:val="24"/>
                <w:lang w:eastAsia="zh-CN"/>
              </w:rPr>
              <w:t>器</w:t>
            </w:r>
            <w:r>
              <w:rPr>
                <w:rFonts w:ascii="宋体" w:hAnsi="宋体" w:eastAsia="宋体" w:cs="宋体"/>
                <w:spacing w:val="-2"/>
                <w:sz w:val="24"/>
                <w:szCs w:val="24"/>
                <w:lang w:eastAsia="zh-CN"/>
              </w:rPr>
              <w:t>量</w:t>
            </w:r>
            <w:r>
              <w:rPr>
                <w:rFonts w:ascii="宋体" w:hAnsi="宋体" w:eastAsia="宋体" w:cs="宋体"/>
                <w:sz w:val="24"/>
                <w:szCs w:val="24"/>
                <w:lang w:eastAsia="zh-CN"/>
              </w:rPr>
              <w:t>程</w:t>
            </w:r>
            <w:r>
              <w:rPr>
                <w:rFonts w:ascii="宋体" w:hAnsi="宋体" w:eastAsia="宋体" w:cs="宋体"/>
                <w:spacing w:val="-2"/>
                <w:sz w:val="24"/>
                <w:szCs w:val="24"/>
                <w:lang w:eastAsia="zh-CN"/>
              </w:rPr>
              <w:t>跨</w:t>
            </w:r>
            <w:r>
              <w:rPr>
                <w:rFonts w:ascii="宋体" w:hAnsi="宋体" w:eastAsia="宋体" w:cs="宋体"/>
                <w:sz w:val="24"/>
                <w:szCs w:val="24"/>
                <w:lang w:eastAsia="zh-CN"/>
              </w:rPr>
              <w:t>度（</w:t>
            </w:r>
            <w:r>
              <w:rPr>
                <w:rFonts w:ascii="宋体" w:hAnsi="宋体" w:eastAsia="宋体" w:cs="宋体"/>
                <w:spacing w:val="-2"/>
                <w:sz w:val="24"/>
                <w:szCs w:val="24"/>
                <w:lang w:eastAsia="zh-CN"/>
              </w:rPr>
              <w:t>一</w:t>
            </w:r>
            <w:r>
              <w:rPr>
                <w:rFonts w:ascii="宋体" w:hAnsi="宋体" w:eastAsia="宋体" w:cs="宋体"/>
                <w:sz w:val="24"/>
                <w:szCs w:val="24"/>
                <w:lang w:eastAsia="zh-CN"/>
              </w:rPr>
              <w:t>般为</w:t>
            </w:r>
            <w:r>
              <w:rPr>
                <w:rFonts w:ascii="宋体" w:hAnsi="宋体" w:eastAsia="宋体" w:cs="宋体"/>
                <w:spacing w:val="-2"/>
                <w:sz w:val="24"/>
                <w:szCs w:val="24"/>
                <w:lang w:eastAsia="zh-CN"/>
              </w:rPr>
              <w:t xml:space="preserve"> </w:t>
            </w:r>
            <w:r>
              <w:rPr>
                <w:rFonts w:ascii="Calibri" w:hAnsi="Calibri" w:eastAsia="Calibri" w:cs="Calibri"/>
                <w:spacing w:val="-1"/>
                <w:sz w:val="24"/>
                <w:szCs w:val="24"/>
                <w:lang w:eastAsia="zh-CN"/>
              </w:rPr>
              <w:t>8</w:t>
            </w:r>
            <w:r>
              <w:rPr>
                <w:rFonts w:ascii="Calibri" w:hAnsi="Calibri" w:eastAsia="Calibri" w:cs="Calibri"/>
                <w:spacing w:val="1"/>
                <w:sz w:val="24"/>
                <w:szCs w:val="24"/>
                <w:lang w:eastAsia="zh-CN"/>
              </w:rPr>
              <w:t>0</w:t>
            </w:r>
            <w:r>
              <w:rPr>
                <w:rFonts w:ascii="Calibri" w:hAnsi="Calibri" w:eastAsia="Calibri" w:cs="Calibri"/>
                <w:sz w:val="24"/>
                <w:szCs w:val="24"/>
                <w:lang w:eastAsia="zh-CN"/>
              </w:rPr>
              <w:t xml:space="preserve">% </w:t>
            </w:r>
            <w:r>
              <w:rPr>
                <w:rFonts w:ascii="Calibri" w:hAnsi="Calibri" w:eastAsia="Calibri" w:cs="Calibri"/>
                <w:spacing w:val="9"/>
                <w:sz w:val="24"/>
                <w:szCs w:val="24"/>
                <w:lang w:eastAsia="zh-CN"/>
              </w:rPr>
              <w:t xml:space="preserve"> </w:t>
            </w:r>
            <w:r>
              <w:rPr>
                <w:rFonts w:ascii="宋体" w:hAnsi="宋体" w:eastAsia="宋体" w:cs="宋体"/>
                <w:spacing w:val="-2"/>
                <w:sz w:val="24"/>
                <w:szCs w:val="24"/>
                <w:lang w:eastAsia="zh-CN"/>
              </w:rPr>
              <w:t>满</w:t>
            </w:r>
            <w:r>
              <w:rPr>
                <w:rFonts w:ascii="宋体" w:hAnsi="宋体" w:eastAsia="宋体" w:cs="宋体"/>
                <w:sz w:val="24"/>
                <w:szCs w:val="24"/>
                <w:lang w:eastAsia="zh-CN"/>
              </w:rPr>
              <w:t>量</w:t>
            </w:r>
            <w:r>
              <w:rPr>
                <w:rFonts w:ascii="宋体" w:hAnsi="宋体" w:eastAsia="宋体" w:cs="宋体"/>
                <w:spacing w:val="-2"/>
                <w:sz w:val="24"/>
                <w:szCs w:val="24"/>
                <w:lang w:eastAsia="zh-CN"/>
              </w:rPr>
              <w:t>程</w:t>
            </w:r>
            <w:r>
              <w:rPr>
                <w:rFonts w:ascii="宋体" w:hAnsi="宋体" w:eastAsia="宋体" w:cs="宋体"/>
                <w:sz w:val="24"/>
                <w:szCs w:val="24"/>
                <w:lang w:eastAsia="zh-CN"/>
              </w:rPr>
              <w:t>）</w:t>
            </w:r>
          </w:p>
        </w:tc>
      </w:tr>
      <w:tr>
        <w:tblPrEx>
          <w:tblCellMar>
            <w:top w:w="0" w:type="dxa"/>
            <w:left w:w="0" w:type="dxa"/>
            <w:bottom w:w="0" w:type="dxa"/>
            <w:right w:w="0" w:type="dxa"/>
          </w:tblCellMar>
        </w:tblPrEx>
        <w:trPr>
          <w:trHeight w:val="478"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4" w:line="100" w:lineRule="exact"/>
              <w:ind w:firstLine="0" w:firstLineChars="0"/>
              <w:jc w:val="both"/>
              <w:rPr>
                <w:sz w:val="24"/>
                <w:szCs w:val="24"/>
                <w:lang w:eastAsia="zh-CN"/>
              </w:rPr>
            </w:pPr>
          </w:p>
          <w:p>
            <w:pPr>
              <w:spacing w:line="240" w:lineRule="auto"/>
              <w:ind w:firstLine="0" w:firstLineChars="0"/>
              <w:jc w:val="both"/>
              <w:rPr>
                <w:rFonts w:ascii="Calibri" w:hAnsi="Calibri" w:eastAsia="Calibri" w:cs="Calibri"/>
                <w:sz w:val="24"/>
                <w:szCs w:val="24"/>
              </w:rPr>
            </w:pPr>
            <w:r>
              <w:rPr>
                <w:rFonts w:ascii="Calibri" w:hAnsi="Calibri" w:eastAsia="Calibri" w:cs="Calibri"/>
                <w:sz w:val="24"/>
                <w:szCs w:val="24"/>
              </w:rPr>
              <w:t>AS</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rPr>
            </w:pPr>
            <w:r>
              <w:rPr>
                <w:rFonts w:ascii="宋体" w:hAnsi="宋体" w:eastAsia="宋体" w:cs="宋体"/>
                <w:sz w:val="24"/>
                <w:szCs w:val="24"/>
              </w:rPr>
              <w:t>精度</w:t>
            </w:r>
            <w:r>
              <w:rPr>
                <w:rFonts w:ascii="宋体" w:hAnsi="宋体" w:eastAsia="宋体" w:cs="宋体"/>
                <w:spacing w:val="-2"/>
                <w:sz w:val="24"/>
                <w:szCs w:val="24"/>
              </w:rPr>
              <w:t>检</w:t>
            </w:r>
            <w:r>
              <w:rPr>
                <w:rFonts w:ascii="宋体" w:hAnsi="宋体" w:eastAsia="宋体" w:cs="宋体"/>
                <w:sz w:val="24"/>
                <w:szCs w:val="24"/>
              </w:rPr>
              <w:t>查</w:t>
            </w:r>
          </w:p>
        </w:tc>
        <w:tc>
          <w:tcPr>
            <w:tcW w:w="5954"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lang w:eastAsia="zh-CN"/>
              </w:rPr>
            </w:pPr>
            <w:r>
              <w:rPr>
                <w:rFonts w:ascii="宋体" w:hAnsi="宋体" w:eastAsia="宋体" w:cs="宋体"/>
                <w:sz w:val="24"/>
                <w:szCs w:val="24"/>
                <w:lang w:eastAsia="zh-CN"/>
              </w:rPr>
              <w:t>正在</w:t>
            </w:r>
            <w:r>
              <w:rPr>
                <w:rFonts w:ascii="宋体" w:hAnsi="宋体" w:eastAsia="宋体" w:cs="宋体"/>
                <w:spacing w:val="-2"/>
                <w:sz w:val="24"/>
                <w:szCs w:val="24"/>
                <w:lang w:eastAsia="zh-CN"/>
              </w:rPr>
              <w:t>检</w:t>
            </w:r>
            <w:r>
              <w:rPr>
                <w:rFonts w:ascii="宋体" w:hAnsi="宋体" w:eastAsia="宋体" w:cs="宋体"/>
                <w:sz w:val="24"/>
                <w:szCs w:val="24"/>
                <w:lang w:eastAsia="zh-CN"/>
              </w:rPr>
              <w:t>查</w:t>
            </w:r>
            <w:r>
              <w:rPr>
                <w:rFonts w:ascii="宋体" w:hAnsi="宋体" w:eastAsia="宋体" w:cs="宋体"/>
                <w:spacing w:val="-2"/>
                <w:sz w:val="24"/>
                <w:szCs w:val="24"/>
                <w:lang w:eastAsia="zh-CN"/>
              </w:rPr>
              <w:t>分</w:t>
            </w:r>
            <w:r>
              <w:rPr>
                <w:rFonts w:ascii="宋体" w:hAnsi="宋体" w:eastAsia="宋体" w:cs="宋体"/>
                <w:sz w:val="24"/>
                <w:szCs w:val="24"/>
                <w:lang w:eastAsia="zh-CN"/>
              </w:rPr>
              <w:t>析</w:t>
            </w:r>
            <w:r>
              <w:rPr>
                <w:rFonts w:ascii="宋体" w:hAnsi="宋体" w:eastAsia="宋体" w:cs="宋体"/>
                <w:spacing w:val="-2"/>
                <w:sz w:val="24"/>
                <w:szCs w:val="24"/>
                <w:lang w:eastAsia="zh-CN"/>
              </w:rPr>
              <w:t>仪</w:t>
            </w:r>
            <w:r>
              <w:rPr>
                <w:rFonts w:ascii="宋体" w:hAnsi="宋体" w:eastAsia="宋体" w:cs="宋体"/>
                <w:sz w:val="24"/>
                <w:szCs w:val="24"/>
                <w:lang w:eastAsia="zh-CN"/>
              </w:rPr>
              <w:t>器</w:t>
            </w:r>
            <w:r>
              <w:rPr>
                <w:rFonts w:ascii="宋体" w:hAnsi="宋体" w:eastAsia="宋体" w:cs="宋体"/>
                <w:spacing w:val="-2"/>
                <w:sz w:val="24"/>
                <w:szCs w:val="24"/>
                <w:lang w:eastAsia="zh-CN"/>
              </w:rPr>
              <w:t>量</w:t>
            </w:r>
            <w:r>
              <w:rPr>
                <w:rFonts w:ascii="宋体" w:hAnsi="宋体" w:eastAsia="宋体" w:cs="宋体"/>
                <w:sz w:val="24"/>
                <w:szCs w:val="24"/>
                <w:lang w:eastAsia="zh-CN"/>
              </w:rPr>
              <w:t>程</w:t>
            </w:r>
            <w:r>
              <w:rPr>
                <w:rFonts w:ascii="宋体" w:hAnsi="宋体" w:eastAsia="宋体" w:cs="宋体"/>
                <w:spacing w:val="-2"/>
                <w:sz w:val="24"/>
                <w:szCs w:val="24"/>
                <w:lang w:eastAsia="zh-CN"/>
              </w:rPr>
              <w:t>精</w:t>
            </w:r>
            <w:r>
              <w:rPr>
                <w:rFonts w:ascii="宋体" w:hAnsi="宋体" w:eastAsia="宋体" w:cs="宋体"/>
                <w:sz w:val="24"/>
                <w:szCs w:val="24"/>
                <w:lang w:eastAsia="zh-CN"/>
              </w:rPr>
              <w:t>度（</w:t>
            </w:r>
            <w:r>
              <w:rPr>
                <w:rFonts w:ascii="宋体" w:hAnsi="宋体" w:eastAsia="宋体" w:cs="宋体"/>
                <w:spacing w:val="-2"/>
                <w:sz w:val="24"/>
                <w:szCs w:val="24"/>
                <w:lang w:eastAsia="zh-CN"/>
              </w:rPr>
              <w:t>一</w:t>
            </w:r>
            <w:r>
              <w:rPr>
                <w:rFonts w:ascii="宋体" w:hAnsi="宋体" w:eastAsia="宋体" w:cs="宋体"/>
                <w:sz w:val="24"/>
                <w:szCs w:val="24"/>
                <w:lang w:eastAsia="zh-CN"/>
              </w:rPr>
              <w:t>般为</w:t>
            </w:r>
            <w:r>
              <w:rPr>
                <w:rFonts w:ascii="宋体" w:hAnsi="宋体" w:eastAsia="宋体" w:cs="宋体"/>
                <w:spacing w:val="-2"/>
                <w:sz w:val="24"/>
                <w:szCs w:val="24"/>
                <w:lang w:eastAsia="zh-CN"/>
              </w:rPr>
              <w:t xml:space="preserve"> </w:t>
            </w:r>
            <w:r>
              <w:rPr>
                <w:rFonts w:ascii="Calibri" w:hAnsi="Calibri" w:eastAsia="Calibri" w:cs="Calibri"/>
                <w:spacing w:val="-1"/>
                <w:sz w:val="24"/>
                <w:szCs w:val="24"/>
                <w:lang w:eastAsia="zh-CN"/>
              </w:rPr>
              <w:t>1</w:t>
            </w:r>
            <w:r>
              <w:rPr>
                <w:rFonts w:ascii="Calibri" w:hAnsi="Calibri" w:eastAsia="Calibri" w:cs="Calibri"/>
                <w:spacing w:val="1"/>
                <w:sz w:val="24"/>
                <w:szCs w:val="24"/>
                <w:lang w:eastAsia="zh-CN"/>
              </w:rPr>
              <w:t>5</w:t>
            </w:r>
            <w:r>
              <w:rPr>
                <w:rFonts w:ascii="Calibri" w:hAnsi="Calibri" w:eastAsia="Calibri" w:cs="Calibri"/>
                <w:sz w:val="24"/>
                <w:szCs w:val="24"/>
                <w:lang w:eastAsia="zh-CN"/>
              </w:rPr>
              <w:t xml:space="preserve">% </w:t>
            </w:r>
            <w:r>
              <w:rPr>
                <w:rFonts w:ascii="Calibri" w:hAnsi="Calibri" w:eastAsia="Calibri" w:cs="Calibri"/>
                <w:spacing w:val="9"/>
                <w:sz w:val="24"/>
                <w:szCs w:val="24"/>
                <w:lang w:eastAsia="zh-CN"/>
              </w:rPr>
              <w:t xml:space="preserve"> </w:t>
            </w:r>
            <w:r>
              <w:rPr>
                <w:rFonts w:ascii="宋体" w:hAnsi="宋体" w:eastAsia="宋体" w:cs="宋体"/>
                <w:spacing w:val="-2"/>
                <w:sz w:val="24"/>
                <w:szCs w:val="24"/>
                <w:lang w:eastAsia="zh-CN"/>
              </w:rPr>
              <w:t>满</w:t>
            </w:r>
            <w:r>
              <w:rPr>
                <w:rFonts w:ascii="宋体" w:hAnsi="宋体" w:eastAsia="宋体" w:cs="宋体"/>
                <w:sz w:val="24"/>
                <w:szCs w:val="24"/>
                <w:lang w:eastAsia="zh-CN"/>
              </w:rPr>
              <w:t>量</w:t>
            </w:r>
            <w:r>
              <w:rPr>
                <w:rFonts w:ascii="宋体" w:hAnsi="宋体" w:eastAsia="宋体" w:cs="宋体"/>
                <w:spacing w:val="-2"/>
                <w:sz w:val="24"/>
                <w:szCs w:val="24"/>
                <w:lang w:eastAsia="zh-CN"/>
              </w:rPr>
              <w:t>程</w:t>
            </w:r>
            <w:r>
              <w:rPr>
                <w:rFonts w:ascii="宋体" w:hAnsi="宋体" w:eastAsia="宋体" w:cs="宋体"/>
                <w:sz w:val="24"/>
                <w:szCs w:val="24"/>
                <w:lang w:eastAsia="zh-CN"/>
              </w:rPr>
              <w:t>）</w:t>
            </w:r>
          </w:p>
        </w:tc>
      </w:tr>
      <w:tr>
        <w:tblPrEx>
          <w:tblCellMar>
            <w:top w:w="0" w:type="dxa"/>
            <w:left w:w="0" w:type="dxa"/>
            <w:bottom w:w="0" w:type="dxa"/>
            <w:right w:w="0" w:type="dxa"/>
          </w:tblCellMar>
        </w:tblPrEx>
        <w:trPr>
          <w:trHeight w:val="478"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4" w:line="100" w:lineRule="exact"/>
              <w:ind w:firstLine="0" w:firstLineChars="0"/>
              <w:jc w:val="both"/>
              <w:rPr>
                <w:sz w:val="24"/>
                <w:szCs w:val="24"/>
                <w:lang w:eastAsia="zh-CN"/>
              </w:rPr>
            </w:pPr>
          </w:p>
          <w:p>
            <w:pPr>
              <w:spacing w:line="240" w:lineRule="auto"/>
              <w:ind w:firstLine="0" w:firstLineChars="0"/>
              <w:jc w:val="both"/>
              <w:rPr>
                <w:rFonts w:ascii="Calibri" w:hAnsi="Calibri" w:eastAsia="Calibri" w:cs="Calibri"/>
                <w:sz w:val="24"/>
                <w:szCs w:val="24"/>
              </w:rPr>
            </w:pPr>
            <w:r>
              <w:rPr>
                <w:rFonts w:ascii="Calibri" w:hAnsi="Calibri" w:eastAsia="Calibri" w:cs="Calibri"/>
                <w:sz w:val="24"/>
                <w:szCs w:val="24"/>
              </w:rPr>
              <w:t>CZ</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rPr>
            </w:pPr>
            <w:r>
              <w:rPr>
                <w:rFonts w:ascii="宋体" w:hAnsi="宋体" w:eastAsia="宋体" w:cs="宋体"/>
                <w:sz w:val="24"/>
                <w:szCs w:val="24"/>
              </w:rPr>
              <w:t>零点</w:t>
            </w:r>
            <w:r>
              <w:rPr>
                <w:rFonts w:ascii="宋体" w:hAnsi="宋体" w:eastAsia="宋体" w:cs="宋体"/>
                <w:spacing w:val="-2"/>
                <w:sz w:val="24"/>
                <w:szCs w:val="24"/>
              </w:rPr>
              <w:t>校</w:t>
            </w:r>
            <w:r>
              <w:rPr>
                <w:rFonts w:ascii="宋体" w:hAnsi="宋体" w:eastAsia="宋体" w:cs="宋体"/>
                <w:sz w:val="24"/>
                <w:szCs w:val="24"/>
              </w:rPr>
              <w:t>准</w:t>
            </w:r>
          </w:p>
        </w:tc>
        <w:tc>
          <w:tcPr>
            <w:tcW w:w="5954"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lang w:eastAsia="zh-CN"/>
              </w:rPr>
            </w:pPr>
            <w:r>
              <w:rPr>
                <w:rFonts w:ascii="宋体" w:hAnsi="宋体" w:eastAsia="宋体" w:cs="宋体"/>
                <w:sz w:val="24"/>
                <w:szCs w:val="24"/>
                <w:lang w:eastAsia="zh-CN"/>
              </w:rPr>
              <w:t>正在</w:t>
            </w:r>
            <w:r>
              <w:rPr>
                <w:rFonts w:ascii="宋体" w:hAnsi="宋体" w:eastAsia="宋体" w:cs="宋体"/>
                <w:spacing w:val="-2"/>
                <w:sz w:val="24"/>
                <w:szCs w:val="24"/>
                <w:lang w:eastAsia="zh-CN"/>
              </w:rPr>
              <w:t>检</w:t>
            </w:r>
            <w:r>
              <w:rPr>
                <w:rFonts w:ascii="宋体" w:hAnsi="宋体" w:eastAsia="宋体" w:cs="宋体"/>
                <w:sz w:val="24"/>
                <w:szCs w:val="24"/>
                <w:lang w:eastAsia="zh-CN"/>
              </w:rPr>
              <w:t>查</w:t>
            </w:r>
            <w:r>
              <w:rPr>
                <w:rFonts w:ascii="宋体" w:hAnsi="宋体" w:eastAsia="宋体" w:cs="宋体"/>
                <w:spacing w:val="-2"/>
                <w:sz w:val="24"/>
                <w:szCs w:val="24"/>
                <w:lang w:eastAsia="zh-CN"/>
              </w:rPr>
              <w:t>分</w:t>
            </w:r>
            <w:r>
              <w:rPr>
                <w:rFonts w:ascii="宋体" w:hAnsi="宋体" w:eastAsia="宋体" w:cs="宋体"/>
                <w:sz w:val="24"/>
                <w:szCs w:val="24"/>
                <w:lang w:eastAsia="zh-CN"/>
              </w:rPr>
              <w:t>析</w:t>
            </w:r>
            <w:r>
              <w:rPr>
                <w:rFonts w:ascii="宋体" w:hAnsi="宋体" w:eastAsia="宋体" w:cs="宋体"/>
                <w:spacing w:val="-2"/>
                <w:sz w:val="24"/>
                <w:szCs w:val="24"/>
                <w:lang w:eastAsia="zh-CN"/>
              </w:rPr>
              <w:t>仪</w:t>
            </w:r>
            <w:r>
              <w:rPr>
                <w:rFonts w:ascii="宋体" w:hAnsi="宋体" w:eastAsia="宋体" w:cs="宋体"/>
                <w:sz w:val="24"/>
                <w:szCs w:val="24"/>
                <w:lang w:eastAsia="zh-CN"/>
              </w:rPr>
              <w:t>器</w:t>
            </w:r>
            <w:r>
              <w:rPr>
                <w:rFonts w:ascii="宋体" w:hAnsi="宋体" w:eastAsia="宋体" w:cs="宋体"/>
                <w:spacing w:val="-2"/>
                <w:sz w:val="24"/>
                <w:szCs w:val="24"/>
                <w:lang w:eastAsia="zh-CN"/>
              </w:rPr>
              <w:t>量</w:t>
            </w:r>
            <w:r>
              <w:rPr>
                <w:rFonts w:ascii="宋体" w:hAnsi="宋体" w:eastAsia="宋体" w:cs="宋体"/>
                <w:sz w:val="24"/>
                <w:szCs w:val="24"/>
                <w:lang w:eastAsia="zh-CN"/>
              </w:rPr>
              <w:t>程</w:t>
            </w:r>
            <w:r>
              <w:rPr>
                <w:rFonts w:ascii="宋体" w:hAnsi="宋体" w:eastAsia="宋体" w:cs="宋体"/>
                <w:spacing w:val="-2"/>
                <w:sz w:val="24"/>
                <w:szCs w:val="24"/>
                <w:lang w:eastAsia="zh-CN"/>
              </w:rPr>
              <w:t>精</w:t>
            </w:r>
            <w:r>
              <w:rPr>
                <w:rFonts w:ascii="宋体" w:hAnsi="宋体" w:eastAsia="宋体" w:cs="宋体"/>
                <w:sz w:val="24"/>
                <w:szCs w:val="24"/>
                <w:lang w:eastAsia="zh-CN"/>
              </w:rPr>
              <w:t>度（</w:t>
            </w:r>
            <w:r>
              <w:rPr>
                <w:rFonts w:ascii="宋体" w:hAnsi="宋体" w:eastAsia="宋体" w:cs="宋体"/>
                <w:spacing w:val="-2"/>
                <w:sz w:val="24"/>
                <w:szCs w:val="24"/>
                <w:lang w:eastAsia="zh-CN"/>
              </w:rPr>
              <w:t>一</w:t>
            </w:r>
            <w:r>
              <w:rPr>
                <w:rFonts w:ascii="宋体" w:hAnsi="宋体" w:eastAsia="宋体" w:cs="宋体"/>
                <w:sz w:val="24"/>
                <w:szCs w:val="24"/>
                <w:lang w:eastAsia="zh-CN"/>
              </w:rPr>
              <w:t>般为</w:t>
            </w:r>
            <w:r>
              <w:rPr>
                <w:rFonts w:ascii="宋体" w:hAnsi="宋体" w:eastAsia="宋体" w:cs="宋体"/>
                <w:spacing w:val="-2"/>
                <w:sz w:val="24"/>
                <w:szCs w:val="24"/>
                <w:lang w:eastAsia="zh-CN"/>
              </w:rPr>
              <w:t xml:space="preserve"> </w:t>
            </w:r>
            <w:r>
              <w:rPr>
                <w:rFonts w:ascii="Calibri" w:hAnsi="Calibri" w:eastAsia="Calibri" w:cs="Calibri"/>
                <w:spacing w:val="-1"/>
                <w:sz w:val="24"/>
                <w:szCs w:val="24"/>
                <w:lang w:eastAsia="zh-CN"/>
              </w:rPr>
              <w:t>1</w:t>
            </w:r>
            <w:r>
              <w:rPr>
                <w:rFonts w:ascii="Calibri" w:hAnsi="Calibri" w:eastAsia="Calibri" w:cs="Calibri"/>
                <w:spacing w:val="1"/>
                <w:sz w:val="24"/>
                <w:szCs w:val="24"/>
                <w:lang w:eastAsia="zh-CN"/>
              </w:rPr>
              <w:t>5</w:t>
            </w:r>
            <w:r>
              <w:rPr>
                <w:rFonts w:ascii="Calibri" w:hAnsi="Calibri" w:eastAsia="Calibri" w:cs="Calibri"/>
                <w:sz w:val="24"/>
                <w:szCs w:val="24"/>
                <w:lang w:eastAsia="zh-CN"/>
              </w:rPr>
              <w:t xml:space="preserve">% </w:t>
            </w:r>
            <w:r>
              <w:rPr>
                <w:rFonts w:ascii="Calibri" w:hAnsi="Calibri" w:eastAsia="Calibri" w:cs="Calibri"/>
                <w:spacing w:val="9"/>
                <w:sz w:val="24"/>
                <w:szCs w:val="24"/>
                <w:lang w:eastAsia="zh-CN"/>
              </w:rPr>
              <w:t xml:space="preserve"> </w:t>
            </w:r>
            <w:r>
              <w:rPr>
                <w:rFonts w:ascii="宋体" w:hAnsi="宋体" w:eastAsia="宋体" w:cs="宋体"/>
                <w:spacing w:val="-2"/>
                <w:sz w:val="24"/>
                <w:szCs w:val="24"/>
                <w:lang w:eastAsia="zh-CN"/>
              </w:rPr>
              <w:t>满</w:t>
            </w:r>
            <w:r>
              <w:rPr>
                <w:rFonts w:ascii="宋体" w:hAnsi="宋体" w:eastAsia="宋体" w:cs="宋体"/>
                <w:sz w:val="24"/>
                <w:szCs w:val="24"/>
                <w:lang w:eastAsia="zh-CN"/>
              </w:rPr>
              <w:t>量</w:t>
            </w:r>
            <w:r>
              <w:rPr>
                <w:rFonts w:ascii="宋体" w:hAnsi="宋体" w:eastAsia="宋体" w:cs="宋体"/>
                <w:spacing w:val="-2"/>
                <w:sz w:val="24"/>
                <w:szCs w:val="24"/>
                <w:lang w:eastAsia="zh-CN"/>
              </w:rPr>
              <w:t>程</w:t>
            </w:r>
            <w:r>
              <w:rPr>
                <w:rFonts w:ascii="宋体" w:hAnsi="宋体" w:eastAsia="宋体" w:cs="宋体"/>
                <w:sz w:val="24"/>
                <w:szCs w:val="24"/>
                <w:lang w:eastAsia="zh-CN"/>
              </w:rPr>
              <w:t>）</w:t>
            </w:r>
          </w:p>
        </w:tc>
      </w:tr>
      <w:tr>
        <w:tblPrEx>
          <w:tblCellMar>
            <w:top w:w="0" w:type="dxa"/>
            <w:left w:w="0" w:type="dxa"/>
            <w:bottom w:w="0" w:type="dxa"/>
            <w:right w:w="0" w:type="dxa"/>
          </w:tblCellMar>
        </w:tblPrEx>
        <w:trPr>
          <w:trHeight w:val="480"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6" w:line="100" w:lineRule="exact"/>
              <w:ind w:firstLine="0" w:firstLineChars="0"/>
              <w:jc w:val="both"/>
              <w:rPr>
                <w:sz w:val="24"/>
                <w:szCs w:val="24"/>
                <w:lang w:eastAsia="zh-CN"/>
              </w:rPr>
            </w:pPr>
          </w:p>
          <w:p>
            <w:pPr>
              <w:spacing w:line="240" w:lineRule="auto"/>
              <w:ind w:firstLine="0" w:firstLineChars="0"/>
              <w:jc w:val="both"/>
              <w:rPr>
                <w:rFonts w:ascii="Calibri" w:hAnsi="Calibri" w:eastAsia="Calibri" w:cs="Calibri"/>
                <w:sz w:val="24"/>
                <w:szCs w:val="24"/>
              </w:rPr>
            </w:pPr>
            <w:r>
              <w:rPr>
                <w:rFonts w:ascii="Calibri" w:hAnsi="Calibri" w:eastAsia="Calibri" w:cs="Calibri"/>
                <w:sz w:val="24"/>
                <w:szCs w:val="24"/>
              </w:rPr>
              <w:t>CS</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31" w:line="240" w:lineRule="auto"/>
              <w:ind w:firstLine="0" w:firstLineChars="0"/>
              <w:jc w:val="both"/>
              <w:rPr>
                <w:rFonts w:ascii="宋体" w:hAnsi="宋体" w:eastAsia="宋体" w:cs="宋体"/>
                <w:sz w:val="24"/>
                <w:szCs w:val="24"/>
              </w:rPr>
            </w:pPr>
            <w:r>
              <w:rPr>
                <w:rFonts w:ascii="宋体" w:hAnsi="宋体" w:eastAsia="宋体" w:cs="宋体"/>
                <w:sz w:val="24"/>
                <w:szCs w:val="24"/>
              </w:rPr>
              <w:t>跨度</w:t>
            </w:r>
            <w:r>
              <w:rPr>
                <w:rFonts w:ascii="宋体" w:hAnsi="宋体" w:eastAsia="宋体" w:cs="宋体"/>
                <w:spacing w:val="-2"/>
                <w:sz w:val="24"/>
                <w:szCs w:val="24"/>
              </w:rPr>
              <w:t>校</w:t>
            </w:r>
            <w:r>
              <w:rPr>
                <w:rFonts w:ascii="宋体" w:hAnsi="宋体" w:eastAsia="宋体" w:cs="宋体"/>
                <w:sz w:val="24"/>
                <w:szCs w:val="24"/>
              </w:rPr>
              <w:t>准</w:t>
            </w:r>
          </w:p>
        </w:tc>
        <w:tc>
          <w:tcPr>
            <w:tcW w:w="5954" w:type="dxa"/>
            <w:tcBorders>
              <w:top w:val="single" w:color="000000" w:sz="4" w:space="0"/>
              <w:left w:val="single" w:color="000000" w:sz="4" w:space="0"/>
              <w:bottom w:val="single" w:color="000000" w:sz="4" w:space="0"/>
              <w:right w:val="single" w:color="000000" w:sz="4" w:space="0"/>
            </w:tcBorders>
            <w:vAlign w:val="center"/>
          </w:tcPr>
          <w:p>
            <w:pPr>
              <w:spacing w:before="31" w:line="240" w:lineRule="auto"/>
              <w:ind w:firstLine="0" w:firstLineChars="0"/>
              <w:jc w:val="both"/>
              <w:rPr>
                <w:rFonts w:ascii="宋体" w:hAnsi="宋体" w:eastAsia="宋体" w:cs="宋体"/>
                <w:sz w:val="24"/>
                <w:szCs w:val="24"/>
                <w:lang w:eastAsia="zh-CN"/>
              </w:rPr>
            </w:pPr>
            <w:r>
              <w:rPr>
                <w:rFonts w:ascii="宋体" w:hAnsi="宋体" w:eastAsia="宋体" w:cs="宋体"/>
                <w:sz w:val="24"/>
                <w:szCs w:val="24"/>
                <w:lang w:eastAsia="zh-CN"/>
              </w:rPr>
              <w:t>正在</w:t>
            </w:r>
            <w:r>
              <w:rPr>
                <w:rFonts w:ascii="宋体" w:hAnsi="宋体" w:eastAsia="宋体" w:cs="宋体"/>
                <w:spacing w:val="-2"/>
                <w:sz w:val="24"/>
                <w:szCs w:val="24"/>
                <w:lang w:eastAsia="zh-CN"/>
              </w:rPr>
              <w:t>校</w:t>
            </w:r>
            <w:r>
              <w:rPr>
                <w:rFonts w:ascii="宋体" w:hAnsi="宋体" w:eastAsia="宋体" w:cs="宋体"/>
                <w:sz w:val="24"/>
                <w:szCs w:val="24"/>
                <w:lang w:eastAsia="zh-CN"/>
              </w:rPr>
              <w:t>准</w:t>
            </w:r>
            <w:r>
              <w:rPr>
                <w:rFonts w:ascii="宋体" w:hAnsi="宋体" w:eastAsia="宋体" w:cs="宋体"/>
                <w:spacing w:val="-2"/>
                <w:sz w:val="24"/>
                <w:szCs w:val="24"/>
                <w:lang w:eastAsia="zh-CN"/>
              </w:rPr>
              <w:t>分</w:t>
            </w:r>
            <w:r>
              <w:rPr>
                <w:rFonts w:ascii="宋体" w:hAnsi="宋体" w:eastAsia="宋体" w:cs="宋体"/>
                <w:sz w:val="24"/>
                <w:szCs w:val="24"/>
                <w:lang w:eastAsia="zh-CN"/>
              </w:rPr>
              <w:t>析</w:t>
            </w:r>
            <w:r>
              <w:rPr>
                <w:rFonts w:ascii="宋体" w:hAnsi="宋体" w:eastAsia="宋体" w:cs="宋体"/>
                <w:spacing w:val="-2"/>
                <w:sz w:val="24"/>
                <w:szCs w:val="24"/>
                <w:lang w:eastAsia="zh-CN"/>
              </w:rPr>
              <w:t>仪</w:t>
            </w:r>
            <w:r>
              <w:rPr>
                <w:rFonts w:ascii="宋体" w:hAnsi="宋体" w:eastAsia="宋体" w:cs="宋体"/>
                <w:sz w:val="24"/>
                <w:szCs w:val="24"/>
                <w:lang w:eastAsia="zh-CN"/>
              </w:rPr>
              <w:t>器</w:t>
            </w:r>
            <w:r>
              <w:rPr>
                <w:rFonts w:ascii="宋体" w:hAnsi="宋体" w:eastAsia="宋体" w:cs="宋体"/>
                <w:spacing w:val="-2"/>
                <w:sz w:val="24"/>
                <w:szCs w:val="24"/>
                <w:lang w:eastAsia="zh-CN"/>
              </w:rPr>
              <w:t>量</w:t>
            </w:r>
            <w:r>
              <w:rPr>
                <w:rFonts w:ascii="宋体" w:hAnsi="宋体" w:eastAsia="宋体" w:cs="宋体"/>
                <w:sz w:val="24"/>
                <w:szCs w:val="24"/>
                <w:lang w:eastAsia="zh-CN"/>
              </w:rPr>
              <w:t>程</w:t>
            </w:r>
            <w:r>
              <w:rPr>
                <w:rFonts w:ascii="宋体" w:hAnsi="宋体" w:eastAsia="宋体" w:cs="宋体"/>
                <w:spacing w:val="-2"/>
                <w:sz w:val="24"/>
                <w:szCs w:val="24"/>
                <w:lang w:eastAsia="zh-CN"/>
              </w:rPr>
              <w:t>跨</w:t>
            </w:r>
            <w:r>
              <w:rPr>
                <w:rFonts w:ascii="宋体" w:hAnsi="宋体" w:eastAsia="宋体" w:cs="宋体"/>
                <w:sz w:val="24"/>
                <w:szCs w:val="24"/>
                <w:lang w:eastAsia="zh-CN"/>
              </w:rPr>
              <w:t>度（</w:t>
            </w:r>
            <w:r>
              <w:rPr>
                <w:rFonts w:ascii="宋体" w:hAnsi="宋体" w:eastAsia="宋体" w:cs="宋体"/>
                <w:spacing w:val="-2"/>
                <w:sz w:val="24"/>
                <w:szCs w:val="24"/>
                <w:lang w:eastAsia="zh-CN"/>
              </w:rPr>
              <w:t>一</w:t>
            </w:r>
            <w:r>
              <w:rPr>
                <w:rFonts w:ascii="宋体" w:hAnsi="宋体" w:eastAsia="宋体" w:cs="宋体"/>
                <w:sz w:val="24"/>
                <w:szCs w:val="24"/>
                <w:lang w:eastAsia="zh-CN"/>
              </w:rPr>
              <w:t>般为</w:t>
            </w:r>
            <w:r>
              <w:rPr>
                <w:rFonts w:ascii="宋体" w:hAnsi="宋体" w:eastAsia="宋体" w:cs="宋体"/>
                <w:spacing w:val="-2"/>
                <w:sz w:val="24"/>
                <w:szCs w:val="24"/>
                <w:lang w:eastAsia="zh-CN"/>
              </w:rPr>
              <w:t xml:space="preserve"> </w:t>
            </w:r>
            <w:r>
              <w:rPr>
                <w:rFonts w:ascii="Calibri" w:hAnsi="Calibri" w:eastAsia="Calibri" w:cs="Calibri"/>
                <w:spacing w:val="-1"/>
                <w:sz w:val="24"/>
                <w:szCs w:val="24"/>
                <w:lang w:eastAsia="zh-CN"/>
              </w:rPr>
              <w:t>8</w:t>
            </w:r>
            <w:r>
              <w:rPr>
                <w:rFonts w:ascii="Calibri" w:hAnsi="Calibri" w:eastAsia="Calibri" w:cs="Calibri"/>
                <w:spacing w:val="1"/>
                <w:sz w:val="24"/>
                <w:szCs w:val="24"/>
                <w:lang w:eastAsia="zh-CN"/>
              </w:rPr>
              <w:t>0</w:t>
            </w:r>
            <w:r>
              <w:rPr>
                <w:rFonts w:ascii="Calibri" w:hAnsi="Calibri" w:eastAsia="Calibri" w:cs="Calibri"/>
                <w:sz w:val="24"/>
                <w:szCs w:val="24"/>
                <w:lang w:eastAsia="zh-CN"/>
              </w:rPr>
              <w:t xml:space="preserve">% </w:t>
            </w:r>
            <w:r>
              <w:rPr>
                <w:rFonts w:ascii="Calibri" w:hAnsi="Calibri" w:eastAsia="Calibri" w:cs="Calibri"/>
                <w:spacing w:val="9"/>
                <w:sz w:val="24"/>
                <w:szCs w:val="24"/>
                <w:lang w:eastAsia="zh-CN"/>
              </w:rPr>
              <w:t xml:space="preserve"> </w:t>
            </w:r>
            <w:r>
              <w:rPr>
                <w:rFonts w:ascii="宋体" w:hAnsi="宋体" w:eastAsia="宋体" w:cs="宋体"/>
                <w:spacing w:val="-2"/>
                <w:sz w:val="24"/>
                <w:szCs w:val="24"/>
                <w:lang w:eastAsia="zh-CN"/>
              </w:rPr>
              <w:t>满</w:t>
            </w:r>
            <w:r>
              <w:rPr>
                <w:rFonts w:ascii="宋体" w:hAnsi="宋体" w:eastAsia="宋体" w:cs="宋体"/>
                <w:sz w:val="24"/>
                <w:szCs w:val="24"/>
                <w:lang w:eastAsia="zh-CN"/>
              </w:rPr>
              <w:t>量</w:t>
            </w:r>
            <w:r>
              <w:rPr>
                <w:rFonts w:ascii="宋体" w:hAnsi="宋体" w:eastAsia="宋体" w:cs="宋体"/>
                <w:spacing w:val="-2"/>
                <w:sz w:val="24"/>
                <w:szCs w:val="24"/>
                <w:lang w:eastAsia="zh-CN"/>
              </w:rPr>
              <w:t>程</w:t>
            </w:r>
            <w:r>
              <w:rPr>
                <w:rFonts w:ascii="宋体" w:hAnsi="宋体" w:eastAsia="宋体" w:cs="宋体"/>
                <w:sz w:val="24"/>
                <w:szCs w:val="24"/>
                <w:lang w:eastAsia="zh-CN"/>
              </w:rPr>
              <w:t>）</w:t>
            </w:r>
          </w:p>
        </w:tc>
      </w:tr>
      <w:tr>
        <w:tblPrEx>
          <w:tblCellMar>
            <w:top w:w="0" w:type="dxa"/>
            <w:left w:w="0" w:type="dxa"/>
            <w:bottom w:w="0" w:type="dxa"/>
            <w:right w:w="0" w:type="dxa"/>
          </w:tblCellMar>
        </w:tblPrEx>
        <w:trPr>
          <w:trHeight w:val="478"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4" w:line="100" w:lineRule="exact"/>
              <w:ind w:firstLine="0" w:firstLineChars="0"/>
              <w:jc w:val="both"/>
              <w:rPr>
                <w:sz w:val="24"/>
                <w:szCs w:val="24"/>
                <w:lang w:eastAsia="zh-CN"/>
              </w:rPr>
            </w:pPr>
          </w:p>
          <w:p>
            <w:pPr>
              <w:spacing w:line="240" w:lineRule="auto"/>
              <w:ind w:firstLine="0" w:firstLineChars="0"/>
              <w:jc w:val="both"/>
              <w:rPr>
                <w:rFonts w:ascii="Calibri" w:hAnsi="Calibri" w:eastAsia="Calibri" w:cs="Calibri"/>
                <w:sz w:val="24"/>
                <w:szCs w:val="24"/>
              </w:rPr>
            </w:pPr>
            <w:r>
              <w:rPr>
                <w:rFonts w:ascii="Calibri" w:hAnsi="Calibri" w:eastAsia="Calibri" w:cs="Calibri"/>
                <w:sz w:val="24"/>
                <w:szCs w:val="24"/>
              </w:rPr>
              <w:t>TZS</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rPr>
            </w:pPr>
            <w:r>
              <w:rPr>
                <w:rFonts w:ascii="宋体" w:hAnsi="宋体" w:eastAsia="宋体" w:cs="宋体"/>
                <w:sz w:val="24"/>
                <w:szCs w:val="24"/>
              </w:rPr>
              <w:t>检定</w:t>
            </w:r>
            <w:r>
              <w:rPr>
                <w:rFonts w:ascii="宋体" w:hAnsi="宋体" w:eastAsia="宋体" w:cs="宋体"/>
                <w:spacing w:val="-2"/>
                <w:sz w:val="24"/>
                <w:szCs w:val="24"/>
              </w:rPr>
              <w:t>零</w:t>
            </w:r>
            <w:r>
              <w:rPr>
                <w:rFonts w:ascii="宋体" w:hAnsi="宋体" w:eastAsia="宋体" w:cs="宋体"/>
                <w:sz w:val="24"/>
                <w:szCs w:val="24"/>
              </w:rPr>
              <w:t>点</w:t>
            </w:r>
            <w:r>
              <w:rPr>
                <w:rFonts w:ascii="宋体" w:hAnsi="宋体" w:eastAsia="宋体" w:cs="宋体"/>
                <w:spacing w:val="-2"/>
                <w:sz w:val="24"/>
                <w:szCs w:val="24"/>
              </w:rPr>
              <w:t>漂</w:t>
            </w:r>
            <w:r>
              <w:rPr>
                <w:rFonts w:ascii="宋体" w:hAnsi="宋体" w:eastAsia="宋体" w:cs="宋体"/>
                <w:sz w:val="24"/>
                <w:szCs w:val="24"/>
              </w:rPr>
              <w:t>移</w:t>
            </w:r>
          </w:p>
        </w:tc>
        <w:tc>
          <w:tcPr>
            <w:tcW w:w="5954" w:type="dxa"/>
            <w:tcBorders>
              <w:top w:val="single" w:color="000000" w:sz="4" w:space="0"/>
              <w:left w:val="single" w:color="000000" w:sz="4" w:space="0"/>
              <w:bottom w:val="single" w:color="000000" w:sz="4" w:space="0"/>
              <w:right w:val="single" w:color="000000" w:sz="4" w:space="0"/>
            </w:tcBorders>
            <w:vAlign w:val="center"/>
          </w:tcPr>
          <w:p>
            <w:pPr>
              <w:ind w:firstLine="0" w:firstLineChars="0"/>
              <w:jc w:val="both"/>
              <w:rPr>
                <w:sz w:val="24"/>
                <w:szCs w:val="24"/>
              </w:rPr>
            </w:pPr>
          </w:p>
        </w:tc>
      </w:tr>
      <w:tr>
        <w:tblPrEx>
          <w:tblCellMar>
            <w:top w:w="0" w:type="dxa"/>
            <w:left w:w="0" w:type="dxa"/>
            <w:bottom w:w="0" w:type="dxa"/>
            <w:right w:w="0" w:type="dxa"/>
          </w:tblCellMar>
        </w:tblPrEx>
        <w:trPr>
          <w:trHeight w:val="478"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4" w:line="100" w:lineRule="exact"/>
              <w:ind w:firstLine="0" w:firstLineChars="0"/>
              <w:jc w:val="both"/>
              <w:rPr>
                <w:sz w:val="24"/>
                <w:szCs w:val="24"/>
              </w:rPr>
            </w:pPr>
          </w:p>
          <w:p>
            <w:pPr>
              <w:spacing w:line="240" w:lineRule="auto"/>
              <w:ind w:firstLine="0" w:firstLineChars="0"/>
              <w:jc w:val="both"/>
              <w:rPr>
                <w:rFonts w:ascii="Calibri" w:hAnsi="Calibri" w:eastAsia="Calibri" w:cs="Calibri"/>
                <w:sz w:val="24"/>
                <w:szCs w:val="24"/>
              </w:rPr>
            </w:pPr>
            <w:r>
              <w:rPr>
                <w:rFonts w:ascii="Calibri" w:hAnsi="Calibri" w:eastAsia="Calibri" w:cs="Calibri"/>
                <w:sz w:val="24"/>
                <w:szCs w:val="24"/>
              </w:rPr>
              <w:t>TSS</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rPr>
            </w:pPr>
            <w:r>
              <w:rPr>
                <w:rFonts w:ascii="宋体" w:hAnsi="宋体" w:eastAsia="宋体" w:cs="宋体"/>
                <w:sz w:val="24"/>
                <w:szCs w:val="24"/>
              </w:rPr>
              <w:t>检定</w:t>
            </w:r>
            <w:r>
              <w:rPr>
                <w:rFonts w:ascii="宋体" w:hAnsi="宋体" w:eastAsia="宋体" w:cs="宋体"/>
                <w:spacing w:val="-2"/>
                <w:sz w:val="24"/>
                <w:szCs w:val="24"/>
              </w:rPr>
              <w:t>跨</w:t>
            </w:r>
            <w:r>
              <w:rPr>
                <w:rFonts w:ascii="宋体" w:hAnsi="宋体" w:eastAsia="宋体" w:cs="宋体"/>
                <w:sz w:val="24"/>
                <w:szCs w:val="24"/>
              </w:rPr>
              <w:t>度</w:t>
            </w:r>
            <w:r>
              <w:rPr>
                <w:rFonts w:ascii="宋体" w:hAnsi="宋体" w:eastAsia="宋体" w:cs="宋体"/>
                <w:spacing w:val="-2"/>
                <w:sz w:val="24"/>
                <w:szCs w:val="24"/>
              </w:rPr>
              <w:t>漂</w:t>
            </w:r>
            <w:r>
              <w:rPr>
                <w:rFonts w:ascii="宋体" w:hAnsi="宋体" w:eastAsia="宋体" w:cs="宋体"/>
                <w:sz w:val="24"/>
                <w:szCs w:val="24"/>
              </w:rPr>
              <w:t>移</w:t>
            </w:r>
          </w:p>
        </w:tc>
        <w:tc>
          <w:tcPr>
            <w:tcW w:w="5954" w:type="dxa"/>
            <w:tcBorders>
              <w:top w:val="single" w:color="000000" w:sz="4" w:space="0"/>
              <w:left w:val="single" w:color="000000" w:sz="4" w:space="0"/>
              <w:bottom w:val="single" w:color="000000" w:sz="4" w:space="0"/>
              <w:right w:val="single" w:color="000000" w:sz="4" w:space="0"/>
            </w:tcBorders>
            <w:vAlign w:val="center"/>
          </w:tcPr>
          <w:p>
            <w:pPr>
              <w:ind w:firstLine="0" w:firstLineChars="0"/>
              <w:jc w:val="both"/>
              <w:rPr>
                <w:sz w:val="24"/>
                <w:szCs w:val="24"/>
              </w:rPr>
            </w:pPr>
          </w:p>
        </w:tc>
      </w:tr>
      <w:tr>
        <w:tblPrEx>
          <w:tblCellMar>
            <w:top w:w="0" w:type="dxa"/>
            <w:left w:w="0" w:type="dxa"/>
            <w:bottom w:w="0" w:type="dxa"/>
            <w:right w:w="0" w:type="dxa"/>
          </w:tblCellMar>
        </w:tblPrEx>
        <w:trPr>
          <w:trHeight w:val="478"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4" w:line="100" w:lineRule="exact"/>
              <w:ind w:firstLine="0" w:firstLineChars="0"/>
              <w:jc w:val="both"/>
              <w:rPr>
                <w:sz w:val="24"/>
                <w:szCs w:val="24"/>
              </w:rPr>
            </w:pPr>
          </w:p>
          <w:p>
            <w:pPr>
              <w:spacing w:line="240" w:lineRule="auto"/>
              <w:ind w:firstLine="0" w:firstLineChars="0"/>
              <w:jc w:val="both"/>
              <w:rPr>
                <w:rFonts w:ascii="Calibri" w:hAnsi="Calibri" w:eastAsia="Calibri" w:cs="Calibri"/>
                <w:sz w:val="24"/>
                <w:szCs w:val="24"/>
              </w:rPr>
            </w:pPr>
            <w:r>
              <w:rPr>
                <w:rFonts w:ascii="Calibri" w:hAnsi="Calibri" w:eastAsia="Calibri" w:cs="Calibri"/>
                <w:sz w:val="24"/>
                <w:szCs w:val="24"/>
              </w:rPr>
              <w:t>TSR</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rPr>
            </w:pPr>
            <w:r>
              <w:rPr>
                <w:rFonts w:ascii="宋体" w:hAnsi="宋体" w:eastAsia="宋体" w:cs="宋体"/>
                <w:sz w:val="24"/>
                <w:szCs w:val="24"/>
              </w:rPr>
              <w:t>检定</w:t>
            </w:r>
            <w:r>
              <w:rPr>
                <w:rFonts w:ascii="宋体" w:hAnsi="宋体" w:eastAsia="宋体" w:cs="宋体"/>
                <w:spacing w:val="-2"/>
                <w:sz w:val="24"/>
                <w:szCs w:val="24"/>
              </w:rPr>
              <w:t>跨</w:t>
            </w:r>
            <w:r>
              <w:rPr>
                <w:rFonts w:ascii="宋体" w:hAnsi="宋体" w:eastAsia="宋体" w:cs="宋体"/>
                <w:sz w:val="24"/>
                <w:szCs w:val="24"/>
              </w:rPr>
              <w:t>度</w:t>
            </w:r>
            <w:r>
              <w:rPr>
                <w:rFonts w:ascii="宋体" w:hAnsi="宋体" w:eastAsia="宋体" w:cs="宋体"/>
                <w:spacing w:val="-2"/>
                <w:sz w:val="24"/>
                <w:szCs w:val="24"/>
              </w:rPr>
              <w:t>重</w:t>
            </w:r>
            <w:r>
              <w:rPr>
                <w:rFonts w:ascii="宋体" w:hAnsi="宋体" w:eastAsia="宋体" w:cs="宋体"/>
                <w:sz w:val="24"/>
                <w:szCs w:val="24"/>
              </w:rPr>
              <w:t>现性</w:t>
            </w:r>
          </w:p>
        </w:tc>
        <w:tc>
          <w:tcPr>
            <w:tcW w:w="5954" w:type="dxa"/>
            <w:tcBorders>
              <w:top w:val="single" w:color="000000" w:sz="4" w:space="0"/>
              <w:left w:val="single" w:color="000000" w:sz="4" w:space="0"/>
              <w:bottom w:val="single" w:color="000000" w:sz="4" w:space="0"/>
              <w:right w:val="single" w:color="000000" w:sz="4" w:space="0"/>
            </w:tcBorders>
            <w:vAlign w:val="center"/>
          </w:tcPr>
          <w:p>
            <w:pPr>
              <w:ind w:firstLine="0" w:firstLineChars="0"/>
              <w:jc w:val="both"/>
              <w:rPr>
                <w:sz w:val="24"/>
                <w:szCs w:val="24"/>
              </w:rPr>
            </w:pPr>
          </w:p>
        </w:tc>
      </w:tr>
      <w:tr>
        <w:tblPrEx>
          <w:tblCellMar>
            <w:top w:w="0" w:type="dxa"/>
            <w:left w:w="0" w:type="dxa"/>
            <w:bottom w:w="0" w:type="dxa"/>
            <w:right w:w="0" w:type="dxa"/>
          </w:tblCellMar>
        </w:tblPrEx>
        <w:trPr>
          <w:trHeight w:val="478" w:hRule="exact"/>
        </w:trPr>
        <w:tc>
          <w:tcPr>
            <w:tcW w:w="960" w:type="dxa"/>
            <w:tcBorders>
              <w:top w:val="single" w:color="000000" w:sz="4" w:space="0"/>
              <w:left w:val="single" w:color="000000" w:sz="4" w:space="0"/>
              <w:bottom w:val="single" w:color="000000" w:sz="4" w:space="0"/>
              <w:right w:val="single" w:color="000000" w:sz="4" w:space="0"/>
            </w:tcBorders>
            <w:vAlign w:val="center"/>
          </w:tcPr>
          <w:p>
            <w:pPr>
              <w:spacing w:before="4" w:line="100" w:lineRule="exact"/>
              <w:ind w:firstLine="0" w:firstLineChars="0"/>
              <w:jc w:val="both"/>
              <w:rPr>
                <w:sz w:val="24"/>
                <w:szCs w:val="24"/>
              </w:rPr>
            </w:pPr>
          </w:p>
          <w:p>
            <w:pPr>
              <w:spacing w:line="240" w:lineRule="auto"/>
              <w:ind w:firstLine="0" w:firstLineChars="0"/>
              <w:jc w:val="both"/>
              <w:rPr>
                <w:rFonts w:ascii="Calibri" w:hAnsi="Calibri" w:eastAsia="Calibri" w:cs="Calibri"/>
                <w:sz w:val="24"/>
                <w:szCs w:val="24"/>
              </w:rPr>
            </w:pPr>
            <w:r>
              <w:rPr>
                <w:rFonts w:ascii="Calibri" w:hAnsi="Calibri" w:eastAsia="Calibri" w:cs="Calibri"/>
                <w:sz w:val="24"/>
                <w:szCs w:val="24"/>
              </w:rPr>
              <w:t>TSL</w:t>
            </w:r>
          </w:p>
        </w:tc>
        <w:tc>
          <w:tcPr>
            <w:tcW w:w="2336" w:type="dxa"/>
            <w:tcBorders>
              <w:top w:val="single" w:color="000000" w:sz="4" w:space="0"/>
              <w:left w:val="single" w:color="000000" w:sz="4" w:space="0"/>
              <w:bottom w:val="single" w:color="000000" w:sz="4" w:space="0"/>
              <w:right w:val="single" w:color="000000" w:sz="4" w:space="0"/>
            </w:tcBorders>
            <w:vAlign w:val="center"/>
          </w:tcPr>
          <w:p>
            <w:pPr>
              <w:spacing w:before="28" w:line="240" w:lineRule="auto"/>
              <w:ind w:firstLine="0" w:firstLineChars="0"/>
              <w:jc w:val="both"/>
              <w:rPr>
                <w:rFonts w:ascii="宋体" w:hAnsi="宋体" w:eastAsia="宋体" w:cs="宋体"/>
                <w:sz w:val="24"/>
                <w:szCs w:val="24"/>
                <w:lang w:eastAsia="zh-CN"/>
              </w:rPr>
            </w:pPr>
            <w:r>
              <w:rPr>
                <w:rFonts w:ascii="宋体" w:hAnsi="宋体" w:eastAsia="宋体" w:cs="宋体"/>
                <w:sz w:val="24"/>
                <w:szCs w:val="24"/>
                <w:lang w:eastAsia="zh-CN"/>
              </w:rPr>
              <w:t>检定</w:t>
            </w:r>
            <w:r>
              <w:rPr>
                <w:rFonts w:ascii="宋体" w:hAnsi="宋体" w:eastAsia="宋体" w:cs="宋体"/>
                <w:spacing w:val="-2"/>
                <w:sz w:val="24"/>
                <w:szCs w:val="24"/>
                <w:lang w:eastAsia="zh-CN"/>
              </w:rPr>
              <w:t>多</w:t>
            </w:r>
            <w:r>
              <w:rPr>
                <w:rFonts w:ascii="宋体" w:hAnsi="宋体" w:eastAsia="宋体" w:cs="宋体"/>
                <w:sz w:val="24"/>
                <w:szCs w:val="24"/>
                <w:lang w:eastAsia="zh-CN"/>
              </w:rPr>
              <w:t>点</w:t>
            </w:r>
            <w:r>
              <w:rPr>
                <w:rFonts w:ascii="宋体" w:hAnsi="宋体" w:eastAsia="宋体" w:cs="宋体"/>
                <w:spacing w:val="-2"/>
                <w:sz w:val="24"/>
                <w:szCs w:val="24"/>
                <w:lang w:eastAsia="zh-CN"/>
              </w:rPr>
              <w:t>跨</w:t>
            </w:r>
            <w:r>
              <w:rPr>
                <w:rFonts w:ascii="宋体" w:hAnsi="宋体" w:eastAsia="宋体" w:cs="宋体"/>
                <w:spacing w:val="-86"/>
                <w:sz w:val="24"/>
                <w:szCs w:val="24"/>
                <w:lang w:eastAsia="zh-CN"/>
              </w:rPr>
              <w:t>度</w:t>
            </w:r>
            <w:r>
              <w:rPr>
                <w:rFonts w:ascii="宋体" w:hAnsi="宋体" w:eastAsia="宋体" w:cs="宋体"/>
                <w:sz w:val="24"/>
                <w:szCs w:val="24"/>
                <w:lang w:eastAsia="zh-CN"/>
              </w:rPr>
              <w:t>（</w:t>
            </w:r>
            <w:r>
              <w:rPr>
                <w:rFonts w:ascii="宋体" w:hAnsi="宋体" w:eastAsia="宋体" w:cs="宋体"/>
                <w:spacing w:val="-2"/>
                <w:sz w:val="24"/>
                <w:szCs w:val="24"/>
                <w:lang w:eastAsia="zh-CN"/>
              </w:rPr>
              <w:t>线</w:t>
            </w:r>
            <w:r>
              <w:rPr>
                <w:rFonts w:ascii="宋体" w:hAnsi="宋体" w:eastAsia="宋体" w:cs="宋体"/>
                <w:sz w:val="24"/>
                <w:szCs w:val="24"/>
                <w:lang w:eastAsia="zh-CN"/>
              </w:rPr>
              <w:t>性）</w:t>
            </w:r>
          </w:p>
        </w:tc>
        <w:tc>
          <w:tcPr>
            <w:tcW w:w="5954" w:type="dxa"/>
            <w:tcBorders>
              <w:top w:val="single" w:color="000000" w:sz="4" w:space="0"/>
              <w:left w:val="single" w:color="000000" w:sz="4" w:space="0"/>
              <w:bottom w:val="single" w:color="000000" w:sz="4" w:space="0"/>
              <w:right w:val="single" w:color="000000" w:sz="4" w:space="0"/>
            </w:tcBorders>
            <w:vAlign w:val="center"/>
          </w:tcPr>
          <w:p>
            <w:pPr>
              <w:ind w:firstLine="0" w:firstLineChars="0"/>
              <w:jc w:val="both"/>
              <w:rPr>
                <w:sz w:val="24"/>
                <w:szCs w:val="24"/>
                <w:lang w:eastAsia="zh-CN"/>
              </w:rPr>
            </w:pPr>
          </w:p>
        </w:tc>
      </w:tr>
    </w:tbl>
    <w:p>
      <w:pPr>
        <w:ind w:firstLine="440"/>
        <w:rPr>
          <w:lang w:eastAsia="zh-CN"/>
        </w:rPr>
      </w:pPr>
    </w:p>
    <w:sectPr>
      <w:pgSz w:w="11920" w:h="16840"/>
      <w:pgMar w:top="1797" w:right="1440" w:bottom="1797" w:left="1440" w:header="857" w:footer="119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29906595"/>
      <w:docPartObj>
        <w:docPartGallery w:val="AutoText"/>
      </w:docPartObj>
    </w:sdtPr>
    <w:sdtContent>
      <w:p>
        <w:pPr>
          <w:pStyle w:val="6"/>
          <w:ind w:firstLine="360"/>
          <w:jc w:val="center"/>
        </w:pPr>
        <w:r>
          <w:fldChar w:fldCharType="begin"/>
        </w:r>
        <w:r>
          <w:instrText xml:space="preserve">PAGE   \* MERGEFORMAT</w:instrText>
        </w:r>
        <w:r>
          <w:fldChar w:fldCharType="separate"/>
        </w:r>
        <w:r>
          <w:rPr>
            <w:lang w:val="zh-CN" w:eastAsia="zh-CN"/>
          </w:rPr>
          <w:t>10</w:t>
        </w:r>
        <w:r>
          <w:fldChar w:fldCharType="end"/>
        </w:r>
      </w:p>
    </w:sdtContent>
  </w:sdt>
  <w:p>
    <w:pPr>
      <w:spacing w:line="200" w:lineRule="exact"/>
      <w:ind w:firstLine="400"/>
      <w:rPr>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ind w:firstLine="0" w:firstLineChars="0"/>
      <w:rPr>
        <w:sz w:val="20"/>
        <w:szCs w:val="20"/>
        <w:u w:val="single"/>
        <w:lang w:eastAsia="zh-CN"/>
      </w:rPr>
    </w:pPr>
    <w:r>
      <w:rPr>
        <w:rFonts w:hint="eastAsia"/>
        <w:sz w:val="20"/>
        <w:szCs w:val="20"/>
        <w:u w:val="single"/>
        <w:lang w:eastAsia="zh-CN"/>
      </w:rPr>
      <w:t>国家环境空气监测网数据传输与网络化质控平台项目                                 子站</w:t>
    </w:r>
    <w:r>
      <w:rPr>
        <w:sz w:val="20"/>
        <w:szCs w:val="20"/>
        <w:u w:val="single"/>
        <w:lang w:eastAsia="zh-CN"/>
      </w:rPr>
      <w:t>监测数据报送传输协议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503D"/>
    <w:multiLevelType w:val="multilevel"/>
    <w:tmpl w:val="0336503D"/>
    <w:lvl w:ilvl="0" w:tentative="0">
      <w:start w:val="1"/>
      <w:numFmt w:val="decimal"/>
      <w:suff w:val="space"/>
      <w:lvlText w:val="%1、"/>
      <w:lvlJc w:val="left"/>
      <w:pPr>
        <w:ind w:left="1321" w:hanging="720"/>
      </w:pPr>
      <w:rPr>
        <w:rFonts w:hint="default"/>
      </w:rPr>
    </w:lvl>
    <w:lvl w:ilvl="1" w:tentative="0">
      <w:start w:val="1"/>
      <w:numFmt w:val="lowerLetter"/>
      <w:lvlText w:val="%2)"/>
      <w:lvlJc w:val="left"/>
      <w:pPr>
        <w:ind w:left="1441" w:hanging="420"/>
      </w:pPr>
    </w:lvl>
    <w:lvl w:ilvl="2" w:tentative="0">
      <w:start w:val="1"/>
      <w:numFmt w:val="lowerRoman"/>
      <w:lvlText w:val="%3."/>
      <w:lvlJc w:val="right"/>
      <w:pPr>
        <w:ind w:left="1861" w:hanging="420"/>
      </w:pPr>
    </w:lvl>
    <w:lvl w:ilvl="3" w:tentative="0">
      <w:start w:val="1"/>
      <w:numFmt w:val="decimal"/>
      <w:lvlText w:val="%4."/>
      <w:lvlJc w:val="left"/>
      <w:pPr>
        <w:ind w:left="2281" w:hanging="420"/>
      </w:pPr>
    </w:lvl>
    <w:lvl w:ilvl="4" w:tentative="0">
      <w:start w:val="1"/>
      <w:numFmt w:val="lowerLetter"/>
      <w:lvlText w:val="%5)"/>
      <w:lvlJc w:val="left"/>
      <w:pPr>
        <w:ind w:left="2701" w:hanging="420"/>
      </w:pPr>
    </w:lvl>
    <w:lvl w:ilvl="5" w:tentative="0">
      <w:start w:val="1"/>
      <w:numFmt w:val="lowerRoman"/>
      <w:lvlText w:val="%6."/>
      <w:lvlJc w:val="right"/>
      <w:pPr>
        <w:ind w:left="3121" w:hanging="420"/>
      </w:pPr>
    </w:lvl>
    <w:lvl w:ilvl="6" w:tentative="0">
      <w:start w:val="1"/>
      <w:numFmt w:val="decimal"/>
      <w:lvlText w:val="%7."/>
      <w:lvlJc w:val="left"/>
      <w:pPr>
        <w:ind w:left="3541" w:hanging="420"/>
      </w:pPr>
    </w:lvl>
    <w:lvl w:ilvl="7" w:tentative="0">
      <w:start w:val="1"/>
      <w:numFmt w:val="lowerLetter"/>
      <w:lvlText w:val="%8)"/>
      <w:lvlJc w:val="left"/>
      <w:pPr>
        <w:ind w:left="3961" w:hanging="420"/>
      </w:pPr>
    </w:lvl>
    <w:lvl w:ilvl="8" w:tentative="0">
      <w:start w:val="1"/>
      <w:numFmt w:val="lowerRoman"/>
      <w:lvlText w:val="%9."/>
      <w:lvlJc w:val="right"/>
      <w:pPr>
        <w:ind w:left="4381" w:hanging="420"/>
      </w:pPr>
    </w:lvl>
  </w:abstractNum>
  <w:abstractNum w:abstractNumId="1">
    <w:nsid w:val="0BEB6E01"/>
    <w:multiLevelType w:val="multilevel"/>
    <w:tmpl w:val="0BEB6E01"/>
    <w:lvl w:ilvl="0" w:tentative="0">
      <w:start w:val="1"/>
      <w:numFmt w:val="decimal"/>
      <w:suff w:val="space"/>
      <w:lvlText w:val="%1、"/>
      <w:lvlJc w:val="left"/>
      <w:pPr>
        <w:ind w:left="1321" w:hanging="720"/>
      </w:pPr>
      <w:rPr>
        <w:rFonts w:hint="default"/>
      </w:rPr>
    </w:lvl>
    <w:lvl w:ilvl="1" w:tentative="0">
      <w:start w:val="1"/>
      <w:numFmt w:val="lowerLetter"/>
      <w:lvlText w:val="%2)"/>
      <w:lvlJc w:val="left"/>
      <w:pPr>
        <w:ind w:left="1441" w:hanging="420"/>
      </w:pPr>
    </w:lvl>
    <w:lvl w:ilvl="2" w:tentative="0">
      <w:start w:val="1"/>
      <w:numFmt w:val="lowerRoman"/>
      <w:lvlText w:val="%3."/>
      <w:lvlJc w:val="right"/>
      <w:pPr>
        <w:ind w:left="1861" w:hanging="420"/>
      </w:pPr>
    </w:lvl>
    <w:lvl w:ilvl="3" w:tentative="0">
      <w:start w:val="1"/>
      <w:numFmt w:val="decimal"/>
      <w:lvlText w:val="%4."/>
      <w:lvlJc w:val="left"/>
      <w:pPr>
        <w:ind w:left="2281" w:hanging="420"/>
      </w:pPr>
    </w:lvl>
    <w:lvl w:ilvl="4" w:tentative="0">
      <w:start w:val="1"/>
      <w:numFmt w:val="lowerLetter"/>
      <w:lvlText w:val="%5)"/>
      <w:lvlJc w:val="left"/>
      <w:pPr>
        <w:ind w:left="2701" w:hanging="420"/>
      </w:pPr>
    </w:lvl>
    <w:lvl w:ilvl="5" w:tentative="0">
      <w:start w:val="1"/>
      <w:numFmt w:val="lowerRoman"/>
      <w:lvlText w:val="%6."/>
      <w:lvlJc w:val="right"/>
      <w:pPr>
        <w:ind w:left="3121" w:hanging="420"/>
      </w:pPr>
    </w:lvl>
    <w:lvl w:ilvl="6" w:tentative="0">
      <w:start w:val="1"/>
      <w:numFmt w:val="decimal"/>
      <w:lvlText w:val="%7."/>
      <w:lvlJc w:val="left"/>
      <w:pPr>
        <w:ind w:left="3541" w:hanging="420"/>
      </w:pPr>
    </w:lvl>
    <w:lvl w:ilvl="7" w:tentative="0">
      <w:start w:val="1"/>
      <w:numFmt w:val="lowerLetter"/>
      <w:lvlText w:val="%8)"/>
      <w:lvlJc w:val="left"/>
      <w:pPr>
        <w:ind w:left="3961" w:hanging="420"/>
      </w:pPr>
    </w:lvl>
    <w:lvl w:ilvl="8" w:tentative="0">
      <w:start w:val="1"/>
      <w:numFmt w:val="lowerRoman"/>
      <w:lvlText w:val="%9."/>
      <w:lvlJc w:val="right"/>
      <w:pPr>
        <w:ind w:left="4381" w:hanging="420"/>
      </w:pPr>
    </w:lvl>
  </w:abstractNum>
  <w:abstractNum w:abstractNumId="2">
    <w:nsid w:val="0BFA1901"/>
    <w:multiLevelType w:val="multilevel"/>
    <w:tmpl w:val="0BFA1901"/>
    <w:lvl w:ilvl="0" w:tentative="0">
      <w:start w:val="1"/>
      <w:numFmt w:val="decimal"/>
      <w:suff w:val="space"/>
      <w:lvlText w:val="%1、"/>
      <w:lvlJc w:val="left"/>
      <w:pPr>
        <w:ind w:left="1321" w:hanging="720"/>
      </w:pPr>
      <w:rPr>
        <w:rFonts w:hint="default"/>
      </w:rPr>
    </w:lvl>
    <w:lvl w:ilvl="1" w:tentative="0">
      <w:start w:val="1"/>
      <w:numFmt w:val="lowerLetter"/>
      <w:lvlText w:val="%2)"/>
      <w:lvlJc w:val="left"/>
      <w:pPr>
        <w:ind w:left="1441" w:hanging="420"/>
      </w:pPr>
    </w:lvl>
    <w:lvl w:ilvl="2" w:tentative="0">
      <w:start w:val="1"/>
      <w:numFmt w:val="lowerRoman"/>
      <w:lvlText w:val="%3."/>
      <w:lvlJc w:val="right"/>
      <w:pPr>
        <w:ind w:left="1861" w:hanging="420"/>
      </w:pPr>
    </w:lvl>
    <w:lvl w:ilvl="3" w:tentative="0">
      <w:start w:val="1"/>
      <w:numFmt w:val="decimal"/>
      <w:lvlText w:val="%4."/>
      <w:lvlJc w:val="left"/>
      <w:pPr>
        <w:ind w:left="2281" w:hanging="420"/>
      </w:pPr>
    </w:lvl>
    <w:lvl w:ilvl="4" w:tentative="0">
      <w:start w:val="1"/>
      <w:numFmt w:val="lowerLetter"/>
      <w:lvlText w:val="%5)"/>
      <w:lvlJc w:val="left"/>
      <w:pPr>
        <w:ind w:left="2701" w:hanging="420"/>
      </w:pPr>
    </w:lvl>
    <w:lvl w:ilvl="5" w:tentative="0">
      <w:start w:val="1"/>
      <w:numFmt w:val="lowerRoman"/>
      <w:lvlText w:val="%6."/>
      <w:lvlJc w:val="right"/>
      <w:pPr>
        <w:ind w:left="3121" w:hanging="420"/>
      </w:pPr>
    </w:lvl>
    <w:lvl w:ilvl="6" w:tentative="0">
      <w:start w:val="1"/>
      <w:numFmt w:val="decimal"/>
      <w:lvlText w:val="%7."/>
      <w:lvlJc w:val="left"/>
      <w:pPr>
        <w:ind w:left="3541" w:hanging="420"/>
      </w:pPr>
    </w:lvl>
    <w:lvl w:ilvl="7" w:tentative="0">
      <w:start w:val="1"/>
      <w:numFmt w:val="lowerLetter"/>
      <w:lvlText w:val="%8)"/>
      <w:lvlJc w:val="left"/>
      <w:pPr>
        <w:ind w:left="3961" w:hanging="420"/>
      </w:pPr>
    </w:lvl>
    <w:lvl w:ilvl="8" w:tentative="0">
      <w:start w:val="1"/>
      <w:numFmt w:val="lowerRoman"/>
      <w:lvlText w:val="%9."/>
      <w:lvlJc w:val="right"/>
      <w:pPr>
        <w:ind w:left="4381" w:hanging="420"/>
      </w:pPr>
    </w:lvl>
  </w:abstractNum>
  <w:abstractNum w:abstractNumId="3">
    <w:nsid w:val="0FC6421B"/>
    <w:multiLevelType w:val="multilevel"/>
    <w:tmpl w:val="0FC6421B"/>
    <w:lvl w:ilvl="0" w:tentative="0">
      <w:start w:val="1"/>
      <w:numFmt w:val="decimal"/>
      <w:suff w:val="space"/>
      <w:lvlText w:val="%1、"/>
      <w:lvlJc w:val="left"/>
      <w:pPr>
        <w:ind w:left="1321" w:hanging="720"/>
      </w:pPr>
      <w:rPr>
        <w:rFonts w:hint="default"/>
      </w:rPr>
    </w:lvl>
    <w:lvl w:ilvl="1" w:tentative="0">
      <w:start w:val="1"/>
      <w:numFmt w:val="lowerLetter"/>
      <w:lvlText w:val="%2)"/>
      <w:lvlJc w:val="left"/>
      <w:pPr>
        <w:ind w:left="1441" w:hanging="420"/>
      </w:pPr>
    </w:lvl>
    <w:lvl w:ilvl="2" w:tentative="0">
      <w:start w:val="1"/>
      <w:numFmt w:val="lowerRoman"/>
      <w:lvlText w:val="%3."/>
      <w:lvlJc w:val="right"/>
      <w:pPr>
        <w:ind w:left="1861" w:hanging="420"/>
      </w:pPr>
    </w:lvl>
    <w:lvl w:ilvl="3" w:tentative="0">
      <w:start w:val="1"/>
      <w:numFmt w:val="decimal"/>
      <w:lvlText w:val="%4."/>
      <w:lvlJc w:val="left"/>
      <w:pPr>
        <w:ind w:left="2281" w:hanging="420"/>
      </w:pPr>
    </w:lvl>
    <w:lvl w:ilvl="4" w:tentative="0">
      <w:start w:val="1"/>
      <w:numFmt w:val="lowerLetter"/>
      <w:lvlText w:val="%5)"/>
      <w:lvlJc w:val="left"/>
      <w:pPr>
        <w:ind w:left="2701" w:hanging="420"/>
      </w:pPr>
    </w:lvl>
    <w:lvl w:ilvl="5" w:tentative="0">
      <w:start w:val="1"/>
      <w:numFmt w:val="lowerRoman"/>
      <w:lvlText w:val="%6."/>
      <w:lvlJc w:val="right"/>
      <w:pPr>
        <w:ind w:left="3121" w:hanging="420"/>
      </w:pPr>
    </w:lvl>
    <w:lvl w:ilvl="6" w:tentative="0">
      <w:start w:val="1"/>
      <w:numFmt w:val="decimal"/>
      <w:lvlText w:val="%7."/>
      <w:lvlJc w:val="left"/>
      <w:pPr>
        <w:ind w:left="3541" w:hanging="420"/>
      </w:pPr>
    </w:lvl>
    <w:lvl w:ilvl="7" w:tentative="0">
      <w:start w:val="1"/>
      <w:numFmt w:val="lowerLetter"/>
      <w:lvlText w:val="%8)"/>
      <w:lvlJc w:val="left"/>
      <w:pPr>
        <w:ind w:left="3961" w:hanging="420"/>
      </w:pPr>
    </w:lvl>
    <w:lvl w:ilvl="8" w:tentative="0">
      <w:start w:val="1"/>
      <w:numFmt w:val="lowerRoman"/>
      <w:lvlText w:val="%9."/>
      <w:lvlJc w:val="right"/>
      <w:pPr>
        <w:ind w:left="4381" w:hanging="420"/>
      </w:pPr>
    </w:lvl>
  </w:abstractNum>
  <w:abstractNum w:abstractNumId="4">
    <w:nsid w:val="1FF24F57"/>
    <w:multiLevelType w:val="multilevel"/>
    <w:tmpl w:val="1FF24F57"/>
    <w:lvl w:ilvl="0" w:tentative="0">
      <w:start w:val="1"/>
      <w:numFmt w:val="decimal"/>
      <w:suff w:val="space"/>
      <w:lvlText w:val="%1、"/>
      <w:lvlJc w:val="left"/>
      <w:pPr>
        <w:ind w:left="1321" w:hanging="720"/>
      </w:pPr>
      <w:rPr>
        <w:rFonts w:hint="default"/>
      </w:rPr>
    </w:lvl>
    <w:lvl w:ilvl="1" w:tentative="0">
      <w:start w:val="1"/>
      <w:numFmt w:val="lowerLetter"/>
      <w:lvlText w:val="%2)"/>
      <w:lvlJc w:val="left"/>
      <w:pPr>
        <w:ind w:left="1441" w:hanging="420"/>
      </w:pPr>
    </w:lvl>
    <w:lvl w:ilvl="2" w:tentative="0">
      <w:start w:val="1"/>
      <w:numFmt w:val="lowerRoman"/>
      <w:lvlText w:val="%3."/>
      <w:lvlJc w:val="right"/>
      <w:pPr>
        <w:ind w:left="1861" w:hanging="420"/>
      </w:pPr>
    </w:lvl>
    <w:lvl w:ilvl="3" w:tentative="0">
      <w:start w:val="1"/>
      <w:numFmt w:val="decimal"/>
      <w:lvlText w:val="%4."/>
      <w:lvlJc w:val="left"/>
      <w:pPr>
        <w:ind w:left="2281" w:hanging="420"/>
      </w:pPr>
    </w:lvl>
    <w:lvl w:ilvl="4" w:tentative="0">
      <w:start w:val="1"/>
      <w:numFmt w:val="lowerLetter"/>
      <w:lvlText w:val="%5)"/>
      <w:lvlJc w:val="left"/>
      <w:pPr>
        <w:ind w:left="2701" w:hanging="420"/>
      </w:pPr>
    </w:lvl>
    <w:lvl w:ilvl="5" w:tentative="0">
      <w:start w:val="1"/>
      <w:numFmt w:val="lowerRoman"/>
      <w:lvlText w:val="%6."/>
      <w:lvlJc w:val="right"/>
      <w:pPr>
        <w:ind w:left="3121" w:hanging="420"/>
      </w:pPr>
    </w:lvl>
    <w:lvl w:ilvl="6" w:tentative="0">
      <w:start w:val="1"/>
      <w:numFmt w:val="decimal"/>
      <w:lvlText w:val="%7."/>
      <w:lvlJc w:val="left"/>
      <w:pPr>
        <w:ind w:left="3541" w:hanging="420"/>
      </w:pPr>
    </w:lvl>
    <w:lvl w:ilvl="7" w:tentative="0">
      <w:start w:val="1"/>
      <w:numFmt w:val="lowerLetter"/>
      <w:lvlText w:val="%8)"/>
      <w:lvlJc w:val="left"/>
      <w:pPr>
        <w:ind w:left="3961" w:hanging="420"/>
      </w:pPr>
    </w:lvl>
    <w:lvl w:ilvl="8" w:tentative="0">
      <w:start w:val="1"/>
      <w:numFmt w:val="lowerRoman"/>
      <w:lvlText w:val="%9."/>
      <w:lvlJc w:val="right"/>
      <w:pPr>
        <w:ind w:left="4381" w:hanging="420"/>
      </w:pPr>
    </w:lvl>
  </w:abstractNum>
  <w:abstractNum w:abstractNumId="5">
    <w:nsid w:val="3B1D7A12"/>
    <w:multiLevelType w:val="multilevel"/>
    <w:tmpl w:val="3B1D7A12"/>
    <w:lvl w:ilvl="0" w:tentative="0">
      <w:start w:val="1"/>
      <w:numFmt w:val="decimal"/>
      <w:suff w:val="space"/>
      <w:lvlText w:val="%1、"/>
      <w:lvlJc w:val="left"/>
      <w:pPr>
        <w:ind w:left="1321" w:hanging="720"/>
      </w:pPr>
      <w:rPr>
        <w:rFonts w:hint="default"/>
      </w:rPr>
    </w:lvl>
    <w:lvl w:ilvl="1" w:tentative="0">
      <w:start w:val="1"/>
      <w:numFmt w:val="lowerLetter"/>
      <w:lvlText w:val="%2)"/>
      <w:lvlJc w:val="left"/>
      <w:pPr>
        <w:ind w:left="1441" w:hanging="420"/>
      </w:pPr>
    </w:lvl>
    <w:lvl w:ilvl="2" w:tentative="0">
      <w:start w:val="1"/>
      <w:numFmt w:val="lowerRoman"/>
      <w:lvlText w:val="%3."/>
      <w:lvlJc w:val="right"/>
      <w:pPr>
        <w:ind w:left="1861" w:hanging="420"/>
      </w:pPr>
    </w:lvl>
    <w:lvl w:ilvl="3" w:tentative="0">
      <w:start w:val="1"/>
      <w:numFmt w:val="decimal"/>
      <w:lvlText w:val="%4."/>
      <w:lvlJc w:val="left"/>
      <w:pPr>
        <w:ind w:left="2281" w:hanging="420"/>
      </w:pPr>
    </w:lvl>
    <w:lvl w:ilvl="4" w:tentative="0">
      <w:start w:val="1"/>
      <w:numFmt w:val="lowerLetter"/>
      <w:lvlText w:val="%5)"/>
      <w:lvlJc w:val="left"/>
      <w:pPr>
        <w:ind w:left="2701" w:hanging="420"/>
      </w:pPr>
    </w:lvl>
    <w:lvl w:ilvl="5" w:tentative="0">
      <w:start w:val="1"/>
      <w:numFmt w:val="lowerRoman"/>
      <w:lvlText w:val="%6."/>
      <w:lvlJc w:val="right"/>
      <w:pPr>
        <w:ind w:left="3121" w:hanging="420"/>
      </w:pPr>
    </w:lvl>
    <w:lvl w:ilvl="6" w:tentative="0">
      <w:start w:val="1"/>
      <w:numFmt w:val="decimal"/>
      <w:lvlText w:val="%7."/>
      <w:lvlJc w:val="left"/>
      <w:pPr>
        <w:ind w:left="3541" w:hanging="420"/>
      </w:pPr>
    </w:lvl>
    <w:lvl w:ilvl="7" w:tentative="0">
      <w:start w:val="1"/>
      <w:numFmt w:val="lowerLetter"/>
      <w:lvlText w:val="%8)"/>
      <w:lvlJc w:val="left"/>
      <w:pPr>
        <w:ind w:left="3961" w:hanging="420"/>
      </w:pPr>
    </w:lvl>
    <w:lvl w:ilvl="8" w:tentative="0">
      <w:start w:val="1"/>
      <w:numFmt w:val="lowerRoman"/>
      <w:lvlText w:val="%9."/>
      <w:lvlJc w:val="right"/>
      <w:pPr>
        <w:ind w:left="4381" w:hanging="420"/>
      </w:pPr>
    </w:lvl>
  </w:abstractNum>
  <w:abstractNum w:abstractNumId="6">
    <w:nsid w:val="55A44D58"/>
    <w:multiLevelType w:val="multilevel"/>
    <w:tmpl w:val="55A44D58"/>
    <w:lvl w:ilvl="0" w:tentative="0">
      <w:start w:val="1"/>
      <w:numFmt w:val="decimal"/>
      <w:suff w:val="space"/>
      <w:lvlText w:val="%1、"/>
      <w:lvlJc w:val="left"/>
      <w:pPr>
        <w:ind w:left="1321" w:hanging="720"/>
      </w:pPr>
      <w:rPr>
        <w:rFonts w:hint="default"/>
      </w:rPr>
    </w:lvl>
    <w:lvl w:ilvl="1" w:tentative="0">
      <w:start w:val="1"/>
      <w:numFmt w:val="lowerLetter"/>
      <w:lvlText w:val="%2)"/>
      <w:lvlJc w:val="left"/>
      <w:pPr>
        <w:ind w:left="1441" w:hanging="420"/>
      </w:pPr>
    </w:lvl>
    <w:lvl w:ilvl="2" w:tentative="0">
      <w:start w:val="1"/>
      <w:numFmt w:val="lowerRoman"/>
      <w:lvlText w:val="%3."/>
      <w:lvlJc w:val="right"/>
      <w:pPr>
        <w:ind w:left="1861" w:hanging="420"/>
      </w:pPr>
    </w:lvl>
    <w:lvl w:ilvl="3" w:tentative="0">
      <w:start w:val="1"/>
      <w:numFmt w:val="decimal"/>
      <w:lvlText w:val="%4."/>
      <w:lvlJc w:val="left"/>
      <w:pPr>
        <w:ind w:left="2281" w:hanging="420"/>
      </w:pPr>
    </w:lvl>
    <w:lvl w:ilvl="4" w:tentative="0">
      <w:start w:val="1"/>
      <w:numFmt w:val="lowerLetter"/>
      <w:lvlText w:val="%5)"/>
      <w:lvlJc w:val="left"/>
      <w:pPr>
        <w:ind w:left="2701" w:hanging="420"/>
      </w:pPr>
    </w:lvl>
    <w:lvl w:ilvl="5" w:tentative="0">
      <w:start w:val="1"/>
      <w:numFmt w:val="lowerRoman"/>
      <w:lvlText w:val="%6."/>
      <w:lvlJc w:val="right"/>
      <w:pPr>
        <w:ind w:left="3121" w:hanging="420"/>
      </w:pPr>
    </w:lvl>
    <w:lvl w:ilvl="6" w:tentative="0">
      <w:start w:val="1"/>
      <w:numFmt w:val="decimal"/>
      <w:lvlText w:val="%7."/>
      <w:lvlJc w:val="left"/>
      <w:pPr>
        <w:ind w:left="3541" w:hanging="420"/>
      </w:pPr>
    </w:lvl>
    <w:lvl w:ilvl="7" w:tentative="0">
      <w:start w:val="1"/>
      <w:numFmt w:val="lowerLetter"/>
      <w:lvlText w:val="%8)"/>
      <w:lvlJc w:val="left"/>
      <w:pPr>
        <w:ind w:left="3961" w:hanging="420"/>
      </w:pPr>
    </w:lvl>
    <w:lvl w:ilvl="8" w:tentative="0">
      <w:start w:val="1"/>
      <w:numFmt w:val="lowerRoman"/>
      <w:lvlText w:val="%9."/>
      <w:lvlJc w:val="right"/>
      <w:pPr>
        <w:ind w:left="4381" w:hanging="420"/>
      </w:pPr>
    </w:lvl>
  </w:abstractNum>
  <w:abstractNum w:abstractNumId="7">
    <w:nsid w:val="697F69B2"/>
    <w:multiLevelType w:val="multilevel"/>
    <w:tmpl w:val="697F69B2"/>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8">
    <w:nsid w:val="774D106E"/>
    <w:multiLevelType w:val="multilevel"/>
    <w:tmpl w:val="774D106E"/>
    <w:lvl w:ilvl="0" w:tentative="0">
      <w:start w:val="1"/>
      <w:numFmt w:val="decimal"/>
      <w:lvlText w:val="%1."/>
      <w:lvlJc w:val="left"/>
      <w:pPr>
        <w:ind w:left="1440" w:hanging="840"/>
      </w:pPr>
      <w:rPr>
        <w:rFonts w:hint="eastAsia"/>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9">
    <w:nsid w:val="7DDA5817"/>
    <w:multiLevelType w:val="multilevel"/>
    <w:tmpl w:val="7DDA5817"/>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9"/>
  </w:num>
  <w:num w:numId="2">
    <w:abstractNumId w:val="7"/>
  </w:num>
  <w:num w:numId="3">
    <w:abstractNumId w:val="5"/>
  </w:num>
  <w:num w:numId="4">
    <w:abstractNumId w:val="3"/>
  </w:num>
  <w:num w:numId="5">
    <w:abstractNumId w:val="8"/>
  </w:num>
  <w:num w:numId="6">
    <w:abstractNumId w:val="6"/>
  </w:num>
  <w:num w:numId="7">
    <w:abstractNumId w:val="1"/>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6E"/>
    <w:rsid w:val="000001BD"/>
    <w:rsid w:val="00004802"/>
    <w:rsid w:val="000507C8"/>
    <w:rsid w:val="00077649"/>
    <w:rsid w:val="00080475"/>
    <w:rsid w:val="000B228E"/>
    <w:rsid w:val="000B585F"/>
    <w:rsid w:val="000C3A3B"/>
    <w:rsid w:val="000F0316"/>
    <w:rsid w:val="00103861"/>
    <w:rsid w:val="00173C24"/>
    <w:rsid w:val="00182305"/>
    <w:rsid w:val="001B0CF0"/>
    <w:rsid w:val="0027739E"/>
    <w:rsid w:val="00292D1D"/>
    <w:rsid w:val="002F39CA"/>
    <w:rsid w:val="00305763"/>
    <w:rsid w:val="003109B4"/>
    <w:rsid w:val="00334EE2"/>
    <w:rsid w:val="003423AA"/>
    <w:rsid w:val="0036368B"/>
    <w:rsid w:val="00364ACA"/>
    <w:rsid w:val="00456D87"/>
    <w:rsid w:val="004614CC"/>
    <w:rsid w:val="00461EC7"/>
    <w:rsid w:val="00462E5D"/>
    <w:rsid w:val="0047181C"/>
    <w:rsid w:val="004900D7"/>
    <w:rsid w:val="00491170"/>
    <w:rsid w:val="00497803"/>
    <w:rsid w:val="004A5829"/>
    <w:rsid w:val="004C297B"/>
    <w:rsid w:val="004D172D"/>
    <w:rsid w:val="004E1C16"/>
    <w:rsid w:val="004E3F54"/>
    <w:rsid w:val="00511369"/>
    <w:rsid w:val="00585F83"/>
    <w:rsid w:val="005974B0"/>
    <w:rsid w:val="005C7DCF"/>
    <w:rsid w:val="00667C8E"/>
    <w:rsid w:val="0068111C"/>
    <w:rsid w:val="00685D40"/>
    <w:rsid w:val="006B0616"/>
    <w:rsid w:val="006C0135"/>
    <w:rsid w:val="006D0EB7"/>
    <w:rsid w:val="006E166A"/>
    <w:rsid w:val="00727FA4"/>
    <w:rsid w:val="00732C10"/>
    <w:rsid w:val="007459AD"/>
    <w:rsid w:val="0076011E"/>
    <w:rsid w:val="007C1765"/>
    <w:rsid w:val="007C4D02"/>
    <w:rsid w:val="007C6C00"/>
    <w:rsid w:val="007D6857"/>
    <w:rsid w:val="00802BE4"/>
    <w:rsid w:val="008273D3"/>
    <w:rsid w:val="008561C2"/>
    <w:rsid w:val="00866CB1"/>
    <w:rsid w:val="00872F99"/>
    <w:rsid w:val="008B1130"/>
    <w:rsid w:val="008C3F42"/>
    <w:rsid w:val="008F047C"/>
    <w:rsid w:val="00921525"/>
    <w:rsid w:val="00921A41"/>
    <w:rsid w:val="00926B01"/>
    <w:rsid w:val="00944884"/>
    <w:rsid w:val="00964D43"/>
    <w:rsid w:val="00972991"/>
    <w:rsid w:val="009823E7"/>
    <w:rsid w:val="009862D0"/>
    <w:rsid w:val="00991AF6"/>
    <w:rsid w:val="00A35070"/>
    <w:rsid w:val="00AB3618"/>
    <w:rsid w:val="00AD6D49"/>
    <w:rsid w:val="00AE5809"/>
    <w:rsid w:val="00B32F95"/>
    <w:rsid w:val="00B4613C"/>
    <w:rsid w:val="00B51F50"/>
    <w:rsid w:val="00B66E1D"/>
    <w:rsid w:val="00B82EF2"/>
    <w:rsid w:val="00BB4370"/>
    <w:rsid w:val="00C162DC"/>
    <w:rsid w:val="00C30126"/>
    <w:rsid w:val="00C34780"/>
    <w:rsid w:val="00C61D69"/>
    <w:rsid w:val="00CC6E4F"/>
    <w:rsid w:val="00CC7721"/>
    <w:rsid w:val="00D32D02"/>
    <w:rsid w:val="00D715DE"/>
    <w:rsid w:val="00DD30C7"/>
    <w:rsid w:val="00E10AD7"/>
    <w:rsid w:val="00E17ED8"/>
    <w:rsid w:val="00E63741"/>
    <w:rsid w:val="00E75A4B"/>
    <w:rsid w:val="00EB68FC"/>
    <w:rsid w:val="00EC4F3D"/>
    <w:rsid w:val="00F0173C"/>
    <w:rsid w:val="00F03273"/>
    <w:rsid w:val="00F1316E"/>
    <w:rsid w:val="00F22CA3"/>
    <w:rsid w:val="00F238FE"/>
    <w:rsid w:val="00F474D2"/>
    <w:rsid w:val="00F73D06"/>
    <w:rsid w:val="00F84379"/>
    <w:rsid w:val="00F85269"/>
    <w:rsid w:val="00F90429"/>
    <w:rsid w:val="00FD2FAA"/>
    <w:rsid w:val="09390610"/>
    <w:rsid w:val="0F786992"/>
    <w:rsid w:val="109660F2"/>
    <w:rsid w:val="16D23D0C"/>
    <w:rsid w:val="17DE6BA6"/>
    <w:rsid w:val="27D0713D"/>
    <w:rsid w:val="3EE82D9B"/>
    <w:rsid w:val="675653F2"/>
    <w:rsid w:val="78562DE5"/>
    <w:rsid w:val="7A383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360" w:lineRule="auto"/>
      <w:ind w:firstLine="200" w:firstLineChars="200"/>
    </w:pPr>
    <w:rPr>
      <w:rFonts w:asciiTheme="minorHAnsi" w:hAnsiTheme="minorHAnsi" w:eastAsiaTheme="minorEastAsia" w:cstheme="minorBidi"/>
      <w:sz w:val="22"/>
      <w:szCs w:val="22"/>
      <w:lang w:val="en-US" w:eastAsia="en-US" w:bidi="ar-SA"/>
    </w:rPr>
  </w:style>
  <w:style w:type="paragraph" w:styleId="2">
    <w:name w:val="heading 1"/>
    <w:basedOn w:val="1"/>
    <w:next w:val="1"/>
    <w:link w:val="15"/>
    <w:qFormat/>
    <w:uiPriority w:val="9"/>
    <w:pPr>
      <w:keepNext/>
      <w:keepLines/>
      <w:spacing w:before="100" w:beforeLines="100" w:after="100" w:afterLines="100"/>
      <w:outlineLvl w:val="0"/>
    </w:pPr>
    <w:rPr>
      <w:b/>
      <w:bCs/>
      <w:kern w:val="44"/>
      <w:sz w:val="44"/>
      <w:szCs w:val="44"/>
    </w:rPr>
  </w:style>
  <w:style w:type="paragraph" w:styleId="3">
    <w:name w:val="heading 2"/>
    <w:basedOn w:val="1"/>
    <w:next w:val="1"/>
    <w:link w:val="16"/>
    <w:unhideWhenUsed/>
    <w:qFormat/>
    <w:uiPriority w:val="9"/>
    <w:pPr>
      <w:keepNext/>
      <w:keepLines/>
      <w:spacing w:before="100" w:beforeLines="100" w:after="100" w:afterLines="10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4"/>
    <w:unhideWhenUsed/>
    <w:uiPriority w:val="99"/>
    <w:pPr>
      <w:tabs>
        <w:tab w:val="center" w:pos="4153"/>
        <w:tab w:val="right" w:pos="8306"/>
      </w:tabs>
      <w:snapToGrid w:val="0"/>
      <w:spacing w:line="240" w:lineRule="auto"/>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character" w:styleId="12">
    <w:name w:val="Hyperlink"/>
    <w:basedOn w:val="11"/>
    <w:unhideWhenUsed/>
    <w:uiPriority w:val="99"/>
    <w:rPr>
      <w:color w:val="0000FF" w:themeColor="hyperlink"/>
      <w:u w:val="single"/>
      <w14:textFill>
        <w14:solidFill>
          <w14:schemeClr w14:val="hlink"/>
        </w14:solidFill>
      </w14:textFill>
    </w:rPr>
  </w:style>
  <w:style w:type="character" w:customStyle="1" w:styleId="13">
    <w:name w:val="页眉 Char"/>
    <w:basedOn w:val="11"/>
    <w:link w:val="7"/>
    <w:uiPriority w:val="99"/>
    <w:rPr>
      <w:sz w:val="18"/>
      <w:szCs w:val="18"/>
    </w:rPr>
  </w:style>
  <w:style w:type="character" w:customStyle="1" w:styleId="14">
    <w:name w:val="页脚 Char"/>
    <w:basedOn w:val="11"/>
    <w:link w:val="6"/>
    <w:uiPriority w:val="99"/>
    <w:rPr>
      <w:sz w:val="18"/>
      <w:szCs w:val="18"/>
    </w:rPr>
  </w:style>
  <w:style w:type="character" w:customStyle="1" w:styleId="15">
    <w:name w:val="标题 1 Char"/>
    <w:basedOn w:val="11"/>
    <w:link w:val="2"/>
    <w:uiPriority w:val="9"/>
    <w:rPr>
      <w:b/>
      <w:bCs/>
      <w:kern w:val="44"/>
      <w:sz w:val="44"/>
      <w:szCs w:val="44"/>
    </w:rPr>
  </w:style>
  <w:style w:type="character" w:customStyle="1" w:styleId="16">
    <w:name w:val="标题 2 Char"/>
    <w:basedOn w:val="11"/>
    <w:link w:val="3"/>
    <w:uiPriority w:val="9"/>
    <w:rPr>
      <w:rFonts w:asciiTheme="majorHAnsi" w:hAnsiTheme="majorHAnsi" w:eastAsiaTheme="majorEastAsia" w:cstheme="majorBidi"/>
      <w:b/>
      <w:bCs/>
      <w:sz w:val="32"/>
      <w:szCs w:val="32"/>
    </w:rPr>
  </w:style>
  <w:style w:type="paragraph" w:styleId="17">
    <w:name w:val="List Paragraph"/>
    <w:basedOn w:val="1"/>
    <w:qFormat/>
    <w:uiPriority w:val="34"/>
    <w:pPr>
      <w:ind w:firstLine="420"/>
    </w:pPr>
  </w:style>
  <w:style w:type="paragraph" w:customStyle="1" w:styleId="18">
    <w:name w:val="TOC Heading"/>
    <w:basedOn w:val="2"/>
    <w:next w:val="1"/>
    <w:unhideWhenUsed/>
    <w:qFormat/>
    <w:uiPriority w:val="39"/>
    <w:pPr>
      <w:widowControl/>
      <w:spacing w:before="240" w:beforeLines="0" w:after="0" w:afterLines="0" w:line="259" w:lineRule="auto"/>
      <w:ind w:firstLine="0" w:firstLineChars="0"/>
      <w:outlineLvl w:val="9"/>
    </w:pPr>
    <w:rPr>
      <w:rFonts w:asciiTheme="majorHAnsi" w:hAnsiTheme="majorHAnsi" w:eastAsiaTheme="majorEastAsia" w:cstheme="majorBidi"/>
      <w:b w:val="0"/>
      <w:bCs w:val="0"/>
      <w:color w:val="376092" w:themeColor="accent1" w:themeShade="BF"/>
      <w:kern w:val="0"/>
      <w:sz w:val="32"/>
      <w:szCs w:val="32"/>
      <w:lang w:eastAsia="zh-CN"/>
    </w:rPr>
  </w:style>
  <w:style w:type="character" w:customStyle="1" w:styleId="19">
    <w:name w:val="标题 3 Char"/>
    <w:basedOn w:val="11"/>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3012AE-42CE-4358-8BF8-ADA0B1874890}">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1301</Words>
  <Characters>7419</Characters>
  <Lines>61</Lines>
  <Paragraphs>17</Paragraphs>
  <TotalTime>591</TotalTime>
  <ScaleCrop>false</ScaleCrop>
  <LinksUpToDate>false</LinksUpToDate>
  <CharactersWithSpaces>8703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2018-11-02T09:01:00Z</dcterms:created>
  <dc:creator>中山大学先进技术研究院</dc:creator>
  <cp:lastModifiedBy>雪域迷影</cp:lastModifiedBy>
  <cp:lastPrinted>2015-11-10T09:03:00Z</cp:lastPrinted>
  <dcterms:modified xsi:type="dcterms:W3CDTF">2020-01-14T09:38:25Z</dcterms:modified>
  <dc:subject>子站监测数据报送传输协议</dc:subject>
  <dc:title>国家环境空气监测网</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2013-01-15T00:00:00Z</vt:filetime>
  </property>
  <property fmtid="{D5CDD505-2E9C-101B-9397-08002B2CF9AE}" pid="3" name="LastSaved">
    <vt:filetime>2013-06-24T00:00:00Z</vt:filetime>
  </property>
  <property fmtid="{D5CDD505-2E9C-101B-9397-08002B2CF9AE}" pid="4" name="KSOProductBuildVer">
    <vt:lpwstr>2052-11.1.0.9339</vt:lpwstr>
  </property>
</Properties>
</file>