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C9" w:rsidRPr="00FD07A6" w:rsidRDefault="00FD07A6" w:rsidP="00FD07A6">
      <w:pPr>
        <w:jc w:val="center"/>
        <w:rPr>
          <w:b/>
          <w:bCs/>
          <w:sz w:val="28"/>
          <w:szCs w:val="28"/>
        </w:rPr>
      </w:pPr>
      <w:r w:rsidRPr="00FD07A6">
        <w:rPr>
          <w:rFonts w:hint="eastAsia"/>
          <w:b/>
          <w:bCs/>
          <w:sz w:val="28"/>
          <w:szCs w:val="28"/>
        </w:rPr>
        <w:t>第2</w:t>
      </w:r>
      <w:r w:rsidRPr="00FD07A6">
        <w:rPr>
          <w:b/>
          <w:bCs/>
          <w:sz w:val="28"/>
          <w:szCs w:val="28"/>
        </w:rPr>
        <w:t>6</w:t>
      </w:r>
      <w:r w:rsidRPr="00FD07A6">
        <w:rPr>
          <w:rFonts w:hint="eastAsia"/>
          <w:b/>
          <w:bCs/>
          <w:sz w:val="28"/>
          <w:szCs w:val="28"/>
        </w:rPr>
        <w:t>届全国信息存储技术学术会议（</w:t>
      </w:r>
      <w:r w:rsidRPr="00FD07A6">
        <w:rPr>
          <w:b/>
          <w:bCs/>
          <w:sz w:val="28"/>
          <w:szCs w:val="28"/>
        </w:rPr>
        <w:t>NCIS 2020</w:t>
      </w:r>
      <w:r w:rsidRPr="00FD07A6">
        <w:rPr>
          <w:rFonts w:hint="eastAsia"/>
          <w:b/>
          <w:bCs/>
          <w:sz w:val="28"/>
          <w:szCs w:val="28"/>
        </w:rPr>
        <w:t>）报告信息</w:t>
      </w:r>
    </w:p>
    <w:p w:rsidR="00FD07A6" w:rsidRDefault="00FD07A6" w:rsidP="00FD07A6">
      <w:pPr>
        <w:jc w:val="center"/>
      </w:pPr>
    </w:p>
    <w:p w:rsidR="00FD07A6" w:rsidRDefault="00FD07A6" w:rsidP="00FD07A6">
      <w:r>
        <w:rPr>
          <w:rFonts w:hint="eastAsia"/>
        </w:rPr>
        <w:t>姓名：</w:t>
      </w:r>
      <w:r w:rsidR="00435AF1">
        <w:rPr>
          <w:rFonts w:hint="eastAsia"/>
        </w:rPr>
        <w:t>王晨</w:t>
      </w:r>
    </w:p>
    <w:p w:rsidR="00FD07A6" w:rsidRDefault="00FD07A6" w:rsidP="00FD07A6"/>
    <w:p w:rsidR="00FD07A6" w:rsidRDefault="00FD07A6" w:rsidP="00FD07A6">
      <w:r>
        <w:rPr>
          <w:rFonts w:hint="eastAsia"/>
        </w:rPr>
        <w:t>单位：</w:t>
      </w:r>
      <w:r w:rsidR="00FA4A6B">
        <w:rPr>
          <w:rFonts w:hint="eastAsia"/>
        </w:rPr>
        <w:t>华为技术有限公司</w:t>
      </w:r>
    </w:p>
    <w:p w:rsidR="00FD07A6" w:rsidRDefault="00FD07A6" w:rsidP="00FD07A6"/>
    <w:p w:rsidR="00FD07A6" w:rsidRDefault="00FD07A6" w:rsidP="00FD07A6">
      <w:r>
        <w:rPr>
          <w:rFonts w:hint="eastAsia"/>
        </w:rPr>
        <w:t>个人简介：</w:t>
      </w:r>
    </w:p>
    <w:p w:rsidR="00FD07A6" w:rsidRDefault="00FA4A6B" w:rsidP="00FD07A6">
      <w:pPr>
        <w:rPr>
          <w:rFonts w:hint="eastAsia"/>
        </w:rPr>
      </w:pPr>
      <w:r>
        <w:t>就职于</w:t>
      </w:r>
      <w:r>
        <w:rPr>
          <w:rFonts w:hint="eastAsia"/>
        </w:rPr>
        <w:t>华为技术有限公司</w:t>
      </w:r>
      <w:r w:rsidR="00435AF1" w:rsidRPr="00435AF1">
        <w:rPr>
          <w:rFonts w:hint="eastAsia"/>
        </w:rPr>
        <w:t>数据存储架构与设计</w:t>
      </w:r>
      <w:r>
        <w:rPr>
          <w:rFonts w:hint="eastAsia"/>
        </w:rPr>
        <w:t>部，</w:t>
      </w:r>
      <w:r w:rsidR="00435AF1">
        <w:rPr>
          <w:rFonts w:hint="eastAsia"/>
        </w:rPr>
        <w:t>进行过华为对象存储的架构设计，目前负责华为存储系统中的索引层相关的架构、创新设计及开发工作，包括索引结构，数据缩减（重删压缩）等方面的内容。</w:t>
      </w:r>
    </w:p>
    <w:p w:rsidR="00FA4A6B" w:rsidRDefault="00FA4A6B" w:rsidP="00FD07A6"/>
    <w:p w:rsidR="00FD07A6" w:rsidRDefault="00FD07A6" w:rsidP="00FD07A6">
      <w:r>
        <w:rPr>
          <w:rFonts w:hint="eastAsia"/>
        </w:rPr>
        <w:t>个人照片</w:t>
      </w:r>
    </w:p>
    <w:p w:rsidR="00FD07A6" w:rsidRDefault="00435AF1" w:rsidP="00FD07A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15pt;height:105.85pt">
            <v:imagedata r:id="rId6" o:title="photo"/>
          </v:shape>
        </w:pict>
      </w:r>
    </w:p>
    <w:p w:rsidR="006227E4" w:rsidRDefault="006227E4" w:rsidP="00FD07A6"/>
    <w:p w:rsidR="00FD07A6" w:rsidRDefault="00FD07A6" w:rsidP="00FD07A6">
      <w:r>
        <w:rPr>
          <w:rFonts w:hint="eastAsia"/>
        </w:rPr>
        <w:t>报告题目：</w:t>
      </w:r>
      <w:r w:rsidR="00435AF1">
        <w:rPr>
          <w:rFonts w:hint="eastAsia"/>
        </w:rPr>
        <w:t>华为</w:t>
      </w:r>
      <w:r w:rsidR="00FA4A6B" w:rsidRPr="00FA4A6B">
        <w:t>存储系统</w:t>
      </w:r>
      <w:r w:rsidR="00435AF1">
        <w:t>中的索引技术</w:t>
      </w:r>
      <w:r w:rsidR="00FA4A6B" w:rsidRPr="00FA4A6B">
        <w:t>应用</w:t>
      </w:r>
    </w:p>
    <w:p w:rsidR="00FD07A6" w:rsidRDefault="00FD07A6" w:rsidP="00FD07A6"/>
    <w:p w:rsidR="00FD07A6" w:rsidRDefault="00FD07A6" w:rsidP="00FD07A6">
      <w:r>
        <w:rPr>
          <w:rFonts w:hint="eastAsia"/>
        </w:rPr>
        <w:t>报告简介：</w:t>
      </w:r>
      <w:r w:rsidR="00FA4A6B" w:rsidRPr="00FA4A6B">
        <w:rPr>
          <w:rFonts w:hint="eastAsia"/>
        </w:rPr>
        <w:t>索引技术是存储系统的核心，</w:t>
      </w:r>
      <w:r w:rsidR="00FA4A6B" w:rsidRPr="00FA4A6B">
        <w:t>本</w:t>
      </w:r>
      <w:r w:rsidR="00435AF1">
        <w:rPr>
          <w:rFonts w:hint="eastAsia"/>
        </w:rPr>
        <w:t>报告</w:t>
      </w:r>
      <w:r w:rsidR="00FA4A6B" w:rsidRPr="00FA4A6B">
        <w:t>主要分享在华为存储产品中</w:t>
      </w:r>
      <w:r w:rsidR="00435AF1">
        <w:t>索引技术使用的一些进展</w:t>
      </w:r>
      <w:r w:rsidR="00FA4A6B" w:rsidRPr="00FA4A6B">
        <w:t>，如何利用学习型索引</w:t>
      </w:r>
      <w:r w:rsidR="00435AF1">
        <w:rPr>
          <w:rFonts w:hint="eastAsia"/>
        </w:rPr>
        <w:t>、</w:t>
      </w:r>
      <w:r w:rsidR="00FA4A6B" w:rsidRPr="00FA4A6B">
        <w:t>混合索引等技术手段来平衡存储系统的性能与成本竞争力</w:t>
      </w:r>
      <w:r w:rsidR="00435AF1">
        <w:rPr>
          <w:rFonts w:hint="eastAsia"/>
        </w:rPr>
        <w:t>，</w:t>
      </w:r>
      <w:r w:rsidR="00435AF1">
        <w:t>利用索引技术支撑数据缩减特性降低成本</w:t>
      </w:r>
      <w:bookmarkStart w:id="0" w:name="_GoBack"/>
      <w:bookmarkEnd w:id="0"/>
      <w:r w:rsidR="00435AF1">
        <w:t>等</w:t>
      </w:r>
      <w:r w:rsidR="00FA4A6B" w:rsidRPr="00FA4A6B">
        <w:t>。</w:t>
      </w:r>
    </w:p>
    <w:sectPr w:rsidR="00FD07A6" w:rsidSect="000F7E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D2C" w:rsidRDefault="00491D2C"/>
  </w:endnote>
  <w:endnote w:type="continuationSeparator" w:id="0">
    <w:p w:rsidR="00491D2C" w:rsidRDefault="00491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D2C" w:rsidRDefault="00491D2C"/>
  </w:footnote>
  <w:footnote w:type="continuationSeparator" w:id="0">
    <w:p w:rsidR="00491D2C" w:rsidRDefault="00491D2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A6"/>
    <w:rsid w:val="00065C7E"/>
    <w:rsid w:val="000F7EB1"/>
    <w:rsid w:val="003E433A"/>
    <w:rsid w:val="00435AF1"/>
    <w:rsid w:val="0044520A"/>
    <w:rsid w:val="00491D2C"/>
    <w:rsid w:val="00507D40"/>
    <w:rsid w:val="00537D9F"/>
    <w:rsid w:val="006227E4"/>
    <w:rsid w:val="006963E7"/>
    <w:rsid w:val="006D4A0E"/>
    <w:rsid w:val="009111CE"/>
    <w:rsid w:val="009D5F13"/>
    <w:rsid w:val="00D942C9"/>
    <w:rsid w:val="00FA4A6B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E6D934CB-3182-B748-947D-D27AC8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2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Wangchen (Shanghai, IT)</cp:lastModifiedBy>
  <cp:revision>5</cp:revision>
  <dcterms:created xsi:type="dcterms:W3CDTF">2020-09-16T13:48:00Z</dcterms:created>
  <dcterms:modified xsi:type="dcterms:W3CDTF">2020-09-17T06:33:00Z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(3)Su9/1nta5SqLaSmfvzdpbDlKJbaVdBIF/UGpiUlJ62KMx4U2Gm+/rwHhMPqyf/S97iBzZ8iR
EqfDAxCZZ12HjP4SmyYy/hZwxADYtpwCbYLPMueBW0KozatacCWXC7zhRrcDMeT7Snmc87Om
j+YYeRULueE5eVRKnSwBXhLbvii/+S9h271E4Y6kDkkcn0cZZZQ1suNh8WzLQ1JKulbTaybr
eE5gfAwIoY7x/LkDTb</vt:lpwstr>
  </property>
  <property fmtid="{D5CDD505-2E9C-101B-9397-08002B2CF9AE}" pid="3" name="_2015_ms_pID_7253431">
    <vt:lpwstr>oXBWDflm+OxFuBbSZoi44uF+6GQwOcig3IytQEry2aeohI6MRaCq2J
nnkq+WTqROT2yZ7WePh0jttrag7vk1H/JQxloHNkv27zzz0pDEVXygVT6/sAdQzRlaMBWJU1
Im/EuaxMxquZ4pYnCRozZZG0/yMdU9GFTUMOUH17fna/qq0eN1JAeJVvStVhk4Xszi15Xq0T
guKUSytZ/q8rsLQO7b/F/q1PkN82+LRgVvfY</vt:lpwstr>
  </property>
  <property fmtid="{D5CDD505-2E9C-101B-9397-08002B2CF9AE}" pid="4" name="_2015_ms_pID_7253432">
    <vt:lpwstr>sw==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1600323659</vt:lpwstr>
  </property>
</Properties>
</file>