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291A7" w14:textId="77777777" w:rsidR="00CA75C8" w:rsidRDefault="00CA75C8" w:rsidP="0064024A"/>
    <w:p w14:paraId="50BA8A6F" w14:textId="77777777" w:rsidR="00CA75C8" w:rsidRPr="00C11CD7" w:rsidRDefault="00CA75C8" w:rsidP="00CA75C8">
      <w:pPr>
        <w:spacing w:line="360" w:lineRule="auto"/>
        <w:jc w:val="center"/>
        <w:rPr>
          <w:rFonts w:ascii="楷体_GB2312" w:eastAsia="楷体_GB2312"/>
          <w:b/>
          <w:color w:val="000000"/>
          <w:sz w:val="84"/>
          <w:szCs w:val="84"/>
        </w:rPr>
      </w:pPr>
      <w:r w:rsidRPr="0046474D">
        <w:rPr>
          <w:rFonts w:ascii="楷体_GB2312" w:eastAsia="楷体_GB2312" w:hint="eastAsia"/>
          <w:b/>
          <w:color w:val="000000"/>
          <w:sz w:val="84"/>
          <w:szCs w:val="84"/>
        </w:rPr>
        <w:t>数据库系统</w:t>
      </w:r>
    </w:p>
    <w:p w14:paraId="1F5DAB34" w14:textId="77777777" w:rsidR="00CA75C8" w:rsidRPr="0046474D" w:rsidRDefault="00CA75C8" w:rsidP="00CA75C8">
      <w:pPr>
        <w:spacing w:line="360" w:lineRule="auto"/>
        <w:jc w:val="center"/>
        <w:rPr>
          <w:rFonts w:ascii="楷体_GB2312" w:eastAsia="楷体_GB2312"/>
          <w:b/>
          <w:color w:val="000000"/>
          <w:sz w:val="52"/>
          <w:szCs w:val="52"/>
        </w:rPr>
      </w:pPr>
    </w:p>
    <w:p w14:paraId="677DAC6D" w14:textId="77777777" w:rsidR="00CA75C8" w:rsidRDefault="00CA75C8" w:rsidP="00CA75C8">
      <w:pPr>
        <w:adjustRightInd w:val="0"/>
        <w:snapToGrid w:val="0"/>
        <w:ind w:firstLineChars="300" w:firstLine="1325"/>
        <w:rPr>
          <w:rFonts w:ascii="楷体_GB2312" w:eastAsia="楷体_GB2312"/>
          <w:b/>
          <w:color w:val="000000"/>
          <w:sz w:val="44"/>
          <w:szCs w:val="44"/>
          <w:u w:val="single"/>
        </w:rPr>
      </w:pPr>
      <w:r>
        <w:rPr>
          <w:rFonts w:ascii="楷体_GB2312" w:eastAsia="楷体_GB2312" w:hint="eastAsia"/>
          <w:b/>
          <w:color w:val="000000"/>
          <w:sz w:val="44"/>
          <w:szCs w:val="44"/>
        </w:rPr>
        <w:t xml:space="preserve">题    目 </w:t>
      </w:r>
      <w:r>
        <w:rPr>
          <w:rFonts w:ascii="楷体_GB2312" w:eastAsia="楷体_GB2312" w:hint="eastAsia"/>
          <w:b/>
          <w:color w:val="000000"/>
          <w:sz w:val="44"/>
          <w:szCs w:val="44"/>
          <w:u w:val="single"/>
        </w:rPr>
        <w:t xml:space="preserve"> </w:t>
      </w:r>
      <w:r>
        <w:rPr>
          <w:rFonts w:ascii="楷体_GB2312" w:eastAsia="楷体_GB2312"/>
          <w:b/>
          <w:color w:val="000000"/>
          <w:sz w:val="44"/>
          <w:szCs w:val="44"/>
          <w:u w:val="single"/>
        </w:rPr>
        <w:t xml:space="preserve">   </w:t>
      </w:r>
      <w:r>
        <w:rPr>
          <w:rFonts w:ascii="楷体_GB2312" w:eastAsia="楷体_GB2312" w:hint="eastAsia"/>
          <w:b/>
          <w:color w:val="000000"/>
          <w:sz w:val="44"/>
          <w:szCs w:val="44"/>
          <w:u w:val="single"/>
        </w:rPr>
        <w:t xml:space="preserve">数据库实现技术 </w:t>
      </w:r>
      <w:r>
        <w:rPr>
          <w:rFonts w:ascii="楷体_GB2312" w:eastAsia="楷体_GB2312"/>
          <w:b/>
          <w:color w:val="000000"/>
          <w:sz w:val="44"/>
          <w:szCs w:val="44"/>
          <w:u w:val="single"/>
        </w:rPr>
        <w:t xml:space="preserve">  </w:t>
      </w:r>
    </w:p>
    <w:p w14:paraId="5B4CB6D3" w14:textId="778AB317" w:rsidR="00CA75C8" w:rsidRDefault="00CA75C8" w:rsidP="00CA75C8">
      <w:pPr>
        <w:adjustRightInd w:val="0"/>
        <w:snapToGrid w:val="0"/>
        <w:spacing w:line="800" w:lineRule="exact"/>
        <w:ind w:firstLineChars="300" w:firstLine="1325"/>
        <w:rPr>
          <w:rFonts w:ascii="楷体_GB2312" w:eastAsia="楷体_GB2312"/>
          <w:b/>
          <w:color w:val="000000"/>
          <w:sz w:val="44"/>
          <w:szCs w:val="44"/>
          <w:u w:val="single"/>
        </w:rPr>
      </w:pPr>
      <w:r>
        <w:rPr>
          <w:rFonts w:ascii="楷体_GB2312" w:eastAsia="楷体_GB2312" w:hint="eastAsia"/>
          <w:b/>
          <w:color w:val="000000"/>
          <w:sz w:val="44"/>
          <w:szCs w:val="44"/>
        </w:rPr>
        <w:t xml:space="preserve">姓    名 </w:t>
      </w:r>
      <w:r>
        <w:rPr>
          <w:rFonts w:ascii="楷体_GB2312" w:eastAsia="楷体_GB2312" w:hint="eastAsia"/>
          <w:b/>
          <w:color w:val="000000"/>
          <w:sz w:val="44"/>
          <w:szCs w:val="44"/>
          <w:u w:val="single"/>
        </w:rPr>
        <w:t xml:space="preserve">   </w:t>
      </w:r>
      <w:r>
        <w:rPr>
          <w:rFonts w:ascii="楷体_GB2312" w:eastAsia="楷体_GB2312"/>
          <w:b/>
          <w:color w:val="000000"/>
          <w:sz w:val="44"/>
          <w:szCs w:val="44"/>
          <w:u w:val="single"/>
        </w:rPr>
        <w:t xml:space="preserve"> </w:t>
      </w:r>
      <w:r w:rsidR="0064024A">
        <w:rPr>
          <w:rFonts w:ascii="楷体_GB2312" w:eastAsia="楷体_GB2312" w:hint="eastAsia"/>
          <w:b/>
          <w:color w:val="000000"/>
          <w:sz w:val="44"/>
          <w:szCs w:val="44"/>
          <w:u w:val="single"/>
        </w:rPr>
        <w:t>小光</w:t>
      </w:r>
      <w:r>
        <w:rPr>
          <w:rFonts w:ascii="楷体_GB2312" w:eastAsia="楷体_GB2312"/>
          <w:b/>
          <w:color w:val="000000"/>
          <w:sz w:val="44"/>
          <w:szCs w:val="44"/>
          <w:u w:val="single"/>
        </w:rPr>
        <w:t xml:space="preserve">  </w:t>
      </w:r>
      <w:r>
        <w:rPr>
          <w:rFonts w:ascii="楷体_GB2312" w:eastAsia="楷体_GB2312" w:hint="eastAsia"/>
          <w:b/>
          <w:color w:val="000000"/>
          <w:sz w:val="44"/>
          <w:szCs w:val="44"/>
          <w:u w:val="single"/>
        </w:rPr>
        <w:t xml:space="preserve">      </w:t>
      </w:r>
      <w:r>
        <w:rPr>
          <w:rFonts w:ascii="楷体_GB2312" w:eastAsia="楷体_GB2312"/>
          <w:b/>
          <w:color w:val="000000"/>
          <w:sz w:val="44"/>
          <w:szCs w:val="44"/>
          <w:u w:val="single"/>
        </w:rPr>
        <w:t xml:space="preserve">   </w:t>
      </w:r>
    </w:p>
    <w:p w14:paraId="6259EB46" w14:textId="143C2700" w:rsidR="00CA75C8" w:rsidRPr="00A37EE7" w:rsidRDefault="00CA75C8" w:rsidP="00A37EE7">
      <w:pPr>
        <w:adjustRightInd w:val="0"/>
        <w:snapToGrid w:val="0"/>
        <w:spacing w:line="800" w:lineRule="exact"/>
        <w:ind w:firstLineChars="300" w:firstLine="1325"/>
        <w:rPr>
          <w:rFonts w:ascii="楷体_GB2312" w:eastAsia="楷体_GB2312"/>
          <w:b/>
          <w:color w:val="000000"/>
          <w:sz w:val="44"/>
          <w:szCs w:val="44"/>
          <w:u w:val="single"/>
        </w:rPr>
      </w:pPr>
      <w:r>
        <w:rPr>
          <w:rFonts w:ascii="楷体_GB2312" w:eastAsia="楷体_GB2312" w:hint="eastAsia"/>
          <w:b/>
          <w:color w:val="000000"/>
          <w:sz w:val="44"/>
          <w:szCs w:val="44"/>
        </w:rPr>
        <w:t xml:space="preserve">专    业 </w:t>
      </w:r>
      <w:r>
        <w:rPr>
          <w:rFonts w:ascii="楷体_GB2312" w:eastAsia="楷体_GB2312" w:hint="eastAsia"/>
          <w:b/>
          <w:color w:val="000000"/>
          <w:sz w:val="44"/>
          <w:szCs w:val="44"/>
          <w:u w:val="single"/>
        </w:rPr>
        <w:t xml:space="preserve">   </w:t>
      </w:r>
      <w:r>
        <w:rPr>
          <w:rFonts w:ascii="楷体_GB2312" w:eastAsia="楷体_GB2312"/>
          <w:b/>
          <w:color w:val="000000"/>
          <w:sz w:val="44"/>
          <w:szCs w:val="44"/>
          <w:u w:val="single"/>
        </w:rPr>
        <w:t xml:space="preserve"> </w:t>
      </w:r>
      <w:r>
        <w:rPr>
          <w:rFonts w:ascii="楷体_GB2312" w:eastAsia="楷体_GB2312" w:hint="eastAsia"/>
          <w:b/>
          <w:color w:val="000000"/>
          <w:sz w:val="44"/>
          <w:szCs w:val="44"/>
          <w:u w:val="single"/>
        </w:rPr>
        <w:t>计算机科学与技术</w:t>
      </w:r>
      <w:r w:rsidR="00A37EE7">
        <w:rPr>
          <w:rFonts w:ascii="楷体_GB2312" w:eastAsia="楷体_GB2312" w:hint="eastAsia"/>
          <w:b/>
          <w:color w:val="000000"/>
          <w:sz w:val="44"/>
          <w:szCs w:val="44"/>
          <w:u w:val="single"/>
        </w:rPr>
        <w:t xml:space="preserve"> </w:t>
      </w:r>
    </w:p>
    <w:p w14:paraId="3FAC8C74" w14:textId="77777777" w:rsidR="00CA75C8" w:rsidRDefault="00CA75C8">
      <w:pPr>
        <w:rPr>
          <w:rFonts w:ascii="楷体_GB2312" w:eastAsia="楷体_GB2312"/>
          <w:sz w:val="44"/>
          <w:szCs w:val="44"/>
        </w:rPr>
      </w:pPr>
      <w:r>
        <w:rPr>
          <w:rFonts w:ascii="楷体_GB2312" w:eastAsia="楷体_GB2312"/>
          <w:sz w:val="44"/>
          <w:szCs w:val="44"/>
        </w:rPr>
        <w:br w:type="page"/>
      </w:r>
    </w:p>
    <w:sdt>
      <w:sdtPr>
        <w:rPr>
          <w:rFonts w:ascii="宋体" w:eastAsia="宋体" w:hAnsi="宋体" w:cs="宋体"/>
          <w:color w:val="auto"/>
          <w:sz w:val="24"/>
          <w:szCs w:val="24"/>
          <w:lang w:val="zh-CN"/>
        </w:rPr>
        <w:id w:val="-919097374"/>
        <w:docPartObj>
          <w:docPartGallery w:val="Table of Contents"/>
          <w:docPartUnique/>
        </w:docPartObj>
      </w:sdtPr>
      <w:sdtEndPr>
        <w:rPr>
          <w:b/>
          <w:bCs/>
        </w:rPr>
      </w:sdtEndPr>
      <w:sdtContent>
        <w:p w14:paraId="2227A1FD" w14:textId="6A6FF879" w:rsidR="00CA75C8" w:rsidRDefault="00CA75C8">
          <w:pPr>
            <w:pStyle w:val="TOC"/>
          </w:pPr>
          <w:r>
            <w:rPr>
              <w:lang w:val="zh-CN"/>
            </w:rPr>
            <w:t>目录</w:t>
          </w:r>
        </w:p>
        <w:p w14:paraId="2C074B81" w14:textId="435197C6" w:rsidR="0064024A" w:rsidRDefault="00CA75C8">
          <w:pPr>
            <w:pStyle w:val="TOC1"/>
            <w:tabs>
              <w:tab w:val="right" w:leader="dot" w:pos="8919"/>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115952883" w:history="1">
            <w:r w:rsidR="0064024A" w:rsidRPr="00D26687">
              <w:rPr>
                <w:rStyle w:val="a8"/>
                <w:noProof/>
              </w:rPr>
              <w:t>1.需求分析</w:t>
            </w:r>
            <w:r w:rsidR="0064024A">
              <w:rPr>
                <w:noProof/>
                <w:webHidden/>
              </w:rPr>
              <w:tab/>
            </w:r>
            <w:r w:rsidR="0064024A">
              <w:rPr>
                <w:noProof/>
                <w:webHidden/>
              </w:rPr>
              <w:fldChar w:fldCharType="begin"/>
            </w:r>
            <w:r w:rsidR="0064024A">
              <w:rPr>
                <w:noProof/>
                <w:webHidden/>
              </w:rPr>
              <w:instrText xml:space="preserve"> PAGEREF _Toc115952883 \h </w:instrText>
            </w:r>
            <w:r w:rsidR="0064024A">
              <w:rPr>
                <w:noProof/>
                <w:webHidden/>
              </w:rPr>
            </w:r>
            <w:r w:rsidR="0064024A">
              <w:rPr>
                <w:noProof/>
                <w:webHidden/>
              </w:rPr>
              <w:fldChar w:fldCharType="separate"/>
            </w:r>
            <w:r w:rsidR="0064024A">
              <w:rPr>
                <w:noProof/>
                <w:webHidden/>
              </w:rPr>
              <w:t>2</w:t>
            </w:r>
            <w:r w:rsidR="0064024A">
              <w:rPr>
                <w:noProof/>
                <w:webHidden/>
              </w:rPr>
              <w:fldChar w:fldCharType="end"/>
            </w:r>
          </w:hyperlink>
        </w:p>
        <w:p w14:paraId="2EE85594" w14:textId="43866DA4" w:rsidR="0064024A" w:rsidRDefault="00000000">
          <w:pPr>
            <w:pStyle w:val="TOC1"/>
            <w:tabs>
              <w:tab w:val="right" w:leader="dot" w:pos="8919"/>
            </w:tabs>
            <w:rPr>
              <w:rFonts w:asciiTheme="minorHAnsi" w:eastAsiaTheme="minorEastAsia" w:hAnsiTheme="minorHAnsi" w:cstheme="minorBidi"/>
              <w:noProof/>
              <w:kern w:val="2"/>
              <w:sz w:val="21"/>
              <w:szCs w:val="22"/>
            </w:rPr>
          </w:pPr>
          <w:hyperlink w:anchor="_Toc115952884" w:history="1">
            <w:r w:rsidR="0064024A" w:rsidRPr="00D26687">
              <w:rPr>
                <w:rStyle w:val="a8"/>
                <w:noProof/>
              </w:rPr>
              <w:t>2.设计说明</w:t>
            </w:r>
            <w:r w:rsidR="0064024A">
              <w:rPr>
                <w:noProof/>
                <w:webHidden/>
              </w:rPr>
              <w:tab/>
            </w:r>
            <w:r w:rsidR="0064024A">
              <w:rPr>
                <w:noProof/>
                <w:webHidden/>
              </w:rPr>
              <w:fldChar w:fldCharType="begin"/>
            </w:r>
            <w:r w:rsidR="0064024A">
              <w:rPr>
                <w:noProof/>
                <w:webHidden/>
              </w:rPr>
              <w:instrText xml:space="preserve"> PAGEREF _Toc115952884 \h </w:instrText>
            </w:r>
            <w:r w:rsidR="0064024A">
              <w:rPr>
                <w:noProof/>
                <w:webHidden/>
              </w:rPr>
            </w:r>
            <w:r w:rsidR="0064024A">
              <w:rPr>
                <w:noProof/>
                <w:webHidden/>
              </w:rPr>
              <w:fldChar w:fldCharType="separate"/>
            </w:r>
            <w:r w:rsidR="0064024A">
              <w:rPr>
                <w:noProof/>
                <w:webHidden/>
              </w:rPr>
              <w:t>2</w:t>
            </w:r>
            <w:r w:rsidR="0064024A">
              <w:rPr>
                <w:noProof/>
                <w:webHidden/>
              </w:rPr>
              <w:fldChar w:fldCharType="end"/>
            </w:r>
          </w:hyperlink>
        </w:p>
        <w:p w14:paraId="2227CDB5" w14:textId="7FC5DA5B" w:rsidR="0064024A" w:rsidRDefault="00000000">
          <w:pPr>
            <w:pStyle w:val="TOC2"/>
            <w:tabs>
              <w:tab w:val="right" w:leader="dot" w:pos="8919"/>
            </w:tabs>
            <w:ind w:left="480"/>
            <w:rPr>
              <w:rFonts w:asciiTheme="minorHAnsi" w:eastAsiaTheme="minorEastAsia" w:hAnsiTheme="minorHAnsi" w:cstheme="minorBidi"/>
              <w:noProof/>
              <w:kern w:val="2"/>
              <w:sz w:val="21"/>
              <w:szCs w:val="22"/>
            </w:rPr>
          </w:pPr>
          <w:hyperlink w:anchor="_Toc115952885" w:history="1">
            <w:r w:rsidR="0064024A" w:rsidRPr="00D26687">
              <w:rPr>
                <w:rStyle w:val="a8"/>
                <w:noProof/>
              </w:rPr>
              <w:t>2.1功能设计</w:t>
            </w:r>
            <w:r w:rsidR="0064024A">
              <w:rPr>
                <w:noProof/>
                <w:webHidden/>
              </w:rPr>
              <w:tab/>
            </w:r>
            <w:r w:rsidR="0064024A">
              <w:rPr>
                <w:noProof/>
                <w:webHidden/>
              </w:rPr>
              <w:fldChar w:fldCharType="begin"/>
            </w:r>
            <w:r w:rsidR="0064024A">
              <w:rPr>
                <w:noProof/>
                <w:webHidden/>
              </w:rPr>
              <w:instrText xml:space="preserve"> PAGEREF _Toc115952885 \h </w:instrText>
            </w:r>
            <w:r w:rsidR="0064024A">
              <w:rPr>
                <w:noProof/>
                <w:webHidden/>
              </w:rPr>
            </w:r>
            <w:r w:rsidR="0064024A">
              <w:rPr>
                <w:noProof/>
                <w:webHidden/>
              </w:rPr>
              <w:fldChar w:fldCharType="separate"/>
            </w:r>
            <w:r w:rsidR="0064024A">
              <w:rPr>
                <w:noProof/>
                <w:webHidden/>
              </w:rPr>
              <w:t>2</w:t>
            </w:r>
            <w:r w:rsidR="0064024A">
              <w:rPr>
                <w:noProof/>
                <w:webHidden/>
              </w:rPr>
              <w:fldChar w:fldCharType="end"/>
            </w:r>
          </w:hyperlink>
        </w:p>
        <w:p w14:paraId="6C0B6268" w14:textId="205DD9EC" w:rsidR="0064024A" w:rsidRDefault="00000000">
          <w:pPr>
            <w:pStyle w:val="TOC3"/>
            <w:tabs>
              <w:tab w:val="right" w:leader="dot" w:pos="8919"/>
            </w:tabs>
            <w:ind w:left="960"/>
            <w:rPr>
              <w:rFonts w:asciiTheme="minorHAnsi" w:eastAsiaTheme="minorEastAsia" w:hAnsiTheme="minorHAnsi" w:cstheme="minorBidi"/>
              <w:noProof/>
              <w:kern w:val="2"/>
              <w:sz w:val="21"/>
              <w:szCs w:val="22"/>
            </w:rPr>
          </w:pPr>
          <w:hyperlink w:anchor="_Toc115952886" w:history="1">
            <w:r w:rsidR="0064024A" w:rsidRPr="00D26687">
              <w:rPr>
                <w:rStyle w:val="a8"/>
                <w:noProof/>
              </w:rPr>
              <w:t>2.1.1系统功能层次图</w:t>
            </w:r>
            <w:r w:rsidR="0064024A">
              <w:rPr>
                <w:noProof/>
                <w:webHidden/>
              </w:rPr>
              <w:tab/>
            </w:r>
            <w:r w:rsidR="0064024A">
              <w:rPr>
                <w:noProof/>
                <w:webHidden/>
              </w:rPr>
              <w:fldChar w:fldCharType="begin"/>
            </w:r>
            <w:r w:rsidR="0064024A">
              <w:rPr>
                <w:noProof/>
                <w:webHidden/>
              </w:rPr>
              <w:instrText xml:space="preserve"> PAGEREF _Toc115952886 \h </w:instrText>
            </w:r>
            <w:r w:rsidR="0064024A">
              <w:rPr>
                <w:noProof/>
                <w:webHidden/>
              </w:rPr>
            </w:r>
            <w:r w:rsidR="0064024A">
              <w:rPr>
                <w:noProof/>
                <w:webHidden/>
              </w:rPr>
              <w:fldChar w:fldCharType="separate"/>
            </w:r>
            <w:r w:rsidR="0064024A">
              <w:rPr>
                <w:noProof/>
                <w:webHidden/>
              </w:rPr>
              <w:t>3</w:t>
            </w:r>
            <w:r w:rsidR="0064024A">
              <w:rPr>
                <w:noProof/>
                <w:webHidden/>
              </w:rPr>
              <w:fldChar w:fldCharType="end"/>
            </w:r>
          </w:hyperlink>
        </w:p>
        <w:p w14:paraId="0BCB1ED4" w14:textId="4C9C1375" w:rsidR="0064024A" w:rsidRDefault="00000000">
          <w:pPr>
            <w:pStyle w:val="TOC2"/>
            <w:tabs>
              <w:tab w:val="right" w:leader="dot" w:pos="8919"/>
            </w:tabs>
            <w:ind w:left="480"/>
            <w:rPr>
              <w:rFonts w:asciiTheme="minorHAnsi" w:eastAsiaTheme="minorEastAsia" w:hAnsiTheme="minorHAnsi" w:cstheme="minorBidi"/>
              <w:noProof/>
              <w:kern w:val="2"/>
              <w:sz w:val="21"/>
              <w:szCs w:val="22"/>
            </w:rPr>
          </w:pPr>
          <w:hyperlink w:anchor="_Toc115952887" w:history="1">
            <w:r w:rsidR="0064024A" w:rsidRPr="00D26687">
              <w:rPr>
                <w:rStyle w:val="a8"/>
                <w:noProof/>
              </w:rPr>
              <w:t>2.2数据设计</w:t>
            </w:r>
            <w:r w:rsidR="0064024A">
              <w:rPr>
                <w:noProof/>
                <w:webHidden/>
              </w:rPr>
              <w:tab/>
            </w:r>
            <w:r w:rsidR="0064024A">
              <w:rPr>
                <w:noProof/>
                <w:webHidden/>
              </w:rPr>
              <w:fldChar w:fldCharType="begin"/>
            </w:r>
            <w:r w:rsidR="0064024A">
              <w:rPr>
                <w:noProof/>
                <w:webHidden/>
              </w:rPr>
              <w:instrText xml:space="preserve"> PAGEREF _Toc115952887 \h </w:instrText>
            </w:r>
            <w:r w:rsidR="0064024A">
              <w:rPr>
                <w:noProof/>
                <w:webHidden/>
              </w:rPr>
            </w:r>
            <w:r w:rsidR="0064024A">
              <w:rPr>
                <w:noProof/>
                <w:webHidden/>
              </w:rPr>
              <w:fldChar w:fldCharType="separate"/>
            </w:r>
            <w:r w:rsidR="0064024A">
              <w:rPr>
                <w:noProof/>
                <w:webHidden/>
              </w:rPr>
              <w:t>3</w:t>
            </w:r>
            <w:r w:rsidR="0064024A">
              <w:rPr>
                <w:noProof/>
                <w:webHidden/>
              </w:rPr>
              <w:fldChar w:fldCharType="end"/>
            </w:r>
          </w:hyperlink>
        </w:p>
        <w:p w14:paraId="0A6A65FD" w14:textId="5F7EB4B2" w:rsidR="0064024A" w:rsidRDefault="00000000">
          <w:pPr>
            <w:pStyle w:val="TOC3"/>
            <w:tabs>
              <w:tab w:val="right" w:leader="dot" w:pos="8919"/>
            </w:tabs>
            <w:ind w:left="960"/>
            <w:rPr>
              <w:rFonts w:asciiTheme="minorHAnsi" w:eastAsiaTheme="minorEastAsia" w:hAnsiTheme="minorHAnsi" w:cstheme="minorBidi"/>
              <w:noProof/>
              <w:kern w:val="2"/>
              <w:sz w:val="21"/>
              <w:szCs w:val="22"/>
            </w:rPr>
          </w:pPr>
          <w:hyperlink w:anchor="_Toc115952888" w:history="1">
            <w:r w:rsidR="0064024A" w:rsidRPr="00D26687">
              <w:rPr>
                <w:rStyle w:val="a8"/>
                <w:noProof/>
              </w:rPr>
              <w:t>2.2.1数据文件格式</w:t>
            </w:r>
            <w:r w:rsidR="0064024A">
              <w:rPr>
                <w:noProof/>
                <w:webHidden/>
              </w:rPr>
              <w:tab/>
            </w:r>
            <w:r w:rsidR="0064024A">
              <w:rPr>
                <w:noProof/>
                <w:webHidden/>
              </w:rPr>
              <w:fldChar w:fldCharType="begin"/>
            </w:r>
            <w:r w:rsidR="0064024A">
              <w:rPr>
                <w:noProof/>
                <w:webHidden/>
              </w:rPr>
              <w:instrText xml:space="preserve"> PAGEREF _Toc115952888 \h </w:instrText>
            </w:r>
            <w:r w:rsidR="0064024A">
              <w:rPr>
                <w:noProof/>
                <w:webHidden/>
              </w:rPr>
            </w:r>
            <w:r w:rsidR="0064024A">
              <w:rPr>
                <w:noProof/>
                <w:webHidden/>
              </w:rPr>
              <w:fldChar w:fldCharType="separate"/>
            </w:r>
            <w:r w:rsidR="0064024A">
              <w:rPr>
                <w:noProof/>
                <w:webHidden/>
              </w:rPr>
              <w:t>3</w:t>
            </w:r>
            <w:r w:rsidR="0064024A">
              <w:rPr>
                <w:noProof/>
                <w:webHidden/>
              </w:rPr>
              <w:fldChar w:fldCharType="end"/>
            </w:r>
          </w:hyperlink>
        </w:p>
        <w:p w14:paraId="2ED74C84" w14:textId="6270C32B" w:rsidR="0064024A" w:rsidRDefault="00000000">
          <w:pPr>
            <w:pStyle w:val="TOC3"/>
            <w:tabs>
              <w:tab w:val="right" w:leader="dot" w:pos="8919"/>
            </w:tabs>
            <w:ind w:left="960"/>
            <w:rPr>
              <w:rFonts w:asciiTheme="minorHAnsi" w:eastAsiaTheme="minorEastAsia" w:hAnsiTheme="minorHAnsi" w:cstheme="minorBidi"/>
              <w:noProof/>
              <w:kern w:val="2"/>
              <w:sz w:val="21"/>
              <w:szCs w:val="22"/>
            </w:rPr>
          </w:pPr>
          <w:hyperlink w:anchor="_Toc115952889" w:history="1">
            <w:r w:rsidR="0064024A" w:rsidRPr="00D26687">
              <w:rPr>
                <w:rStyle w:val="a8"/>
                <w:noProof/>
              </w:rPr>
              <w:t>2.2.2定义表结构信息</w:t>
            </w:r>
            <w:r w:rsidR="0064024A">
              <w:rPr>
                <w:noProof/>
                <w:webHidden/>
              </w:rPr>
              <w:tab/>
            </w:r>
            <w:r w:rsidR="0064024A">
              <w:rPr>
                <w:noProof/>
                <w:webHidden/>
              </w:rPr>
              <w:fldChar w:fldCharType="begin"/>
            </w:r>
            <w:r w:rsidR="0064024A">
              <w:rPr>
                <w:noProof/>
                <w:webHidden/>
              </w:rPr>
              <w:instrText xml:space="preserve"> PAGEREF _Toc115952889 \h </w:instrText>
            </w:r>
            <w:r w:rsidR="0064024A">
              <w:rPr>
                <w:noProof/>
                <w:webHidden/>
              </w:rPr>
            </w:r>
            <w:r w:rsidR="0064024A">
              <w:rPr>
                <w:noProof/>
                <w:webHidden/>
              </w:rPr>
              <w:fldChar w:fldCharType="separate"/>
            </w:r>
            <w:r w:rsidR="0064024A">
              <w:rPr>
                <w:noProof/>
                <w:webHidden/>
              </w:rPr>
              <w:t>4</w:t>
            </w:r>
            <w:r w:rsidR="0064024A">
              <w:rPr>
                <w:noProof/>
                <w:webHidden/>
              </w:rPr>
              <w:fldChar w:fldCharType="end"/>
            </w:r>
          </w:hyperlink>
        </w:p>
        <w:p w14:paraId="149F20DF" w14:textId="0D574107" w:rsidR="0064024A" w:rsidRDefault="00000000">
          <w:pPr>
            <w:pStyle w:val="TOC3"/>
            <w:tabs>
              <w:tab w:val="right" w:leader="dot" w:pos="8919"/>
            </w:tabs>
            <w:ind w:left="960"/>
            <w:rPr>
              <w:rFonts w:asciiTheme="minorHAnsi" w:eastAsiaTheme="minorEastAsia" w:hAnsiTheme="minorHAnsi" w:cstheme="minorBidi"/>
              <w:noProof/>
              <w:kern w:val="2"/>
              <w:sz w:val="21"/>
              <w:szCs w:val="22"/>
            </w:rPr>
          </w:pPr>
          <w:hyperlink w:anchor="_Toc115952890" w:history="1">
            <w:r w:rsidR="0064024A" w:rsidRPr="00D26687">
              <w:rPr>
                <w:rStyle w:val="a8"/>
                <w:noProof/>
              </w:rPr>
              <w:t>2.2.3 student表结构图</w:t>
            </w:r>
            <w:r w:rsidR="0064024A">
              <w:rPr>
                <w:noProof/>
                <w:webHidden/>
              </w:rPr>
              <w:tab/>
            </w:r>
            <w:r w:rsidR="0064024A">
              <w:rPr>
                <w:noProof/>
                <w:webHidden/>
              </w:rPr>
              <w:fldChar w:fldCharType="begin"/>
            </w:r>
            <w:r w:rsidR="0064024A">
              <w:rPr>
                <w:noProof/>
                <w:webHidden/>
              </w:rPr>
              <w:instrText xml:space="preserve"> PAGEREF _Toc115952890 \h </w:instrText>
            </w:r>
            <w:r w:rsidR="0064024A">
              <w:rPr>
                <w:noProof/>
                <w:webHidden/>
              </w:rPr>
            </w:r>
            <w:r w:rsidR="0064024A">
              <w:rPr>
                <w:noProof/>
                <w:webHidden/>
              </w:rPr>
              <w:fldChar w:fldCharType="separate"/>
            </w:r>
            <w:r w:rsidR="0064024A">
              <w:rPr>
                <w:noProof/>
                <w:webHidden/>
              </w:rPr>
              <w:t>4</w:t>
            </w:r>
            <w:r w:rsidR="0064024A">
              <w:rPr>
                <w:noProof/>
                <w:webHidden/>
              </w:rPr>
              <w:fldChar w:fldCharType="end"/>
            </w:r>
          </w:hyperlink>
        </w:p>
        <w:p w14:paraId="37BCD857" w14:textId="38223F88" w:rsidR="0064024A" w:rsidRDefault="00000000">
          <w:pPr>
            <w:pStyle w:val="TOC2"/>
            <w:tabs>
              <w:tab w:val="right" w:leader="dot" w:pos="8919"/>
            </w:tabs>
            <w:ind w:left="480"/>
            <w:rPr>
              <w:rFonts w:asciiTheme="minorHAnsi" w:eastAsiaTheme="minorEastAsia" w:hAnsiTheme="minorHAnsi" w:cstheme="minorBidi"/>
              <w:noProof/>
              <w:kern w:val="2"/>
              <w:sz w:val="21"/>
              <w:szCs w:val="22"/>
            </w:rPr>
          </w:pPr>
          <w:hyperlink w:anchor="_Toc115952891" w:history="1">
            <w:r w:rsidR="0064024A" w:rsidRPr="00D26687">
              <w:rPr>
                <w:rStyle w:val="a8"/>
                <w:noProof/>
              </w:rPr>
              <w:t>2.3主要界面设计以及操作说明</w:t>
            </w:r>
            <w:r w:rsidR="0064024A">
              <w:rPr>
                <w:noProof/>
                <w:webHidden/>
              </w:rPr>
              <w:tab/>
            </w:r>
            <w:r w:rsidR="0064024A">
              <w:rPr>
                <w:noProof/>
                <w:webHidden/>
              </w:rPr>
              <w:fldChar w:fldCharType="begin"/>
            </w:r>
            <w:r w:rsidR="0064024A">
              <w:rPr>
                <w:noProof/>
                <w:webHidden/>
              </w:rPr>
              <w:instrText xml:space="preserve"> PAGEREF _Toc115952891 \h </w:instrText>
            </w:r>
            <w:r w:rsidR="0064024A">
              <w:rPr>
                <w:noProof/>
                <w:webHidden/>
              </w:rPr>
            </w:r>
            <w:r w:rsidR="0064024A">
              <w:rPr>
                <w:noProof/>
                <w:webHidden/>
              </w:rPr>
              <w:fldChar w:fldCharType="separate"/>
            </w:r>
            <w:r w:rsidR="0064024A">
              <w:rPr>
                <w:noProof/>
                <w:webHidden/>
              </w:rPr>
              <w:t>4</w:t>
            </w:r>
            <w:r w:rsidR="0064024A">
              <w:rPr>
                <w:noProof/>
                <w:webHidden/>
              </w:rPr>
              <w:fldChar w:fldCharType="end"/>
            </w:r>
          </w:hyperlink>
        </w:p>
        <w:p w14:paraId="62C44676" w14:textId="74E1DB00" w:rsidR="0064024A" w:rsidRDefault="00000000">
          <w:pPr>
            <w:pStyle w:val="TOC3"/>
            <w:tabs>
              <w:tab w:val="right" w:leader="dot" w:pos="8919"/>
            </w:tabs>
            <w:ind w:left="960"/>
            <w:rPr>
              <w:rFonts w:asciiTheme="minorHAnsi" w:eastAsiaTheme="minorEastAsia" w:hAnsiTheme="minorHAnsi" w:cstheme="minorBidi"/>
              <w:noProof/>
              <w:kern w:val="2"/>
              <w:sz w:val="21"/>
              <w:szCs w:val="22"/>
            </w:rPr>
          </w:pPr>
          <w:hyperlink w:anchor="_Toc115952892" w:history="1">
            <w:r w:rsidR="0064024A" w:rsidRPr="00D26687">
              <w:rPr>
                <w:rStyle w:val="a8"/>
                <w:noProof/>
              </w:rPr>
              <w:t>2.3.1主菜单页面</w:t>
            </w:r>
            <w:r w:rsidR="0064024A">
              <w:rPr>
                <w:noProof/>
                <w:webHidden/>
              </w:rPr>
              <w:tab/>
            </w:r>
            <w:r w:rsidR="0064024A">
              <w:rPr>
                <w:noProof/>
                <w:webHidden/>
              </w:rPr>
              <w:fldChar w:fldCharType="begin"/>
            </w:r>
            <w:r w:rsidR="0064024A">
              <w:rPr>
                <w:noProof/>
                <w:webHidden/>
              </w:rPr>
              <w:instrText xml:space="preserve"> PAGEREF _Toc115952892 \h </w:instrText>
            </w:r>
            <w:r w:rsidR="0064024A">
              <w:rPr>
                <w:noProof/>
                <w:webHidden/>
              </w:rPr>
            </w:r>
            <w:r w:rsidR="0064024A">
              <w:rPr>
                <w:noProof/>
                <w:webHidden/>
              </w:rPr>
              <w:fldChar w:fldCharType="separate"/>
            </w:r>
            <w:r w:rsidR="0064024A">
              <w:rPr>
                <w:noProof/>
                <w:webHidden/>
              </w:rPr>
              <w:t>4</w:t>
            </w:r>
            <w:r w:rsidR="0064024A">
              <w:rPr>
                <w:noProof/>
                <w:webHidden/>
              </w:rPr>
              <w:fldChar w:fldCharType="end"/>
            </w:r>
          </w:hyperlink>
        </w:p>
        <w:p w14:paraId="1ED01A4D" w14:textId="5F6C1226" w:rsidR="0064024A" w:rsidRDefault="00000000">
          <w:pPr>
            <w:pStyle w:val="TOC3"/>
            <w:tabs>
              <w:tab w:val="right" w:leader="dot" w:pos="8919"/>
            </w:tabs>
            <w:ind w:left="960"/>
            <w:rPr>
              <w:rFonts w:asciiTheme="minorHAnsi" w:eastAsiaTheme="minorEastAsia" w:hAnsiTheme="minorHAnsi" w:cstheme="minorBidi"/>
              <w:noProof/>
              <w:kern w:val="2"/>
              <w:sz w:val="21"/>
              <w:szCs w:val="22"/>
            </w:rPr>
          </w:pPr>
          <w:hyperlink w:anchor="_Toc115952893" w:history="1">
            <w:r w:rsidR="0064024A" w:rsidRPr="00D26687">
              <w:rPr>
                <w:rStyle w:val="a8"/>
                <w:noProof/>
              </w:rPr>
              <w:t>2.3.2定义表结构</w:t>
            </w:r>
            <w:r w:rsidR="0064024A">
              <w:rPr>
                <w:noProof/>
                <w:webHidden/>
              </w:rPr>
              <w:tab/>
            </w:r>
            <w:r w:rsidR="0064024A">
              <w:rPr>
                <w:noProof/>
                <w:webHidden/>
              </w:rPr>
              <w:fldChar w:fldCharType="begin"/>
            </w:r>
            <w:r w:rsidR="0064024A">
              <w:rPr>
                <w:noProof/>
                <w:webHidden/>
              </w:rPr>
              <w:instrText xml:space="preserve"> PAGEREF _Toc115952893 \h </w:instrText>
            </w:r>
            <w:r w:rsidR="0064024A">
              <w:rPr>
                <w:noProof/>
                <w:webHidden/>
              </w:rPr>
            </w:r>
            <w:r w:rsidR="0064024A">
              <w:rPr>
                <w:noProof/>
                <w:webHidden/>
              </w:rPr>
              <w:fldChar w:fldCharType="separate"/>
            </w:r>
            <w:r w:rsidR="0064024A">
              <w:rPr>
                <w:noProof/>
                <w:webHidden/>
              </w:rPr>
              <w:t>5</w:t>
            </w:r>
            <w:r w:rsidR="0064024A">
              <w:rPr>
                <w:noProof/>
                <w:webHidden/>
              </w:rPr>
              <w:fldChar w:fldCharType="end"/>
            </w:r>
          </w:hyperlink>
        </w:p>
        <w:p w14:paraId="308DB1FF" w14:textId="7A8FBAE1" w:rsidR="0064024A" w:rsidRDefault="00000000">
          <w:pPr>
            <w:pStyle w:val="TOC3"/>
            <w:tabs>
              <w:tab w:val="right" w:leader="dot" w:pos="8919"/>
            </w:tabs>
            <w:ind w:left="960"/>
            <w:rPr>
              <w:rFonts w:asciiTheme="minorHAnsi" w:eastAsiaTheme="minorEastAsia" w:hAnsiTheme="minorHAnsi" w:cstheme="minorBidi"/>
              <w:noProof/>
              <w:kern w:val="2"/>
              <w:sz w:val="21"/>
              <w:szCs w:val="22"/>
            </w:rPr>
          </w:pPr>
          <w:hyperlink w:anchor="_Toc115952894" w:history="1">
            <w:r w:rsidR="0064024A" w:rsidRPr="00D26687">
              <w:rPr>
                <w:rStyle w:val="a8"/>
                <w:noProof/>
              </w:rPr>
              <w:t>2.3.3查询表结构</w:t>
            </w:r>
            <w:r w:rsidR="0064024A">
              <w:rPr>
                <w:noProof/>
                <w:webHidden/>
              </w:rPr>
              <w:tab/>
            </w:r>
            <w:r w:rsidR="0064024A">
              <w:rPr>
                <w:noProof/>
                <w:webHidden/>
              </w:rPr>
              <w:fldChar w:fldCharType="begin"/>
            </w:r>
            <w:r w:rsidR="0064024A">
              <w:rPr>
                <w:noProof/>
                <w:webHidden/>
              </w:rPr>
              <w:instrText xml:space="preserve"> PAGEREF _Toc115952894 \h </w:instrText>
            </w:r>
            <w:r w:rsidR="0064024A">
              <w:rPr>
                <w:noProof/>
                <w:webHidden/>
              </w:rPr>
            </w:r>
            <w:r w:rsidR="0064024A">
              <w:rPr>
                <w:noProof/>
                <w:webHidden/>
              </w:rPr>
              <w:fldChar w:fldCharType="separate"/>
            </w:r>
            <w:r w:rsidR="0064024A">
              <w:rPr>
                <w:noProof/>
                <w:webHidden/>
              </w:rPr>
              <w:t>5</w:t>
            </w:r>
            <w:r w:rsidR="0064024A">
              <w:rPr>
                <w:noProof/>
                <w:webHidden/>
              </w:rPr>
              <w:fldChar w:fldCharType="end"/>
            </w:r>
          </w:hyperlink>
        </w:p>
        <w:p w14:paraId="46F25C0D" w14:textId="4EA51A71" w:rsidR="0064024A" w:rsidRDefault="00000000">
          <w:pPr>
            <w:pStyle w:val="TOC3"/>
            <w:tabs>
              <w:tab w:val="right" w:leader="dot" w:pos="8919"/>
            </w:tabs>
            <w:ind w:left="960"/>
            <w:rPr>
              <w:rFonts w:asciiTheme="minorHAnsi" w:eastAsiaTheme="minorEastAsia" w:hAnsiTheme="minorHAnsi" w:cstheme="minorBidi"/>
              <w:noProof/>
              <w:kern w:val="2"/>
              <w:sz w:val="21"/>
              <w:szCs w:val="22"/>
            </w:rPr>
          </w:pPr>
          <w:hyperlink w:anchor="_Toc115952895" w:history="1">
            <w:r w:rsidR="0064024A" w:rsidRPr="00D26687">
              <w:rPr>
                <w:rStyle w:val="a8"/>
                <w:noProof/>
              </w:rPr>
              <w:t>2.3.4显示所有表</w:t>
            </w:r>
            <w:r w:rsidR="0064024A">
              <w:rPr>
                <w:noProof/>
                <w:webHidden/>
              </w:rPr>
              <w:tab/>
            </w:r>
            <w:r w:rsidR="0064024A">
              <w:rPr>
                <w:noProof/>
                <w:webHidden/>
              </w:rPr>
              <w:fldChar w:fldCharType="begin"/>
            </w:r>
            <w:r w:rsidR="0064024A">
              <w:rPr>
                <w:noProof/>
                <w:webHidden/>
              </w:rPr>
              <w:instrText xml:space="preserve"> PAGEREF _Toc115952895 \h </w:instrText>
            </w:r>
            <w:r w:rsidR="0064024A">
              <w:rPr>
                <w:noProof/>
                <w:webHidden/>
              </w:rPr>
            </w:r>
            <w:r w:rsidR="0064024A">
              <w:rPr>
                <w:noProof/>
                <w:webHidden/>
              </w:rPr>
              <w:fldChar w:fldCharType="separate"/>
            </w:r>
            <w:r w:rsidR="0064024A">
              <w:rPr>
                <w:noProof/>
                <w:webHidden/>
              </w:rPr>
              <w:t>6</w:t>
            </w:r>
            <w:r w:rsidR="0064024A">
              <w:rPr>
                <w:noProof/>
                <w:webHidden/>
              </w:rPr>
              <w:fldChar w:fldCharType="end"/>
            </w:r>
          </w:hyperlink>
        </w:p>
        <w:p w14:paraId="5AC24573" w14:textId="457387CA" w:rsidR="0064024A" w:rsidRDefault="00000000">
          <w:pPr>
            <w:pStyle w:val="TOC3"/>
            <w:tabs>
              <w:tab w:val="right" w:leader="dot" w:pos="8919"/>
            </w:tabs>
            <w:ind w:left="960"/>
            <w:rPr>
              <w:rFonts w:asciiTheme="minorHAnsi" w:eastAsiaTheme="minorEastAsia" w:hAnsiTheme="minorHAnsi" w:cstheme="minorBidi"/>
              <w:noProof/>
              <w:kern w:val="2"/>
              <w:sz w:val="21"/>
              <w:szCs w:val="22"/>
            </w:rPr>
          </w:pPr>
          <w:hyperlink w:anchor="_Toc115952896" w:history="1">
            <w:r w:rsidR="0064024A" w:rsidRPr="00D26687">
              <w:rPr>
                <w:rStyle w:val="a8"/>
                <w:noProof/>
              </w:rPr>
              <w:t>2.3.5操作表</w:t>
            </w:r>
            <w:r w:rsidR="0064024A">
              <w:rPr>
                <w:noProof/>
                <w:webHidden/>
              </w:rPr>
              <w:tab/>
            </w:r>
            <w:r w:rsidR="0064024A">
              <w:rPr>
                <w:noProof/>
                <w:webHidden/>
              </w:rPr>
              <w:fldChar w:fldCharType="begin"/>
            </w:r>
            <w:r w:rsidR="0064024A">
              <w:rPr>
                <w:noProof/>
                <w:webHidden/>
              </w:rPr>
              <w:instrText xml:space="preserve"> PAGEREF _Toc115952896 \h </w:instrText>
            </w:r>
            <w:r w:rsidR="0064024A">
              <w:rPr>
                <w:noProof/>
                <w:webHidden/>
              </w:rPr>
            </w:r>
            <w:r w:rsidR="0064024A">
              <w:rPr>
                <w:noProof/>
                <w:webHidden/>
              </w:rPr>
              <w:fldChar w:fldCharType="separate"/>
            </w:r>
            <w:r w:rsidR="0064024A">
              <w:rPr>
                <w:noProof/>
                <w:webHidden/>
              </w:rPr>
              <w:t>6</w:t>
            </w:r>
            <w:r w:rsidR="0064024A">
              <w:rPr>
                <w:noProof/>
                <w:webHidden/>
              </w:rPr>
              <w:fldChar w:fldCharType="end"/>
            </w:r>
          </w:hyperlink>
        </w:p>
        <w:p w14:paraId="69EF27BD" w14:textId="5EFF50AF" w:rsidR="0064024A" w:rsidRDefault="00000000">
          <w:pPr>
            <w:pStyle w:val="TOC2"/>
            <w:tabs>
              <w:tab w:val="right" w:leader="dot" w:pos="8919"/>
            </w:tabs>
            <w:ind w:left="480"/>
            <w:rPr>
              <w:rFonts w:asciiTheme="minorHAnsi" w:eastAsiaTheme="minorEastAsia" w:hAnsiTheme="minorHAnsi" w:cstheme="minorBidi"/>
              <w:noProof/>
              <w:kern w:val="2"/>
              <w:sz w:val="21"/>
              <w:szCs w:val="22"/>
            </w:rPr>
          </w:pPr>
          <w:hyperlink w:anchor="_Toc115952897" w:history="1">
            <w:r w:rsidR="0064024A" w:rsidRPr="00D26687">
              <w:rPr>
                <w:rStyle w:val="a8"/>
                <w:noProof/>
              </w:rPr>
              <w:t>2.4关键算法设计</w:t>
            </w:r>
            <w:r w:rsidR="0064024A">
              <w:rPr>
                <w:noProof/>
                <w:webHidden/>
              </w:rPr>
              <w:tab/>
            </w:r>
            <w:r w:rsidR="0064024A">
              <w:rPr>
                <w:noProof/>
                <w:webHidden/>
              </w:rPr>
              <w:fldChar w:fldCharType="begin"/>
            </w:r>
            <w:r w:rsidR="0064024A">
              <w:rPr>
                <w:noProof/>
                <w:webHidden/>
              </w:rPr>
              <w:instrText xml:space="preserve"> PAGEREF _Toc115952897 \h </w:instrText>
            </w:r>
            <w:r w:rsidR="0064024A">
              <w:rPr>
                <w:noProof/>
                <w:webHidden/>
              </w:rPr>
            </w:r>
            <w:r w:rsidR="0064024A">
              <w:rPr>
                <w:noProof/>
                <w:webHidden/>
              </w:rPr>
              <w:fldChar w:fldCharType="separate"/>
            </w:r>
            <w:r w:rsidR="0064024A">
              <w:rPr>
                <w:noProof/>
                <w:webHidden/>
              </w:rPr>
              <w:t>7</w:t>
            </w:r>
            <w:r w:rsidR="0064024A">
              <w:rPr>
                <w:noProof/>
                <w:webHidden/>
              </w:rPr>
              <w:fldChar w:fldCharType="end"/>
            </w:r>
          </w:hyperlink>
        </w:p>
        <w:p w14:paraId="16D46B22" w14:textId="3366AF2F" w:rsidR="0064024A" w:rsidRDefault="00000000">
          <w:pPr>
            <w:pStyle w:val="TOC3"/>
            <w:tabs>
              <w:tab w:val="right" w:leader="dot" w:pos="8919"/>
            </w:tabs>
            <w:ind w:left="960"/>
            <w:rPr>
              <w:rFonts w:asciiTheme="minorHAnsi" w:eastAsiaTheme="minorEastAsia" w:hAnsiTheme="minorHAnsi" w:cstheme="minorBidi"/>
              <w:noProof/>
              <w:kern w:val="2"/>
              <w:sz w:val="21"/>
              <w:szCs w:val="22"/>
            </w:rPr>
          </w:pPr>
          <w:hyperlink w:anchor="_Toc115952898" w:history="1">
            <w:r w:rsidR="0064024A" w:rsidRPr="00D26687">
              <w:rPr>
                <w:rStyle w:val="a8"/>
                <w:noProof/>
              </w:rPr>
              <w:t>2.4.1输入算法</w:t>
            </w:r>
            <w:r w:rsidR="0064024A">
              <w:rPr>
                <w:noProof/>
                <w:webHidden/>
              </w:rPr>
              <w:tab/>
            </w:r>
            <w:r w:rsidR="0064024A">
              <w:rPr>
                <w:noProof/>
                <w:webHidden/>
              </w:rPr>
              <w:fldChar w:fldCharType="begin"/>
            </w:r>
            <w:r w:rsidR="0064024A">
              <w:rPr>
                <w:noProof/>
                <w:webHidden/>
              </w:rPr>
              <w:instrText xml:space="preserve"> PAGEREF _Toc115952898 \h </w:instrText>
            </w:r>
            <w:r w:rsidR="0064024A">
              <w:rPr>
                <w:noProof/>
                <w:webHidden/>
              </w:rPr>
            </w:r>
            <w:r w:rsidR="0064024A">
              <w:rPr>
                <w:noProof/>
                <w:webHidden/>
              </w:rPr>
              <w:fldChar w:fldCharType="separate"/>
            </w:r>
            <w:r w:rsidR="0064024A">
              <w:rPr>
                <w:noProof/>
                <w:webHidden/>
              </w:rPr>
              <w:t>7</w:t>
            </w:r>
            <w:r w:rsidR="0064024A">
              <w:rPr>
                <w:noProof/>
                <w:webHidden/>
              </w:rPr>
              <w:fldChar w:fldCharType="end"/>
            </w:r>
          </w:hyperlink>
        </w:p>
        <w:p w14:paraId="6E1EB949" w14:textId="23DDE497" w:rsidR="0064024A" w:rsidRDefault="00000000">
          <w:pPr>
            <w:pStyle w:val="TOC1"/>
            <w:tabs>
              <w:tab w:val="right" w:leader="dot" w:pos="8919"/>
            </w:tabs>
            <w:rPr>
              <w:rFonts w:asciiTheme="minorHAnsi" w:eastAsiaTheme="minorEastAsia" w:hAnsiTheme="minorHAnsi" w:cstheme="minorBidi"/>
              <w:noProof/>
              <w:kern w:val="2"/>
              <w:sz w:val="21"/>
              <w:szCs w:val="22"/>
            </w:rPr>
          </w:pPr>
          <w:hyperlink w:anchor="_Toc115952899" w:history="1">
            <w:r w:rsidR="0064024A" w:rsidRPr="00D26687">
              <w:rPr>
                <w:rStyle w:val="a8"/>
                <w:noProof/>
              </w:rPr>
              <w:t>3.实现要点</w:t>
            </w:r>
            <w:r w:rsidR="0064024A">
              <w:rPr>
                <w:noProof/>
                <w:webHidden/>
              </w:rPr>
              <w:tab/>
            </w:r>
            <w:r w:rsidR="0064024A">
              <w:rPr>
                <w:noProof/>
                <w:webHidden/>
              </w:rPr>
              <w:fldChar w:fldCharType="begin"/>
            </w:r>
            <w:r w:rsidR="0064024A">
              <w:rPr>
                <w:noProof/>
                <w:webHidden/>
              </w:rPr>
              <w:instrText xml:space="preserve"> PAGEREF _Toc115952899 \h </w:instrText>
            </w:r>
            <w:r w:rsidR="0064024A">
              <w:rPr>
                <w:noProof/>
                <w:webHidden/>
              </w:rPr>
            </w:r>
            <w:r w:rsidR="0064024A">
              <w:rPr>
                <w:noProof/>
                <w:webHidden/>
              </w:rPr>
              <w:fldChar w:fldCharType="separate"/>
            </w:r>
            <w:r w:rsidR="0064024A">
              <w:rPr>
                <w:noProof/>
                <w:webHidden/>
              </w:rPr>
              <w:t>7</w:t>
            </w:r>
            <w:r w:rsidR="0064024A">
              <w:rPr>
                <w:noProof/>
                <w:webHidden/>
              </w:rPr>
              <w:fldChar w:fldCharType="end"/>
            </w:r>
          </w:hyperlink>
        </w:p>
        <w:p w14:paraId="657E3CED" w14:textId="2BB71FBB" w:rsidR="00CA75C8" w:rsidRDefault="00CA75C8">
          <w:r>
            <w:rPr>
              <w:b/>
              <w:bCs/>
              <w:lang w:val="zh-CN"/>
            </w:rPr>
            <w:fldChar w:fldCharType="end"/>
          </w:r>
        </w:p>
      </w:sdtContent>
    </w:sdt>
    <w:p w14:paraId="5A57FD91" w14:textId="77777777" w:rsidR="00CA75C8" w:rsidRPr="00CA75C8" w:rsidRDefault="00CA75C8" w:rsidP="00CA75C8">
      <w:pPr>
        <w:tabs>
          <w:tab w:val="left" w:pos="952"/>
        </w:tabs>
        <w:rPr>
          <w:rFonts w:ascii="楷体_GB2312" w:eastAsia="楷体_GB2312"/>
          <w:sz w:val="44"/>
          <w:szCs w:val="44"/>
        </w:rPr>
      </w:pPr>
    </w:p>
    <w:p w14:paraId="1866353A" w14:textId="2EA3D1D8" w:rsidR="00CA75C8" w:rsidRPr="00CA75C8" w:rsidRDefault="00CA75C8" w:rsidP="00CA75C8">
      <w:pPr>
        <w:tabs>
          <w:tab w:val="left" w:pos="952"/>
        </w:tabs>
        <w:rPr>
          <w:rFonts w:ascii="楷体_GB2312" w:eastAsia="楷体_GB2312"/>
          <w:sz w:val="44"/>
          <w:szCs w:val="44"/>
        </w:rPr>
        <w:sectPr w:rsidR="00CA75C8" w:rsidRPr="00CA75C8" w:rsidSect="0002722E">
          <w:footerReference w:type="even" r:id="rId8"/>
          <w:footerReference w:type="default" r:id="rId9"/>
          <w:footerReference w:type="first" r:id="rId10"/>
          <w:footnotePr>
            <w:numFmt w:val="decimalEnclosedCircleChinese"/>
          </w:footnotePr>
          <w:pgSz w:w="11906" w:h="16838"/>
          <w:pgMar w:top="1418" w:right="1418" w:bottom="1418" w:left="1559" w:header="851" w:footer="992" w:gutter="0"/>
          <w:pgNumType w:start="0"/>
          <w:cols w:space="720"/>
          <w:titlePg/>
          <w:docGrid w:type="lines" w:linePitch="326"/>
        </w:sectPr>
      </w:pPr>
      <w:r>
        <w:rPr>
          <w:rFonts w:ascii="楷体_GB2312" w:eastAsia="楷体_GB2312"/>
          <w:sz w:val="44"/>
          <w:szCs w:val="44"/>
        </w:rPr>
        <w:tab/>
      </w:r>
    </w:p>
    <w:p w14:paraId="28E18FC9" w14:textId="72E6B1F7" w:rsidR="00CA75C8" w:rsidRPr="00CA75C8" w:rsidRDefault="00CA75C8" w:rsidP="00A37EE7">
      <w:pPr>
        <w:pStyle w:val="1"/>
        <w:spacing w:before="0" w:after="0" w:line="480" w:lineRule="exact"/>
        <w:rPr>
          <w:sz w:val="32"/>
          <w:szCs w:val="32"/>
        </w:rPr>
      </w:pPr>
      <w:bookmarkStart w:id="0" w:name="_Toc115952883"/>
      <w:r w:rsidRPr="00CA75C8">
        <w:rPr>
          <w:rFonts w:hint="eastAsia"/>
          <w:sz w:val="32"/>
          <w:szCs w:val="32"/>
        </w:rPr>
        <w:lastRenderedPageBreak/>
        <w:t>1</w:t>
      </w:r>
      <w:r w:rsidRPr="00CA75C8">
        <w:rPr>
          <w:sz w:val="32"/>
          <w:szCs w:val="32"/>
        </w:rPr>
        <w:t>.</w:t>
      </w:r>
      <w:r w:rsidRPr="00CA75C8">
        <w:rPr>
          <w:rFonts w:hint="eastAsia"/>
          <w:sz w:val="32"/>
          <w:szCs w:val="32"/>
        </w:rPr>
        <w:t>需求分析</w:t>
      </w:r>
      <w:bookmarkEnd w:id="0"/>
    </w:p>
    <w:p w14:paraId="7055D201" w14:textId="77777777" w:rsidR="00CA75C8" w:rsidRPr="00CA75C8" w:rsidRDefault="00CA75C8" w:rsidP="00A37EE7">
      <w:pPr>
        <w:spacing w:line="480" w:lineRule="exact"/>
        <w:ind w:firstLineChars="200" w:firstLine="480"/>
      </w:pPr>
      <w:r w:rsidRPr="00CA75C8">
        <w:rPr>
          <w:rFonts w:hint="eastAsia"/>
        </w:rPr>
        <w:t>本次实验制作一款基于数据文件的学生数据MIS系统，使用文件系统实现定义关系型数据库的表结构并将其存储到数据文件中，实现对记录的录入以及查询修改和删除操作，要求录入的信息必须符合定义的表结构中对应的数据类型，以及在定义表结构时可以给表增加完整性约束。</w:t>
      </w:r>
    </w:p>
    <w:p w14:paraId="27667537" w14:textId="77777777" w:rsidR="00CA75C8" w:rsidRPr="00CA75C8" w:rsidRDefault="00CA75C8" w:rsidP="00A37EE7">
      <w:pPr>
        <w:spacing w:line="480" w:lineRule="exact"/>
        <w:ind w:firstLineChars="200" w:firstLine="480"/>
        <w:rPr>
          <w:bCs/>
        </w:rPr>
      </w:pPr>
      <w:r w:rsidRPr="00CA75C8">
        <w:rPr>
          <w:rFonts w:hint="eastAsia"/>
          <w:bCs/>
        </w:rPr>
        <w:t>在定义表结构时需要定义每个字段的字段名、字段类型、字段长度以及其是否要添加完整性约束。在该系统中有三种字段类型—字符串类型varchar、整型int以及日期型date。字符串类型的字段长度需要用户来进行定义，长度为0</w:t>
      </w:r>
      <w:r w:rsidRPr="00CA75C8">
        <w:rPr>
          <w:bCs/>
        </w:rPr>
        <w:t>-5000</w:t>
      </w:r>
      <w:r w:rsidRPr="00CA75C8">
        <w:rPr>
          <w:rFonts w:hint="eastAsia"/>
          <w:bCs/>
        </w:rPr>
        <w:t>，整型以及日期型的长度是由系统内部自己定义的，不需要用户来进行定义。在定义完整性约束时，可以选择是否添加完整性约束，如果不想为其添加完整性约束，需要输入0，如果想为其添加完整性约束时，仅可输入系统中存在的完整性约束，输入其他则提示非法输入，请重新输入。在添加完整性约束时，可以添加主键(P</w:t>
      </w:r>
      <w:r w:rsidRPr="00CA75C8">
        <w:rPr>
          <w:bCs/>
        </w:rPr>
        <w:t>RIMARYKEY)</w:t>
      </w:r>
      <w:r w:rsidRPr="00CA75C8">
        <w:rPr>
          <w:rFonts w:hint="eastAsia"/>
          <w:bCs/>
        </w:rPr>
        <w:t>约束，非空(</w:t>
      </w:r>
      <w:r w:rsidRPr="00CA75C8">
        <w:rPr>
          <w:bCs/>
        </w:rPr>
        <w:t>NOTNULL)</w:t>
      </w:r>
      <w:r w:rsidRPr="00CA75C8">
        <w:rPr>
          <w:rFonts w:hint="eastAsia"/>
          <w:bCs/>
        </w:rPr>
        <w:t>约束，检查列值是否满足一个条件表达式(C</w:t>
      </w:r>
      <w:r w:rsidRPr="00CA75C8">
        <w:rPr>
          <w:bCs/>
        </w:rPr>
        <w:t>HECK)</w:t>
      </w:r>
      <w:r w:rsidRPr="00CA75C8">
        <w:rPr>
          <w:rFonts w:hint="eastAsia"/>
          <w:bCs/>
        </w:rPr>
        <w:t>约束。其中在C</w:t>
      </w:r>
      <w:r w:rsidRPr="00CA75C8">
        <w:rPr>
          <w:bCs/>
        </w:rPr>
        <w:t>HECK</w:t>
      </w:r>
      <w:r w:rsidRPr="00CA75C8">
        <w:rPr>
          <w:rFonts w:hint="eastAsia"/>
          <w:bCs/>
        </w:rPr>
        <w:t>约束中，要定义性别(男或女</w:t>
      </w:r>
      <w:r w:rsidRPr="00CA75C8">
        <w:rPr>
          <w:bCs/>
        </w:rPr>
        <w:t>)</w:t>
      </w:r>
      <w:r w:rsidRPr="00CA75C8">
        <w:rPr>
          <w:rFonts w:hint="eastAsia"/>
          <w:bCs/>
        </w:rPr>
        <w:t>检查，日期格式(比如平年</w:t>
      </w:r>
      <w:r w:rsidRPr="00CA75C8">
        <w:rPr>
          <w:bCs/>
        </w:rPr>
        <w:t>2月28天</w:t>
      </w:r>
      <w:r w:rsidRPr="00CA75C8">
        <w:rPr>
          <w:rFonts w:hint="eastAsia"/>
          <w:bCs/>
        </w:rPr>
        <w:t>,</w:t>
      </w:r>
      <w:r w:rsidRPr="00CA75C8">
        <w:rPr>
          <w:rFonts w:hint="eastAsia"/>
        </w:rPr>
        <w:t xml:space="preserve"> </w:t>
      </w:r>
      <w:r w:rsidRPr="00CA75C8">
        <w:rPr>
          <w:rFonts w:hint="eastAsia"/>
          <w:bCs/>
        </w:rPr>
        <w:t>闰年</w:t>
      </w:r>
      <w:r w:rsidRPr="00CA75C8">
        <w:rPr>
          <w:bCs/>
        </w:rPr>
        <w:t>2月29天</w:t>
      </w:r>
      <w:r w:rsidRPr="00CA75C8">
        <w:rPr>
          <w:rFonts w:hint="eastAsia"/>
          <w:bCs/>
        </w:rPr>
        <w:t>,</w:t>
      </w:r>
      <w:r w:rsidRPr="00CA75C8">
        <w:t xml:space="preserve"> </w:t>
      </w:r>
      <w:r w:rsidRPr="00CA75C8">
        <w:rPr>
          <w:bCs/>
        </w:rPr>
        <w:t>4</w:t>
      </w:r>
      <w:r w:rsidRPr="00CA75C8">
        <w:rPr>
          <w:rFonts w:hint="eastAsia"/>
          <w:bCs/>
        </w:rPr>
        <w:t>、</w:t>
      </w:r>
      <w:r w:rsidRPr="00CA75C8">
        <w:rPr>
          <w:bCs/>
        </w:rPr>
        <w:t>6</w:t>
      </w:r>
      <w:r w:rsidRPr="00CA75C8">
        <w:rPr>
          <w:rFonts w:hint="eastAsia"/>
          <w:bCs/>
        </w:rPr>
        <w:t>、</w:t>
      </w:r>
      <w:r w:rsidRPr="00CA75C8">
        <w:rPr>
          <w:bCs/>
        </w:rPr>
        <w:t>9</w:t>
      </w:r>
      <w:r w:rsidRPr="00CA75C8">
        <w:rPr>
          <w:rFonts w:hint="eastAsia"/>
          <w:bCs/>
        </w:rPr>
        <w:t>、</w:t>
      </w:r>
      <w:r w:rsidRPr="00CA75C8">
        <w:rPr>
          <w:bCs/>
        </w:rPr>
        <w:t>11月有30天</w:t>
      </w:r>
      <w:r w:rsidRPr="00CA75C8">
        <w:rPr>
          <w:rFonts w:hint="eastAsia"/>
          <w:bCs/>
        </w:rPr>
        <w:t>等</w:t>
      </w:r>
      <w:r w:rsidRPr="00CA75C8">
        <w:rPr>
          <w:bCs/>
        </w:rPr>
        <w:t>)</w:t>
      </w:r>
      <w:r w:rsidRPr="00CA75C8">
        <w:rPr>
          <w:rFonts w:hint="eastAsia"/>
          <w:bCs/>
        </w:rPr>
        <w:t>检查。</w:t>
      </w:r>
    </w:p>
    <w:p w14:paraId="20AB7468" w14:textId="77777777" w:rsidR="00CA75C8" w:rsidRPr="00CA75C8" w:rsidRDefault="00CA75C8" w:rsidP="00A37EE7">
      <w:pPr>
        <w:spacing w:line="480" w:lineRule="exact"/>
        <w:ind w:firstLineChars="200" w:firstLine="480"/>
        <w:rPr>
          <w:bCs/>
        </w:rPr>
      </w:pPr>
      <w:r w:rsidRPr="00CA75C8">
        <w:rPr>
          <w:rFonts w:hint="eastAsia"/>
          <w:bCs/>
        </w:rPr>
        <w:t>通过使用开发工具提供的数据文件操作相关的方法或函数来实现对文件中数据的读写操作。将定义的“表结构信息”，以及添加的每条记录，各自保存到一个独立的数据文件中。</w:t>
      </w:r>
    </w:p>
    <w:p w14:paraId="6C9D80D0" w14:textId="46D52171" w:rsidR="00CA75C8" w:rsidRPr="00CA75C8" w:rsidRDefault="00CA75C8" w:rsidP="00A37EE7">
      <w:pPr>
        <w:pStyle w:val="1"/>
        <w:spacing w:before="0" w:after="0" w:line="480" w:lineRule="exact"/>
        <w:rPr>
          <w:sz w:val="32"/>
          <w:szCs w:val="32"/>
        </w:rPr>
      </w:pPr>
      <w:bookmarkStart w:id="1" w:name="_Toc91318056"/>
      <w:bookmarkStart w:id="2" w:name="_Toc106462063"/>
      <w:bookmarkStart w:id="3" w:name="_Toc115952884"/>
      <w:r w:rsidRPr="00CA75C8">
        <w:rPr>
          <w:rFonts w:hint="eastAsia"/>
          <w:sz w:val="32"/>
          <w:szCs w:val="32"/>
        </w:rPr>
        <w:t>2</w:t>
      </w:r>
      <w:r w:rsidRPr="00CA75C8">
        <w:rPr>
          <w:sz w:val="32"/>
          <w:szCs w:val="32"/>
        </w:rPr>
        <w:t>.</w:t>
      </w:r>
      <w:r w:rsidRPr="00CA75C8">
        <w:rPr>
          <w:rFonts w:hint="eastAsia"/>
          <w:sz w:val="32"/>
          <w:szCs w:val="32"/>
        </w:rPr>
        <w:t>设计说明</w:t>
      </w:r>
      <w:bookmarkEnd w:id="1"/>
      <w:bookmarkEnd w:id="2"/>
      <w:bookmarkEnd w:id="3"/>
    </w:p>
    <w:p w14:paraId="71638CE4" w14:textId="77777777" w:rsidR="00CA75C8" w:rsidRPr="00CA75C8" w:rsidRDefault="00CA75C8" w:rsidP="00A37EE7">
      <w:pPr>
        <w:pStyle w:val="2"/>
        <w:spacing w:before="0" w:after="0" w:line="480" w:lineRule="exact"/>
        <w:rPr>
          <w:rFonts w:ascii="宋体" w:eastAsia="宋体" w:hAnsi="宋体"/>
          <w:sz w:val="30"/>
          <w:szCs w:val="30"/>
        </w:rPr>
      </w:pPr>
      <w:bookmarkStart w:id="4" w:name="_Toc106462064"/>
      <w:bookmarkStart w:id="5" w:name="_Toc115952885"/>
      <w:r w:rsidRPr="00CA75C8">
        <w:rPr>
          <w:rFonts w:ascii="宋体" w:eastAsia="宋体" w:hAnsi="宋体" w:hint="eastAsia"/>
          <w:sz w:val="30"/>
          <w:szCs w:val="30"/>
        </w:rPr>
        <w:t>2</w:t>
      </w:r>
      <w:r w:rsidRPr="00CA75C8">
        <w:rPr>
          <w:rFonts w:ascii="宋体" w:eastAsia="宋体" w:hAnsi="宋体"/>
          <w:sz w:val="30"/>
          <w:szCs w:val="30"/>
        </w:rPr>
        <w:t>.1</w:t>
      </w:r>
      <w:r w:rsidRPr="00CA75C8">
        <w:rPr>
          <w:rFonts w:ascii="宋体" w:eastAsia="宋体" w:hAnsi="宋体" w:hint="eastAsia"/>
          <w:sz w:val="30"/>
          <w:szCs w:val="30"/>
        </w:rPr>
        <w:t>功能设计</w:t>
      </w:r>
      <w:bookmarkEnd w:id="4"/>
      <w:bookmarkEnd w:id="5"/>
    </w:p>
    <w:p w14:paraId="1321053C" w14:textId="77777777" w:rsidR="00CA75C8" w:rsidRPr="00CA75C8" w:rsidRDefault="00CA75C8" w:rsidP="00A37EE7">
      <w:pPr>
        <w:spacing w:line="480" w:lineRule="exact"/>
        <w:ind w:firstLineChars="200" w:firstLine="480"/>
      </w:pPr>
      <w:r w:rsidRPr="00CA75C8">
        <w:rPr>
          <w:rFonts w:hint="eastAsia"/>
        </w:rPr>
        <w:t>该系统主要包含两大功能，即表结构信息的定义和查询以及信息的录入与查看。</w:t>
      </w:r>
    </w:p>
    <w:p w14:paraId="74D292C1" w14:textId="77777777" w:rsidR="00CA75C8" w:rsidRPr="00CA75C8" w:rsidRDefault="00CA75C8" w:rsidP="00A37EE7">
      <w:pPr>
        <w:numPr>
          <w:ilvl w:val="0"/>
          <w:numId w:val="2"/>
        </w:numPr>
        <w:spacing w:line="480" w:lineRule="exact"/>
      </w:pPr>
      <w:r w:rsidRPr="00CA75C8">
        <w:rPr>
          <w:rFonts w:hint="eastAsia"/>
        </w:rPr>
        <w:t>对于定义表结构信息的功能，需要将定义的表结构信息存入到数据文件中。</w:t>
      </w:r>
    </w:p>
    <w:p w14:paraId="4D54ECA6" w14:textId="77777777" w:rsidR="00CA75C8" w:rsidRPr="00CA75C8" w:rsidRDefault="00CA75C8" w:rsidP="00A37EE7">
      <w:pPr>
        <w:numPr>
          <w:ilvl w:val="0"/>
          <w:numId w:val="2"/>
        </w:numPr>
        <w:spacing w:line="480" w:lineRule="exact"/>
      </w:pPr>
      <w:r w:rsidRPr="00CA75C8">
        <w:rPr>
          <w:rFonts w:hint="eastAsia"/>
        </w:rPr>
        <w:t>对于表结构信息的查询，利用循环按条遍历数据，并进行对比、输出。</w:t>
      </w:r>
    </w:p>
    <w:p w14:paraId="4E0783EE" w14:textId="77777777" w:rsidR="00CA75C8" w:rsidRPr="00CA75C8" w:rsidRDefault="00CA75C8" w:rsidP="00A37EE7">
      <w:pPr>
        <w:numPr>
          <w:ilvl w:val="0"/>
          <w:numId w:val="2"/>
        </w:numPr>
        <w:spacing w:line="480" w:lineRule="exact"/>
      </w:pPr>
      <w:r w:rsidRPr="00CA75C8">
        <w:rPr>
          <w:rFonts w:hint="eastAsia"/>
        </w:rPr>
        <w:t>事先规定好可使用数据类型，比如varchar、int、date。</w:t>
      </w:r>
    </w:p>
    <w:p w14:paraId="115D2352" w14:textId="77777777" w:rsidR="00CA75C8" w:rsidRPr="00CA75C8" w:rsidRDefault="00CA75C8" w:rsidP="00A37EE7">
      <w:pPr>
        <w:numPr>
          <w:ilvl w:val="0"/>
          <w:numId w:val="2"/>
        </w:numPr>
        <w:spacing w:line="480" w:lineRule="exact"/>
      </w:pPr>
      <w:r w:rsidRPr="00CA75C8">
        <w:rPr>
          <w:rFonts w:hint="eastAsia"/>
        </w:rPr>
        <w:t>按照定义好的表结构录入信息，并能够查看已输入的信息。</w:t>
      </w:r>
    </w:p>
    <w:p w14:paraId="3D20BCCF" w14:textId="35EBAC47" w:rsidR="00CA75C8" w:rsidRPr="00CA75C8" w:rsidRDefault="00CA75C8" w:rsidP="00A37EE7">
      <w:pPr>
        <w:numPr>
          <w:ilvl w:val="0"/>
          <w:numId w:val="2"/>
        </w:numPr>
        <w:spacing w:line="480" w:lineRule="exact"/>
      </w:pPr>
      <w:r w:rsidRPr="00CA75C8">
        <w:rPr>
          <w:rFonts w:hint="eastAsia"/>
        </w:rPr>
        <w:t>表结构信息使用结构体</w:t>
      </w:r>
      <w:r w:rsidR="00A37EE7">
        <w:rPr>
          <w:rFonts w:hint="eastAsia"/>
        </w:rPr>
        <w:t>数组</w:t>
      </w:r>
      <w:r w:rsidRPr="00CA75C8">
        <w:rPr>
          <w:rFonts w:hint="eastAsia"/>
        </w:rPr>
        <w:t>存储，便于对数据进行保存和访问。</w:t>
      </w:r>
    </w:p>
    <w:p w14:paraId="2BF817A2" w14:textId="77777777" w:rsidR="00CA75C8" w:rsidRPr="00CA75C8" w:rsidRDefault="00CA75C8" w:rsidP="00A37EE7">
      <w:pPr>
        <w:pStyle w:val="3"/>
        <w:spacing w:before="0" w:after="0" w:line="480" w:lineRule="exact"/>
        <w:rPr>
          <w:sz w:val="28"/>
          <w:szCs w:val="28"/>
        </w:rPr>
      </w:pPr>
      <w:bookmarkStart w:id="6" w:name="_Toc106462065"/>
      <w:bookmarkStart w:id="7" w:name="_Toc115952886"/>
      <w:r w:rsidRPr="00CA75C8">
        <w:rPr>
          <w:rFonts w:hint="eastAsia"/>
          <w:sz w:val="28"/>
          <w:szCs w:val="28"/>
        </w:rPr>
        <w:lastRenderedPageBreak/>
        <w:t>2</w:t>
      </w:r>
      <w:r w:rsidRPr="00CA75C8">
        <w:rPr>
          <w:sz w:val="28"/>
          <w:szCs w:val="28"/>
        </w:rPr>
        <w:t>.1.1</w:t>
      </w:r>
      <w:r w:rsidRPr="00CA75C8">
        <w:rPr>
          <w:rFonts w:hint="eastAsia"/>
          <w:sz w:val="28"/>
          <w:szCs w:val="28"/>
        </w:rPr>
        <w:t>系统功能层次图</w:t>
      </w:r>
      <w:bookmarkEnd w:id="6"/>
      <w:bookmarkEnd w:id="7"/>
    </w:p>
    <w:p w14:paraId="67AF71CC" w14:textId="55178CC1" w:rsidR="00CA75C8" w:rsidRDefault="00CA75C8" w:rsidP="00927D00">
      <w:pPr>
        <w:jc w:val="center"/>
      </w:pPr>
      <w:r w:rsidRPr="00CA75C8">
        <w:rPr>
          <w:noProof/>
        </w:rPr>
        <w:drawing>
          <wp:inline distT="0" distB="0" distL="0" distR="0" wp14:anchorId="285CF912" wp14:editId="11CBF9D0">
            <wp:extent cx="2498830" cy="203517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2006" cy="2054051"/>
                    </a:xfrm>
                    <a:prstGeom prst="rect">
                      <a:avLst/>
                    </a:prstGeom>
                  </pic:spPr>
                </pic:pic>
              </a:graphicData>
            </a:graphic>
          </wp:inline>
        </w:drawing>
      </w:r>
    </w:p>
    <w:p w14:paraId="037FA075" w14:textId="4F5C07E9" w:rsidR="00030A15" w:rsidRPr="00CA75C8" w:rsidRDefault="00030A15" w:rsidP="00030A15">
      <w:pPr>
        <w:jc w:val="center"/>
        <w:rPr>
          <w:rFonts w:asciiTheme="minorHAnsi" w:eastAsiaTheme="minorHAnsi" w:hAnsiTheme="minorHAnsi"/>
          <w:sz w:val="21"/>
          <w:szCs w:val="21"/>
        </w:rPr>
      </w:pPr>
      <w:r w:rsidRPr="00030A15">
        <w:rPr>
          <w:rFonts w:asciiTheme="minorHAnsi" w:eastAsiaTheme="minorHAnsi" w:hAnsiTheme="minorHAnsi" w:hint="eastAsia"/>
          <w:sz w:val="21"/>
          <w:szCs w:val="21"/>
        </w:rPr>
        <w:t>图2</w:t>
      </w:r>
      <w:r w:rsidRPr="00030A15">
        <w:rPr>
          <w:rFonts w:asciiTheme="minorHAnsi" w:eastAsiaTheme="minorHAnsi" w:hAnsiTheme="minorHAnsi"/>
          <w:sz w:val="21"/>
          <w:szCs w:val="21"/>
        </w:rPr>
        <w:t>.1.1.1</w:t>
      </w:r>
    </w:p>
    <w:p w14:paraId="50AD980B" w14:textId="77777777" w:rsidR="00CA75C8" w:rsidRPr="00CA75C8" w:rsidRDefault="00CA75C8" w:rsidP="00A37EE7">
      <w:pPr>
        <w:pStyle w:val="2"/>
        <w:spacing w:before="0" w:after="0" w:line="480" w:lineRule="exact"/>
        <w:rPr>
          <w:rFonts w:ascii="宋体" w:eastAsia="宋体" w:hAnsi="宋体"/>
          <w:sz w:val="30"/>
          <w:szCs w:val="30"/>
        </w:rPr>
      </w:pPr>
      <w:bookmarkStart w:id="8" w:name="_Toc106462066"/>
      <w:bookmarkStart w:id="9" w:name="_Toc115952887"/>
      <w:r w:rsidRPr="00CA75C8">
        <w:rPr>
          <w:rFonts w:ascii="宋体" w:eastAsia="宋体" w:hAnsi="宋体" w:hint="eastAsia"/>
          <w:sz w:val="30"/>
          <w:szCs w:val="30"/>
        </w:rPr>
        <w:t>2</w:t>
      </w:r>
      <w:r w:rsidRPr="00CA75C8">
        <w:rPr>
          <w:rFonts w:ascii="宋体" w:eastAsia="宋体" w:hAnsi="宋体"/>
          <w:sz w:val="30"/>
          <w:szCs w:val="30"/>
        </w:rPr>
        <w:t>.2</w:t>
      </w:r>
      <w:r w:rsidRPr="00CA75C8">
        <w:rPr>
          <w:rFonts w:ascii="宋体" w:eastAsia="宋体" w:hAnsi="宋体" w:hint="eastAsia"/>
          <w:sz w:val="30"/>
          <w:szCs w:val="30"/>
        </w:rPr>
        <w:t>数据设计</w:t>
      </w:r>
      <w:bookmarkEnd w:id="8"/>
      <w:bookmarkEnd w:id="9"/>
    </w:p>
    <w:p w14:paraId="2EAEBE48" w14:textId="77777777" w:rsidR="00CA75C8" w:rsidRPr="00CA75C8" w:rsidRDefault="00CA75C8" w:rsidP="00A37EE7">
      <w:pPr>
        <w:pStyle w:val="3"/>
        <w:spacing w:before="0" w:after="0" w:line="480" w:lineRule="exact"/>
        <w:rPr>
          <w:sz w:val="28"/>
          <w:szCs w:val="28"/>
        </w:rPr>
      </w:pPr>
      <w:bookmarkStart w:id="10" w:name="_Toc106462067"/>
      <w:bookmarkStart w:id="11" w:name="_Toc115952888"/>
      <w:r w:rsidRPr="00CA75C8">
        <w:rPr>
          <w:sz w:val="28"/>
          <w:szCs w:val="28"/>
        </w:rPr>
        <w:t>2.2.1</w:t>
      </w:r>
      <w:r w:rsidRPr="00CA75C8">
        <w:rPr>
          <w:rFonts w:hint="eastAsia"/>
          <w:sz w:val="28"/>
          <w:szCs w:val="28"/>
        </w:rPr>
        <w:t>数据文件格式</w:t>
      </w:r>
      <w:bookmarkEnd w:id="10"/>
      <w:bookmarkEnd w:id="11"/>
    </w:p>
    <w:p w14:paraId="00C6934C" w14:textId="77777777" w:rsidR="00CA75C8" w:rsidRPr="00CA75C8" w:rsidRDefault="00CA75C8" w:rsidP="00A37EE7">
      <w:pPr>
        <w:spacing w:line="480" w:lineRule="exact"/>
        <w:ind w:firstLineChars="200" w:firstLine="480"/>
      </w:pPr>
      <w:r w:rsidRPr="00CA75C8">
        <w:rPr>
          <w:rFonts w:hint="eastAsia"/>
        </w:rPr>
        <w:t>在对于存储学生基本信息系统中，本程序将表结构信息保存在文本文件中，统一放在</w:t>
      </w:r>
      <w:r w:rsidRPr="00CA75C8">
        <w:t>structure文件夹中</w:t>
      </w:r>
      <w:r w:rsidRPr="00CA75C8">
        <w:rPr>
          <w:rFonts w:hint="eastAsia"/>
        </w:rPr>
        <w:t>，为了便于存取，采用固定格式存放数据，数据依次为表名、字段名、字段类型、字段长度、约束类型，每个数据之间用空格隔开。</w:t>
      </w:r>
    </w:p>
    <w:p w14:paraId="5D0D747E" w14:textId="286A29BA" w:rsidR="00CA75C8" w:rsidRDefault="00CA75C8" w:rsidP="00927D00">
      <w:pPr>
        <w:jc w:val="center"/>
      </w:pPr>
      <w:r w:rsidRPr="00CA75C8">
        <w:rPr>
          <w:noProof/>
        </w:rPr>
        <w:drawing>
          <wp:inline distT="0" distB="0" distL="0" distR="0" wp14:anchorId="593B64F9" wp14:editId="569D7813">
            <wp:extent cx="3076597" cy="1019182"/>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97" cy="1019182"/>
                    </a:xfrm>
                    <a:prstGeom prst="rect">
                      <a:avLst/>
                    </a:prstGeom>
                  </pic:spPr>
                </pic:pic>
              </a:graphicData>
            </a:graphic>
          </wp:inline>
        </w:drawing>
      </w:r>
    </w:p>
    <w:p w14:paraId="0BCF889C" w14:textId="7911CA30" w:rsidR="00030A15" w:rsidRPr="00CA75C8" w:rsidRDefault="00030A15" w:rsidP="00030A15">
      <w:pPr>
        <w:jc w:val="center"/>
        <w:rPr>
          <w:rFonts w:asciiTheme="minorHAnsi" w:eastAsiaTheme="minorHAnsi" w:hAnsiTheme="minorHAnsi"/>
          <w:sz w:val="21"/>
          <w:szCs w:val="21"/>
        </w:rPr>
      </w:pPr>
      <w:r w:rsidRPr="00030A15">
        <w:rPr>
          <w:rFonts w:asciiTheme="minorHAnsi" w:eastAsiaTheme="minorHAnsi" w:hAnsiTheme="minorHAnsi"/>
          <w:sz w:val="21"/>
          <w:szCs w:val="21"/>
        </w:rPr>
        <w:t>图</w:t>
      </w:r>
      <w:r w:rsidRPr="00030A15">
        <w:rPr>
          <w:rFonts w:asciiTheme="minorHAnsi" w:eastAsiaTheme="minorHAnsi" w:hAnsiTheme="minorHAnsi" w:hint="eastAsia"/>
          <w:sz w:val="21"/>
          <w:szCs w:val="21"/>
        </w:rPr>
        <w:t>2</w:t>
      </w:r>
      <w:r w:rsidRPr="00030A15">
        <w:rPr>
          <w:rFonts w:asciiTheme="minorHAnsi" w:eastAsiaTheme="minorHAnsi" w:hAnsiTheme="minorHAnsi"/>
          <w:sz w:val="21"/>
          <w:szCs w:val="21"/>
        </w:rPr>
        <w:t>.2.1.1</w:t>
      </w:r>
    </w:p>
    <w:p w14:paraId="683AF437" w14:textId="77777777" w:rsidR="00CA75C8" w:rsidRPr="00CA75C8" w:rsidRDefault="00CA75C8" w:rsidP="00A37EE7">
      <w:pPr>
        <w:spacing w:line="480" w:lineRule="exact"/>
        <w:ind w:firstLineChars="200" w:firstLine="480"/>
      </w:pPr>
      <w:r w:rsidRPr="00CA75C8">
        <w:rPr>
          <w:rFonts w:hint="eastAsia"/>
        </w:rPr>
        <w:t>依据表结构信息建立表，每个表对应一个文本文件，统一存放在Date文件夹下，按照表结构信息的存储顺序，依次存放数据，每行为一条记录，每个字段之间用空格隔开。</w:t>
      </w:r>
    </w:p>
    <w:p w14:paraId="38B7E39B" w14:textId="2ACEE7ED" w:rsidR="00CA75C8" w:rsidRDefault="00CA75C8" w:rsidP="00927D00">
      <w:pPr>
        <w:jc w:val="center"/>
      </w:pPr>
      <w:r w:rsidRPr="00CA75C8">
        <w:rPr>
          <w:noProof/>
        </w:rPr>
        <w:drawing>
          <wp:inline distT="0" distB="0" distL="0" distR="0" wp14:anchorId="72146603" wp14:editId="139A7DA0">
            <wp:extent cx="2886096" cy="130493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096" cy="1304935"/>
                    </a:xfrm>
                    <a:prstGeom prst="rect">
                      <a:avLst/>
                    </a:prstGeom>
                  </pic:spPr>
                </pic:pic>
              </a:graphicData>
            </a:graphic>
          </wp:inline>
        </w:drawing>
      </w:r>
    </w:p>
    <w:p w14:paraId="5EA44111" w14:textId="00CD9419" w:rsidR="00030A15" w:rsidRPr="00CA75C8" w:rsidRDefault="00030A15" w:rsidP="00030A15">
      <w:pPr>
        <w:jc w:val="center"/>
        <w:rPr>
          <w:rFonts w:asciiTheme="minorHAnsi" w:eastAsiaTheme="minorHAnsi" w:hAnsiTheme="minorHAnsi"/>
          <w:sz w:val="21"/>
          <w:szCs w:val="21"/>
        </w:rPr>
      </w:pPr>
      <w:r w:rsidRPr="00030A15">
        <w:rPr>
          <w:rFonts w:asciiTheme="minorHAnsi" w:eastAsiaTheme="minorHAnsi" w:hAnsiTheme="minorHAnsi"/>
          <w:sz w:val="21"/>
          <w:szCs w:val="21"/>
        </w:rPr>
        <w:t>图</w:t>
      </w:r>
      <w:r w:rsidRPr="00030A15">
        <w:rPr>
          <w:rFonts w:asciiTheme="minorHAnsi" w:eastAsiaTheme="minorHAnsi" w:hAnsiTheme="minorHAnsi" w:hint="eastAsia"/>
          <w:sz w:val="21"/>
          <w:szCs w:val="21"/>
        </w:rPr>
        <w:t>2</w:t>
      </w:r>
      <w:r w:rsidRPr="00030A15">
        <w:rPr>
          <w:rFonts w:asciiTheme="minorHAnsi" w:eastAsiaTheme="minorHAnsi" w:hAnsiTheme="minorHAnsi"/>
          <w:sz w:val="21"/>
          <w:szCs w:val="21"/>
        </w:rPr>
        <w:t>.2.1.2</w:t>
      </w:r>
    </w:p>
    <w:p w14:paraId="01A3944B" w14:textId="77777777" w:rsidR="00CA75C8" w:rsidRPr="00CA75C8" w:rsidRDefault="00CA75C8" w:rsidP="00A37EE7">
      <w:pPr>
        <w:pStyle w:val="3"/>
        <w:spacing w:before="0" w:after="0" w:line="480" w:lineRule="exact"/>
        <w:rPr>
          <w:sz w:val="28"/>
          <w:szCs w:val="28"/>
        </w:rPr>
      </w:pPr>
      <w:bookmarkStart w:id="12" w:name="_Toc106462068"/>
      <w:bookmarkStart w:id="13" w:name="_Toc115952889"/>
      <w:r w:rsidRPr="00CA75C8">
        <w:rPr>
          <w:sz w:val="28"/>
          <w:szCs w:val="28"/>
        </w:rPr>
        <w:lastRenderedPageBreak/>
        <w:t>2.2.2定义</w:t>
      </w:r>
      <w:r w:rsidRPr="00CA75C8">
        <w:rPr>
          <w:rFonts w:hint="eastAsia"/>
          <w:sz w:val="28"/>
          <w:szCs w:val="28"/>
        </w:rPr>
        <w:t>表结构信息</w:t>
      </w:r>
      <w:bookmarkEnd w:id="12"/>
      <w:bookmarkEnd w:id="13"/>
    </w:p>
    <w:p w14:paraId="7B7CB2B2" w14:textId="393C328B" w:rsidR="00CA75C8" w:rsidRDefault="00CA75C8" w:rsidP="00927D00">
      <w:pPr>
        <w:jc w:val="center"/>
      </w:pPr>
      <w:r w:rsidRPr="00CA75C8">
        <w:rPr>
          <w:noProof/>
        </w:rPr>
        <w:drawing>
          <wp:inline distT="0" distB="0" distL="0" distR="0" wp14:anchorId="28D21268" wp14:editId="1E18EADD">
            <wp:extent cx="2623266" cy="1665798"/>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6049" cy="1680266"/>
                    </a:xfrm>
                    <a:prstGeom prst="rect">
                      <a:avLst/>
                    </a:prstGeom>
                  </pic:spPr>
                </pic:pic>
              </a:graphicData>
            </a:graphic>
          </wp:inline>
        </w:drawing>
      </w:r>
    </w:p>
    <w:p w14:paraId="556BC680" w14:textId="32C684C6" w:rsidR="00030A15" w:rsidRPr="00CA75C8" w:rsidRDefault="00030A15" w:rsidP="00030A15">
      <w:pPr>
        <w:jc w:val="center"/>
        <w:rPr>
          <w:rFonts w:asciiTheme="minorHAnsi" w:eastAsiaTheme="minorHAnsi" w:hAnsiTheme="minorHAnsi"/>
          <w:sz w:val="21"/>
          <w:szCs w:val="21"/>
        </w:rPr>
      </w:pPr>
      <w:r w:rsidRPr="00030A15">
        <w:rPr>
          <w:rFonts w:asciiTheme="minorHAnsi" w:eastAsiaTheme="minorHAnsi" w:hAnsiTheme="minorHAnsi"/>
          <w:sz w:val="21"/>
          <w:szCs w:val="21"/>
        </w:rPr>
        <w:t>图</w:t>
      </w:r>
      <w:r w:rsidRPr="00030A15">
        <w:rPr>
          <w:rFonts w:asciiTheme="minorHAnsi" w:eastAsiaTheme="minorHAnsi" w:hAnsiTheme="minorHAnsi" w:hint="eastAsia"/>
          <w:sz w:val="21"/>
          <w:szCs w:val="21"/>
        </w:rPr>
        <w:t>2</w:t>
      </w:r>
      <w:r w:rsidRPr="00030A15">
        <w:rPr>
          <w:rFonts w:asciiTheme="minorHAnsi" w:eastAsiaTheme="minorHAnsi" w:hAnsiTheme="minorHAnsi"/>
          <w:sz w:val="21"/>
          <w:szCs w:val="21"/>
        </w:rPr>
        <w:t>.2.2.1</w:t>
      </w:r>
    </w:p>
    <w:p w14:paraId="79E0525E" w14:textId="37A80688" w:rsidR="00CA75C8" w:rsidRPr="00CA75C8" w:rsidRDefault="00CA75C8" w:rsidP="00A37EE7">
      <w:pPr>
        <w:pStyle w:val="3"/>
        <w:spacing w:before="0" w:after="0" w:line="480" w:lineRule="exact"/>
        <w:rPr>
          <w:sz w:val="28"/>
          <w:szCs w:val="28"/>
        </w:rPr>
      </w:pPr>
      <w:bookmarkStart w:id="14" w:name="_Toc106462069"/>
      <w:bookmarkStart w:id="15" w:name="_Toc115952890"/>
      <w:r w:rsidRPr="00CA75C8">
        <w:rPr>
          <w:sz w:val="28"/>
          <w:szCs w:val="28"/>
        </w:rPr>
        <w:t>2.2.3 student表</w:t>
      </w:r>
      <w:bookmarkEnd w:id="14"/>
      <w:r w:rsidR="008714EC">
        <w:rPr>
          <w:rFonts w:hint="eastAsia"/>
          <w:sz w:val="28"/>
          <w:szCs w:val="28"/>
        </w:rPr>
        <w:t>结构图</w:t>
      </w:r>
      <w:bookmarkEnd w:id="15"/>
    </w:p>
    <w:p w14:paraId="2DC4E7B2" w14:textId="46A57F9D" w:rsidR="00CA75C8" w:rsidRDefault="00030A15" w:rsidP="00927D00">
      <w:pPr>
        <w:jc w:val="center"/>
      </w:pPr>
      <w:r>
        <w:rPr>
          <w:noProof/>
        </w:rPr>
        <w:drawing>
          <wp:inline distT="0" distB="0" distL="0" distR="0" wp14:anchorId="6EDEA1C6" wp14:editId="2AC5429C">
            <wp:extent cx="2481237" cy="2278049"/>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7479" cy="2283780"/>
                    </a:xfrm>
                    <a:prstGeom prst="rect">
                      <a:avLst/>
                    </a:prstGeom>
                  </pic:spPr>
                </pic:pic>
              </a:graphicData>
            </a:graphic>
          </wp:inline>
        </w:drawing>
      </w:r>
    </w:p>
    <w:p w14:paraId="561D96AE" w14:textId="7C82BA9C" w:rsidR="00030A15" w:rsidRPr="00CA75C8" w:rsidRDefault="00030A15" w:rsidP="00030A15">
      <w:pPr>
        <w:jc w:val="center"/>
        <w:rPr>
          <w:rFonts w:asciiTheme="minorHAnsi" w:eastAsiaTheme="minorHAnsi" w:hAnsiTheme="minorHAnsi"/>
          <w:sz w:val="21"/>
          <w:szCs w:val="21"/>
        </w:rPr>
      </w:pPr>
      <w:r w:rsidRPr="00030A15">
        <w:rPr>
          <w:rFonts w:asciiTheme="minorHAnsi" w:eastAsiaTheme="minorHAnsi" w:hAnsiTheme="minorHAnsi"/>
          <w:sz w:val="21"/>
          <w:szCs w:val="21"/>
        </w:rPr>
        <w:t>图</w:t>
      </w:r>
      <w:r w:rsidRPr="00030A15">
        <w:rPr>
          <w:rFonts w:asciiTheme="minorHAnsi" w:eastAsiaTheme="minorHAnsi" w:hAnsiTheme="minorHAnsi" w:hint="eastAsia"/>
          <w:sz w:val="21"/>
          <w:szCs w:val="21"/>
        </w:rPr>
        <w:t>2</w:t>
      </w:r>
      <w:r w:rsidRPr="00030A15">
        <w:rPr>
          <w:rFonts w:asciiTheme="minorHAnsi" w:eastAsiaTheme="minorHAnsi" w:hAnsiTheme="minorHAnsi"/>
          <w:sz w:val="21"/>
          <w:szCs w:val="21"/>
        </w:rPr>
        <w:t>.2.2.2</w:t>
      </w:r>
    </w:p>
    <w:p w14:paraId="75F961C4" w14:textId="77777777" w:rsidR="00CA75C8" w:rsidRPr="00CA75C8" w:rsidRDefault="00CA75C8" w:rsidP="00A37EE7">
      <w:pPr>
        <w:pStyle w:val="2"/>
        <w:spacing w:before="0" w:after="0" w:line="480" w:lineRule="exact"/>
        <w:rPr>
          <w:rFonts w:ascii="宋体" w:eastAsia="宋体" w:hAnsi="宋体"/>
          <w:sz w:val="30"/>
          <w:szCs w:val="30"/>
        </w:rPr>
      </w:pPr>
      <w:bookmarkStart w:id="16" w:name="_Toc106462070"/>
      <w:bookmarkStart w:id="17" w:name="_Toc115952891"/>
      <w:r w:rsidRPr="00CA75C8">
        <w:rPr>
          <w:rFonts w:ascii="宋体" w:eastAsia="宋体" w:hAnsi="宋体" w:hint="eastAsia"/>
          <w:sz w:val="30"/>
          <w:szCs w:val="30"/>
        </w:rPr>
        <w:t>2</w:t>
      </w:r>
      <w:r w:rsidRPr="00CA75C8">
        <w:rPr>
          <w:rFonts w:ascii="宋体" w:eastAsia="宋体" w:hAnsi="宋体"/>
          <w:sz w:val="30"/>
          <w:szCs w:val="30"/>
        </w:rPr>
        <w:t>.3</w:t>
      </w:r>
      <w:r w:rsidRPr="00CA75C8">
        <w:rPr>
          <w:rFonts w:ascii="宋体" w:eastAsia="宋体" w:hAnsi="宋体" w:hint="eastAsia"/>
          <w:sz w:val="30"/>
          <w:szCs w:val="30"/>
        </w:rPr>
        <w:t>主要界面设计以及操作说明</w:t>
      </w:r>
      <w:bookmarkEnd w:id="16"/>
      <w:bookmarkEnd w:id="17"/>
    </w:p>
    <w:p w14:paraId="7B288EB1" w14:textId="77777777" w:rsidR="00CA75C8" w:rsidRPr="00CA75C8" w:rsidRDefault="00CA75C8" w:rsidP="00A37EE7">
      <w:pPr>
        <w:pStyle w:val="3"/>
        <w:spacing w:before="0" w:after="0" w:line="480" w:lineRule="exact"/>
        <w:rPr>
          <w:sz w:val="28"/>
          <w:szCs w:val="28"/>
        </w:rPr>
      </w:pPr>
      <w:bookmarkStart w:id="18" w:name="_Toc106462071"/>
      <w:bookmarkStart w:id="19" w:name="_Toc115952892"/>
      <w:r w:rsidRPr="00CA75C8">
        <w:rPr>
          <w:sz w:val="28"/>
          <w:szCs w:val="28"/>
        </w:rPr>
        <w:t>2.3.1</w:t>
      </w:r>
      <w:r w:rsidRPr="00CA75C8">
        <w:rPr>
          <w:rFonts w:hint="eastAsia"/>
          <w:sz w:val="28"/>
          <w:szCs w:val="28"/>
        </w:rPr>
        <w:t>主菜单页面</w:t>
      </w:r>
      <w:bookmarkEnd w:id="18"/>
      <w:bookmarkEnd w:id="19"/>
    </w:p>
    <w:p w14:paraId="5DF70B1E" w14:textId="77777777" w:rsidR="00CA75C8" w:rsidRPr="00CA75C8" w:rsidRDefault="00CA75C8" w:rsidP="00A37EE7">
      <w:pPr>
        <w:spacing w:line="480" w:lineRule="exact"/>
        <w:ind w:firstLineChars="200" w:firstLine="480"/>
      </w:pPr>
      <w:r w:rsidRPr="00CA75C8">
        <w:t>在主菜单界面中，可以</w:t>
      </w:r>
      <w:r w:rsidRPr="00CA75C8">
        <w:rPr>
          <w:rFonts w:hint="eastAsia"/>
        </w:rPr>
        <w:t>显示</w:t>
      </w:r>
      <w:r w:rsidRPr="00CA75C8">
        <w:t>定义表结构、查询表结构信息</w:t>
      </w:r>
      <w:r w:rsidRPr="00CA75C8">
        <w:rPr>
          <w:rFonts w:hint="eastAsia"/>
        </w:rPr>
        <w:t>、显示所有表以及对表进行操作功能</w:t>
      </w:r>
    </w:p>
    <w:p w14:paraId="6972709D" w14:textId="55ACFEAD" w:rsidR="00CA75C8" w:rsidRDefault="00CA75C8" w:rsidP="00927D00">
      <w:pPr>
        <w:jc w:val="center"/>
      </w:pPr>
      <w:r w:rsidRPr="00CA75C8">
        <w:rPr>
          <w:noProof/>
        </w:rPr>
        <w:drawing>
          <wp:inline distT="0" distB="0" distL="0" distR="0" wp14:anchorId="18019BC3" wp14:editId="10C156D1">
            <wp:extent cx="2000581" cy="11885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6557" cy="1192130"/>
                    </a:xfrm>
                    <a:prstGeom prst="rect">
                      <a:avLst/>
                    </a:prstGeom>
                  </pic:spPr>
                </pic:pic>
              </a:graphicData>
            </a:graphic>
          </wp:inline>
        </w:drawing>
      </w:r>
    </w:p>
    <w:p w14:paraId="68B3111B" w14:textId="34CD6FE0" w:rsidR="00030A15" w:rsidRPr="00CA75C8" w:rsidRDefault="00030A15" w:rsidP="00030A15">
      <w:pPr>
        <w:jc w:val="center"/>
        <w:rPr>
          <w:rFonts w:asciiTheme="minorHAnsi" w:eastAsiaTheme="minorHAnsi" w:hAnsiTheme="minorHAnsi"/>
          <w:sz w:val="21"/>
          <w:szCs w:val="21"/>
        </w:rPr>
      </w:pPr>
      <w:r w:rsidRPr="00030A15">
        <w:rPr>
          <w:rFonts w:asciiTheme="minorHAnsi" w:eastAsiaTheme="minorHAnsi" w:hAnsiTheme="minorHAnsi"/>
          <w:sz w:val="21"/>
          <w:szCs w:val="21"/>
        </w:rPr>
        <w:t>图</w:t>
      </w:r>
      <w:r w:rsidRPr="00030A15">
        <w:rPr>
          <w:rFonts w:asciiTheme="minorHAnsi" w:eastAsiaTheme="minorHAnsi" w:hAnsiTheme="minorHAnsi" w:hint="eastAsia"/>
          <w:sz w:val="21"/>
          <w:szCs w:val="21"/>
        </w:rPr>
        <w:t>2</w:t>
      </w:r>
      <w:r w:rsidRPr="00030A15">
        <w:rPr>
          <w:rFonts w:asciiTheme="minorHAnsi" w:eastAsiaTheme="minorHAnsi" w:hAnsiTheme="minorHAnsi"/>
          <w:sz w:val="21"/>
          <w:szCs w:val="21"/>
        </w:rPr>
        <w:t>.3.1.1</w:t>
      </w:r>
    </w:p>
    <w:p w14:paraId="66571465" w14:textId="77777777" w:rsidR="00CA75C8" w:rsidRPr="00CA75C8" w:rsidRDefault="00CA75C8" w:rsidP="00A37EE7">
      <w:pPr>
        <w:pStyle w:val="3"/>
        <w:spacing w:before="0" w:after="0" w:line="480" w:lineRule="exact"/>
        <w:rPr>
          <w:sz w:val="28"/>
          <w:szCs w:val="28"/>
        </w:rPr>
      </w:pPr>
      <w:bookmarkStart w:id="20" w:name="_Toc106462072"/>
      <w:bookmarkStart w:id="21" w:name="_Toc115952893"/>
      <w:r w:rsidRPr="00CA75C8">
        <w:rPr>
          <w:sz w:val="28"/>
          <w:szCs w:val="28"/>
        </w:rPr>
        <w:lastRenderedPageBreak/>
        <w:t>2.3.2</w:t>
      </w:r>
      <w:r w:rsidRPr="00CA75C8">
        <w:rPr>
          <w:rFonts w:hint="eastAsia"/>
          <w:sz w:val="28"/>
          <w:szCs w:val="28"/>
        </w:rPr>
        <w:t>定义表结构</w:t>
      </w:r>
      <w:bookmarkEnd w:id="20"/>
      <w:bookmarkEnd w:id="21"/>
    </w:p>
    <w:p w14:paraId="35B64CF8" w14:textId="77777777" w:rsidR="00CA75C8" w:rsidRPr="00CA75C8" w:rsidRDefault="00CA75C8" w:rsidP="00A37EE7">
      <w:pPr>
        <w:spacing w:line="480" w:lineRule="exact"/>
        <w:ind w:firstLineChars="200" w:firstLine="480"/>
      </w:pPr>
      <w:r w:rsidRPr="00CA75C8">
        <w:rPr>
          <w:rFonts w:hint="eastAsia"/>
        </w:rPr>
        <w:t>在主界面中输入数字1</w:t>
      </w:r>
      <w:r w:rsidRPr="00CA75C8">
        <w:t>，可以进入定义表结构菜单，首先要输入表名</w:t>
      </w:r>
      <w:r w:rsidRPr="00CA75C8">
        <w:rPr>
          <w:rFonts w:hint="eastAsia"/>
        </w:rPr>
        <w:t>以及要定义的字段个数</w:t>
      </w:r>
      <w:r w:rsidRPr="00CA75C8">
        <w:t>，</w:t>
      </w:r>
      <w:r w:rsidRPr="00CA75C8">
        <w:rPr>
          <w:rFonts w:hint="eastAsia"/>
        </w:rPr>
        <w:t>并输入字段名、字段类型、字段长度以及是否要定义完整性约束，定义什么样的完整性约束，最后将其保存到数据文件中。</w:t>
      </w:r>
    </w:p>
    <w:p w14:paraId="2DB39D9D" w14:textId="237057E0" w:rsidR="00CA75C8" w:rsidRDefault="00CA75C8" w:rsidP="00927D00">
      <w:pPr>
        <w:jc w:val="center"/>
      </w:pPr>
      <w:r w:rsidRPr="00CA75C8">
        <w:rPr>
          <w:noProof/>
        </w:rPr>
        <w:drawing>
          <wp:inline distT="0" distB="0" distL="0" distR="0" wp14:anchorId="642C54A2" wp14:editId="13B7BA59">
            <wp:extent cx="3335182" cy="148998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0978" cy="1501505"/>
                    </a:xfrm>
                    <a:prstGeom prst="rect">
                      <a:avLst/>
                    </a:prstGeom>
                  </pic:spPr>
                </pic:pic>
              </a:graphicData>
            </a:graphic>
          </wp:inline>
        </w:drawing>
      </w:r>
    </w:p>
    <w:p w14:paraId="27E7ECD1" w14:textId="462FB4ED" w:rsidR="00030A15" w:rsidRPr="00CA75C8" w:rsidRDefault="00030A15" w:rsidP="00030A15">
      <w:pPr>
        <w:jc w:val="center"/>
        <w:rPr>
          <w:rFonts w:asciiTheme="minorHAnsi" w:eastAsiaTheme="minorHAnsi" w:hAnsiTheme="minorHAnsi"/>
          <w:sz w:val="21"/>
          <w:szCs w:val="21"/>
        </w:rPr>
      </w:pPr>
      <w:r w:rsidRPr="00030A15">
        <w:rPr>
          <w:rFonts w:asciiTheme="minorHAnsi" w:eastAsiaTheme="minorHAnsi" w:hAnsiTheme="minorHAnsi"/>
          <w:sz w:val="21"/>
          <w:szCs w:val="21"/>
        </w:rPr>
        <w:t>图</w:t>
      </w:r>
      <w:r w:rsidRPr="00030A15">
        <w:rPr>
          <w:rFonts w:asciiTheme="minorHAnsi" w:eastAsiaTheme="minorHAnsi" w:hAnsiTheme="minorHAnsi" w:hint="eastAsia"/>
          <w:sz w:val="21"/>
          <w:szCs w:val="21"/>
        </w:rPr>
        <w:t>2</w:t>
      </w:r>
      <w:r w:rsidRPr="00030A15">
        <w:rPr>
          <w:rFonts w:asciiTheme="minorHAnsi" w:eastAsiaTheme="minorHAnsi" w:hAnsiTheme="minorHAnsi"/>
          <w:sz w:val="21"/>
          <w:szCs w:val="21"/>
        </w:rPr>
        <w:t>.3.2.1</w:t>
      </w:r>
    </w:p>
    <w:p w14:paraId="5EB24981" w14:textId="77CDD907" w:rsidR="00CA75C8" w:rsidRDefault="00CA75C8" w:rsidP="00927D00">
      <w:pPr>
        <w:jc w:val="center"/>
      </w:pPr>
      <w:r w:rsidRPr="00CA75C8">
        <w:rPr>
          <w:noProof/>
        </w:rPr>
        <w:drawing>
          <wp:inline distT="0" distB="0" distL="0" distR="0" wp14:anchorId="0A74A69A" wp14:editId="38281340">
            <wp:extent cx="1984724" cy="63424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5090" cy="637562"/>
                    </a:xfrm>
                    <a:prstGeom prst="rect">
                      <a:avLst/>
                    </a:prstGeom>
                  </pic:spPr>
                </pic:pic>
              </a:graphicData>
            </a:graphic>
          </wp:inline>
        </w:drawing>
      </w:r>
    </w:p>
    <w:p w14:paraId="2F0BD310" w14:textId="37F12000" w:rsidR="00030A15" w:rsidRPr="00CA75C8" w:rsidRDefault="00030A15" w:rsidP="00030A15">
      <w:pPr>
        <w:jc w:val="center"/>
        <w:rPr>
          <w:rFonts w:asciiTheme="minorHAnsi" w:eastAsiaTheme="minorHAnsi" w:hAnsiTheme="minorHAnsi"/>
          <w:sz w:val="21"/>
          <w:szCs w:val="21"/>
        </w:rPr>
      </w:pPr>
      <w:r w:rsidRPr="00030A15">
        <w:rPr>
          <w:rFonts w:asciiTheme="minorHAnsi" w:eastAsiaTheme="minorHAnsi" w:hAnsiTheme="minorHAnsi"/>
          <w:sz w:val="21"/>
          <w:szCs w:val="21"/>
        </w:rPr>
        <w:t>图</w:t>
      </w:r>
      <w:r w:rsidRPr="00030A15">
        <w:rPr>
          <w:rFonts w:asciiTheme="minorHAnsi" w:eastAsiaTheme="minorHAnsi" w:hAnsiTheme="minorHAnsi" w:hint="eastAsia"/>
          <w:sz w:val="21"/>
          <w:szCs w:val="21"/>
        </w:rPr>
        <w:t>2</w:t>
      </w:r>
      <w:r w:rsidRPr="00030A15">
        <w:rPr>
          <w:rFonts w:asciiTheme="minorHAnsi" w:eastAsiaTheme="minorHAnsi" w:hAnsiTheme="minorHAnsi"/>
          <w:sz w:val="21"/>
          <w:szCs w:val="21"/>
        </w:rPr>
        <w:t>.3.2.2</w:t>
      </w:r>
    </w:p>
    <w:p w14:paraId="78BABFEA" w14:textId="756CC18A" w:rsidR="00CA75C8" w:rsidRDefault="00CA75C8" w:rsidP="00927D00">
      <w:pPr>
        <w:jc w:val="center"/>
      </w:pPr>
      <w:r w:rsidRPr="00CA75C8">
        <w:rPr>
          <w:noProof/>
        </w:rPr>
        <w:drawing>
          <wp:inline distT="0" distB="0" distL="0" distR="0" wp14:anchorId="747745A7" wp14:editId="1EB81BD8">
            <wp:extent cx="4029990" cy="3089403"/>
            <wp:effectExtent l="0" t="0" r="889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0663" cy="3097585"/>
                    </a:xfrm>
                    <a:prstGeom prst="rect">
                      <a:avLst/>
                    </a:prstGeom>
                  </pic:spPr>
                </pic:pic>
              </a:graphicData>
            </a:graphic>
          </wp:inline>
        </w:drawing>
      </w:r>
    </w:p>
    <w:p w14:paraId="6849BE25" w14:textId="692BF4BA" w:rsidR="00030A15" w:rsidRPr="00CA75C8" w:rsidRDefault="00030A15" w:rsidP="00030A15">
      <w:pPr>
        <w:jc w:val="center"/>
        <w:rPr>
          <w:rFonts w:asciiTheme="minorHAnsi" w:eastAsiaTheme="minorHAnsi" w:hAnsiTheme="minorHAnsi"/>
          <w:sz w:val="21"/>
          <w:szCs w:val="21"/>
        </w:rPr>
      </w:pPr>
      <w:r w:rsidRPr="00030A15">
        <w:rPr>
          <w:rFonts w:asciiTheme="minorHAnsi" w:eastAsiaTheme="minorHAnsi" w:hAnsiTheme="minorHAnsi"/>
          <w:sz w:val="21"/>
          <w:szCs w:val="21"/>
        </w:rPr>
        <w:t>图</w:t>
      </w:r>
      <w:r w:rsidRPr="00030A15">
        <w:rPr>
          <w:rFonts w:asciiTheme="minorHAnsi" w:eastAsiaTheme="minorHAnsi" w:hAnsiTheme="minorHAnsi" w:hint="eastAsia"/>
          <w:sz w:val="21"/>
          <w:szCs w:val="21"/>
        </w:rPr>
        <w:t>2</w:t>
      </w:r>
      <w:r w:rsidRPr="00030A15">
        <w:rPr>
          <w:rFonts w:asciiTheme="minorHAnsi" w:eastAsiaTheme="minorHAnsi" w:hAnsiTheme="minorHAnsi"/>
          <w:sz w:val="21"/>
          <w:szCs w:val="21"/>
        </w:rPr>
        <w:t>.3.</w:t>
      </w:r>
      <w:r w:rsidRPr="00F54864">
        <w:rPr>
          <w:rFonts w:asciiTheme="minorHAnsi" w:eastAsiaTheme="minorHAnsi" w:hAnsiTheme="minorHAnsi"/>
          <w:sz w:val="21"/>
          <w:szCs w:val="21"/>
        </w:rPr>
        <w:t>2.</w:t>
      </w:r>
      <w:r w:rsidR="00F54864" w:rsidRPr="00F54864">
        <w:rPr>
          <w:rFonts w:asciiTheme="minorHAnsi" w:eastAsiaTheme="minorHAnsi" w:hAnsiTheme="minorHAnsi"/>
          <w:sz w:val="21"/>
          <w:szCs w:val="21"/>
        </w:rPr>
        <w:t>3</w:t>
      </w:r>
    </w:p>
    <w:p w14:paraId="2F615CFC" w14:textId="77777777" w:rsidR="00CA75C8" w:rsidRPr="00CA75C8" w:rsidRDefault="00CA75C8" w:rsidP="00A37EE7">
      <w:pPr>
        <w:pStyle w:val="3"/>
        <w:spacing w:before="0" w:after="0" w:line="480" w:lineRule="exact"/>
        <w:rPr>
          <w:sz w:val="28"/>
          <w:szCs w:val="28"/>
        </w:rPr>
      </w:pPr>
      <w:bookmarkStart w:id="22" w:name="_Toc106462073"/>
      <w:bookmarkStart w:id="23" w:name="_Toc115952894"/>
      <w:r w:rsidRPr="00CA75C8">
        <w:rPr>
          <w:sz w:val="28"/>
          <w:szCs w:val="28"/>
        </w:rPr>
        <w:t>2.3.3</w:t>
      </w:r>
      <w:r w:rsidRPr="00CA75C8">
        <w:rPr>
          <w:rFonts w:hint="eastAsia"/>
          <w:sz w:val="28"/>
          <w:szCs w:val="28"/>
        </w:rPr>
        <w:t>查询表结构</w:t>
      </w:r>
      <w:bookmarkEnd w:id="22"/>
      <w:bookmarkEnd w:id="23"/>
    </w:p>
    <w:p w14:paraId="4538F574" w14:textId="77777777" w:rsidR="00CA75C8" w:rsidRPr="00CA75C8" w:rsidRDefault="00CA75C8" w:rsidP="00A37EE7">
      <w:pPr>
        <w:spacing w:line="480" w:lineRule="exact"/>
        <w:ind w:firstLineChars="200" w:firstLine="480"/>
      </w:pPr>
      <w:r w:rsidRPr="00CA75C8">
        <w:rPr>
          <w:rFonts w:hint="eastAsia"/>
        </w:rPr>
        <w:t>在主界面中输入数字</w:t>
      </w:r>
      <w:r w:rsidRPr="00CA75C8">
        <w:t>2，可以进行查询表结构操作，在查询时，由于可能会有多个表，所以需要输入要查询的表名</w:t>
      </w:r>
      <w:r w:rsidRPr="00CA75C8">
        <w:rPr>
          <w:rFonts w:hint="eastAsia"/>
        </w:rPr>
        <w:t>，最后将表结构信息查询出来，当输入表名不存在时，显示该表不存在</w:t>
      </w:r>
      <w:r w:rsidRPr="00CA75C8">
        <w:t>。</w:t>
      </w:r>
    </w:p>
    <w:p w14:paraId="352D4F0A" w14:textId="719C7105" w:rsidR="00CA75C8" w:rsidRDefault="00CA75C8" w:rsidP="00927D00">
      <w:pPr>
        <w:jc w:val="center"/>
      </w:pPr>
      <w:r w:rsidRPr="00CA75C8">
        <w:rPr>
          <w:noProof/>
        </w:rPr>
        <w:lastRenderedPageBreak/>
        <w:drawing>
          <wp:inline distT="0" distB="0" distL="0" distR="0" wp14:anchorId="1810F0D5" wp14:editId="5CF3DA2B">
            <wp:extent cx="4231083" cy="795609"/>
            <wp:effectExtent l="0" t="0" r="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5282" cy="798279"/>
                    </a:xfrm>
                    <a:prstGeom prst="rect">
                      <a:avLst/>
                    </a:prstGeom>
                  </pic:spPr>
                </pic:pic>
              </a:graphicData>
            </a:graphic>
          </wp:inline>
        </w:drawing>
      </w:r>
    </w:p>
    <w:p w14:paraId="19A8C9F3" w14:textId="0D8692FA" w:rsidR="00F54864" w:rsidRPr="00CA75C8" w:rsidRDefault="00F54864" w:rsidP="00F54864">
      <w:pPr>
        <w:jc w:val="center"/>
        <w:rPr>
          <w:rFonts w:asciiTheme="minorHAnsi" w:eastAsiaTheme="minorHAnsi" w:hAnsiTheme="minorHAnsi"/>
          <w:sz w:val="21"/>
          <w:szCs w:val="21"/>
        </w:rPr>
      </w:pPr>
      <w:r w:rsidRPr="00F54864">
        <w:rPr>
          <w:rFonts w:asciiTheme="minorHAnsi" w:eastAsiaTheme="minorHAnsi" w:hAnsiTheme="minorHAnsi"/>
          <w:sz w:val="21"/>
          <w:szCs w:val="21"/>
        </w:rPr>
        <w:t>图</w:t>
      </w:r>
      <w:r w:rsidRPr="00F54864">
        <w:rPr>
          <w:rFonts w:asciiTheme="minorHAnsi" w:eastAsiaTheme="minorHAnsi" w:hAnsiTheme="minorHAnsi" w:hint="eastAsia"/>
          <w:sz w:val="21"/>
          <w:szCs w:val="21"/>
        </w:rPr>
        <w:t>2</w:t>
      </w:r>
      <w:r w:rsidRPr="00F54864">
        <w:rPr>
          <w:rFonts w:asciiTheme="minorHAnsi" w:eastAsiaTheme="minorHAnsi" w:hAnsiTheme="minorHAnsi"/>
          <w:sz w:val="21"/>
          <w:szCs w:val="21"/>
        </w:rPr>
        <w:t>.3.3.1</w:t>
      </w:r>
    </w:p>
    <w:p w14:paraId="263DFBB1" w14:textId="69591D89" w:rsidR="00CA75C8" w:rsidRDefault="00CA75C8" w:rsidP="00927D00">
      <w:pPr>
        <w:jc w:val="center"/>
      </w:pPr>
      <w:r w:rsidRPr="00CA75C8">
        <w:rPr>
          <w:noProof/>
        </w:rPr>
        <w:drawing>
          <wp:inline distT="0" distB="0" distL="0" distR="0" wp14:anchorId="120585B5" wp14:editId="2EE2DA41">
            <wp:extent cx="1873988" cy="91042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2152" cy="914391"/>
                    </a:xfrm>
                    <a:prstGeom prst="rect">
                      <a:avLst/>
                    </a:prstGeom>
                  </pic:spPr>
                </pic:pic>
              </a:graphicData>
            </a:graphic>
          </wp:inline>
        </w:drawing>
      </w:r>
    </w:p>
    <w:p w14:paraId="1ACEFEF4" w14:textId="10698893" w:rsidR="00F54864" w:rsidRPr="00CA75C8" w:rsidRDefault="00F54864" w:rsidP="00F54864">
      <w:pPr>
        <w:jc w:val="center"/>
        <w:rPr>
          <w:rFonts w:asciiTheme="minorHAnsi" w:eastAsiaTheme="minorHAnsi" w:hAnsiTheme="minorHAnsi"/>
          <w:sz w:val="21"/>
          <w:szCs w:val="21"/>
        </w:rPr>
      </w:pPr>
      <w:r w:rsidRPr="00F54864">
        <w:rPr>
          <w:rFonts w:asciiTheme="minorHAnsi" w:eastAsiaTheme="minorHAnsi" w:hAnsiTheme="minorHAnsi"/>
          <w:sz w:val="21"/>
          <w:szCs w:val="21"/>
        </w:rPr>
        <w:t>图</w:t>
      </w:r>
      <w:r w:rsidRPr="00F54864">
        <w:rPr>
          <w:rFonts w:asciiTheme="minorHAnsi" w:eastAsiaTheme="minorHAnsi" w:hAnsiTheme="minorHAnsi" w:hint="eastAsia"/>
          <w:sz w:val="21"/>
          <w:szCs w:val="21"/>
        </w:rPr>
        <w:t>2</w:t>
      </w:r>
      <w:r w:rsidRPr="00F54864">
        <w:rPr>
          <w:rFonts w:asciiTheme="minorHAnsi" w:eastAsiaTheme="minorHAnsi" w:hAnsiTheme="minorHAnsi"/>
          <w:sz w:val="21"/>
          <w:szCs w:val="21"/>
        </w:rPr>
        <w:t>.3.3.2</w:t>
      </w:r>
    </w:p>
    <w:p w14:paraId="32ED6C99" w14:textId="0CE6CE10" w:rsidR="00CA75C8" w:rsidRDefault="00CA75C8" w:rsidP="00927D00">
      <w:pPr>
        <w:jc w:val="center"/>
      </w:pPr>
      <w:r w:rsidRPr="00CA75C8">
        <w:rPr>
          <w:noProof/>
        </w:rPr>
        <w:drawing>
          <wp:inline distT="0" distB="0" distL="0" distR="0" wp14:anchorId="550FAC7F" wp14:editId="55595548">
            <wp:extent cx="4302437" cy="906841"/>
            <wp:effectExtent l="0" t="0" r="3175"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303" cy="910607"/>
                    </a:xfrm>
                    <a:prstGeom prst="rect">
                      <a:avLst/>
                    </a:prstGeom>
                  </pic:spPr>
                </pic:pic>
              </a:graphicData>
            </a:graphic>
          </wp:inline>
        </w:drawing>
      </w:r>
    </w:p>
    <w:p w14:paraId="0D7BF3DD" w14:textId="6FBF73A1" w:rsidR="00F54864" w:rsidRPr="00CA75C8" w:rsidRDefault="00F54864" w:rsidP="00F54864">
      <w:pPr>
        <w:jc w:val="center"/>
        <w:rPr>
          <w:rFonts w:asciiTheme="minorHAnsi" w:eastAsiaTheme="minorHAnsi" w:hAnsiTheme="minorHAnsi"/>
          <w:sz w:val="21"/>
          <w:szCs w:val="21"/>
        </w:rPr>
      </w:pPr>
      <w:r w:rsidRPr="00F54864">
        <w:rPr>
          <w:rFonts w:asciiTheme="minorHAnsi" w:eastAsiaTheme="minorHAnsi" w:hAnsiTheme="minorHAnsi"/>
          <w:sz w:val="21"/>
          <w:szCs w:val="21"/>
        </w:rPr>
        <w:t>图</w:t>
      </w:r>
      <w:r w:rsidRPr="00F54864">
        <w:rPr>
          <w:rFonts w:asciiTheme="minorHAnsi" w:eastAsiaTheme="minorHAnsi" w:hAnsiTheme="minorHAnsi" w:hint="eastAsia"/>
          <w:sz w:val="21"/>
          <w:szCs w:val="21"/>
        </w:rPr>
        <w:t>2</w:t>
      </w:r>
      <w:r w:rsidRPr="00F54864">
        <w:rPr>
          <w:rFonts w:asciiTheme="minorHAnsi" w:eastAsiaTheme="minorHAnsi" w:hAnsiTheme="minorHAnsi"/>
          <w:sz w:val="21"/>
          <w:szCs w:val="21"/>
        </w:rPr>
        <w:t>.3.3.3</w:t>
      </w:r>
    </w:p>
    <w:p w14:paraId="596C055E" w14:textId="6212F2F8" w:rsidR="00CA75C8" w:rsidRDefault="00CA75C8" w:rsidP="00927D00">
      <w:pPr>
        <w:jc w:val="center"/>
      </w:pPr>
      <w:r w:rsidRPr="00CA75C8">
        <w:rPr>
          <w:noProof/>
        </w:rPr>
        <w:drawing>
          <wp:inline distT="0" distB="0" distL="0" distR="0" wp14:anchorId="5F29A07E" wp14:editId="5AFEECD8">
            <wp:extent cx="4091015" cy="595623"/>
            <wp:effectExtent l="0" t="0" r="508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4266" cy="600464"/>
                    </a:xfrm>
                    <a:prstGeom prst="rect">
                      <a:avLst/>
                    </a:prstGeom>
                  </pic:spPr>
                </pic:pic>
              </a:graphicData>
            </a:graphic>
          </wp:inline>
        </w:drawing>
      </w:r>
    </w:p>
    <w:p w14:paraId="0BFFEC5D" w14:textId="7524F497" w:rsidR="00F54864" w:rsidRPr="00CA75C8" w:rsidRDefault="00F54864" w:rsidP="00F54864">
      <w:pPr>
        <w:jc w:val="center"/>
        <w:rPr>
          <w:rFonts w:asciiTheme="minorHAnsi" w:eastAsiaTheme="minorHAnsi" w:hAnsiTheme="minorHAnsi"/>
          <w:sz w:val="21"/>
          <w:szCs w:val="21"/>
        </w:rPr>
      </w:pPr>
      <w:r w:rsidRPr="00F54864">
        <w:rPr>
          <w:rFonts w:asciiTheme="minorHAnsi" w:eastAsiaTheme="minorHAnsi" w:hAnsiTheme="minorHAnsi"/>
          <w:sz w:val="21"/>
          <w:szCs w:val="21"/>
        </w:rPr>
        <w:t>图</w:t>
      </w:r>
      <w:r w:rsidRPr="00F54864">
        <w:rPr>
          <w:rFonts w:asciiTheme="minorHAnsi" w:eastAsiaTheme="minorHAnsi" w:hAnsiTheme="minorHAnsi" w:hint="eastAsia"/>
          <w:sz w:val="21"/>
          <w:szCs w:val="21"/>
        </w:rPr>
        <w:t>2</w:t>
      </w:r>
      <w:r w:rsidRPr="00F54864">
        <w:rPr>
          <w:rFonts w:asciiTheme="minorHAnsi" w:eastAsiaTheme="minorHAnsi" w:hAnsiTheme="minorHAnsi"/>
          <w:sz w:val="21"/>
          <w:szCs w:val="21"/>
        </w:rPr>
        <w:t>.3.3.4</w:t>
      </w:r>
    </w:p>
    <w:p w14:paraId="2016D48C" w14:textId="77777777" w:rsidR="00CA75C8" w:rsidRPr="00CA75C8" w:rsidRDefault="00CA75C8" w:rsidP="00A37EE7">
      <w:pPr>
        <w:pStyle w:val="3"/>
        <w:spacing w:before="0" w:after="0" w:line="480" w:lineRule="exact"/>
        <w:rPr>
          <w:sz w:val="28"/>
          <w:szCs w:val="28"/>
        </w:rPr>
      </w:pPr>
      <w:bookmarkStart w:id="24" w:name="_Toc106462074"/>
      <w:bookmarkStart w:id="25" w:name="_Toc115952895"/>
      <w:r w:rsidRPr="00CA75C8">
        <w:rPr>
          <w:sz w:val="28"/>
          <w:szCs w:val="28"/>
        </w:rPr>
        <w:t>2.3.4</w:t>
      </w:r>
      <w:r w:rsidRPr="00CA75C8">
        <w:rPr>
          <w:rFonts w:hint="eastAsia"/>
          <w:sz w:val="28"/>
          <w:szCs w:val="28"/>
        </w:rPr>
        <w:t>显示所有表</w:t>
      </w:r>
      <w:bookmarkEnd w:id="24"/>
      <w:bookmarkEnd w:id="25"/>
    </w:p>
    <w:p w14:paraId="26E4B9D4" w14:textId="77777777" w:rsidR="00CA75C8" w:rsidRPr="00CA75C8" w:rsidRDefault="00CA75C8" w:rsidP="00A37EE7">
      <w:pPr>
        <w:spacing w:line="480" w:lineRule="exact"/>
      </w:pPr>
      <w:r w:rsidRPr="00CA75C8">
        <w:t>顾名思义，可以将建立的所有表显示出来</w:t>
      </w:r>
    </w:p>
    <w:p w14:paraId="2FB9D1FC" w14:textId="6FBC976C" w:rsidR="00CA75C8" w:rsidRDefault="00CA75C8" w:rsidP="00927D00">
      <w:pPr>
        <w:jc w:val="center"/>
      </w:pPr>
      <w:r w:rsidRPr="00CA75C8">
        <w:rPr>
          <w:noProof/>
        </w:rPr>
        <w:drawing>
          <wp:inline distT="0" distB="0" distL="0" distR="0" wp14:anchorId="00D109F7" wp14:editId="19472B9D">
            <wp:extent cx="2409245" cy="761632"/>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1990" cy="771984"/>
                    </a:xfrm>
                    <a:prstGeom prst="rect">
                      <a:avLst/>
                    </a:prstGeom>
                  </pic:spPr>
                </pic:pic>
              </a:graphicData>
            </a:graphic>
          </wp:inline>
        </w:drawing>
      </w:r>
    </w:p>
    <w:p w14:paraId="310A0C76" w14:textId="79766D24" w:rsidR="00F54864" w:rsidRPr="00CA75C8" w:rsidRDefault="00F54864" w:rsidP="00F54864">
      <w:pPr>
        <w:jc w:val="center"/>
        <w:rPr>
          <w:rFonts w:asciiTheme="minorHAnsi" w:eastAsiaTheme="minorHAnsi" w:hAnsiTheme="minorHAnsi"/>
          <w:sz w:val="21"/>
          <w:szCs w:val="21"/>
        </w:rPr>
      </w:pPr>
      <w:r w:rsidRPr="00F54864">
        <w:rPr>
          <w:rFonts w:asciiTheme="minorHAnsi" w:eastAsiaTheme="minorHAnsi" w:hAnsiTheme="minorHAnsi"/>
          <w:sz w:val="21"/>
          <w:szCs w:val="21"/>
        </w:rPr>
        <w:t>图</w:t>
      </w:r>
      <w:r w:rsidRPr="00F54864">
        <w:rPr>
          <w:rFonts w:asciiTheme="minorHAnsi" w:eastAsiaTheme="minorHAnsi" w:hAnsiTheme="minorHAnsi" w:hint="eastAsia"/>
          <w:sz w:val="21"/>
          <w:szCs w:val="21"/>
        </w:rPr>
        <w:t>2</w:t>
      </w:r>
      <w:r w:rsidRPr="00F54864">
        <w:rPr>
          <w:rFonts w:asciiTheme="minorHAnsi" w:eastAsiaTheme="minorHAnsi" w:hAnsiTheme="minorHAnsi"/>
          <w:sz w:val="21"/>
          <w:szCs w:val="21"/>
        </w:rPr>
        <w:t>.3.4.1</w:t>
      </w:r>
    </w:p>
    <w:p w14:paraId="06B96D78" w14:textId="77777777" w:rsidR="00CA75C8" w:rsidRPr="00CA75C8" w:rsidRDefault="00CA75C8" w:rsidP="00A37EE7">
      <w:pPr>
        <w:pStyle w:val="3"/>
        <w:spacing w:before="0" w:after="0" w:line="480" w:lineRule="exact"/>
        <w:rPr>
          <w:sz w:val="28"/>
          <w:szCs w:val="28"/>
        </w:rPr>
      </w:pPr>
      <w:bookmarkStart w:id="26" w:name="_Toc106462075"/>
      <w:bookmarkStart w:id="27" w:name="_Toc115952896"/>
      <w:r w:rsidRPr="00CA75C8">
        <w:rPr>
          <w:sz w:val="28"/>
          <w:szCs w:val="28"/>
        </w:rPr>
        <w:t>2.3.5</w:t>
      </w:r>
      <w:r w:rsidRPr="00CA75C8">
        <w:rPr>
          <w:rFonts w:hint="eastAsia"/>
          <w:sz w:val="28"/>
          <w:szCs w:val="28"/>
        </w:rPr>
        <w:t>操作表</w:t>
      </w:r>
      <w:bookmarkEnd w:id="26"/>
      <w:bookmarkEnd w:id="27"/>
    </w:p>
    <w:p w14:paraId="12A93B8F" w14:textId="77777777" w:rsidR="00CA75C8" w:rsidRPr="00CA75C8" w:rsidRDefault="00CA75C8" w:rsidP="00A37EE7">
      <w:pPr>
        <w:spacing w:line="480" w:lineRule="exact"/>
        <w:ind w:firstLineChars="200" w:firstLine="480"/>
      </w:pPr>
      <w:r w:rsidRPr="00CA75C8">
        <w:rPr>
          <w:rFonts w:hint="eastAsia"/>
        </w:rPr>
        <w:t>在主界面中输入数字</w:t>
      </w:r>
      <w:r w:rsidRPr="00CA75C8">
        <w:t>4，可以对表进行操作。在要操作</w:t>
      </w:r>
      <w:r w:rsidRPr="00CA75C8">
        <w:rPr>
          <w:rFonts w:hint="eastAsia"/>
        </w:rPr>
        <w:t>表时，需要输入表名之后，便可进行记录的添加、打印、修改、和删除，操作完之后便可进行保存</w:t>
      </w:r>
    </w:p>
    <w:p w14:paraId="015EA1D0" w14:textId="6BF627F2" w:rsidR="00CA75C8" w:rsidRDefault="00CA75C8" w:rsidP="00927D00">
      <w:pPr>
        <w:jc w:val="center"/>
      </w:pPr>
      <w:r w:rsidRPr="00CA75C8">
        <w:rPr>
          <w:noProof/>
        </w:rPr>
        <w:drawing>
          <wp:inline distT="0" distB="0" distL="0" distR="0" wp14:anchorId="0DB13C4F" wp14:editId="26CEAE20">
            <wp:extent cx="3069072" cy="116486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5670" cy="1182552"/>
                    </a:xfrm>
                    <a:prstGeom prst="rect">
                      <a:avLst/>
                    </a:prstGeom>
                  </pic:spPr>
                </pic:pic>
              </a:graphicData>
            </a:graphic>
          </wp:inline>
        </w:drawing>
      </w:r>
    </w:p>
    <w:p w14:paraId="5D676945" w14:textId="5B9B54CB" w:rsidR="00F54864" w:rsidRPr="00CA75C8" w:rsidRDefault="00F54864" w:rsidP="00F54864">
      <w:pPr>
        <w:jc w:val="center"/>
        <w:rPr>
          <w:rFonts w:asciiTheme="minorHAnsi" w:eastAsiaTheme="minorHAnsi" w:hAnsiTheme="minorHAnsi"/>
          <w:sz w:val="21"/>
          <w:szCs w:val="21"/>
        </w:rPr>
      </w:pPr>
      <w:r w:rsidRPr="00F54864">
        <w:rPr>
          <w:rFonts w:asciiTheme="minorHAnsi" w:eastAsiaTheme="minorHAnsi" w:hAnsiTheme="minorHAnsi"/>
          <w:sz w:val="21"/>
          <w:szCs w:val="21"/>
        </w:rPr>
        <w:t>图</w:t>
      </w:r>
      <w:r w:rsidRPr="00F54864">
        <w:rPr>
          <w:rFonts w:asciiTheme="minorHAnsi" w:eastAsiaTheme="minorHAnsi" w:hAnsiTheme="minorHAnsi" w:hint="eastAsia"/>
          <w:sz w:val="21"/>
          <w:szCs w:val="21"/>
        </w:rPr>
        <w:t>2</w:t>
      </w:r>
      <w:r w:rsidRPr="00F54864">
        <w:rPr>
          <w:rFonts w:asciiTheme="minorHAnsi" w:eastAsiaTheme="minorHAnsi" w:hAnsiTheme="minorHAnsi"/>
          <w:sz w:val="21"/>
          <w:szCs w:val="21"/>
        </w:rPr>
        <w:t>.3.5.1</w:t>
      </w:r>
    </w:p>
    <w:p w14:paraId="26725945" w14:textId="77777777" w:rsidR="00CA75C8" w:rsidRPr="00CA75C8" w:rsidRDefault="00CA75C8" w:rsidP="00A37EE7">
      <w:pPr>
        <w:spacing w:line="480" w:lineRule="exact"/>
      </w:pPr>
      <w:r w:rsidRPr="00CA75C8">
        <w:lastRenderedPageBreak/>
        <w:t>添加记录</w:t>
      </w:r>
      <w:r w:rsidRPr="00CA75C8">
        <w:rPr>
          <w:rFonts w:hint="eastAsia"/>
        </w:rPr>
        <w:t>：</w:t>
      </w:r>
    </w:p>
    <w:p w14:paraId="0BD76218" w14:textId="77777777" w:rsidR="00CA75C8" w:rsidRPr="00CA75C8" w:rsidRDefault="00CA75C8" w:rsidP="00927D00">
      <w:pPr>
        <w:jc w:val="center"/>
      </w:pPr>
      <w:r w:rsidRPr="00CA75C8">
        <w:rPr>
          <w:noProof/>
        </w:rPr>
        <w:drawing>
          <wp:inline distT="0" distB="0" distL="0" distR="0" wp14:anchorId="73E559EA" wp14:editId="40B76144">
            <wp:extent cx="3234757" cy="458641"/>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0954" cy="462355"/>
                    </a:xfrm>
                    <a:prstGeom prst="rect">
                      <a:avLst/>
                    </a:prstGeom>
                  </pic:spPr>
                </pic:pic>
              </a:graphicData>
            </a:graphic>
          </wp:inline>
        </w:drawing>
      </w:r>
    </w:p>
    <w:p w14:paraId="60DAF045" w14:textId="389EADC8" w:rsidR="00CA75C8" w:rsidRDefault="00CA75C8" w:rsidP="00927D00">
      <w:pPr>
        <w:jc w:val="center"/>
      </w:pPr>
      <w:r w:rsidRPr="00CA75C8">
        <w:rPr>
          <w:noProof/>
        </w:rPr>
        <w:drawing>
          <wp:inline distT="0" distB="0" distL="0" distR="0" wp14:anchorId="561B3FE6" wp14:editId="6E6F3E5B">
            <wp:extent cx="1743493" cy="3314039"/>
            <wp:effectExtent l="0" t="0" r="9525"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4786" cy="3335504"/>
                    </a:xfrm>
                    <a:prstGeom prst="rect">
                      <a:avLst/>
                    </a:prstGeom>
                  </pic:spPr>
                </pic:pic>
              </a:graphicData>
            </a:graphic>
          </wp:inline>
        </w:drawing>
      </w:r>
    </w:p>
    <w:p w14:paraId="3A7DA0B5" w14:textId="086E133D" w:rsidR="00F54864" w:rsidRPr="00CA75C8" w:rsidRDefault="00F54864" w:rsidP="00F54864">
      <w:pPr>
        <w:jc w:val="center"/>
        <w:rPr>
          <w:rFonts w:asciiTheme="minorHAnsi" w:eastAsiaTheme="minorHAnsi" w:hAnsiTheme="minorHAnsi"/>
          <w:sz w:val="21"/>
          <w:szCs w:val="21"/>
        </w:rPr>
      </w:pPr>
      <w:r w:rsidRPr="00F54864">
        <w:rPr>
          <w:rFonts w:asciiTheme="minorHAnsi" w:eastAsiaTheme="minorHAnsi" w:hAnsiTheme="minorHAnsi"/>
          <w:sz w:val="21"/>
          <w:szCs w:val="21"/>
        </w:rPr>
        <w:t>图</w:t>
      </w:r>
      <w:r w:rsidRPr="00F54864">
        <w:rPr>
          <w:rFonts w:asciiTheme="minorHAnsi" w:eastAsiaTheme="minorHAnsi" w:hAnsiTheme="minorHAnsi" w:hint="eastAsia"/>
          <w:sz w:val="21"/>
          <w:szCs w:val="21"/>
        </w:rPr>
        <w:t>2</w:t>
      </w:r>
      <w:r w:rsidRPr="00F54864">
        <w:rPr>
          <w:rFonts w:asciiTheme="minorHAnsi" w:eastAsiaTheme="minorHAnsi" w:hAnsiTheme="minorHAnsi"/>
          <w:sz w:val="21"/>
          <w:szCs w:val="21"/>
        </w:rPr>
        <w:t>.3.5.2</w:t>
      </w:r>
    </w:p>
    <w:p w14:paraId="4A407C71" w14:textId="77777777" w:rsidR="00CA75C8" w:rsidRPr="00CA75C8" w:rsidRDefault="00CA75C8" w:rsidP="00A37EE7">
      <w:pPr>
        <w:spacing w:line="480" w:lineRule="exact"/>
      </w:pPr>
      <w:r w:rsidRPr="00CA75C8">
        <w:rPr>
          <w:rFonts w:hint="eastAsia"/>
        </w:rPr>
        <w:t>打印记录：</w:t>
      </w:r>
    </w:p>
    <w:p w14:paraId="26F2D677" w14:textId="77777777" w:rsidR="00CA75C8" w:rsidRPr="00CA75C8" w:rsidRDefault="00CA75C8" w:rsidP="00A37EE7">
      <w:pPr>
        <w:spacing w:line="480" w:lineRule="exact"/>
      </w:pPr>
      <w:r w:rsidRPr="00CA75C8">
        <w:t>将所有的记录打印出来</w:t>
      </w:r>
      <w:r w:rsidRPr="00CA75C8">
        <w:rPr>
          <w:rFonts w:hint="eastAsia"/>
        </w:rPr>
        <w:t>。</w:t>
      </w:r>
    </w:p>
    <w:p w14:paraId="4D1A5DC9" w14:textId="25284106" w:rsidR="00CA75C8" w:rsidRDefault="00CA75C8" w:rsidP="00927D00">
      <w:pPr>
        <w:jc w:val="center"/>
      </w:pPr>
      <w:r w:rsidRPr="00CA75C8">
        <w:rPr>
          <w:noProof/>
        </w:rPr>
        <w:drawing>
          <wp:inline distT="0" distB="0" distL="0" distR="0" wp14:anchorId="3CB8272A" wp14:editId="7FC344B4">
            <wp:extent cx="4368507" cy="853251"/>
            <wp:effectExtent l="0" t="0" r="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4868" cy="856447"/>
                    </a:xfrm>
                    <a:prstGeom prst="rect">
                      <a:avLst/>
                    </a:prstGeom>
                  </pic:spPr>
                </pic:pic>
              </a:graphicData>
            </a:graphic>
          </wp:inline>
        </w:drawing>
      </w:r>
    </w:p>
    <w:p w14:paraId="14534DBD" w14:textId="66DDC722" w:rsidR="00F54864" w:rsidRPr="00CA75C8" w:rsidRDefault="00F54864" w:rsidP="00F54864">
      <w:pPr>
        <w:jc w:val="center"/>
        <w:rPr>
          <w:rFonts w:asciiTheme="minorHAnsi" w:eastAsiaTheme="minorHAnsi" w:hAnsiTheme="minorHAnsi"/>
          <w:sz w:val="21"/>
          <w:szCs w:val="21"/>
        </w:rPr>
      </w:pPr>
      <w:r w:rsidRPr="00F54864">
        <w:rPr>
          <w:rFonts w:asciiTheme="minorHAnsi" w:eastAsiaTheme="minorHAnsi" w:hAnsiTheme="minorHAnsi"/>
          <w:sz w:val="21"/>
          <w:szCs w:val="21"/>
        </w:rPr>
        <w:t>图</w:t>
      </w:r>
      <w:r w:rsidRPr="00F54864">
        <w:rPr>
          <w:rFonts w:asciiTheme="minorHAnsi" w:eastAsiaTheme="minorHAnsi" w:hAnsiTheme="minorHAnsi" w:hint="eastAsia"/>
          <w:sz w:val="21"/>
          <w:szCs w:val="21"/>
        </w:rPr>
        <w:t>2</w:t>
      </w:r>
      <w:r w:rsidRPr="00F54864">
        <w:rPr>
          <w:rFonts w:asciiTheme="minorHAnsi" w:eastAsiaTheme="minorHAnsi" w:hAnsiTheme="minorHAnsi"/>
          <w:sz w:val="21"/>
          <w:szCs w:val="21"/>
        </w:rPr>
        <w:t>.3.5.3</w:t>
      </w:r>
    </w:p>
    <w:p w14:paraId="078CB799" w14:textId="77777777" w:rsidR="00CA75C8" w:rsidRPr="00CA75C8" w:rsidRDefault="00CA75C8" w:rsidP="00A37EE7">
      <w:pPr>
        <w:pStyle w:val="2"/>
        <w:spacing w:before="0" w:after="0" w:line="480" w:lineRule="exact"/>
        <w:rPr>
          <w:rFonts w:ascii="宋体" w:eastAsia="宋体" w:hAnsi="宋体"/>
          <w:sz w:val="30"/>
          <w:szCs w:val="30"/>
        </w:rPr>
      </w:pPr>
      <w:bookmarkStart w:id="28" w:name="_Toc106462076"/>
      <w:bookmarkStart w:id="29" w:name="_Toc115952897"/>
      <w:r w:rsidRPr="00CA75C8">
        <w:rPr>
          <w:rFonts w:ascii="宋体" w:eastAsia="宋体" w:hAnsi="宋体" w:hint="eastAsia"/>
          <w:sz w:val="30"/>
          <w:szCs w:val="30"/>
        </w:rPr>
        <w:t>2</w:t>
      </w:r>
      <w:r w:rsidRPr="00CA75C8">
        <w:rPr>
          <w:rFonts w:ascii="宋体" w:eastAsia="宋体" w:hAnsi="宋体"/>
          <w:sz w:val="30"/>
          <w:szCs w:val="30"/>
        </w:rPr>
        <w:t>.4</w:t>
      </w:r>
      <w:r w:rsidRPr="00CA75C8">
        <w:rPr>
          <w:rFonts w:ascii="宋体" w:eastAsia="宋体" w:hAnsi="宋体" w:hint="eastAsia"/>
          <w:sz w:val="30"/>
          <w:szCs w:val="30"/>
        </w:rPr>
        <w:t>关键算法设计</w:t>
      </w:r>
      <w:bookmarkEnd w:id="28"/>
      <w:bookmarkEnd w:id="29"/>
    </w:p>
    <w:p w14:paraId="3C6C1850" w14:textId="77777777" w:rsidR="00CA75C8" w:rsidRPr="00CA75C8" w:rsidRDefault="00CA75C8" w:rsidP="00A37EE7">
      <w:pPr>
        <w:pStyle w:val="3"/>
        <w:spacing w:before="0" w:after="0" w:line="480" w:lineRule="exact"/>
        <w:rPr>
          <w:sz w:val="28"/>
          <w:szCs w:val="28"/>
        </w:rPr>
      </w:pPr>
      <w:bookmarkStart w:id="30" w:name="_Toc106462077"/>
      <w:bookmarkStart w:id="31" w:name="_Toc115952898"/>
      <w:r w:rsidRPr="00CA75C8">
        <w:rPr>
          <w:rFonts w:hint="eastAsia"/>
          <w:sz w:val="28"/>
          <w:szCs w:val="28"/>
        </w:rPr>
        <w:t>2</w:t>
      </w:r>
      <w:r w:rsidRPr="00CA75C8">
        <w:rPr>
          <w:sz w:val="28"/>
          <w:szCs w:val="28"/>
        </w:rPr>
        <w:t>.4.1</w:t>
      </w:r>
      <w:r w:rsidRPr="00CA75C8">
        <w:rPr>
          <w:rFonts w:hint="eastAsia"/>
          <w:sz w:val="28"/>
          <w:szCs w:val="28"/>
        </w:rPr>
        <w:t>输入算法</w:t>
      </w:r>
      <w:bookmarkEnd w:id="30"/>
      <w:bookmarkEnd w:id="31"/>
    </w:p>
    <w:p w14:paraId="47DDF91E" w14:textId="66F92EC0" w:rsidR="00CA75C8" w:rsidRPr="00CA75C8" w:rsidRDefault="00CA75C8" w:rsidP="00A37EE7">
      <w:pPr>
        <w:spacing w:line="480" w:lineRule="exact"/>
        <w:ind w:firstLineChars="200" w:firstLine="480"/>
      </w:pPr>
      <w:r w:rsidRPr="00CA75C8">
        <w:rPr>
          <w:rFonts w:hint="eastAsia"/>
        </w:rPr>
        <w:t>本系统的关键算法即在向文件写入数据时调用的输入算法，输入字段类型以及字段长度时，要判断用户输入的字段类型和长度是否符合事先规定好的数据类型；在向文件中输入数据的时候，调用了C语言中的</w:t>
      </w:r>
      <w:r w:rsidRPr="00CA75C8">
        <w:t>fprintf()</w:t>
      </w:r>
      <w:r w:rsidRPr="00CA75C8">
        <w:rPr>
          <w:rFonts w:hint="eastAsia"/>
        </w:rPr>
        <w:t>函数实现数据的写入</w:t>
      </w:r>
    </w:p>
    <w:p w14:paraId="29AAD5C2" w14:textId="77777777" w:rsidR="00CA75C8" w:rsidRPr="00CA75C8" w:rsidRDefault="00CA75C8" w:rsidP="00A37EE7">
      <w:pPr>
        <w:pStyle w:val="1"/>
        <w:spacing w:before="0" w:after="0" w:line="480" w:lineRule="exact"/>
        <w:rPr>
          <w:sz w:val="32"/>
          <w:szCs w:val="32"/>
        </w:rPr>
      </w:pPr>
      <w:bookmarkStart w:id="32" w:name="_Toc106462078"/>
      <w:bookmarkStart w:id="33" w:name="_Toc115952899"/>
      <w:r w:rsidRPr="00CA75C8">
        <w:rPr>
          <w:sz w:val="32"/>
          <w:szCs w:val="32"/>
        </w:rPr>
        <w:t>3.</w:t>
      </w:r>
      <w:r w:rsidRPr="00CA75C8">
        <w:rPr>
          <w:rFonts w:hint="eastAsia"/>
          <w:sz w:val="32"/>
          <w:szCs w:val="32"/>
        </w:rPr>
        <w:t>实现要点</w:t>
      </w:r>
      <w:bookmarkEnd w:id="32"/>
      <w:bookmarkEnd w:id="33"/>
    </w:p>
    <w:p w14:paraId="19D72F7F" w14:textId="3E1AD432" w:rsidR="00CA75C8" w:rsidRPr="00CA75C8" w:rsidRDefault="00CA75C8" w:rsidP="00A37EE7">
      <w:pPr>
        <w:spacing w:line="480" w:lineRule="exact"/>
        <w:ind w:firstLineChars="200" w:firstLine="480"/>
      </w:pPr>
      <w:r w:rsidRPr="00CA75C8">
        <w:t>1</w:t>
      </w:r>
      <w:r w:rsidRPr="00CA75C8">
        <w:rPr>
          <w:rFonts w:hint="eastAsia"/>
        </w:rPr>
        <w:t>、Windows</w:t>
      </w:r>
      <w:r w:rsidRPr="00CA75C8">
        <w:t>10</w:t>
      </w:r>
      <w:r w:rsidRPr="00CA75C8">
        <w:rPr>
          <w:rFonts w:hint="eastAsia"/>
        </w:rPr>
        <w:t>操作系统、VC++</w:t>
      </w:r>
      <w:r w:rsidRPr="00CA75C8">
        <w:t xml:space="preserve"> </w:t>
      </w:r>
      <w:r w:rsidRPr="00CA75C8">
        <w:rPr>
          <w:rFonts w:hint="eastAsia"/>
        </w:rPr>
        <w:t>6.0</w:t>
      </w:r>
    </w:p>
    <w:p w14:paraId="6F45E191" w14:textId="2FC14655" w:rsidR="00CA75C8" w:rsidRPr="00CA75C8" w:rsidRDefault="00CA75C8" w:rsidP="00A37EE7">
      <w:pPr>
        <w:spacing w:line="480" w:lineRule="exact"/>
        <w:ind w:firstLineChars="200" w:firstLine="480"/>
      </w:pPr>
      <w:r w:rsidRPr="00CA75C8">
        <w:lastRenderedPageBreak/>
        <w:t>2</w:t>
      </w:r>
      <w:r w:rsidRPr="00CA75C8">
        <w:rPr>
          <w:rFonts w:hint="eastAsia"/>
        </w:rPr>
        <w:t>、本系统采用C语言编写，调用了C语言中提供的文件操作相关的库函数，如</w:t>
      </w:r>
      <w:r w:rsidR="00927D00">
        <w:rPr>
          <w:rFonts w:hint="eastAsia"/>
        </w:rPr>
        <w:t>：</w:t>
      </w:r>
    </w:p>
    <w:p w14:paraId="66EB6DFC" w14:textId="7226236D" w:rsidR="00CA75C8" w:rsidRPr="00CA75C8" w:rsidRDefault="00927D00" w:rsidP="00A37EE7">
      <w:pPr>
        <w:spacing w:line="480" w:lineRule="exact"/>
        <w:ind w:firstLineChars="400" w:firstLine="960"/>
      </w:pPr>
      <w:r>
        <w:t>1</w:t>
      </w:r>
      <w:r>
        <w:rPr>
          <w:rFonts w:hint="eastAsia"/>
        </w:rPr>
        <w:t>)</w:t>
      </w:r>
      <w:r w:rsidR="00CA75C8" w:rsidRPr="00CA75C8">
        <w:t>access("text.txt",0)</w:t>
      </w:r>
      <w:r w:rsidR="00CA75C8" w:rsidRPr="00CA75C8">
        <w:rPr>
          <w:rFonts w:hint="eastAsia"/>
        </w:rPr>
        <w:t>；判断文件是否存在</w:t>
      </w:r>
    </w:p>
    <w:p w14:paraId="70E7558E" w14:textId="35145C64" w:rsidR="00CA75C8" w:rsidRPr="00CA75C8" w:rsidRDefault="00927D00" w:rsidP="00A37EE7">
      <w:pPr>
        <w:spacing w:line="480" w:lineRule="exact"/>
        <w:ind w:firstLineChars="400" w:firstLine="960"/>
      </w:pPr>
      <w:r>
        <w:t>2</w:t>
      </w:r>
      <w:r>
        <w:rPr>
          <w:rFonts w:hint="eastAsia"/>
        </w:rPr>
        <w:t>)</w:t>
      </w:r>
      <w:r w:rsidR="00CA75C8" w:rsidRPr="00CA75C8">
        <w:t>fp = fopen("text.txt","a+");</w:t>
      </w:r>
      <w:r w:rsidR="00CA75C8" w:rsidRPr="00CA75C8">
        <w:rPr>
          <w:rFonts w:hint="eastAsia"/>
        </w:rPr>
        <w:t>打开文件</w:t>
      </w:r>
    </w:p>
    <w:p w14:paraId="75CA0FD6" w14:textId="6EE4DCE7" w:rsidR="00CA75C8" w:rsidRPr="00CA75C8" w:rsidRDefault="00927D00" w:rsidP="00A37EE7">
      <w:pPr>
        <w:spacing w:line="480" w:lineRule="exact"/>
        <w:ind w:firstLineChars="400" w:firstLine="960"/>
      </w:pPr>
      <w:r>
        <w:t>3</w:t>
      </w:r>
      <w:r>
        <w:rPr>
          <w:rFonts w:hint="eastAsia"/>
        </w:rPr>
        <w:t>)</w:t>
      </w:r>
      <w:r w:rsidR="00CA75C8" w:rsidRPr="00CA75C8">
        <w:t>fclose(fp);</w:t>
      </w:r>
      <w:r w:rsidR="00CA75C8" w:rsidRPr="00CA75C8">
        <w:rPr>
          <w:rFonts w:hint="eastAsia"/>
        </w:rPr>
        <w:t>关闭文件</w:t>
      </w:r>
    </w:p>
    <w:p w14:paraId="63CE6A45" w14:textId="37030F0D" w:rsidR="00CA75C8" w:rsidRPr="00CA75C8" w:rsidRDefault="00927D00" w:rsidP="00A37EE7">
      <w:pPr>
        <w:spacing w:line="480" w:lineRule="exact"/>
        <w:ind w:firstLineChars="400" w:firstLine="960"/>
      </w:pPr>
      <w:r>
        <w:t>4</w:t>
      </w:r>
      <w:r>
        <w:rPr>
          <w:rFonts w:hint="eastAsia"/>
        </w:rPr>
        <w:t>)</w:t>
      </w:r>
      <w:r w:rsidR="00CA75C8" w:rsidRPr="00CA75C8">
        <w:t>fseek(fp,-1,SEEK_CUR);</w:t>
      </w:r>
      <w:r w:rsidR="00CA75C8" w:rsidRPr="00CA75C8">
        <w:rPr>
          <w:rFonts w:hint="eastAsia"/>
        </w:rPr>
        <w:t>文件指针位置的移动</w:t>
      </w:r>
    </w:p>
    <w:p w14:paraId="00CFB7B4" w14:textId="363BB7C2" w:rsidR="00CA75C8" w:rsidRPr="00CA75C8" w:rsidRDefault="00CA75C8" w:rsidP="00A37EE7">
      <w:pPr>
        <w:spacing w:line="480" w:lineRule="exact"/>
        <w:ind w:firstLineChars="200" w:firstLine="480"/>
      </w:pPr>
      <w:r w:rsidRPr="00CA75C8">
        <w:rPr>
          <w:rFonts w:hint="eastAsia"/>
        </w:rPr>
        <w:t>3</w:t>
      </w:r>
      <w:r w:rsidRPr="00CA75C8">
        <w:t>、使用</w:t>
      </w:r>
      <w:r w:rsidR="00794F88">
        <w:rPr>
          <w:rFonts w:hint="eastAsia"/>
        </w:rPr>
        <w:t>顺序表</w:t>
      </w:r>
      <w:r w:rsidRPr="00CA75C8">
        <w:t>实现对数据的保存以及调用</w:t>
      </w:r>
    </w:p>
    <w:p w14:paraId="505E32C0" w14:textId="08939488" w:rsidR="00B93943" w:rsidRPr="0064024A" w:rsidRDefault="00B93943" w:rsidP="00052336"/>
    <w:sectPr w:rsidR="00B93943" w:rsidRPr="006402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42E94" w14:textId="77777777" w:rsidR="00413DFC" w:rsidRDefault="00413DFC" w:rsidP="00CA75C8">
      <w:r>
        <w:separator/>
      </w:r>
    </w:p>
  </w:endnote>
  <w:endnote w:type="continuationSeparator" w:id="0">
    <w:p w14:paraId="1B2578EB" w14:textId="77777777" w:rsidR="00413DFC" w:rsidRDefault="00413DFC" w:rsidP="00CA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079E8" w14:textId="77777777" w:rsidR="00CA75C8" w:rsidRDefault="00CA75C8">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noProof/>
      </w:rPr>
      <w:t>7</w:t>
    </w:r>
    <w:r>
      <w:fldChar w:fldCharType="end"/>
    </w:r>
  </w:p>
  <w:p w14:paraId="2B018722" w14:textId="77777777" w:rsidR="00CA75C8" w:rsidRDefault="00CA75C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390821"/>
      <w:docPartObj>
        <w:docPartGallery w:val="Page Numbers (Bottom of Page)"/>
        <w:docPartUnique/>
      </w:docPartObj>
    </w:sdtPr>
    <w:sdtContent>
      <w:p w14:paraId="2D566A68" w14:textId="6A836F22" w:rsidR="00CA75C8" w:rsidRDefault="00CA75C8">
        <w:pPr>
          <w:pStyle w:val="a5"/>
          <w:jc w:val="center"/>
        </w:pPr>
        <w:r>
          <w:fldChar w:fldCharType="begin"/>
        </w:r>
        <w:r>
          <w:instrText>PAGE   \* MERGEFORMAT</w:instrText>
        </w:r>
        <w:r>
          <w:fldChar w:fldCharType="separate"/>
        </w:r>
        <w:r>
          <w:rPr>
            <w:lang w:val="zh-CN"/>
          </w:rPr>
          <w:t>2</w:t>
        </w:r>
        <w:r>
          <w:fldChar w:fldCharType="end"/>
        </w:r>
      </w:p>
    </w:sdtContent>
  </w:sdt>
  <w:p w14:paraId="36CDC4B5" w14:textId="77777777" w:rsidR="00CA75C8" w:rsidRDefault="00CA75C8">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E56D" w14:textId="49AFA0D1" w:rsidR="00CA75C8" w:rsidRDefault="00CA75C8" w:rsidP="00CA75C8">
    <w:pPr>
      <w:pStyle w:val="a5"/>
    </w:pPr>
  </w:p>
  <w:p w14:paraId="15AB28D7" w14:textId="77777777" w:rsidR="00CA75C8" w:rsidRDefault="00CA75C8" w:rsidP="0002722E">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EA5D1" w14:textId="77777777" w:rsidR="00413DFC" w:rsidRDefault="00413DFC" w:rsidP="00CA75C8">
      <w:r>
        <w:separator/>
      </w:r>
    </w:p>
  </w:footnote>
  <w:footnote w:type="continuationSeparator" w:id="0">
    <w:p w14:paraId="6116EDE3" w14:textId="77777777" w:rsidR="00413DFC" w:rsidRDefault="00413DFC" w:rsidP="00CA7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20F5C"/>
    <w:multiLevelType w:val="hybridMultilevel"/>
    <w:tmpl w:val="F6085AE0"/>
    <w:lvl w:ilvl="0" w:tplc="0FAEDA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CE73147"/>
    <w:multiLevelType w:val="hybridMultilevel"/>
    <w:tmpl w:val="BA362070"/>
    <w:lvl w:ilvl="0" w:tplc="1E560F56">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num w:numId="1" w16cid:durableId="19865128">
    <w:abstractNumId w:val="1"/>
  </w:num>
  <w:num w:numId="2" w16cid:durableId="652368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D0E"/>
    <w:rsid w:val="00030A15"/>
    <w:rsid w:val="00052336"/>
    <w:rsid w:val="0028006E"/>
    <w:rsid w:val="00287FC1"/>
    <w:rsid w:val="00413DFC"/>
    <w:rsid w:val="00441936"/>
    <w:rsid w:val="0050035A"/>
    <w:rsid w:val="00566E36"/>
    <w:rsid w:val="0064024A"/>
    <w:rsid w:val="00794F88"/>
    <w:rsid w:val="008714EC"/>
    <w:rsid w:val="00927D00"/>
    <w:rsid w:val="00A37EE7"/>
    <w:rsid w:val="00A70555"/>
    <w:rsid w:val="00B93943"/>
    <w:rsid w:val="00CA75C8"/>
    <w:rsid w:val="00CD1D0E"/>
    <w:rsid w:val="00D20567"/>
    <w:rsid w:val="00E2039F"/>
    <w:rsid w:val="00F54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980FF"/>
  <w15:chartTrackingRefBased/>
  <w15:docId w15:val="{E8864858-7905-4CD8-909E-BB8FA97F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5C8"/>
    <w:rPr>
      <w:rFonts w:ascii="宋体" w:eastAsia="宋体" w:hAnsi="宋体" w:cs="宋体"/>
      <w:kern w:val="0"/>
      <w:sz w:val="24"/>
      <w:szCs w:val="24"/>
    </w:rPr>
  </w:style>
  <w:style w:type="paragraph" w:styleId="1">
    <w:name w:val="heading 1"/>
    <w:basedOn w:val="a"/>
    <w:next w:val="a"/>
    <w:link w:val="10"/>
    <w:uiPriority w:val="9"/>
    <w:qFormat/>
    <w:rsid w:val="00CA75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75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75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75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75C8"/>
    <w:rPr>
      <w:sz w:val="18"/>
      <w:szCs w:val="18"/>
    </w:rPr>
  </w:style>
  <w:style w:type="paragraph" w:styleId="a5">
    <w:name w:val="footer"/>
    <w:basedOn w:val="a"/>
    <w:link w:val="a6"/>
    <w:uiPriority w:val="99"/>
    <w:unhideWhenUsed/>
    <w:qFormat/>
    <w:rsid w:val="00CA75C8"/>
    <w:pPr>
      <w:tabs>
        <w:tab w:val="center" w:pos="4153"/>
        <w:tab w:val="right" w:pos="8306"/>
      </w:tabs>
      <w:snapToGrid w:val="0"/>
    </w:pPr>
    <w:rPr>
      <w:sz w:val="18"/>
      <w:szCs w:val="18"/>
    </w:rPr>
  </w:style>
  <w:style w:type="character" w:customStyle="1" w:styleId="a6">
    <w:name w:val="页脚 字符"/>
    <w:basedOn w:val="a0"/>
    <w:link w:val="a5"/>
    <w:uiPriority w:val="99"/>
    <w:qFormat/>
    <w:rsid w:val="00CA75C8"/>
    <w:rPr>
      <w:sz w:val="18"/>
      <w:szCs w:val="18"/>
    </w:rPr>
  </w:style>
  <w:style w:type="character" w:styleId="a7">
    <w:name w:val="page number"/>
    <w:basedOn w:val="a0"/>
    <w:semiHidden/>
    <w:qFormat/>
    <w:rsid w:val="00CA75C8"/>
  </w:style>
  <w:style w:type="character" w:customStyle="1" w:styleId="10">
    <w:name w:val="标题 1 字符"/>
    <w:basedOn w:val="a0"/>
    <w:link w:val="1"/>
    <w:uiPriority w:val="9"/>
    <w:rsid w:val="00CA75C8"/>
    <w:rPr>
      <w:rFonts w:ascii="宋体" w:eastAsia="宋体" w:hAnsi="宋体" w:cs="宋体"/>
      <w:b/>
      <w:bCs/>
      <w:kern w:val="44"/>
      <w:sz w:val="44"/>
      <w:szCs w:val="44"/>
    </w:rPr>
  </w:style>
  <w:style w:type="character" w:customStyle="1" w:styleId="20">
    <w:name w:val="标题 2 字符"/>
    <w:basedOn w:val="a0"/>
    <w:link w:val="2"/>
    <w:uiPriority w:val="9"/>
    <w:rsid w:val="00CA75C8"/>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CA75C8"/>
    <w:rPr>
      <w:rFonts w:ascii="宋体" w:eastAsia="宋体" w:hAnsi="宋体" w:cs="宋体"/>
      <w:b/>
      <w:bCs/>
      <w:kern w:val="0"/>
      <w:sz w:val="32"/>
      <w:szCs w:val="32"/>
    </w:rPr>
  </w:style>
  <w:style w:type="paragraph" w:styleId="TOC">
    <w:name w:val="TOC Heading"/>
    <w:basedOn w:val="1"/>
    <w:next w:val="a"/>
    <w:uiPriority w:val="39"/>
    <w:unhideWhenUsed/>
    <w:qFormat/>
    <w:rsid w:val="00CA75C8"/>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A75C8"/>
  </w:style>
  <w:style w:type="paragraph" w:styleId="TOC2">
    <w:name w:val="toc 2"/>
    <w:basedOn w:val="a"/>
    <w:next w:val="a"/>
    <w:autoRedefine/>
    <w:uiPriority w:val="39"/>
    <w:unhideWhenUsed/>
    <w:rsid w:val="00CA75C8"/>
    <w:pPr>
      <w:ind w:leftChars="200" w:left="420"/>
    </w:pPr>
  </w:style>
  <w:style w:type="paragraph" w:styleId="TOC3">
    <w:name w:val="toc 3"/>
    <w:basedOn w:val="a"/>
    <w:next w:val="a"/>
    <w:autoRedefine/>
    <w:uiPriority w:val="39"/>
    <w:unhideWhenUsed/>
    <w:rsid w:val="00CA75C8"/>
    <w:pPr>
      <w:ind w:leftChars="400" w:left="840"/>
    </w:pPr>
  </w:style>
  <w:style w:type="character" w:styleId="a8">
    <w:name w:val="Hyperlink"/>
    <w:basedOn w:val="a0"/>
    <w:uiPriority w:val="99"/>
    <w:unhideWhenUsed/>
    <w:rsid w:val="00CA75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3519B-7EEC-4F33-8FCD-026D3F537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光勤</dc:creator>
  <cp:keywords/>
  <dc:description/>
  <cp:lastModifiedBy>光勤</cp:lastModifiedBy>
  <cp:revision>6</cp:revision>
  <dcterms:created xsi:type="dcterms:W3CDTF">2022-06-18T09:02:00Z</dcterms:created>
  <dcterms:modified xsi:type="dcterms:W3CDTF">2022-10-06T05:29:00Z</dcterms:modified>
</cp:coreProperties>
</file>