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3579" w:rsidRPr="00742160" w:rsidRDefault="00E61137" w:rsidP="00742160">
      <w:pPr>
        <w:jc w:val="both"/>
        <w:rPr>
          <w:rFonts w:ascii="Arial" w:hAnsi="Arial" w:cs="Arial"/>
          <w:sz w:val="22"/>
          <w:szCs w:val="22"/>
        </w:rPr>
      </w:pPr>
      <w:r w:rsidRPr="00742160">
        <w:rPr>
          <w:rFonts w:ascii="Arial" w:hAnsi="Arial" w:cs="Arial"/>
          <w:sz w:val="22"/>
          <w:szCs w:val="22"/>
        </w:rPr>
        <w:t xml:space="preserve">Data Management Plan: </w:t>
      </w:r>
    </w:p>
    <w:p w:rsidR="00742160" w:rsidRPr="00742160" w:rsidRDefault="00742160" w:rsidP="00742160">
      <w:pPr>
        <w:jc w:val="both"/>
        <w:rPr>
          <w:rFonts w:ascii="Arial" w:hAnsi="Arial" w:cs="Arial"/>
          <w:sz w:val="22"/>
          <w:szCs w:val="22"/>
        </w:rPr>
      </w:pPr>
    </w:p>
    <w:p w:rsidR="00742160" w:rsidRPr="00742160" w:rsidRDefault="00742160" w:rsidP="00742160">
      <w:pPr>
        <w:jc w:val="both"/>
        <w:rPr>
          <w:rFonts w:ascii="Arial" w:hAnsi="Arial" w:cs="Arial"/>
          <w:sz w:val="22"/>
          <w:szCs w:val="22"/>
        </w:rPr>
      </w:pPr>
      <w:r w:rsidRPr="00742160">
        <w:rPr>
          <w:rFonts w:ascii="Arial" w:hAnsi="Arial" w:cs="Arial"/>
          <w:sz w:val="22"/>
          <w:szCs w:val="22"/>
        </w:rPr>
        <w:t xml:space="preserve">The main goal </w:t>
      </w:r>
      <w:r w:rsidRPr="00742160">
        <w:rPr>
          <w:rFonts w:ascii="Arial" w:hAnsi="Arial" w:cs="Arial"/>
          <w:sz w:val="22"/>
          <w:szCs w:val="22"/>
        </w:rPr>
        <w:t xml:space="preserve">of my proposed plan is </w:t>
      </w:r>
      <w:r w:rsidRPr="00742160">
        <w:rPr>
          <w:rFonts w:ascii="Arial" w:hAnsi="Arial" w:cs="Arial"/>
          <w:sz w:val="22"/>
          <w:szCs w:val="22"/>
        </w:rPr>
        <w:t>to produce robust, reusable data with adequate</w:t>
      </w:r>
    </w:p>
    <w:p w:rsidR="00742160" w:rsidRDefault="00742160" w:rsidP="00742160">
      <w:pPr>
        <w:jc w:val="both"/>
        <w:rPr>
          <w:rFonts w:ascii="Arial" w:hAnsi="Arial" w:cs="Arial"/>
          <w:sz w:val="22"/>
          <w:szCs w:val="22"/>
        </w:rPr>
      </w:pPr>
      <w:r w:rsidRPr="00742160">
        <w:rPr>
          <w:rFonts w:ascii="Arial" w:hAnsi="Arial" w:cs="Arial"/>
          <w:sz w:val="22"/>
          <w:szCs w:val="22"/>
        </w:rPr>
        <w:t>additional information</w:t>
      </w:r>
      <w:r w:rsidRPr="00742160">
        <w:rPr>
          <w:rFonts w:ascii="Arial" w:hAnsi="Arial" w:cs="Arial"/>
          <w:sz w:val="22"/>
          <w:szCs w:val="22"/>
        </w:rPr>
        <w:t xml:space="preserve"> (e.g., metadata, note and README files)</w:t>
      </w:r>
      <w:r w:rsidRPr="00742160">
        <w:rPr>
          <w:rFonts w:ascii="Arial" w:hAnsi="Arial" w:cs="Arial"/>
          <w:sz w:val="22"/>
          <w:szCs w:val="22"/>
        </w:rPr>
        <w:t xml:space="preserve"> and storage practices that give the data a long lifespan. </w:t>
      </w:r>
      <w:r w:rsidRPr="00742160">
        <w:rPr>
          <w:rFonts w:ascii="Arial" w:hAnsi="Arial" w:cs="Arial"/>
          <w:sz w:val="22"/>
          <w:szCs w:val="22"/>
        </w:rPr>
        <w:t xml:space="preserve">This Data Management Plan applies to all raw data, derived data and code that will be used during my postdoctoral appointment. </w:t>
      </w:r>
      <w:r w:rsidR="0026199B" w:rsidRPr="0026199B">
        <w:rPr>
          <w:rFonts w:ascii="Arial" w:hAnsi="Arial" w:cs="Arial"/>
          <w:sz w:val="22"/>
          <w:szCs w:val="22"/>
        </w:rPr>
        <w:t xml:space="preserve">Raw data (also known as primary or source data) are </w:t>
      </w:r>
      <w:r w:rsidR="0026199B">
        <w:rPr>
          <w:rFonts w:ascii="Arial" w:hAnsi="Arial" w:cs="Arial"/>
          <w:sz w:val="22"/>
          <w:szCs w:val="22"/>
        </w:rPr>
        <w:t>data</w:t>
      </w:r>
      <w:r w:rsidR="0026199B" w:rsidRPr="0026199B">
        <w:rPr>
          <w:rFonts w:ascii="Arial" w:hAnsi="Arial" w:cs="Arial"/>
          <w:sz w:val="22"/>
          <w:szCs w:val="22"/>
        </w:rPr>
        <w:t xml:space="preserve"> collected or produced by the lab that</w:t>
      </w:r>
      <w:r w:rsidR="0026199B">
        <w:rPr>
          <w:rFonts w:ascii="Arial" w:hAnsi="Arial" w:cs="Arial"/>
          <w:sz w:val="22"/>
          <w:szCs w:val="22"/>
        </w:rPr>
        <w:t xml:space="preserve"> </w:t>
      </w:r>
      <w:r w:rsidR="0026199B" w:rsidRPr="0026199B">
        <w:rPr>
          <w:rFonts w:ascii="Arial" w:hAnsi="Arial" w:cs="Arial"/>
          <w:sz w:val="22"/>
          <w:szCs w:val="22"/>
        </w:rPr>
        <w:t>have not been processed</w:t>
      </w:r>
      <w:r w:rsidR="0026199B">
        <w:rPr>
          <w:rFonts w:ascii="Arial" w:hAnsi="Arial" w:cs="Arial"/>
          <w:sz w:val="22"/>
          <w:szCs w:val="22"/>
        </w:rPr>
        <w:t xml:space="preserve"> or cleaned</w:t>
      </w:r>
      <w:r w:rsidR="0026199B" w:rsidRPr="0026199B">
        <w:rPr>
          <w:rFonts w:ascii="Arial" w:hAnsi="Arial" w:cs="Arial"/>
          <w:sz w:val="22"/>
          <w:szCs w:val="22"/>
        </w:rPr>
        <w:t xml:space="preserve"> </w:t>
      </w:r>
      <w:r w:rsidR="0026199B">
        <w:rPr>
          <w:rFonts w:ascii="Arial" w:hAnsi="Arial" w:cs="Arial"/>
          <w:sz w:val="22"/>
          <w:szCs w:val="22"/>
        </w:rPr>
        <w:t>in any way that</w:t>
      </w:r>
      <w:r w:rsidR="0026199B" w:rsidRPr="0026199B">
        <w:rPr>
          <w:rFonts w:ascii="Arial" w:hAnsi="Arial" w:cs="Arial"/>
          <w:sz w:val="22"/>
          <w:szCs w:val="22"/>
        </w:rPr>
        <w:t xml:space="preserve"> would make them derived.</w:t>
      </w:r>
    </w:p>
    <w:p w:rsidR="00742160" w:rsidRDefault="00742160" w:rsidP="00742160">
      <w:pPr>
        <w:jc w:val="both"/>
        <w:rPr>
          <w:rFonts w:ascii="Arial" w:hAnsi="Arial" w:cs="Arial"/>
          <w:sz w:val="22"/>
          <w:szCs w:val="22"/>
        </w:rPr>
      </w:pPr>
    </w:p>
    <w:p w:rsidR="00C139F7" w:rsidRDefault="00742160" w:rsidP="0026199B">
      <w:pPr>
        <w:jc w:val="both"/>
        <w:rPr>
          <w:rFonts w:ascii="Arial" w:hAnsi="Arial" w:cs="Arial"/>
          <w:sz w:val="22"/>
          <w:szCs w:val="22"/>
        </w:rPr>
      </w:pPr>
      <w:r>
        <w:rPr>
          <w:rFonts w:ascii="Arial" w:hAnsi="Arial" w:cs="Arial"/>
          <w:sz w:val="22"/>
          <w:szCs w:val="22"/>
        </w:rPr>
        <w:t xml:space="preserve">Raw data collected for </w:t>
      </w:r>
      <w:r>
        <w:rPr>
          <w:rFonts w:ascii="Arial" w:hAnsi="Arial" w:cs="Arial"/>
          <w:b/>
          <w:bCs/>
          <w:sz w:val="22"/>
          <w:szCs w:val="22"/>
        </w:rPr>
        <w:t>Experiment 1</w:t>
      </w:r>
      <w:r>
        <w:rPr>
          <w:rFonts w:ascii="Arial" w:hAnsi="Arial" w:cs="Arial"/>
          <w:sz w:val="22"/>
          <w:szCs w:val="22"/>
        </w:rPr>
        <w:t xml:space="preserve"> will include species abundance</w:t>
      </w:r>
      <w:r w:rsidR="00780423">
        <w:rPr>
          <w:rFonts w:ascii="Arial" w:hAnsi="Arial" w:cs="Arial"/>
          <w:sz w:val="22"/>
          <w:szCs w:val="22"/>
        </w:rPr>
        <w:t xml:space="preserve"> and recruitment, diameter at breast height measurements, phenological observations, percent herbivory of focal individuals, and specific leaf area metrics. Cleaning code and evaluations of species richness and diversity will also be made public. Raw data for </w:t>
      </w:r>
      <w:r w:rsidR="00780423">
        <w:rPr>
          <w:rFonts w:ascii="Arial" w:hAnsi="Arial" w:cs="Arial"/>
          <w:b/>
          <w:bCs/>
          <w:sz w:val="22"/>
          <w:szCs w:val="22"/>
        </w:rPr>
        <w:t>Experiment 2</w:t>
      </w:r>
      <w:r w:rsidR="00780423">
        <w:rPr>
          <w:rFonts w:ascii="Arial" w:hAnsi="Arial" w:cs="Arial"/>
          <w:sz w:val="22"/>
          <w:szCs w:val="22"/>
        </w:rPr>
        <w:t xml:space="preserve"> will include phenology data, mortality, temperature and light recordings, canopy development and shoot apical meristem damage. And for </w:t>
      </w:r>
      <w:r w:rsidR="00780423">
        <w:rPr>
          <w:rFonts w:ascii="Arial" w:hAnsi="Arial" w:cs="Arial"/>
          <w:b/>
          <w:bCs/>
          <w:sz w:val="22"/>
          <w:szCs w:val="22"/>
        </w:rPr>
        <w:t>Experiment 3</w:t>
      </w:r>
      <w:r w:rsidR="00780423">
        <w:rPr>
          <w:rFonts w:ascii="Arial" w:hAnsi="Arial" w:cs="Arial"/>
          <w:sz w:val="22"/>
          <w:szCs w:val="22"/>
        </w:rPr>
        <w:t xml:space="preserve">, soil temperature, volumetric soil moisture, soil microbial community structure hemispherical canopy photos will be made available as well as the cleaning code and evaluated light availability data for each site. </w:t>
      </w:r>
      <w:r w:rsidR="00C139F7">
        <w:rPr>
          <w:rFonts w:ascii="Arial" w:hAnsi="Arial" w:cs="Arial"/>
          <w:sz w:val="22"/>
          <w:szCs w:val="22"/>
        </w:rPr>
        <w:t xml:space="preserve">All data will be continuously available on GitHub at </w:t>
      </w:r>
      <w:hyperlink r:id="rId6" w:history="1">
        <w:r w:rsidR="0026199B" w:rsidRPr="007E760C">
          <w:rPr>
            <w:rStyle w:val="Hyperlink"/>
            <w:rFonts w:ascii="Arial" w:hAnsi="Arial" w:cs="Arial"/>
            <w:sz w:val="22"/>
            <w:szCs w:val="22"/>
          </w:rPr>
          <w:t>https://github.com/cchambe12/</w:t>
        </w:r>
      </w:hyperlink>
      <w:r w:rsidR="00C139F7">
        <w:rPr>
          <w:rFonts w:ascii="Arial" w:hAnsi="Arial" w:cs="Arial"/>
          <w:sz w:val="22"/>
          <w:szCs w:val="22"/>
        </w:rPr>
        <w:t>.</w:t>
      </w:r>
      <w:r w:rsidR="0026199B">
        <w:rPr>
          <w:rFonts w:ascii="Arial" w:hAnsi="Arial" w:cs="Arial"/>
          <w:sz w:val="22"/>
          <w:szCs w:val="22"/>
        </w:rPr>
        <w:t xml:space="preserve"> </w:t>
      </w:r>
    </w:p>
    <w:p w:rsidR="00C139F7" w:rsidRDefault="00C139F7" w:rsidP="00742160">
      <w:pPr>
        <w:jc w:val="both"/>
        <w:rPr>
          <w:rFonts w:ascii="Arial" w:hAnsi="Arial" w:cs="Arial"/>
          <w:sz w:val="22"/>
          <w:szCs w:val="22"/>
        </w:rPr>
      </w:pPr>
    </w:p>
    <w:p w:rsidR="00C139F7" w:rsidRPr="00C139F7" w:rsidRDefault="00C139F7" w:rsidP="00C139F7">
      <w:pPr>
        <w:jc w:val="both"/>
        <w:rPr>
          <w:rFonts w:ascii="Arial" w:hAnsi="Arial" w:cs="Arial"/>
          <w:sz w:val="22"/>
          <w:szCs w:val="22"/>
        </w:rPr>
      </w:pPr>
      <w:r w:rsidRPr="00C139F7">
        <w:rPr>
          <w:rFonts w:ascii="Arial" w:hAnsi="Arial" w:cs="Arial"/>
          <w:sz w:val="22"/>
          <w:szCs w:val="22"/>
        </w:rPr>
        <w:t xml:space="preserve">We will first disseminate our results through publication in scientific journals. </w:t>
      </w:r>
      <w:r>
        <w:rPr>
          <w:rFonts w:ascii="Arial" w:hAnsi="Arial" w:cs="Arial"/>
          <w:sz w:val="22"/>
          <w:szCs w:val="22"/>
        </w:rPr>
        <w:t xml:space="preserve">We are in support of journals now requiring </w:t>
      </w:r>
      <w:r w:rsidR="0026199B">
        <w:rPr>
          <w:rFonts w:ascii="Arial" w:hAnsi="Arial" w:cs="Arial"/>
          <w:sz w:val="22"/>
          <w:szCs w:val="22"/>
        </w:rPr>
        <w:t xml:space="preserve">you share raw data upon submission. </w:t>
      </w:r>
      <w:r w:rsidRPr="00C139F7">
        <w:rPr>
          <w:rFonts w:ascii="Arial" w:hAnsi="Arial" w:cs="Arial"/>
          <w:sz w:val="22"/>
          <w:szCs w:val="22"/>
        </w:rPr>
        <w:t xml:space="preserve">In addition, we will make data available on </w:t>
      </w:r>
      <w:r w:rsidR="0026199B">
        <w:rPr>
          <w:rFonts w:ascii="Arial" w:hAnsi="Arial" w:cs="Arial"/>
          <w:sz w:val="22"/>
          <w:szCs w:val="22"/>
        </w:rPr>
        <w:t xml:space="preserve">GitHub and share our code </w:t>
      </w:r>
      <w:r w:rsidRPr="00C139F7">
        <w:rPr>
          <w:rFonts w:ascii="Arial" w:hAnsi="Arial" w:cs="Arial"/>
          <w:sz w:val="22"/>
          <w:szCs w:val="22"/>
        </w:rPr>
        <w:t>as freely downloadable spreadsheets</w:t>
      </w:r>
      <w:r w:rsidR="0026199B">
        <w:rPr>
          <w:rFonts w:ascii="Arial" w:hAnsi="Arial" w:cs="Arial"/>
          <w:sz w:val="22"/>
          <w:szCs w:val="22"/>
        </w:rPr>
        <w:t>, R scripts, PDFs and .txt files.</w:t>
      </w:r>
      <w:r w:rsidRPr="00C139F7">
        <w:rPr>
          <w:rFonts w:ascii="Arial" w:hAnsi="Arial" w:cs="Arial"/>
          <w:sz w:val="22"/>
          <w:szCs w:val="22"/>
        </w:rPr>
        <w:t xml:space="preserve"> </w:t>
      </w:r>
      <w:r w:rsidR="0026199B">
        <w:rPr>
          <w:rFonts w:ascii="Arial" w:hAnsi="Arial" w:cs="Arial"/>
          <w:sz w:val="22"/>
          <w:szCs w:val="22"/>
        </w:rPr>
        <w:t>These repositories will be maintained and updated regularly.</w:t>
      </w:r>
      <w:r w:rsidRPr="00C139F7">
        <w:rPr>
          <w:rFonts w:ascii="Arial" w:hAnsi="Arial" w:cs="Arial"/>
          <w:sz w:val="22"/>
          <w:szCs w:val="22"/>
        </w:rPr>
        <w:t xml:space="preserve"> </w:t>
      </w:r>
    </w:p>
    <w:p w:rsidR="00E61137" w:rsidRPr="00742160" w:rsidRDefault="00E61137" w:rsidP="00742160">
      <w:pPr>
        <w:jc w:val="both"/>
        <w:rPr>
          <w:rFonts w:ascii="Arial" w:hAnsi="Arial" w:cs="Arial"/>
          <w:sz w:val="22"/>
          <w:szCs w:val="22"/>
        </w:rPr>
      </w:pPr>
    </w:p>
    <w:p w:rsidR="00742160" w:rsidRDefault="00E61137" w:rsidP="00742160">
      <w:pPr>
        <w:jc w:val="both"/>
        <w:rPr>
          <w:rFonts w:ascii="Arial" w:hAnsi="Arial" w:cs="Arial"/>
          <w:sz w:val="22"/>
          <w:szCs w:val="22"/>
        </w:rPr>
      </w:pPr>
      <w:r w:rsidRPr="00742160">
        <w:rPr>
          <w:rFonts w:ascii="Arial" w:hAnsi="Arial" w:cs="Arial"/>
          <w:sz w:val="22"/>
          <w:szCs w:val="22"/>
        </w:rPr>
        <w:t xml:space="preserve">Data and code from the </w:t>
      </w:r>
      <w:r w:rsidRPr="00742160">
        <w:rPr>
          <w:rFonts w:ascii="Arial" w:hAnsi="Arial" w:cs="Arial"/>
          <w:sz w:val="22"/>
          <w:szCs w:val="22"/>
        </w:rPr>
        <w:t>experimental and observational data proposed in my project description will</w:t>
      </w:r>
      <w:r w:rsidR="0026199B">
        <w:rPr>
          <w:rFonts w:ascii="Arial" w:hAnsi="Arial" w:cs="Arial"/>
          <w:sz w:val="22"/>
          <w:szCs w:val="22"/>
        </w:rPr>
        <w:t xml:space="preserve"> additionally</w:t>
      </w:r>
      <w:r w:rsidRPr="00742160">
        <w:rPr>
          <w:rFonts w:ascii="Arial" w:hAnsi="Arial" w:cs="Arial"/>
          <w:sz w:val="22"/>
          <w:szCs w:val="22"/>
        </w:rPr>
        <w:t xml:space="preserve"> be</w:t>
      </w:r>
      <w:r w:rsidR="00742160" w:rsidRPr="00742160">
        <w:rPr>
          <w:rFonts w:ascii="Arial" w:hAnsi="Arial" w:cs="Arial"/>
          <w:sz w:val="22"/>
          <w:szCs w:val="22"/>
        </w:rPr>
        <w:t xml:space="preserve"> published to a repository such as the Knowledge Network of Biocomplexity (KNB), </w:t>
      </w:r>
      <w:proofErr w:type="spellStart"/>
      <w:r w:rsidR="00742160" w:rsidRPr="00742160">
        <w:rPr>
          <w:rFonts w:ascii="Arial" w:hAnsi="Arial" w:cs="Arial"/>
          <w:sz w:val="22"/>
          <w:szCs w:val="22"/>
        </w:rPr>
        <w:t>DataOne</w:t>
      </w:r>
      <w:proofErr w:type="spellEnd"/>
      <w:r w:rsidR="00742160" w:rsidRPr="00742160">
        <w:rPr>
          <w:rFonts w:ascii="Arial" w:hAnsi="Arial" w:cs="Arial"/>
          <w:sz w:val="22"/>
          <w:szCs w:val="22"/>
        </w:rPr>
        <w:t xml:space="preserve"> or </w:t>
      </w:r>
      <w:proofErr w:type="spellStart"/>
      <w:r w:rsidR="00742160" w:rsidRPr="00742160">
        <w:rPr>
          <w:rFonts w:ascii="Arial" w:hAnsi="Arial" w:cs="Arial"/>
          <w:sz w:val="22"/>
          <w:szCs w:val="22"/>
        </w:rPr>
        <w:t>Zenado</w:t>
      </w:r>
      <w:proofErr w:type="spellEnd"/>
      <w:r w:rsidRPr="00742160">
        <w:rPr>
          <w:rFonts w:ascii="Arial" w:hAnsi="Arial" w:cs="Arial"/>
          <w:sz w:val="22"/>
          <w:szCs w:val="22"/>
        </w:rPr>
        <w:t xml:space="preserve"> upon publication</w:t>
      </w:r>
      <w:r w:rsidR="0026199B">
        <w:rPr>
          <w:rFonts w:ascii="Arial" w:hAnsi="Arial" w:cs="Arial"/>
          <w:sz w:val="22"/>
          <w:szCs w:val="22"/>
        </w:rPr>
        <w:t xml:space="preserve"> of research</w:t>
      </w:r>
      <w:r w:rsidRPr="00742160">
        <w:rPr>
          <w:rFonts w:ascii="Arial" w:hAnsi="Arial" w:cs="Arial"/>
          <w:sz w:val="22"/>
          <w:szCs w:val="22"/>
        </w:rPr>
        <w:t xml:space="preserve"> and </w:t>
      </w:r>
      <w:r w:rsidRPr="00742160">
        <w:rPr>
          <w:rFonts w:ascii="Arial" w:hAnsi="Arial" w:cs="Arial"/>
          <w:sz w:val="22"/>
          <w:szCs w:val="22"/>
        </w:rPr>
        <w:t xml:space="preserve">will be </w:t>
      </w:r>
      <w:r w:rsidRPr="00742160">
        <w:rPr>
          <w:rFonts w:ascii="Arial" w:hAnsi="Arial" w:cs="Arial"/>
          <w:sz w:val="22"/>
          <w:szCs w:val="22"/>
        </w:rPr>
        <w:t xml:space="preserve">available upon request. Raw data, </w:t>
      </w:r>
      <w:r w:rsidRPr="00742160">
        <w:rPr>
          <w:rFonts w:ascii="Arial" w:hAnsi="Arial" w:cs="Arial"/>
          <w:i/>
          <w:iCs/>
          <w:sz w:val="22"/>
          <w:szCs w:val="22"/>
        </w:rPr>
        <w:t>Stan</w:t>
      </w:r>
      <w:r w:rsidRPr="00742160">
        <w:rPr>
          <w:rFonts w:ascii="Arial" w:hAnsi="Arial" w:cs="Arial"/>
          <w:sz w:val="22"/>
          <w:szCs w:val="22"/>
        </w:rPr>
        <w:t xml:space="preserve"> model code and output </w:t>
      </w:r>
      <w:r w:rsidRPr="00742160">
        <w:rPr>
          <w:rFonts w:ascii="Arial" w:hAnsi="Arial" w:cs="Arial"/>
          <w:sz w:val="22"/>
          <w:szCs w:val="22"/>
        </w:rPr>
        <w:t>will be</w:t>
      </w:r>
      <w:r w:rsidRPr="00742160">
        <w:rPr>
          <w:rFonts w:ascii="Arial" w:hAnsi="Arial" w:cs="Arial"/>
          <w:sz w:val="22"/>
          <w:szCs w:val="22"/>
        </w:rPr>
        <w:t xml:space="preserve"> available on </w:t>
      </w:r>
      <w:r w:rsidRPr="00742160">
        <w:rPr>
          <w:rFonts w:ascii="Arial" w:hAnsi="Arial" w:cs="Arial"/>
          <w:sz w:val="22"/>
          <w:szCs w:val="22"/>
        </w:rPr>
        <w:t>G</w:t>
      </w:r>
      <w:r w:rsidRPr="00742160">
        <w:rPr>
          <w:rFonts w:ascii="Arial" w:hAnsi="Arial" w:cs="Arial"/>
          <w:sz w:val="22"/>
          <w:szCs w:val="22"/>
        </w:rPr>
        <w:t>it</w:t>
      </w:r>
      <w:r w:rsidR="00742160" w:rsidRPr="00742160">
        <w:rPr>
          <w:rFonts w:ascii="Arial" w:hAnsi="Arial" w:cs="Arial"/>
          <w:sz w:val="22"/>
          <w:szCs w:val="22"/>
        </w:rPr>
        <w:t>H</w:t>
      </w:r>
      <w:r w:rsidRPr="00742160">
        <w:rPr>
          <w:rFonts w:ascii="Arial" w:hAnsi="Arial" w:cs="Arial"/>
          <w:sz w:val="22"/>
          <w:szCs w:val="22"/>
        </w:rPr>
        <w:t>ub at https://github.com/cchambe12/ and provided upon request.</w:t>
      </w:r>
      <w:r w:rsidR="00742160">
        <w:rPr>
          <w:rFonts w:ascii="Arial" w:hAnsi="Arial" w:cs="Arial"/>
          <w:sz w:val="22"/>
          <w:szCs w:val="22"/>
        </w:rPr>
        <w:t xml:space="preserve"> </w:t>
      </w:r>
      <w:r w:rsidR="00742160" w:rsidRPr="00742160">
        <w:rPr>
          <w:rFonts w:ascii="Arial" w:hAnsi="Arial" w:cs="Arial"/>
          <w:sz w:val="22"/>
          <w:szCs w:val="22"/>
        </w:rPr>
        <w:t xml:space="preserve">Data </w:t>
      </w:r>
      <w:r w:rsidR="00742160">
        <w:rPr>
          <w:rFonts w:ascii="Arial" w:hAnsi="Arial" w:cs="Arial"/>
          <w:sz w:val="22"/>
          <w:szCs w:val="22"/>
        </w:rPr>
        <w:t>used in my proposed research will</w:t>
      </w:r>
      <w:r w:rsidR="00742160" w:rsidRPr="00742160">
        <w:rPr>
          <w:rFonts w:ascii="Arial" w:hAnsi="Arial" w:cs="Arial"/>
          <w:sz w:val="22"/>
          <w:szCs w:val="22"/>
        </w:rPr>
        <w:t xml:space="preserve"> be made public: immediately at the time of publication, or</w:t>
      </w:r>
      <w:r w:rsidR="00742160">
        <w:rPr>
          <w:rFonts w:ascii="Arial" w:hAnsi="Arial" w:cs="Arial"/>
          <w:sz w:val="22"/>
          <w:szCs w:val="22"/>
        </w:rPr>
        <w:t xml:space="preserve"> </w:t>
      </w:r>
      <w:r w:rsidR="00742160" w:rsidRPr="00742160">
        <w:rPr>
          <w:rFonts w:ascii="Arial" w:hAnsi="Arial" w:cs="Arial"/>
          <w:sz w:val="22"/>
          <w:szCs w:val="22"/>
        </w:rPr>
        <w:t xml:space="preserve">two years after completion of the project—whichever comes first. </w:t>
      </w:r>
    </w:p>
    <w:p w:rsidR="0026199B" w:rsidRDefault="0026199B" w:rsidP="00742160">
      <w:pPr>
        <w:jc w:val="both"/>
        <w:rPr>
          <w:rFonts w:ascii="Arial" w:hAnsi="Arial" w:cs="Arial"/>
          <w:sz w:val="22"/>
          <w:szCs w:val="22"/>
        </w:rPr>
      </w:pPr>
    </w:p>
    <w:p w:rsidR="0026199B" w:rsidRPr="0026199B" w:rsidRDefault="0026199B" w:rsidP="0026199B">
      <w:pPr>
        <w:jc w:val="both"/>
        <w:rPr>
          <w:rFonts w:ascii="Arial" w:hAnsi="Arial" w:cs="Arial"/>
          <w:sz w:val="22"/>
          <w:szCs w:val="22"/>
        </w:rPr>
      </w:pPr>
      <w:r w:rsidRPr="0026199B">
        <w:rPr>
          <w:rFonts w:ascii="Arial" w:hAnsi="Arial" w:cs="Arial"/>
          <w:sz w:val="22"/>
          <w:szCs w:val="22"/>
        </w:rPr>
        <w:t xml:space="preserve">Data from </w:t>
      </w:r>
      <w:r>
        <w:rPr>
          <w:rFonts w:ascii="Arial" w:hAnsi="Arial" w:cs="Arial"/>
          <w:sz w:val="22"/>
          <w:szCs w:val="22"/>
        </w:rPr>
        <w:t>my research</w:t>
      </w:r>
      <w:r w:rsidRPr="0026199B">
        <w:rPr>
          <w:rFonts w:ascii="Arial" w:hAnsi="Arial" w:cs="Arial"/>
          <w:sz w:val="22"/>
          <w:szCs w:val="22"/>
        </w:rPr>
        <w:t xml:space="preserve"> </w:t>
      </w:r>
      <w:r>
        <w:rPr>
          <w:rFonts w:ascii="Arial" w:hAnsi="Arial" w:cs="Arial"/>
          <w:sz w:val="22"/>
          <w:szCs w:val="22"/>
        </w:rPr>
        <w:t xml:space="preserve">will </w:t>
      </w:r>
      <w:r w:rsidRPr="0026199B">
        <w:rPr>
          <w:rFonts w:ascii="Arial" w:hAnsi="Arial" w:cs="Arial"/>
          <w:sz w:val="22"/>
          <w:szCs w:val="22"/>
        </w:rPr>
        <w:t>generally be made public under a Creative Commons</w:t>
      </w:r>
    </w:p>
    <w:p w:rsidR="0026199B" w:rsidRPr="0026199B" w:rsidRDefault="0026199B" w:rsidP="0026199B">
      <w:pPr>
        <w:jc w:val="both"/>
        <w:rPr>
          <w:rFonts w:ascii="Arial" w:hAnsi="Arial" w:cs="Arial"/>
          <w:sz w:val="22"/>
          <w:szCs w:val="22"/>
        </w:rPr>
      </w:pPr>
      <w:r w:rsidRPr="0026199B">
        <w:rPr>
          <w:rFonts w:ascii="Arial" w:hAnsi="Arial" w:cs="Arial"/>
          <w:sz w:val="22"/>
          <w:szCs w:val="22"/>
        </w:rPr>
        <w:t>license. In general the CC0 is recommended, this license clarifies that the data are in the public</w:t>
      </w:r>
    </w:p>
    <w:p w:rsidR="0026199B" w:rsidRPr="00742160" w:rsidRDefault="0026199B" w:rsidP="0026199B">
      <w:pPr>
        <w:jc w:val="both"/>
        <w:rPr>
          <w:rFonts w:ascii="Arial" w:hAnsi="Arial" w:cs="Arial"/>
          <w:sz w:val="22"/>
          <w:szCs w:val="22"/>
        </w:rPr>
      </w:pPr>
      <w:r w:rsidRPr="0026199B">
        <w:rPr>
          <w:rFonts w:ascii="Arial" w:hAnsi="Arial" w:cs="Arial"/>
          <w:sz w:val="22"/>
          <w:szCs w:val="22"/>
        </w:rPr>
        <w:t>domain, and one relies on scientific norms for attribution.</w:t>
      </w:r>
    </w:p>
    <w:p w:rsidR="00E61137" w:rsidRDefault="00E61137" w:rsidP="00742160">
      <w:pPr>
        <w:jc w:val="both"/>
        <w:rPr>
          <w:rFonts w:ascii="Arial" w:hAnsi="Arial" w:cs="Arial"/>
          <w:sz w:val="22"/>
          <w:szCs w:val="22"/>
        </w:rPr>
      </w:pPr>
    </w:p>
    <w:p w:rsidR="00C139F7" w:rsidRDefault="00C139F7" w:rsidP="00C139F7">
      <w:pPr>
        <w:jc w:val="both"/>
        <w:rPr>
          <w:rFonts w:ascii="Arial" w:hAnsi="Arial" w:cs="Arial"/>
          <w:sz w:val="22"/>
          <w:szCs w:val="22"/>
        </w:rPr>
      </w:pPr>
      <w:r>
        <w:rPr>
          <w:rFonts w:ascii="Arial" w:hAnsi="Arial" w:cs="Arial"/>
          <w:sz w:val="22"/>
          <w:szCs w:val="22"/>
        </w:rPr>
        <w:t xml:space="preserve">In addition to experimental data, I will provide my course materials, mentoring resources and webinar series publicly on a Weebly site. </w:t>
      </w:r>
    </w:p>
    <w:p w:rsidR="00C139F7" w:rsidRPr="00742160" w:rsidRDefault="00C139F7" w:rsidP="00742160">
      <w:pPr>
        <w:jc w:val="both"/>
        <w:rPr>
          <w:rFonts w:ascii="Arial" w:hAnsi="Arial" w:cs="Arial"/>
          <w:sz w:val="22"/>
          <w:szCs w:val="22"/>
        </w:rPr>
      </w:pPr>
    </w:p>
    <w:sectPr w:rsidR="00C139F7" w:rsidRPr="00742160" w:rsidSect="005239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0650" w:rsidRDefault="00510650" w:rsidP="00E61137">
      <w:r>
        <w:separator/>
      </w:r>
    </w:p>
  </w:endnote>
  <w:endnote w:type="continuationSeparator" w:id="0">
    <w:p w:rsidR="00510650" w:rsidRDefault="00510650" w:rsidP="00E61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0650" w:rsidRDefault="00510650" w:rsidP="00E61137">
      <w:r>
        <w:separator/>
      </w:r>
    </w:p>
  </w:footnote>
  <w:footnote w:type="continuationSeparator" w:id="0">
    <w:p w:rsidR="00510650" w:rsidRDefault="00510650" w:rsidP="00E61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1137" w:rsidRPr="00F56C43" w:rsidRDefault="00E61137" w:rsidP="00E61137">
    <w:pPr>
      <w:pStyle w:val="Header"/>
      <w:rPr>
        <w:rFonts w:ascii="Arial" w:hAnsi="Arial" w:cs="Arial"/>
        <w:i/>
        <w:iCs/>
        <w:sz w:val="20"/>
        <w:szCs w:val="20"/>
      </w:rPr>
    </w:pPr>
    <w:r w:rsidRPr="00F56C43">
      <w:rPr>
        <w:rFonts w:ascii="Arial" w:hAnsi="Arial" w:cs="Arial"/>
        <w:sz w:val="20"/>
        <w:szCs w:val="20"/>
      </w:rPr>
      <w:t xml:space="preserve">Chamberlain, </w:t>
    </w:r>
    <w:r w:rsidRPr="00F56C43">
      <w:rPr>
        <w:rFonts w:ascii="Arial" w:hAnsi="Arial" w:cs="Arial"/>
        <w:i/>
        <w:iCs/>
        <w:sz w:val="20"/>
        <w:szCs w:val="20"/>
      </w:rPr>
      <w:t>Understanding the effects of climate change on carbon sequestration and forest resilience in southern Appalachian forest system</w:t>
    </w:r>
  </w:p>
  <w:p w:rsidR="00E61137" w:rsidRDefault="00E611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37"/>
    <w:rsid w:val="0026199B"/>
    <w:rsid w:val="00510650"/>
    <w:rsid w:val="005239BB"/>
    <w:rsid w:val="00742160"/>
    <w:rsid w:val="00780423"/>
    <w:rsid w:val="00C139F7"/>
    <w:rsid w:val="00C33579"/>
    <w:rsid w:val="00E6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D069B"/>
  <w15:chartTrackingRefBased/>
  <w15:docId w15:val="{B2154860-DA56-0344-A987-AD5DDF21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137"/>
    <w:pPr>
      <w:tabs>
        <w:tab w:val="center" w:pos="4680"/>
        <w:tab w:val="right" w:pos="9360"/>
      </w:tabs>
    </w:pPr>
  </w:style>
  <w:style w:type="character" w:customStyle="1" w:styleId="HeaderChar">
    <w:name w:val="Header Char"/>
    <w:basedOn w:val="DefaultParagraphFont"/>
    <w:link w:val="Header"/>
    <w:uiPriority w:val="99"/>
    <w:rsid w:val="00E61137"/>
  </w:style>
  <w:style w:type="paragraph" w:styleId="Footer">
    <w:name w:val="footer"/>
    <w:basedOn w:val="Normal"/>
    <w:link w:val="FooterChar"/>
    <w:uiPriority w:val="99"/>
    <w:unhideWhenUsed/>
    <w:rsid w:val="00E61137"/>
    <w:pPr>
      <w:tabs>
        <w:tab w:val="center" w:pos="4680"/>
        <w:tab w:val="right" w:pos="9360"/>
      </w:tabs>
    </w:pPr>
  </w:style>
  <w:style w:type="character" w:customStyle="1" w:styleId="FooterChar">
    <w:name w:val="Footer Char"/>
    <w:basedOn w:val="DefaultParagraphFont"/>
    <w:link w:val="Footer"/>
    <w:uiPriority w:val="99"/>
    <w:rsid w:val="00E61137"/>
  </w:style>
  <w:style w:type="character" w:styleId="Hyperlink">
    <w:name w:val="Hyperlink"/>
    <w:basedOn w:val="DefaultParagraphFont"/>
    <w:uiPriority w:val="99"/>
    <w:unhideWhenUsed/>
    <w:rsid w:val="0026199B"/>
    <w:rPr>
      <w:color w:val="0563C1" w:themeColor="hyperlink"/>
      <w:u w:val="single"/>
    </w:rPr>
  </w:style>
  <w:style w:type="character" w:styleId="UnresolvedMention">
    <w:name w:val="Unresolved Mention"/>
    <w:basedOn w:val="DefaultParagraphFont"/>
    <w:uiPriority w:val="99"/>
    <w:semiHidden/>
    <w:unhideWhenUsed/>
    <w:rsid w:val="00261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84802">
      <w:bodyDiv w:val="1"/>
      <w:marLeft w:val="0"/>
      <w:marRight w:val="0"/>
      <w:marTop w:val="0"/>
      <w:marBottom w:val="0"/>
      <w:divBdr>
        <w:top w:val="none" w:sz="0" w:space="0" w:color="auto"/>
        <w:left w:val="none" w:sz="0" w:space="0" w:color="auto"/>
        <w:bottom w:val="none" w:sz="0" w:space="0" w:color="auto"/>
        <w:right w:val="none" w:sz="0" w:space="0" w:color="auto"/>
      </w:divBdr>
      <w:divsChild>
        <w:div w:id="1900434398">
          <w:marLeft w:val="0"/>
          <w:marRight w:val="0"/>
          <w:marTop w:val="0"/>
          <w:marBottom w:val="0"/>
          <w:divBdr>
            <w:top w:val="none" w:sz="0" w:space="0" w:color="auto"/>
            <w:left w:val="none" w:sz="0" w:space="0" w:color="auto"/>
            <w:bottom w:val="none" w:sz="0" w:space="0" w:color="auto"/>
            <w:right w:val="none" w:sz="0" w:space="0" w:color="auto"/>
          </w:divBdr>
          <w:divsChild>
            <w:div w:id="197474898">
              <w:marLeft w:val="0"/>
              <w:marRight w:val="0"/>
              <w:marTop w:val="0"/>
              <w:marBottom w:val="0"/>
              <w:divBdr>
                <w:top w:val="none" w:sz="0" w:space="0" w:color="auto"/>
                <w:left w:val="none" w:sz="0" w:space="0" w:color="auto"/>
                <w:bottom w:val="none" w:sz="0" w:space="0" w:color="auto"/>
                <w:right w:val="none" w:sz="0" w:space="0" w:color="auto"/>
              </w:divBdr>
              <w:divsChild>
                <w:div w:id="1593663999">
                  <w:marLeft w:val="0"/>
                  <w:marRight w:val="0"/>
                  <w:marTop w:val="0"/>
                  <w:marBottom w:val="0"/>
                  <w:divBdr>
                    <w:top w:val="none" w:sz="0" w:space="0" w:color="auto"/>
                    <w:left w:val="none" w:sz="0" w:space="0" w:color="auto"/>
                    <w:bottom w:val="none" w:sz="0" w:space="0" w:color="auto"/>
                    <w:right w:val="none" w:sz="0" w:space="0" w:color="auto"/>
                  </w:divBdr>
                  <w:divsChild>
                    <w:div w:id="11660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98147">
      <w:bodyDiv w:val="1"/>
      <w:marLeft w:val="0"/>
      <w:marRight w:val="0"/>
      <w:marTop w:val="0"/>
      <w:marBottom w:val="0"/>
      <w:divBdr>
        <w:top w:val="none" w:sz="0" w:space="0" w:color="auto"/>
        <w:left w:val="none" w:sz="0" w:space="0" w:color="auto"/>
        <w:bottom w:val="none" w:sz="0" w:space="0" w:color="auto"/>
        <w:right w:val="none" w:sz="0" w:space="0" w:color="auto"/>
      </w:divBdr>
      <w:divsChild>
        <w:div w:id="2114280649">
          <w:marLeft w:val="0"/>
          <w:marRight w:val="0"/>
          <w:marTop w:val="0"/>
          <w:marBottom w:val="0"/>
          <w:divBdr>
            <w:top w:val="none" w:sz="0" w:space="0" w:color="auto"/>
            <w:left w:val="none" w:sz="0" w:space="0" w:color="auto"/>
            <w:bottom w:val="none" w:sz="0" w:space="0" w:color="auto"/>
            <w:right w:val="none" w:sz="0" w:space="0" w:color="auto"/>
          </w:divBdr>
          <w:divsChild>
            <w:div w:id="870531814">
              <w:marLeft w:val="0"/>
              <w:marRight w:val="0"/>
              <w:marTop w:val="0"/>
              <w:marBottom w:val="0"/>
              <w:divBdr>
                <w:top w:val="none" w:sz="0" w:space="0" w:color="auto"/>
                <w:left w:val="none" w:sz="0" w:space="0" w:color="auto"/>
                <w:bottom w:val="none" w:sz="0" w:space="0" w:color="auto"/>
                <w:right w:val="none" w:sz="0" w:space="0" w:color="auto"/>
              </w:divBdr>
              <w:divsChild>
                <w:div w:id="1598900954">
                  <w:marLeft w:val="0"/>
                  <w:marRight w:val="0"/>
                  <w:marTop w:val="0"/>
                  <w:marBottom w:val="0"/>
                  <w:divBdr>
                    <w:top w:val="none" w:sz="0" w:space="0" w:color="auto"/>
                    <w:left w:val="none" w:sz="0" w:space="0" w:color="auto"/>
                    <w:bottom w:val="none" w:sz="0" w:space="0" w:color="auto"/>
                    <w:right w:val="none" w:sz="0" w:space="0" w:color="auto"/>
                  </w:divBdr>
                  <w:divsChild>
                    <w:div w:id="19754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chambe1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Catherine</dc:creator>
  <cp:keywords/>
  <dc:description/>
  <cp:lastModifiedBy>Chamberlain, Catherine</cp:lastModifiedBy>
  <cp:revision>3</cp:revision>
  <dcterms:created xsi:type="dcterms:W3CDTF">2020-11-16T17:32:00Z</dcterms:created>
  <dcterms:modified xsi:type="dcterms:W3CDTF">2020-11-16T18:05:00Z</dcterms:modified>
</cp:coreProperties>
</file>