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5FD49" w14:textId="20AC2E13" w:rsidR="005C6E63" w:rsidRPr="00F149FF" w:rsidRDefault="00901A3F" w:rsidP="00901A3F">
      <w:pPr>
        <w:spacing w:after="0" w:line="240" w:lineRule="auto"/>
        <w:ind w:right="-360"/>
        <w:rPr>
          <w:b/>
          <w:color w:val="365F91" w:themeColor="accent1" w:themeShade="BF"/>
        </w:rPr>
      </w:pPr>
      <w:r>
        <w:rPr>
          <w:b/>
          <w:color w:val="365F91" w:themeColor="accent1" w:themeShade="BF"/>
        </w:rPr>
        <w:t xml:space="preserve">                                                                            </w:t>
      </w:r>
      <w:r w:rsidR="008713F2" w:rsidRPr="00F149FF">
        <w:rPr>
          <w:b/>
          <w:color w:val="365F91" w:themeColor="accent1" w:themeShade="BF"/>
        </w:rPr>
        <w:t>Charitha</w:t>
      </w:r>
      <w:r w:rsidR="00F149FF" w:rsidRPr="00F149FF">
        <w:rPr>
          <w:b/>
          <w:color w:val="365F91" w:themeColor="accent1" w:themeShade="BF"/>
        </w:rPr>
        <w:t xml:space="preserve"> Chanamolu</w:t>
      </w:r>
    </w:p>
    <w:p w14:paraId="0B6F35D8" w14:textId="78C101B2" w:rsidR="00EF0C26" w:rsidRPr="00F149FF" w:rsidRDefault="00EF0C26" w:rsidP="005816C8">
      <w:pPr>
        <w:spacing w:after="0" w:line="240" w:lineRule="auto"/>
        <w:ind w:right="-360"/>
        <w:rPr>
          <w:b/>
          <w:color w:val="365F91" w:themeColor="accent1" w:themeShade="BF"/>
        </w:rPr>
      </w:pPr>
      <w:r>
        <w:rPr>
          <w:b/>
          <w:color w:val="365F91" w:themeColor="accent1" w:themeShade="BF"/>
        </w:rPr>
        <w:t xml:space="preserve">                </w:t>
      </w:r>
      <w:r w:rsidR="00F149FF" w:rsidRPr="00F149FF">
        <w:rPr>
          <w:b/>
          <w:color w:val="365F91" w:themeColor="accent1" w:themeShade="BF"/>
        </w:rPr>
        <w:t>Software Engineer</w:t>
      </w:r>
      <w:r w:rsidR="00901A3F">
        <w:rPr>
          <w:b/>
          <w:color w:val="365F91" w:themeColor="accent1" w:themeShade="BF"/>
        </w:rPr>
        <w:t xml:space="preserve"> | </w:t>
      </w:r>
      <w:hyperlink r:id="rId8" w:history="1">
        <w:r w:rsidR="00901A3F" w:rsidRPr="009C387E">
          <w:rPr>
            <w:rStyle w:val="Hyperlink"/>
            <w:b/>
          </w:rPr>
          <w:t>cchanamolu@outlook.com</w:t>
        </w:r>
      </w:hyperlink>
      <w:r w:rsidR="00901A3F">
        <w:rPr>
          <w:b/>
          <w:color w:val="365F91" w:themeColor="accent1" w:themeShade="BF"/>
        </w:rPr>
        <w:t xml:space="preserve"> | </w:t>
      </w:r>
      <w:r w:rsidR="008713F2" w:rsidRPr="00F149FF">
        <w:rPr>
          <w:b/>
          <w:color w:val="365F91" w:themeColor="accent1" w:themeShade="BF"/>
        </w:rPr>
        <w:t>(909)</w:t>
      </w:r>
      <w:r w:rsidR="00F149FF" w:rsidRPr="00F149FF">
        <w:rPr>
          <w:b/>
          <w:color w:val="365F91" w:themeColor="accent1" w:themeShade="BF"/>
        </w:rPr>
        <w:t>754-4733</w:t>
      </w:r>
      <w:r>
        <w:rPr>
          <w:b/>
          <w:color w:val="365F91" w:themeColor="accent1" w:themeShade="BF"/>
        </w:rPr>
        <w:t xml:space="preserve"> | </w:t>
      </w:r>
      <w:hyperlink r:id="rId9" w:history="1">
        <w:r w:rsidRPr="00EF0C26">
          <w:rPr>
            <w:rStyle w:val="Hyperlink"/>
            <w:b/>
          </w:rPr>
          <w:t>LinkedIn</w:t>
        </w:r>
      </w:hyperlink>
    </w:p>
    <w:p w14:paraId="1A453941" w14:textId="4E46AE6C" w:rsidR="00F149FF" w:rsidRDefault="00F149FF" w:rsidP="00F149FF">
      <w:pPr>
        <w:spacing w:after="0" w:line="240" w:lineRule="auto"/>
        <w:ind w:right="-360"/>
        <w:jc w:val="center"/>
        <w:rPr>
          <w:b/>
        </w:rPr>
      </w:pPr>
      <w:r>
        <w:rPr>
          <w:b/>
          <w:noProof/>
        </w:rPr>
        <mc:AlternateContent>
          <mc:Choice Requires="wps">
            <w:drawing>
              <wp:anchor distT="0" distB="0" distL="114300" distR="114300" simplePos="0" relativeHeight="251659264" behindDoc="0" locked="0" layoutInCell="1" allowOverlap="1" wp14:anchorId="020AA0C9" wp14:editId="39F04D07">
                <wp:simplePos x="0" y="0"/>
                <wp:positionH relativeFrom="column">
                  <wp:posOffset>-167640</wp:posOffset>
                </wp:positionH>
                <wp:positionV relativeFrom="paragraph">
                  <wp:posOffset>92075</wp:posOffset>
                </wp:positionV>
                <wp:extent cx="6179820" cy="30480"/>
                <wp:effectExtent l="0" t="0" r="30480" b="26670"/>
                <wp:wrapNone/>
                <wp:docPr id="1" name="Straight Connector 1"/>
                <wp:cNvGraphicFramePr/>
                <a:graphic xmlns:a="http://schemas.openxmlformats.org/drawingml/2006/main">
                  <a:graphicData uri="http://schemas.microsoft.com/office/word/2010/wordprocessingShape">
                    <wps:wsp>
                      <wps:cNvCnPr/>
                      <wps:spPr>
                        <a:xfrm>
                          <a:off x="0" y="0"/>
                          <a:ext cx="61798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AD5DA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7.25pt" to="473.4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" strokecolor="black [3040]"/>
            </w:pict>
          </mc:Fallback>
        </mc:AlternateContent>
      </w:r>
    </w:p>
    <w:p w14:paraId="3AB86FE3" w14:textId="77777777" w:rsidR="00AB74F6" w:rsidRDefault="00AB74F6">
      <w:pPr>
        <w:spacing w:line="240" w:lineRule="auto"/>
        <w:ind w:right="-360"/>
        <w:jc w:val="both"/>
        <w:rPr>
          <w:b/>
        </w:rPr>
      </w:pPr>
    </w:p>
    <w:p w14:paraId="782C9576" w14:textId="3F805E8F" w:rsidR="005C6E63" w:rsidRDefault="008713F2">
      <w:pPr>
        <w:spacing w:line="240" w:lineRule="auto"/>
        <w:ind w:right="-360"/>
        <w:jc w:val="both"/>
        <w:rPr>
          <w:b/>
        </w:rPr>
      </w:pPr>
      <w:r>
        <w:rPr>
          <w:b/>
        </w:rPr>
        <w:t>PROFESSIONAL SUMMARY:</w:t>
      </w:r>
    </w:p>
    <w:p w14:paraId="47AEE7DC" w14:textId="29A2526C" w:rsidR="005403BE" w:rsidRPr="005403BE" w:rsidRDefault="005403BE">
      <w:pPr>
        <w:numPr>
          <w:ilvl w:val="0"/>
          <w:numId w:val="6"/>
        </w:numPr>
        <w:spacing w:after="0" w:line="240" w:lineRule="auto"/>
        <w:jc w:val="both"/>
        <w:rPr>
          <w:rStyle w:val="divdocumentdivparagraphsinglecolumn"/>
          <w:rFonts w:asciiTheme="minorHAnsi" w:hAnsiTheme="minorHAnsi" w:cstheme="minorHAnsi"/>
          <w:color w:val="000000"/>
        </w:rPr>
      </w:pPr>
      <w:r w:rsidRPr="005403BE">
        <w:rPr>
          <w:rStyle w:val="divdocumentdivparagraphsinglecolumn"/>
          <w:rFonts w:asciiTheme="minorHAnsi" w:eastAsia="Arial" w:hAnsiTheme="minorHAnsi" w:cstheme="minorHAnsi"/>
          <w:color w:val="231F20"/>
        </w:rPr>
        <w:t xml:space="preserve">Results-driven Software Engineer with </w:t>
      </w:r>
      <w:r w:rsidR="005655C3">
        <w:rPr>
          <w:rStyle w:val="divdocumentdivparagraphsinglecolumn"/>
          <w:rFonts w:asciiTheme="minorHAnsi" w:eastAsia="Arial" w:hAnsiTheme="minorHAnsi" w:cstheme="minorHAnsi"/>
          <w:color w:val="231F20"/>
        </w:rPr>
        <w:t>4.</w:t>
      </w:r>
      <w:r w:rsidRPr="005403BE">
        <w:rPr>
          <w:rStyle w:val="divdocumentdivparagraphsinglecolumn"/>
          <w:rFonts w:asciiTheme="minorHAnsi" w:eastAsia="Arial" w:hAnsiTheme="minorHAnsi" w:cstheme="minorHAnsi"/>
          <w:color w:val="231F20"/>
        </w:rPr>
        <w:t xml:space="preserve">5 years of experience, known for a proactive approach and a strong track record in software development. Proficient in fostering effective communication and organizational skills. Seeking a software engineering role focused on crafting tools and services that drive lasting improvements in application and company achievements. </w:t>
      </w:r>
    </w:p>
    <w:p w14:paraId="6F45E17E" w14:textId="62D592DB" w:rsidR="005C6E63" w:rsidRDefault="008713F2">
      <w:pPr>
        <w:numPr>
          <w:ilvl w:val="0"/>
          <w:numId w:val="6"/>
        </w:numPr>
        <w:spacing w:after="0" w:line="240" w:lineRule="auto"/>
        <w:jc w:val="both"/>
        <w:rPr>
          <w:color w:val="000000"/>
        </w:rPr>
      </w:pPr>
      <w:r>
        <w:rPr>
          <w:color w:val="000000"/>
        </w:rPr>
        <w:t xml:space="preserve">Experience in all phases of Software Engineering (SDLC), Project management (Waterfall &amp; Agile/Scrum Methodology) including </w:t>
      </w:r>
      <w:r w:rsidR="00806F84">
        <w:rPr>
          <w:color w:val="000000"/>
        </w:rPr>
        <w:t>r</w:t>
      </w:r>
      <w:r>
        <w:rPr>
          <w:color w:val="000000"/>
        </w:rPr>
        <w:t xml:space="preserve">equirement </w:t>
      </w:r>
      <w:r w:rsidR="00806F84">
        <w:rPr>
          <w:color w:val="000000"/>
        </w:rPr>
        <w:t>g</w:t>
      </w:r>
      <w:r>
        <w:rPr>
          <w:color w:val="000000"/>
        </w:rPr>
        <w:t xml:space="preserve">athering, analysis, </w:t>
      </w:r>
      <w:r w:rsidR="00806F84">
        <w:rPr>
          <w:color w:val="000000"/>
        </w:rPr>
        <w:t>d</w:t>
      </w:r>
      <w:r>
        <w:rPr>
          <w:color w:val="000000"/>
        </w:rPr>
        <w:t xml:space="preserve">efine project scope, </w:t>
      </w:r>
      <w:r w:rsidR="00806F84">
        <w:rPr>
          <w:color w:val="000000"/>
        </w:rPr>
        <w:t>d</w:t>
      </w:r>
      <w:r>
        <w:rPr>
          <w:color w:val="000000"/>
        </w:rPr>
        <w:t xml:space="preserve">esign, </w:t>
      </w:r>
      <w:r w:rsidR="00806F84">
        <w:rPr>
          <w:color w:val="000000"/>
        </w:rPr>
        <w:t>c</w:t>
      </w:r>
      <w:r>
        <w:rPr>
          <w:color w:val="000000"/>
        </w:rPr>
        <w:t xml:space="preserve">oding, </w:t>
      </w:r>
      <w:r w:rsidR="00806F84">
        <w:rPr>
          <w:color w:val="000000"/>
        </w:rPr>
        <w:t>a</w:t>
      </w:r>
      <w:r>
        <w:rPr>
          <w:color w:val="000000"/>
        </w:rPr>
        <w:t xml:space="preserve">pp &amp; web server installation, deployment, </w:t>
      </w:r>
      <w:r w:rsidR="00806F84">
        <w:rPr>
          <w:color w:val="000000"/>
        </w:rPr>
        <w:t>m</w:t>
      </w:r>
      <w:r>
        <w:rPr>
          <w:color w:val="000000"/>
        </w:rPr>
        <w:t xml:space="preserve">anual </w:t>
      </w:r>
      <w:r w:rsidR="000F0D87">
        <w:rPr>
          <w:color w:val="000000"/>
        </w:rPr>
        <w:t>t</w:t>
      </w:r>
      <w:r>
        <w:rPr>
          <w:color w:val="000000"/>
        </w:rPr>
        <w:t xml:space="preserve">esting and </w:t>
      </w:r>
      <w:r w:rsidR="000F0D87">
        <w:rPr>
          <w:color w:val="000000"/>
        </w:rPr>
        <w:t>i</w:t>
      </w:r>
      <w:r>
        <w:rPr>
          <w:color w:val="000000"/>
        </w:rPr>
        <w:t>mplementation.</w:t>
      </w:r>
    </w:p>
    <w:p w14:paraId="393655BC" w14:textId="77777777" w:rsidR="00BC2E50" w:rsidRPr="00BC2E50" w:rsidRDefault="00BC2E50" w:rsidP="00BC2E50">
      <w:pPr>
        <w:pBdr>
          <w:top w:val="nil"/>
          <w:left w:val="nil"/>
          <w:bottom w:val="nil"/>
          <w:right w:val="nil"/>
          <w:between w:val="nil"/>
        </w:pBdr>
        <w:spacing w:after="0" w:line="240" w:lineRule="auto"/>
        <w:ind w:left="360"/>
        <w:jc w:val="both"/>
        <w:rPr>
          <w:color w:val="000000"/>
        </w:rPr>
      </w:pPr>
    </w:p>
    <w:p w14:paraId="69B23EBD" w14:textId="17B2B915" w:rsidR="005655C3" w:rsidRPr="005655C3" w:rsidRDefault="008713F2">
      <w:pPr>
        <w:ind w:right="-360"/>
        <w:jc w:val="both"/>
        <w:rPr>
          <w:b/>
        </w:rPr>
      </w:pPr>
      <w:r>
        <w:rPr>
          <w:b/>
        </w:rPr>
        <w:t>TECHNICAL SKILLS:</w:t>
      </w:r>
    </w:p>
    <w:tbl>
      <w:tblPr>
        <w:tblStyle w:val="a"/>
        <w:tblW w:w="9936" w:type="dxa"/>
        <w:tblLayout w:type="fixed"/>
        <w:tblLook w:val="0000" w:firstRow="0" w:lastRow="0" w:firstColumn="0" w:lastColumn="0" w:noHBand="0" w:noVBand="0"/>
      </w:tblPr>
      <w:tblGrid>
        <w:gridCol w:w="3267"/>
        <w:gridCol w:w="6669"/>
      </w:tblGrid>
      <w:tr w:rsidR="005C6E63" w14:paraId="7089BB9A" w14:textId="77777777" w:rsidTr="00BC2E50">
        <w:trPr>
          <w:trHeight w:val="52"/>
        </w:trPr>
        <w:tc>
          <w:tcPr>
            <w:tcW w:w="3267" w:type="dxa"/>
            <w:tcBorders>
              <w:top w:val="single" w:sz="4" w:space="0" w:color="000000"/>
              <w:left w:val="single" w:sz="4" w:space="0" w:color="000000"/>
              <w:bottom w:val="single" w:sz="4" w:space="0" w:color="000000"/>
            </w:tcBorders>
          </w:tcPr>
          <w:p w14:paraId="29A78221" w14:textId="77777777" w:rsidR="005C6E63" w:rsidRDefault="008713F2" w:rsidP="005655C3">
            <w:pPr>
              <w:spacing w:after="0" w:line="240" w:lineRule="auto"/>
              <w:ind w:right="-360"/>
              <w:jc w:val="both"/>
              <w:rPr>
                <w:b/>
              </w:rPr>
            </w:pPr>
            <w:r>
              <w:rPr>
                <w:b/>
              </w:rPr>
              <w:t>Programming Languages</w:t>
            </w:r>
          </w:p>
        </w:tc>
        <w:tc>
          <w:tcPr>
            <w:tcW w:w="6669" w:type="dxa"/>
            <w:tcBorders>
              <w:top w:val="single" w:sz="4" w:space="0" w:color="000000"/>
              <w:left w:val="single" w:sz="4" w:space="0" w:color="000000"/>
              <w:bottom w:val="single" w:sz="4" w:space="0" w:color="000000"/>
              <w:right w:val="single" w:sz="4" w:space="0" w:color="000000"/>
            </w:tcBorders>
          </w:tcPr>
          <w:p w14:paraId="1A37FA4A" w14:textId="71595D67" w:rsidR="005C6E63" w:rsidRDefault="008713F2" w:rsidP="005655C3">
            <w:pPr>
              <w:spacing w:after="0" w:line="240" w:lineRule="auto"/>
              <w:ind w:right="-360"/>
              <w:jc w:val="both"/>
              <w:rPr>
                <w:rFonts w:ascii="Ebrima" w:eastAsia="Ebrima" w:hAnsi="Ebrima" w:cs="Ebrima"/>
                <w:color w:val="000000"/>
                <w:sz w:val="20"/>
                <w:szCs w:val="20"/>
              </w:rPr>
            </w:pPr>
            <w:r>
              <w:t>JAVA, SQL, PL/SQL</w:t>
            </w:r>
            <w:r w:rsidR="005F6FF5">
              <w:t>, HTML5, CSS3, JavaScript</w:t>
            </w:r>
          </w:p>
        </w:tc>
      </w:tr>
      <w:tr w:rsidR="005C6E63" w14:paraId="1A2AADE6" w14:textId="77777777" w:rsidTr="00BC2E50">
        <w:trPr>
          <w:trHeight w:val="243"/>
        </w:trPr>
        <w:tc>
          <w:tcPr>
            <w:tcW w:w="3267" w:type="dxa"/>
            <w:tcBorders>
              <w:top w:val="single" w:sz="4" w:space="0" w:color="000000"/>
              <w:left w:val="single" w:sz="4" w:space="0" w:color="000000"/>
              <w:bottom w:val="single" w:sz="4" w:space="0" w:color="000000"/>
            </w:tcBorders>
          </w:tcPr>
          <w:p w14:paraId="6EEEF12A" w14:textId="77777777" w:rsidR="005C6E63" w:rsidRDefault="008713F2" w:rsidP="005655C3">
            <w:pPr>
              <w:spacing w:after="0" w:line="240" w:lineRule="auto"/>
              <w:ind w:right="-360"/>
              <w:jc w:val="both"/>
              <w:rPr>
                <w:b/>
              </w:rPr>
            </w:pPr>
            <w:r>
              <w:rPr>
                <w:b/>
              </w:rPr>
              <w:t>Databases</w:t>
            </w:r>
          </w:p>
        </w:tc>
        <w:tc>
          <w:tcPr>
            <w:tcW w:w="6669" w:type="dxa"/>
            <w:tcBorders>
              <w:top w:val="single" w:sz="4" w:space="0" w:color="000000"/>
              <w:left w:val="single" w:sz="4" w:space="0" w:color="000000"/>
              <w:bottom w:val="single" w:sz="4" w:space="0" w:color="000000"/>
              <w:right w:val="single" w:sz="4" w:space="0" w:color="000000"/>
            </w:tcBorders>
          </w:tcPr>
          <w:p w14:paraId="5FA6B997" w14:textId="4B0AFE55" w:rsidR="005C6E63" w:rsidRDefault="008713F2" w:rsidP="005655C3">
            <w:pPr>
              <w:spacing w:after="0" w:line="240" w:lineRule="auto"/>
              <w:ind w:right="-360"/>
              <w:jc w:val="both"/>
              <w:rPr>
                <w:rFonts w:ascii="Ebrima" w:eastAsia="Ebrima" w:hAnsi="Ebrima" w:cs="Ebrima"/>
                <w:color w:val="000000"/>
                <w:sz w:val="20"/>
                <w:szCs w:val="20"/>
              </w:rPr>
            </w:pPr>
            <w:r>
              <w:t>Oracle</w:t>
            </w:r>
            <w:r w:rsidR="00BC2E50">
              <w:t xml:space="preserve">, </w:t>
            </w:r>
            <w:r w:rsidR="00475C56">
              <w:t xml:space="preserve">MySql, </w:t>
            </w:r>
            <w:r>
              <w:t>MongoDB, IBM DB2.</w:t>
            </w:r>
          </w:p>
        </w:tc>
      </w:tr>
      <w:tr w:rsidR="00BC2E50" w14:paraId="0AD4354A" w14:textId="77777777" w:rsidTr="00BC2E50">
        <w:trPr>
          <w:trHeight w:val="197"/>
        </w:trPr>
        <w:tc>
          <w:tcPr>
            <w:tcW w:w="3267" w:type="dxa"/>
            <w:tcBorders>
              <w:top w:val="single" w:sz="4" w:space="0" w:color="000000"/>
              <w:left w:val="single" w:sz="4" w:space="0" w:color="000000"/>
              <w:bottom w:val="single" w:sz="4" w:space="0" w:color="000000"/>
            </w:tcBorders>
          </w:tcPr>
          <w:p w14:paraId="725E1470" w14:textId="6D85A937" w:rsidR="00BC2E50" w:rsidRDefault="00BC2E50" w:rsidP="005655C3">
            <w:pPr>
              <w:spacing w:after="0" w:line="240" w:lineRule="auto"/>
              <w:ind w:right="-360"/>
              <w:jc w:val="both"/>
              <w:rPr>
                <w:b/>
              </w:rPr>
            </w:pPr>
            <w:r>
              <w:rPr>
                <w:b/>
              </w:rPr>
              <w:t>J2EE Technologies</w:t>
            </w:r>
          </w:p>
        </w:tc>
        <w:tc>
          <w:tcPr>
            <w:tcW w:w="6669" w:type="dxa"/>
            <w:tcBorders>
              <w:top w:val="single" w:sz="4" w:space="0" w:color="000000"/>
              <w:left w:val="single" w:sz="4" w:space="0" w:color="000000"/>
              <w:bottom w:val="single" w:sz="4" w:space="0" w:color="000000"/>
              <w:right w:val="single" w:sz="4" w:space="0" w:color="000000"/>
            </w:tcBorders>
          </w:tcPr>
          <w:p w14:paraId="1E42FC42" w14:textId="6E70E523" w:rsidR="00BC2E50" w:rsidRDefault="00BC2E50" w:rsidP="005655C3">
            <w:pPr>
              <w:spacing w:after="0" w:line="240" w:lineRule="auto"/>
              <w:ind w:right="-360"/>
              <w:jc w:val="both"/>
              <w:rPr>
                <w:rFonts w:ascii="Ebrima" w:eastAsia="Ebrima" w:hAnsi="Ebrima" w:cs="Ebrima"/>
                <w:color w:val="000000"/>
                <w:sz w:val="20"/>
                <w:szCs w:val="20"/>
              </w:rPr>
            </w:pPr>
            <w:r>
              <w:t>JDBC, Spring, Spring Boot.</w:t>
            </w:r>
          </w:p>
        </w:tc>
      </w:tr>
      <w:tr w:rsidR="00BC2E50" w14:paraId="01931D21" w14:textId="77777777" w:rsidTr="00BC2E50">
        <w:trPr>
          <w:trHeight w:val="284"/>
        </w:trPr>
        <w:tc>
          <w:tcPr>
            <w:tcW w:w="3267" w:type="dxa"/>
            <w:tcBorders>
              <w:top w:val="single" w:sz="4" w:space="0" w:color="000000"/>
              <w:left w:val="single" w:sz="4" w:space="0" w:color="000000"/>
              <w:bottom w:val="single" w:sz="4" w:space="0" w:color="000000"/>
            </w:tcBorders>
          </w:tcPr>
          <w:p w14:paraId="0A0D0C09" w14:textId="33ED2228" w:rsidR="00BC2E50" w:rsidRDefault="00BC2E50" w:rsidP="005655C3">
            <w:pPr>
              <w:spacing w:after="0" w:line="240" w:lineRule="auto"/>
              <w:ind w:right="-360"/>
              <w:jc w:val="both"/>
              <w:rPr>
                <w:b/>
              </w:rPr>
            </w:pPr>
            <w:r>
              <w:rPr>
                <w:b/>
              </w:rPr>
              <w:t>Architecture</w:t>
            </w:r>
          </w:p>
        </w:tc>
        <w:tc>
          <w:tcPr>
            <w:tcW w:w="6669" w:type="dxa"/>
            <w:tcBorders>
              <w:top w:val="single" w:sz="4" w:space="0" w:color="000000"/>
              <w:left w:val="single" w:sz="4" w:space="0" w:color="000000"/>
              <w:bottom w:val="single" w:sz="4" w:space="0" w:color="000000"/>
              <w:right w:val="single" w:sz="4" w:space="0" w:color="000000"/>
            </w:tcBorders>
          </w:tcPr>
          <w:p w14:paraId="319378EE" w14:textId="7F3842DF" w:rsidR="00BC2E50" w:rsidRDefault="00BC2E50" w:rsidP="005655C3">
            <w:pPr>
              <w:spacing w:after="0" w:line="240" w:lineRule="auto"/>
              <w:ind w:right="-360"/>
              <w:jc w:val="both"/>
              <w:rPr>
                <w:rFonts w:ascii="Ebrima" w:eastAsia="Ebrima" w:hAnsi="Ebrima" w:cs="Ebrima"/>
                <w:color w:val="000000"/>
                <w:sz w:val="20"/>
                <w:szCs w:val="20"/>
              </w:rPr>
            </w:pPr>
            <w:r>
              <w:t>MVC, Micro-services.</w:t>
            </w:r>
          </w:p>
        </w:tc>
      </w:tr>
      <w:tr w:rsidR="00BC2E50" w14:paraId="5FE76ED4" w14:textId="77777777" w:rsidTr="00BC2E50">
        <w:trPr>
          <w:trHeight w:val="284"/>
        </w:trPr>
        <w:tc>
          <w:tcPr>
            <w:tcW w:w="3267" w:type="dxa"/>
            <w:tcBorders>
              <w:top w:val="single" w:sz="4" w:space="0" w:color="000000"/>
              <w:left w:val="single" w:sz="4" w:space="0" w:color="000000"/>
              <w:bottom w:val="single" w:sz="4" w:space="0" w:color="000000"/>
            </w:tcBorders>
          </w:tcPr>
          <w:p w14:paraId="03D1263A" w14:textId="224E3AF2" w:rsidR="00BC2E50" w:rsidRDefault="00BC2E50" w:rsidP="005655C3">
            <w:pPr>
              <w:spacing w:after="0" w:line="240" w:lineRule="auto"/>
              <w:ind w:right="-360"/>
              <w:jc w:val="both"/>
              <w:rPr>
                <w:b/>
              </w:rPr>
            </w:pPr>
            <w:r>
              <w:rPr>
                <w:b/>
              </w:rPr>
              <w:t>ORM Framework</w:t>
            </w:r>
          </w:p>
        </w:tc>
        <w:tc>
          <w:tcPr>
            <w:tcW w:w="6669" w:type="dxa"/>
            <w:tcBorders>
              <w:top w:val="single" w:sz="4" w:space="0" w:color="000000"/>
              <w:left w:val="single" w:sz="4" w:space="0" w:color="000000"/>
              <w:bottom w:val="single" w:sz="4" w:space="0" w:color="000000"/>
              <w:right w:val="single" w:sz="4" w:space="0" w:color="000000"/>
            </w:tcBorders>
          </w:tcPr>
          <w:p w14:paraId="09B42B22" w14:textId="376B2BE3" w:rsidR="00BC2E50" w:rsidRDefault="00BC2E50" w:rsidP="005655C3">
            <w:pPr>
              <w:spacing w:after="0" w:line="240" w:lineRule="auto"/>
              <w:ind w:right="-360"/>
              <w:jc w:val="both"/>
            </w:pPr>
            <w:r>
              <w:t>Hibernate, JPA, Spring Data.</w:t>
            </w:r>
          </w:p>
        </w:tc>
      </w:tr>
      <w:tr w:rsidR="00BC2E50" w14:paraId="0D070E2A" w14:textId="77777777" w:rsidTr="00BC2E50">
        <w:trPr>
          <w:trHeight w:val="212"/>
        </w:trPr>
        <w:tc>
          <w:tcPr>
            <w:tcW w:w="3267" w:type="dxa"/>
            <w:tcBorders>
              <w:top w:val="single" w:sz="4" w:space="0" w:color="000000"/>
              <w:left w:val="single" w:sz="4" w:space="0" w:color="000000"/>
              <w:bottom w:val="single" w:sz="4" w:space="0" w:color="000000"/>
            </w:tcBorders>
          </w:tcPr>
          <w:p w14:paraId="4C93B3C8" w14:textId="276CC5B5" w:rsidR="00BC2E50" w:rsidRDefault="00BC2E50" w:rsidP="005655C3">
            <w:pPr>
              <w:spacing w:after="0" w:line="240" w:lineRule="auto"/>
              <w:ind w:right="-360"/>
              <w:jc w:val="both"/>
              <w:rPr>
                <w:b/>
              </w:rPr>
            </w:pPr>
            <w:r>
              <w:rPr>
                <w:b/>
              </w:rPr>
              <w:t>IDE</w:t>
            </w:r>
          </w:p>
        </w:tc>
        <w:tc>
          <w:tcPr>
            <w:tcW w:w="6669" w:type="dxa"/>
            <w:tcBorders>
              <w:top w:val="single" w:sz="4" w:space="0" w:color="000000"/>
              <w:left w:val="single" w:sz="4" w:space="0" w:color="000000"/>
              <w:bottom w:val="single" w:sz="4" w:space="0" w:color="000000"/>
              <w:right w:val="single" w:sz="4" w:space="0" w:color="000000"/>
            </w:tcBorders>
          </w:tcPr>
          <w:p w14:paraId="5964D9DE" w14:textId="22127670" w:rsidR="00BC2E50" w:rsidRDefault="00BC2E50" w:rsidP="005655C3">
            <w:pPr>
              <w:spacing w:after="0" w:line="240" w:lineRule="auto"/>
              <w:ind w:right="-360"/>
              <w:jc w:val="both"/>
            </w:pPr>
            <w:r>
              <w:t>STS, Eclipse, My Eclipse, Intellij IDEA</w:t>
            </w:r>
          </w:p>
        </w:tc>
      </w:tr>
      <w:tr w:rsidR="00BC2E50" w14:paraId="27B02D3A" w14:textId="77777777" w:rsidTr="00BC2E50">
        <w:trPr>
          <w:trHeight w:val="263"/>
        </w:trPr>
        <w:tc>
          <w:tcPr>
            <w:tcW w:w="3267" w:type="dxa"/>
            <w:tcBorders>
              <w:top w:val="single" w:sz="4" w:space="0" w:color="000000"/>
              <w:left w:val="single" w:sz="4" w:space="0" w:color="000000"/>
              <w:bottom w:val="single" w:sz="4" w:space="0" w:color="000000"/>
            </w:tcBorders>
          </w:tcPr>
          <w:p w14:paraId="62B7260A" w14:textId="45CCF561" w:rsidR="00BC2E50" w:rsidRDefault="00BC2E50" w:rsidP="005655C3">
            <w:pPr>
              <w:spacing w:after="0" w:line="240" w:lineRule="auto"/>
              <w:ind w:right="-360"/>
              <w:jc w:val="both"/>
              <w:rPr>
                <w:b/>
              </w:rPr>
            </w:pPr>
            <w:r>
              <w:rPr>
                <w:b/>
              </w:rPr>
              <w:t>Web/Application Servers</w:t>
            </w:r>
          </w:p>
        </w:tc>
        <w:tc>
          <w:tcPr>
            <w:tcW w:w="6669" w:type="dxa"/>
            <w:tcBorders>
              <w:top w:val="single" w:sz="4" w:space="0" w:color="000000"/>
              <w:left w:val="single" w:sz="4" w:space="0" w:color="000000"/>
              <w:bottom w:val="single" w:sz="4" w:space="0" w:color="000000"/>
              <w:right w:val="single" w:sz="4" w:space="0" w:color="000000"/>
            </w:tcBorders>
          </w:tcPr>
          <w:p w14:paraId="273B4419" w14:textId="1B8C6FE5" w:rsidR="00BC2E50" w:rsidRDefault="00BC2E50" w:rsidP="005655C3">
            <w:pPr>
              <w:spacing w:after="0" w:line="240" w:lineRule="auto"/>
              <w:ind w:right="-360"/>
              <w:jc w:val="both"/>
            </w:pPr>
            <w:r>
              <w:t>Apache Tomcat 9.0, IBM Web Sphere 8</w:t>
            </w:r>
          </w:p>
        </w:tc>
      </w:tr>
      <w:tr w:rsidR="00BC2E50" w14:paraId="5C229670" w14:textId="77777777" w:rsidTr="00BC2E50">
        <w:trPr>
          <w:trHeight w:val="318"/>
        </w:trPr>
        <w:tc>
          <w:tcPr>
            <w:tcW w:w="3267" w:type="dxa"/>
            <w:tcBorders>
              <w:top w:val="single" w:sz="4" w:space="0" w:color="000000"/>
              <w:left w:val="single" w:sz="4" w:space="0" w:color="000000"/>
              <w:bottom w:val="single" w:sz="4" w:space="0" w:color="000000"/>
            </w:tcBorders>
          </w:tcPr>
          <w:p w14:paraId="2CC3E21D" w14:textId="7517A044" w:rsidR="00BC2E50" w:rsidRDefault="00BC2E50" w:rsidP="005655C3">
            <w:pPr>
              <w:spacing w:after="0" w:line="240" w:lineRule="auto"/>
              <w:ind w:right="-360"/>
              <w:jc w:val="both"/>
              <w:rPr>
                <w:b/>
              </w:rPr>
            </w:pPr>
            <w:r>
              <w:rPr>
                <w:b/>
              </w:rPr>
              <w:t>Build Tools</w:t>
            </w:r>
          </w:p>
        </w:tc>
        <w:tc>
          <w:tcPr>
            <w:tcW w:w="6669" w:type="dxa"/>
            <w:tcBorders>
              <w:top w:val="single" w:sz="4" w:space="0" w:color="000000"/>
              <w:left w:val="single" w:sz="4" w:space="0" w:color="000000"/>
              <w:bottom w:val="single" w:sz="4" w:space="0" w:color="000000"/>
              <w:right w:val="single" w:sz="4" w:space="0" w:color="000000"/>
            </w:tcBorders>
          </w:tcPr>
          <w:p w14:paraId="71C6366B" w14:textId="266C473E" w:rsidR="00BC2E50" w:rsidRDefault="00BC2E50" w:rsidP="005655C3">
            <w:pPr>
              <w:spacing w:after="0" w:line="240" w:lineRule="auto"/>
              <w:ind w:right="-360"/>
              <w:jc w:val="both"/>
            </w:pPr>
            <w:r>
              <w:t>Gradle, Maven, Apache ANT.</w:t>
            </w:r>
          </w:p>
        </w:tc>
      </w:tr>
      <w:tr w:rsidR="00BC2E50" w14:paraId="602333D9" w14:textId="77777777" w:rsidTr="00BC2E50">
        <w:trPr>
          <w:trHeight w:val="318"/>
        </w:trPr>
        <w:tc>
          <w:tcPr>
            <w:tcW w:w="3267" w:type="dxa"/>
            <w:tcBorders>
              <w:top w:val="single" w:sz="4" w:space="0" w:color="000000"/>
              <w:left w:val="single" w:sz="4" w:space="0" w:color="000000"/>
              <w:bottom w:val="single" w:sz="4" w:space="0" w:color="000000"/>
            </w:tcBorders>
          </w:tcPr>
          <w:p w14:paraId="35F2325C" w14:textId="4C3DBEE0" w:rsidR="00BC2E50" w:rsidRDefault="00BC2E50" w:rsidP="005655C3">
            <w:pPr>
              <w:spacing w:after="0" w:line="240" w:lineRule="auto"/>
              <w:ind w:right="-360"/>
              <w:jc w:val="both"/>
              <w:rPr>
                <w:b/>
              </w:rPr>
            </w:pPr>
            <w:r>
              <w:rPr>
                <w:b/>
              </w:rPr>
              <w:t>Version Control</w:t>
            </w:r>
          </w:p>
        </w:tc>
        <w:tc>
          <w:tcPr>
            <w:tcW w:w="6669" w:type="dxa"/>
            <w:tcBorders>
              <w:top w:val="single" w:sz="4" w:space="0" w:color="000000"/>
              <w:left w:val="single" w:sz="4" w:space="0" w:color="000000"/>
              <w:bottom w:val="single" w:sz="4" w:space="0" w:color="000000"/>
              <w:right w:val="single" w:sz="4" w:space="0" w:color="000000"/>
            </w:tcBorders>
          </w:tcPr>
          <w:p w14:paraId="2782CDF0" w14:textId="5C298EB3" w:rsidR="00BC2E50" w:rsidRDefault="00BC2E50" w:rsidP="005655C3">
            <w:pPr>
              <w:spacing w:after="0" w:line="240" w:lineRule="auto"/>
              <w:ind w:right="-360"/>
              <w:jc w:val="both"/>
            </w:pPr>
            <w:r>
              <w:t>GIT</w:t>
            </w:r>
          </w:p>
        </w:tc>
      </w:tr>
      <w:tr w:rsidR="00BC2E50" w14:paraId="503B69B8" w14:textId="77777777" w:rsidTr="00BC2E50">
        <w:trPr>
          <w:trHeight w:val="318"/>
        </w:trPr>
        <w:tc>
          <w:tcPr>
            <w:tcW w:w="3267" w:type="dxa"/>
            <w:tcBorders>
              <w:top w:val="single" w:sz="4" w:space="0" w:color="000000"/>
              <w:left w:val="single" w:sz="4" w:space="0" w:color="000000"/>
              <w:bottom w:val="single" w:sz="4" w:space="0" w:color="000000"/>
            </w:tcBorders>
          </w:tcPr>
          <w:p w14:paraId="4188E67F" w14:textId="620320CA" w:rsidR="00BC2E50" w:rsidRDefault="00BC2E50" w:rsidP="005655C3">
            <w:pPr>
              <w:spacing w:after="0" w:line="240" w:lineRule="auto"/>
              <w:ind w:right="-360"/>
              <w:jc w:val="both"/>
              <w:rPr>
                <w:b/>
              </w:rPr>
            </w:pPr>
            <w:r>
              <w:rPr>
                <w:b/>
              </w:rPr>
              <w:t>Testing Tools</w:t>
            </w:r>
          </w:p>
        </w:tc>
        <w:tc>
          <w:tcPr>
            <w:tcW w:w="6669" w:type="dxa"/>
            <w:tcBorders>
              <w:top w:val="single" w:sz="4" w:space="0" w:color="000000"/>
              <w:left w:val="single" w:sz="4" w:space="0" w:color="000000"/>
              <w:bottom w:val="single" w:sz="4" w:space="0" w:color="000000"/>
              <w:right w:val="single" w:sz="4" w:space="0" w:color="000000"/>
            </w:tcBorders>
          </w:tcPr>
          <w:p w14:paraId="5B0F9FFF" w14:textId="77777777" w:rsidR="00BC2E50" w:rsidRDefault="00BC2E50" w:rsidP="005655C3">
            <w:pPr>
              <w:spacing w:after="0" w:line="240" w:lineRule="auto"/>
              <w:ind w:right="-360"/>
              <w:jc w:val="both"/>
            </w:pPr>
            <w:r>
              <w:t xml:space="preserve">JUnit, Mockito, Rest Client API, Postman, Swagger UI 2, </w:t>
            </w:r>
          </w:p>
          <w:p w14:paraId="3BFF67BC" w14:textId="7998194D" w:rsidR="00BC2E50" w:rsidRDefault="00BC2E50" w:rsidP="005655C3">
            <w:pPr>
              <w:spacing w:after="0" w:line="240" w:lineRule="auto"/>
              <w:ind w:right="-360"/>
              <w:jc w:val="both"/>
            </w:pPr>
            <w:r>
              <w:t>Mutation testing, BDD testing, RPA</w:t>
            </w:r>
          </w:p>
        </w:tc>
      </w:tr>
      <w:tr w:rsidR="00BC2E50" w14:paraId="750FC535" w14:textId="77777777" w:rsidTr="00BC2E50">
        <w:trPr>
          <w:trHeight w:val="318"/>
        </w:trPr>
        <w:tc>
          <w:tcPr>
            <w:tcW w:w="3267" w:type="dxa"/>
            <w:tcBorders>
              <w:top w:val="single" w:sz="4" w:space="0" w:color="000000"/>
              <w:left w:val="single" w:sz="4" w:space="0" w:color="000000"/>
              <w:bottom w:val="single" w:sz="4" w:space="0" w:color="000000"/>
            </w:tcBorders>
          </w:tcPr>
          <w:p w14:paraId="12538A31" w14:textId="5F0D118E" w:rsidR="00BC2E50" w:rsidRDefault="00BC2E50" w:rsidP="005655C3">
            <w:pPr>
              <w:spacing w:after="0" w:line="240" w:lineRule="auto"/>
              <w:ind w:right="-360"/>
              <w:jc w:val="both"/>
              <w:rPr>
                <w:b/>
              </w:rPr>
            </w:pPr>
            <w:r>
              <w:rPr>
                <w:b/>
              </w:rPr>
              <w:t>Logging</w:t>
            </w:r>
          </w:p>
        </w:tc>
        <w:tc>
          <w:tcPr>
            <w:tcW w:w="6669" w:type="dxa"/>
            <w:tcBorders>
              <w:top w:val="single" w:sz="4" w:space="0" w:color="000000"/>
              <w:left w:val="single" w:sz="4" w:space="0" w:color="000000"/>
              <w:bottom w:val="single" w:sz="4" w:space="0" w:color="000000"/>
              <w:right w:val="single" w:sz="4" w:space="0" w:color="000000"/>
            </w:tcBorders>
          </w:tcPr>
          <w:p w14:paraId="29E9452E" w14:textId="0068D88C" w:rsidR="00BC2E50" w:rsidRDefault="00BC2E50" w:rsidP="005655C3">
            <w:pPr>
              <w:spacing w:after="0" w:line="240" w:lineRule="auto"/>
              <w:ind w:right="-360"/>
              <w:jc w:val="both"/>
            </w:pPr>
            <w:r>
              <w:t>Log4j, Slf4j</w:t>
            </w:r>
          </w:p>
        </w:tc>
      </w:tr>
      <w:tr w:rsidR="00BC2E50" w14:paraId="5FB63572" w14:textId="77777777" w:rsidTr="00BC2E50">
        <w:trPr>
          <w:trHeight w:val="318"/>
        </w:trPr>
        <w:tc>
          <w:tcPr>
            <w:tcW w:w="3267" w:type="dxa"/>
            <w:tcBorders>
              <w:top w:val="single" w:sz="4" w:space="0" w:color="000000"/>
              <w:left w:val="single" w:sz="4" w:space="0" w:color="000000"/>
              <w:bottom w:val="single" w:sz="4" w:space="0" w:color="000000"/>
            </w:tcBorders>
          </w:tcPr>
          <w:p w14:paraId="790D77BD" w14:textId="417ADF26" w:rsidR="00BC2E50" w:rsidRDefault="00BC2E50" w:rsidP="005655C3">
            <w:pPr>
              <w:spacing w:after="0" w:line="240" w:lineRule="auto"/>
              <w:ind w:right="-360"/>
              <w:jc w:val="both"/>
              <w:rPr>
                <w:b/>
              </w:rPr>
            </w:pPr>
            <w:r>
              <w:rPr>
                <w:b/>
              </w:rPr>
              <w:t>Messaging</w:t>
            </w:r>
          </w:p>
        </w:tc>
        <w:tc>
          <w:tcPr>
            <w:tcW w:w="6669" w:type="dxa"/>
            <w:tcBorders>
              <w:top w:val="single" w:sz="4" w:space="0" w:color="000000"/>
              <w:left w:val="single" w:sz="4" w:space="0" w:color="000000"/>
              <w:bottom w:val="single" w:sz="4" w:space="0" w:color="000000"/>
              <w:right w:val="single" w:sz="4" w:space="0" w:color="000000"/>
            </w:tcBorders>
          </w:tcPr>
          <w:p w14:paraId="14B786AC" w14:textId="754CDA68" w:rsidR="00BC2E50" w:rsidRDefault="006266D8" w:rsidP="005655C3">
            <w:pPr>
              <w:spacing w:after="0" w:line="240" w:lineRule="auto"/>
              <w:ind w:right="-360"/>
              <w:jc w:val="both"/>
            </w:pPr>
            <w:r>
              <w:t>K</w:t>
            </w:r>
            <w:r w:rsidR="00BC2E50">
              <w:t>afka, Active MQ</w:t>
            </w:r>
          </w:p>
        </w:tc>
      </w:tr>
      <w:tr w:rsidR="00BC2E50" w14:paraId="4D5E97FA" w14:textId="77777777" w:rsidTr="00BC2E50">
        <w:trPr>
          <w:trHeight w:val="318"/>
        </w:trPr>
        <w:tc>
          <w:tcPr>
            <w:tcW w:w="3267" w:type="dxa"/>
            <w:tcBorders>
              <w:top w:val="single" w:sz="4" w:space="0" w:color="000000"/>
              <w:left w:val="single" w:sz="4" w:space="0" w:color="000000"/>
              <w:bottom w:val="single" w:sz="4" w:space="0" w:color="000000"/>
            </w:tcBorders>
          </w:tcPr>
          <w:p w14:paraId="6C2D42C2" w14:textId="6A50FCF8" w:rsidR="00BC2E50" w:rsidRDefault="00BC2E50" w:rsidP="005655C3">
            <w:pPr>
              <w:spacing w:after="0" w:line="240" w:lineRule="auto"/>
              <w:ind w:right="-360"/>
              <w:jc w:val="both"/>
              <w:rPr>
                <w:b/>
              </w:rPr>
            </w:pPr>
            <w:r>
              <w:rPr>
                <w:b/>
              </w:rPr>
              <w:t>CI/CD Tools</w:t>
            </w:r>
          </w:p>
        </w:tc>
        <w:tc>
          <w:tcPr>
            <w:tcW w:w="6669" w:type="dxa"/>
            <w:tcBorders>
              <w:top w:val="single" w:sz="4" w:space="0" w:color="000000"/>
              <w:left w:val="single" w:sz="4" w:space="0" w:color="000000"/>
              <w:bottom w:val="single" w:sz="4" w:space="0" w:color="000000"/>
              <w:right w:val="single" w:sz="4" w:space="0" w:color="000000"/>
            </w:tcBorders>
          </w:tcPr>
          <w:p w14:paraId="1F66FF58" w14:textId="75A06002" w:rsidR="00BC2E50" w:rsidRDefault="00BC2E50" w:rsidP="005655C3">
            <w:pPr>
              <w:spacing w:after="0" w:line="240" w:lineRule="auto"/>
              <w:ind w:right="-360"/>
              <w:jc w:val="both"/>
            </w:pPr>
            <w:r>
              <w:t>Jenkins, UrbanCodeDeploy, Jfrog</w:t>
            </w:r>
          </w:p>
        </w:tc>
      </w:tr>
      <w:tr w:rsidR="00FC27E1" w14:paraId="78D12AE0" w14:textId="77777777" w:rsidTr="00BC2E50">
        <w:trPr>
          <w:trHeight w:val="318"/>
        </w:trPr>
        <w:tc>
          <w:tcPr>
            <w:tcW w:w="3267" w:type="dxa"/>
            <w:tcBorders>
              <w:top w:val="single" w:sz="4" w:space="0" w:color="000000"/>
              <w:left w:val="single" w:sz="4" w:space="0" w:color="000000"/>
              <w:bottom w:val="single" w:sz="4" w:space="0" w:color="000000"/>
            </w:tcBorders>
          </w:tcPr>
          <w:p w14:paraId="11F14BF3" w14:textId="32B17E8C" w:rsidR="00FC27E1" w:rsidRDefault="00FC27E1" w:rsidP="005655C3">
            <w:pPr>
              <w:spacing w:after="0" w:line="240" w:lineRule="auto"/>
              <w:ind w:right="-360"/>
              <w:jc w:val="both"/>
              <w:rPr>
                <w:b/>
              </w:rPr>
            </w:pPr>
            <w:r>
              <w:rPr>
                <w:b/>
              </w:rPr>
              <w:t>Cloud</w:t>
            </w:r>
          </w:p>
        </w:tc>
        <w:tc>
          <w:tcPr>
            <w:tcW w:w="6669" w:type="dxa"/>
            <w:tcBorders>
              <w:top w:val="single" w:sz="4" w:space="0" w:color="000000"/>
              <w:left w:val="single" w:sz="4" w:space="0" w:color="000000"/>
              <w:bottom w:val="single" w:sz="4" w:space="0" w:color="000000"/>
              <w:right w:val="single" w:sz="4" w:space="0" w:color="000000"/>
            </w:tcBorders>
          </w:tcPr>
          <w:p w14:paraId="70FB6EA9" w14:textId="6CDABEFE" w:rsidR="00FC27E1" w:rsidRDefault="00FC27E1" w:rsidP="005655C3">
            <w:pPr>
              <w:spacing w:after="0" w:line="240" w:lineRule="auto"/>
              <w:ind w:right="-360"/>
              <w:jc w:val="both"/>
            </w:pPr>
            <w:r>
              <w:t>AWS lambda, Dynamo db, Cloud watch</w:t>
            </w:r>
          </w:p>
        </w:tc>
      </w:tr>
    </w:tbl>
    <w:p w14:paraId="01C8D5F6" w14:textId="77777777" w:rsidR="005C6E63" w:rsidRDefault="005C6E63">
      <w:pPr>
        <w:jc w:val="both"/>
        <w:rPr>
          <w:rFonts w:ascii="Yu Gothic UI" w:eastAsia="Yu Gothic UI" w:hAnsi="Yu Gothic UI" w:cs="Yu Gothic UI"/>
          <w:b/>
          <w:color w:val="000000"/>
          <w:u w:val="single"/>
        </w:rPr>
      </w:pPr>
    </w:p>
    <w:p w14:paraId="6A5E9529" w14:textId="77777777" w:rsidR="00DB7B8F" w:rsidRDefault="008713F2">
      <w:pPr>
        <w:ind w:right="-360"/>
        <w:jc w:val="both"/>
        <w:rPr>
          <w:b/>
          <w:sz w:val="24"/>
          <w:szCs w:val="24"/>
        </w:rPr>
      </w:pPr>
      <w:r>
        <w:rPr>
          <w:b/>
          <w:u w:val="single"/>
        </w:rPr>
        <w:t>PROFESSIONAL EXPERIENCE:</w:t>
      </w:r>
      <w:r w:rsidR="00274205">
        <w:rPr>
          <w:b/>
          <w:sz w:val="24"/>
          <w:szCs w:val="24"/>
        </w:rPr>
        <w:tab/>
      </w:r>
      <w:r w:rsidR="00274205">
        <w:rPr>
          <w:b/>
          <w:sz w:val="24"/>
          <w:szCs w:val="24"/>
        </w:rPr>
        <w:tab/>
      </w:r>
    </w:p>
    <w:p w14:paraId="452475E6" w14:textId="4AA7E471" w:rsidR="001C4A9F" w:rsidRDefault="00DB7B8F">
      <w:pPr>
        <w:ind w:right="-360"/>
        <w:jc w:val="both"/>
        <w:rPr>
          <w:b/>
        </w:rPr>
      </w:pPr>
      <w:r w:rsidRPr="00DB7B8F">
        <w:rPr>
          <w:b/>
        </w:rPr>
        <w:t>Lending Club</w:t>
      </w:r>
      <w:r w:rsidR="001C4A9F">
        <w:rPr>
          <w:b/>
        </w:rPr>
        <w:t xml:space="preserve">       </w:t>
      </w:r>
      <w:r w:rsidRPr="00DB7B8F">
        <w:rPr>
          <w:b/>
        </w:rPr>
        <w:t xml:space="preserve"> </w:t>
      </w:r>
      <w:r>
        <w:rPr>
          <w:b/>
          <w:sz w:val="24"/>
          <w:szCs w:val="24"/>
        </w:rPr>
        <w:t xml:space="preserve">                                                </w:t>
      </w:r>
      <w:r w:rsidR="001C4A9F">
        <w:rPr>
          <w:b/>
          <w:sz w:val="24"/>
          <w:szCs w:val="24"/>
        </w:rPr>
        <w:t xml:space="preserve">                                                       </w:t>
      </w:r>
      <w:r w:rsidR="001C4A9F" w:rsidRPr="00DB7B8F">
        <w:rPr>
          <w:b/>
        </w:rPr>
        <w:t>San Francisco, California</w:t>
      </w:r>
    </w:p>
    <w:p w14:paraId="1D0DCEE3" w14:textId="39729172" w:rsidR="00DB7B8F" w:rsidRDefault="001C4A9F">
      <w:pPr>
        <w:ind w:right="-360"/>
        <w:jc w:val="both"/>
        <w:rPr>
          <w:b/>
          <w:sz w:val="24"/>
          <w:szCs w:val="24"/>
        </w:rPr>
      </w:pPr>
      <w:r w:rsidRPr="00DB7B8F">
        <w:rPr>
          <w:b/>
        </w:rPr>
        <w:t>Software Engineer</w:t>
      </w:r>
      <w:r>
        <w:rPr>
          <w:b/>
          <w:sz w:val="24"/>
          <w:szCs w:val="24"/>
        </w:rPr>
        <w:t xml:space="preserve"> – </w:t>
      </w:r>
      <w:r w:rsidRPr="00DB7B8F">
        <w:rPr>
          <w:b/>
        </w:rPr>
        <w:t>Fulltime</w:t>
      </w:r>
      <w:r>
        <w:rPr>
          <w:b/>
        </w:rPr>
        <w:t xml:space="preserve">                                                                                       </w:t>
      </w:r>
      <w:r>
        <w:rPr>
          <w:b/>
          <w:sz w:val="24"/>
          <w:szCs w:val="24"/>
        </w:rPr>
        <w:t xml:space="preserve">   </w:t>
      </w:r>
      <w:r w:rsidR="00DB7B8F" w:rsidRPr="00DB7B8F">
        <w:rPr>
          <w:b/>
        </w:rPr>
        <w:t>May 2022 –</w:t>
      </w:r>
      <w:r w:rsidR="00E037BF">
        <w:rPr>
          <w:b/>
        </w:rPr>
        <w:t xml:space="preserve"> Oct 2023</w:t>
      </w:r>
      <w:r w:rsidR="00274205">
        <w:rPr>
          <w:b/>
          <w:sz w:val="24"/>
          <w:szCs w:val="24"/>
        </w:rPr>
        <w:tab/>
      </w:r>
    </w:p>
    <w:p w14:paraId="48BC6885" w14:textId="77777777" w:rsidR="00DB7B8F" w:rsidRDefault="00DB7B8F">
      <w:pPr>
        <w:ind w:right="-360"/>
        <w:jc w:val="both"/>
        <w:rPr>
          <w:b/>
          <w:u w:val="single"/>
        </w:rPr>
      </w:pPr>
      <w:r w:rsidRPr="00DB7B8F">
        <w:rPr>
          <w:b/>
          <w:u w:val="single"/>
        </w:rPr>
        <w:t>Descriptio</w:t>
      </w:r>
      <w:r>
        <w:rPr>
          <w:b/>
          <w:u w:val="single"/>
        </w:rPr>
        <w:t>n:</w:t>
      </w:r>
    </w:p>
    <w:p w14:paraId="482CA745" w14:textId="77777777" w:rsidR="00DB7B8F" w:rsidRPr="001C4A9F" w:rsidRDefault="00DB7B8F" w:rsidP="00DB7B8F">
      <w:pPr>
        <w:pStyle w:val="spanpaddedline"/>
        <w:numPr>
          <w:ilvl w:val="0"/>
          <w:numId w:val="10"/>
        </w:numPr>
        <w:spacing w:line="320" w:lineRule="atLeast"/>
        <w:jc w:val="both"/>
        <w:rPr>
          <w:rStyle w:val="span"/>
          <w:rFonts w:asciiTheme="minorHAnsi" w:eastAsia="Arial" w:hAnsiTheme="minorHAnsi" w:cstheme="minorHAnsi"/>
          <w:color w:val="231F20"/>
          <w:sz w:val="22"/>
          <w:szCs w:val="22"/>
        </w:rPr>
      </w:pPr>
      <w:r w:rsidRPr="001C4A9F">
        <w:rPr>
          <w:rStyle w:val="span"/>
          <w:rFonts w:asciiTheme="minorHAnsi" w:eastAsia="Arial" w:hAnsiTheme="minorHAnsi" w:cstheme="minorHAnsi"/>
          <w:color w:val="231F20"/>
          <w:sz w:val="22"/>
          <w:szCs w:val="22"/>
        </w:rPr>
        <w:t>Contributed to the Loan servicing side, actively involved in scheduling both one-time and recurring payments, generating payoff quotes, and offering enrollment in payment plans for delinquent borrowers.</w:t>
      </w:r>
    </w:p>
    <w:p w14:paraId="7419DFCD" w14:textId="77777777" w:rsidR="00DB7B8F" w:rsidRPr="001C4A9F" w:rsidRDefault="00DB7B8F" w:rsidP="00DB7B8F">
      <w:pPr>
        <w:pStyle w:val="spanpaddedline"/>
        <w:numPr>
          <w:ilvl w:val="0"/>
          <w:numId w:val="10"/>
        </w:numPr>
        <w:spacing w:line="320" w:lineRule="atLeast"/>
        <w:jc w:val="both"/>
        <w:rPr>
          <w:rStyle w:val="span"/>
          <w:rFonts w:asciiTheme="minorHAnsi" w:eastAsia="Arial" w:hAnsiTheme="minorHAnsi" w:cstheme="minorHAnsi"/>
          <w:color w:val="231F20"/>
          <w:sz w:val="22"/>
          <w:szCs w:val="22"/>
        </w:rPr>
      </w:pPr>
      <w:r w:rsidRPr="001C4A9F">
        <w:rPr>
          <w:rStyle w:val="span"/>
          <w:rFonts w:asciiTheme="minorHAnsi" w:eastAsia="Arial" w:hAnsiTheme="minorHAnsi" w:cstheme="minorHAnsi"/>
          <w:color w:val="231F20"/>
          <w:sz w:val="22"/>
          <w:szCs w:val="22"/>
        </w:rPr>
        <w:t>Developed REST APIs for revolve services and loan payment service using the Spring and Spring Boot frameworks, ensuring efficient and robust communication.</w:t>
      </w:r>
    </w:p>
    <w:p w14:paraId="395BEF5C" w14:textId="77777777" w:rsidR="00587F26" w:rsidRDefault="00587F26" w:rsidP="00DB7B8F">
      <w:pPr>
        <w:pStyle w:val="spanpaddedline"/>
        <w:numPr>
          <w:ilvl w:val="0"/>
          <w:numId w:val="10"/>
        </w:numPr>
        <w:spacing w:line="320" w:lineRule="atLeast"/>
        <w:jc w:val="both"/>
        <w:rPr>
          <w:rStyle w:val="span"/>
          <w:rFonts w:asciiTheme="minorHAnsi" w:eastAsia="Arial" w:hAnsiTheme="minorHAnsi" w:cstheme="minorHAnsi"/>
          <w:color w:val="231F20"/>
          <w:sz w:val="22"/>
          <w:szCs w:val="22"/>
        </w:rPr>
      </w:pPr>
      <w:r w:rsidRPr="00587F26">
        <w:rPr>
          <w:rStyle w:val="span"/>
          <w:rFonts w:asciiTheme="minorHAnsi" w:eastAsia="Arial" w:hAnsiTheme="minorHAnsi" w:cstheme="minorHAnsi"/>
          <w:color w:val="231F20"/>
          <w:sz w:val="22"/>
          <w:szCs w:val="22"/>
        </w:rPr>
        <w:lastRenderedPageBreak/>
        <w:t>Played a crucial role in the design and execution of batch jobs for extension plans, utilizing the Quartz framework for task scheduling. This approach ensures that borrowers are brought up to date once a year, positively affecting approximately 7000 borrowers daily.</w:t>
      </w:r>
    </w:p>
    <w:p w14:paraId="798D4168" w14:textId="77777777" w:rsidR="003C282B" w:rsidRDefault="003C282B" w:rsidP="00DB7B8F">
      <w:pPr>
        <w:pStyle w:val="spanpaddedline"/>
        <w:numPr>
          <w:ilvl w:val="0"/>
          <w:numId w:val="10"/>
        </w:numPr>
        <w:spacing w:line="320" w:lineRule="atLeast"/>
        <w:jc w:val="both"/>
        <w:rPr>
          <w:rStyle w:val="span"/>
          <w:rFonts w:asciiTheme="minorHAnsi" w:eastAsia="Arial" w:hAnsiTheme="minorHAnsi" w:cstheme="minorHAnsi"/>
          <w:color w:val="231F20"/>
          <w:sz w:val="22"/>
          <w:szCs w:val="22"/>
        </w:rPr>
      </w:pPr>
      <w:r w:rsidRPr="003C282B">
        <w:rPr>
          <w:rStyle w:val="span"/>
          <w:rFonts w:asciiTheme="minorHAnsi" w:eastAsia="Arial" w:hAnsiTheme="minorHAnsi" w:cstheme="minorHAnsi"/>
          <w:color w:val="231F20"/>
          <w:sz w:val="22"/>
          <w:szCs w:val="22"/>
        </w:rPr>
        <w:t>Enrolled delinquent borrowers in payment plans by efficiently handling a significant number of loans obtained from the EDH via Rest API's and skillfully persisted this data in the Oracle database. The utilization of multithreading techniques improved performance, resulting in an impressive reduction of 1000 milliseconds in batch job processing time</w:t>
      </w:r>
      <w:r>
        <w:rPr>
          <w:rStyle w:val="span"/>
          <w:rFonts w:asciiTheme="minorHAnsi" w:eastAsia="Arial" w:hAnsiTheme="minorHAnsi" w:cstheme="minorHAnsi"/>
          <w:color w:val="231F20"/>
          <w:sz w:val="22"/>
          <w:szCs w:val="22"/>
        </w:rPr>
        <w:t>.</w:t>
      </w:r>
    </w:p>
    <w:p w14:paraId="5901474E" w14:textId="6C55E990" w:rsidR="003C282B" w:rsidRPr="003C282B" w:rsidRDefault="003C282B" w:rsidP="003C282B">
      <w:pPr>
        <w:pStyle w:val="spanpaddedline"/>
        <w:numPr>
          <w:ilvl w:val="0"/>
          <w:numId w:val="10"/>
        </w:numPr>
        <w:spacing w:line="320" w:lineRule="atLeast"/>
        <w:jc w:val="both"/>
        <w:rPr>
          <w:rStyle w:val="span"/>
          <w:rFonts w:asciiTheme="minorHAnsi" w:eastAsia="Arial" w:hAnsiTheme="minorHAnsi" w:cstheme="minorHAnsi"/>
          <w:color w:val="231F20"/>
          <w:sz w:val="22"/>
          <w:szCs w:val="22"/>
        </w:rPr>
      </w:pPr>
      <w:r w:rsidRPr="001C4A9F">
        <w:rPr>
          <w:rStyle w:val="span"/>
          <w:rFonts w:asciiTheme="minorHAnsi" w:eastAsia="Arial" w:hAnsiTheme="minorHAnsi" w:cstheme="minorHAnsi"/>
          <w:color w:val="231F20"/>
          <w:sz w:val="22"/>
          <w:szCs w:val="22"/>
        </w:rPr>
        <w:t>Contributed to the creation of payment plans for consumers by developing queries that retrieved the necessary rules and information from the MySQL database.</w:t>
      </w:r>
    </w:p>
    <w:p w14:paraId="1A39D16B" w14:textId="43BB0A77" w:rsidR="00DB7B8F" w:rsidRPr="001C4A9F" w:rsidRDefault="00DB7B8F" w:rsidP="00DB7B8F">
      <w:pPr>
        <w:pStyle w:val="spanpaddedline"/>
        <w:numPr>
          <w:ilvl w:val="0"/>
          <w:numId w:val="10"/>
        </w:numPr>
        <w:spacing w:line="320" w:lineRule="atLeast"/>
        <w:jc w:val="both"/>
        <w:rPr>
          <w:rStyle w:val="span"/>
          <w:rFonts w:asciiTheme="minorHAnsi" w:eastAsia="Arial" w:hAnsiTheme="minorHAnsi" w:cstheme="minorHAnsi"/>
          <w:color w:val="231F20"/>
          <w:sz w:val="22"/>
          <w:szCs w:val="22"/>
        </w:rPr>
      </w:pPr>
      <w:r w:rsidRPr="001C4A9F">
        <w:rPr>
          <w:rStyle w:val="span"/>
          <w:rFonts w:asciiTheme="minorHAnsi" w:eastAsia="Arial" w:hAnsiTheme="minorHAnsi" w:cstheme="minorHAnsi"/>
          <w:color w:val="231F20"/>
          <w:sz w:val="22"/>
          <w:szCs w:val="22"/>
        </w:rPr>
        <w:t>Utilized AWS Lambda to design and deploy batch jobs that automatically triggered the High-risk cache Job on a predefined cron schedule.</w:t>
      </w:r>
    </w:p>
    <w:p w14:paraId="3723C213" w14:textId="46D167D4" w:rsidR="00DB7B8F" w:rsidRPr="001C4A9F" w:rsidRDefault="00865A15" w:rsidP="00DB7B8F">
      <w:pPr>
        <w:pStyle w:val="spanpaddedline"/>
        <w:numPr>
          <w:ilvl w:val="0"/>
          <w:numId w:val="10"/>
        </w:numPr>
        <w:spacing w:line="320" w:lineRule="atLeast"/>
        <w:jc w:val="both"/>
        <w:rPr>
          <w:rStyle w:val="span"/>
          <w:rFonts w:asciiTheme="minorHAnsi" w:eastAsia="Arial" w:hAnsiTheme="minorHAnsi" w:cstheme="minorHAnsi"/>
          <w:color w:val="231F20"/>
          <w:sz w:val="22"/>
          <w:szCs w:val="22"/>
        </w:rPr>
      </w:pPr>
      <w:r w:rsidRPr="00865A15">
        <w:rPr>
          <w:rStyle w:val="span"/>
          <w:rFonts w:asciiTheme="minorHAnsi" w:eastAsia="Arial" w:hAnsiTheme="minorHAnsi" w:cstheme="minorHAnsi"/>
          <w:color w:val="231F20"/>
          <w:sz w:val="22"/>
          <w:szCs w:val="22"/>
        </w:rPr>
        <w:t>Successfully leveraged the BizOps framework for managing and storing failed processes within the Oracle database, facilitating the reprocessing of these events at a later stage. This led to a significant 100% enhancement in payment scheduling during the loan onboarding process.</w:t>
      </w:r>
    </w:p>
    <w:p w14:paraId="246517B8" w14:textId="5822181D" w:rsidR="003C282B" w:rsidRDefault="00F60C3F" w:rsidP="00DB7B8F">
      <w:pPr>
        <w:pStyle w:val="spanpaddedline"/>
        <w:numPr>
          <w:ilvl w:val="0"/>
          <w:numId w:val="10"/>
        </w:numPr>
        <w:spacing w:line="320" w:lineRule="atLeast"/>
        <w:jc w:val="both"/>
        <w:rPr>
          <w:rStyle w:val="span"/>
          <w:rFonts w:asciiTheme="minorHAnsi" w:eastAsia="Arial" w:hAnsiTheme="minorHAnsi" w:cstheme="minorHAnsi"/>
          <w:color w:val="231F20"/>
          <w:sz w:val="22"/>
          <w:szCs w:val="22"/>
        </w:rPr>
      </w:pPr>
      <w:r w:rsidRPr="00F60C3F">
        <w:rPr>
          <w:rStyle w:val="span"/>
          <w:rFonts w:asciiTheme="minorHAnsi" w:eastAsia="Arial" w:hAnsiTheme="minorHAnsi" w:cstheme="minorHAnsi"/>
          <w:color w:val="231F20"/>
          <w:sz w:val="22"/>
          <w:szCs w:val="22"/>
        </w:rPr>
        <w:t>Implemented Kafka streaming to capture, process, and transform loan creation/modification events from upstream services into legal and email notifications. Furthermore, fine-tuned and optimized the Kafka consumer threads in response to traffic and the number of producer partitions, resulting in a noteworthy enhancement of approximately 50% in consumer performance</w:t>
      </w:r>
      <w:r>
        <w:rPr>
          <w:rStyle w:val="span"/>
          <w:rFonts w:asciiTheme="minorHAnsi" w:eastAsia="Arial" w:hAnsiTheme="minorHAnsi" w:cstheme="minorHAnsi"/>
          <w:color w:val="231F20"/>
          <w:sz w:val="22"/>
          <w:szCs w:val="22"/>
        </w:rPr>
        <w:t>.</w:t>
      </w:r>
    </w:p>
    <w:p w14:paraId="1A41591F" w14:textId="77777777" w:rsidR="003C282B" w:rsidRDefault="003C282B" w:rsidP="00DB7B8F">
      <w:pPr>
        <w:pStyle w:val="spanpaddedline"/>
        <w:numPr>
          <w:ilvl w:val="0"/>
          <w:numId w:val="10"/>
        </w:numPr>
        <w:spacing w:line="320" w:lineRule="atLeast"/>
        <w:jc w:val="both"/>
        <w:rPr>
          <w:rStyle w:val="span"/>
          <w:rFonts w:asciiTheme="minorHAnsi" w:eastAsia="Arial" w:hAnsiTheme="minorHAnsi" w:cstheme="minorHAnsi"/>
          <w:color w:val="231F20"/>
          <w:sz w:val="22"/>
          <w:szCs w:val="22"/>
        </w:rPr>
      </w:pPr>
      <w:r w:rsidRPr="003C282B">
        <w:rPr>
          <w:rStyle w:val="span"/>
          <w:rFonts w:asciiTheme="minorHAnsi" w:eastAsia="Arial" w:hAnsiTheme="minorHAnsi" w:cstheme="minorHAnsi"/>
          <w:color w:val="231F20"/>
          <w:sz w:val="22"/>
          <w:szCs w:val="22"/>
        </w:rPr>
        <w:t>Significantly contributed to improving operational excellence within the team by crafting a range of Splunk and Wavefront dashboards, which effectively collected and presented crucial performance data and transaction rates for the services. These dashboards proved invaluable for analyzing our application's performance metrics.</w:t>
      </w:r>
    </w:p>
    <w:p w14:paraId="388CDEFF" w14:textId="5AD436A6" w:rsidR="00DB7B8F" w:rsidRPr="001C4A9F" w:rsidRDefault="00DB7B8F" w:rsidP="00DB7B8F">
      <w:pPr>
        <w:pStyle w:val="spanpaddedline"/>
        <w:numPr>
          <w:ilvl w:val="0"/>
          <w:numId w:val="10"/>
        </w:numPr>
        <w:spacing w:line="320" w:lineRule="atLeast"/>
        <w:jc w:val="both"/>
        <w:rPr>
          <w:rStyle w:val="span"/>
          <w:rFonts w:asciiTheme="minorHAnsi" w:eastAsia="Arial" w:hAnsiTheme="minorHAnsi" w:cstheme="minorHAnsi"/>
          <w:color w:val="231F20"/>
          <w:sz w:val="22"/>
          <w:szCs w:val="22"/>
        </w:rPr>
      </w:pPr>
      <w:r w:rsidRPr="001C4A9F">
        <w:rPr>
          <w:rStyle w:val="span"/>
          <w:rFonts w:asciiTheme="minorHAnsi" w:eastAsia="Arial" w:hAnsiTheme="minorHAnsi" w:cstheme="minorHAnsi"/>
          <w:color w:val="231F20"/>
          <w:sz w:val="22"/>
          <w:szCs w:val="22"/>
        </w:rPr>
        <w:t>Configured multiple Jenkins pipelines, facilitating a streamlined CI/CD process for various projects, thus contributing to efficient and rapid software delivery.</w:t>
      </w:r>
    </w:p>
    <w:p w14:paraId="3ABA5805" w14:textId="324CB7A8" w:rsidR="00274205" w:rsidRPr="0069152D" w:rsidRDefault="00DB7B8F" w:rsidP="00DB7B8F">
      <w:pPr>
        <w:pStyle w:val="spanpaddedline"/>
        <w:numPr>
          <w:ilvl w:val="0"/>
          <w:numId w:val="10"/>
        </w:numPr>
        <w:spacing w:line="320" w:lineRule="atLeast"/>
        <w:jc w:val="both"/>
        <w:rPr>
          <w:rFonts w:asciiTheme="minorHAnsi" w:eastAsia="Arial" w:hAnsiTheme="minorHAnsi" w:cstheme="minorHAnsi"/>
          <w:color w:val="231F20"/>
          <w:sz w:val="20"/>
          <w:szCs w:val="20"/>
        </w:rPr>
      </w:pPr>
      <w:r w:rsidRPr="001C4A9F">
        <w:rPr>
          <w:rStyle w:val="span"/>
          <w:rFonts w:asciiTheme="minorHAnsi" w:eastAsia="Arial" w:hAnsiTheme="minorHAnsi" w:cstheme="minorHAnsi"/>
          <w:color w:val="231F20"/>
          <w:sz w:val="22"/>
          <w:szCs w:val="22"/>
        </w:rPr>
        <w:t>Utilized JFrog for streamlined artifactory management.</w:t>
      </w:r>
      <w:r w:rsidR="00274205" w:rsidRPr="00DB7B8F">
        <w:rPr>
          <w:b/>
          <w:u w:val="single"/>
        </w:rPr>
        <w:t xml:space="preserve">        </w:t>
      </w:r>
    </w:p>
    <w:p w14:paraId="7A2C16B5" w14:textId="77777777" w:rsidR="0069152D" w:rsidRDefault="0069152D" w:rsidP="0069152D">
      <w:pPr>
        <w:pStyle w:val="spanpaddedline"/>
        <w:spacing w:line="320" w:lineRule="atLeast"/>
        <w:jc w:val="both"/>
        <w:rPr>
          <w:b/>
          <w:u w:val="single"/>
        </w:rPr>
      </w:pPr>
    </w:p>
    <w:p w14:paraId="4DE14CDB" w14:textId="1781E247" w:rsidR="0069152D" w:rsidRPr="0069152D" w:rsidRDefault="0069152D" w:rsidP="0069152D">
      <w:pPr>
        <w:pStyle w:val="spanpaddedline"/>
        <w:spacing w:line="320" w:lineRule="atLeast"/>
        <w:jc w:val="both"/>
        <w:rPr>
          <w:rFonts w:asciiTheme="minorHAnsi" w:eastAsia="Arial" w:hAnsiTheme="minorHAnsi" w:cstheme="minorHAnsi"/>
          <w:color w:val="231F20"/>
          <w:sz w:val="22"/>
          <w:szCs w:val="22"/>
          <w:u w:val="single"/>
        </w:rPr>
      </w:pPr>
      <w:r w:rsidRPr="0069152D">
        <w:rPr>
          <w:rFonts w:asciiTheme="minorHAnsi" w:hAnsiTheme="minorHAnsi" w:cstheme="minorHAnsi"/>
          <w:b/>
          <w:sz w:val="22"/>
          <w:szCs w:val="22"/>
          <w:u w:val="single"/>
        </w:rPr>
        <w:t>Environment</w:t>
      </w:r>
      <w:r>
        <w:rPr>
          <w:rFonts w:asciiTheme="minorHAnsi" w:hAnsiTheme="minorHAnsi" w:cstheme="minorHAnsi"/>
          <w:b/>
          <w:sz w:val="22"/>
          <w:szCs w:val="22"/>
          <w:u w:val="single"/>
        </w:rPr>
        <w:t>:</w:t>
      </w:r>
      <w:r w:rsidRPr="0069152D">
        <w:rPr>
          <w:rFonts w:asciiTheme="minorHAnsi" w:hAnsiTheme="minorHAnsi" w:cstheme="minorHAnsi"/>
          <w:b/>
          <w:sz w:val="22"/>
          <w:szCs w:val="22"/>
        </w:rPr>
        <w:t xml:space="preserve">  </w:t>
      </w:r>
      <w:r w:rsidRPr="0069152D">
        <w:rPr>
          <w:rFonts w:asciiTheme="minorHAnsi" w:hAnsiTheme="minorHAnsi" w:cstheme="minorHAnsi"/>
          <w:sz w:val="22"/>
          <w:szCs w:val="22"/>
        </w:rPr>
        <w:t>Spring, Spring boot, Rest API</w:t>
      </w:r>
      <w:r>
        <w:rPr>
          <w:rFonts w:asciiTheme="minorHAnsi" w:hAnsiTheme="minorHAnsi" w:cstheme="minorHAnsi"/>
          <w:sz w:val="22"/>
          <w:szCs w:val="22"/>
        </w:rPr>
        <w:t>, Quartz framework,</w:t>
      </w:r>
      <w:r w:rsidR="00865A15">
        <w:rPr>
          <w:rFonts w:asciiTheme="minorHAnsi" w:hAnsiTheme="minorHAnsi" w:cstheme="minorHAnsi"/>
          <w:sz w:val="22"/>
          <w:szCs w:val="22"/>
        </w:rPr>
        <w:t xml:space="preserve"> Kafka,</w:t>
      </w:r>
      <w:r>
        <w:rPr>
          <w:rFonts w:asciiTheme="minorHAnsi" w:hAnsiTheme="minorHAnsi" w:cstheme="minorHAnsi"/>
          <w:sz w:val="22"/>
          <w:szCs w:val="22"/>
        </w:rPr>
        <w:t xml:space="preserve"> AWS lambda, Dynamo DB, Cloud watch, Jenkins, Swagger, Maven, Splunk, My SQL, Oracle.</w:t>
      </w:r>
    </w:p>
    <w:p w14:paraId="19D8F81C" w14:textId="77777777" w:rsidR="00DB7B8F" w:rsidRPr="00C8247C" w:rsidRDefault="00DB7B8F">
      <w:pPr>
        <w:ind w:right="-360"/>
        <w:jc w:val="both"/>
        <w:rPr>
          <w:b/>
          <w:u w:val="single"/>
        </w:rPr>
      </w:pPr>
    </w:p>
    <w:p w14:paraId="510701FC" w14:textId="77777777" w:rsidR="00BA1A65" w:rsidRDefault="008713F2">
      <w:pPr>
        <w:ind w:right="-360"/>
        <w:jc w:val="both"/>
        <w:rPr>
          <w:b/>
        </w:rPr>
      </w:pPr>
      <w:r>
        <w:rPr>
          <w:b/>
        </w:rPr>
        <w:t>Wells</w:t>
      </w:r>
      <w:r w:rsidR="002431BE">
        <w:rPr>
          <w:b/>
        </w:rPr>
        <w:t xml:space="preserve"> </w:t>
      </w:r>
      <w:r>
        <w:rPr>
          <w:b/>
        </w:rPr>
        <w:t>Fargo</w:t>
      </w:r>
      <w:r w:rsidR="00BA1A65">
        <w:rPr>
          <w:b/>
        </w:rPr>
        <w:t xml:space="preserve">                                                                                                                              April 2020 – April 2022</w:t>
      </w:r>
    </w:p>
    <w:p w14:paraId="505E478F" w14:textId="18CDC523" w:rsidR="00DB7B8F" w:rsidRDefault="008713F2">
      <w:pPr>
        <w:ind w:right="-360"/>
        <w:jc w:val="both"/>
        <w:rPr>
          <w:b/>
        </w:rPr>
      </w:pPr>
      <w:r>
        <w:rPr>
          <w:b/>
        </w:rPr>
        <w:t>Software Engineer</w:t>
      </w:r>
      <w:r w:rsidR="00DB7B8F">
        <w:rPr>
          <w:b/>
        </w:rPr>
        <w:t xml:space="preserve"> </w:t>
      </w:r>
      <w:r w:rsidR="00BA1A65">
        <w:rPr>
          <w:b/>
        </w:rPr>
        <w:t>–</w:t>
      </w:r>
      <w:r w:rsidR="00DB7B8F">
        <w:rPr>
          <w:b/>
        </w:rPr>
        <w:t xml:space="preserve"> Contract</w:t>
      </w:r>
      <w:r w:rsidR="00BA1A65">
        <w:rPr>
          <w:b/>
        </w:rPr>
        <w:t xml:space="preserve">                                                                                              San Leandro, California</w:t>
      </w:r>
    </w:p>
    <w:p w14:paraId="550619B9" w14:textId="77777777" w:rsidR="005C6E63" w:rsidRDefault="008713F2">
      <w:pPr>
        <w:ind w:right="-360"/>
        <w:jc w:val="both"/>
        <w:rPr>
          <w:b/>
          <w:u w:val="single"/>
        </w:rPr>
      </w:pPr>
      <w:r>
        <w:rPr>
          <w:b/>
          <w:u w:val="single"/>
        </w:rPr>
        <w:t>Description:</w:t>
      </w:r>
    </w:p>
    <w:p w14:paraId="6615B9A7" w14:textId="34BBAA85" w:rsidR="005C6E63" w:rsidRDefault="008713F2">
      <w:pPr>
        <w:ind w:right="-360"/>
        <w:jc w:val="both"/>
      </w:pPr>
      <w:r>
        <w:rPr>
          <w:b/>
        </w:rPr>
        <w:t>Project 1:</w:t>
      </w:r>
      <w:r>
        <w:t xml:space="preserve"> WebATM is based on the user interactions with the ATM. It deals mainly with card</w:t>
      </w:r>
      <w:r w:rsidR="00D01A52">
        <w:t xml:space="preserve"> </w:t>
      </w:r>
      <w:r>
        <w:t xml:space="preserve">Authentication, deposit, transfer, withdrawal, </w:t>
      </w:r>
      <w:r w:rsidR="00C8247C">
        <w:t>campaigning,</w:t>
      </w:r>
      <w:r>
        <w:t xml:space="preserve"> and e-receipts. There are 65 applications both restful web services  and SAF clients supporting the ATM.</w:t>
      </w:r>
    </w:p>
    <w:p w14:paraId="6A8027A3" w14:textId="77777777" w:rsidR="005C6E63" w:rsidRDefault="008713F2">
      <w:pPr>
        <w:ind w:right="-360"/>
        <w:jc w:val="both"/>
      </w:pPr>
      <w:r>
        <w:rPr>
          <w:b/>
        </w:rPr>
        <w:t>Project 2:</w:t>
      </w:r>
      <w:r>
        <w:t xml:space="preserve"> MRDC deals with the check deposit made from  Mobile, analyzes the confidence score of the check and captures the business events.</w:t>
      </w:r>
    </w:p>
    <w:p w14:paraId="517D8E9A" w14:textId="77777777" w:rsidR="005C6E63" w:rsidRDefault="008713F2">
      <w:pPr>
        <w:ind w:right="-360"/>
        <w:jc w:val="both"/>
        <w:rPr>
          <w:b/>
          <w:u w:val="single"/>
        </w:rPr>
      </w:pPr>
      <w:r>
        <w:rPr>
          <w:b/>
          <w:u w:val="single"/>
        </w:rPr>
        <w:lastRenderedPageBreak/>
        <w:t>Responsibilities:</w:t>
      </w:r>
    </w:p>
    <w:p w14:paraId="06E26631" w14:textId="2526E612" w:rsidR="006E3B88" w:rsidRPr="005403BE" w:rsidRDefault="006E3B88" w:rsidP="005403BE">
      <w:pPr>
        <w:pStyle w:val="ListParagraph"/>
        <w:numPr>
          <w:ilvl w:val="0"/>
          <w:numId w:val="9"/>
        </w:numPr>
        <w:spacing w:after="0" w:line="320" w:lineRule="atLeast"/>
        <w:jc w:val="both"/>
        <w:rPr>
          <w:rFonts w:asciiTheme="minorHAnsi" w:hAnsiTheme="minorHAnsi" w:cstheme="minorHAnsi"/>
        </w:rPr>
      </w:pPr>
      <w:r w:rsidRPr="005403BE">
        <w:rPr>
          <w:rFonts w:asciiTheme="minorHAnsi" w:hAnsiTheme="minorHAnsi" w:cstheme="minorHAnsi"/>
        </w:rPr>
        <w:t>Work</w:t>
      </w:r>
      <w:r w:rsidR="005403BE">
        <w:rPr>
          <w:rFonts w:asciiTheme="minorHAnsi" w:hAnsiTheme="minorHAnsi" w:cstheme="minorHAnsi"/>
        </w:rPr>
        <w:t>ed</w:t>
      </w:r>
      <w:r w:rsidRPr="005403BE">
        <w:rPr>
          <w:rFonts w:asciiTheme="minorHAnsi" w:hAnsiTheme="minorHAnsi" w:cstheme="minorHAnsi"/>
        </w:rPr>
        <w:t xml:space="preserve"> in a Microservices based environment.</w:t>
      </w:r>
    </w:p>
    <w:p w14:paraId="36772D35" w14:textId="37B75CE4" w:rsidR="006E3B88" w:rsidRPr="005403BE" w:rsidRDefault="006E3B88" w:rsidP="005403BE">
      <w:pPr>
        <w:pStyle w:val="ListParagraph"/>
        <w:numPr>
          <w:ilvl w:val="0"/>
          <w:numId w:val="9"/>
        </w:numPr>
        <w:spacing w:after="0" w:line="320" w:lineRule="atLeast"/>
        <w:jc w:val="both"/>
        <w:rPr>
          <w:rFonts w:asciiTheme="minorHAnsi" w:hAnsiTheme="minorHAnsi" w:cstheme="minorHAnsi"/>
        </w:rPr>
      </w:pPr>
      <w:r w:rsidRPr="005403BE">
        <w:rPr>
          <w:rFonts w:asciiTheme="minorHAnsi" w:hAnsiTheme="minorHAnsi" w:cstheme="minorHAnsi"/>
        </w:rPr>
        <w:t>Utilize</w:t>
      </w:r>
      <w:r w:rsidR="005403BE">
        <w:rPr>
          <w:rFonts w:asciiTheme="minorHAnsi" w:hAnsiTheme="minorHAnsi" w:cstheme="minorHAnsi"/>
        </w:rPr>
        <w:t>d</w:t>
      </w:r>
      <w:r w:rsidRPr="005403BE">
        <w:rPr>
          <w:rFonts w:asciiTheme="minorHAnsi" w:hAnsiTheme="minorHAnsi" w:cstheme="minorHAnsi"/>
        </w:rPr>
        <w:t xml:space="preserve"> Spring Boot framework for developing rest API end points and uses Spring DI Framework to auto wire dependencies.</w:t>
      </w:r>
    </w:p>
    <w:p w14:paraId="150E2811" w14:textId="2E3FA684" w:rsidR="006E3B88" w:rsidRPr="005403BE" w:rsidRDefault="006E3B88" w:rsidP="005403BE">
      <w:pPr>
        <w:numPr>
          <w:ilvl w:val="0"/>
          <w:numId w:val="9"/>
        </w:numPr>
        <w:spacing w:after="0" w:line="240" w:lineRule="auto"/>
        <w:jc w:val="both"/>
        <w:rPr>
          <w:rFonts w:asciiTheme="minorHAnsi" w:hAnsiTheme="minorHAnsi" w:cstheme="minorHAnsi"/>
        </w:rPr>
      </w:pPr>
      <w:r w:rsidRPr="005403BE">
        <w:rPr>
          <w:rFonts w:asciiTheme="minorHAnsi" w:hAnsiTheme="minorHAnsi" w:cstheme="minorHAnsi"/>
          <w:color w:val="222222"/>
        </w:rPr>
        <w:t>Use</w:t>
      </w:r>
      <w:r w:rsidR="005403BE">
        <w:rPr>
          <w:rFonts w:asciiTheme="minorHAnsi" w:hAnsiTheme="minorHAnsi" w:cstheme="minorHAnsi"/>
          <w:color w:val="222222"/>
        </w:rPr>
        <w:t>d</w:t>
      </w:r>
      <w:r w:rsidRPr="005403BE">
        <w:rPr>
          <w:rFonts w:asciiTheme="minorHAnsi" w:hAnsiTheme="minorHAnsi" w:cstheme="minorHAnsi"/>
          <w:color w:val="222222"/>
        </w:rPr>
        <w:t xml:space="preserve"> </w:t>
      </w:r>
      <w:r w:rsidRPr="005403BE">
        <w:rPr>
          <w:rFonts w:asciiTheme="minorHAnsi" w:hAnsiTheme="minorHAnsi" w:cstheme="minorHAnsi"/>
          <w:bCs/>
          <w:color w:val="222222"/>
        </w:rPr>
        <w:t>Apache Kafka</w:t>
      </w:r>
      <w:r w:rsidRPr="005403BE">
        <w:rPr>
          <w:rFonts w:asciiTheme="minorHAnsi" w:hAnsiTheme="minorHAnsi" w:cstheme="minorHAnsi"/>
          <w:b/>
          <w:color w:val="222222"/>
        </w:rPr>
        <w:t xml:space="preserve"> </w:t>
      </w:r>
      <w:r w:rsidRPr="005403BE">
        <w:rPr>
          <w:rFonts w:asciiTheme="minorHAnsi" w:hAnsiTheme="minorHAnsi" w:cstheme="minorHAnsi"/>
          <w:color w:val="222222"/>
        </w:rPr>
        <w:t xml:space="preserve">for consuming the check details from the </w:t>
      </w:r>
      <w:r w:rsidR="009376BF" w:rsidRPr="005403BE">
        <w:rPr>
          <w:rFonts w:asciiTheme="minorHAnsi" w:hAnsiTheme="minorHAnsi" w:cstheme="minorHAnsi"/>
          <w:color w:val="222222"/>
        </w:rPr>
        <w:t>K</w:t>
      </w:r>
      <w:r w:rsidRPr="005403BE">
        <w:rPr>
          <w:rFonts w:asciiTheme="minorHAnsi" w:hAnsiTheme="minorHAnsi" w:cstheme="minorHAnsi"/>
          <w:color w:val="222222"/>
        </w:rPr>
        <w:t xml:space="preserve">afka main topic and makes a REST call to OCCON (consolidated service). </w:t>
      </w:r>
      <w:bookmarkStart w:id="0" w:name="_Hlk97319688"/>
      <w:r w:rsidRPr="005403BE">
        <w:rPr>
          <w:rFonts w:asciiTheme="minorHAnsi" w:hAnsiTheme="minorHAnsi" w:cstheme="minorHAnsi"/>
          <w:color w:val="222222"/>
        </w:rPr>
        <w:t xml:space="preserve">Failure OCCON response is published into delay topic and </w:t>
      </w:r>
      <w:r w:rsidRPr="005403BE">
        <w:rPr>
          <w:rFonts w:asciiTheme="minorHAnsi" w:hAnsiTheme="minorHAnsi" w:cstheme="minorHAnsi"/>
          <w:bCs/>
          <w:color w:val="222222"/>
        </w:rPr>
        <w:t>MongoDB</w:t>
      </w:r>
      <w:r w:rsidRPr="005403BE">
        <w:rPr>
          <w:rFonts w:asciiTheme="minorHAnsi" w:hAnsiTheme="minorHAnsi" w:cstheme="minorHAnsi"/>
          <w:color w:val="222222"/>
        </w:rPr>
        <w:t>.</w:t>
      </w:r>
    </w:p>
    <w:bookmarkEnd w:id="0"/>
    <w:p w14:paraId="5B23D789" w14:textId="5AD788BA" w:rsidR="006E3B88" w:rsidRPr="005403BE" w:rsidRDefault="005403BE" w:rsidP="005403BE">
      <w:pPr>
        <w:pStyle w:val="ListParagraph"/>
        <w:numPr>
          <w:ilvl w:val="0"/>
          <w:numId w:val="9"/>
        </w:numPr>
        <w:spacing w:after="0" w:line="320" w:lineRule="atLeast"/>
        <w:jc w:val="both"/>
        <w:rPr>
          <w:rFonts w:asciiTheme="minorHAnsi" w:hAnsiTheme="minorHAnsi" w:cstheme="minorHAnsi"/>
        </w:rPr>
      </w:pPr>
      <w:r>
        <w:rPr>
          <w:rFonts w:asciiTheme="minorHAnsi" w:hAnsiTheme="minorHAnsi" w:cstheme="minorHAnsi"/>
        </w:rPr>
        <w:t>Performed</w:t>
      </w:r>
      <w:r w:rsidR="006E3B88" w:rsidRPr="005403BE">
        <w:rPr>
          <w:rFonts w:asciiTheme="minorHAnsi" w:hAnsiTheme="minorHAnsi" w:cstheme="minorHAnsi"/>
        </w:rPr>
        <w:t xml:space="preserve"> c</w:t>
      </w:r>
      <w:r>
        <w:rPr>
          <w:rFonts w:asciiTheme="minorHAnsi" w:hAnsiTheme="minorHAnsi" w:cstheme="minorHAnsi"/>
        </w:rPr>
        <w:t>onsistent</w:t>
      </w:r>
      <w:r w:rsidR="006E3B88" w:rsidRPr="005403BE">
        <w:rPr>
          <w:rFonts w:asciiTheme="minorHAnsi" w:hAnsiTheme="minorHAnsi" w:cstheme="minorHAnsi"/>
        </w:rPr>
        <w:t xml:space="preserve"> refactoring for our backend java code by using various J2EE design patterns.</w:t>
      </w:r>
    </w:p>
    <w:p w14:paraId="091087ED" w14:textId="77777777" w:rsidR="006E3B88" w:rsidRPr="005403BE" w:rsidRDefault="006E3B88" w:rsidP="005403BE">
      <w:pPr>
        <w:pStyle w:val="ListParagraph"/>
        <w:numPr>
          <w:ilvl w:val="0"/>
          <w:numId w:val="9"/>
        </w:numPr>
        <w:spacing w:after="0" w:line="320" w:lineRule="atLeast"/>
        <w:jc w:val="both"/>
        <w:rPr>
          <w:rFonts w:asciiTheme="minorHAnsi" w:hAnsiTheme="minorHAnsi" w:cstheme="minorHAnsi"/>
        </w:rPr>
      </w:pPr>
      <w:r w:rsidRPr="005403BE">
        <w:rPr>
          <w:rStyle w:val="span"/>
          <w:rFonts w:asciiTheme="minorHAnsi" w:eastAsia="Arial" w:hAnsiTheme="minorHAnsi" w:cstheme="minorHAnsi"/>
          <w:color w:val="231F20"/>
          <w:sz w:val="22"/>
          <w:szCs w:val="22"/>
        </w:rPr>
        <w:t xml:space="preserve">Utilized JAX-RS, Spring Web for developing REST endpoints for the application </w:t>
      </w:r>
      <w:r w:rsidRPr="005403BE">
        <w:rPr>
          <w:rFonts w:eastAsia="Arial"/>
        </w:rPr>
        <w:t>for creating the endpoints</w:t>
      </w:r>
      <w:r w:rsidRPr="005403BE">
        <w:rPr>
          <w:rStyle w:val="span"/>
          <w:rFonts w:asciiTheme="minorHAnsi" w:eastAsia="Arial" w:hAnsiTheme="minorHAnsi" w:cstheme="minorHAnsi"/>
          <w:color w:val="231F20"/>
          <w:sz w:val="22"/>
          <w:szCs w:val="22"/>
        </w:rPr>
        <w:t>.</w:t>
      </w:r>
    </w:p>
    <w:p w14:paraId="134BD6C7" w14:textId="6EF6EB34" w:rsidR="006E3B88" w:rsidRPr="005403BE" w:rsidRDefault="006E3B88" w:rsidP="005403BE">
      <w:pPr>
        <w:pStyle w:val="ListParagraph"/>
        <w:numPr>
          <w:ilvl w:val="0"/>
          <w:numId w:val="9"/>
        </w:numPr>
        <w:spacing w:after="0" w:line="320" w:lineRule="atLeast"/>
        <w:jc w:val="both"/>
        <w:rPr>
          <w:rFonts w:asciiTheme="minorHAnsi" w:hAnsiTheme="minorHAnsi" w:cstheme="minorHAnsi"/>
        </w:rPr>
      </w:pPr>
      <w:r w:rsidRPr="005403BE">
        <w:rPr>
          <w:rFonts w:asciiTheme="minorHAnsi" w:hAnsiTheme="minorHAnsi" w:cstheme="minorHAnsi"/>
        </w:rPr>
        <w:t>Use</w:t>
      </w:r>
      <w:r w:rsidR="005403BE">
        <w:rPr>
          <w:rFonts w:asciiTheme="minorHAnsi" w:hAnsiTheme="minorHAnsi" w:cstheme="minorHAnsi"/>
        </w:rPr>
        <w:t>d</w:t>
      </w:r>
      <w:r w:rsidRPr="005403BE">
        <w:rPr>
          <w:rFonts w:asciiTheme="minorHAnsi" w:hAnsiTheme="minorHAnsi" w:cstheme="minorHAnsi"/>
        </w:rPr>
        <w:t xml:space="preserve"> SQL Database (Oracle) for data persistence.</w:t>
      </w:r>
    </w:p>
    <w:p w14:paraId="5F7B584C" w14:textId="4C3237D9" w:rsidR="006E3B88" w:rsidRPr="005403BE" w:rsidRDefault="005403BE" w:rsidP="005403BE">
      <w:pPr>
        <w:pStyle w:val="ListParagraph"/>
        <w:numPr>
          <w:ilvl w:val="0"/>
          <w:numId w:val="9"/>
        </w:numPr>
        <w:spacing w:after="0" w:line="320" w:lineRule="atLeast"/>
        <w:jc w:val="both"/>
        <w:rPr>
          <w:rFonts w:asciiTheme="minorHAnsi" w:hAnsiTheme="minorHAnsi" w:cstheme="minorHAnsi"/>
        </w:rPr>
      </w:pPr>
      <w:r>
        <w:rPr>
          <w:rFonts w:asciiTheme="minorHAnsi" w:hAnsiTheme="minorHAnsi" w:cstheme="minorHAnsi"/>
        </w:rPr>
        <w:t>Written</w:t>
      </w:r>
      <w:r w:rsidR="006E3B88" w:rsidRPr="005403BE">
        <w:rPr>
          <w:rFonts w:asciiTheme="minorHAnsi" w:hAnsiTheme="minorHAnsi" w:cstheme="minorHAnsi"/>
        </w:rPr>
        <w:t xml:space="preserve"> SQL queries and stored procedures to retrieve and modify the data against the database.</w:t>
      </w:r>
    </w:p>
    <w:p w14:paraId="19F74ACE" w14:textId="65BAAFBC" w:rsidR="006E3B88" w:rsidRPr="005403BE" w:rsidRDefault="006E3B88" w:rsidP="005403BE">
      <w:pPr>
        <w:pStyle w:val="m2623592456481260585msolistparagraph"/>
        <w:numPr>
          <w:ilvl w:val="0"/>
          <w:numId w:val="9"/>
        </w:numPr>
        <w:shd w:val="clear" w:color="auto" w:fill="FFFFFF"/>
        <w:spacing w:before="0" w:beforeAutospacing="0" w:after="0" w:afterAutospacing="0" w:line="320" w:lineRule="atLeast"/>
        <w:jc w:val="both"/>
        <w:rPr>
          <w:rFonts w:asciiTheme="minorHAnsi" w:hAnsiTheme="minorHAnsi" w:cstheme="minorHAnsi"/>
          <w:color w:val="222222"/>
          <w:sz w:val="22"/>
          <w:szCs w:val="22"/>
        </w:rPr>
      </w:pPr>
      <w:r w:rsidRPr="005403BE">
        <w:rPr>
          <w:rFonts w:asciiTheme="minorHAnsi" w:hAnsiTheme="minorHAnsi" w:cstheme="minorHAnsi"/>
          <w:color w:val="222222"/>
          <w:sz w:val="22"/>
          <w:szCs w:val="22"/>
        </w:rPr>
        <w:t>Perform</w:t>
      </w:r>
      <w:r w:rsidR="005403BE">
        <w:rPr>
          <w:rFonts w:asciiTheme="minorHAnsi" w:hAnsiTheme="minorHAnsi" w:cstheme="minorHAnsi"/>
          <w:color w:val="222222"/>
          <w:sz w:val="22"/>
          <w:szCs w:val="22"/>
        </w:rPr>
        <w:t>ed</w:t>
      </w:r>
      <w:r w:rsidRPr="005403BE">
        <w:rPr>
          <w:rFonts w:asciiTheme="minorHAnsi" w:hAnsiTheme="minorHAnsi" w:cstheme="minorHAnsi"/>
          <w:color w:val="222222"/>
          <w:sz w:val="22"/>
          <w:szCs w:val="22"/>
        </w:rPr>
        <w:t xml:space="preserve"> API Automation Testing using Postman and ensures API’s are performance efficient and scalable.</w:t>
      </w:r>
    </w:p>
    <w:p w14:paraId="3EFD8997" w14:textId="77777777" w:rsidR="006E3B88" w:rsidRPr="005403BE" w:rsidRDefault="006E3B88" w:rsidP="005403BE">
      <w:pPr>
        <w:pStyle w:val="ListParagraph"/>
        <w:numPr>
          <w:ilvl w:val="0"/>
          <w:numId w:val="9"/>
        </w:numPr>
        <w:spacing w:after="0" w:line="320" w:lineRule="atLeast"/>
        <w:jc w:val="both"/>
        <w:rPr>
          <w:rFonts w:asciiTheme="minorHAnsi" w:hAnsiTheme="minorHAnsi" w:cstheme="minorHAnsi"/>
        </w:rPr>
      </w:pPr>
      <w:bookmarkStart w:id="1" w:name="_Hlk97284770"/>
      <w:r w:rsidRPr="005403BE">
        <w:rPr>
          <w:rFonts w:asciiTheme="minorHAnsi" w:hAnsiTheme="minorHAnsi" w:cstheme="minorHAnsi"/>
        </w:rPr>
        <w:t>Assisted in writing BDD automation for WebATM application using Cucumber and Karate framework</w:t>
      </w:r>
      <w:bookmarkEnd w:id="1"/>
      <w:r w:rsidRPr="005403BE">
        <w:rPr>
          <w:rFonts w:asciiTheme="minorHAnsi" w:hAnsiTheme="minorHAnsi" w:cstheme="minorHAnsi"/>
        </w:rPr>
        <w:t>.</w:t>
      </w:r>
    </w:p>
    <w:p w14:paraId="1F944E02" w14:textId="088B902B" w:rsidR="006E3B88" w:rsidRPr="005403BE" w:rsidRDefault="006E3B88" w:rsidP="005403BE">
      <w:pPr>
        <w:pStyle w:val="ListParagraph"/>
        <w:numPr>
          <w:ilvl w:val="0"/>
          <w:numId w:val="9"/>
        </w:numPr>
        <w:spacing w:after="0" w:line="320" w:lineRule="atLeast"/>
        <w:jc w:val="both"/>
        <w:rPr>
          <w:rFonts w:asciiTheme="minorHAnsi" w:hAnsiTheme="minorHAnsi" w:cstheme="minorHAnsi"/>
        </w:rPr>
      </w:pPr>
      <w:r w:rsidRPr="005403BE">
        <w:rPr>
          <w:rFonts w:asciiTheme="minorHAnsi" w:hAnsiTheme="minorHAnsi" w:cstheme="minorHAnsi"/>
        </w:rPr>
        <w:t>Utilized G</w:t>
      </w:r>
      <w:r w:rsidR="009376BF" w:rsidRPr="005403BE">
        <w:rPr>
          <w:rFonts w:asciiTheme="minorHAnsi" w:hAnsiTheme="minorHAnsi" w:cstheme="minorHAnsi"/>
        </w:rPr>
        <w:t>SON</w:t>
      </w:r>
      <w:r w:rsidRPr="005403BE">
        <w:rPr>
          <w:rFonts w:asciiTheme="minorHAnsi" w:hAnsiTheme="minorHAnsi" w:cstheme="minorHAnsi"/>
        </w:rPr>
        <w:t xml:space="preserve"> for serialization/deserialization of objects to JSON. </w:t>
      </w:r>
    </w:p>
    <w:p w14:paraId="178168A3" w14:textId="77777777" w:rsidR="006E3B88" w:rsidRPr="005403BE" w:rsidRDefault="006E3B88" w:rsidP="005403BE">
      <w:pPr>
        <w:pStyle w:val="divdocumentulli"/>
        <w:numPr>
          <w:ilvl w:val="0"/>
          <w:numId w:val="9"/>
        </w:numPr>
        <w:spacing w:line="320" w:lineRule="atLeast"/>
        <w:jc w:val="both"/>
        <w:rPr>
          <w:rFonts w:asciiTheme="minorHAnsi" w:eastAsia="Arial" w:hAnsiTheme="minorHAnsi" w:cstheme="minorHAnsi"/>
          <w:color w:val="231F20"/>
          <w:sz w:val="22"/>
          <w:szCs w:val="22"/>
        </w:rPr>
      </w:pPr>
      <w:r w:rsidRPr="005403BE">
        <w:rPr>
          <w:rStyle w:val="span"/>
          <w:rFonts w:asciiTheme="minorHAnsi" w:eastAsia="Arial" w:hAnsiTheme="minorHAnsi" w:cstheme="minorHAnsi"/>
          <w:color w:val="231F20"/>
          <w:sz w:val="22"/>
          <w:szCs w:val="22"/>
        </w:rPr>
        <w:t>Performed unit and integration testing using Junit and Mockito testing framework.</w:t>
      </w:r>
    </w:p>
    <w:p w14:paraId="5A97FABF" w14:textId="569D631D" w:rsidR="006E3B88" w:rsidRPr="005403BE" w:rsidRDefault="006E3B88" w:rsidP="005403BE">
      <w:pPr>
        <w:pStyle w:val="ListParagraph"/>
        <w:numPr>
          <w:ilvl w:val="0"/>
          <w:numId w:val="9"/>
        </w:numPr>
        <w:spacing w:after="0" w:line="320" w:lineRule="atLeast"/>
        <w:jc w:val="both"/>
        <w:rPr>
          <w:rFonts w:asciiTheme="minorHAnsi" w:hAnsiTheme="minorHAnsi" w:cstheme="minorHAnsi"/>
        </w:rPr>
      </w:pPr>
      <w:r w:rsidRPr="005403BE">
        <w:rPr>
          <w:rFonts w:asciiTheme="minorHAnsi" w:hAnsiTheme="minorHAnsi" w:cstheme="minorHAnsi"/>
        </w:rPr>
        <w:t>Integrate</w:t>
      </w:r>
      <w:r w:rsidR="005403BE">
        <w:rPr>
          <w:rFonts w:asciiTheme="minorHAnsi" w:hAnsiTheme="minorHAnsi" w:cstheme="minorHAnsi"/>
        </w:rPr>
        <w:t>d</w:t>
      </w:r>
      <w:r w:rsidRPr="005403BE">
        <w:rPr>
          <w:rFonts w:asciiTheme="minorHAnsi" w:hAnsiTheme="minorHAnsi" w:cstheme="minorHAnsi"/>
        </w:rPr>
        <w:t xml:space="preserve"> Jenkins with Urban Code deploy for automating application deployments for QA VM’s.</w:t>
      </w:r>
    </w:p>
    <w:p w14:paraId="137B60CF" w14:textId="01015A23" w:rsidR="006E3B88" w:rsidRPr="005403BE" w:rsidRDefault="006E3B88" w:rsidP="005403BE">
      <w:pPr>
        <w:pStyle w:val="ListParagraph"/>
        <w:numPr>
          <w:ilvl w:val="0"/>
          <w:numId w:val="9"/>
        </w:numPr>
        <w:spacing w:after="0" w:line="320" w:lineRule="atLeast"/>
        <w:jc w:val="both"/>
        <w:rPr>
          <w:rFonts w:asciiTheme="minorHAnsi" w:hAnsiTheme="minorHAnsi" w:cstheme="minorHAnsi"/>
        </w:rPr>
      </w:pPr>
      <w:r w:rsidRPr="005403BE">
        <w:rPr>
          <w:rFonts w:asciiTheme="minorHAnsi" w:hAnsiTheme="minorHAnsi" w:cstheme="minorHAnsi"/>
        </w:rPr>
        <w:t>Perform</w:t>
      </w:r>
      <w:r w:rsidR="005403BE">
        <w:rPr>
          <w:rFonts w:asciiTheme="minorHAnsi" w:hAnsiTheme="minorHAnsi" w:cstheme="minorHAnsi"/>
        </w:rPr>
        <w:t>ed</w:t>
      </w:r>
      <w:r w:rsidRPr="005403BE">
        <w:rPr>
          <w:rFonts w:asciiTheme="minorHAnsi" w:hAnsiTheme="minorHAnsi" w:cstheme="minorHAnsi"/>
        </w:rPr>
        <w:t xml:space="preserve"> deployment and release activities for Development VM’s through UCD(Urban Code Deploy).</w:t>
      </w:r>
    </w:p>
    <w:p w14:paraId="7F3D9C7E" w14:textId="0712BF7E" w:rsidR="006E3B88" w:rsidRPr="005403BE" w:rsidRDefault="006E3B88" w:rsidP="005403BE">
      <w:pPr>
        <w:pStyle w:val="ListParagraph"/>
        <w:numPr>
          <w:ilvl w:val="0"/>
          <w:numId w:val="9"/>
        </w:numPr>
        <w:spacing w:after="0" w:line="320" w:lineRule="atLeast"/>
        <w:jc w:val="both"/>
        <w:rPr>
          <w:rFonts w:asciiTheme="minorHAnsi" w:hAnsiTheme="minorHAnsi" w:cstheme="minorHAnsi"/>
        </w:rPr>
      </w:pPr>
      <w:r w:rsidRPr="005403BE">
        <w:rPr>
          <w:rFonts w:asciiTheme="minorHAnsi" w:hAnsiTheme="minorHAnsi" w:cstheme="minorHAnsi"/>
        </w:rPr>
        <w:t>Utilize</w:t>
      </w:r>
      <w:r w:rsidR="005403BE">
        <w:rPr>
          <w:rFonts w:asciiTheme="minorHAnsi" w:hAnsiTheme="minorHAnsi" w:cstheme="minorHAnsi"/>
        </w:rPr>
        <w:t>d</w:t>
      </w:r>
      <w:r w:rsidRPr="005403BE">
        <w:rPr>
          <w:rFonts w:asciiTheme="minorHAnsi" w:hAnsiTheme="minorHAnsi" w:cstheme="minorHAnsi"/>
        </w:rPr>
        <w:t xml:space="preserve"> JFrog for </w:t>
      </w:r>
      <w:r w:rsidR="009376BF" w:rsidRPr="005403BE">
        <w:rPr>
          <w:rFonts w:asciiTheme="minorHAnsi" w:hAnsiTheme="minorHAnsi" w:cstheme="minorHAnsi"/>
        </w:rPr>
        <w:t>A</w:t>
      </w:r>
      <w:r w:rsidRPr="005403BE">
        <w:rPr>
          <w:rFonts w:asciiTheme="minorHAnsi" w:hAnsiTheme="minorHAnsi" w:cstheme="minorHAnsi"/>
        </w:rPr>
        <w:t>rtifactory management.</w:t>
      </w:r>
    </w:p>
    <w:p w14:paraId="79A98FEC" w14:textId="08C38F62" w:rsidR="006E3B88" w:rsidRPr="005403BE" w:rsidRDefault="006E3B88" w:rsidP="005403BE">
      <w:pPr>
        <w:numPr>
          <w:ilvl w:val="0"/>
          <w:numId w:val="9"/>
        </w:numPr>
        <w:spacing w:after="0" w:line="240" w:lineRule="auto"/>
        <w:jc w:val="both"/>
        <w:rPr>
          <w:rFonts w:asciiTheme="minorHAnsi" w:hAnsiTheme="minorHAnsi" w:cstheme="minorHAnsi"/>
        </w:rPr>
      </w:pPr>
      <w:r w:rsidRPr="005403BE">
        <w:rPr>
          <w:rFonts w:asciiTheme="minorHAnsi" w:hAnsiTheme="minorHAnsi" w:cstheme="minorHAnsi"/>
        </w:rPr>
        <w:t>Utilize</w:t>
      </w:r>
      <w:r w:rsidR="005403BE">
        <w:rPr>
          <w:rFonts w:asciiTheme="minorHAnsi" w:hAnsiTheme="minorHAnsi" w:cstheme="minorHAnsi"/>
        </w:rPr>
        <w:t>d</w:t>
      </w:r>
      <w:r w:rsidRPr="005403BE">
        <w:rPr>
          <w:rFonts w:asciiTheme="minorHAnsi" w:hAnsiTheme="minorHAnsi" w:cstheme="minorHAnsi"/>
        </w:rPr>
        <w:t xml:space="preserve"> </w:t>
      </w:r>
      <w:r w:rsidRPr="005403BE">
        <w:rPr>
          <w:rFonts w:asciiTheme="minorHAnsi" w:hAnsiTheme="minorHAnsi" w:cstheme="minorHAnsi"/>
          <w:bCs/>
        </w:rPr>
        <w:t>Pivotal Cloud Foundry</w:t>
      </w:r>
      <w:r w:rsidRPr="005403BE">
        <w:rPr>
          <w:rFonts w:asciiTheme="minorHAnsi" w:hAnsiTheme="minorHAnsi" w:cstheme="minorHAnsi"/>
        </w:rPr>
        <w:t xml:space="preserve"> for deploying the application.</w:t>
      </w:r>
    </w:p>
    <w:p w14:paraId="79033E34" w14:textId="769C9CE7" w:rsidR="006E3B88" w:rsidRPr="005403BE" w:rsidRDefault="006E3B88" w:rsidP="005403BE">
      <w:pPr>
        <w:pStyle w:val="ListParagraph"/>
        <w:numPr>
          <w:ilvl w:val="0"/>
          <w:numId w:val="9"/>
        </w:numPr>
        <w:spacing w:after="0" w:line="320" w:lineRule="atLeast"/>
        <w:jc w:val="both"/>
        <w:rPr>
          <w:rFonts w:asciiTheme="minorHAnsi" w:hAnsiTheme="minorHAnsi" w:cstheme="minorHAnsi"/>
        </w:rPr>
      </w:pPr>
      <w:r w:rsidRPr="005403BE">
        <w:rPr>
          <w:rFonts w:asciiTheme="minorHAnsi" w:hAnsiTheme="minorHAnsi" w:cstheme="minorHAnsi"/>
        </w:rPr>
        <w:t>Utilize</w:t>
      </w:r>
      <w:r w:rsidR="005403BE">
        <w:rPr>
          <w:rFonts w:asciiTheme="minorHAnsi" w:hAnsiTheme="minorHAnsi" w:cstheme="minorHAnsi"/>
        </w:rPr>
        <w:t>d</w:t>
      </w:r>
      <w:r w:rsidRPr="005403BE">
        <w:rPr>
          <w:rFonts w:asciiTheme="minorHAnsi" w:hAnsiTheme="minorHAnsi" w:cstheme="minorHAnsi"/>
        </w:rPr>
        <w:t xml:space="preserve"> Splunk to collect and index logs and VMLogs to keep track of the services.</w:t>
      </w:r>
    </w:p>
    <w:p w14:paraId="4C68C8B7" w14:textId="3344A51F" w:rsidR="005C6E63" w:rsidRDefault="006E3B88" w:rsidP="005403BE">
      <w:pPr>
        <w:pStyle w:val="ListParagraph"/>
        <w:numPr>
          <w:ilvl w:val="0"/>
          <w:numId w:val="9"/>
        </w:numPr>
        <w:spacing w:after="0" w:line="320" w:lineRule="atLeast"/>
        <w:jc w:val="both"/>
        <w:rPr>
          <w:rFonts w:asciiTheme="minorHAnsi" w:hAnsiTheme="minorHAnsi" w:cstheme="minorHAnsi"/>
          <w:color w:val="222222"/>
        </w:rPr>
      </w:pPr>
      <w:r w:rsidRPr="005403BE">
        <w:rPr>
          <w:rFonts w:asciiTheme="minorHAnsi" w:hAnsiTheme="minorHAnsi" w:cstheme="minorHAnsi"/>
          <w:color w:val="222222"/>
        </w:rPr>
        <w:t>Follow</w:t>
      </w:r>
      <w:r w:rsidR="005403BE">
        <w:rPr>
          <w:rFonts w:asciiTheme="minorHAnsi" w:hAnsiTheme="minorHAnsi" w:cstheme="minorHAnsi"/>
          <w:color w:val="222222"/>
        </w:rPr>
        <w:t>ed</w:t>
      </w:r>
      <w:r w:rsidRPr="005403BE">
        <w:rPr>
          <w:rFonts w:asciiTheme="minorHAnsi" w:hAnsiTheme="minorHAnsi" w:cstheme="minorHAnsi"/>
          <w:color w:val="222222"/>
        </w:rPr>
        <w:t xml:space="preserve"> organizational defined code management processes like GIT.</w:t>
      </w:r>
    </w:p>
    <w:p w14:paraId="7C44B83A" w14:textId="77777777" w:rsidR="005403BE" w:rsidRPr="005403BE" w:rsidRDefault="005403BE" w:rsidP="005403BE">
      <w:pPr>
        <w:pStyle w:val="ListParagraph"/>
        <w:spacing w:after="0" w:line="320" w:lineRule="atLeast"/>
        <w:jc w:val="both"/>
        <w:rPr>
          <w:rFonts w:asciiTheme="minorHAnsi" w:hAnsiTheme="minorHAnsi" w:cstheme="minorHAnsi"/>
          <w:color w:val="222222"/>
        </w:rPr>
      </w:pPr>
    </w:p>
    <w:p w14:paraId="6AE8F908" w14:textId="2E9FB9E5" w:rsidR="005C6E63" w:rsidRDefault="008713F2">
      <w:pPr>
        <w:spacing w:line="240" w:lineRule="auto"/>
        <w:ind w:right="-360"/>
        <w:jc w:val="both"/>
        <w:rPr>
          <w:highlight w:val="white"/>
        </w:rPr>
      </w:pPr>
      <w:r>
        <w:rPr>
          <w:b/>
          <w:u w:val="single"/>
        </w:rPr>
        <w:t>Environment:</w:t>
      </w:r>
      <w:r>
        <w:rPr>
          <w:b/>
        </w:rPr>
        <w:t xml:space="preserve"> </w:t>
      </w:r>
      <w:r>
        <w:t>Spring, Spring boot, Rest API, Kafka, SQL, MongoDB, Postman,</w:t>
      </w:r>
      <w:r w:rsidR="009376BF">
        <w:t xml:space="preserve"> </w:t>
      </w:r>
      <w:r>
        <w:t>Tomcat,</w:t>
      </w:r>
      <w:r>
        <w:rPr>
          <w:b/>
          <w:highlight w:val="white"/>
        </w:rPr>
        <w:t xml:space="preserve"> </w:t>
      </w:r>
      <w:r>
        <w:rPr>
          <w:highlight w:val="white"/>
        </w:rPr>
        <w:t>Log4J, SLF4j, Gradle,</w:t>
      </w:r>
      <w:r>
        <w:t xml:space="preserve"> Maven, UCD,  PCF, Jenkins, BDD, PITest, </w:t>
      </w:r>
      <w:r w:rsidR="009376BF">
        <w:t>C</w:t>
      </w:r>
      <w:r>
        <w:t xml:space="preserve">ucumber, </w:t>
      </w:r>
      <w:r w:rsidR="009376BF">
        <w:t>K</w:t>
      </w:r>
      <w:r>
        <w:t>arate.</w:t>
      </w:r>
    </w:p>
    <w:p w14:paraId="06A69EF9" w14:textId="77777777" w:rsidR="005C6E63" w:rsidRDefault="005C6E63">
      <w:pPr>
        <w:ind w:right="-360"/>
        <w:jc w:val="both"/>
      </w:pPr>
    </w:p>
    <w:p w14:paraId="412D5BB2" w14:textId="016EE41A" w:rsidR="005C6E63" w:rsidRDefault="008713F2">
      <w:pPr>
        <w:spacing w:line="240" w:lineRule="auto"/>
        <w:ind w:right="-360"/>
        <w:jc w:val="both"/>
        <w:rPr>
          <w:b/>
          <w:highlight w:val="white"/>
        </w:rPr>
      </w:pPr>
      <w:r>
        <w:rPr>
          <w:b/>
          <w:highlight w:val="white"/>
        </w:rPr>
        <w:t>Health Care Service Corporation</w:t>
      </w:r>
      <w:r w:rsidR="008B0909">
        <w:rPr>
          <w:b/>
          <w:highlight w:val="white"/>
        </w:rPr>
        <w:t xml:space="preserve">                                                         </w:t>
      </w:r>
      <w:r>
        <w:rPr>
          <w:b/>
          <w:highlight w:val="white"/>
        </w:rPr>
        <w:tab/>
      </w:r>
      <w:r>
        <w:rPr>
          <w:b/>
          <w:highlight w:val="white"/>
        </w:rPr>
        <w:tab/>
      </w:r>
      <w:r w:rsidR="00274205">
        <w:rPr>
          <w:b/>
          <w:highlight w:val="white"/>
        </w:rPr>
        <w:t xml:space="preserve">         </w:t>
      </w:r>
      <w:r>
        <w:rPr>
          <w:b/>
          <w:highlight w:val="white"/>
        </w:rPr>
        <w:t>Aug 2019 - March 2020</w:t>
      </w:r>
    </w:p>
    <w:p w14:paraId="0423A012" w14:textId="3F4613D7" w:rsidR="005C6E63" w:rsidRDefault="008713F2">
      <w:pPr>
        <w:spacing w:line="240" w:lineRule="auto"/>
        <w:ind w:right="-360"/>
        <w:jc w:val="both"/>
        <w:rPr>
          <w:b/>
          <w:highlight w:val="white"/>
        </w:rPr>
      </w:pPr>
      <w:r>
        <w:rPr>
          <w:b/>
          <w:highlight w:val="white"/>
        </w:rPr>
        <w:t>Java Developer</w:t>
      </w:r>
      <w:r w:rsidR="00DB7B8F">
        <w:rPr>
          <w:b/>
          <w:highlight w:val="white"/>
        </w:rPr>
        <w:t xml:space="preserve"> </w:t>
      </w:r>
      <w:r w:rsidR="008B0909">
        <w:rPr>
          <w:b/>
          <w:highlight w:val="white"/>
        </w:rPr>
        <w:t>–</w:t>
      </w:r>
      <w:r w:rsidR="00DB7B8F">
        <w:rPr>
          <w:b/>
          <w:highlight w:val="white"/>
        </w:rPr>
        <w:t xml:space="preserve"> Contract</w:t>
      </w:r>
      <w:r w:rsidR="008B0909">
        <w:rPr>
          <w:b/>
          <w:highlight w:val="white"/>
        </w:rPr>
        <w:t xml:space="preserve">                                                                                                          Chicago, Illinois</w:t>
      </w:r>
    </w:p>
    <w:p w14:paraId="65C0954C" w14:textId="77777777" w:rsidR="005C6E63" w:rsidRDefault="008713F2">
      <w:pPr>
        <w:spacing w:line="240" w:lineRule="auto"/>
        <w:ind w:right="-360"/>
        <w:jc w:val="both"/>
        <w:rPr>
          <w:highlight w:val="white"/>
        </w:rPr>
      </w:pPr>
      <w:r>
        <w:rPr>
          <w:b/>
          <w:highlight w:val="white"/>
          <w:u w:val="single"/>
        </w:rPr>
        <w:t>Description</w:t>
      </w:r>
      <w:r>
        <w:rPr>
          <w:b/>
          <w:highlight w:val="white"/>
        </w:rPr>
        <w:t xml:space="preserve">: </w:t>
      </w:r>
      <w:r>
        <w:rPr>
          <w:highlight w:val="white"/>
        </w:rPr>
        <w:t>Provider Information Enterprise Relations(PIER) is the migrated version of Premier Provider Web(PPW) and is an insurance project which predominantly deals with provider details and is built using microservices.</w:t>
      </w:r>
    </w:p>
    <w:p w14:paraId="282C7EBF" w14:textId="77777777" w:rsidR="005C6E63" w:rsidRDefault="008713F2">
      <w:pPr>
        <w:jc w:val="both"/>
        <w:rPr>
          <w:b/>
          <w:u w:val="single"/>
        </w:rPr>
      </w:pPr>
      <w:r>
        <w:rPr>
          <w:b/>
          <w:u w:val="single"/>
        </w:rPr>
        <w:t>Responsibilities:</w:t>
      </w:r>
    </w:p>
    <w:p w14:paraId="54C452A2" w14:textId="77777777" w:rsidR="006E3B88" w:rsidRPr="007F6EAA" w:rsidRDefault="006E3B88" w:rsidP="006E3B88">
      <w:pPr>
        <w:pStyle w:val="divdocumentulli"/>
        <w:numPr>
          <w:ilvl w:val="0"/>
          <w:numId w:val="9"/>
        </w:numPr>
        <w:spacing w:line="320" w:lineRule="atLeast"/>
        <w:jc w:val="both"/>
        <w:rPr>
          <w:rStyle w:val="span"/>
          <w:rFonts w:asciiTheme="minorHAnsi" w:eastAsia="Arial" w:hAnsiTheme="minorHAnsi" w:cstheme="minorHAnsi"/>
          <w:color w:val="231F20"/>
          <w:sz w:val="22"/>
          <w:szCs w:val="22"/>
        </w:rPr>
      </w:pPr>
      <w:r w:rsidRPr="007F6EAA">
        <w:rPr>
          <w:rStyle w:val="span"/>
          <w:rFonts w:asciiTheme="minorHAnsi" w:eastAsia="Arial" w:hAnsiTheme="minorHAnsi" w:cstheme="minorHAnsi"/>
          <w:color w:val="231F20"/>
          <w:sz w:val="22"/>
          <w:szCs w:val="22"/>
        </w:rPr>
        <w:t xml:space="preserve">Assisted in developing PIER (Provider Information Enterprise Relations) which handles the information like provider information, provider location details, bed availability, PIN, provider tax details etc. </w:t>
      </w:r>
    </w:p>
    <w:p w14:paraId="0AA2E320" w14:textId="77777777" w:rsidR="006E3B88" w:rsidRPr="007F6EAA" w:rsidRDefault="006E3B88" w:rsidP="006E3B88">
      <w:pPr>
        <w:pStyle w:val="divdocumentulli"/>
        <w:numPr>
          <w:ilvl w:val="0"/>
          <w:numId w:val="9"/>
        </w:numPr>
        <w:spacing w:line="320" w:lineRule="atLeast"/>
        <w:jc w:val="both"/>
        <w:rPr>
          <w:rStyle w:val="span"/>
          <w:rFonts w:asciiTheme="minorHAnsi" w:eastAsia="Arial" w:hAnsiTheme="minorHAnsi" w:cstheme="minorHAnsi"/>
          <w:color w:val="231F20"/>
          <w:sz w:val="22"/>
          <w:szCs w:val="22"/>
        </w:rPr>
      </w:pPr>
      <w:r w:rsidRPr="007F6EAA">
        <w:rPr>
          <w:rStyle w:val="span"/>
          <w:rFonts w:asciiTheme="minorHAnsi" w:eastAsia="Arial" w:hAnsiTheme="minorHAnsi" w:cstheme="minorHAnsi"/>
          <w:color w:val="231F20"/>
          <w:sz w:val="22"/>
          <w:szCs w:val="22"/>
        </w:rPr>
        <w:t>Played important role in migrating from the legacy system PPW (Premier Provider Web) to PIER.</w:t>
      </w:r>
    </w:p>
    <w:p w14:paraId="25F00709" w14:textId="77777777" w:rsidR="006E3B88" w:rsidRPr="007F6EAA" w:rsidRDefault="006E3B88" w:rsidP="006E3B88">
      <w:pPr>
        <w:pStyle w:val="divdocumentulli"/>
        <w:numPr>
          <w:ilvl w:val="0"/>
          <w:numId w:val="9"/>
        </w:numPr>
        <w:spacing w:line="320" w:lineRule="atLeast"/>
        <w:jc w:val="both"/>
        <w:rPr>
          <w:rStyle w:val="span"/>
          <w:rFonts w:asciiTheme="minorHAnsi" w:eastAsia="Arial" w:hAnsiTheme="minorHAnsi" w:cstheme="minorHAnsi"/>
          <w:color w:val="231F20"/>
          <w:sz w:val="22"/>
          <w:szCs w:val="22"/>
        </w:rPr>
      </w:pPr>
      <w:r w:rsidRPr="007F6EAA">
        <w:rPr>
          <w:rStyle w:val="span"/>
          <w:rFonts w:asciiTheme="minorHAnsi" w:eastAsia="Arial" w:hAnsiTheme="minorHAnsi" w:cstheme="minorHAnsi"/>
          <w:color w:val="231F20"/>
          <w:sz w:val="22"/>
          <w:szCs w:val="22"/>
        </w:rPr>
        <w:lastRenderedPageBreak/>
        <w:t>Created JPA’s for provider that handles provider designations, provider limitations, provider identification number, tax, individual med training org reference etc.</w:t>
      </w:r>
    </w:p>
    <w:p w14:paraId="044AB7E5" w14:textId="77777777" w:rsidR="006E3B88" w:rsidRPr="007F6EAA" w:rsidRDefault="006E3B88" w:rsidP="006E3B88">
      <w:pPr>
        <w:pStyle w:val="divdocumentulli"/>
        <w:numPr>
          <w:ilvl w:val="0"/>
          <w:numId w:val="9"/>
        </w:numPr>
        <w:spacing w:line="320" w:lineRule="atLeast"/>
        <w:jc w:val="both"/>
        <w:rPr>
          <w:rStyle w:val="span"/>
          <w:rFonts w:asciiTheme="minorHAnsi" w:eastAsia="Arial" w:hAnsiTheme="minorHAnsi" w:cstheme="minorHAnsi"/>
          <w:color w:val="231F20"/>
          <w:sz w:val="22"/>
          <w:szCs w:val="22"/>
        </w:rPr>
      </w:pPr>
      <w:r w:rsidRPr="007F6EAA">
        <w:rPr>
          <w:rStyle w:val="span"/>
          <w:rFonts w:asciiTheme="minorHAnsi" w:eastAsia="Arial" w:hAnsiTheme="minorHAnsi" w:cstheme="minorHAnsi"/>
          <w:color w:val="231F20"/>
          <w:sz w:val="22"/>
          <w:szCs w:val="22"/>
        </w:rPr>
        <w:t>Created endpoints for retrieving, creating, updating the provider information into the database.</w:t>
      </w:r>
    </w:p>
    <w:p w14:paraId="417D7494" w14:textId="77777777" w:rsidR="006E3B88" w:rsidRPr="007F6EAA" w:rsidRDefault="006E3B88" w:rsidP="006E3B88">
      <w:pPr>
        <w:pStyle w:val="divdocumentulli"/>
        <w:numPr>
          <w:ilvl w:val="0"/>
          <w:numId w:val="9"/>
        </w:numPr>
        <w:spacing w:line="320" w:lineRule="atLeast"/>
        <w:jc w:val="both"/>
        <w:rPr>
          <w:rStyle w:val="span"/>
          <w:rFonts w:asciiTheme="minorHAnsi" w:eastAsia="Arial" w:hAnsiTheme="minorHAnsi" w:cstheme="minorHAnsi"/>
          <w:color w:val="231F20"/>
          <w:sz w:val="22"/>
          <w:szCs w:val="22"/>
        </w:rPr>
      </w:pPr>
      <w:r w:rsidRPr="007F6EAA">
        <w:rPr>
          <w:rStyle w:val="span"/>
          <w:rFonts w:asciiTheme="minorHAnsi" w:eastAsia="Arial" w:hAnsiTheme="minorHAnsi" w:cstheme="minorHAnsi"/>
          <w:color w:val="231F20"/>
          <w:sz w:val="22"/>
          <w:szCs w:val="22"/>
        </w:rPr>
        <w:t>Utilized Rest API’s, Spring boot application for creating the endpoints.</w:t>
      </w:r>
    </w:p>
    <w:p w14:paraId="04EE27F0" w14:textId="77777777" w:rsidR="006E3B88" w:rsidRPr="007F6EAA" w:rsidRDefault="006E3B88" w:rsidP="006E3B88">
      <w:pPr>
        <w:pStyle w:val="divdocumentulli"/>
        <w:numPr>
          <w:ilvl w:val="0"/>
          <w:numId w:val="9"/>
        </w:numPr>
        <w:spacing w:line="320" w:lineRule="atLeast"/>
        <w:jc w:val="both"/>
        <w:rPr>
          <w:rStyle w:val="span"/>
          <w:rFonts w:asciiTheme="minorHAnsi" w:eastAsia="Arial" w:hAnsiTheme="minorHAnsi" w:cstheme="minorHAnsi"/>
          <w:color w:val="231F20"/>
          <w:sz w:val="22"/>
          <w:szCs w:val="22"/>
        </w:rPr>
      </w:pPr>
      <w:r w:rsidRPr="007F6EAA">
        <w:rPr>
          <w:rStyle w:val="span"/>
          <w:rFonts w:asciiTheme="minorHAnsi" w:eastAsia="Arial" w:hAnsiTheme="minorHAnsi" w:cstheme="minorHAnsi"/>
          <w:color w:val="231F20"/>
          <w:sz w:val="22"/>
          <w:szCs w:val="22"/>
        </w:rPr>
        <w:t xml:space="preserve">Used spring Auto wired, Rest controller annotations to implement business logic. </w:t>
      </w:r>
    </w:p>
    <w:p w14:paraId="3F7ED151" w14:textId="77777777" w:rsidR="006E3B88" w:rsidRPr="007F6EAA" w:rsidRDefault="006E3B88" w:rsidP="006E3B88">
      <w:pPr>
        <w:pStyle w:val="divdocumentulli"/>
        <w:numPr>
          <w:ilvl w:val="0"/>
          <w:numId w:val="9"/>
        </w:numPr>
        <w:spacing w:line="320" w:lineRule="atLeast"/>
        <w:jc w:val="both"/>
        <w:rPr>
          <w:rStyle w:val="span"/>
          <w:rFonts w:asciiTheme="minorHAnsi" w:eastAsia="Arial" w:hAnsiTheme="minorHAnsi" w:cstheme="minorHAnsi"/>
          <w:color w:val="231F20"/>
          <w:sz w:val="22"/>
          <w:szCs w:val="22"/>
        </w:rPr>
      </w:pPr>
      <w:r w:rsidRPr="007F6EAA">
        <w:rPr>
          <w:rStyle w:val="span"/>
          <w:rFonts w:asciiTheme="minorHAnsi" w:eastAsia="Arial" w:hAnsiTheme="minorHAnsi" w:cstheme="minorHAnsi"/>
          <w:color w:val="231F20"/>
          <w:sz w:val="22"/>
          <w:szCs w:val="22"/>
        </w:rPr>
        <w:t>Documented the endpoints using Swagger (API documentation).</w:t>
      </w:r>
    </w:p>
    <w:p w14:paraId="7F30F3ED" w14:textId="77777777" w:rsidR="006E3B88" w:rsidRPr="007F6EAA" w:rsidRDefault="006E3B88" w:rsidP="006E3B88">
      <w:pPr>
        <w:pStyle w:val="divdocumentulli"/>
        <w:numPr>
          <w:ilvl w:val="0"/>
          <w:numId w:val="9"/>
        </w:numPr>
        <w:spacing w:line="320" w:lineRule="atLeast"/>
        <w:jc w:val="both"/>
        <w:rPr>
          <w:rStyle w:val="span"/>
          <w:rFonts w:asciiTheme="minorHAnsi" w:eastAsia="Arial" w:hAnsiTheme="minorHAnsi" w:cstheme="minorHAnsi"/>
          <w:color w:val="231F20"/>
          <w:sz w:val="22"/>
          <w:szCs w:val="22"/>
        </w:rPr>
      </w:pPr>
      <w:r w:rsidRPr="007F6EAA">
        <w:rPr>
          <w:rStyle w:val="span"/>
          <w:rFonts w:asciiTheme="minorHAnsi" w:eastAsia="Arial" w:hAnsiTheme="minorHAnsi" w:cstheme="minorHAnsi"/>
          <w:color w:val="231F20"/>
          <w:sz w:val="22"/>
          <w:szCs w:val="22"/>
        </w:rPr>
        <w:t>Used HQL (Hibernate Query Language) to query the database.</w:t>
      </w:r>
    </w:p>
    <w:p w14:paraId="140AD3B2" w14:textId="77777777" w:rsidR="006E3B88" w:rsidRPr="007F6EAA" w:rsidRDefault="006E3B88" w:rsidP="006E3B88">
      <w:pPr>
        <w:pStyle w:val="divdocumentulli"/>
        <w:numPr>
          <w:ilvl w:val="0"/>
          <w:numId w:val="9"/>
        </w:numPr>
        <w:spacing w:line="320" w:lineRule="atLeast"/>
        <w:jc w:val="both"/>
        <w:rPr>
          <w:rStyle w:val="span"/>
          <w:rFonts w:asciiTheme="minorHAnsi" w:eastAsia="Arial" w:hAnsiTheme="minorHAnsi" w:cstheme="minorHAnsi"/>
          <w:color w:val="231F20"/>
          <w:sz w:val="22"/>
          <w:szCs w:val="22"/>
        </w:rPr>
      </w:pPr>
      <w:r w:rsidRPr="007F6EAA">
        <w:rPr>
          <w:rStyle w:val="span"/>
          <w:rFonts w:asciiTheme="minorHAnsi" w:eastAsia="Arial" w:hAnsiTheme="minorHAnsi" w:cstheme="minorHAnsi"/>
          <w:color w:val="231F20"/>
          <w:sz w:val="22"/>
          <w:szCs w:val="22"/>
        </w:rPr>
        <w:t>Performed unit and integration testing using Junit and Mockito testing framework.</w:t>
      </w:r>
    </w:p>
    <w:p w14:paraId="7E680C3B" w14:textId="77777777" w:rsidR="006E3B88" w:rsidRPr="007F6EAA" w:rsidRDefault="006E3B88" w:rsidP="006E3B88">
      <w:pPr>
        <w:pStyle w:val="divdocumentulli"/>
        <w:numPr>
          <w:ilvl w:val="0"/>
          <w:numId w:val="9"/>
        </w:numPr>
        <w:spacing w:line="320" w:lineRule="atLeast"/>
        <w:jc w:val="both"/>
        <w:rPr>
          <w:rStyle w:val="span"/>
          <w:rFonts w:asciiTheme="minorHAnsi" w:eastAsia="Arial" w:hAnsiTheme="minorHAnsi" w:cstheme="minorHAnsi"/>
          <w:color w:val="231F20"/>
          <w:sz w:val="22"/>
          <w:szCs w:val="22"/>
        </w:rPr>
      </w:pPr>
      <w:r w:rsidRPr="007F6EAA">
        <w:rPr>
          <w:rStyle w:val="span"/>
          <w:rFonts w:asciiTheme="minorHAnsi" w:eastAsia="Arial" w:hAnsiTheme="minorHAnsi" w:cstheme="minorHAnsi"/>
          <w:color w:val="231F20"/>
          <w:sz w:val="22"/>
          <w:szCs w:val="22"/>
        </w:rPr>
        <w:t>Used Eureka cloud server to deploy the project and run the project instance.</w:t>
      </w:r>
    </w:p>
    <w:p w14:paraId="78AA38F4" w14:textId="77777777" w:rsidR="006E3B88" w:rsidRPr="007F6EAA" w:rsidRDefault="006E3B88" w:rsidP="006E3B88">
      <w:pPr>
        <w:pStyle w:val="divdocumentulli"/>
        <w:numPr>
          <w:ilvl w:val="0"/>
          <w:numId w:val="9"/>
        </w:numPr>
        <w:spacing w:line="320" w:lineRule="atLeast"/>
        <w:jc w:val="both"/>
        <w:rPr>
          <w:rStyle w:val="span"/>
          <w:rFonts w:asciiTheme="minorHAnsi" w:eastAsia="Arial" w:hAnsiTheme="minorHAnsi" w:cstheme="minorHAnsi"/>
          <w:color w:val="231F20"/>
          <w:sz w:val="22"/>
          <w:szCs w:val="22"/>
        </w:rPr>
      </w:pPr>
      <w:r w:rsidRPr="007F6EAA">
        <w:rPr>
          <w:rStyle w:val="span"/>
          <w:rFonts w:asciiTheme="minorHAnsi" w:eastAsia="Arial" w:hAnsiTheme="minorHAnsi" w:cstheme="minorHAnsi"/>
          <w:color w:val="231F20"/>
          <w:sz w:val="22"/>
          <w:szCs w:val="22"/>
        </w:rPr>
        <w:t>Utilized Maven for project’s dependency and lifecycle management.</w:t>
      </w:r>
    </w:p>
    <w:p w14:paraId="0C985E38" w14:textId="2FA75164" w:rsidR="005C6E63" w:rsidRPr="007F6EAA" w:rsidRDefault="006E3B88" w:rsidP="007F6EAA">
      <w:pPr>
        <w:pStyle w:val="divdocumentulli"/>
        <w:numPr>
          <w:ilvl w:val="0"/>
          <w:numId w:val="9"/>
        </w:numPr>
        <w:spacing w:line="320" w:lineRule="atLeast"/>
        <w:jc w:val="both"/>
        <w:rPr>
          <w:rStyle w:val="span"/>
          <w:rFonts w:asciiTheme="minorHAnsi" w:eastAsia="Arial" w:hAnsiTheme="minorHAnsi" w:cstheme="minorHAnsi"/>
          <w:color w:val="231F20"/>
          <w:sz w:val="22"/>
          <w:szCs w:val="22"/>
        </w:rPr>
      </w:pPr>
      <w:r w:rsidRPr="007F6EAA">
        <w:rPr>
          <w:rStyle w:val="span"/>
          <w:rFonts w:asciiTheme="minorHAnsi" w:eastAsia="Arial" w:hAnsiTheme="minorHAnsi" w:cstheme="minorHAnsi"/>
          <w:color w:val="231F20"/>
          <w:sz w:val="22"/>
          <w:szCs w:val="22"/>
        </w:rPr>
        <w:t>Used GIT for source code management.</w:t>
      </w:r>
    </w:p>
    <w:p w14:paraId="715CD120" w14:textId="77777777" w:rsidR="007F6EAA" w:rsidRPr="007F6EAA" w:rsidRDefault="007F6EAA" w:rsidP="007F6EAA">
      <w:pPr>
        <w:pStyle w:val="divdocumentulli"/>
        <w:spacing w:line="320" w:lineRule="atLeast"/>
        <w:ind w:left="720"/>
        <w:jc w:val="both"/>
        <w:rPr>
          <w:rFonts w:asciiTheme="minorHAnsi" w:eastAsia="Arial" w:hAnsiTheme="minorHAnsi" w:cstheme="minorHAnsi"/>
          <w:color w:val="231F20"/>
          <w:sz w:val="22"/>
          <w:szCs w:val="22"/>
        </w:rPr>
      </w:pPr>
    </w:p>
    <w:p w14:paraId="14E02321" w14:textId="448C4AAE" w:rsidR="005C6E63" w:rsidRPr="007F6EAA" w:rsidRDefault="008713F2" w:rsidP="005F6FF5">
      <w:pPr>
        <w:spacing w:line="240" w:lineRule="auto"/>
        <w:ind w:right="-360"/>
        <w:jc w:val="both"/>
        <w:rPr>
          <w:highlight w:val="white"/>
        </w:rPr>
      </w:pPr>
      <w:r w:rsidRPr="007F6EAA">
        <w:rPr>
          <w:b/>
          <w:u w:val="single"/>
        </w:rPr>
        <w:t>Environment:</w:t>
      </w:r>
      <w:r w:rsidRPr="007F6EAA">
        <w:rPr>
          <w:b/>
        </w:rPr>
        <w:t xml:space="preserve"> </w:t>
      </w:r>
      <w:r w:rsidRPr="007F6EAA">
        <w:t>Spring, Hibernate, Spring batch, Spring boot, HQL, Rest API, JPA, DB2, Swagger, WebSphere, Eureka,</w:t>
      </w:r>
      <w:r w:rsidRPr="007F6EAA">
        <w:rPr>
          <w:b/>
          <w:highlight w:val="white"/>
        </w:rPr>
        <w:t xml:space="preserve"> </w:t>
      </w:r>
      <w:r w:rsidRPr="007F6EAA">
        <w:rPr>
          <w:highlight w:val="white"/>
        </w:rPr>
        <w:t>Log4J, XSLF4J,</w:t>
      </w:r>
      <w:r w:rsidRPr="007F6EAA">
        <w:t xml:space="preserve"> Maven, ANT.</w:t>
      </w:r>
    </w:p>
    <w:p w14:paraId="5519E05C" w14:textId="77777777" w:rsidR="005F6FF5" w:rsidRPr="005F6FF5" w:rsidRDefault="005F6FF5" w:rsidP="005F6FF5">
      <w:pPr>
        <w:spacing w:line="240" w:lineRule="auto"/>
        <w:ind w:right="-360"/>
        <w:jc w:val="both"/>
        <w:rPr>
          <w:highlight w:val="white"/>
        </w:rPr>
      </w:pPr>
    </w:p>
    <w:p w14:paraId="1B0A95D1" w14:textId="13C19FF3" w:rsidR="00BC2E50" w:rsidRDefault="00BC2E50" w:rsidP="00BC2E50">
      <w:pPr>
        <w:jc w:val="both"/>
      </w:pPr>
      <w:r w:rsidRPr="00BC2E50">
        <w:rPr>
          <w:b/>
          <w:bCs/>
          <w:u w:val="single"/>
        </w:rPr>
        <w:t>Education</w:t>
      </w:r>
      <w:r>
        <w:t>:</w:t>
      </w:r>
    </w:p>
    <w:p w14:paraId="00222069" w14:textId="35E83FF7" w:rsidR="00BC2E50" w:rsidRDefault="00BC2E50" w:rsidP="005F6FF5">
      <w:pPr>
        <w:spacing w:after="0" w:line="240" w:lineRule="auto"/>
        <w:jc w:val="both"/>
      </w:pPr>
      <w:r>
        <w:t xml:space="preserve">Master of Science | Computer Science                   </w:t>
      </w:r>
      <w:r w:rsidR="005F6FF5">
        <w:t xml:space="preserve">     </w:t>
      </w:r>
      <w:r>
        <w:t xml:space="preserve"> </w:t>
      </w:r>
      <w:r w:rsidR="005F6FF5">
        <w:t xml:space="preserve">       </w:t>
      </w:r>
      <w:r>
        <w:t>GPA: 3.67</w:t>
      </w:r>
      <w:r>
        <w:tab/>
      </w:r>
      <w:r w:rsidR="005F6FF5">
        <w:t xml:space="preserve">                        </w:t>
      </w:r>
      <w:r>
        <w:t xml:space="preserve">09/2016-03/2019 </w:t>
      </w:r>
    </w:p>
    <w:p w14:paraId="38421970" w14:textId="77777777" w:rsidR="00BC2E50" w:rsidRDefault="00BC2E50" w:rsidP="005F6FF5">
      <w:pPr>
        <w:spacing w:after="0" w:line="240" w:lineRule="auto"/>
        <w:jc w:val="both"/>
      </w:pPr>
      <w:r>
        <w:t>California State University, San Bernardino</w:t>
      </w:r>
    </w:p>
    <w:p w14:paraId="5AD6A77E" w14:textId="77777777" w:rsidR="00BC2E50" w:rsidRDefault="00BC2E50" w:rsidP="005F6FF5">
      <w:pPr>
        <w:spacing w:after="0" w:line="240" w:lineRule="auto"/>
        <w:jc w:val="both"/>
      </w:pPr>
    </w:p>
    <w:p w14:paraId="77E471C6" w14:textId="606A5139" w:rsidR="00BC2E50" w:rsidRDefault="00BC2E50" w:rsidP="005F6FF5">
      <w:pPr>
        <w:spacing w:after="0" w:line="240" w:lineRule="auto"/>
        <w:jc w:val="both"/>
      </w:pPr>
      <w:r>
        <w:t>Bachelors | Electrical and Electronics Engineering</w:t>
      </w:r>
      <w:r w:rsidR="005F6FF5">
        <w:t xml:space="preserve">            </w:t>
      </w:r>
      <w:r>
        <w:t xml:space="preserve"> GPA: 9.15 </w:t>
      </w:r>
      <w:r>
        <w:tab/>
      </w:r>
      <w:r w:rsidR="005F6FF5">
        <w:t xml:space="preserve">                        </w:t>
      </w:r>
      <w:r>
        <w:t xml:space="preserve">08/2012-04/2016 </w:t>
      </w:r>
    </w:p>
    <w:p w14:paraId="32BE99A7" w14:textId="11EDB371" w:rsidR="005C6E63" w:rsidRDefault="00BC2E50" w:rsidP="005F6FF5">
      <w:pPr>
        <w:spacing w:after="0" w:line="240" w:lineRule="auto"/>
        <w:jc w:val="both"/>
      </w:pPr>
      <w:r>
        <w:t>Jawaharlal Nehru Technology University, Kakinada, India</w:t>
      </w:r>
    </w:p>
    <w:sectPr w:rsidR="005C6E63">
      <w:headerReference w:type="default" r:id="rId10"/>
      <w:pgSz w:w="12240" w:h="15840"/>
      <w:pgMar w:top="63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649D8" w14:textId="77777777" w:rsidR="005562DB" w:rsidRDefault="005562DB">
      <w:pPr>
        <w:spacing w:after="0" w:line="240" w:lineRule="auto"/>
      </w:pPr>
      <w:r>
        <w:separator/>
      </w:r>
    </w:p>
  </w:endnote>
  <w:endnote w:type="continuationSeparator" w:id="0">
    <w:p w14:paraId="1A72344B" w14:textId="77777777" w:rsidR="005562DB" w:rsidRDefault="00556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BBA1A" w14:textId="77777777" w:rsidR="005562DB" w:rsidRDefault="005562DB">
      <w:pPr>
        <w:spacing w:after="0" w:line="240" w:lineRule="auto"/>
      </w:pPr>
      <w:r>
        <w:separator/>
      </w:r>
    </w:p>
  </w:footnote>
  <w:footnote w:type="continuationSeparator" w:id="0">
    <w:p w14:paraId="53FE651A" w14:textId="77777777" w:rsidR="005562DB" w:rsidRDefault="00556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082BD" w14:textId="77777777" w:rsidR="005C6E63" w:rsidRDefault="005C6E6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1F17"/>
    <w:multiLevelType w:val="multilevel"/>
    <w:tmpl w:val="F5CC24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891C8B"/>
    <w:multiLevelType w:val="hybridMultilevel"/>
    <w:tmpl w:val="4964E83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36FA41CB"/>
    <w:multiLevelType w:val="multilevel"/>
    <w:tmpl w:val="7C80C1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8D454AD"/>
    <w:multiLevelType w:val="multilevel"/>
    <w:tmpl w:val="5BA66A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B8C2C08"/>
    <w:multiLevelType w:val="hybridMultilevel"/>
    <w:tmpl w:val="F79E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638BB"/>
    <w:multiLevelType w:val="multilevel"/>
    <w:tmpl w:val="3176E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A32FA4"/>
    <w:multiLevelType w:val="multilevel"/>
    <w:tmpl w:val="AD5C1C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5A953C6"/>
    <w:multiLevelType w:val="multilevel"/>
    <w:tmpl w:val="5622AD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D256A6A"/>
    <w:multiLevelType w:val="multilevel"/>
    <w:tmpl w:val="51FA679A"/>
    <w:lvl w:ilvl="0">
      <w:start w:val="1"/>
      <w:numFmt w:val="bullet"/>
      <w:lvlText w:val="●"/>
      <w:lvlJc w:val="left"/>
      <w:pPr>
        <w:ind w:left="1135" w:hanging="360"/>
      </w:pPr>
      <w:rPr>
        <w:rFonts w:ascii="Noto Sans Symbols" w:eastAsia="Noto Sans Symbols" w:hAnsi="Noto Sans Symbols" w:cs="Noto Sans Symbols"/>
      </w:rPr>
    </w:lvl>
    <w:lvl w:ilvl="1">
      <w:start w:val="1"/>
      <w:numFmt w:val="bullet"/>
      <w:lvlText w:val="o"/>
      <w:lvlJc w:val="left"/>
      <w:pPr>
        <w:ind w:left="1855" w:hanging="360"/>
      </w:pPr>
      <w:rPr>
        <w:rFonts w:ascii="Courier New" w:eastAsia="Courier New" w:hAnsi="Courier New" w:cs="Courier New"/>
      </w:rPr>
    </w:lvl>
    <w:lvl w:ilvl="2">
      <w:start w:val="1"/>
      <w:numFmt w:val="bullet"/>
      <w:lvlText w:val="▪"/>
      <w:lvlJc w:val="left"/>
      <w:pPr>
        <w:ind w:left="2575" w:hanging="360"/>
      </w:pPr>
      <w:rPr>
        <w:rFonts w:ascii="Noto Sans Symbols" w:eastAsia="Noto Sans Symbols" w:hAnsi="Noto Sans Symbols" w:cs="Noto Sans Symbols"/>
      </w:rPr>
    </w:lvl>
    <w:lvl w:ilvl="3">
      <w:start w:val="1"/>
      <w:numFmt w:val="bullet"/>
      <w:lvlText w:val="●"/>
      <w:lvlJc w:val="left"/>
      <w:pPr>
        <w:ind w:left="3295" w:hanging="360"/>
      </w:pPr>
      <w:rPr>
        <w:rFonts w:ascii="Noto Sans Symbols" w:eastAsia="Noto Sans Symbols" w:hAnsi="Noto Sans Symbols" w:cs="Noto Sans Symbols"/>
      </w:rPr>
    </w:lvl>
    <w:lvl w:ilvl="4">
      <w:start w:val="1"/>
      <w:numFmt w:val="bullet"/>
      <w:lvlText w:val="o"/>
      <w:lvlJc w:val="left"/>
      <w:pPr>
        <w:ind w:left="4015" w:hanging="360"/>
      </w:pPr>
      <w:rPr>
        <w:rFonts w:ascii="Courier New" w:eastAsia="Courier New" w:hAnsi="Courier New" w:cs="Courier New"/>
      </w:rPr>
    </w:lvl>
    <w:lvl w:ilvl="5">
      <w:start w:val="1"/>
      <w:numFmt w:val="bullet"/>
      <w:lvlText w:val="▪"/>
      <w:lvlJc w:val="left"/>
      <w:pPr>
        <w:ind w:left="4735" w:hanging="360"/>
      </w:pPr>
      <w:rPr>
        <w:rFonts w:ascii="Noto Sans Symbols" w:eastAsia="Noto Sans Symbols" w:hAnsi="Noto Sans Symbols" w:cs="Noto Sans Symbols"/>
      </w:rPr>
    </w:lvl>
    <w:lvl w:ilvl="6">
      <w:start w:val="1"/>
      <w:numFmt w:val="bullet"/>
      <w:lvlText w:val="●"/>
      <w:lvlJc w:val="left"/>
      <w:pPr>
        <w:ind w:left="5455" w:hanging="360"/>
      </w:pPr>
      <w:rPr>
        <w:rFonts w:ascii="Noto Sans Symbols" w:eastAsia="Noto Sans Symbols" w:hAnsi="Noto Sans Symbols" w:cs="Noto Sans Symbols"/>
      </w:rPr>
    </w:lvl>
    <w:lvl w:ilvl="7">
      <w:start w:val="1"/>
      <w:numFmt w:val="bullet"/>
      <w:lvlText w:val="o"/>
      <w:lvlJc w:val="left"/>
      <w:pPr>
        <w:ind w:left="6175" w:hanging="360"/>
      </w:pPr>
      <w:rPr>
        <w:rFonts w:ascii="Courier New" w:eastAsia="Courier New" w:hAnsi="Courier New" w:cs="Courier New"/>
      </w:rPr>
    </w:lvl>
    <w:lvl w:ilvl="8">
      <w:start w:val="1"/>
      <w:numFmt w:val="bullet"/>
      <w:lvlText w:val="▪"/>
      <w:lvlJc w:val="left"/>
      <w:pPr>
        <w:ind w:left="6895" w:hanging="360"/>
      </w:pPr>
      <w:rPr>
        <w:rFonts w:ascii="Noto Sans Symbols" w:eastAsia="Noto Sans Symbols" w:hAnsi="Noto Sans Symbols" w:cs="Noto Sans Symbols"/>
      </w:rPr>
    </w:lvl>
  </w:abstractNum>
  <w:abstractNum w:abstractNumId="9" w15:restartNumberingAfterBreak="0">
    <w:nsid w:val="7F4F3B8B"/>
    <w:multiLevelType w:val="multilevel"/>
    <w:tmpl w:val="03A40A3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577015856">
    <w:abstractNumId w:val="7"/>
  </w:num>
  <w:num w:numId="2" w16cid:durableId="2006588393">
    <w:abstractNumId w:val="8"/>
  </w:num>
  <w:num w:numId="3" w16cid:durableId="788281016">
    <w:abstractNumId w:val="9"/>
  </w:num>
  <w:num w:numId="4" w16cid:durableId="888418438">
    <w:abstractNumId w:val="0"/>
  </w:num>
  <w:num w:numId="5" w16cid:durableId="1774544309">
    <w:abstractNumId w:val="5"/>
  </w:num>
  <w:num w:numId="6" w16cid:durableId="1080909782">
    <w:abstractNumId w:val="2"/>
  </w:num>
  <w:num w:numId="7" w16cid:durableId="736971816">
    <w:abstractNumId w:val="3"/>
  </w:num>
  <w:num w:numId="8" w16cid:durableId="1406337384">
    <w:abstractNumId w:val="6"/>
  </w:num>
  <w:num w:numId="9" w16cid:durableId="1381128512">
    <w:abstractNumId w:val="4"/>
  </w:num>
  <w:num w:numId="10" w16cid:durableId="1344283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E63"/>
    <w:rsid w:val="000254E4"/>
    <w:rsid w:val="000F0D87"/>
    <w:rsid w:val="001C4A9F"/>
    <w:rsid w:val="00215DD2"/>
    <w:rsid w:val="002401FC"/>
    <w:rsid w:val="002431BE"/>
    <w:rsid w:val="00254D1F"/>
    <w:rsid w:val="00274205"/>
    <w:rsid w:val="002C0B41"/>
    <w:rsid w:val="003921CC"/>
    <w:rsid w:val="003C282B"/>
    <w:rsid w:val="00475C56"/>
    <w:rsid w:val="005014B9"/>
    <w:rsid w:val="005403BE"/>
    <w:rsid w:val="005562DB"/>
    <w:rsid w:val="005655C3"/>
    <w:rsid w:val="005816C8"/>
    <w:rsid w:val="00587F26"/>
    <w:rsid w:val="005C6E63"/>
    <w:rsid w:val="005D2877"/>
    <w:rsid w:val="005E1B38"/>
    <w:rsid w:val="005F6FF5"/>
    <w:rsid w:val="006266D8"/>
    <w:rsid w:val="0069152D"/>
    <w:rsid w:val="006E30D1"/>
    <w:rsid w:val="006E3B88"/>
    <w:rsid w:val="007324FA"/>
    <w:rsid w:val="007F6EAA"/>
    <w:rsid w:val="00806F84"/>
    <w:rsid w:val="00865A15"/>
    <w:rsid w:val="008713F2"/>
    <w:rsid w:val="008B0909"/>
    <w:rsid w:val="008B7B9F"/>
    <w:rsid w:val="00901A3F"/>
    <w:rsid w:val="009376BF"/>
    <w:rsid w:val="009E0DD2"/>
    <w:rsid w:val="00A50651"/>
    <w:rsid w:val="00AB74F6"/>
    <w:rsid w:val="00AC1A2F"/>
    <w:rsid w:val="00BA1A65"/>
    <w:rsid w:val="00BC2E50"/>
    <w:rsid w:val="00BF1A8F"/>
    <w:rsid w:val="00C8247C"/>
    <w:rsid w:val="00C94135"/>
    <w:rsid w:val="00D01A52"/>
    <w:rsid w:val="00DA0FE6"/>
    <w:rsid w:val="00DB7B8F"/>
    <w:rsid w:val="00E037BF"/>
    <w:rsid w:val="00E71E16"/>
    <w:rsid w:val="00E9355F"/>
    <w:rsid w:val="00EF0C26"/>
    <w:rsid w:val="00F149FF"/>
    <w:rsid w:val="00F26FE6"/>
    <w:rsid w:val="00F50383"/>
    <w:rsid w:val="00F60C3F"/>
    <w:rsid w:val="00FC2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276C"/>
  <w15:docId w15:val="{54C4D0C4-E348-4291-80BA-699D89B0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5C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link w:val="Heading3Char"/>
    <w:uiPriority w:val="9"/>
    <w:unhideWhenUsed/>
    <w:qFormat/>
    <w:rsid w:val="006120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612007"/>
    <w:rPr>
      <w:rFonts w:ascii="Times New Roman" w:eastAsia="Times New Roman" w:hAnsi="Times New Roman" w:cs="Times New Roman"/>
      <w:b/>
      <w:bCs/>
      <w:sz w:val="27"/>
      <w:szCs w:val="27"/>
      <w:lang w:val="en-US" w:eastAsia="en-US"/>
    </w:rPr>
  </w:style>
  <w:style w:type="paragraph" w:styleId="ListParagraph">
    <w:name w:val="List Paragraph"/>
    <w:basedOn w:val="Normal"/>
    <w:uiPriority w:val="34"/>
    <w:qFormat/>
    <w:rsid w:val="00612007"/>
    <w:pPr>
      <w:spacing w:after="160" w:line="256" w:lineRule="auto"/>
      <w:ind w:left="720"/>
      <w:contextualSpacing/>
    </w:pPr>
    <w:rPr>
      <w:rFonts w:eastAsia="Times New Roman"/>
    </w:rPr>
  </w:style>
  <w:style w:type="paragraph" w:customStyle="1" w:styleId="BodyA">
    <w:name w:val="Body A"/>
    <w:rsid w:val="00612007"/>
    <w:pPr>
      <w:widowControl w:val="0"/>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kern w:val="1"/>
      <w:sz w:val="24"/>
      <w:szCs w:val="24"/>
      <w:u w:color="000000"/>
      <w:bdr w:val="nil"/>
      <w:lang w:val="it-IT"/>
    </w:rPr>
  </w:style>
  <w:style w:type="character" w:customStyle="1" w:styleId="apple-converted-space">
    <w:name w:val="apple-converted-space"/>
    <w:basedOn w:val="DefaultParagraphFont"/>
    <w:rsid w:val="00612007"/>
  </w:style>
  <w:style w:type="paragraph" w:styleId="Header">
    <w:name w:val="header"/>
    <w:basedOn w:val="Normal"/>
    <w:link w:val="HeaderChar"/>
    <w:uiPriority w:val="99"/>
    <w:unhideWhenUsed/>
    <w:rsid w:val="00612007"/>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612007"/>
    <w:rPr>
      <w:rFonts w:eastAsia="Times New Roman"/>
      <w:lang w:val="en-US" w:eastAsia="en-US"/>
    </w:rPr>
  </w:style>
  <w:style w:type="paragraph" w:styleId="NormalWeb">
    <w:name w:val="Normal (Web)"/>
    <w:basedOn w:val="Normal"/>
    <w:uiPriority w:val="99"/>
    <w:unhideWhenUsed/>
    <w:rsid w:val="00612007"/>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Footer">
    <w:name w:val="footer"/>
    <w:basedOn w:val="Normal"/>
    <w:link w:val="FooterChar"/>
    <w:uiPriority w:val="99"/>
    <w:semiHidden/>
    <w:unhideWhenUsed/>
    <w:rsid w:val="0061200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2007"/>
  </w:style>
  <w:style w:type="paragraph" w:styleId="BodyText">
    <w:name w:val="Body Text"/>
    <w:link w:val="BodyTextChar"/>
    <w:rsid w:val="005B4206"/>
    <w:pPr>
      <w:widowControl w:val="0"/>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character" w:customStyle="1" w:styleId="BodyTextChar">
    <w:name w:val="Body Text Char"/>
    <w:basedOn w:val="DefaultParagraphFont"/>
    <w:link w:val="BodyText"/>
    <w:rsid w:val="005B4206"/>
    <w:rPr>
      <w:rFonts w:ascii="Times New Roman" w:eastAsia="Arial Unicode MS" w:hAnsi="Times New Roman" w:cs="Arial Unicode MS"/>
      <w:color w:val="000000"/>
      <w:sz w:val="24"/>
      <w:szCs w:val="24"/>
      <w:u w:color="000000"/>
      <w:bdr w:val="nil"/>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customStyle="1" w:styleId="span">
    <w:name w:val="span"/>
    <w:basedOn w:val="DefaultParagraphFont"/>
    <w:rsid w:val="006E3B88"/>
    <w:rPr>
      <w:sz w:val="24"/>
      <w:szCs w:val="24"/>
      <w:bdr w:val="none" w:sz="0" w:space="0" w:color="auto"/>
      <w:vertAlign w:val="baseline"/>
    </w:rPr>
  </w:style>
  <w:style w:type="paragraph" w:customStyle="1" w:styleId="divdocumentulli">
    <w:name w:val="div_document_ul_li"/>
    <w:basedOn w:val="Normal"/>
    <w:rsid w:val="006E3B88"/>
    <w:pPr>
      <w:pBdr>
        <w:left w:val="none" w:sz="0" w:space="8" w:color="auto"/>
      </w:pBdr>
      <w:spacing w:after="0" w:line="240" w:lineRule="atLeast"/>
    </w:pPr>
    <w:rPr>
      <w:rFonts w:ascii="Times New Roman" w:eastAsia="Times New Roman" w:hAnsi="Times New Roman" w:cs="Times New Roman"/>
      <w:sz w:val="24"/>
      <w:szCs w:val="24"/>
    </w:rPr>
  </w:style>
  <w:style w:type="paragraph" w:customStyle="1" w:styleId="m2623592456481260585msolistparagraph">
    <w:name w:val="m_2623592456481260585msolistparagraph"/>
    <w:basedOn w:val="Normal"/>
    <w:rsid w:val="006E3B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paddedline">
    <w:name w:val="span_paddedline"/>
    <w:basedOn w:val="Normal"/>
    <w:rsid w:val="00DB7B8F"/>
    <w:pPr>
      <w:spacing w:after="0" w:line="240" w:lineRule="atLeast"/>
    </w:pPr>
    <w:rPr>
      <w:rFonts w:ascii="Times New Roman" w:eastAsia="Times New Roman" w:hAnsi="Times New Roman" w:cs="Times New Roman"/>
      <w:sz w:val="24"/>
      <w:szCs w:val="24"/>
    </w:rPr>
  </w:style>
  <w:style w:type="character" w:customStyle="1" w:styleId="divdocumentdivparagraphsinglecolumn">
    <w:name w:val="div_document_div_paragraph_singlecolumn"/>
    <w:basedOn w:val="DefaultParagraphFont"/>
    <w:rsid w:val="005403BE"/>
  </w:style>
  <w:style w:type="character" w:styleId="Hyperlink">
    <w:name w:val="Hyperlink"/>
    <w:basedOn w:val="DefaultParagraphFont"/>
    <w:uiPriority w:val="99"/>
    <w:unhideWhenUsed/>
    <w:rsid w:val="00901A3F"/>
    <w:rPr>
      <w:color w:val="0000FF" w:themeColor="hyperlink"/>
      <w:u w:val="single"/>
    </w:rPr>
  </w:style>
  <w:style w:type="character" w:styleId="UnresolvedMention">
    <w:name w:val="Unresolved Mention"/>
    <w:basedOn w:val="DefaultParagraphFont"/>
    <w:uiPriority w:val="99"/>
    <w:semiHidden/>
    <w:unhideWhenUsed/>
    <w:rsid w:val="00901A3F"/>
    <w:rPr>
      <w:color w:val="605E5C"/>
      <w:shd w:val="clear" w:color="auto" w:fill="E1DFDD"/>
    </w:rPr>
  </w:style>
  <w:style w:type="character" w:styleId="FollowedHyperlink">
    <w:name w:val="FollowedHyperlink"/>
    <w:basedOn w:val="DefaultParagraphFont"/>
    <w:uiPriority w:val="99"/>
    <w:semiHidden/>
    <w:unhideWhenUsed/>
    <w:rsid w:val="005014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95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chanamolu@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charitha-chanamolu-8aa989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b+mBBdcAHVptAtF+HmhAkr+euw==">AMUW2mXaXGNLIKVcKiqJrpYUhYpe9y55AGW11Stog2EEIqwiUU6Get8+lAAAyUtteoe4jHII17JMQEsViDxP1oO5xkJErO6HypZw4PGD2QJaxvvaJjNTmP1EPSCQueGWLGiy/o7BLHLq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3592</TotalTime>
  <Pages>4</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charitha chanamolu</cp:lastModifiedBy>
  <cp:revision>57</cp:revision>
  <dcterms:created xsi:type="dcterms:W3CDTF">2019-07-08T19:37:00Z</dcterms:created>
  <dcterms:modified xsi:type="dcterms:W3CDTF">2023-11-02T19:28:00Z</dcterms:modified>
</cp:coreProperties>
</file>