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189A6" w14:textId="77777777" w:rsidR="00B8447A" w:rsidRDefault="00B8447A" w:rsidP="00B8447A">
      <w:pPr>
        <w:rPr>
          <w:b/>
          <w:bCs/>
        </w:rPr>
      </w:pPr>
    </w:p>
    <w:p w14:paraId="0DCA667F" w14:textId="77777777" w:rsidR="00B8447A" w:rsidRDefault="00B8447A" w:rsidP="00B8447A">
      <w:pPr>
        <w:rPr>
          <w:b/>
          <w:bCs/>
        </w:rPr>
      </w:pPr>
    </w:p>
    <w:p w14:paraId="28CACAAA" w14:textId="77777777" w:rsidR="00B8447A" w:rsidRDefault="00B8447A" w:rsidP="00B8447A">
      <w:pPr>
        <w:rPr>
          <w:b/>
          <w:bCs/>
        </w:rPr>
      </w:pPr>
    </w:p>
    <w:p w14:paraId="06CD9BE6" w14:textId="77777777" w:rsidR="00B8447A" w:rsidRDefault="00B8447A" w:rsidP="00B8447A">
      <w:pPr>
        <w:rPr>
          <w:b/>
          <w:bCs/>
        </w:rPr>
      </w:pPr>
    </w:p>
    <w:p w14:paraId="18E28C9E" w14:textId="77777777" w:rsidR="00B8447A" w:rsidRDefault="00B8447A" w:rsidP="00B8447A">
      <w:pPr>
        <w:rPr>
          <w:b/>
          <w:bCs/>
        </w:rPr>
      </w:pPr>
    </w:p>
    <w:p w14:paraId="46393681" w14:textId="77777777" w:rsidR="00B8447A" w:rsidRDefault="00B8447A" w:rsidP="00B8447A">
      <w:pPr>
        <w:rPr>
          <w:b/>
          <w:bCs/>
        </w:rPr>
      </w:pPr>
    </w:p>
    <w:p w14:paraId="1BECDA0B" w14:textId="77777777" w:rsidR="00B8447A" w:rsidRDefault="00B8447A" w:rsidP="00B8447A">
      <w:pPr>
        <w:rPr>
          <w:b/>
          <w:bCs/>
        </w:rPr>
      </w:pPr>
    </w:p>
    <w:p w14:paraId="6875900A" w14:textId="77777777" w:rsidR="00B8447A" w:rsidRPr="006C33A4" w:rsidRDefault="00B8447A" w:rsidP="00B8447A"/>
    <w:p w14:paraId="0123CABF" w14:textId="77777777" w:rsidR="00B8447A" w:rsidRDefault="00B8447A" w:rsidP="00B8447A">
      <w:pPr>
        <w:jc w:val="center"/>
      </w:pPr>
      <w:r>
        <w:t>Student: Chandan Chandel</w:t>
      </w:r>
    </w:p>
    <w:p w14:paraId="55259F35" w14:textId="77777777" w:rsidR="00B8447A" w:rsidRDefault="00B8447A" w:rsidP="00B8447A">
      <w:pPr>
        <w:jc w:val="center"/>
      </w:pPr>
      <w:r>
        <w:t>Student Number: 250914472</w:t>
      </w:r>
    </w:p>
    <w:p w14:paraId="1F599956" w14:textId="77777777" w:rsidR="00B8447A" w:rsidRDefault="00B8447A" w:rsidP="00B8447A">
      <w:pPr>
        <w:jc w:val="center"/>
      </w:pPr>
      <w:r>
        <w:t>Course: Advanced Image Processing</w:t>
      </w:r>
    </w:p>
    <w:p w14:paraId="4B5C3875" w14:textId="77777777" w:rsidR="00B8447A" w:rsidRDefault="00B8447A" w:rsidP="00B8447A">
      <w:pPr>
        <w:jc w:val="center"/>
      </w:pPr>
      <w:r>
        <w:t xml:space="preserve">Professor: Dr. </w:t>
      </w:r>
      <w:proofErr w:type="spellStart"/>
      <w:r>
        <w:t>Yimin</w:t>
      </w:r>
      <w:proofErr w:type="spellEnd"/>
      <w:r>
        <w:t xml:space="preserve"> Yang</w:t>
      </w:r>
    </w:p>
    <w:p w14:paraId="2BEEAD88" w14:textId="0D1D8A18" w:rsidR="00B8447A" w:rsidRPr="006C33A4" w:rsidRDefault="00B8447A" w:rsidP="00B8447A">
      <w:pPr>
        <w:jc w:val="center"/>
      </w:pPr>
      <w:r>
        <w:t xml:space="preserve">Assignment </w:t>
      </w:r>
      <w:r>
        <w:t>4</w:t>
      </w:r>
      <w:r>
        <w:t xml:space="preserve"> – Kirsch Compass Kernels for Edge Detection</w:t>
      </w:r>
    </w:p>
    <w:p w14:paraId="7E8409C0" w14:textId="77777777" w:rsidR="00B8447A" w:rsidRPr="006C33A4" w:rsidRDefault="00B8447A" w:rsidP="00B8447A"/>
    <w:p w14:paraId="2A7718AA" w14:textId="77777777" w:rsidR="00B8447A" w:rsidRPr="006C33A4" w:rsidRDefault="00B8447A" w:rsidP="00B8447A"/>
    <w:p w14:paraId="35FA0CCC" w14:textId="77777777" w:rsidR="00B8447A" w:rsidRPr="006C33A4" w:rsidRDefault="00B8447A" w:rsidP="00B8447A"/>
    <w:p w14:paraId="54C9BC2F" w14:textId="77777777" w:rsidR="00B8447A" w:rsidRPr="006C33A4" w:rsidRDefault="00B8447A" w:rsidP="00B8447A"/>
    <w:p w14:paraId="5A453B41" w14:textId="77777777" w:rsidR="00B8447A" w:rsidRPr="006C33A4" w:rsidRDefault="00B8447A" w:rsidP="00B8447A"/>
    <w:p w14:paraId="2CFF00D6" w14:textId="77777777" w:rsidR="00B8447A" w:rsidRPr="006C33A4" w:rsidRDefault="00B8447A" w:rsidP="00B8447A"/>
    <w:p w14:paraId="4DCFCB83" w14:textId="77777777" w:rsidR="00B8447A" w:rsidRPr="006C33A4" w:rsidRDefault="00B8447A" w:rsidP="00B8447A"/>
    <w:p w14:paraId="37BF3C27" w14:textId="77777777" w:rsidR="00B8447A" w:rsidRPr="006C33A4" w:rsidRDefault="00B8447A" w:rsidP="00B8447A"/>
    <w:p w14:paraId="3E737CA9" w14:textId="77777777" w:rsidR="00B8447A" w:rsidRDefault="00B8447A" w:rsidP="00B8447A">
      <w:pPr>
        <w:rPr>
          <w:b/>
          <w:bCs/>
        </w:rPr>
      </w:pPr>
    </w:p>
    <w:p w14:paraId="6F8226B9" w14:textId="77777777" w:rsidR="00B8447A" w:rsidRDefault="00B8447A" w:rsidP="00B8447A">
      <w:pPr>
        <w:rPr>
          <w:b/>
          <w:bCs/>
        </w:rPr>
      </w:pPr>
    </w:p>
    <w:p w14:paraId="6F148469" w14:textId="77777777" w:rsidR="00B8447A" w:rsidRDefault="00B8447A" w:rsidP="00B8447A">
      <w:pPr>
        <w:rPr>
          <w:b/>
          <w:bCs/>
        </w:rPr>
      </w:pPr>
    </w:p>
    <w:p w14:paraId="01289E12" w14:textId="77777777" w:rsidR="00B8447A" w:rsidRDefault="00B8447A" w:rsidP="00B8447A">
      <w:pPr>
        <w:rPr>
          <w:b/>
          <w:bCs/>
        </w:rPr>
      </w:pPr>
    </w:p>
    <w:p w14:paraId="0E44B7A3" w14:textId="77777777" w:rsidR="00B8447A" w:rsidRDefault="00B8447A" w:rsidP="00B8447A">
      <w:pPr>
        <w:rPr>
          <w:b/>
          <w:bCs/>
        </w:rPr>
      </w:pPr>
    </w:p>
    <w:p w14:paraId="7D45AA4D" w14:textId="77777777" w:rsidR="00B8447A" w:rsidRDefault="00B8447A" w:rsidP="00B8447A">
      <w:pPr>
        <w:rPr>
          <w:b/>
          <w:bCs/>
        </w:rPr>
      </w:pPr>
    </w:p>
    <w:p w14:paraId="74A33941" w14:textId="77777777" w:rsidR="00B8447A" w:rsidRDefault="00B8447A" w:rsidP="00B8447A">
      <w:pPr>
        <w:rPr>
          <w:b/>
          <w:bCs/>
        </w:rPr>
      </w:pPr>
    </w:p>
    <w:p w14:paraId="34D85CCA" w14:textId="4C9C93B9" w:rsidR="00B8447A" w:rsidRPr="006635C5" w:rsidRDefault="00B8447A" w:rsidP="00B8447A">
      <w:r>
        <w:rPr>
          <w:b/>
          <w:bCs/>
        </w:rPr>
        <w:lastRenderedPageBreak/>
        <w:t>Summary:</w:t>
      </w:r>
      <w:r>
        <w:t xml:space="preserve"> </w:t>
      </w:r>
      <w:r>
        <w:t>I completed Edge Detection using Kirsch Compass Kernels in python and used the resulting gradients to build a magnitude image and a</w:t>
      </w:r>
      <w:r w:rsidR="00CA56F1">
        <w:t xml:space="preserve">n angle image. I then compared the Kirsch magnitude image to two different version of the Sobel Magnitude image (one version using </w:t>
      </w:r>
      <w:proofErr w:type="spellStart"/>
      <w:r w:rsidR="00CA56F1">
        <w:t>imfilter</w:t>
      </w:r>
      <w:proofErr w:type="spellEnd"/>
      <w:r w:rsidR="00CA56F1">
        <w:t xml:space="preserve"> and the other edge). </w:t>
      </w:r>
    </w:p>
    <w:p w14:paraId="6B6C73B1" w14:textId="495EF4F0" w:rsidR="00B8447A" w:rsidRDefault="00CA56F1" w:rsidP="00B8447A">
      <w:r>
        <w:rPr>
          <w:noProof/>
        </w:rPr>
        <w:drawing>
          <wp:anchor distT="0" distB="0" distL="114300" distR="114300" simplePos="0" relativeHeight="251661312" behindDoc="1" locked="0" layoutInCell="1" allowOverlap="1" wp14:anchorId="5EF448AA" wp14:editId="4F2C9A9F">
            <wp:simplePos x="0" y="0"/>
            <wp:positionH relativeFrom="column">
              <wp:posOffset>1752600</wp:posOffset>
            </wp:positionH>
            <wp:positionV relativeFrom="paragraph">
              <wp:posOffset>281305</wp:posOffset>
            </wp:positionV>
            <wp:extent cx="1856105" cy="1856105"/>
            <wp:effectExtent l="0" t="0" r="0" b="0"/>
            <wp:wrapTopAndBottom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47A">
        <w:rPr>
          <w:b/>
          <w:bCs/>
        </w:rPr>
        <w:t>Data Description:</w:t>
      </w:r>
      <w:r w:rsidR="00B8447A">
        <w:t xml:space="preserve"> </w:t>
      </w:r>
      <w:r>
        <w:t>I used the testpattern512.tfif which is shown below.</w:t>
      </w:r>
    </w:p>
    <w:p w14:paraId="78B989CC" w14:textId="6816AFB1" w:rsidR="00CA56F1" w:rsidRDefault="00CA56F1" w:rsidP="00B8447A"/>
    <w:p w14:paraId="0B000FF7" w14:textId="67A43218" w:rsidR="00B8447A" w:rsidRDefault="00CA56F1" w:rsidP="00CA56F1">
      <w:pPr>
        <w:rPr>
          <w:b/>
          <w:bCs/>
        </w:rPr>
      </w:pPr>
      <w:r>
        <w:rPr>
          <w:b/>
          <w:bCs/>
        </w:rPr>
        <w:t>Magnitude image generation process:</w:t>
      </w:r>
    </w:p>
    <w:p w14:paraId="4904FE4D" w14:textId="1599E779" w:rsidR="00CA56F1" w:rsidRDefault="00CA56F1" w:rsidP="00CA56F1">
      <w:pPr>
        <w:pStyle w:val="ListParagraph"/>
        <w:numPr>
          <w:ilvl w:val="0"/>
          <w:numId w:val="1"/>
        </w:numPr>
      </w:pPr>
      <w:r>
        <w:t>Get all eight direction compass kernels.</w:t>
      </w:r>
    </w:p>
    <w:p w14:paraId="76420026" w14:textId="40D280D2" w:rsidR="00CA56F1" w:rsidRDefault="00CA56F1" w:rsidP="00CA56F1">
      <w:pPr>
        <w:pStyle w:val="ListParagraph"/>
        <w:numPr>
          <w:ilvl w:val="0"/>
          <w:numId w:val="1"/>
        </w:numPr>
      </w:pPr>
      <w:r>
        <w:t xml:space="preserve">Using a for loop </w:t>
      </w:r>
      <w:r w:rsidR="00674AD1">
        <w:t>to cycle through each of the kernels, convolve the image with the current kernel, then take the absolute value of each resulting gradient and append to a list of gradients.</w:t>
      </w:r>
    </w:p>
    <w:p w14:paraId="59666CF5" w14:textId="71590C46" w:rsidR="00674AD1" w:rsidRDefault="00DF0CFB" w:rsidP="00DF0CFB">
      <w:pPr>
        <w:ind w:left="360"/>
      </w:pPr>
      <w:r>
        <w:t>*Please note that each gradient is of the same size*</w:t>
      </w:r>
    </w:p>
    <w:p w14:paraId="064D4345" w14:textId="77777777" w:rsidR="00DF0CFB" w:rsidRDefault="00DF0CFB" w:rsidP="00DF0CFB">
      <w:pPr>
        <w:ind w:left="360"/>
      </w:pPr>
      <w:r>
        <w:t>3.</w:t>
      </w:r>
      <w:r>
        <w:tab/>
        <w:t>I cycled through each pixel (</w:t>
      </w:r>
      <w:proofErr w:type="spellStart"/>
      <w:r>
        <w:t>i,j</w:t>
      </w:r>
      <w:proofErr w:type="spellEnd"/>
      <w:r>
        <w:t xml:space="preserve">) of each gradient and found the largest pixel value. The largest pixel value was assigned the </w:t>
      </w:r>
      <w:proofErr w:type="spellStart"/>
      <w:r>
        <w:t>i,j</w:t>
      </w:r>
      <w:proofErr w:type="spellEnd"/>
      <w:r>
        <w:t xml:space="preserve"> location of the magnitude image.</w:t>
      </w:r>
    </w:p>
    <w:p w14:paraId="1C0E1B20" w14:textId="73AC9C24" w:rsidR="00DF0CFB" w:rsidRDefault="00DF0CFB" w:rsidP="00DF0CFB">
      <w:pPr>
        <w:ind w:left="360"/>
      </w:pPr>
      <w:r>
        <w:t>4.</w:t>
      </w:r>
      <w:r>
        <w:tab/>
        <w:t xml:space="preserve">I then found the largest value in the magnitude image(V) and then </w:t>
      </w:r>
      <w:proofErr w:type="spellStart"/>
      <w:r>
        <w:t>thresholded</w:t>
      </w:r>
      <w:proofErr w:type="spellEnd"/>
      <w:r>
        <w:t xml:space="preserve"> it using the following formula `</w:t>
      </w:r>
      <w:proofErr w:type="spellStart"/>
      <w:r w:rsidRPr="00DF0CFB">
        <w:t>magnitude_image</w:t>
      </w:r>
      <w:proofErr w:type="spellEnd"/>
      <w:r w:rsidRPr="00DF0CFB">
        <w:t xml:space="preserve"> &gt; T*V</w:t>
      </w:r>
      <w:r>
        <w:t>`. If true the pixel is set to V else to 0.</w:t>
      </w:r>
    </w:p>
    <w:p w14:paraId="4D4C58CF" w14:textId="10B85CD7" w:rsidR="00DF0CFB" w:rsidRDefault="00DF0CFB" w:rsidP="00DF0CFB">
      <w:pPr>
        <w:ind w:left="360"/>
      </w:pPr>
      <w:r>
        <w:t>* Please note that T is given by the user*</w:t>
      </w:r>
    </w:p>
    <w:p w14:paraId="50364C95" w14:textId="587618A4" w:rsidR="00DF0CFB" w:rsidRDefault="00DF0CFB" w:rsidP="00DF0CFB">
      <w:pPr>
        <w:rPr>
          <w:b/>
          <w:bCs/>
        </w:rPr>
      </w:pPr>
      <w:r>
        <w:rPr>
          <w:b/>
          <w:bCs/>
        </w:rPr>
        <w:t>Angle</w:t>
      </w:r>
      <w:r>
        <w:rPr>
          <w:b/>
          <w:bCs/>
        </w:rPr>
        <w:t xml:space="preserve"> image generation process:</w:t>
      </w:r>
    </w:p>
    <w:p w14:paraId="4E24CE77" w14:textId="078EB9B8" w:rsidR="00DF0CFB" w:rsidRDefault="000979E9" w:rsidP="00DF0CFB">
      <w:pPr>
        <w:pStyle w:val="ListParagraph"/>
        <w:numPr>
          <w:ilvl w:val="0"/>
          <w:numId w:val="2"/>
        </w:numPr>
      </w:pPr>
      <w:r>
        <w:t xml:space="preserve">Create an angle conversion dictionary and get </w:t>
      </w:r>
      <w:r w:rsidR="00DF0CFB">
        <w:t>all eight direction compass kernels.</w:t>
      </w:r>
    </w:p>
    <w:p w14:paraId="75117901" w14:textId="7CB8C766" w:rsidR="00DF0CFB" w:rsidRDefault="00DF0CFB" w:rsidP="00DF0CFB">
      <w:pPr>
        <w:pStyle w:val="ListParagraph"/>
        <w:numPr>
          <w:ilvl w:val="0"/>
          <w:numId w:val="2"/>
        </w:numPr>
      </w:pPr>
      <w:r>
        <w:t xml:space="preserve">Using a for loop to cycle through each of the kernels, convolve the image with the current kernel, then append </w:t>
      </w:r>
      <w:r w:rsidR="000979E9">
        <w:t xml:space="preserve">the gradient </w:t>
      </w:r>
      <w:r>
        <w:t>to a list of gradients.</w:t>
      </w:r>
    </w:p>
    <w:p w14:paraId="3A5C0A08" w14:textId="77777777" w:rsidR="00DF0CFB" w:rsidRDefault="00DF0CFB" w:rsidP="00DF0CFB">
      <w:pPr>
        <w:ind w:left="360"/>
      </w:pPr>
      <w:r>
        <w:t>*Please note that each gradient is of the same size*</w:t>
      </w:r>
    </w:p>
    <w:p w14:paraId="77F9B9AF" w14:textId="4620CB21" w:rsidR="00DF0CFB" w:rsidRDefault="00DF0CFB" w:rsidP="00DF0CFB">
      <w:pPr>
        <w:ind w:left="360"/>
      </w:pPr>
      <w:r>
        <w:t>3.</w:t>
      </w:r>
      <w:r>
        <w:tab/>
        <w:t>I cycled through each pixel (</w:t>
      </w:r>
      <w:proofErr w:type="spellStart"/>
      <w:r>
        <w:t>i,j</w:t>
      </w:r>
      <w:proofErr w:type="spellEnd"/>
      <w:r>
        <w:t>) of each gradient and found the largest pixel value</w:t>
      </w:r>
      <w:r w:rsidR="00AE72CF">
        <w:t xml:space="preserve"> and recorded which direction kernel it came from</w:t>
      </w:r>
      <w:r>
        <w:t>. The largest pixel value</w:t>
      </w:r>
      <w:r w:rsidR="00AE72CF">
        <w:t>’s direction was then converted to the angle in the angle conversion dictionary and</w:t>
      </w:r>
      <w:r>
        <w:t xml:space="preserve"> was assigned </w:t>
      </w:r>
      <w:r w:rsidR="00AE72CF">
        <w:t xml:space="preserve">to </w:t>
      </w:r>
      <w:r>
        <w:t xml:space="preserve">the </w:t>
      </w:r>
      <w:proofErr w:type="spellStart"/>
      <w:r>
        <w:t>i,j</w:t>
      </w:r>
      <w:proofErr w:type="spellEnd"/>
      <w:r>
        <w:t xml:space="preserve"> location of the magnitude image.</w:t>
      </w:r>
    </w:p>
    <w:p w14:paraId="4255542D" w14:textId="2CFEC0CA" w:rsidR="00DF0CFB" w:rsidRDefault="00DF0CFB" w:rsidP="00DF0CFB">
      <w:pPr>
        <w:ind w:left="360"/>
      </w:pPr>
      <w:r>
        <w:t>4.</w:t>
      </w:r>
      <w:r>
        <w:tab/>
        <w:t xml:space="preserve">I then found the largest value in the </w:t>
      </w:r>
      <w:r w:rsidR="00AE72CF">
        <w:t>angle</w:t>
      </w:r>
      <w:r>
        <w:t xml:space="preserve"> image(V) and then </w:t>
      </w:r>
      <w:proofErr w:type="spellStart"/>
      <w:r>
        <w:t>thresholded</w:t>
      </w:r>
      <w:proofErr w:type="spellEnd"/>
      <w:r>
        <w:t xml:space="preserve"> it using the following formula `</w:t>
      </w:r>
      <w:r w:rsidR="00AE72CF" w:rsidRPr="00AE72CF">
        <w:t xml:space="preserve"> </w:t>
      </w:r>
      <w:proofErr w:type="spellStart"/>
      <w:r w:rsidR="00AE72CF" w:rsidRPr="00AE72CF">
        <w:t>angle_image</w:t>
      </w:r>
      <w:proofErr w:type="spellEnd"/>
      <w:r w:rsidR="00AE72CF" w:rsidRPr="00AE72CF">
        <w:t xml:space="preserve"> &gt;  round(T*</w:t>
      </w:r>
      <w:r w:rsidR="002A5F74">
        <w:t>V</w:t>
      </w:r>
      <w:r w:rsidR="00AE72CF" w:rsidRPr="00AE72CF">
        <w:t>/45) * 45</w:t>
      </w:r>
      <w:r>
        <w:t>`. If true the pixel is set to V else to 0.</w:t>
      </w:r>
    </w:p>
    <w:p w14:paraId="5EE6B429" w14:textId="345E8FEC" w:rsidR="009B555C" w:rsidRDefault="00DF0CFB" w:rsidP="00ED3627">
      <w:pPr>
        <w:ind w:left="360"/>
      </w:pPr>
      <w:r>
        <w:t>* Please note that T is given by the user*</w:t>
      </w:r>
    </w:p>
    <w:p w14:paraId="6F661EED" w14:textId="7BE99DFB" w:rsidR="00ED3627" w:rsidRDefault="00ED3627" w:rsidP="00ED3627">
      <w:pPr>
        <w:ind w:left="360"/>
        <w:rPr>
          <w:b/>
          <w:bCs/>
        </w:rPr>
      </w:pPr>
      <w:r>
        <w:rPr>
          <w:b/>
          <w:bCs/>
        </w:rPr>
        <w:lastRenderedPageBreak/>
        <w:t>Output from Kirsch Angle &amp; Magnitude Generation Process:</w:t>
      </w:r>
    </w:p>
    <w:p w14:paraId="64C3457D" w14:textId="698504AF" w:rsidR="00ED3627" w:rsidRPr="00ED3627" w:rsidRDefault="00ED3627" w:rsidP="00ED3627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11A7B5" wp14:editId="01ED7219">
            <wp:extent cx="5855995" cy="2874818"/>
            <wp:effectExtent l="0" t="0" r="0" b="1905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609" cy="28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0F49" w14:textId="364988F3" w:rsidR="00ED3627" w:rsidRDefault="00ED3627" w:rsidP="00ED3627">
      <w:pPr>
        <w:keepNext/>
        <w:ind w:left="360"/>
      </w:pPr>
      <w:r w:rsidRPr="00ED3627">
        <w:rPr>
          <w:b/>
          <w:bCs/>
        </w:rPr>
        <w:t>Comparing the magnitude images from the Sobel kernel and the Kirsch kernel:</w:t>
      </w:r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3627" w14:paraId="647B958B" w14:textId="77777777" w:rsidTr="003C345D">
        <w:tc>
          <w:tcPr>
            <w:tcW w:w="3116" w:type="dxa"/>
          </w:tcPr>
          <w:p w14:paraId="41096A4B" w14:textId="354720B6" w:rsidR="00ED3627" w:rsidRDefault="00ED3627" w:rsidP="00ED3627">
            <w:pPr>
              <w:pStyle w:val="Caption"/>
              <w:jc w:val="center"/>
            </w:pPr>
            <w:r>
              <w:rPr>
                <w:noProof/>
              </w:rPr>
              <w:drawing>
                <wp:inline distT="0" distB="0" distL="0" distR="0" wp14:anchorId="04BEBCF7" wp14:editId="741087BE">
                  <wp:extent cx="1724891" cy="1724891"/>
                  <wp:effectExtent l="0" t="0" r="8890" b="8890"/>
                  <wp:docPr id="18" name="Picture 18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A picture containing tex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968" cy="1737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213FA527" w14:textId="118AF539" w:rsidR="00ED3627" w:rsidRDefault="00ED3627" w:rsidP="00ED3627">
            <w:pPr>
              <w:pStyle w:val="Caption"/>
              <w:jc w:val="center"/>
            </w:pPr>
            <w:r>
              <w:rPr>
                <w:noProof/>
              </w:rPr>
              <w:drawing>
                <wp:inline distT="0" distB="0" distL="0" distR="0" wp14:anchorId="1AEE452E" wp14:editId="29F83A68">
                  <wp:extent cx="1724891" cy="1724891"/>
                  <wp:effectExtent l="0" t="0" r="8890" b="8890"/>
                  <wp:docPr id="19" name="Picture 19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A picture containing tex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947" cy="1756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21AF7DD8" w14:textId="6CFB0A07" w:rsidR="00ED3627" w:rsidRDefault="00576526" w:rsidP="00ED3627">
            <w:pPr>
              <w:pStyle w:val="Caption"/>
              <w:jc w:val="center"/>
            </w:pPr>
            <w:r w:rsidRPr="00576526">
              <w:drawing>
                <wp:inline distT="0" distB="0" distL="0" distR="0" wp14:anchorId="75BCA18E" wp14:editId="215FC13F">
                  <wp:extent cx="1726276" cy="1741875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351" cy="174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3627" w14:paraId="0FE5B444" w14:textId="77777777" w:rsidTr="003C345D">
        <w:tc>
          <w:tcPr>
            <w:tcW w:w="3116" w:type="dxa"/>
          </w:tcPr>
          <w:p w14:paraId="7424D9AC" w14:textId="1AFA6547" w:rsidR="00ED3627" w:rsidRPr="00ED3627" w:rsidRDefault="00ED3627" w:rsidP="00ED3627">
            <w:pPr>
              <w:pStyle w:val="Caption"/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Sobel</w:t>
            </w:r>
            <w:r w:rsidR="00576526">
              <w:rPr>
                <w:i w:val="0"/>
                <w:iCs w:val="0"/>
              </w:rPr>
              <w:t xml:space="preserve"> Magnitude</w:t>
            </w:r>
            <w:r>
              <w:rPr>
                <w:i w:val="0"/>
                <w:iCs w:val="0"/>
              </w:rPr>
              <w:t xml:space="preserve"> Edge</w:t>
            </w:r>
          </w:p>
        </w:tc>
        <w:tc>
          <w:tcPr>
            <w:tcW w:w="3117" w:type="dxa"/>
          </w:tcPr>
          <w:p w14:paraId="44BF9611" w14:textId="4DE1585D" w:rsidR="00ED3627" w:rsidRPr="003C345D" w:rsidRDefault="00ED3627" w:rsidP="00ED3627">
            <w:pPr>
              <w:pStyle w:val="Caption"/>
              <w:jc w:val="center"/>
              <w:rPr>
                <w:i w:val="0"/>
                <w:iCs w:val="0"/>
              </w:rPr>
            </w:pPr>
            <w:r w:rsidRPr="003C345D">
              <w:rPr>
                <w:i w:val="0"/>
                <w:iCs w:val="0"/>
              </w:rPr>
              <w:t>Sobel</w:t>
            </w:r>
            <w:r w:rsidR="00576526">
              <w:rPr>
                <w:i w:val="0"/>
                <w:iCs w:val="0"/>
              </w:rPr>
              <w:t xml:space="preserve"> Magnitude</w:t>
            </w:r>
            <w:r w:rsidRPr="003C345D">
              <w:rPr>
                <w:i w:val="0"/>
                <w:iCs w:val="0"/>
              </w:rPr>
              <w:t xml:space="preserve"> </w:t>
            </w:r>
            <w:proofErr w:type="spellStart"/>
            <w:r w:rsidRPr="003C345D">
              <w:rPr>
                <w:i w:val="0"/>
                <w:iCs w:val="0"/>
              </w:rPr>
              <w:t>ImFilter</w:t>
            </w:r>
            <w:proofErr w:type="spellEnd"/>
          </w:p>
        </w:tc>
        <w:tc>
          <w:tcPr>
            <w:tcW w:w="3117" w:type="dxa"/>
          </w:tcPr>
          <w:p w14:paraId="04ECEA50" w14:textId="7175E702" w:rsidR="00ED3627" w:rsidRPr="003C345D" w:rsidRDefault="00ED3627" w:rsidP="00ED3627">
            <w:pPr>
              <w:pStyle w:val="Caption"/>
              <w:jc w:val="center"/>
              <w:rPr>
                <w:i w:val="0"/>
                <w:iCs w:val="0"/>
              </w:rPr>
            </w:pPr>
            <w:r w:rsidRPr="003C345D">
              <w:rPr>
                <w:i w:val="0"/>
                <w:iCs w:val="0"/>
              </w:rPr>
              <w:t xml:space="preserve">Kirsch </w:t>
            </w:r>
            <w:r w:rsidR="00576526">
              <w:rPr>
                <w:i w:val="0"/>
                <w:iCs w:val="0"/>
              </w:rPr>
              <w:t>Magnitude (no thresholding)</w:t>
            </w:r>
          </w:p>
        </w:tc>
      </w:tr>
    </w:tbl>
    <w:p w14:paraId="05EE4617" w14:textId="52EEAEE1" w:rsidR="00ED3627" w:rsidRDefault="00ED3627" w:rsidP="00ED3627">
      <w:pPr>
        <w:pStyle w:val="Caption"/>
      </w:pPr>
    </w:p>
    <w:p w14:paraId="0E5ADCA5" w14:textId="4741D345" w:rsidR="00576526" w:rsidRDefault="003C345D" w:rsidP="00ED3627">
      <w:pPr>
        <w:ind w:left="360"/>
      </w:pPr>
      <w:r>
        <w:t>The Sobel Edge struggled a lot wit</w:t>
      </w:r>
      <w:r w:rsidR="00481070">
        <w:t xml:space="preserve">h the thinner circles whereas </w:t>
      </w:r>
      <w:r w:rsidR="00576526">
        <w:t xml:space="preserve">every line was visible with </w:t>
      </w:r>
      <w:r w:rsidR="00481070">
        <w:t xml:space="preserve">the Sobel </w:t>
      </w:r>
      <w:proofErr w:type="spellStart"/>
      <w:r w:rsidR="00481070">
        <w:t>Im</w:t>
      </w:r>
      <w:r w:rsidR="00576526">
        <w:t>F</w:t>
      </w:r>
      <w:r w:rsidR="00481070">
        <w:t>ilter</w:t>
      </w:r>
      <w:proofErr w:type="spellEnd"/>
      <w:r w:rsidR="00481070">
        <w:t>.</w:t>
      </w:r>
      <w:r w:rsidR="00576526">
        <w:t xml:space="preserve"> The Kirsch Magnitude image with no threshold does show </w:t>
      </w:r>
      <w:r w:rsidR="00E701EF">
        <w:t>all</w:t>
      </w:r>
      <w:r w:rsidR="00576526">
        <w:t xml:space="preserve"> the lines but some are very faint. </w:t>
      </w:r>
    </w:p>
    <w:p w14:paraId="417FC823" w14:textId="5222C2B1" w:rsidR="00ED3627" w:rsidRDefault="00640AA7" w:rsidP="00ED3627">
      <w:pPr>
        <w:ind w:left="360"/>
      </w:pPr>
      <w:r>
        <w:t xml:space="preserve"> I asked Chat-GPT why </w:t>
      </w:r>
      <w:r w:rsidR="00576526">
        <w:t xml:space="preserve">Sobel Edge performed less well on the thin circles than Sobel </w:t>
      </w:r>
      <w:proofErr w:type="spellStart"/>
      <w:r w:rsidR="00576526">
        <w:t>ImFilter</w:t>
      </w:r>
      <w:proofErr w:type="spellEnd"/>
      <w:r>
        <w:t xml:space="preserve"> and it replied by saying that the edge detection applies some thresholding while </w:t>
      </w:r>
      <w:proofErr w:type="spellStart"/>
      <w:r w:rsidR="00576526">
        <w:t>I</w:t>
      </w:r>
      <w:r>
        <w:t>m</w:t>
      </w:r>
      <w:r w:rsidR="00576526">
        <w:t>F</w:t>
      </w:r>
      <w:r>
        <w:t>ilter</w:t>
      </w:r>
      <w:proofErr w:type="spellEnd"/>
      <w:r>
        <w:t xml:space="preserve"> does not. </w:t>
      </w:r>
      <w:r w:rsidR="00E701EF">
        <w:t>This made a lot of sense to me as thresholding can lose some information while highlighting other information.</w:t>
      </w:r>
    </w:p>
    <w:p w14:paraId="724D5BF4" w14:textId="677F0A7E" w:rsidR="00E701EF" w:rsidRDefault="00E701EF" w:rsidP="00ED3627">
      <w:pPr>
        <w:ind w:left="360"/>
      </w:pPr>
      <w:r>
        <w:t xml:space="preserve">This also made me curious to understand the effects of thresholding on my magnitude image with my Kirsch Magnitude Images, so I wrote a function to compare a few of the side by side, and the results are shown below. The obvious conclusion is that as thresholding becomes more and more </w:t>
      </w:r>
      <w:r>
        <w:lastRenderedPageBreak/>
        <w:t xml:space="preserve">extreme, more and more edges are lost. This shows what we found originally as the discrepancy between the Sobel Edge Image and the Sobel </w:t>
      </w:r>
      <w:proofErr w:type="spellStart"/>
      <w:r>
        <w:t>ImFilter</w:t>
      </w:r>
      <w:proofErr w:type="spellEnd"/>
      <w:r>
        <w:t xml:space="preserve"> Image, can be explained by thresholding.</w:t>
      </w:r>
    </w:p>
    <w:p w14:paraId="3117C47B" w14:textId="77777777" w:rsidR="00E701EF" w:rsidRDefault="00E701EF" w:rsidP="00ED3627">
      <w:pPr>
        <w:ind w:left="360"/>
        <w:rPr>
          <w:noProof/>
        </w:rPr>
      </w:pPr>
    </w:p>
    <w:p w14:paraId="65B9A734" w14:textId="3DAB5E4C" w:rsidR="00E701EF" w:rsidRDefault="00E701EF" w:rsidP="00ED3627">
      <w:pPr>
        <w:ind w:left="360"/>
      </w:pPr>
      <w:r>
        <w:rPr>
          <w:noProof/>
        </w:rPr>
        <w:drawing>
          <wp:inline distT="0" distB="0" distL="0" distR="0" wp14:anchorId="3DC4BEF5" wp14:editId="105C3D61">
            <wp:extent cx="5999018" cy="3970111"/>
            <wp:effectExtent l="0" t="0" r="1905" b="0"/>
            <wp:docPr id="20" name="Picture 20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diagram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96" r="14918" b="8081"/>
                    <a:stretch/>
                  </pic:blipFill>
                  <pic:spPr bwMode="auto">
                    <a:xfrm>
                      <a:off x="0" y="0"/>
                      <a:ext cx="6019753" cy="3983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E5FE1" w14:textId="77777777" w:rsidR="00E701EF" w:rsidRDefault="00E701EF" w:rsidP="00ED3627">
      <w:pPr>
        <w:ind w:left="360"/>
      </w:pPr>
    </w:p>
    <w:p w14:paraId="305010B0" w14:textId="77777777" w:rsidR="00E701EF" w:rsidRPr="00ED3627" w:rsidRDefault="00E701EF" w:rsidP="00ED3627">
      <w:pPr>
        <w:ind w:left="360"/>
      </w:pPr>
    </w:p>
    <w:sectPr w:rsidR="00E701EF" w:rsidRPr="00ED36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53E4"/>
    <w:multiLevelType w:val="hybridMultilevel"/>
    <w:tmpl w:val="31BA08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F52CD"/>
    <w:multiLevelType w:val="hybridMultilevel"/>
    <w:tmpl w:val="31BA08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252602">
    <w:abstractNumId w:val="1"/>
  </w:num>
  <w:num w:numId="2" w16cid:durableId="245306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7A"/>
    <w:rsid w:val="000979E9"/>
    <w:rsid w:val="002A5F74"/>
    <w:rsid w:val="003060BF"/>
    <w:rsid w:val="003C345D"/>
    <w:rsid w:val="00481070"/>
    <w:rsid w:val="00576526"/>
    <w:rsid w:val="00577388"/>
    <w:rsid w:val="00640AA7"/>
    <w:rsid w:val="00674AD1"/>
    <w:rsid w:val="009B555C"/>
    <w:rsid w:val="00AE72CF"/>
    <w:rsid w:val="00AF0505"/>
    <w:rsid w:val="00B8447A"/>
    <w:rsid w:val="00CA56F1"/>
    <w:rsid w:val="00DF0CFB"/>
    <w:rsid w:val="00E701EF"/>
    <w:rsid w:val="00ED3627"/>
    <w:rsid w:val="00FC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41FB"/>
  <w15:chartTrackingRefBased/>
  <w15:docId w15:val="{0B60D783-F8C4-4CC6-93B3-A2FC915C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844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A56F1"/>
    <w:pPr>
      <w:ind w:left="720"/>
      <w:contextualSpacing/>
    </w:pPr>
  </w:style>
  <w:style w:type="table" w:styleId="TableGrid">
    <w:name w:val="Table Grid"/>
    <w:basedOn w:val="TableNormal"/>
    <w:uiPriority w:val="39"/>
    <w:rsid w:val="00ED3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9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tif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Swaraj Chandel</dc:creator>
  <cp:keywords/>
  <dc:description/>
  <cp:lastModifiedBy>Chandan Swaraj Chandel</cp:lastModifiedBy>
  <cp:revision>3</cp:revision>
  <dcterms:created xsi:type="dcterms:W3CDTF">2023-04-07T20:12:00Z</dcterms:created>
  <dcterms:modified xsi:type="dcterms:W3CDTF">2023-04-08T01:05:00Z</dcterms:modified>
</cp:coreProperties>
</file>