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custom-properties+xml" PartName="/docProps/custom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sectPr>
      <w:headerReference w:type="default" r:id="rId4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>
  <property fmtid="{00000000-0000-0000-0000-000000000000}" pid="2" name="Another text property">
    <vt:lpwstr>My text value</vt:lpwstr>
  </property>
  <property fmtid="{00000000-0000-0000-0000-000000000000}" pid="3" name="Another integer number property">
    <vt:i4>42</vt:i4>
  </property>
  <property fmtid="{00000000-0000-0000-0000-000000000000}" pid="4" name="Another float number property">
    <vt:r8>3.14</vt:r8>
  </property>
  <property fmtid="{00000000-0000-0000-0000-000000000000}" pid="5" name="Another date property">
    <vt:date>2020-01-02T09:49:14.312965+08:00</vt:date>
  </property>
</Properties>
</file>