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F17CAF9" w14:textId="5C918D02" w:rsidR="004F2A8B" w:rsidRPr="00874D16" w:rsidRDefault="004F2A8B" w:rsidP="00151CD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151CD3">
              <w:t xml:space="preserve"> </w:t>
            </w:r>
            <w:r w:rsidR="00151CD3" w:rsidRPr="00151CD3">
              <w:rPr>
                <w:rFonts w:ascii="Arial" w:hAnsi="Arial" w:cs="Arial"/>
                <w:i/>
                <w:iCs/>
              </w:rPr>
              <w:t xml:space="preserve">Hemos cumplido casi todo lo planificado, aunque algunas tareas se retrasaron por ajustes de alcance y coordinación. Nos facilitó mucho la buena onda del equipo y el uso de Jira y </w:t>
            </w:r>
            <w:proofErr w:type="spellStart"/>
            <w:r w:rsidR="00151CD3" w:rsidRPr="00151CD3">
              <w:rPr>
                <w:rFonts w:ascii="Arial" w:hAnsi="Arial" w:cs="Arial"/>
                <w:i/>
                <w:iCs/>
              </w:rPr>
              <w:t>Figma</w:t>
            </w:r>
            <w:proofErr w:type="spellEnd"/>
            <w:r w:rsidR="00151CD3" w:rsidRPr="00151CD3">
              <w:rPr>
                <w:rFonts w:ascii="Arial" w:hAnsi="Arial" w:cs="Arial"/>
                <w:i/>
                <w:iCs/>
              </w:rPr>
              <w:t>. Lo más difícil fue compatibilizar horarios, procesar cambios sobre la marcha y adaptarnos a tecnologías que no dominábamos al principio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BC4D618" w14:textId="1BC6D993" w:rsidR="004F2A8B" w:rsidRPr="00874D16" w:rsidRDefault="004F2A8B" w:rsidP="00151CD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¿De qué manera has enfrentado y/o planeas enfrentar las dificultades que han afectado el desarrollo de tu Proyecto APT</w:t>
            </w:r>
            <w:r w:rsidRPr="00151CD3">
              <w:rPr>
                <w:rFonts w:ascii="Arial" w:hAnsi="Arial" w:cs="Arial"/>
                <w:i/>
                <w:iCs/>
              </w:rPr>
              <w:t xml:space="preserve">? </w:t>
            </w:r>
            <w:r w:rsidR="00151CD3" w:rsidRPr="00151CD3">
              <w:rPr>
                <w:rFonts w:ascii="Arial" w:hAnsi="Arial" w:cs="Arial"/>
                <w:i/>
                <w:iCs/>
              </w:rPr>
              <w:t>Mejoramos la comunicación y repartimos las tareas según la disponibilidad y fuertes de cada uno. También dividimos el proyecto en fases más chicas para corregir errores a tiempo y nos apoyamos bastante en tutoriales y reuniones cortas para no trabarnos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D99CA8E" w14:textId="5C8EA1F6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  <w:r w:rsidR="00151CD3" w:rsidRPr="00151CD3">
              <w:rPr>
                <w:rFonts w:eastAsiaTheme="majorEastAsia"/>
                <w:i/>
                <w:iCs/>
                <w:sz w:val="24"/>
                <w:szCs w:val="24"/>
              </w:rPr>
              <w:t>Mi balance es positivo he sido responsable y proactiv</w:t>
            </w:r>
            <w:r w:rsidR="00151CD3">
              <w:rPr>
                <w:rFonts w:eastAsiaTheme="majorEastAsia"/>
                <w:i/>
                <w:iCs/>
                <w:sz w:val="24"/>
                <w:szCs w:val="24"/>
              </w:rPr>
              <w:t>a</w:t>
            </w:r>
            <w:r w:rsidR="00151CD3" w:rsidRPr="00151CD3">
              <w:rPr>
                <w:rFonts w:eastAsiaTheme="majorEastAsia"/>
                <w:i/>
                <w:iCs/>
                <w:sz w:val="24"/>
                <w:szCs w:val="24"/>
              </w:rPr>
              <w:t>, aportando harto en la planificación, historias de usuario y diseño de funcionalidades. Mi desafío pendiente es gestionar mejor mis tiempos y profundizar en la parte técnica para aportar más en el desarrollo.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BB3B444" w14:textId="0EA27BED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  <w:r w:rsidR="00151CD3">
              <w:t xml:space="preserve"> </w:t>
            </w:r>
            <w:r w:rsidR="00151CD3" w:rsidRPr="00151CD3">
              <w:rPr>
                <w:rFonts w:eastAsiaTheme="majorEastAsia"/>
                <w:i/>
                <w:iCs/>
                <w:sz w:val="24"/>
                <w:szCs w:val="24"/>
              </w:rPr>
              <w:t xml:space="preserve">Me preocupa cómo optimizar las funciones clave para que sean viables con el tiempo que nos queda y qué priorizar para un cierre profesional. Mi pregunta para el docente y el resto </w:t>
            </w:r>
            <w:r w:rsidR="00151CD3">
              <w:rPr>
                <w:rFonts w:eastAsiaTheme="majorEastAsia"/>
                <w:i/>
                <w:iCs/>
                <w:sz w:val="24"/>
                <w:szCs w:val="24"/>
              </w:rPr>
              <w:t>seria</w:t>
            </w:r>
            <w:r w:rsidR="00151CD3" w:rsidRPr="00151CD3">
              <w:rPr>
                <w:rFonts w:eastAsiaTheme="majorEastAsia"/>
                <w:i/>
                <w:iCs/>
                <w:sz w:val="24"/>
                <w:szCs w:val="24"/>
              </w:rPr>
              <w:t xml:space="preserve"> ¿Qué recomiendan para pulir la experiencia de usuario y la presentación final?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6D7B5BC" w14:textId="4A30AADF" w:rsidR="004F2A8B" w:rsidRPr="00874D16" w:rsidRDefault="004F2A8B" w:rsidP="00151CD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  <w:r w:rsidR="00151CD3">
              <w:t xml:space="preserve"> </w:t>
            </w:r>
            <w:proofErr w:type="gramStart"/>
            <w:r w:rsidR="00151CD3" w:rsidRPr="00151CD3">
              <w:rPr>
                <w:rFonts w:ascii="Arial" w:eastAsiaTheme="majorEastAsia" w:hAnsi="Arial" w:cs="Arial"/>
                <w:i/>
                <w:iCs/>
              </w:rPr>
              <w:t xml:space="preserve">La </w:t>
            </w:r>
            <w:r w:rsidR="00151CD3">
              <w:rPr>
                <w:rFonts w:ascii="Arial" w:eastAsiaTheme="majorEastAsia" w:hAnsi="Arial" w:cs="Arial"/>
                <w:i/>
                <w:iCs/>
              </w:rPr>
              <w:t>actividades</w:t>
            </w:r>
            <w:proofErr w:type="gramEnd"/>
            <w:r w:rsidR="00151CD3" w:rsidRPr="00151CD3">
              <w:rPr>
                <w:rFonts w:ascii="Arial" w:eastAsiaTheme="majorEastAsia" w:hAnsi="Arial" w:cs="Arial"/>
                <w:i/>
                <w:iCs/>
              </w:rPr>
              <w:t xml:space="preserve"> ha</w:t>
            </w:r>
            <w:r w:rsidR="00151CD3">
              <w:rPr>
                <w:rFonts w:ascii="Arial" w:eastAsiaTheme="majorEastAsia" w:hAnsi="Arial" w:cs="Arial"/>
                <w:i/>
                <w:iCs/>
              </w:rPr>
              <w:t>n</w:t>
            </w:r>
            <w:r w:rsidR="00151CD3" w:rsidRPr="00151CD3">
              <w:rPr>
                <w:rFonts w:ascii="Arial" w:eastAsiaTheme="majorEastAsia" w:hAnsi="Arial" w:cs="Arial"/>
                <w:i/>
                <w:iCs/>
              </w:rPr>
              <w:t xml:space="preserve"> funcionado bien, pero ayudaría redistribuir algunas cargas para no saturarnos en el tramo final. Además, urge agregar nuevas tareas </w:t>
            </w:r>
            <w:proofErr w:type="gramStart"/>
            <w:r w:rsidR="00151CD3" w:rsidRPr="00151CD3">
              <w:rPr>
                <w:rFonts w:ascii="Arial" w:eastAsiaTheme="majorEastAsia" w:hAnsi="Arial" w:cs="Arial"/>
                <w:i/>
                <w:iCs/>
              </w:rPr>
              <w:t>de test</w:t>
            </w:r>
            <w:proofErr w:type="gramEnd"/>
            <w:r w:rsidR="00151CD3" w:rsidRPr="00151CD3">
              <w:rPr>
                <w:rFonts w:ascii="Arial" w:eastAsiaTheme="majorEastAsia" w:hAnsi="Arial" w:cs="Arial"/>
                <w:i/>
                <w:iCs/>
              </w:rPr>
              <w:t>, corrección de errores y la preparación de la defensa del proyecto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3AAF3D6F" w:rsidR="004F2A8B" w:rsidRPr="00151CD3" w:rsidRDefault="004F2A8B" w:rsidP="3D28A338">
            <w:pPr>
              <w:jc w:val="both"/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  <w:r w:rsidR="00151CD3">
              <w:t xml:space="preserve"> </w:t>
            </w:r>
            <w:r w:rsidR="00151CD3" w:rsidRPr="00151CD3">
              <w:rPr>
                <w:rFonts w:eastAsiaTheme="majorEastAsia"/>
                <w:i/>
                <w:iCs/>
                <w:sz w:val="24"/>
                <w:szCs w:val="24"/>
              </w:rPr>
              <w:t>Evaluamos el grupo de forma muy positiva. Hay un compromiso real, apoyo mutuo y buena capacidad de adaptación a los cambios. ¿Por mejorar? La coordinación del tiempo y armar reuniones de seguimiento más seguidas para ir todos al mismo ritmo.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C8BF4" w14:textId="77777777" w:rsidR="006765C0" w:rsidRDefault="006765C0" w:rsidP="00DF38AE">
      <w:pPr>
        <w:spacing w:after="0" w:line="240" w:lineRule="auto"/>
      </w:pPr>
      <w:r>
        <w:separator/>
      </w:r>
    </w:p>
  </w:endnote>
  <w:endnote w:type="continuationSeparator" w:id="0">
    <w:p w14:paraId="14697EC3" w14:textId="77777777" w:rsidR="006765C0" w:rsidRDefault="006765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FD1DE" w14:textId="77777777" w:rsidR="006765C0" w:rsidRDefault="006765C0" w:rsidP="00DF38AE">
      <w:pPr>
        <w:spacing w:after="0" w:line="240" w:lineRule="auto"/>
      </w:pPr>
      <w:r>
        <w:separator/>
      </w:r>
    </w:p>
  </w:footnote>
  <w:footnote w:type="continuationSeparator" w:id="0">
    <w:p w14:paraId="1351D599" w14:textId="77777777" w:rsidR="006765C0" w:rsidRDefault="006765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561605">
    <w:abstractNumId w:val="3"/>
  </w:num>
  <w:num w:numId="2" w16cid:durableId="11031169">
    <w:abstractNumId w:val="8"/>
  </w:num>
  <w:num w:numId="3" w16cid:durableId="932933531">
    <w:abstractNumId w:val="12"/>
  </w:num>
  <w:num w:numId="4" w16cid:durableId="878589355">
    <w:abstractNumId w:val="28"/>
  </w:num>
  <w:num w:numId="5" w16cid:durableId="1766071210">
    <w:abstractNumId w:val="30"/>
  </w:num>
  <w:num w:numId="6" w16cid:durableId="582882159">
    <w:abstractNumId w:val="4"/>
  </w:num>
  <w:num w:numId="7" w16cid:durableId="640233843">
    <w:abstractNumId w:val="11"/>
  </w:num>
  <w:num w:numId="8" w16cid:durableId="33163361">
    <w:abstractNumId w:val="19"/>
  </w:num>
  <w:num w:numId="9" w16cid:durableId="1375157124">
    <w:abstractNumId w:val="15"/>
  </w:num>
  <w:num w:numId="10" w16cid:durableId="605887927">
    <w:abstractNumId w:val="9"/>
  </w:num>
  <w:num w:numId="11" w16cid:durableId="1851486826">
    <w:abstractNumId w:val="24"/>
  </w:num>
  <w:num w:numId="12" w16cid:durableId="1036614783">
    <w:abstractNumId w:val="35"/>
  </w:num>
  <w:num w:numId="13" w16cid:durableId="224920222">
    <w:abstractNumId w:val="29"/>
  </w:num>
  <w:num w:numId="14" w16cid:durableId="1349331118">
    <w:abstractNumId w:val="1"/>
  </w:num>
  <w:num w:numId="15" w16cid:durableId="804740175">
    <w:abstractNumId w:val="36"/>
  </w:num>
  <w:num w:numId="16" w16cid:durableId="946153356">
    <w:abstractNumId w:val="21"/>
  </w:num>
  <w:num w:numId="17" w16cid:durableId="760028054">
    <w:abstractNumId w:val="17"/>
  </w:num>
  <w:num w:numId="18" w16cid:durableId="73285468">
    <w:abstractNumId w:val="31"/>
  </w:num>
  <w:num w:numId="19" w16cid:durableId="374739399">
    <w:abstractNumId w:val="10"/>
  </w:num>
  <w:num w:numId="20" w16cid:durableId="1265840972">
    <w:abstractNumId w:val="39"/>
  </w:num>
  <w:num w:numId="21" w16cid:durableId="534927661">
    <w:abstractNumId w:val="34"/>
  </w:num>
  <w:num w:numId="22" w16cid:durableId="947195451">
    <w:abstractNumId w:val="13"/>
  </w:num>
  <w:num w:numId="23" w16cid:durableId="769859999">
    <w:abstractNumId w:val="14"/>
  </w:num>
  <w:num w:numId="24" w16cid:durableId="1968509875">
    <w:abstractNumId w:val="5"/>
  </w:num>
  <w:num w:numId="25" w16cid:durableId="1412392778">
    <w:abstractNumId w:val="16"/>
  </w:num>
  <w:num w:numId="26" w16cid:durableId="538511551">
    <w:abstractNumId w:val="20"/>
  </w:num>
  <w:num w:numId="27" w16cid:durableId="1662545602">
    <w:abstractNumId w:val="23"/>
  </w:num>
  <w:num w:numId="28" w16cid:durableId="474226527">
    <w:abstractNumId w:val="0"/>
  </w:num>
  <w:num w:numId="29" w16cid:durableId="750352553">
    <w:abstractNumId w:val="18"/>
  </w:num>
  <w:num w:numId="30" w16cid:durableId="1313292320">
    <w:abstractNumId w:val="22"/>
  </w:num>
  <w:num w:numId="31" w16cid:durableId="9140111">
    <w:abstractNumId w:val="2"/>
  </w:num>
  <w:num w:numId="32" w16cid:durableId="331883492">
    <w:abstractNumId w:val="7"/>
  </w:num>
  <w:num w:numId="33" w16cid:durableId="1292975702">
    <w:abstractNumId w:val="32"/>
  </w:num>
  <w:num w:numId="34" w16cid:durableId="1819494248">
    <w:abstractNumId w:val="38"/>
  </w:num>
  <w:num w:numId="35" w16cid:durableId="1813012044">
    <w:abstractNumId w:val="6"/>
  </w:num>
  <w:num w:numId="36" w16cid:durableId="1135559630">
    <w:abstractNumId w:val="25"/>
  </w:num>
  <w:num w:numId="37" w16cid:durableId="1185171559">
    <w:abstractNumId w:val="37"/>
  </w:num>
  <w:num w:numId="38" w16cid:durableId="2084643772">
    <w:abstractNumId w:val="27"/>
  </w:num>
  <w:num w:numId="39" w16cid:durableId="158228412">
    <w:abstractNumId w:val="26"/>
  </w:num>
  <w:num w:numId="40" w16cid:durableId="32159070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1CD3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65C0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0D07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475</Words>
  <Characters>2617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Katherine Jerez Altur</cp:lastModifiedBy>
  <cp:revision>2</cp:revision>
  <cp:lastPrinted>2019-12-16T20:10:00Z</cp:lastPrinted>
  <dcterms:created xsi:type="dcterms:W3CDTF">2026-05-22T23:31:00Z</dcterms:created>
  <dcterms:modified xsi:type="dcterms:W3CDTF">2026-05-22T23:31:00Z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