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Team 10 - PRODUCT NAME</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ITSC 3155 Final Project Proposal</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Prepared by: </w:t>
      </w:r>
      <w:hyperlink r:id="rId6">
        <w:r w:rsidDel="00000000" w:rsidR="00000000" w:rsidRPr="00000000">
          <w:rPr>
            <w:color w:val="0000ee"/>
            <w:u w:val="single"/>
            <w:shd w:fill="auto" w:val="clear"/>
            <w:rtl w:val="0"/>
          </w:rPr>
          <w:t xml:space="preserve">Brevory Foster</w:t>
        </w:r>
      </w:hyperlink>
      <w:r w:rsidDel="00000000" w:rsidR="00000000" w:rsidRPr="00000000">
        <w:rPr>
          <w:rFonts w:ascii="Times New Roman" w:cs="Times New Roman" w:eastAsia="Times New Roman" w:hAnsi="Times New Roman"/>
          <w:b w:val="1"/>
          <w:sz w:val="28"/>
          <w:szCs w:val="28"/>
          <w:rtl w:val="0"/>
        </w:rPr>
        <w:t xml:space="preserve"> </w:t>
      </w:r>
      <w:hyperlink r:id="rId7">
        <w:r w:rsidDel="00000000" w:rsidR="00000000" w:rsidRPr="00000000">
          <w:rPr>
            <w:color w:val="0000ee"/>
            <w:u w:val="single"/>
            <w:shd w:fill="auto" w:val="clear"/>
            <w:rtl w:val="0"/>
          </w:rPr>
          <w:t xml:space="preserve">Christine Chee</w:t>
        </w:r>
      </w:hyperlink>
      <w:r w:rsidDel="00000000" w:rsidR="00000000" w:rsidRPr="00000000">
        <w:rPr>
          <w:rFonts w:ascii="Times New Roman" w:cs="Times New Roman" w:eastAsia="Times New Roman" w:hAnsi="Times New Roman"/>
          <w:b w:val="1"/>
          <w:sz w:val="28"/>
          <w:szCs w:val="28"/>
          <w:rtl w:val="0"/>
        </w:rPr>
        <w:t xml:space="preserve"> </w:t>
      </w:r>
      <w:hyperlink r:id="rId8">
        <w:r w:rsidDel="00000000" w:rsidR="00000000" w:rsidRPr="00000000">
          <w:rPr>
            <w:color w:val="0000ee"/>
            <w:u w:val="single"/>
            <w:shd w:fill="auto" w:val="clear"/>
            <w:rtl w:val="0"/>
          </w:rPr>
          <w:t xml:space="preserve">Calvin Hathcock</w:t>
        </w:r>
      </w:hyperlink>
      <w:r w:rsidDel="00000000" w:rsidR="00000000" w:rsidRPr="00000000">
        <w:rPr>
          <w:rFonts w:ascii="Times New Roman" w:cs="Times New Roman" w:eastAsia="Times New Roman" w:hAnsi="Times New Roman"/>
          <w:b w:val="1"/>
          <w:sz w:val="28"/>
          <w:szCs w:val="28"/>
          <w:rtl w:val="0"/>
        </w:rPr>
        <w:t xml:space="preserve"> Sijian Wu </w:t>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04/03/2021</w:t>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200" w:line="276.0005454545455"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9">
      <w:pPr>
        <w:spacing w:before="480" w:line="351.2732727272728" w:lineRule="auto"/>
        <w:rPr>
          <w:rFonts w:ascii="Times New Roman" w:cs="Times New Roman" w:eastAsia="Times New Roman" w:hAnsi="Times New Roman"/>
          <w:b w:val="1"/>
          <w:color w:val="365f91"/>
          <w:sz w:val="28"/>
          <w:szCs w:val="28"/>
        </w:rPr>
      </w:pPr>
      <w:r w:rsidDel="00000000" w:rsidR="00000000" w:rsidRPr="00000000">
        <w:rPr>
          <w:rFonts w:ascii="Times New Roman" w:cs="Times New Roman" w:eastAsia="Times New Roman" w:hAnsi="Times New Roman"/>
          <w:b w:val="1"/>
          <w:color w:val="365f91"/>
          <w:sz w:val="28"/>
          <w:szCs w:val="28"/>
          <w:rtl w:val="0"/>
        </w:rPr>
        <w:t xml:space="preserve">Table of Contents</w:t>
      </w:r>
    </w:p>
    <w:p w:rsidR="00000000" w:rsidDel="00000000" w:rsidP="00000000" w:rsidRDefault="00000000" w:rsidRPr="00000000" w14:paraId="0000000A">
      <w:pPr>
        <w:spacing w:before="120" w:line="276.0005454545455" w:lineRule="auto"/>
        <w:ind w:left="220" w:firstLine="0"/>
        <w:rPr>
          <w:rFonts w:ascii="Times New Roman" w:cs="Times New Roman" w:eastAsia="Times New Roman" w:hAnsi="Times New Roman"/>
          <w:b w:val="1"/>
          <w:i w:val="1"/>
          <w:color w:val="800080"/>
          <w:sz w:val="24"/>
          <w:szCs w:val="24"/>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tabs>
              <w:tab w:val="right" w:pos="9360"/>
            </w:tabs>
            <w:spacing w:before="80" w:line="240" w:lineRule="auto"/>
            <w:ind w:left="0" w:firstLine="0"/>
            <w:rPr>
              <w:rFonts w:ascii="Times New Roman" w:cs="Times New Roman" w:eastAsia="Times New Roman" w:hAnsi="Times New Roman"/>
              <w:color w:val="365f91"/>
            </w:rPr>
          </w:pPr>
          <w:r w:rsidDel="00000000" w:rsidR="00000000" w:rsidRPr="00000000">
            <w:fldChar w:fldCharType="begin"/>
            <w:instrText xml:space="preserve"> TOC \h \u \z </w:instrText>
            <w:fldChar w:fldCharType="separate"/>
          </w:r>
          <w:hyperlink w:anchor="_dbs6ty5ej80s">
            <w:r w:rsidDel="00000000" w:rsidR="00000000" w:rsidRPr="00000000">
              <w:rPr>
                <w:rFonts w:ascii="Times New Roman" w:cs="Times New Roman" w:eastAsia="Times New Roman" w:hAnsi="Times New Roman"/>
                <w:b w:val="1"/>
                <w:color w:val="365f91"/>
                <w:rtl w:val="0"/>
              </w:rPr>
              <w:t xml:space="preserve">1    Introduction</w:t>
            </w:r>
          </w:hyperlink>
          <w:r w:rsidDel="00000000" w:rsidR="00000000" w:rsidRPr="00000000">
            <w:rPr>
              <w:rFonts w:ascii="Times New Roman" w:cs="Times New Roman" w:eastAsia="Times New Roman" w:hAnsi="Times New Roman"/>
              <w:b w:val="1"/>
              <w:color w:val="365f91"/>
              <w:rtl w:val="0"/>
            </w:rPr>
            <w:tab/>
          </w:r>
          <w:r w:rsidDel="00000000" w:rsidR="00000000" w:rsidRPr="00000000">
            <w:fldChar w:fldCharType="begin"/>
            <w:instrText xml:space="preserve"> PAGEREF _dbs6ty5ej80s \h </w:instrText>
            <w:fldChar w:fldCharType="separate"/>
          </w:r>
          <w:r w:rsidDel="00000000" w:rsidR="00000000" w:rsidRPr="00000000">
            <w:rPr>
              <w:rFonts w:ascii="Times New Roman" w:cs="Times New Roman" w:eastAsia="Times New Roman" w:hAnsi="Times New Roman"/>
              <w:b w:val="1"/>
              <w:color w:val="365f9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Times New Roman" w:cs="Times New Roman" w:eastAsia="Times New Roman" w:hAnsi="Times New Roman"/>
              <w:color w:val="365f91"/>
            </w:rPr>
          </w:pPr>
          <w:hyperlink w:anchor="_ova1gj2748zx">
            <w:r w:rsidDel="00000000" w:rsidR="00000000" w:rsidRPr="00000000">
              <w:rPr>
                <w:rFonts w:ascii="Times New Roman" w:cs="Times New Roman" w:eastAsia="Times New Roman" w:hAnsi="Times New Roman"/>
                <w:color w:val="365f91"/>
                <w:rtl w:val="0"/>
              </w:rPr>
              <w:t xml:space="preserve">1.1 Product Vision</w:t>
            </w:r>
          </w:hyperlink>
          <w:r w:rsidDel="00000000" w:rsidR="00000000" w:rsidRPr="00000000">
            <w:rPr>
              <w:rFonts w:ascii="Times New Roman" w:cs="Times New Roman" w:eastAsia="Times New Roman" w:hAnsi="Times New Roman"/>
              <w:color w:val="365f91"/>
              <w:rtl w:val="0"/>
            </w:rPr>
            <w:tab/>
          </w:r>
          <w:r w:rsidDel="00000000" w:rsidR="00000000" w:rsidRPr="00000000">
            <w:fldChar w:fldCharType="begin"/>
            <w:instrText xml:space="preserve"> PAGEREF _ova1gj2748zx \h </w:instrText>
            <w:fldChar w:fldCharType="separate"/>
          </w:r>
          <w:r w:rsidDel="00000000" w:rsidR="00000000" w:rsidRPr="00000000">
            <w:rPr>
              <w:rFonts w:ascii="Times New Roman" w:cs="Times New Roman" w:eastAsia="Times New Roman" w:hAnsi="Times New Roman"/>
              <w:color w:val="365f9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Times New Roman" w:cs="Times New Roman" w:eastAsia="Times New Roman" w:hAnsi="Times New Roman"/>
              <w:color w:val="365f91"/>
            </w:rPr>
          </w:pPr>
          <w:hyperlink w:anchor="_2ihdctnr7fya">
            <w:r w:rsidDel="00000000" w:rsidR="00000000" w:rsidRPr="00000000">
              <w:rPr>
                <w:rFonts w:ascii="Times New Roman" w:cs="Times New Roman" w:eastAsia="Times New Roman" w:hAnsi="Times New Roman"/>
                <w:color w:val="365f91"/>
                <w:rtl w:val="0"/>
              </w:rPr>
              <w:t xml:space="preserve">1.3 Project Scope and Objectives</w:t>
            </w:r>
          </w:hyperlink>
          <w:r w:rsidDel="00000000" w:rsidR="00000000" w:rsidRPr="00000000">
            <w:rPr>
              <w:rFonts w:ascii="Times New Roman" w:cs="Times New Roman" w:eastAsia="Times New Roman" w:hAnsi="Times New Roman"/>
              <w:color w:val="365f91"/>
              <w:rtl w:val="0"/>
            </w:rPr>
            <w:tab/>
          </w:r>
          <w:r w:rsidDel="00000000" w:rsidR="00000000" w:rsidRPr="00000000">
            <w:fldChar w:fldCharType="begin"/>
            <w:instrText xml:space="preserve"> PAGEREF _2ihdctnr7fya \h </w:instrText>
            <w:fldChar w:fldCharType="separate"/>
          </w:r>
          <w:r w:rsidDel="00000000" w:rsidR="00000000" w:rsidRPr="00000000">
            <w:rPr>
              <w:rFonts w:ascii="Times New Roman" w:cs="Times New Roman" w:eastAsia="Times New Roman" w:hAnsi="Times New Roman"/>
              <w:color w:val="365f9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rFonts w:ascii="Times New Roman" w:cs="Times New Roman" w:eastAsia="Times New Roman" w:hAnsi="Times New Roman"/>
              <w:color w:val="365f91"/>
            </w:rPr>
          </w:pPr>
          <w:hyperlink w:anchor="_65yptmxaeu7k">
            <w:r w:rsidDel="00000000" w:rsidR="00000000" w:rsidRPr="00000000">
              <w:rPr>
                <w:rFonts w:ascii="Times New Roman" w:cs="Times New Roman" w:eastAsia="Times New Roman" w:hAnsi="Times New Roman"/>
                <w:b w:val="1"/>
                <w:color w:val="365f91"/>
                <w:rtl w:val="0"/>
              </w:rPr>
              <w:t xml:space="preserve">2    Project Resources</w:t>
            </w:r>
          </w:hyperlink>
          <w:r w:rsidDel="00000000" w:rsidR="00000000" w:rsidRPr="00000000">
            <w:rPr>
              <w:rFonts w:ascii="Times New Roman" w:cs="Times New Roman" w:eastAsia="Times New Roman" w:hAnsi="Times New Roman"/>
              <w:b w:val="1"/>
              <w:color w:val="365f91"/>
              <w:rtl w:val="0"/>
            </w:rPr>
            <w:tab/>
          </w:r>
          <w:r w:rsidDel="00000000" w:rsidR="00000000" w:rsidRPr="00000000">
            <w:fldChar w:fldCharType="begin"/>
            <w:instrText xml:space="preserve"> PAGEREF _65yptmxaeu7k \h </w:instrText>
            <w:fldChar w:fldCharType="separate"/>
          </w:r>
          <w:r w:rsidDel="00000000" w:rsidR="00000000" w:rsidRPr="00000000">
            <w:rPr>
              <w:rFonts w:ascii="Times New Roman" w:cs="Times New Roman" w:eastAsia="Times New Roman" w:hAnsi="Times New Roman"/>
              <w:b w:val="1"/>
              <w:color w:val="365f9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Times New Roman" w:cs="Times New Roman" w:eastAsia="Times New Roman" w:hAnsi="Times New Roman"/>
              <w:color w:val="365f91"/>
            </w:rPr>
          </w:pPr>
          <w:hyperlink w:anchor="_t573t3bo6mb9">
            <w:r w:rsidDel="00000000" w:rsidR="00000000" w:rsidRPr="00000000">
              <w:rPr>
                <w:rFonts w:ascii="Times New Roman" w:cs="Times New Roman" w:eastAsia="Times New Roman" w:hAnsi="Times New Roman"/>
                <w:color w:val="365f91"/>
                <w:rtl w:val="0"/>
              </w:rPr>
              <w:t xml:space="preserve">2.1   Group Members</w:t>
            </w:r>
          </w:hyperlink>
          <w:r w:rsidDel="00000000" w:rsidR="00000000" w:rsidRPr="00000000">
            <w:rPr>
              <w:rFonts w:ascii="Times New Roman" w:cs="Times New Roman" w:eastAsia="Times New Roman" w:hAnsi="Times New Roman"/>
              <w:color w:val="365f91"/>
              <w:rtl w:val="0"/>
            </w:rPr>
            <w:tab/>
          </w:r>
          <w:r w:rsidDel="00000000" w:rsidR="00000000" w:rsidRPr="00000000">
            <w:fldChar w:fldCharType="begin"/>
            <w:instrText xml:space="preserve"> PAGEREF _t573t3bo6mb9 \h </w:instrText>
            <w:fldChar w:fldCharType="separate"/>
          </w:r>
          <w:r w:rsidDel="00000000" w:rsidR="00000000" w:rsidRPr="00000000">
            <w:rPr>
              <w:rFonts w:ascii="Times New Roman" w:cs="Times New Roman" w:eastAsia="Times New Roman" w:hAnsi="Times New Roman"/>
              <w:color w:val="365f9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after="80" w:before="60" w:line="240" w:lineRule="auto"/>
            <w:ind w:left="360" w:firstLine="0"/>
            <w:rPr>
              <w:rFonts w:ascii="Times New Roman" w:cs="Times New Roman" w:eastAsia="Times New Roman" w:hAnsi="Times New Roman"/>
              <w:color w:val="365f91"/>
            </w:rPr>
          </w:pPr>
          <w:hyperlink w:anchor="_gzfbjzatnx08">
            <w:r w:rsidDel="00000000" w:rsidR="00000000" w:rsidRPr="00000000">
              <w:rPr>
                <w:rFonts w:ascii="Times New Roman" w:cs="Times New Roman" w:eastAsia="Times New Roman" w:hAnsi="Times New Roman"/>
                <w:color w:val="365f91"/>
                <w:rtl w:val="0"/>
              </w:rPr>
              <w:t xml:space="preserve">2.2 Data</w:t>
            </w:r>
          </w:hyperlink>
          <w:r w:rsidDel="00000000" w:rsidR="00000000" w:rsidRPr="00000000">
            <w:rPr>
              <w:rFonts w:ascii="Times New Roman" w:cs="Times New Roman" w:eastAsia="Times New Roman" w:hAnsi="Times New Roman"/>
              <w:color w:val="365f91"/>
              <w:rtl w:val="0"/>
            </w:rPr>
            <w:tab/>
          </w:r>
          <w:r w:rsidDel="00000000" w:rsidR="00000000" w:rsidRPr="00000000">
            <w:fldChar w:fldCharType="begin"/>
            <w:instrText xml:space="preserve"> PAGEREF _gzfbjzatnx08 \h </w:instrText>
            <w:fldChar w:fldCharType="separate"/>
          </w:r>
          <w:r w:rsidDel="00000000" w:rsidR="00000000" w:rsidRPr="00000000">
            <w:rPr>
              <w:rFonts w:ascii="Times New Roman" w:cs="Times New Roman" w:eastAsia="Times New Roman" w:hAnsi="Times New Roman"/>
              <w:color w:val="365f91"/>
              <w:rtl w:val="0"/>
            </w:rPr>
            <w:t xml:space="preserve">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rPr>
          <w:rFonts w:ascii="Times New Roman" w:cs="Times New Roman" w:eastAsia="Times New Roman" w:hAnsi="Times New Roman"/>
          <w:b w:val="1"/>
          <w:i w:val="1"/>
          <w:color w:val="800080"/>
          <w:sz w:val="24"/>
          <w:szCs w:val="24"/>
          <w:u w:val="single"/>
        </w:rPr>
      </w:pPr>
      <w:r w:rsidDel="00000000" w:rsidR="00000000" w:rsidRPr="00000000">
        <w:rPr>
          <w:rtl w:val="0"/>
        </w:rPr>
      </w:r>
    </w:p>
    <w:p w:rsidR="00000000" w:rsidDel="00000000" w:rsidP="00000000" w:rsidRDefault="00000000" w:rsidRPr="00000000" w14:paraId="00000012">
      <w:pPr>
        <w:spacing w:before="120" w:line="276.0005454545455" w:lineRule="auto"/>
        <w:ind w:left="220" w:firstLine="0"/>
        <w:rPr>
          <w:rFonts w:ascii="Times New Roman" w:cs="Times New Roman" w:eastAsia="Times New Roman" w:hAnsi="Times New Roman"/>
          <w:b w:val="1"/>
          <w:i w:val="1"/>
          <w:color w:val="800080"/>
          <w:sz w:val="24"/>
          <w:szCs w:val="24"/>
          <w:u w:val="singl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keepNext w:val="0"/>
        <w:keepLines w:val="0"/>
        <w:spacing w:before="480" w:line="168.00026086956524" w:lineRule="auto"/>
        <w:rPr>
          <w:rFonts w:ascii="Times New Roman" w:cs="Times New Roman" w:eastAsia="Times New Roman" w:hAnsi="Times New Roman"/>
          <w:color w:val="365f91"/>
          <w:sz w:val="28"/>
          <w:szCs w:val="28"/>
        </w:rPr>
      </w:pPr>
      <w:bookmarkStart w:colFirst="0" w:colLast="0" w:name="_dbs6ty5ej80s" w:id="0"/>
      <w:bookmarkEnd w:id="0"/>
      <w:r w:rsidDel="00000000" w:rsidR="00000000" w:rsidRPr="00000000">
        <w:rPr>
          <w:rFonts w:ascii="Times New Roman" w:cs="Times New Roman" w:eastAsia="Times New Roman" w:hAnsi="Times New Roman"/>
          <w:color w:val="365f91"/>
          <w:sz w:val="28"/>
          <w:szCs w:val="28"/>
          <w:rtl w:val="0"/>
        </w:rPr>
        <w:t xml:space="preserve">1.0</w:t>
      </w:r>
      <w:r w:rsidDel="00000000" w:rsidR="00000000" w:rsidRPr="00000000">
        <w:rPr>
          <w:rFonts w:ascii="Times New Roman" w:cs="Times New Roman" w:eastAsia="Times New Roman" w:hAnsi="Times New Roman"/>
          <w:color w:val="365f91"/>
          <w:sz w:val="14"/>
          <w:szCs w:val="14"/>
          <w:rtl w:val="0"/>
        </w:rPr>
        <w:t xml:space="preserve">   </w:t>
        <w:tab/>
      </w:r>
      <w:r w:rsidDel="00000000" w:rsidR="00000000" w:rsidRPr="00000000">
        <w:rPr>
          <w:rFonts w:ascii="Times New Roman" w:cs="Times New Roman" w:eastAsia="Times New Roman" w:hAnsi="Times New Roman"/>
          <w:color w:val="365f91"/>
          <w:sz w:val="28"/>
          <w:szCs w:val="28"/>
          <w:rtl w:val="0"/>
        </w:rPr>
        <w:t xml:space="preserve">Introduction</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idea of targeting our data visualization project on hotels and resort owners was from reflecting back on the struggles we have as customers booking hotel rooms. From there, we asked each other when was the best time to book a hotel room? How long do people usually book their rooms for? We thought about the owners and or managers perspective on how they maintain profits when there aren't a lot of bookings. For example during the times of the year when a lot of families and students are still in class and are not looking to travel out of town.</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hotel and or resort owner, you would want to efficiently maintain its services from managing the front desk, cleaning, dinner, and etc. You want to hire enough people to manage an establishment and also enough to where you are maximizing labor and labor costs. Thus, we came up with an idea of gathering data that displays when a hotel and resort have the highest and lowest amount of bookings.</w:t>
      </w:r>
      <w:r w:rsidDel="00000000" w:rsidR="00000000" w:rsidRPr="00000000">
        <w:rPr>
          <w:rtl w:val="0"/>
        </w:rPr>
      </w:r>
    </w:p>
    <w:p w:rsidR="00000000" w:rsidDel="00000000" w:rsidP="00000000" w:rsidRDefault="00000000" w:rsidRPr="00000000" w14:paraId="00000018">
      <w:pPr>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9">
      <w:pPr>
        <w:pStyle w:val="Heading2"/>
        <w:keepNext w:val="0"/>
        <w:keepLines w:val="0"/>
        <w:spacing w:after="80" w:line="211.05847058823528" w:lineRule="auto"/>
        <w:rPr>
          <w:rFonts w:ascii="Times New Roman" w:cs="Times New Roman" w:eastAsia="Times New Roman" w:hAnsi="Times New Roman"/>
          <w:color w:val="365f91"/>
          <w:sz w:val="26"/>
          <w:szCs w:val="26"/>
        </w:rPr>
      </w:pPr>
      <w:bookmarkStart w:colFirst="0" w:colLast="0" w:name="_ova1gj2748zx" w:id="1"/>
      <w:bookmarkEnd w:id="1"/>
      <w:r w:rsidDel="00000000" w:rsidR="00000000" w:rsidRPr="00000000">
        <w:rPr>
          <w:rFonts w:ascii="Times New Roman" w:cs="Times New Roman" w:eastAsia="Times New Roman" w:hAnsi="Times New Roman"/>
          <w:color w:val="365f91"/>
          <w:sz w:val="26"/>
          <w:szCs w:val="26"/>
          <w:rtl w:val="0"/>
        </w:rPr>
        <w:t xml:space="preserve">1.1 Product Vision</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Hotel and resort owners will be the target of the data visualization. They will be able to use our product to determine the amount of labor needed during the different seasons of the year. PRODUCT NAME is a business management application.  They will be able to optimize their workers schedules along with</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optimizing their finances for who they should  hire.  Hotel and resort owners would want to use this product because they want to be able to know when and where to invest their money.  Unlike our competitors like getsling, our product will optimize labor on a season by season basis. This product will allow hotels and resorts to always be prepared no matter what time of the year it is.</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color w:val="365f91"/>
          <w:sz w:val="26"/>
          <w:szCs w:val="26"/>
        </w:rPr>
      </w:pPr>
      <w:r w:rsidDel="00000000" w:rsidR="00000000" w:rsidRPr="00000000">
        <w:rPr>
          <w:rFonts w:ascii="Times New Roman" w:cs="Times New Roman" w:eastAsia="Times New Roman" w:hAnsi="Times New Roman"/>
          <w:color w:val="365f91"/>
          <w:sz w:val="26"/>
          <w:szCs w:val="26"/>
          <w:rtl w:val="0"/>
        </w:rPr>
        <w:t xml:space="preserve">1.2 Customer Description</w:t>
      </w:r>
    </w:p>
    <w:p w:rsidR="00000000" w:rsidDel="00000000" w:rsidP="00000000" w:rsidRDefault="00000000" w:rsidRPr="00000000" w14:paraId="0000001E">
      <w:pPr>
        <w:rPr>
          <w:rFonts w:ascii="Times New Roman" w:cs="Times New Roman" w:eastAsia="Times New Roman" w:hAnsi="Times New Roman"/>
          <w:color w:val="365f91"/>
          <w:sz w:val="26"/>
          <w:szCs w:val="26"/>
        </w:rPr>
      </w:pPr>
      <w:r w:rsidDel="00000000" w:rsidR="00000000" w:rsidRPr="00000000">
        <w:rPr>
          <w:rFonts w:ascii="Times New Roman" w:cs="Times New Roman" w:eastAsia="Times New Roman" w:hAnsi="Times New Roman"/>
          <w:rtl w:val="0"/>
        </w:rPr>
        <w:t xml:space="preserve">The customers for this visualization is aimed towards hotel and resorts owners mainly as they will be the ones to oversee the establishment. However we are also aiming for people that are in charge of hiring the labor that runs their establishment and the people in charge of managing the establishment's finances. </w:t>
      </w:r>
      <w:r w:rsidDel="00000000" w:rsidR="00000000" w:rsidRPr="00000000">
        <w:rPr>
          <w:rtl w:val="0"/>
        </w:rPr>
      </w:r>
    </w:p>
    <w:p w:rsidR="00000000" w:rsidDel="00000000" w:rsidP="00000000" w:rsidRDefault="00000000" w:rsidRPr="00000000" w14:paraId="0000001F">
      <w:pPr>
        <w:pStyle w:val="Heading2"/>
        <w:keepNext w:val="0"/>
        <w:keepLines w:val="0"/>
        <w:spacing w:after="80" w:line="211.05847058823528" w:lineRule="auto"/>
        <w:rPr>
          <w:rFonts w:ascii="Times New Roman" w:cs="Times New Roman" w:eastAsia="Times New Roman" w:hAnsi="Times New Roman"/>
          <w:color w:val="365f91"/>
          <w:sz w:val="26"/>
          <w:szCs w:val="26"/>
        </w:rPr>
      </w:pPr>
      <w:bookmarkStart w:colFirst="0" w:colLast="0" w:name="_2ihdctnr7fya" w:id="2"/>
      <w:bookmarkEnd w:id="2"/>
      <w:r w:rsidDel="00000000" w:rsidR="00000000" w:rsidRPr="00000000">
        <w:rPr>
          <w:rFonts w:ascii="Times New Roman" w:cs="Times New Roman" w:eastAsia="Times New Roman" w:hAnsi="Times New Roman"/>
          <w:color w:val="365f91"/>
          <w:sz w:val="26"/>
          <w:szCs w:val="26"/>
          <w:rtl w:val="0"/>
        </w:rPr>
        <w:t xml:space="preserve">1.3 Project Scope and Objectives</w:t>
      </w:r>
    </w:p>
    <w:p w:rsidR="00000000" w:rsidDel="00000000" w:rsidP="00000000" w:rsidRDefault="00000000" w:rsidRPr="00000000" w14:paraId="00000020">
      <w:pPr>
        <w:rPr>
          <w:rFonts w:ascii="Times New Roman" w:cs="Times New Roman" w:eastAsia="Times New Roman" w:hAnsi="Times New Roman"/>
          <w:color w:val="365f91"/>
          <w:sz w:val="28"/>
          <w:szCs w:val="28"/>
        </w:rPr>
      </w:pPr>
      <w:r w:rsidDel="00000000" w:rsidR="00000000" w:rsidRPr="00000000">
        <w:rPr>
          <w:rFonts w:ascii="Times New Roman" w:cs="Times New Roman" w:eastAsia="Times New Roman" w:hAnsi="Times New Roman"/>
          <w:rtl w:val="0"/>
        </w:rPr>
        <w:t xml:space="preserve">Define the scope of the project and the objectives (features)  to be satisfied by this project.</w:t>
      </w:r>
      <w:r w:rsidDel="00000000" w:rsidR="00000000" w:rsidRPr="00000000">
        <w:rPr>
          <w:rtl w:val="0"/>
        </w:rPr>
      </w:r>
    </w:p>
    <w:p w:rsidR="00000000" w:rsidDel="00000000" w:rsidP="00000000" w:rsidRDefault="00000000" w:rsidRPr="00000000" w14:paraId="00000021">
      <w:pPr>
        <w:pStyle w:val="Heading1"/>
        <w:keepNext w:val="0"/>
        <w:keepLines w:val="0"/>
        <w:spacing w:before="480" w:line="168.00026086956524" w:lineRule="auto"/>
        <w:rPr>
          <w:rFonts w:ascii="Times New Roman" w:cs="Times New Roman" w:eastAsia="Times New Roman" w:hAnsi="Times New Roman"/>
          <w:color w:val="365f91"/>
          <w:sz w:val="28"/>
          <w:szCs w:val="28"/>
        </w:rPr>
      </w:pPr>
      <w:bookmarkStart w:colFirst="0" w:colLast="0" w:name="_65yptmxaeu7k" w:id="3"/>
      <w:bookmarkEnd w:id="3"/>
      <w:r w:rsidDel="00000000" w:rsidR="00000000" w:rsidRPr="00000000">
        <w:rPr>
          <w:rFonts w:ascii="Times New Roman" w:cs="Times New Roman" w:eastAsia="Times New Roman" w:hAnsi="Times New Roman"/>
          <w:color w:val="365f91"/>
          <w:sz w:val="28"/>
          <w:szCs w:val="28"/>
          <w:rtl w:val="0"/>
        </w:rPr>
        <w:t xml:space="preserve">2</w:t>
      </w:r>
      <w:r w:rsidDel="00000000" w:rsidR="00000000" w:rsidRPr="00000000">
        <w:rPr>
          <w:rFonts w:ascii="Times New Roman" w:cs="Times New Roman" w:eastAsia="Times New Roman" w:hAnsi="Times New Roman"/>
          <w:color w:val="365f91"/>
          <w:sz w:val="14"/>
          <w:szCs w:val="14"/>
          <w:rtl w:val="0"/>
        </w:rPr>
        <w:t xml:space="preserve">   </w:t>
        <w:tab/>
      </w:r>
      <w:r w:rsidDel="00000000" w:rsidR="00000000" w:rsidRPr="00000000">
        <w:rPr>
          <w:rFonts w:ascii="Times New Roman" w:cs="Times New Roman" w:eastAsia="Times New Roman" w:hAnsi="Times New Roman"/>
          <w:color w:val="365f91"/>
          <w:sz w:val="28"/>
          <w:szCs w:val="28"/>
          <w:rtl w:val="0"/>
        </w:rPr>
        <w:t xml:space="preserve">Project Resources</w:t>
      </w:r>
    </w:p>
    <w:p w:rsidR="00000000" w:rsidDel="00000000" w:rsidP="00000000" w:rsidRDefault="00000000" w:rsidRPr="00000000" w14:paraId="00000022">
      <w:pPr>
        <w:pStyle w:val="Heading2"/>
        <w:keepNext w:val="0"/>
        <w:keepLines w:val="0"/>
        <w:spacing w:after="80" w:line="211.05847058823528" w:lineRule="auto"/>
        <w:rPr>
          <w:rFonts w:ascii="Times New Roman" w:cs="Times New Roman" w:eastAsia="Times New Roman" w:hAnsi="Times New Roman"/>
          <w:color w:val="365f91"/>
          <w:sz w:val="26"/>
          <w:szCs w:val="26"/>
        </w:rPr>
      </w:pPr>
      <w:bookmarkStart w:colFirst="0" w:colLast="0" w:name="_t573t3bo6mb9" w:id="4"/>
      <w:bookmarkEnd w:id="4"/>
      <w:r w:rsidDel="00000000" w:rsidR="00000000" w:rsidRPr="00000000">
        <w:rPr>
          <w:rFonts w:ascii="Times New Roman" w:cs="Times New Roman" w:eastAsia="Times New Roman" w:hAnsi="Times New Roman"/>
          <w:color w:val="365f91"/>
          <w:sz w:val="26"/>
          <w:szCs w:val="26"/>
          <w:rtl w:val="0"/>
        </w:rPr>
        <w:t xml:space="preserve">2.1</w:t>
      </w:r>
      <w:r w:rsidDel="00000000" w:rsidR="00000000" w:rsidRPr="00000000">
        <w:rPr>
          <w:rFonts w:ascii="Times New Roman" w:cs="Times New Roman" w:eastAsia="Times New Roman" w:hAnsi="Times New Roman"/>
          <w:color w:val="365f91"/>
          <w:sz w:val="14"/>
          <w:szCs w:val="14"/>
          <w:rtl w:val="0"/>
        </w:rPr>
        <w:t xml:space="preserve">  </w:t>
        <w:tab/>
      </w:r>
      <w:r w:rsidDel="00000000" w:rsidR="00000000" w:rsidRPr="00000000">
        <w:rPr>
          <w:rFonts w:ascii="Times New Roman" w:cs="Times New Roman" w:eastAsia="Times New Roman" w:hAnsi="Times New Roman"/>
          <w:color w:val="365f91"/>
          <w:sz w:val="26"/>
          <w:szCs w:val="26"/>
          <w:rtl w:val="0"/>
        </w:rPr>
        <w:t xml:space="preserve">Group Members</w:t>
      </w:r>
    </w:p>
    <w:p w:rsidR="00000000" w:rsidDel="00000000" w:rsidP="00000000" w:rsidRDefault="00000000" w:rsidRPr="00000000" w14:paraId="0000002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Brevory Foster</w:t>
      </w:r>
    </w:p>
    <w:p w:rsidR="00000000" w:rsidDel="00000000" w:rsidP="00000000" w:rsidRDefault="00000000" w:rsidRPr="00000000" w14:paraId="0000002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Christine Chee</w:t>
      </w:r>
    </w:p>
    <w:p w:rsidR="00000000" w:rsidDel="00000000" w:rsidP="00000000" w:rsidRDefault="00000000" w:rsidRPr="00000000" w14:paraId="0000002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Sijian Wu</w:t>
      </w:r>
    </w:p>
    <w:p w:rsidR="00000000" w:rsidDel="00000000" w:rsidP="00000000" w:rsidRDefault="00000000" w:rsidRPr="00000000" w14:paraId="0000002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Calvin Hathcock</w:t>
      </w:r>
    </w:p>
    <w:p w:rsidR="00000000" w:rsidDel="00000000" w:rsidP="00000000" w:rsidRDefault="00000000" w:rsidRPr="00000000" w14:paraId="0000002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pStyle w:val="Heading2"/>
        <w:rPr>
          <w:rFonts w:ascii="Times New Roman" w:cs="Times New Roman" w:eastAsia="Times New Roman" w:hAnsi="Times New Roman"/>
          <w:color w:val="1155cc"/>
          <w:sz w:val="26"/>
          <w:szCs w:val="26"/>
        </w:rPr>
      </w:pPr>
      <w:bookmarkStart w:colFirst="0" w:colLast="0" w:name="_gzfbjzatnx08" w:id="5"/>
      <w:bookmarkEnd w:id="5"/>
      <w:r w:rsidDel="00000000" w:rsidR="00000000" w:rsidRPr="00000000">
        <w:rPr>
          <w:rFonts w:ascii="Times New Roman" w:cs="Times New Roman" w:eastAsia="Times New Roman" w:hAnsi="Times New Roman"/>
          <w:color w:val="1155cc"/>
          <w:sz w:val="26"/>
          <w:szCs w:val="26"/>
          <w:rtl w:val="0"/>
        </w:rPr>
        <w:t xml:space="preserve">2.2 Data</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Source: </w:t>
      </w:r>
      <w:hyperlink r:id="rId9">
        <w:r w:rsidDel="00000000" w:rsidR="00000000" w:rsidRPr="00000000">
          <w:rPr>
            <w:rFonts w:ascii="Times New Roman" w:cs="Times New Roman" w:eastAsia="Times New Roman" w:hAnsi="Times New Roman"/>
            <w:color w:val="1155cc"/>
            <w:u w:val="single"/>
            <w:rtl w:val="0"/>
          </w:rPr>
          <w:t xml:space="preserve">https://www.kaggle.com/jessemostipak/hotel-booking-demand</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we chose is a .csv (comma separated values) file. It contains various information about two hotels. A city hotel and a resort hotel. It includes information about specific times of the year that individual customers booked and the different details about their stay such as if they brought children, what country they are from, if they’re a repeat customer, reservation status and more. We think this data will be perfect for analyzing rates of travel at different points in the year and even creating a predictive model for upcoming years.</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jessemostipak/hotel-booking-demand" TargetMode="External"/><Relationship Id="rId5" Type="http://schemas.openxmlformats.org/officeDocument/2006/relationships/styles" Target="styles.xml"/><Relationship Id="rId6" Type="http://schemas.openxmlformats.org/officeDocument/2006/relationships/hyperlink" Target="mailto:bfoste40@uncc.edu" TargetMode="External"/><Relationship Id="rId7" Type="http://schemas.openxmlformats.org/officeDocument/2006/relationships/hyperlink" Target="mailto:cchee@uncc.edu" TargetMode="External"/><Relationship Id="rId8" Type="http://schemas.openxmlformats.org/officeDocument/2006/relationships/hyperlink" Target="mailto:chathco4@unc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