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B6CC2" w14:textId="79CCAF81" w:rsidR="00D94C38" w:rsidRPr="0007688A" w:rsidRDefault="0007688A" w:rsidP="0007688A">
      <w:pPr>
        <w:ind w:firstLine="720"/>
      </w:pPr>
      <w:r w:rsidRPr="0007688A">
        <w:t xml:space="preserve">In </w:t>
      </w:r>
      <w:bookmarkStart w:id="0" w:name="_GoBack"/>
      <w:bookmarkEnd w:id="0"/>
      <w:r w:rsidRPr="0007688A">
        <w:t>week 6, we learned about the CSS layout, which relates to the box and margin. By utilizing the CSS layout, we can put the content of HTML elements in a desirable place. We also talked about the CSS layout properties, including float, display, position and clear. The Float function can determine how an element should float, and position can specify the type of positioning method used for an element. Moreover, we also did some hand-on labs to help us deepen the understanding of the layout. We use many CSS class selectors in the HTML file. In the CSS file, we use many padding, margin, color, and font styling. The most important part is Flex, which also us to display all the flexible items in the relative same length.</w:t>
      </w:r>
    </w:p>
    <w:sectPr w:rsidR="00D94C38" w:rsidRPr="0007688A" w:rsidSect="005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D4"/>
    <w:rsid w:val="0007688A"/>
    <w:rsid w:val="002C7505"/>
    <w:rsid w:val="005C6906"/>
    <w:rsid w:val="00744AD4"/>
    <w:rsid w:val="00814C8C"/>
    <w:rsid w:val="00D94C38"/>
    <w:rsid w:val="00F6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1A58F2"/>
  <w15:chartTrackingRefBased/>
  <w15:docId w15:val="{D120FD81-F892-7B48-8C5F-56A526C7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2</cp:revision>
  <dcterms:created xsi:type="dcterms:W3CDTF">2020-02-24T05:20:00Z</dcterms:created>
  <dcterms:modified xsi:type="dcterms:W3CDTF">2020-02-24T05:37:00Z</dcterms:modified>
</cp:coreProperties>
</file>