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15" w:rsidRPr="0005527E" w:rsidRDefault="00B47F15" w:rsidP="00B47F15">
      <w:pPr>
        <w:spacing w:after="0"/>
        <w:rPr>
          <w:rFonts w:ascii="TeXGyreAdventor" w:hAnsi="TeXGyreAdventor"/>
          <w:b/>
          <w:sz w:val="60"/>
          <w:szCs w:val="60"/>
        </w:rPr>
      </w:pP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a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 xml:space="preserve">k </w:t>
      </w:r>
      <w:r w:rsidR="0005527E">
        <w:rPr>
          <w:rFonts w:ascii="TeXGyreAdventor" w:hAnsi="TeXGyreAdventor"/>
          <w:b/>
          <w:sz w:val="60"/>
          <w:szCs w:val="60"/>
        </w:rPr>
        <w:t xml:space="preserve">    </w:t>
      </w:r>
      <w:r w:rsidRPr="0005527E">
        <w:rPr>
          <w:rFonts w:ascii="TeXGyreAdventor" w:hAnsi="TeXGyreAdventor"/>
          <w:b/>
          <w:sz w:val="60"/>
          <w:szCs w:val="60"/>
        </w:rPr>
        <w:t>C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e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</w:p>
    <w:p w:rsidR="003734B3" w:rsidRDefault="00B47F15" w:rsidP="00B47F15">
      <w:pPr>
        <w:pStyle w:val="BodyText"/>
        <w:spacing w:line="200" w:lineRule="exact"/>
        <w:ind w:left="0" w:right="1"/>
        <w:jc w:val="both"/>
      </w:pPr>
      <w:r>
        <w:t>Enthusiastic and self-drive</w:t>
      </w:r>
      <w:r w:rsidR="006958AB">
        <w:t>n</w:t>
      </w:r>
      <w:r>
        <w:t xml:space="preserve"> User Experience Designer</w:t>
      </w:r>
      <w:r w:rsidR="00F86052">
        <w:t xml:space="preserve">. </w:t>
      </w:r>
      <w:r w:rsidR="003734B3">
        <w:t xml:space="preserve">My love of design does not only stops at front end digital design. </w:t>
      </w:r>
    </w:p>
    <w:p w:rsidR="003734B3" w:rsidRDefault="003734B3" w:rsidP="00B47F15">
      <w:pPr>
        <w:pStyle w:val="BodyText"/>
        <w:spacing w:line="200" w:lineRule="exact"/>
        <w:ind w:left="0" w:right="1"/>
        <w:jc w:val="both"/>
      </w:pPr>
      <w:r>
        <w:t>My background in architecture and industrial design has taught me the beauty of spatial design and physical product design.</w:t>
      </w:r>
    </w:p>
    <w:p w:rsidR="00B47F15" w:rsidRPr="00B47F15" w:rsidRDefault="003734B3" w:rsidP="00B47F15">
      <w:pPr>
        <w:pStyle w:val="BodyText"/>
        <w:spacing w:line="200" w:lineRule="exact"/>
        <w:ind w:left="0" w:right="1"/>
        <w:jc w:val="both"/>
        <w:sectPr w:rsidR="00B47F15" w:rsidRPr="00B47F15" w:rsidSect="0005527E">
          <w:pgSz w:w="12240" w:h="15840"/>
          <w:pgMar w:top="0" w:right="720" w:bottom="720" w:left="720" w:header="720" w:footer="720" w:gutter="0"/>
          <w:cols w:space="432"/>
          <w:docGrid w:linePitch="360"/>
        </w:sectPr>
      </w:pPr>
      <w:r>
        <w:t>I thrive on simplicity as I believe less is more when it comes to design.</w:t>
      </w:r>
    </w:p>
    <w:p w:rsidR="00B47F15" w:rsidRDefault="002E7512" w:rsidP="0005527E">
      <w:pPr>
        <w:spacing w:before="120" w:after="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PROJECTS</w:t>
      </w:r>
    </w:p>
    <w:p w:rsidR="004C49A3" w:rsidRPr="00B47F15" w:rsidRDefault="00B47F15" w:rsidP="004C49A3">
      <w:pPr>
        <w:spacing w:after="0"/>
        <w:rPr>
          <w:rFonts w:ascii="TeXGyreAdventor" w:hAnsi="TeXGyreAdventor"/>
          <w:b/>
          <w:sz w:val="24"/>
          <w:szCs w:val="24"/>
        </w:rPr>
      </w:pPr>
      <w:r>
        <w:rPr>
          <w:rFonts w:ascii="TeXGyreAdventor" w:hAnsi="TeXGyreAdventor"/>
          <w:b/>
          <w:sz w:val="24"/>
          <w:szCs w:val="24"/>
        </w:rPr>
        <w:t xml:space="preserve"> </w:t>
      </w:r>
      <w:r w:rsidR="004C49A3">
        <w:t>Tape Measure</w:t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  <w:t xml:space="preserve">             </w:t>
      </w:r>
      <w:r w:rsidR="004C49A3">
        <w:t>Web App Design</w:t>
      </w:r>
    </w:p>
    <w:p w:rsidR="004C49A3" w:rsidRDefault="00423368" w:rsidP="004C49A3">
      <w:pPr>
        <w:pStyle w:val="BodyText"/>
        <w:spacing w:before="57" w:line="200" w:lineRule="exact"/>
        <w:ind w:right="1"/>
        <w:jc w:val="both"/>
      </w:pPr>
      <w:r>
        <w:t xml:space="preserve">Self-initiated </w:t>
      </w:r>
      <w:r w:rsidR="005A4E3C">
        <w:t xml:space="preserve">design </w:t>
      </w:r>
      <w:r>
        <w:t>project of a platform that improves daily tasks of the construction trade.</w:t>
      </w:r>
    </w:p>
    <w:p w:rsidR="00423368" w:rsidRDefault="00423368" w:rsidP="004C49A3">
      <w:pPr>
        <w:pStyle w:val="BodyText"/>
        <w:spacing w:before="57" w:line="200" w:lineRule="exact"/>
        <w:ind w:right="1"/>
        <w:jc w:val="both"/>
      </w:pPr>
      <w:r>
        <w:t>Research data</w:t>
      </w:r>
      <w:r w:rsidR="00F86052">
        <w:t xml:space="preserve"> and surveys</w:t>
      </w:r>
      <w:r>
        <w:t xml:space="preserve"> gathered through former colleagues in the industry.</w:t>
      </w:r>
    </w:p>
    <w:p w:rsidR="00423368" w:rsidRPr="00C753E9" w:rsidRDefault="00F86052" w:rsidP="004C49A3">
      <w:pPr>
        <w:pStyle w:val="BodyText"/>
        <w:spacing w:before="57" w:line="200" w:lineRule="exact"/>
        <w:ind w:right="1"/>
        <w:jc w:val="both"/>
      </w:pPr>
      <w:r>
        <w:t>Designed the branding and logo through Illustrator and created the wireframes and prototype with Axure RP 8.</w:t>
      </w:r>
      <w:bookmarkStart w:id="0" w:name="_GoBack"/>
      <w:bookmarkEnd w:id="0"/>
    </w:p>
    <w:p w:rsidR="002E7512" w:rsidRPr="00B47F15" w:rsidRDefault="004C49A3" w:rsidP="00F86052">
      <w:pPr>
        <w:spacing w:before="240" w:after="0"/>
        <w:rPr>
          <w:rFonts w:ascii="TeXGyreAdventor" w:hAnsi="TeXGyreAdventor"/>
          <w:b/>
          <w:sz w:val="24"/>
          <w:szCs w:val="24"/>
        </w:rPr>
      </w:pPr>
      <w:r>
        <w:t xml:space="preserve"> </w:t>
      </w:r>
      <w:r w:rsidR="002E7512" w:rsidRPr="00C753E9">
        <w:t>BlocShop</w:t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  <w:t xml:space="preserve">      </w:t>
      </w:r>
      <w:r>
        <w:t>Ecommerce Website</w:t>
      </w:r>
    </w:p>
    <w:p w:rsidR="00F86052" w:rsidRDefault="002E7512" w:rsidP="004C49A3">
      <w:pPr>
        <w:pStyle w:val="BodyText"/>
        <w:spacing w:before="57" w:line="200" w:lineRule="exact"/>
        <w:ind w:right="1"/>
        <w:jc w:val="both"/>
      </w:pPr>
      <w:r w:rsidRPr="00C753E9">
        <w:t xml:space="preserve">Designed </w:t>
      </w:r>
      <w:r w:rsidR="00F86052">
        <w:t>an ecommerce platform after observing a need of one for student artist</w:t>
      </w:r>
      <w:r w:rsidR="005A4E3C">
        <w:t>s</w:t>
      </w:r>
      <w:r w:rsidR="00F86052">
        <w:t xml:space="preserve"> and individual artist</w:t>
      </w:r>
      <w:r w:rsidR="005A4E3C">
        <w:t>s</w:t>
      </w:r>
      <w:r w:rsidR="00F86052">
        <w:t>.</w:t>
      </w:r>
    </w:p>
    <w:p w:rsidR="002E7512" w:rsidRPr="00C753E9" w:rsidRDefault="00F86052" w:rsidP="004C49A3">
      <w:pPr>
        <w:pStyle w:val="BodyText"/>
        <w:spacing w:before="57" w:line="200" w:lineRule="exact"/>
        <w:ind w:right="1"/>
        <w:jc w:val="both"/>
      </w:pPr>
      <w:r>
        <w:t>Developed the prototype using HTML5, CSS3 and jQuery from scratch.</w:t>
      </w:r>
    </w:p>
    <w:p w:rsidR="002E7512" w:rsidRPr="00C753E9" w:rsidRDefault="002E7512" w:rsidP="00F86052">
      <w:pPr>
        <w:pStyle w:val="BodyText"/>
        <w:tabs>
          <w:tab w:val="left" w:pos="6201"/>
        </w:tabs>
        <w:spacing w:before="240"/>
        <w:ind w:left="140"/>
      </w:pPr>
      <w:r w:rsidRPr="00C753E9">
        <w:t>Paycrave</w:t>
      </w:r>
      <w:r w:rsidR="00AD68FF">
        <w:t xml:space="preserve">                                                                                                                      </w:t>
      </w:r>
      <w:r w:rsidR="004C49A3">
        <w:t>Mobile App</w:t>
      </w:r>
      <w:r w:rsidR="00F86052">
        <w:t xml:space="preserve"> Design</w:t>
      </w:r>
      <w:r w:rsidRPr="00C753E9">
        <w:tab/>
      </w:r>
    </w:p>
    <w:p w:rsidR="002E7512" w:rsidRPr="00C753E9" w:rsidRDefault="002E7512" w:rsidP="004C49A3">
      <w:pPr>
        <w:pStyle w:val="BodyText"/>
        <w:spacing w:before="20" w:line="236" w:lineRule="exact"/>
        <w:jc w:val="both"/>
      </w:pPr>
      <w:r w:rsidRPr="00C753E9">
        <w:t>Designed an Android mobile application</w:t>
      </w:r>
      <w:r w:rsidR="00F86052">
        <w:t xml:space="preserve"> as an alternative of Yelp </w:t>
      </w:r>
      <w:r w:rsidR="00956BDA">
        <w:t>specialized</w:t>
      </w:r>
      <w:r w:rsidRPr="00C753E9">
        <w:t xml:space="preserve"> </w:t>
      </w:r>
      <w:r w:rsidR="00F86052">
        <w:t>on food trucks with additional feature such as ordering and payments.</w:t>
      </w:r>
    </w:p>
    <w:p w:rsidR="002E7512" w:rsidRPr="00C753E9" w:rsidRDefault="002E7512" w:rsidP="004C49A3">
      <w:pPr>
        <w:pStyle w:val="Heading1"/>
        <w:ind w:left="0"/>
      </w:pPr>
      <w:r w:rsidRPr="00C753E9">
        <w:t>EXPERIENCE</w:t>
      </w:r>
    </w:p>
    <w:p w:rsidR="002E7512" w:rsidRPr="00C753E9" w:rsidRDefault="002E7512" w:rsidP="002E7512">
      <w:pPr>
        <w:pStyle w:val="BodyText"/>
        <w:tabs>
          <w:tab w:val="left" w:pos="5322"/>
        </w:tabs>
        <w:spacing w:before="91" w:line="236" w:lineRule="exact"/>
        <w:ind w:left="140"/>
      </w:pPr>
      <w:r w:rsidRPr="00C753E9">
        <w:t>Bloc.io</w:t>
      </w:r>
      <w:r w:rsidRPr="00C753E9">
        <w:tab/>
        <w:t>Oct 2016 - Jul 2017</w:t>
      </w:r>
    </w:p>
    <w:p w:rsidR="002E7512" w:rsidRPr="00C753E9" w:rsidRDefault="002E7512" w:rsidP="00B47F15">
      <w:pPr>
        <w:pStyle w:val="BodyText"/>
        <w:spacing w:line="204" w:lineRule="exact"/>
        <w:ind w:left="140"/>
      </w:pPr>
      <w:r w:rsidRPr="00C753E9">
        <w:t>Web Design and Development Apprenticeship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rounded UIUX skills through a 36 week course with the mentorship of the co-founder of Made by Munsters.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Formulated branding and visual mockups by conducting user research to meet business needs.</w:t>
      </w:r>
    </w:p>
    <w:p w:rsidR="002E7512" w:rsidRPr="00C753E9" w:rsidRDefault="002E7512" w:rsidP="00B47F15">
      <w:pPr>
        <w:pStyle w:val="BodyText"/>
        <w:spacing w:before="120" w:after="120" w:line="200" w:lineRule="exact"/>
        <w:ind w:right="1"/>
        <w:jc w:val="both"/>
      </w:pPr>
      <w:r w:rsidRPr="00C753E9">
        <w:t>Produced wireframes with Photoshop and prototypes with Invision for user testing.</w:t>
      </w:r>
      <w:r w:rsidR="00B47F15" w:rsidRPr="00C753E9">
        <w:t xml:space="preserve"> 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basic front-end interfaces with HTML5, CSS3, Java Script and jQuery.</w:t>
      </w:r>
    </w:p>
    <w:p w:rsidR="002E7512" w:rsidRPr="00C753E9" w:rsidRDefault="002E7512" w:rsidP="0005527E">
      <w:pPr>
        <w:pStyle w:val="BodyText"/>
        <w:tabs>
          <w:tab w:val="left" w:pos="5265"/>
        </w:tabs>
        <w:spacing w:before="240" w:line="236" w:lineRule="exact"/>
        <w:ind w:left="140"/>
      </w:pPr>
      <w:r w:rsidRPr="00C753E9">
        <w:t>Teel Construction</w:t>
      </w:r>
      <w:r w:rsidRPr="00C753E9">
        <w:tab/>
        <w:t>Jul 2016 - May 2017</w:t>
      </w:r>
    </w:p>
    <w:p w:rsidR="002E7512" w:rsidRPr="00C753E9" w:rsidRDefault="002E7512" w:rsidP="0005527E">
      <w:pPr>
        <w:pStyle w:val="BodyText"/>
        <w:spacing w:line="204" w:lineRule="exact"/>
        <w:ind w:left="140"/>
      </w:pPr>
      <w:r w:rsidRPr="00C753E9">
        <w:t>Assistant Superintendent</w:t>
      </w:r>
    </w:p>
    <w:p w:rsidR="002E7512" w:rsidRPr="00C753E9" w:rsidRDefault="002E7512" w:rsidP="00B47F15">
      <w:pPr>
        <w:pStyle w:val="BodyText"/>
        <w:spacing w:before="120" w:after="120" w:line="0" w:lineRule="atLeast"/>
        <w:ind w:left="619"/>
        <w:jc w:val="both"/>
      </w:pPr>
      <w:r w:rsidRPr="00C753E9">
        <w:t>Collaborated with Superintendent for the completion of projects. Supervised</w:t>
      </w:r>
      <w:r w:rsidR="00B47F15">
        <w:t xml:space="preserve"> </w:t>
      </w:r>
      <w:r w:rsidRPr="00C753E9">
        <w:t>construction crew of 20 people and delivered a $500,000 project on time as an assistant which in turn saved the company $5,000 in staffing cost.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Proposed strategies to compete against large corporation in the acquisition of student talents resulted in decreased staffing cost, increased flexibility for senior superintendents and advertised the name of the company.</w:t>
      </w:r>
    </w:p>
    <w:p w:rsidR="002E7512" w:rsidRPr="00C753E9" w:rsidRDefault="002E7512" w:rsidP="0005527E">
      <w:pPr>
        <w:pStyle w:val="BodyText"/>
        <w:tabs>
          <w:tab w:val="left" w:pos="5163"/>
        </w:tabs>
        <w:spacing w:before="240" w:line="236" w:lineRule="exact"/>
        <w:ind w:left="140"/>
      </w:pPr>
      <w:r w:rsidRPr="00C753E9">
        <w:t>isARK Studio</w:t>
      </w:r>
      <w:r w:rsidRPr="00C753E9">
        <w:tab/>
        <w:t>May 2015 - July 2016</w:t>
      </w:r>
    </w:p>
    <w:p w:rsidR="002E7512" w:rsidRPr="00C753E9" w:rsidRDefault="002E7512" w:rsidP="0005527E">
      <w:pPr>
        <w:pStyle w:val="BodyText"/>
        <w:spacing w:after="120" w:line="204" w:lineRule="exact"/>
        <w:ind w:left="140"/>
      </w:pPr>
      <w:r w:rsidRPr="00C753E9">
        <w:t>Architectural Intern</w:t>
      </w:r>
    </w:p>
    <w:p w:rsidR="002E7512" w:rsidRPr="00C753E9" w:rsidRDefault="002E7512" w:rsidP="00B47F15">
      <w:pPr>
        <w:pStyle w:val="BodyText"/>
        <w:spacing w:before="120" w:after="120"/>
        <w:ind w:right="675"/>
        <w:jc w:val="both"/>
      </w:pPr>
      <w:r w:rsidRPr="00C753E9">
        <w:t>Bridged communication between 6 subcontractors and supervisor.</w:t>
      </w:r>
    </w:p>
    <w:p w:rsidR="002E7512" w:rsidRDefault="002E7512" w:rsidP="0005527E">
      <w:pPr>
        <w:pStyle w:val="BodyText"/>
        <w:spacing w:before="120" w:after="120" w:line="200" w:lineRule="exact"/>
        <w:jc w:val="both"/>
      </w:pPr>
      <w:r w:rsidRPr="00C753E9">
        <w:t>Aided the design process from schematic design and design development to the production of construction drawings of 4 projects.</w:t>
      </w:r>
    </w:p>
    <w:p w:rsidR="002E7512" w:rsidRPr="00C753E9" w:rsidRDefault="002E7512" w:rsidP="0005527E">
      <w:pPr>
        <w:pStyle w:val="BodyText"/>
        <w:tabs>
          <w:tab w:val="left" w:pos="5137"/>
        </w:tabs>
        <w:spacing w:before="240" w:line="200" w:lineRule="exact"/>
        <w:ind w:left="140"/>
      </w:pPr>
      <w:r w:rsidRPr="00C753E9">
        <w:t>Summer Architecture Studio</w:t>
      </w:r>
      <w:r w:rsidRPr="00C753E9">
        <w:tab/>
        <w:t>Summer 2013 &amp; 2016 Teaching Assistant</w:t>
      </w:r>
    </w:p>
    <w:p w:rsidR="0005527E" w:rsidRDefault="002E7512" w:rsidP="0005527E">
      <w:pPr>
        <w:pStyle w:val="BodyText"/>
        <w:spacing w:before="82"/>
        <w:ind w:right="992"/>
        <w:jc w:val="both"/>
      </w:pPr>
      <w:r w:rsidRPr="00C753E9">
        <w:t>Aided students during concept development of studio projects.</w:t>
      </w:r>
    </w:p>
    <w:p w:rsidR="002E7512" w:rsidRDefault="002E7512" w:rsidP="0005527E">
      <w:pPr>
        <w:pStyle w:val="BodyText"/>
        <w:spacing w:before="82"/>
        <w:ind w:right="992"/>
        <w:jc w:val="both"/>
      </w:pPr>
      <w:r w:rsidRPr="00C753E9">
        <w:t>Provided technical supports with Photoshop, Illustrator, Indesign</w:t>
      </w:r>
    </w:p>
    <w:p w:rsidR="002E7512" w:rsidRPr="002E7512" w:rsidRDefault="002E7512" w:rsidP="0057229A">
      <w:pPr>
        <w:spacing w:before="12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CONTACT</w:t>
      </w:r>
    </w:p>
    <w:p w:rsidR="002E7512" w:rsidRPr="00C753E9" w:rsidRDefault="002E7512" w:rsidP="002E7512">
      <w:pPr>
        <w:pStyle w:val="BodyText"/>
        <w:ind w:left="119"/>
      </w:pPr>
      <w:r w:rsidRPr="00C753E9">
        <w:t>480 840 5065</w:t>
      </w:r>
    </w:p>
    <w:p w:rsidR="002E7512" w:rsidRDefault="00044BBF" w:rsidP="002E7512">
      <w:pPr>
        <w:pStyle w:val="BodyText"/>
        <w:spacing w:line="300" w:lineRule="auto"/>
        <w:ind w:left="119"/>
      </w:pPr>
      <w:hyperlink r:id="rId6">
        <w:r w:rsidR="002E7512" w:rsidRPr="00C753E9">
          <w:t>hank</w:t>
        </w:r>
      </w:hyperlink>
      <w:hyperlink r:id="rId7">
        <w:r w:rsidR="002E7512" w:rsidRPr="00C753E9">
          <w:t>chen9299@gmail.com</w:t>
        </w:r>
      </w:hyperlink>
      <w:r w:rsidR="002E7512" w:rsidRPr="00C753E9">
        <w:t xml:space="preserve"> </w:t>
      </w:r>
    </w:p>
    <w:p w:rsidR="002E7512" w:rsidRDefault="00044BBF" w:rsidP="00956BDA">
      <w:pPr>
        <w:pStyle w:val="BodyText"/>
        <w:spacing w:line="300" w:lineRule="auto"/>
        <w:ind w:left="119"/>
      </w:pPr>
      <w:hyperlink r:id="rId8">
        <w:r w:rsidR="002E7512" w:rsidRPr="00C753E9">
          <w:t>www.hankchen.us</w:t>
        </w:r>
      </w:hyperlink>
      <w:r w:rsidR="002E7512"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r w:rsidRPr="00C753E9">
        <w:t>Fairfax, VA</w:t>
      </w:r>
    </w:p>
    <w:p w:rsidR="002E7512" w:rsidRPr="00C753E9" w:rsidRDefault="002E7512" w:rsidP="002E7512">
      <w:pPr>
        <w:pStyle w:val="BodyText"/>
        <w:spacing w:before="60" w:line="300" w:lineRule="auto"/>
        <w:ind w:left="119"/>
      </w:pPr>
    </w:p>
    <w:p w:rsidR="002E7512" w:rsidRPr="00C753E9" w:rsidRDefault="002E7512" w:rsidP="002E7512">
      <w:pPr>
        <w:pStyle w:val="Heading1"/>
      </w:pPr>
      <w:r w:rsidRPr="00C753E9">
        <w:t>SKILLS</w:t>
      </w:r>
    </w:p>
    <w:p w:rsidR="002E7512" w:rsidRPr="00C753E9" w:rsidRDefault="002E7512" w:rsidP="00B47F15">
      <w:pPr>
        <w:pStyle w:val="BodyText"/>
        <w:spacing w:line="300" w:lineRule="auto"/>
        <w:ind w:left="119" w:right="487"/>
      </w:pPr>
      <w:r w:rsidRPr="00C753E9">
        <w:t>User Experience Design User Interface Design User Research</w:t>
      </w:r>
    </w:p>
    <w:p w:rsidR="002E7512" w:rsidRPr="00C753E9" w:rsidRDefault="002E7512" w:rsidP="00B47F15">
      <w:pPr>
        <w:pStyle w:val="BodyText"/>
        <w:spacing w:line="300" w:lineRule="auto"/>
        <w:ind w:left="119" w:right="466"/>
      </w:pPr>
      <w:r w:rsidRPr="00C753E9">
        <w:t>User Experience Testing Product Design Prototyping</w:t>
      </w:r>
    </w:p>
    <w:p w:rsidR="002E7512" w:rsidRPr="00C753E9" w:rsidRDefault="002E7512" w:rsidP="00B47F15">
      <w:pPr>
        <w:pStyle w:val="BodyText"/>
        <w:ind w:left="119"/>
      </w:pPr>
      <w:r w:rsidRPr="00C753E9">
        <w:t>User Flows</w:t>
      </w:r>
    </w:p>
    <w:p w:rsidR="00956BDA" w:rsidRDefault="002E7512" w:rsidP="00B47F15">
      <w:pPr>
        <w:pStyle w:val="BodyText"/>
        <w:spacing w:line="300" w:lineRule="auto"/>
        <w:ind w:left="119" w:right="418"/>
      </w:pPr>
      <w:r w:rsidRPr="00C753E9">
        <w:t xml:space="preserve">Responsive Wireframing </w:t>
      </w:r>
    </w:p>
    <w:p w:rsidR="00956BDA" w:rsidRDefault="002E7512" w:rsidP="00956BDA">
      <w:pPr>
        <w:pStyle w:val="BodyText"/>
        <w:spacing w:line="300" w:lineRule="auto"/>
        <w:ind w:left="119" w:right="418"/>
      </w:pPr>
      <w:r w:rsidRPr="00C753E9">
        <w:t>Visual Mockups</w:t>
      </w:r>
    </w:p>
    <w:p w:rsidR="00956BDA" w:rsidRDefault="00AD68FF" w:rsidP="00AD68FF">
      <w:pPr>
        <w:pStyle w:val="BodyText"/>
        <w:spacing w:line="300" w:lineRule="auto"/>
        <w:ind w:left="119" w:right="418"/>
      </w:pPr>
      <w:r>
        <w:t>3D modeling</w:t>
      </w:r>
    </w:p>
    <w:p w:rsidR="002E7512" w:rsidRPr="00C753E9" w:rsidRDefault="002E7512" w:rsidP="002E7512">
      <w:pPr>
        <w:pStyle w:val="BodyText"/>
        <w:spacing w:before="60" w:line="300" w:lineRule="auto"/>
        <w:ind w:left="119" w:right="418"/>
      </w:pPr>
    </w:p>
    <w:p w:rsidR="002E7512" w:rsidRPr="00C753E9" w:rsidRDefault="002E7512" w:rsidP="002E7512">
      <w:pPr>
        <w:ind w:left="119"/>
      </w:pPr>
      <w:r w:rsidRPr="00C753E9">
        <w:t>TOOLS &amp; SOFTWARES</w:t>
      </w:r>
    </w:p>
    <w:p w:rsidR="002E7512" w:rsidRPr="00C753E9" w:rsidRDefault="002E7512" w:rsidP="00B47F15">
      <w:pPr>
        <w:pStyle w:val="BodyText"/>
        <w:ind w:left="119"/>
      </w:pPr>
      <w:r w:rsidRPr="00C753E9">
        <w:t>HTML5 &amp; CSS3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JavaScript jQuery</w:t>
      </w:r>
    </w:p>
    <w:p w:rsidR="002E7512" w:rsidRPr="00C753E9" w:rsidRDefault="002E7512" w:rsidP="00B47F15">
      <w:pPr>
        <w:pStyle w:val="BodyText"/>
        <w:spacing w:line="300" w:lineRule="auto"/>
        <w:ind w:left="119" w:right="626"/>
      </w:pPr>
      <w:r w:rsidRPr="00C753E9">
        <w:t>Adobe Creative Suites Invision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Draw.io Balsamiq Google Forms</w:t>
      </w:r>
    </w:p>
    <w:p w:rsidR="002E7512" w:rsidRDefault="002E7512" w:rsidP="00B47F15">
      <w:pPr>
        <w:pStyle w:val="BodyText"/>
        <w:spacing w:line="300" w:lineRule="auto"/>
        <w:ind w:left="119" w:right="1093"/>
      </w:pPr>
      <w:r w:rsidRPr="00C753E9">
        <w:t xml:space="preserve">Google Analytics </w:t>
      </w:r>
      <w:r w:rsidR="00E4625D">
        <w:t>Dreamweaver</w:t>
      </w:r>
    </w:p>
    <w:p w:rsidR="002E7512" w:rsidRPr="00C753E9" w:rsidRDefault="002E7512" w:rsidP="00B47F15">
      <w:pPr>
        <w:pStyle w:val="BodyText"/>
        <w:spacing w:line="300" w:lineRule="auto"/>
        <w:ind w:left="119" w:right="1093"/>
      </w:pPr>
      <w:r>
        <w:t>Axure RP 8</w:t>
      </w:r>
    </w:p>
    <w:p w:rsidR="002E7512" w:rsidRDefault="002E7512"/>
    <w:p w:rsidR="002E7512" w:rsidRPr="00C753E9" w:rsidRDefault="002E7512" w:rsidP="002E7512">
      <w:pPr>
        <w:pStyle w:val="Heading1"/>
        <w:ind w:left="137"/>
      </w:pPr>
      <w:r w:rsidRPr="00C753E9">
        <w:t>EDUCATION</w:t>
      </w:r>
    </w:p>
    <w:p w:rsidR="002E7512" w:rsidRPr="00C753E9" w:rsidRDefault="002E7512" w:rsidP="002E7512">
      <w:pPr>
        <w:pStyle w:val="BodyText"/>
        <w:spacing w:before="91" w:line="236" w:lineRule="exact"/>
        <w:ind w:left="119"/>
      </w:pPr>
      <w:r w:rsidRPr="00C753E9">
        <w:t>Virginia Tech</w:t>
      </w:r>
    </w:p>
    <w:p w:rsidR="002E7512" w:rsidRPr="00C753E9" w:rsidRDefault="002E7512" w:rsidP="002E7512">
      <w:pPr>
        <w:pStyle w:val="BodyText"/>
        <w:spacing w:line="204" w:lineRule="exact"/>
        <w:ind w:left="119"/>
      </w:pPr>
      <w:r w:rsidRPr="00C753E9">
        <w:t>Aug 2010 - May 2016</w:t>
      </w:r>
    </w:p>
    <w:p w:rsidR="002E7512" w:rsidRPr="00C753E9" w:rsidRDefault="002E7512" w:rsidP="002E7512">
      <w:pPr>
        <w:spacing w:before="7" w:line="110" w:lineRule="exact"/>
      </w:pPr>
    </w:p>
    <w:p w:rsidR="00B47F15" w:rsidRDefault="002E7512" w:rsidP="0005527E">
      <w:pPr>
        <w:pStyle w:val="BodyText"/>
        <w:spacing w:line="200" w:lineRule="exact"/>
        <w:ind w:left="119"/>
        <w:sectPr w:rsidR="00B47F15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753E9">
        <w:t>B.Arch. Architect</w:t>
      </w:r>
      <w:r w:rsidR="0005527E">
        <w:t>ure 2016 Minor Industrial Design</w:t>
      </w:r>
    </w:p>
    <w:p w:rsidR="0005527E" w:rsidRDefault="0005527E">
      <w:pPr>
        <w:sectPr w:rsidR="0005527E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</w:p>
    <w:p w:rsidR="002E7512" w:rsidRDefault="002E7512"/>
    <w:sectPr w:rsidR="002E7512" w:rsidSect="0005527E">
      <w:type w:val="continuous"/>
      <w:pgSz w:w="12240" w:h="15840"/>
      <w:pgMar w:top="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BBF" w:rsidRDefault="00044BBF" w:rsidP="002E7512">
      <w:pPr>
        <w:spacing w:after="0" w:line="240" w:lineRule="auto"/>
      </w:pPr>
      <w:r>
        <w:separator/>
      </w:r>
    </w:p>
  </w:endnote>
  <w:endnote w:type="continuationSeparator" w:id="0">
    <w:p w:rsidR="00044BBF" w:rsidRDefault="00044BBF" w:rsidP="002E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altName w:val="TeXGyreAdventor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BBF" w:rsidRDefault="00044BBF" w:rsidP="002E7512">
      <w:pPr>
        <w:spacing w:after="0" w:line="240" w:lineRule="auto"/>
      </w:pPr>
      <w:r>
        <w:separator/>
      </w:r>
    </w:p>
  </w:footnote>
  <w:footnote w:type="continuationSeparator" w:id="0">
    <w:p w:rsidR="00044BBF" w:rsidRDefault="00044BBF" w:rsidP="002E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2"/>
    <w:rsid w:val="00044BBF"/>
    <w:rsid w:val="0005527E"/>
    <w:rsid w:val="00257221"/>
    <w:rsid w:val="002E7512"/>
    <w:rsid w:val="003734B3"/>
    <w:rsid w:val="00423368"/>
    <w:rsid w:val="00453354"/>
    <w:rsid w:val="00467C3A"/>
    <w:rsid w:val="004A105A"/>
    <w:rsid w:val="004C49A3"/>
    <w:rsid w:val="0057229A"/>
    <w:rsid w:val="005A4E3C"/>
    <w:rsid w:val="006958AB"/>
    <w:rsid w:val="008A55B2"/>
    <w:rsid w:val="00956BDA"/>
    <w:rsid w:val="00AD68FF"/>
    <w:rsid w:val="00B47F15"/>
    <w:rsid w:val="00C0154E"/>
    <w:rsid w:val="00E4625D"/>
    <w:rsid w:val="00F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846C-F822-4F87-8AF8-33989E4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E7512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512"/>
    <w:rPr>
      <w:rFonts w:ascii="TeXGyreAdventor" w:eastAsia="TeXGyreAdventor" w:hAnsi="TeXGyreAdventor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E7512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E7512"/>
    <w:rPr>
      <w:rFonts w:ascii="Lato" w:eastAsia="Lato" w:hAnsi="La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12"/>
  </w:style>
  <w:style w:type="paragraph" w:styleId="Footer">
    <w:name w:val="footer"/>
    <w:basedOn w:val="Normal"/>
    <w:link w:val="Foot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hen.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n92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kchen9299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2017-10-10T21:23:00Z</dcterms:created>
  <dcterms:modified xsi:type="dcterms:W3CDTF">2017-10-10T21:23:00Z</dcterms:modified>
</cp:coreProperties>
</file>