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6A832A" w14:textId="77777777" w:rsidR="006A3FA1" w:rsidRPr="00A77A44" w:rsidRDefault="006A3FA1" w:rsidP="006A3FA1">
      <w:pPr>
        <w:jc w:val="right"/>
        <w:rPr>
          <w:rFonts w:ascii="Calibri" w:hAnsi="Calibri" w:cs="Calibri"/>
          <w:b/>
          <w:sz w:val="32"/>
          <w:szCs w:val="32"/>
        </w:rPr>
      </w:pPr>
      <w:r w:rsidRPr="00CC4F3E">
        <w:rPr>
          <w:rFonts w:ascii="Calibri" w:hAnsi="Calibri" w:cs="Calibri"/>
        </w:rPr>
      </w:r>
      <w:r w:rsidR="006A3FA1" w:rsidRPr="00CC4F3E">
        <w:rPr>
          <w:rFonts w:ascii="Calibri" w:hAnsi="Calibri" w:cs="Calibri"/>
        </w:rPr>
        <w:object w:dxaOrig="2251" w:dyaOrig="708" w14:anchorId="0FBC5B3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A black and white logo&#10;&#10;Description automatically generated" style="width:112.4pt;height:35.05pt;mso-width-percent:0;mso-height-percent:0;mso-width-percent:0;mso-height-percent:0" o:ole="" fillcolor="window">
            <v:imagedata r:id="rId7" o:title=""/>
          </v:shape>
          <o:OLEObject Type="Embed" ProgID="Word.Picture.8" ShapeID="_x0000_i1025" DrawAspect="Content" ObjectID="_1782263058" r:id="rId8"/>
        </w:object>
      </w:r>
    </w:p>
    <w:p w14:paraId="3836B368" w14:textId="77777777" w:rsidR="006A3FA1" w:rsidRPr="00A77A44" w:rsidRDefault="006A3FA1" w:rsidP="006A3FA1">
      <w:pPr>
        <w:pStyle w:val="Title"/>
        <w:jc w:val="right"/>
        <w:rPr>
          <w:rFonts w:ascii="Calibri" w:hAnsi="Calibri" w:cs="Calibri"/>
          <w:iCs/>
        </w:rPr>
      </w:pPr>
    </w:p>
    <w:p w14:paraId="258D6BC2" w14:textId="77777777" w:rsidR="006A3FA1" w:rsidRPr="00A77A44" w:rsidRDefault="006A3FA1" w:rsidP="006A3FA1">
      <w:pPr>
        <w:jc w:val="center"/>
        <w:rPr>
          <w:rFonts w:ascii="Calibri" w:hAnsi="Calibri" w:cs="Calibri"/>
          <w:b/>
          <w:sz w:val="32"/>
          <w:szCs w:val="32"/>
        </w:rPr>
      </w:pPr>
    </w:p>
    <w:p w14:paraId="3D6BB630" w14:textId="77777777" w:rsidR="006A3FA1" w:rsidRPr="00A77A44" w:rsidRDefault="006A3FA1" w:rsidP="006A3FA1">
      <w:pPr>
        <w:jc w:val="center"/>
        <w:rPr>
          <w:rFonts w:ascii="Calibri" w:hAnsi="Calibri" w:cs="Calibri"/>
          <w:b/>
          <w:sz w:val="32"/>
          <w:szCs w:val="32"/>
        </w:rPr>
      </w:pPr>
    </w:p>
    <w:p w14:paraId="68391891" w14:textId="77777777" w:rsidR="006A3FA1" w:rsidRPr="00A77A44" w:rsidRDefault="006A3FA1" w:rsidP="006A3FA1">
      <w:pPr>
        <w:jc w:val="center"/>
        <w:rPr>
          <w:rFonts w:ascii="Calibri" w:hAnsi="Calibri" w:cs="Calibri"/>
          <w:b/>
          <w:sz w:val="32"/>
          <w:szCs w:val="32"/>
        </w:rPr>
      </w:pPr>
      <w:r w:rsidRPr="00A77A44">
        <w:rPr>
          <w:rFonts w:ascii="Calibri" w:hAnsi="Calibri" w:cs="Calibri"/>
          <w:b/>
          <w:sz w:val="32"/>
          <w:szCs w:val="32"/>
        </w:rPr>
        <w:t>COURSEWORK COVER SHEET</w:t>
      </w:r>
    </w:p>
    <w:p w14:paraId="7170574D" w14:textId="77777777" w:rsidR="006A3FA1" w:rsidRPr="00A77A44" w:rsidRDefault="006A3FA1" w:rsidP="006A3FA1">
      <w:pPr>
        <w:rPr>
          <w:rFonts w:ascii="Calibri" w:hAnsi="Calibri" w:cs="Calibri"/>
        </w:rPr>
      </w:pPr>
    </w:p>
    <w:tbl>
      <w:tblPr>
        <w:tblW w:w="5000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A0" w:firstRow="1" w:lastRow="0" w:firstColumn="1" w:lastColumn="0" w:noHBand="0" w:noVBand="0"/>
      </w:tblPr>
      <w:tblGrid>
        <w:gridCol w:w="8996"/>
      </w:tblGrid>
      <w:tr w:rsidR="006A3FA1" w:rsidRPr="00A77A44" w14:paraId="64E4B731" w14:textId="77777777" w:rsidTr="00241C32">
        <w:trPr>
          <w:trHeight w:val="288"/>
          <w:jc w:val="center"/>
        </w:trPr>
        <w:tc>
          <w:tcPr>
            <w:tcW w:w="10800" w:type="dxa"/>
          </w:tcPr>
          <w:p w14:paraId="7DD22300" w14:textId="77777777" w:rsidR="006A3FA1" w:rsidRPr="00A77A44" w:rsidRDefault="006A3FA1" w:rsidP="00241C32">
            <w:pPr>
              <w:rPr>
                <w:rFonts w:ascii="Calibri" w:hAnsi="Calibri" w:cs="Calibri"/>
              </w:rPr>
            </w:pPr>
            <w:r w:rsidRPr="00A77A44">
              <w:rPr>
                <w:rFonts w:ascii="Calibri" w:hAnsi="Calibri" w:cs="Calibri"/>
                <w:b/>
              </w:rPr>
              <w:t>Date</w:t>
            </w:r>
            <w:r w:rsidRPr="00A77A44">
              <w:rPr>
                <w:rFonts w:ascii="Calibri" w:hAnsi="Calibri" w:cs="Calibri"/>
              </w:rPr>
              <w:t xml:space="preserve">: </w:t>
            </w:r>
            <w:r>
              <w:rPr>
                <w:rFonts w:ascii="Calibri" w:hAnsi="Calibri" w:cs="Calibri"/>
              </w:rPr>
              <w:t>12/07/2024</w:t>
            </w:r>
          </w:p>
          <w:p w14:paraId="0195A4ED" w14:textId="77777777" w:rsidR="006A3FA1" w:rsidRPr="00A77A44" w:rsidRDefault="006A3FA1" w:rsidP="00241C32">
            <w:pPr>
              <w:rPr>
                <w:rFonts w:ascii="Calibri" w:hAnsi="Calibri" w:cs="Calibri"/>
              </w:rPr>
            </w:pPr>
          </w:p>
        </w:tc>
      </w:tr>
      <w:tr w:rsidR="006A3FA1" w:rsidRPr="00A77A44" w14:paraId="6E171B9D" w14:textId="77777777" w:rsidTr="00241C32">
        <w:trPr>
          <w:trHeight w:val="288"/>
          <w:jc w:val="center"/>
        </w:trPr>
        <w:tc>
          <w:tcPr>
            <w:tcW w:w="10800" w:type="dxa"/>
          </w:tcPr>
          <w:p w14:paraId="3554BB41" w14:textId="77777777" w:rsidR="006A3FA1" w:rsidRDefault="006A3FA1" w:rsidP="00241C32">
            <w:pPr>
              <w:pStyle w:val="list-group-item"/>
              <w:shd w:val="clear" w:color="auto" w:fill="FFFFFF"/>
              <w:spacing w:after="0" w:afterAutospacing="0"/>
              <w:rPr>
                <w:rFonts w:ascii="Segoe UI" w:hAnsi="Segoe UI" w:cs="Segoe UI"/>
                <w:color w:val="333333"/>
              </w:rPr>
            </w:pPr>
            <w:r w:rsidRPr="00A77A44">
              <w:rPr>
                <w:rFonts w:ascii="Calibri" w:hAnsi="Calibri" w:cs="Calibri"/>
                <w:b/>
              </w:rPr>
              <w:t xml:space="preserve">Student </w:t>
            </w:r>
            <w:r>
              <w:rPr>
                <w:rFonts w:ascii="Calibri" w:hAnsi="Calibri" w:cs="Calibri"/>
                <w:b/>
              </w:rPr>
              <w:t>n</w:t>
            </w:r>
            <w:r w:rsidRPr="00A77A44">
              <w:rPr>
                <w:rFonts w:ascii="Calibri" w:hAnsi="Calibri" w:cs="Calibri"/>
                <w:b/>
              </w:rPr>
              <w:t>umber</w:t>
            </w:r>
            <w:r w:rsidRPr="00A77A44">
              <w:rPr>
                <w:rFonts w:ascii="Calibri" w:hAnsi="Calibri" w:cs="Calibri"/>
              </w:rPr>
              <w:t>:</w:t>
            </w:r>
            <w:r>
              <w:rPr>
                <w:rFonts w:ascii="Calibri" w:hAnsi="Calibri" w:cs="Calibri"/>
              </w:rPr>
              <w:t xml:space="preserve"> </w:t>
            </w:r>
            <w:r>
              <w:rPr>
                <w:rFonts w:ascii="Segoe UI" w:hAnsi="Segoe UI" w:cs="Segoe UI"/>
                <w:color w:val="333333"/>
              </w:rPr>
              <w:t>13921034</w:t>
            </w:r>
          </w:p>
          <w:p w14:paraId="0EA07380" w14:textId="77777777" w:rsidR="006A3FA1" w:rsidRPr="00A77A44" w:rsidRDefault="006A3FA1" w:rsidP="00241C32">
            <w:pPr>
              <w:rPr>
                <w:rFonts w:ascii="Calibri" w:hAnsi="Calibri" w:cs="Calibri"/>
              </w:rPr>
            </w:pPr>
          </w:p>
          <w:p w14:paraId="3C7BA288" w14:textId="77777777" w:rsidR="006A3FA1" w:rsidRPr="00A77A44" w:rsidRDefault="006A3FA1" w:rsidP="00241C32">
            <w:pPr>
              <w:rPr>
                <w:rFonts w:ascii="Calibri" w:hAnsi="Calibri" w:cs="Calibri"/>
              </w:rPr>
            </w:pPr>
          </w:p>
        </w:tc>
      </w:tr>
      <w:tr w:rsidR="006A3FA1" w:rsidRPr="00A77A44" w14:paraId="14805EF0" w14:textId="77777777" w:rsidTr="00241C32">
        <w:trPr>
          <w:trHeight w:val="288"/>
          <w:jc w:val="center"/>
        </w:trPr>
        <w:tc>
          <w:tcPr>
            <w:tcW w:w="10800" w:type="dxa"/>
          </w:tcPr>
          <w:p w14:paraId="078B3892" w14:textId="77777777" w:rsidR="006A3FA1" w:rsidRPr="00A77A44" w:rsidRDefault="006A3FA1" w:rsidP="00241C32">
            <w:pPr>
              <w:rPr>
                <w:rFonts w:ascii="Calibri" w:hAnsi="Calibri" w:cs="Calibri"/>
              </w:rPr>
            </w:pPr>
            <w:r w:rsidRPr="00A77A44">
              <w:rPr>
                <w:rFonts w:ascii="Calibri" w:hAnsi="Calibri" w:cs="Calibri"/>
                <w:b/>
              </w:rPr>
              <w:t>Programme of Study</w:t>
            </w:r>
            <w:r w:rsidRPr="00A77A44">
              <w:rPr>
                <w:rFonts w:ascii="Calibri" w:hAnsi="Calibri" w:cs="Calibri"/>
              </w:rPr>
              <w:t>:</w:t>
            </w:r>
            <w:r>
              <w:rPr>
                <w:rFonts w:ascii="Calibri" w:hAnsi="Calibri" w:cs="Calibri"/>
              </w:rPr>
              <w:t xml:space="preserve">  social research and psychosocial studies </w:t>
            </w:r>
          </w:p>
          <w:p w14:paraId="0305E720" w14:textId="77777777" w:rsidR="006A3FA1" w:rsidRPr="00A77A44" w:rsidRDefault="006A3FA1" w:rsidP="00241C32">
            <w:pPr>
              <w:rPr>
                <w:rFonts w:ascii="Calibri" w:hAnsi="Calibri" w:cs="Calibri"/>
              </w:rPr>
            </w:pPr>
          </w:p>
        </w:tc>
      </w:tr>
      <w:tr w:rsidR="006A3FA1" w:rsidRPr="00A77A44" w14:paraId="53096831" w14:textId="77777777" w:rsidTr="00241C32">
        <w:trPr>
          <w:trHeight w:val="288"/>
          <w:jc w:val="center"/>
        </w:trPr>
        <w:tc>
          <w:tcPr>
            <w:tcW w:w="10800" w:type="dxa"/>
          </w:tcPr>
          <w:p w14:paraId="1BC6EC64" w14:textId="77777777" w:rsidR="006A3FA1" w:rsidRPr="00A77A44" w:rsidRDefault="006A3FA1" w:rsidP="00241C32">
            <w:pPr>
              <w:rPr>
                <w:rFonts w:ascii="Calibri" w:hAnsi="Calibri" w:cs="Calibri"/>
              </w:rPr>
            </w:pPr>
            <w:r w:rsidRPr="00A77A44">
              <w:rPr>
                <w:rFonts w:ascii="Calibri" w:hAnsi="Calibri" w:cs="Calibri"/>
                <w:b/>
              </w:rPr>
              <w:t>Module</w:t>
            </w:r>
            <w:r w:rsidRPr="00A77A44">
              <w:rPr>
                <w:rFonts w:ascii="Calibri" w:hAnsi="Calibri" w:cs="Calibri"/>
              </w:rPr>
              <w:t>:</w:t>
            </w:r>
            <w:r>
              <w:rPr>
                <w:rFonts w:ascii="Calibri" w:hAnsi="Calibri" w:cs="Calibri"/>
              </w:rPr>
              <w:t xml:space="preserve"> Masterclass in social research </w:t>
            </w:r>
          </w:p>
          <w:p w14:paraId="39678295" w14:textId="77777777" w:rsidR="006A3FA1" w:rsidRPr="00A77A44" w:rsidRDefault="006A3FA1" w:rsidP="00241C32">
            <w:pPr>
              <w:rPr>
                <w:rFonts w:ascii="Calibri" w:hAnsi="Calibri" w:cs="Calibri"/>
              </w:rPr>
            </w:pPr>
          </w:p>
        </w:tc>
      </w:tr>
      <w:tr w:rsidR="006A3FA1" w:rsidRPr="00A77A44" w14:paraId="29E2F40E" w14:textId="77777777" w:rsidTr="00241C32">
        <w:trPr>
          <w:trHeight w:val="288"/>
          <w:jc w:val="center"/>
        </w:trPr>
        <w:tc>
          <w:tcPr>
            <w:tcW w:w="10800" w:type="dxa"/>
          </w:tcPr>
          <w:p w14:paraId="2AEF0661" w14:textId="77777777" w:rsidR="006A3FA1" w:rsidRPr="00A77A44" w:rsidRDefault="006A3FA1" w:rsidP="00241C32">
            <w:pPr>
              <w:rPr>
                <w:rFonts w:ascii="Calibri" w:hAnsi="Calibri" w:cs="Calibri"/>
              </w:rPr>
            </w:pPr>
            <w:r>
              <w:rPr>
                <w:rFonts w:ascii="Calibri" w:eastAsia="PMingLiU" w:hAnsi="Calibri" w:cs="Calibri" w:hint="eastAsia"/>
                <w:b/>
                <w:lang w:eastAsia="zh-TW"/>
              </w:rPr>
              <w:t>Assessment</w:t>
            </w:r>
            <w:r w:rsidRPr="00A77A44">
              <w:rPr>
                <w:rFonts w:ascii="Calibri" w:hAnsi="Calibri" w:cs="Calibri"/>
              </w:rPr>
              <w:t>:</w:t>
            </w:r>
            <w:r>
              <w:rPr>
                <w:rFonts w:ascii="Calibri" w:hAnsi="Calibri" w:cs="Calibri"/>
              </w:rPr>
              <w:t xml:space="preserve"> Blog Post </w:t>
            </w:r>
          </w:p>
          <w:p w14:paraId="2ED48444" w14:textId="77777777" w:rsidR="006A3FA1" w:rsidRPr="00A77A44" w:rsidRDefault="006A3FA1" w:rsidP="00241C32">
            <w:pPr>
              <w:rPr>
                <w:rFonts w:ascii="Calibri" w:hAnsi="Calibri" w:cs="Calibri"/>
              </w:rPr>
            </w:pPr>
          </w:p>
        </w:tc>
      </w:tr>
      <w:tr w:rsidR="006A3FA1" w:rsidRPr="00A77A44" w14:paraId="014DEFEF" w14:textId="77777777" w:rsidTr="00241C32">
        <w:trPr>
          <w:trHeight w:val="288"/>
          <w:jc w:val="center"/>
        </w:trPr>
        <w:tc>
          <w:tcPr>
            <w:tcW w:w="10800" w:type="dxa"/>
          </w:tcPr>
          <w:p w14:paraId="02B97E47" w14:textId="77777777" w:rsidR="006A3FA1" w:rsidRPr="00A77A44" w:rsidRDefault="006A3FA1" w:rsidP="00241C32">
            <w:pPr>
              <w:rPr>
                <w:rFonts w:ascii="Calibri" w:hAnsi="Calibri" w:cs="Calibri"/>
              </w:rPr>
            </w:pPr>
            <w:r w:rsidRPr="00A77A44">
              <w:rPr>
                <w:rFonts w:ascii="Calibri" w:hAnsi="Calibri" w:cs="Calibri"/>
                <w:b/>
              </w:rPr>
              <w:t xml:space="preserve">Word </w:t>
            </w:r>
            <w:r>
              <w:rPr>
                <w:rFonts w:ascii="Calibri" w:hAnsi="Calibri" w:cs="Calibri"/>
                <w:b/>
              </w:rPr>
              <w:t>c</w:t>
            </w:r>
            <w:r w:rsidRPr="00A77A44">
              <w:rPr>
                <w:rFonts w:ascii="Calibri" w:hAnsi="Calibri" w:cs="Calibri"/>
                <w:b/>
              </w:rPr>
              <w:t>ount (including all footnotes, references and appendices)</w:t>
            </w:r>
            <w:r w:rsidRPr="00A77A44">
              <w:rPr>
                <w:rFonts w:ascii="Calibri" w:hAnsi="Calibri" w:cs="Calibri"/>
              </w:rPr>
              <w:t>:</w:t>
            </w:r>
            <w:r>
              <w:rPr>
                <w:rFonts w:ascii="Calibri" w:hAnsi="Calibri" w:cs="Calibri"/>
              </w:rPr>
              <w:t xml:space="preserve"> </w:t>
            </w:r>
            <w:proofErr w:type="gramStart"/>
            <w:r>
              <w:rPr>
                <w:rFonts w:ascii="Calibri" w:hAnsi="Calibri" w:cs="Calibri"/>
              </w:rPr>
              <w:t>1002</w:t>
            </w:r>
            <w:proofErr w:type="gramEnd"/>
          </w:p>
          <w:p w14:paraId="212E1E52" w14:textId="77777777" w:rsidR="006A3FA1" w:rsidRPr="00A77A44" w:rsidRDefault="006A3FA1" w:rsidP="00241C32">
            <w:pPr>
              <w:rPr>
                <w:rFonts w:ascii="Calibri" w:hAnsi="Calibri" w:cs="Calibri"/>
              </w:rPr>
            </w:pPr>
          </w:p>
        </w:tc>
      </w:tr>
      <w:tr w:rsidR="006A3FA1" w:rsidRPr="00A77A44" w14:paraId="5F323AA5" w14:textId="77777777" w:rsidTr="00241C32">
        <w:trPr>
          <w:trHeight w:val="288"/>
          <w:jc w:val="center"/>
        </w:trPr>
        <w:tc>
          <w:tcPr>
            <w:tcW w:w="1080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25FA5A86" w14:textId="77777777" w:rsidR="006A3FA1" w:rsidRPr="00A77A44" w:rsidRDefault="006A3FA1" w:rsidP="00241C32">
            <w:pPr>
              <w:rPr>
                <w:rFonts w:ascii="Calibri" w:hAnsi="Calibri" w:cs="Calibri"/>
              </w:rPr>
            </w:pPr>
            <w:r w:rsidRPr="00A77A44">
              <w:rPr>
                <w:rFonts w:ascii="Calibri" w:hAnsi="Calibri" w:cs="Calibri"/>
                <w:b/>
              </w:rPr>
              <w:t>Disability and dyslexia support</w:t>
            </w:r>
            <w:r w:rsidRPr="00A77A44">
              <w:rPr>
                <w:rFonts w:ascii="Calibri" w:hAnsi="Calibri" w:cs="Calibri"/>
              </w:rPr>
              <w:t xml:space="preserve">: Do you have an Individual Student Support Agreement with the Birkbeck Disability Office that is relevant to this coursework? </w:t>
            </w:r>
          </w:p>
          <w:p w14:paraId="106F9116" w14:textId="77777777" w:rsidR="006A3FA1" w:rsidRPr="00A77A44" w:rsidRDefault="006A3FA1" w:rsidP="00241C32">
            <w:pPr>
              <w:rPr>
                <w:rFonts w:ascii="Calibri" w:hAnsi="Calibri" w:cs="Calibri"/>
              </w:rPr>
            </w:pPr>
          </w:p>
          <w:p w14:paraId="231DC622" w14:textId="77777777" w:rsidR="006A3FA1" w:rsidRPr="00A77A44" w:rsidRDefault="006A3FA1" w:rsidP="00241C32">
            <w:pPr>
              <w:rPr>
                <w:rFonts w:ascii="Calibri" w:hAnsi="Calibri" w:cs="Calibri"/>
                <w:i/>
              </w:rPr>
            </w:pPr>
            <w:r w:rsidRPr="00A77A44">
              <w:rPr>
                <w:rFonts w:ascii="Calibri" w:hAnsi="Calibri" w:cs="Calibri"/>
                <w:b/>
              </w:rPr>
              <w:t xml:space="preserve">No </w:t>
            </w:r>
            <w:r w:rsidRPr="00A77A44">
              <w:rPr>
                <w:rFonts w:ascii="Calibri" w:hAnsi="Calibri" w:cs="Calibri"/>
                <w:i/>
              </w:rPr>
              <w:t>(Please delete as appropriate)</w:t>
            </w:r>
          </w:p>
          <w:p w14:paraId="4846CCF9" w14:textId="77777777" w:rsidR="006A3FA1" w:rsidRPr="00A77A44" w:rsidRDefault="006A3FA1" w:rsidP="00241C32">
            <w:pPr>
              <w:rPr>
                <w:rFonts w:ascii="Calibri" w:hAnsi="Calibri" w:cs="Calibri"/>
              </w:rPr>
            </w:pPr>
          </w:p>
        </w:tc>
      </w:tr>
      <w:tr w:rsidR="006A3FA1" w:rsidRPr="00A77A44" w14:paraId="7F07E332" w14:textId="77777777" w:rsidTr="00241C32">
        <w:trPr>
          <w:trHeight w:val="288"/>
          <w:jc w:val="center"/>
        </w:trPr>
        <w:tc>
          <w:tcPr>
            <w:tcW w:w="1080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00A75B" w14:textId="77777777" w:rsidR="006A3FA1" w:rsidRPr="00A77A44" w:rsidRDefault="006A3FA1" w:rsidP="00241C32">
            <w:pPr>
              <w:rPr>
                <w:rFonts w:ascii="Calibri" w:hAnsi="Calibri" w:cs="Calibri"/>
              </w:rPr>
            </w:pPr>
            <w:r w:rsidRPr="00A77A44">
              <w:rPr>
                <w:rFonts w:ascii="Calibri" w:hAnsi="Calibri" w:cs="Calibri"/>
                <w:b/>
              </w:rPr>
              <w:t>Plagiarism statement</w:t>
            </w:r>
            <w:r w:rsidRPr="00A77A44">
              <w:rPr>
                <w:rFonts w:ascii="Calibri" w:hAnsi="Calibri" w:cs="Calibri"/>
              </w:rPr>
              <w:t>:</w:t>
            </w:r>
          </w:p>
          <w:p w14:paraId="2521189D" w14:textId="77777777" w:rsidR="006A3FA1" w:rsidRPr="00A77A44" w:rsidRDefault="006A3FA1" w:rsidP="00241C32">
            <w:pPr>
              <w:rPr>
                <w:rFonts w:ascii="Calibri" w:hAnsi="Calibri" w:cs="Calibri"/>
              </w:rPr>
            </w:pPr>
            <w:r w:rsidRPr="00A77A44">
              <w:rPr>
                <w:rFonts w:ascii="Calibri" w:hAnsi="Calibri" w:cs="Calibri"/>
              </w:rPr>
              <w:t>Coursework is monitored for plagiarism and if detected may result in disciplinary action. In submitting this coursework, I hereby confirm that I have read Birkbeck's plagiarism guidelines and taken the online tutorial on avoiding plagiarism and on this basis declare that this coursework is free from plagiarism.</w:t>
            </w:r>
          </w:p>
          <w:p w14:paraId="01BA0E9D" w14:textId="77777777" w:rsidR="006A3FA1" w:rsidRPr="00A77A44" w:rsidRDefault="006A3FA1" w:rsidP="00241C32">
            <w:pPr>
              <w:pStyle w:val="ListParagraph"/>
              <w:numPr>
                <w:ilvl w:val="0"/>
                <w:numId w:val="1"/>
              </w:numPr>
              <w:rPr>
                <w:rFonts w:ascii="Calibri" w:hAnsi="Calibri" w:cs="Calibri"/>
              </w:rPr>
            </w:pPr>
            <w:r w:rsidRPr="00A77A44">
              <w:rPr>
                <w:rFonts w:ascii="Calibri" w:hAnsi="Calibri" w:cs="Calibri"/>
              </w:rPr>
              <w:t xml:space="preserve">Plagiarism guidelines: </w:t>
            </w:r>
            <w:hyperlink r:id="rId9" w:history="1">
              <w:r w:rsidRPr="004178D1">
                <w:rPr>
                  <w:rStyle w:val="Hyperlink"/>
                  <w:rFonts w:ascii="Calibri" w:hAnsi="Calibri" w:cs="Calibri"/>
                </w:rPr>
                <w:t>https://www.bbk.ac.uk/student-services/exams/plagiarism-guidelines</w:t>
              </w:r>
            </w:hyperlink>
            <w:r>
              <w:rPr>
                <w:rFonts w:ascii="Calibri" w:hAnsi="Calibri" w:cs="Calibri"/>
              </w:rPr>
              <w:t xml:space="preserve"> </w:t>
            </w:r>
          </w:p>
          <w:p w14:paraId="59CF4CC3" w14:textId="77777777" w:rsidR="006A3FA1" w:rsidRPr="00A77A44" w:rsidRDefault="006A3FA1" w:rsidP="00241C32">
            <w:pPr>
              <w:pStyle w:val="ListParagraph"/>
              <w:numPr>
                <w:ilvl w:val="0"/>
                <w:numId w:val="1"/>
              </w:numPr>
              <w:rPr>
                <w:rFonts w:ascii="Calibri" w:hAnsi="Calibri" w:cs="Calibri"/>
              </w:rPr>
            </w:pPr>
            <w:r w:rsidRPr="00A77A44">
              <w:rPr>
                <w:rFonts w:ascii="Calibri" w:hAnsi="Calibri" w:cs="Calibri"/>
              </w:rPr>
              <w:t xml:space="preserve">Plagiarism tutorial: </w:t>
            </w:r>
            <w:hyperlink r:id="rId10" w:history="1">
              <w:r w:rsidRPr="00A77A44">
                <w:rPr>
                  <w:rStyle w:val="Hyperlink"/>
                  <w:rFonts w:ascii="Calibri" w:hAnsi="Calibri" w:cs="Calibri"/>
                </w:rPr>
                <w:t>https://www.bbk.ac.uk/student-services/learning-development/preparing-for-study</w:t>
              </w:r>
            </w:hyperlink>
            <w:r w:rsidRPr="00A77A44">
              <w:rPr>
                <w:rFonts w:ascii="Calibri" w:hAnsi="Calibri" w:cs="Calibri"/>
              </w:rPr>
              <w:t xml:space="preserve"> (scroll down to Citations and Referencing)</w:t>
            </w:r>
          </w:p>
          <w:p w14:paraId="00C0C9BC" w14:textId="77777777" w:rsidR="006A3FA1" w:rsidRPr="00A77A44" w:rsidRDefault="006A3FA1" w:rsidP="00241C32">
            <w:pPr>
              <w:rPr>
                <w:rFonts w:ascii="Calibri" w:hAnsi="Calibri" w:cs="Calibri"/>
              </w:rPr>
            </w:pPr>
          </w:p>
        </w:tc>
      </w:tr>
    </w:tbl>
    <w:p w14:paraId="6CA3F451" w14:textId="77777777" w:rsidR="006A3FA1" w:rsidRPr="00A77A44" w:rsidRDefault="006A3FA1" w:rsidP="006A3FA1">
      <w:pPr>
        <w:rPr>
          <w:rFonts w:ascii="Calibri" w:hAnsi="Calibri" w:cs="Calibri"/>
        </w:rPr>
      </w:pPr>
    </w:p>
    <w:p w14:paraId="68E0B63E" w14:textId="77777777" w:rsidR="006A3FA1" w:rsidRPr="00A77A44" w:rsidRDefault="006A3FA1" w:rsidP="006A3FA1">
      <w:pPr>
        <w:rPr>
          <w:rFonts w:ascii="Calibri" w:hAnsi="Calibri" w:cs="Calibri"/>
        </w:rPr>
      </w:pPr>
    </w:p>
    <w:p w14:paraId="02FF6B52" w14:textId="77777777" w:rsidR="006A3FA1" w:rsidRDefault="006A3FA1" w:rsidP="00694354">
      <w:pPr>
        <w:jc w:val="center"/>
        <w:rPr>
          <w:rFonts w:asciiTheme="majorHAnsi" w:hAnsiTheme="majorHAnsi" w:cstheme="majorHAnsi"/>
          <w:b/>
          <w:bCs/>
          <w:color w:val="000000"/>
          <w:sz w:val="22"/>
          <w:szCs w:val="22"/>
        </w:rPr>
      </w:pPr>
    </w:p>
    <w:p w14:paraId="6BEC5B3C" w14:textId="77777777" w:rsidR="006A3FA1" w:rsidRDefault="006A3FA1" w:rsidP="00694354">
      <w:pPr>
        <w:jc w:val="center"/>
        <w:rPr>
          <w:rFonts w:asciiTheme="majorHAnsi" w:hAnsiTheme="majorHAnsi" w:cstheme="majorHAnsi"/>
          <w:b/>
          <w:bCs/>
          <w:color w:val="000000"/>
          <w:sz w:val="22"/>
          <w:szCs w:val="22"/>
        </w:rPr>
      </w:pPr>
    </w:p>
    <w:p w14:paraId="54B77F3C" w14:textId="77777777" w:rsidR="006A3FA1" w:rsidRDefault="006A3FA1" w:rsidP="00694354">
      <w:pPr>
        <w:jc w:val="center"/>
        <w:rPr>
          <w:rFonts w:asciiTheme="majorHAnsi" w:hAnsiTheme="majorHAnsi" w:cstheme="majorHAnsi"/>
          <w:b/>
          <w:bCs/>
          <w:color w:val="000000"/>
          <w:sz w:val="22"/>
          <w:szCs w:val="22"/>
        </w:rPr>
      </w:pPr>
    </w:p>
    <w:p w14:paraId="6E38AC5C" w14:textId="77777777" w:rsidR="006A3FA1" w:rsidRDefault="006A3FA1" w:rsidP="00694354">
      <w:pPr>
        <w:jc w:val="center"/>
        <w:rPr>
          <w:rFonts w:asciiTheme="majorHAnsi" w:hAnsiTheme="majorHAnsi" w:cstheme="majorHAnsi"/>
          <w:b/>
          <w:bCs/>
          <w:color w:val="000000"/>
          <w:sz w:val="22"/>
          <w:szCs w:val="22"/>
        </w:rPr>
      </w:pPr>
    </w:p>
    <w:p w14:paraId="1EC16FE2" w14:textId="77777777" w:rsidR="006A3FA1" w:rsidRDefault="006A3FA1" w:rsidP="00694354">
      <w:pPr>
        <w:jc w:val="center"/>
        <w:rPr>
          <w:rFonts w:asciiTheme="majorHAnsi" w:hAnsiTheme="majorHAnsi" w:cstheme="majorHAnsi"/>
          <w:b/>
          <w:bCs/>
          <w:color w:val="000000"/>
          <w:sz w:val="22"/>
          <w:szCs w:val="22"/>
        </w:rPr>
      </w:pPr>
    </w:p>
    <w:p w14:paraId="2CD0D7A2" w14:textId="77777777" w:rsidR="006A3FA1" w:rsidRDefault="006A3FA1" w:rsidP="00694354">
      <w:pPr>
        <w:jc w:val="center"/>
        <w:rPr>
          <w:rFonts w:asciiTheme="majorHAnsi" w:hAnsiTheme="majorHAnsi" w:cstheme="majorHAnsi"/>
          <w:b/>
          <w:bCs/>
          <w:color w:val="000000"/>
          <w:sz w:val="22"/>
          <w:szCs w:val="22"/>
        </w:rPr>
      </w:pPr>
    </w:p>
    <w:p w14:paraId="417C8DF5" w14:textId="77777777" w:rsidR="006A3FA1" w:rsidRDefault="006A3FA1" w:rsidP="00694354">
      <w:pPr>
        <w:jc w:val="center"/>
        <w:rPr>
          <w:rFonts w:asciiTheme="majorHAnsi" w:hAnsiTheme="majorHAnsi" w:cstheme="majorHAnsi"/>
          <w:b/>
          <w:bCs/>
          <w:color w:val="000000"/>
          <w:sz w:val="22"/>
          <w:szCs w:val="22"/>
        </w:rPr>
      </w:pPr>
    </w:p>
    <w:p w14:paraId="683BC31B" w14:textId="77777777" w:rsidR="006A3FA1" w:rsidRDefault="006A3FA1" w:rsidP="00694354">
      <w:pPr>
        <w:jc w:val="center"/>
        <w:rPr>
          <w:rFonts w:asciiTheme="majorHAnsi" w:hAnsiTheme="majorHAnsi" w:cstheme="majorHAnsi"/>
          <w:b/>
          <w:bCs/>
          <w:color w:val="000000"/>
          <w:sz w:val="22"/>
          <w:szCs w:val="22"/>
        </w:rPr>
      </w:pPr>
    </w:p>
    <w:p w14:paraId="688E16EB" w14:textId="77777777" w:rsidR="006A3FA1" w:rsidRDefault="006A3FA1" w:rsidP="00694354">
      <w:pPr>
        <w:jc w:val="center"/>
        <w:rPr>
          <w:rFonts w:asciiTheme="majorHAnsi" w:hAnsiTheme="majorHAnsi" w:cstheme="majorHAnsi"/>
          <w:b/>
          <w:bCs/>
          <w:color w:val="000000"/>
          <w:sz w:val="22"/>
          <w:szCs w:val="22"/>
        </w:rPr>
      </w:pPr>
    </w:p>
    <w:p w14:paraId="5B96C89B" w14:textId="57B8D346" w:rsidR="00110D0C" w:rsidRPr="00A72A62" w:rsidRDefault="005F4F00" w:rsidP="00694354">
      <w:pPr>
        <w:jc w:val="center"/>
        <w:rPr>
          <w:rFonts w:asciiTheme="majorHAnsi" w:hAnsiTheme="majorHAnsi" w:cstheme="majorHAnsi"/>
          <w:b/>
          <w:bCs/>
          <w:color w:val="000000"/>
          <w:sz w:val="22"/>
          <w:szCs w:val="22"/>
        </w:rPr>
      </w:pPr>
      <w:r w:rsidRPr="00A72A62">
        <w:rPr>
          <w:rFonts w:asciiTheme="majorHAnsi" w:hAnsiTheme="majorHAnsi" w:cstheme="majorHAnsi"/>
          <w:b/>
          <w:bCs/>
          <w:color w:val="000000"/>
          <w:sz w:val="22"/>
          <w:szCs w:val="22"/>
        </w:rPr>
        <w:t>Unheard Voices: Using Oral Histories to Unearth Somalia's Forgotten Genocide</w:t>
      </w:r>
    </w:p>
    <w:p w14:paraId="6D15BEDA" w14:textId="77777777" w:rsidR="005F4F00" w:rsidRPr="00A72A62" w:rsidRDefault="005F4F00" w:rsidP="001A190B">
      <w:pPr>
        <w:jc w:val="center"/>
        <w:rPr>
          <w:rFonts w:asciiTheme="majorHAnsi" w:hAnsiTheme="majorHAnsi" w:cstheme="majorHAnsi"/>
          <w:b/>
          <w:bCs/>
          <w:sz w:val="22"/>
          <w:szCs w:val="22"/>
        </w:rPr>
      </w:pPr>
    </w:p>
    <w:p w14:paraId="0ADF589E" w14:textId="42482F2E" w:rsidR="00045F7A" w:rsidRPr="00A72A62" w:rsidRDefault="00CA698A">
      <w:pPr>
        <w:rPr>
          <w:rFonts w:asciiTheme="majorHAnsi" w:hAnsiTheme="majorHAnsi" w:cstheme="majorHAnsi"/>
          <w:sz w:val="22"/>
          <w:szCs w:val="22"/>
        </w:rPr>
      </w:pPr>
      <w:r w:rsidRPr="00A72A62">
        <w:rPr>
          <w:rFonts w:asciiTheme="majorHAnsi" w:hAnsiTheme="majorHAnsi" w:cstheme="majorHAnsi"/>
          <w:sz w:val="22"/>
          <w:szCs w:val="22"/>
        </w:rPr>
        <w:t xml:space="preserve">The word genocide </w:t>
      </w:r>
      <w:r w:rsidR="0063206F" w:rsidRPr="00A72A62">
        <w:rPr>
          <w:rFonts w:asciiTheme="majorHAnsi" w:hAnsiTheme="majorHAnsi" w:cstheme="majorHAnsi"/>
          <w:sz w:val="22"/>
          <w:szCs w:val="22"/>
        </w:rPr>
        <w:t xml:space="preserve">carries a lot of pain and just by definition </w:t>
      </w:r>
      <w:r w:rsidR="00110D0C" w:rsidRPr="00A72A62">
        <w:rPr>
          <w:rFonts w:asciiTheme="majorHAnsi" w:hAnsiTheme="majorHAnsi" w:cstheme="majorHAnsi"/>
          <w:sz w:val="22"/>
          <w:szCs w:val="22"/>
        </w:rPr>
        <w:t xml:space="preserve">alone it resonates </w:t>
      </w:r>
      <w:r w:rsidR="00C64DE2" w:rsidRPr="00A72A62">
        <w:rPr>
          <w:rFonts w:asciiTheme="majorHAnsi" w:hAnsiTheme="majorHAnsi" w:cstheme="majorHAnsi"/>
          <w:sz w:val="22"/>
          <w:szCs w:val="22"/>
        </w:rPr>
        <w:t xml:space="preserve">most people with empathy and a call for justice. This </w:t>
      </w:r>
      <w:r w:rsidR="00734951" w:rsidRPr="00A72A62">
        <w:rPr>
          <w:rFonts w:asciiTheme="majorHAnsi" w:hAnsiTheme="majorHAnsi" w:cstheme="majorHAnsi"/>
          <w:sz w:val="22"/>
          <w:szCs w:val="22"/>
        </w:rPr>
        <w:t>sadly is not just a word read and heard by a large population of the world. The people of Som</w:t>
      </w:r>
      <w:r w:rsidR="00A23705" w:rsidRPr="00A72A62">
        <w:rPr>
          <w:rFonts w:asciiTheme="majorHAnsi" w:hAnsiTheme="majorHAnsi" w:cstheme="majorHAnsi"/>
          <w:sz w:val="22"/>
          <w:szCs w:val="22"/>
        </w:rPr>
        <w:t xml:space="preserve">alia were subject to </w:t>
      </w:r>
      <w:r w:rsidR="00D27FEB" w:rsidRPr="00A72A62">
        <w:rPr>
          <w:rFonts w:asciiTheme="majorHAnsi" w:hAnsiTheme="majorHAnsi" w:cstheme="majorHAnsi"/>
          <w:sz w:val="22"/>
          <w:szCs w:val="22"/>
        </w:rPr>
        <w:t xml:space="preserve">the torment and destruction of communities and civilisations </w:t>
      </w:r>
      <w:r w:rsidR="00855F76" w:rsidRPr="00A72A62">
        <w:rPr>
          <w:rFonts w:asciiTheme="majorHAnsi" w:hAnsiTheme="majorHAnsi" w:cstheme="majorHAnsi"/>
          <w:sz w:val="22"/>
          <w:szCs w:val="22"/>
        </w:rPr>
        <w:t xml:space="preserve">during the struggles of </w:t>
      </w:r>
      <w:r w:rsidR="00132CE5" w:rsidRPr="00A72A62">
        <w:rPr>
          <w:rFonts w:asciiTheme="majorHAnsi" w:hAnsiTheme="majorHAnsi" w:cstheme="majorHAnsi"/>
          <w:sz w:val="22"/>
          <w:szCs w:val="22"/>
        </w:rPr>
        <w:t xml:space="preserve">the </w:t>
      </w:r>
      <w:r w:rsidR="00855F76" w:rsidRPr="00A72A62">
        <w:rPr>
          <w:rFonts w:asciiTheme="majorHAnsi" w:hAnsiTheme="majorHAnsi" w:cstheme="majorHAnsi"/>
          <w:sz w:val="22"/>
          <w:szCs w:val="22"/>
        </w:rPr>
        <w:t>civil war</w:t>
      </w:r>
      <w:r w:rsidR="00132CE5" w:rsidRPr="00A72A62">
        <w:rPr>
          <w:rFonts w:asciiTheme="majorHAnsi" w:hAnsiTheme="majorHAnsi" w:cstheme="majorHAnsi"/>
          <w:sz w:val="22"/>
          <w:szCs w:val="22"/>
        </w:rPr>
        <w:t xml:space="preserve"> atrocities</w:t>
      </w:r>
      <w:r w:rsidR="00F501AE" w:rsidRPr="00A72A62">
        <w:rPr>
          <w:rFonts w:asciiTheme="majorHAnsi" w:hAnsiTheme="majorHAnsi" w:cstheme="majorHAnsi"/>
          <w:sz w:val="22"/>
          <w:szCs w:val="22"/>
        </w:rPr>
        <w:t xml:space="preserve"> </w:t>
      </w:r>
      <w:r w:rsidR="00132CE5" w:rsidRPr="00A72A62">
        <w:rPr>
          <w:rFonts w:asciiTheme="majorHAnsi" w:hAnsiTheme="majorHAnsi" w:cstheme="majorHAnsi"/>
          <w:sz w:val="22"/>
          <w:szCs w:val="22"/>
        </w:rPr>
        <w:t>(Figure 1)</w:t>
      </w:r>
      <w:r w:rsidR="00F501AE" w:rsidRPr="00A72A62">
        <w:rPr>
          <w:rFonts w:asciiTheme="majorHAnsi" w:hAnsiTheme="majorHAnsi" w:cstheme="majorHAnsi"/>
          <w:sz w:val="22"/>
          <w:szCs w:val="22"/>
        </w:rPr>
        <w:t>.</w:t>
      </w:r>
    </w:p>
    <w:p w14:paraId="139562A9" w14:textId="77777777" w:rsidR="00F3290E" w:rsidRPr="00A72A62" w:rsidRDefault="00F3290E">
      <w:pPr>
        <w:rPr>
          <w:rFonts w:asciiTheme="majorHAnsi" w:hAnsiTheme="majorHAnsi" w:cstheme="majorHAnsi"/>
          <w:sz w:val="22"/>
          <w:szCs w:val="22"/>
        </w:rPr>
      </w:pPr>
    </w:p>
    <w:p w14:paraId="63CB8516" w14:textId="22204F28" w:rsidR="00F3290E" w:rsidRDefault="00BF2A6D">
      <w:pPr>
        <w:rPr>
          <w:rFonts w:asciiTheme="majorHAnsi" w:hAnsiTheme="majorHAnsi" w:cstheme="majorHAnsi"/>
          <w:sz w:val="22"/>
          <w:szCs w:val="22"/>
        </w:rPr>
      </w:pPr>
      <w:r w:rsidRPr="00A72A62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4C8971E5" wp14:editId="556BAB41">
            <wp:extent cx="4183141" cy="1961804"/>
            <wp:effectExtent l="0" t="0" r="0" b="0"/>
            <wp:docPr id="898782270" name="Picture 4" descr="Several skeletons in the s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82270" name="Picture 4" descr="Several skeletons in the san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370" cy="196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C852" w14:textId="77777777" w:rsidR="00052D43" w:rsidRDefault="00052D43">
      <w:pPr>
        <w:rPr>
          <w:rFonts w:asciiTheme="majorHAnsi" w:hAnsiTheme="majorHAnsi" w:cstheme="majorHAnsi"/>
          <w:sz w:val="22"/>
          <w:szCs w:val="22"/>
        </w:rPr>
      </w:pPr>
    </w:p>
    <w:p w14:paraId="31811F00" w14:textId="6C5A2AB4" w:rsidR="00052D43" w:rsidRDefault="00052D43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Image from </w:t>
      </w:r>
      <w:hyperlink r:id="rId12" w:history="1">
        <w:r w:rsidRPr="00844910">
          <w:rPr>
            <w:rStyle w:val="Hyperlink"/>
            <w:rFonts w:asciiTheme="majorHAnsi" w:hAnsiTheme="majorHAnsi" w:cstheme="majorHAnsi"/>
            <w:sz w:val="22"/>
            <w:szCs w:val="22"/>
          </w:rPr>
          <w:t>https://www.bbc.co.uk/news/in-pictures-26351649</w:t>
        </w:r>
      </w:hyperlink>
    </w:p>
    <w:p w14:paraId="64A81EC9" w14:textId="77777777" w:rsidR="00052D43" w:rsidRDefault="00052D43">
      <w:pPr>
        <w:rPr>
          <w:rFonts w:asciiTheme="majorHAnsi" w:hAnsiTheme="majorHAnsi" w:cstheme="majorHAnsi"/>
          <w:sz w:val="22"/>
          <w:szCs w:val="22"/>
        </w:rPr>
      </w:pPr>
    </w:p>
    <w:p w14:paraId="5D60899B" w14:textId="725EA3D3" w:rsidR="001F01A4" w:rsidRDefault="005A5B52">
      <w:pPr>
        <w:rPr>
          <w:rFonts w:asciiTheme="majorHAnsi" w:hAnsiTheme="majorHAnsi" w:cstheme="majorHAnsi"/>
          <w:sz w:val="22"/>
          <w:szCs w:val="22"/>
        </w:rPr>
      </w:pPr>
      <w:r w:rsidRPr="00A72A62">
        <w:rPr>
          <w:rFonts w:asciiTheme="majorHAnsi" w:hAnsiTheme="majorHAnsi" w:cstheme="majorHAnsi"/>
          <w:sz w:val="22"/>
          <w:szCs w:val="22"/>
        </w:rPr>
        <w:t xml:space="preserve">The collapse of the Somalia as a state </w:t>
      </w:r>
      <w:r w:rsidR="00536E17" w:rsidRPr="00A72A62">
        <w:rPr>
          <w:rFonts w:asciiTheme="majorHAnsi" w:hAnsiTheme="majorHAnsi" w:cstheme="majorHAnsi"/>
          <w:sz w:val="22"/>
          <w:szCs w:val="22"/>
        </w:rPr>
        <w:t xml:space="preserve">began and the </w:t>
      </w:r>
      <w:r w:rsidR="009405F8" w:rsidRPr="00A72A62">
        <w:rPr>
          <w:rFonts w:asciiTheme="majorHAnsi" w:hAnsiTheme="majorHAnsi" w:cstheme="majorHAnsi"/>
          <w:sz w:val="22"/>
          <w:szCs w:val="22"/>
        </w:rPr>
        <w:t>African region</w:t>
      </w:r>
      <w:r w:rsidR="00A20BBC" w:rsidRPr="00A72A62">
        <w:rPr>
          <w:rFonts w:asciiTheme="majorHAnsi" w:hAnsiTheme="majorHAnsi" w:cstheme="majorHAnsi"/>
          <w:sz w:val="22"/>
          <w:szCs w:val="22"/>
        </w:rPr>
        <w:t xml:space="preserve"> became a </w:t>
      </w:r>
      <w:r w:rsidR="00411410" w:rsidRPr="00A72A62">
        <w:rPr>
          <w:rFonts w:asciiTheme="majorHAnsi" w:hAnsiTheme="majorHAnsi" w:cstheme="majorHAnsi"/>
          <w:sz w:val="22"/>
          <w:szCs w:val="22"/>
        </w:rPr>
        <w:t>country well known for its political abuse</w:t>
      </w:r>
      <w:r w:rsidR="009B05E5" w:rsidRPr="00A72A62">
        <w:rPr>
          <w:rFonts w:asciiTheme="majorHAnsi" w:hAnsiTheme="majorHAnsi" w:cstheme="majorHAnsi"/>
          <w:sz w:val="22"/>
          <w:szCs w:val="22"/>
        </w:rPr>
        <w:t xml:space="preserve">s which were </w:t>
      </w:r>
      <w:r w:rsidR="00411410" w:rsidRPr="00A72A62">
        <w:rPr>
          <w:rFonts w:asciiTheme="majorHAnsi" w:hAnsiTheme="majorHAnsi" w:cstheme="majorHAnsi"/>
          <w:sz w:val="22"/>
          <w:szCs w:val="22"/>
        </w:rPr>
        <w:t>riddled with violence and</w:t>
      </w:r>
      <w:r w:rsidR="00D2101F" w:rsidRPr="00A72A62">
        <w:rPr>
          <w:rFonts w:asciiTheme="majorHAnsi" w:hAnsiTheme="majorHAnsi" w:cstheme="majorHAnsi"/>
          <w:sz w:val="22"/>
          <w:szCs w:val="22"/>
        </w:rPr>
        <w:t xml:space="preserve"> </w:t>
      </w:r>
      <w:r w:rsidR="00B57122" w:rsidRPr="00A72A62">
        <w:rPr>
          <w:rFonts w:asciiTheme="majorHAnsi" w:hAnsiTheme="majorHAnsi" w:cstheme="majorHAnsi"/>
          <w:sz w:val="22"/>
          <w:szCs w:val="22"/>
        </w:rPr>
        <w:t>a cycle of monopolising power</w:t>
      </w:r>
      <w:r w:rsidR="00786C90" w:rsidRPr="00A72A62">
        <w:rPr>
          <w:rFonts w:asciiTheme="majorHAnsi" w:hAnsiTheme="majorHAnsi" w:cstheme="majorHAnsi"/>
          <w:sz w:val="22"/>
          <w:szCs w:val="22"/>
        </w:rPr>
        <w:t xml:space="preserve"> Ingiriis, M. H. (2016). </w:t>
      </w:r>
      <w:r w:rsidR="00BD44F6" w:rsidRPr="00A72A62">
        <w:rPr>
          <w:rFonts w:asciiTheme="majorHAnsi" w:hAnsiTheme="majorHAnsi" w:cstheme="majorHAnsi"/>
          <w:sz w:val="22"/>
          <w:szCs w:val="22"/>
        </w:rPr>
        <w:t xml:space="preserve">This was </w:t>
      </w:r>
      <w:r w:rsidR="005D21D3" w:rsidRPr="00A72A62">
        <w:rPr>
          <w:rFonts w:asciiTheme="majorHAnsi" w:hAnsiTheme="majorHAnsi" w:cstheme="majorHAnsi"/>
          <w:sz w:val="22"/>
          <w:szCs w:val="22"/>
        </w:rPr>
        <w:t>fuelled</w:t>
      </w:r>
      <w:r w:rsidR="00BD44F6" w:rsidRPr="00A72A62">
        <w:rPr>
          <w:rFonts w:asciiTheme="majorHAnsi" w:hAnsiTheme="majorHAnsi" w:cstheme="majorHAnsi"/>
          <w:sz w:val="22"/>
          <w:szCs w:val="22"/>
        </w:rPr>
        <w:t xml:space="preserve"> by the violence between clans</w:t>
      </w:r>
      <w:r w:rsidR="00F638D4" w:rsidRPr="00A72A62">
        <w:rPr>
          <w:rStyle w:val="FootnoteReference"/>
          <w:rFonts w:asciiTheme="majorHAnsi" w:hAnsiTheme="majorHAnsi" w:cstheme="majorHAnsi"/>
          <w:sz w:val="22"/>
          <w:szCs w:val="22"/>
        </w:rPr>
        <w:footnoteReference w:id="1"/>
      </w:r>
      <w:r w:rsidR="00BD44F6" w:rsidRPr="00A72A62">
        <w:rPr>
          <w:rFonts w:asciiTheme="majorHAnsi" w:hAnsiTheme="majorHAnsi" w:cstheme="majorHAnsi"/>
          <w:sz w:val="22"/>
          <w:szCs w:val="22"/>
        </w:rPr>
        <w:t xml:space="preserve">, a </w:t>
      </w:r>
      <w:r w:rsidR="005D21D3" w:rsidRPr="00A72A62">
        <w:rPr>
          <w:rFonts w:asciiTheme="majorHAnsi" w:hAnsiTheme="majorHAnsi" w:cstheme="majorHAnsi"/>
          <w:sz w:val="22"/>
          <w:szCs w:val="22"/>
        </w:rPr>
        <w:t xml:space="preserve">staple for Somalis socio-political identity. </w:t>
      </w:r>
      <w:r w:rsidR="00156438" w:rsidRPr="00A72A62">
        <w:rPr>
          <w:rFonts w:asciiTheme="majorHAnsi" w:hAnsiTheme="majorHAnsi" w:cstheme="majorHAnsi"/>
          <w:sz w:val="22"/>
          <w:szCs w:val="22"/>
        </w:rPr>
        <w:t xml:space="preserve">The destruction and displacement of civilians based on </w:t>
      </w:r>
      <w:r w:rsidR="00BD44F6" w:rsidRPr="00A72A62">
        <w:rPr>
          <w:rFonts w:asciiTheme="majorHAnsi" w:hAnsiTheme="majorHAnsi" w:cstheme="majorHAnsi"/>
          <w:sz w:val="22"/>
          <w:szCs w:val="22"/>
        </w:rPr>
        <w:t>interclan</w:t>
      </w:r>
      <w:r w:rsidR="005D21D3" w:rsidRPr="00A72A62">
        <w:rPr>
          <w:rFonts w:asciiTheme="majorHAnsi" w:hAnsiTheme="majorHAnsi" w:cstheme="majorHAnsi"/>
          <w:sz w:val="22"/>
          <w:szCs w:val="22"/>
        </w:rPr>
        <w:t xml:space="preserve"> </w:t>
      </w:r>
      <w:r w:rsidR="0079520C" w:rsidRPr="00A72A62">
        <w:rPr>
          <w:rFonts w:asciiTheme="majorHAnsi" w:hAnsiTheme="majorHAnsi" w:cstheme="majorHAnsi"/>
          <w:sz w:val="22"/>
          <w:szCs w:val="22"/>
        </w:rPr>
        <w:t xml:space="preserve">violence majored by the president of the time who deployed unimaginable war crimes on </w:t>
      </w:r>
      <w:r w:rsidR="006D39FE" w:rsidRPr="00A72A62">
        <w:rPr>
          <w:rFonts w:asciiTheme="majorHAnsi" w:hAnsiTheme="majorHAnsi" w:cstheme="majorHAnsi"/>
          <w:sz w:val="22"/>
          <w:szCs w:val="22"/>
        </w:rPr>
        <w:t>the Issaq clan</w:t>
      </w:r>
      <w:r w:rsidR="00BF2A6D" w:rsidRPr="00A72A62">
        <w:rPr>
          <w:rFonts w:asciiTheme="majorHAnsi" w:hAnsiTheme="majorHAnsi" w:cstheme="majorHAnsi"/>
          <w:sz w:val="22"/>
          <w:szCs w:val="22"/>
        </w:rPr>
        <w:t>.</w:t>
      </w:r>
    </w:p>
    <w:p w14:paraId="432AA7C7" w14:textId="77777777" w:rsidR="00A72A62" w:rsidRPr="00A72A62" w:rsidRDefault="00A72A62">
      <w:pPr>
        <w:rPr>
          <w:rFonts w:asciiTheme="majorHAnsi" w:hAnsiTheme="majorHAnsi" w:cstheme="majorHAnsi"/>
          <w:sz w:val="22"/>
          <w:szCs w:val="22"/>
        </w:rPr>
      </w:pPr>
    </w:p>
    <w:p w14:paraId="58A58786" w14:textId="5EAC34C0" w:rsidR="00C17E0F" w:rsidRPr="00A72A62" w:rsidRDefault="00F3290E">
      <w:pPr>
        <w:rPr>
          <w:rFonts w:asciiTheme="majorHAnsi" w:hAnsiTheme="majorHAnsi" w:cstheme="majorHAnsi"/>
          <w:sz w:val="22"/>
          <w:szCs w:val="22"/>
        </w:rPr>
      </w:pPr>
      <w:r w:rsidRPr="00A72A62">
        <w:rPr>
          <w:rFonts w:asciiTheme="majorHAnsi" w:hAnsiTheme="majorHAnsi" w:cstheme="majorHAnsi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7247F32A" wp14:editId="0D186FA5">
            <wp:simplePos x="0" y="0"/>
            <wp:positionH relativeFrom="column">
              <wp:posOffset>-41910</wp:posOffset>
            </wp:positionH>
            <wp:positionV relativeFrom="paragraph">
              <wp:posOffset>13970</wp:posOffset>
            </wp:positionV>
            <wp:extent cx="4089400" cy="2267585"/>
            <wp:effectExtent l="0" t="0" r="0" b="5715"/>
            <wp:wrapSquare wrapText="bothSides"/>
            <wp:docPr id="1532161923" name="Picture 2" descr="A stone buildings in a destroyed are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61923" name="Picture 2" descr="A stone buildings in a destroyed area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8A04D8" w14:textId="77777777" w:rsidR="00F3290E" w:rsidRPr="00A72A62" w:rsidRDefault="00F3290E">
      <w:pPr>
        <w:rPr>
          <w:rFonts w:asciiTheme="majorHAnsi" w:hAnsiTheme="majorHAnsi" w:cstheme="majorHAnsi"/>
          <w:sz w:val="22"/>
          <w:szCs w:val="22"/>
        </w:rPr>
      </w:pPr>
    </w:p>
    <w:p w14:paraId="03C76F2B" w14:textId="77777777" w:rsidR="00F3290E" w:rsidRPr="00A72A62" w:rsidRDefault="00F3290E">
      <w:pPr>
        <w:rPr>
          <w:rFonts w:asciiTheme="majorHAnsi" w:hAnsiTheme="majorHAnsi" w:cstheme="majorHAnsi"/>
          <w:sz w:val="22"/>
          <w:szCs w:val="22"/>
        </w:rPr>
      </w:pPr>
    </w:p>
    <w:p w14:paraId="4D8ACE93" w14:textId="77777777" w:rsidR="00F3290E" w:rsidRPr="00A72A62" w:rsidRDefault="00F3290E">
      <w:pPr>
        <w:rPr>
          <w:rFonts w:asciiTheme="majorHAnsi" w:hAnsiTheme="majorHAnsi" w:cstheme="majorHAnsi"/>
          <w:sz w:val="22"/>
          <w:szCs w:val="22"/>
        </w:rPr>
      </w:pPr>
    </w:p>
    <w:p w14:paraId="313402F7" w14:textId="77777777" w:rsidR="00F3290E" w:rsidRPr="00A72A62" w:rsidRDefault="00F3290E">
      <w:pPr>
        <w:rPr>
          <w:rFonts w:asciiTheme="majorHAnsi" w:hAnsiTheme="majorHAnsi" w:cstheme="majorHAnsi"/>
          <w:sz w:val="22"/>
          <w:szCs w:val="22"/>
        </w:rPr>
      </w:pPr>
    </w:p>
    <w:p w14:paraId="6701BD5B" w14:textId="77777777" w:rsidR="00F3290E" w:rsidRPr="00A72A62" w:rsidRDefault="00F3290E">
      <w:pPr>
        <w:rPr>
          <w:rFonts w:asciiTheme="majorHAnsi" w:hAnsiTheme="majorHAnsi" w:cstheme="majorHAnsi"/>
          <w:sz w:val="22"/>
          <w:szCs w:val="22"/>
        </w:rPr>
      </w:pPr>
    </w:p>
    <w:p w14:paraId="13C858EC" w14:textId="77777777" w:rsidR="00F3290E" w:rsidRPr="00A72A62" w:rsidRDefault="00F3290E">
      <w:pPr>
        <w:rPr>
          <w:rFonts w:asciiTheme="majorHAnsi" w:hAnsiTheme="majorHAnsi" w:cstheme="majorHAnsi"/>
          <w:sz w:val="22"/>
          <w:szCs w:val="22"/>
        </w:rPr>
      </w:pPr>
    </w:p>
    <w:p w14:paraId="35D7DF7E" w14:textId="77777777" w:rsidR="00F3290E" w:rsidRPr="00A72A62" w:rsidRDefault="00F3290E">
      <w:pPr>
        <w:rPr>
          <w:rFonts w:asciiTheme="majorHAnsi" w:hAnsiTheme="majorHAnsi" w:cstheme="majorHAnsi"/>
          <w:sz w:val="22"/>
          <w:szCs w:val="22"/>
        </w:rPr>
      </w:pPr>
    </w:p>
    <w:p w14:paraId="6E437DAF" w14:textId="77777777" w:rsidR="00F3290E" w:rsidRPr="00A72A62" w:rsidRDefault="00F3290E">
      <w:pPr>
        <w:rPr>
          <w:rFonts w:asciiTheme="majorHAnsi" w:hAnsiTheme="majorHAnsi" w:cstheme="majorHAnsi"/>
          <w:sz w:val="22"/>
          <w:szCs w:val="22"/>
        </w:rPr>
      </w:pPr>
    </w:p>
    <w:p w14:paraId="71B0FA49" w14:textId="77777777" w:rsidR="00F3290E" w:rsidRPr="00A72A62" w:rsidRDefault="00F3290E">
      <w:pPr>
        <w:rPr>
          <w:rFonts w:asciiTheme="majorHAnsi" w:hAnsiTheme="majorHAnsi" w:cstheme="majorHAnsi"/>
          <w:sz w:val="22"/>
          <w:szCs w:val="22"/>
        </w:rPr>
      </w:pPr>
    </w:p>
    <w:p w14:paraId="7035453A" w14:textId="77777777" w:rsidR="00F3290E" w:rsidRPr="00A72A62" w:rsidRDefault="00F3290E">
      <w:pPr>
        <w:rPr>
          <w:rFonts w:asciiTheme="majorHAnsi" w:hAnsiTheme="majorHAnsi" w:cstheme="majorHAnsi"/>
          <w:sz w:val="22"/>
          <w:szCs w:val="22"/>
        </w:rPr>
      </w:pPr>
    </w:p>
    <w:p w14:paraId="16C82961" w14:textId="77777777" w:rsidR="00BB663E" w:rsidRPr="00A72A62" w:rsidRDefault="00BB663E">
      <w:pPr>
        <w:rPr>
          <w:rFonts w:asciiTheme="majorHAnsi" w:hAnsiTheme="majorHAnsi" w:cstheme="majorHAnsi"/>
          <w:sz w:val="22"/>
          <w:szCs w:val="22"/>
        </w:rPr>
      </w:pPr>
    </w:p>
    <w:p w14:paraId="3BC0B065" w14:textId="77777777" w:rsidR="00C20071" w:rsidRPr="00A72A62" w:rsidRDefault="00C20071">
      <w:pPr>
        <w:rPr>
          <w:rFonts w:asciiTheme="majorHAnsi" w:hAnsiTheme="majorHAnsi" w:cstheme="majorHAnsi"/>
          <w:sz w:val="22"/>
          <w:szCs w:val="22"/>
        </w:rPr>
      </w:pPr>
    </w:p>
    <w:p w14:paraId="59C5EC23" w14:textId="77777777" w:rsidR="00691BBB" w:rsidRDefault="00691BBB">
      <w:pPr>
        <w:rPr>
          <w:rFonts w:asciiTheme="majorHAnsi" w:hAnsiTheme="majorHAnsi" w:cstheme="majorHAnsi"/>
          <w:sz w:val="22"/>
          <w:szCs w:val="22"/>
        </w:rPr>
      </w:pPr>
    </w:p>
    <w:p w14:paraId="0136F24B" w14:textId="1900DD66" w:rsidR="00132CE5" w:rsidRPr="00A72A62" w:rsidRDefault="002363E0">
      <w:pPr>
        <w:rPr>
          <w:rFonts w:asciiTheme="majorHAnsi" w:hAnsiTheme="majorHAnsi" w:cstheme="majorHAnsi"/>
          <w:sz w:val="22"/>
          <w:szCs w:val="22"/>
        </w:rPr>
      </w:pPr>
      <w:r w:rsidRPr="00A72A62">
        <w:rPr>
          <w:rFonts w:asciiTheme="majorHAnsi" w:hAnsiTheme="majorHAnsi" w:cstheme="majorHAnsi"/>
          <w:sz w:val="22"/>
          <w:szCs w:val="22"/>
        </w:rPr>
        <w:t>As being one of the largest c</w:t>
      </w:r>
      <w:r w:rsidR="00A63AE6" w:rsidRPr="00A72A62">
        <w:rPr>
          <w:rFonts w:asciiTheme="majorHAnsi" w:hAnsiTheme="majorHAnsi" w:cstheme="majorHAnsi"/>
          <w:sz w:val="22"/>
          <w:szCs w:val="22"/>
        </w:rPr>
        <w:t xml:space="preserve">lan </w:t>
      </w:r>
      <w:r w:rsidRPr="00A72A62">
        <w:rPr>
          <w:rFonts w:asciiTheme="majorHAnsi" w:hAnsiTheme="majorHAnsi" w:cstheme="majorHAnsi"/>
          <w:sz w:val="22"/>
          <w:szCs w:val="22"/>
        </w:rPr>
        <w:t xml:space="preserve">groups in the </w:t>
      </w:r>
      <w:r w:rsidR="00621214" w:rsidRPr="00A72A62">
        <w:rPr>
          <w:rFonts w:asciiTheme="majorHAnsi" w:hAnsiTheme="majorHAnsi" w:cstheme="majorHAnsi"/>
          <w:sz w:val="22"/>
          <w:szCs w:val="22"/>
        </w:rPr>
        <w:t xml:space="preserve">northern </w:t>
      </w:r>
      <w:r w:rsidR="00A63AE6" w:rsidRPr="00A72A62">
        <w:rPr>
          <w:rFonts w:asciiTheme="majorHAnsi" w:hAnsiTheme="majorHAnsi" w:cstheme="majorHAnsi"/>
          <w:sz w:val="22"/>
          <w:szCs w:val="22"/>
        </w:rPr>
        <w:t xml:space="preserve">region </w:t>
      </w:r>
      <w:r w:rsidR="00621214" w:rsidRPr="00A72A62">
        <w:rPr>
          <w:rFonts w:asciiTheme="majorHAnsi" w:hAnsiTheme="majorHAnsi" w:cstheme="majorHAnsi"/>
          <w:sz w:val="22"/>
          <w:szCs w:val="22"/>
        </w:rPr>
        <w:t>of</w:t>
      </w:r>
      <w:r w:rsidR="009D47A8" w:rsidRPr="00A72A62">
        <w:rPr>
          <w:rFonts w:asciiTheme="majorHAnsi" w:hAnsiTheme="majorHAnsi" w:cstheme="majorHAnsi"/>
          <w:sz w:val="22"/>
          <w:szCs w:val="22"/>
        </w:rPr>
        <w:t xml:space="preserve">, Hargeisa, Somalia. A </w:t>
      </w:r>
      <w:r w:rsidR="00A63AE6" w:rsidRPr="00A72A62">
        <w:rPr>
          <w:rFonts w:asciiTheme="majorHAnsi" w:hAnsiTheme="majorHAnsi" w:cstheme="majorHAnsi"/>
          <w:sz w:val="22"/>
          <w:szCs w:val="22"/>
        </w:rPr>
        <w:t>range of</w:t>
      </w:r>
      <w:r w:rsidR="007F3B80" w:rsidRPr="00A72A62">
        <w:rPr>
          <w:rFonts w:asciiTheme="majorHAnsi" w:hAnsiTheme="majorHAnsi" w:cstheme="majorHAnsi"/>
          <w:sz w:val="22"/>
          <w:szCs w:val="22"/>
        </w:rPr>
        <w:t xml:space="preserve"> sources </w:t>
      </w:r>
      <w:r w:rsidR="009D47A8" w:rsidRPr="00A72A62">
        <w:rPr>
          <w:rFonts w:asciiTheme="majorHAnsi" w:hAnsiTheme="majorHAnsi" w:cstheme="majorHAnsi"/>
          <w:sz w:val="22"/>
          <w:szCs w:val="22"/>
        </w:rPr>
        <w:t xml:space="preserve">have estimated </w:t>
      </w:r>
      <w:r w:rsidR="007F3B80" w:rsidRPr="00A72A62">
        <w:rPr>
          <w:rFonts w:asciiTheme="majorHAnsi" w:hAnsiTheme="majorHAnsi" w:cstheme="majorHAnsi"/>
          <w:sz w:val="22"/>
          <w:szCs w:val="22"/>
        </w:rPr>
        <w:t xml:space="preserve">the death toll of civilians </w:t>
      </w:r>
      <w:r w:rsidR="009D47A8" w:rsidRPr="00A72A62">
        <w:rPr>
          <w:rFonts w:asciiTheme="majorHAnsi" w:hAnsiTheme="majorHAnsi" w:cstheme="majorHAnsi"/>
          <w:sz w:val="22"/>
          <w:szCs w:val="22"/>
        </w:rPr>
        <w:t xml:space="preserve">of this clan </w:t>
      </w:r>
      <w:r w:rsidR="008F3453" w:rsidRPr="00A72A62">
        <w:rPr>
          <w:rFonts w:asciiTheme="majorHAnsi" w:hAnsiTheme="majorHAnsi" w:cstheme="majorHAnsi"/>
          <w:sz w:val="22"/>
          <w:szCs w:val="22"/>
        </w:rPr>
        <w:t xml:space="preserve">being upwards of </w:t>
      </w:r>
      <w:hyperlink r:id="rId14" w:history="1">
        <w:r w:rsidR="008F3453" w:rsidRPr="00A72A62">
          <w:rPr>
            <w:rStyle w:val="Hyperlink"/>
            <w:rFonts w:asciiTheme="majorHAnsi" w:hAnsiTheme="majorHAnsi" w:cstheme="majorHAnsi"/>
            <w:sz w:val="22"/>
            <w:szCs w:val="22"/>
          </w:rPr>
          <w:t>200,00.</w:t>
        </w:r>
      </w:hyperlink>
      <w:r w:rsidR="008F3453" w:rsidRPr="00A72A62">
        <w:rPr>
          <w:rFonts w:asciiTheme="majorHAnsi" w:hAnsiTheme="majorHAnsi" w:cstheme="majorHAnsi"/>
          <w:sz w:val="22"/>
          <w:szCs w:val="22"/>
        </w:rPr>
        <w:t xml:space="preserve">  </w:t>
      </w:r>
      <w:r w:rsidR="0047398D" w:rsidRPr="00A72A62">
        <w:rPr>
          <w:rFonts w:asciiTheme="majorHAnsi" w:hAnsiTheme="majorHAnsi" w:cstheme="majorHAnsi"/>
          <w:sz w:val="22"/>
          <w:szCs w:val="22"/>
        </w:rPr>
        <w:t xml:space="preserve">In an </w:t>
      </w:r>
      <w:r w:rsidR="0003422C" w:rsidRPr="00A72A62">
        <w:rPr>
          <w:rFonts w:asciiTheme="majorHAnsi" w:hAnsiTheme="majorHAnsi" w:cstheme="majorHAnsi"/>
          <w:sz w:val="22"/>
          <w:szCs w:val="22"/>
        </w:rPr>
        <w:t>rese</w:t>
      </w:r>
      <w:r w:rsidR="00DD6E16" w:rsidRPr="00A72A62">
        <w:rPr>
          <w:rFonts w:asciiTheme="majorHAnsi" w:hAnsiTheme="majorHAnsi" w:cstheme="majorHAnsi"/>
          <w:sz w:val="22"/>
          <w:szCs w:val="22"/>
        </w:rPr>
        <w:t>arch</w:t>
      </w:r>
      <w:r w:rsidR="0003422C" w:rsidRPr="00A72A62">
        <w:rPr>
          <w:rFonts w:asciiTheme="majorHAnsi" w:hAnsiTheme="majorHAnsi" w:cstheme="majorHAnsi"/>
          <w:sz w:val="22"/>
          <w:szCs w:val="22"/>
        </w:rPr>
        <w:t xml:space="preserve"> project on the </w:t>
      </w:r>
      <w:r w:rsidR="00DD6E16" w:rsidRPr="00A72A62">
        <w:rPr>
          <w:rFonts w:asciiTheme="majorHAnsi" w:hAnsiTheme="majorHAnsi" w:cstheme="majorHAnsi"/>
          <w:sz w:val="22"/>
          <w:szCs w:val="22"/>
        </w:rPr>
        <w:t>genocidal</w:t>
      </w:r>
      <w:r w:rsidR="0003422C" w:rsidRPr="00A72A62">
        <w:rPr>
          <w:rFonts w:asciiTheme="majorHAnsi" w:hAnsiTheme="majorHAnsi" w:cstheme="majorHAnsi"/>
          <w:sz w:val="22"/>
          <w:szCs w:val="22"/>
        </w:rPr>
        <w:t xml:space="preserve"> events that occurred in Hargeisa, </w:t>
      </w:r>
      <w:r w:rsidR="00DD6E16" w:rsidRPr="00A72A62">
        <w:rPr>
          <w:rFonts w:asciiTheme="majorHAnsi" w:hAnsiTheme="majorHAnsi" w:cstheme="majorHAnsi"/>
          <w:sz w:val="22"/>
          <w:szCs w:val="22"/>
        </w:rPr>
        <w:t xml:space="preserve">it was reported that the destruction that was caused </w:t>
      </w:r>
      <w:hyperlink r:id="rId15" w:history="1">
        <w:r w:rsidR="00DD6E16" w:rsidRPr="00A72A62">
          <w:rPr>
            <w:rStyle w:val="Hyperlink"/>
            <w:rFonts w:asciiTheme="majorHAnsi" w:hAnsiTheme="majorHAnsi" w:cstheme="majorHAnsi"/>
            <w:sz w:val="22"/>
            <w:szCs w:val="22"/>
          </w:rPr>
          <w:t xml:space="preserve">killed over </w:t>
        </w:r>
        <w:r w:rsidR="006D159C" w:rsidRPr="00A72A62">
          <w:rPr>
            <w:rStyle w:val="Hyperlink"/>
            <w:rFonts w:asciiTheme="majorHAnsi" w:hAnsiTheme="majorHAnsi" w:cstheme="majorHAnsi"/>
            <w:sz w:val="22"/>
            <w:szCs w:val="22"/>
          </w:rPr>
          <w:t>forty thousands</w:t>
        </w:r>
      </w:hyperlink>
      <w:r w:rsidR="006D159C" w:rsidRPr="00A72A62">
        <w:rPr>
          <w:rFonts w:asciiTheme="majorHAnsi" w:hAnsiTheme="majorHAnsi" w:cstheme="majorHAnsi"/>
          <w:sz w:val="22"/>
          <w:szCs w:val="22"/>
        </w:rPr>
        <w:t xml:space="preserve"> of</w:t>
      </w:r>
      <w:r w:rsidR="00DD6E16" w:rsidRPr="00A72A62">
        <w:rPr>
          <w:rFonts w:asciiTheme="majorHAnsi" w:hAnsiTheme="majorHAnsi" w:cstheme="majorHAnsi"/>
          <w:sz w:val="22"/>
          <w:szCs w:val="22"/>
        </w:rPr>
        <w:t xml:space="preserve"> innocent people </w:t>
      </w:r>
      <w:r w:rsidR="0045687D" w:rsidRPr="00A72A62">
        <w:rPr>
          <w:rFonts w:asciiTheme="majorHAnsi" w:hAnsiTheme="majorHAnsi" w:cstheme="majorHAnsi"/>
          <w:sz w:val="22"/>
          <w:szCs w:val="22"/>
        </w:rPr>
        <w:t xml:space="preserve">lives were taken, others were </w:t>
      </w:r>
      <w:r w:rsidR="001A5E4A" w:rsidRPr="00A72A62">
        <w:rPr>
          <w:rFonts w:asciiTheme="majorHAnsi" w:hAnsiTheme="majorHAnsi" w:cstheme="majorHAnsi"/>
          <w:sz w:val="22"/>
          <w:szCs w:val="22"/>
        </w:rPr>
        <w:t>forced to flee</w:t>
      </w:r>
      <w:r w:rsidR="00252137" w:rsidRPr="00A72A62">
        <w:rPr>
          <w:rFonts w:asciiTheme="majorHAnsi" w:hAnsiTheme="majorHAnsi" w:cstheme="majorHAnsi"/>
          <w:sz w:val="22"/>
          <w:szCs w:val="22"/>
        </w:rPr>
        <w:t xml:space="preserve">. </w:t>
      </w:r>
    </w:p>
    <w:p w14:paraId="78066F36" w14:textId="77777777" w:rsidR="000556E6" w:rsidRPr="00A72A62" w:rsidRDefault="000556E6">
      <w:pPr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</w:pPr>
    </w:p>
    <w:p w14:paraId="717B0C3F" w14:textId="24DFA5C2" w:rsidR="00045F7A" w:rsidRPr="00A72A62" w:rsidRDefault="00045F7A">
      <w:pPr>
        <w:rPr>
          <w:rFonts w:asciiTheme="majorHAnsi" w:hAnsiTheme="majorHAnsi" w:cstheme="majorHAnsi"/>
          <w:sz w:val="22"/>
          <w:szCs w:val="22"/>
        </w:rPr>
      </w:pPr>
      <w:r w:rsidRPr="00A72A62">
        <w:rPr>
          <w:rFonts w:asciiTheme="majorHAnsi" w:hAnsiTheme="majorHAnsi" w:cstheme="majorHAnsi"/>
          <w:sz w:val="22"/>
          <w:szCs w:val="22"/>
        </w:rPr>
        <w:t xml:space="preserve">We live in a world that </w:t>
      </w:r>
      <w:r w:rsidR="009E6FB4" w:rsidRPr="00A72A62">
        <w:rPr>
          <w:rFonts w:asciiTheme="majorHAnsi" w:hAnsiTheme="majorHAnsi" w:cstheme="majorHAnsi"/>
          <w:sz w:val="22"/>
          <w:szCs w:val="22"/>
        </w:rPr>
        <w:t xml:space="preserve">other </w:t>
      </w:r>
      <w:r w:rsidR="000946F1" w:rsidRPr="00A72A62">
        <w:rPr>
          <w:rFonts w:asciiTheme="majorHAnsi" w:hAnsiTheme="majorHAnsi" w:cstheme="majorHAnsi"/>
          <w:sz w:val="22"/>
          <w:szCs w:val="22"/>
        </w:rPr>
        <w:t>people’s</w:t>
      </w:r>
      <w:r w:rsidR="009E6FB4" w:rsidRPr="00A72A62">
        <w:rPr>
          <w:rFonts w:asciiTheme="majorHAnsi" w:hAnsiTheme="majorHAnsi" w:cstheme="majorHAnsi"/>
          <w:sz w:val="22"/>
          <w:szCs w:val="22"/>
        </w:rPr>
        <w:t xml:space="preserve"> </w:t>
      </w:r>
      <w:r w:rsidR="002F4EBD" w:rsidRPr="00A72A62">
        <w:rPr>
          <w:rFonts w:asciiTheme="majorHAnsi" w:hAnsiTheme="majorHAnsi" w:cstheme="majorHAnsi"/>
          <w:sz w:val="22"/>
          <w:szCs w:val="22"/>
        </w:rPr>
        <w:t>experiences</w:t>
      </w:r>
      <w:r w:rsidR="000946F1" w:rsidRPr="00A72A62">
        <w:rPr>
          <w:rFonts w:asciiTheme="majorHAnsi" w:hAnsiTheme="majorHAnsi" w:cstheme="majorHAnsi"/>
          <w:sz w:val="22"/>
          <w:szCs w:val="22"/>
        </w:rPr>
        <w:t xml:space="preserve"> </w:t>
      </w:r>
      <w:r w:rsidR="00C05275" w:rsidRPr="00A72A62">
        <w:rPr>
          <w:rFonts w:asciiTheme="majorHAnsi" w:hAnsiTheme="majorHAnsi" w:cstheme="majorHAnsi"/>
          <w:sz w:val="22"/>
          <w:szCs w:val="22"/>
        </w:rPr>
        <w:t>and lifestyles</w:t>
      </w:r>
      <w:r w:rsidR="009E6FB4" w:rsidRPr="00A72A62">
        <w:rPr>
          <w:rFonts w:asciiTheme="majorHAnsi" w:hAnsiTheme="majorHAnsi" w:cstheme="majorHAnsi"/>
          <w:sz w:val="22"/>
          <w:szCs w:val="22"/>
        </w:rPr>
        <w:t xml:space="preserve"> are </w:t>
      </w:r>
      <w:r w:rsidR="002F4EBD" w:rsidRPr="00A72A62">
        <w:rPr>
          <w:rFonts w:asciiTheme="majorHAnsi" w:hAnsiTheme="majorHAnsi" w:cstheme="majorHAnsi"/>
          <w:sz w:val="22"/>
          <w:szCs w:val="22"/>
        </w:rPr>
        <w:t>plastered</w:t>
      </w:r>
      <w:r w:rsidR="009E6FB4" w:rsidRPr="00A72A62">
        <w:rPr>
          <w:rFonts w:asciiTheme="majorHAnsi" w:hAnsiTheme="majorHAnsi" w:cstheme="majorHAnsi"/>
          <w:sz w:val="22"/>
          <w:szCs w:val="22"/>
        </w:rPr>
        <w:t xml:space="preserve"> across </w:t>
      </w:r>
      <w:r w:rsidR="000946F1" w:rsidRPr="00A72A62">
        <w:rPr>
          <w:rFonts w:asciiTheme="majorHAnsi" w:hAnsiTheme="majorHAnsi" w:cstheme="majorHAnsi"/>
          <w:sz w:val="22"/>
          <w:szCs w:val="22"/>
        </w:rPr>
        <w:t xml:space="preserve">social media </w:t>
      </w:r>
      <w:r w:rsidR="00C05275" w:rsidRPr="00A72A62">
        <w:rPr>
          <w:rFonts w:asciiTheme="majorHAnsi" w:hAnsiTheme="majorHAnsi" w:cstheme="majorHAnsi"/>
          <w:sz w:val="22"/>
          <w:szCs w:val="22"/>
        </w:rPr>
        <w:t>platform</w:t>
      </w:r>
      <w:r w:rsidR="000946F1" w:rsidRPr="00A72A62">
        <w:rPr>
          <w:rFonts w:asciiTheme="majorHAnsi" w:hAnsiTheme="majorHAnsi" w:cstheme="majorHAnsi"/>
          <w:sz w:val="22"/>
          <w:szCs w:val="22"/>
        </w:rPr>
        <w:t xml:space="preserve">. </w:t>
      </w:r>
      <w:r w:rsidR="00717247" w:rsidRPr="00A72A62">
        <w:rPr>
          <w:rFonts w:asciiTheme="majorHAnsi" w:hAnsiTheme="majorHAnsi" w:cstheme="majorHAnsi"/>
          <w:sz w:val="22"/>
          <w:szCs w:val="22"/>
        </w:rPr>
        <w:t xml:space="preserve">A short quirky video on </w:t>
      </w:r>
      <w:r w:rsidR="00C05275" w:rsidRPr="00A72A62">
        <w:rPr>
          <w:rFonts w:asciiTheme="majorHAnsi" w:hAnsiTheme="majorHAnsi" w:cstheme="majorHAnsi"/>
          <w:sz w:val="22"/>
          <w:szCs w:val="22"/>
        </w:rPr>
        <w:t>TikTok</w:t>
      </w:r>
      <w:r w:rsidR="00717247" w:rsidRPr="00A72A62">
        <w:rPr>
          <w:rFonts w:asciiTheme="majorHAnsi" w:hAnsiTheme="majorHAnsi" w:cstheme="majorHAnsi"/>
          <w:sz w:val="22"/>
          <w:szCs w:val="22"/>
        </w:rPr>
        <w:t xml:space="preserve"> that details the </w:t>
      </w:r>
      <w:r w:rsidR="00C05275" w:rsidRPr="00A72A62">
        <w:rPr>
          <w:rFonts w:asciiTheme="majorHAnsi" w:hAnsiTheme="majorHAnsi" w:cstheme="majorHAnsi"/>
          <w:sz w:val="22"/>
          <w:szCs w:val="22"/>
        </w:rPr>
        <w:t>creator’s</w:t>
      </w:r>
      <w:r w:rsidR="00717247" w:rsidRPr="00A72A62">
        <w:rPr>
          <w:rFonts w:asciiTheme="majorHAnsi" w:hAnsiTheme="majorHAnsi" w:cstheme="majorHAnsi"/>
          <w:sz w:val="22"/>
          <w:szCs w:val="22"/>
        </w:rPr>
        <w:t xml:space="preserve"> </w:t>
      </w:r>
      <w:r w:rsidR="00FF1F07" w:rsidRPr="00A72A62">
        <w:rPr>
          <w:rFonts w:asciiTheme="majorHAnsi" w:hAnsiTheme="majorHAnsi" w:cstheme="majorHAnsi"/>
          <w:sz w:val="22"/>
          <w:szCs w:val="22"/>
        </w:rPr>
        <w:t xml:space="preserve">real life experience a </w:t>
      </w:r>
      <w:r w:rsidR="00C05275" w:rsidRPr="00A72A62">
        <w:rPr>
          <w:rFonts w:asciiTheme="majorHAnsi" w:hAnsiTheme="majorHAnsi" w:cstheme="majorHAnsi"/>
          <w:sz w:val="22"/>
          <w:szCs w:val="22"/>
        </w:rPr>
        <w:t>window</w:t>
      </w:r>
      <w:r w:rsidR="00FF1F07" w:rsidRPr="00A72A62">
        <w:rPr>
          <w:rFonts w:asciiTheme="majorHAnsi" w:hAnsiTheme="majorHAnsi" w:cstheme="majorHAnsi"/>
          <w:sz w:val="22"/>
          <w:szCs w:val="22"/>
        </w:rPr>
        <w:t xml:space="preserve"> of </w:t>
      </w:r>
      <w:r w:rsidR="00C05275" w:rsidRPr="00A72A62">
        <w:rPr>
          <w:rFonts w:asciiTheme="majorHAnsi" w:hAnsiTheme="majorHAnsi" w:cstheme="majorHAnsi"/>
          <w:sz w:val="22"/>
          <w:szCs w:val="22"/>
        </w:rPr>
        <w:t>opportunity</w:t>
      </w:r>
      <w:r w:rsidR="00FF1F07" w:rsidRPr="00A72A62">
        <w:rPr>
          <w:rFonts w:asciiTheme="majorHAnsi" w:hAnsiTheme="majorHAnsi" w:cstheme="majorHAnsi"/>
          <w:sz w:val="22"/>
          <w:szCs w:val="22"/>
        </w:rPr>
        <w:t xml:space="preserve"> to its viewers to </w:t>
      </w:r>
      <w:r w:rsidR="00C05275" w:rsidRPr="00A72A62">
        <w:rPr>
          <w:rFonts w:asciiTheme="majorHAnsi" w:hAnsiTheme="majorHAnsi" w:cstheme="majorHAnsi"/>
          <w:sz w:val="22"/>
          <w:szCs w:val="22"/>
        </w:rPr>
        <w:t>engage</w:t>
      </w:r>
      <w:r w:rsidR="00FF1F07" w:rsidRPr="00A72A62">
        <w:rPr>
          <w:rFonts w:asciiTheme="majorHAnsi" w:hAnsiTheme="majorHAnsi" w:cstheme="majorHAnsi"/>
          <w:sz w:val="22"/>
          <w:szCs w:val="22"/>
        </w:rPr>
        <w:t xml:space="preserve"> with and give their thoughts on. A daily task with a routine step by step t</w:t>
      </w:r>
      <w:r w:rsidR="00C05275" w:rsidRPr="00A72A62">
        <w:rPr>
          <w:rFonts w:asciiTheme="majorHAnsi" w:hAnsiTheme="majorHAnsi" w:cstheme="majorHAnsi"/>
          <w:sz w:val="22"/>
          <w:szCs w:val="22"/>
        </w:rPr>
        <w:t>utorial</w:t>
      </w:r>
      <w:r w:rsidR="00691BBB">
        <w:rPr>
          <w:rFonts w:asciiTheme="majorHAnsi" w:hAnsiTheme="majorHAnsi" w:cstheme="majorHAnsi"/>
          <w:sz w:val="22"/>
          <w:szCs w:val="22"/>
        </w:rPr>
        <w:t xml:space="preserve"> s</w:t>
      </w:r>
      <w:r w:rsidR="00635199" w:rsidRPr="00A72A62">
        <w:rPr>
          <w:rFonts w:asciiTheme="majorHAnsi" w:hAnsiTheme="majorHAnsi" w:cstheme="majorHAnsi"/>
          <w:sz w:val="22"/>
          <w:szCs w:val="22"/>
        </w:rPr>
        <w:t xml:space="preserve">o much </w:t>
      </w:r>
      <w:r w:rsidR="00C05275" w:rsidRPr="00A72A62">
        <w:rPr>
          <w:rFonts w:asciiTheme="majorHAnsi" w:hAnsiTheme="majorHAnsi" w:cstheme="majorHAnsi"/>
          <w:sz w:val="22"/>
          <w:szCs w:val="22"/>
        </w:rPr>
        <w:t>accessibility</w:t>
      </w:r>
      <w:r w:rsidR="00635199" w:rsidRPr="00A72A62">
        <w:rPr>
          <w:rFonts w:asciiTheme="majorHAnsi" w:hAnsiTheme="majorHAnsi" w:cstheme="majorHAnsi"/>
          <w:sz w:val="22"/>
          <w:szCs w:val="22"/>
        </w:rPr>
        <w:t xml:space="preserve"> worldwide </w:t>
      </w:r>
      <w:r w:rsidR="00C05275" w:rsidRPr="00A72A62">
        <w:rPr>
          <w:rFonts w:asciiTheme="majorHAnsi" w:hAnsiTheme="majorHAnsi" w:cstheme="majorHAnsi"/>
          <w:sz w:val="22"/>
          <w:szCs w:val="22"/>
        </w:rPr>
        <w:t>nation-wide</w:t>
      </w:r>
      <w:r w:rsidR="00635199" w:rsidRPr="00A72A62">
        <w:rPr>
          <w:rFonts w:asciiTheme="majorHAnsi" w:hAnsiTheme="majorHAnsi" w:cstheme="majorHAnsi"/>
          <w:sz w:val="22"/>
          <w:szCs w:val="22"/>
        </w:rPr>
        <w:t xml:space="preserve"> people across the entire globe able </w:t>
      </w:r>
      <w:r w:rsidR="00C05275" w:rsidRPr="00A72A62">
        <w:rPr>
          <w:rFonts w:asciiTheme="majorHAnsi" w:hAnsiTheme="majorHAnsi" w:cstheme="majorHAnsi"/>
          <w:sz w:val="22"/>
          <w:szCs w:val="22"/>
        </w:rPr>
        <w:t>to laugh, argue</w:t>
      </w:r>
      <w:r w:rsidR="00635199" w:rsidRPr="00A72A62">
        <w:rPr>
          <w:rFonts w:asciiTheme="majorHAnsi" w:hAnsiTheme="majorHAnsi" w:cstheme="majorHAnsi"/>
          <w:sz w:val="22"/>
          <w:szCs w:val="22"/>
        </w:rPr>
        <w:t xml:space="preserve"> sympathise with, but what about those who have been left out of this </w:t>
      </w:r>
      <w:r w:rsidR="00C05275" w:rsidRPr="00A72A62">
        <w:rPr>
          <w:rFonts w:asciiTheme="majorHAnsi" w:hAnsiTheme="majorHAnsi" w:cstheme="majorHAnsi"/>
          <w:sz w:val="22"/>
          <w:szCs w:val="22"/>
        </w:rPr>
        <w:t>digitalised</w:t>
      </w:r>
      <w:r w:rsidR="00635199" w:rsidRPr="00A72A62">
        <w:rPr>
          <w:rFonts w:asciiTheme="majorHAnsi" w:hAnsiTheme="majorHAnsi" w:cstheme="majorHAnsi"/>
          <w:sz w:val="22"/>
          <w:szCs w:val="22"/>
        </w:rPr>
        <w:t xml:space="preserve"> </w:t>
      </w:r>
      <w:r w:rsidR="00C05275" w:rsidRPr="00A72A62">
        <w:rPr>
          <w:rFonts w:asciiTheme="majorHAnsi" w:hAnsiTheme="majorHAnsi" w:cstheme="majorHAnsi"/>
          <w:sz w:val="22"/>
          <w:szCs w:val="22"/>
        </w:rPr>
        <w:t>engagement,</w:t>
      </w:r>
      <w:r w:rsidR="00635199" w:rsidRPr="00A72A62">
        <w:rPr>
          <w:rFonts w:asciiTheme="majorHAnsi" w:hAnsiTheme="majorHAnsi" w:cstheme="majorHAnsi"/>
          <w:sz w:val="22"/>
          <w:szCs w:val="22"/>
        </w:rPr>
        <w:t xml:space="preserve"> </w:t>
      </w:r>
      <w:r w:rsidR="00C05275" w:rsidRPr="00A72A62">
        <w:rPr>
          <w:rFonts w:asciiTheme="majorHAnsi" w:hAnsiTheme="majorHAnsi" w:cstheme="majorHAnsi"/>
          <w:sz w:val="22"/>
          <w:szCs w:val="22"/>
        </w:rPr>
        <w:t>whose</w:t>
      </w:r>
      <w:r w:rsidR="00635199" w:rsidRPr="00A72A62">
        <w:rPr>
          <w:rFonts w:asciiTheme="majorHAnsi" w:hAnsiTheme="majorHAnsi" w:cstheme="majorHAnsi"/>
          <w:sz w:val="22"/>
          <w:szCs w:val="22"/>
        </w:rPr>
        <w:t xml:space="preserve"> stories have not been shared or engaged with</w:t>
      </w:r>
      <w:r w:rsidR="00FF0A05" w:rsidRPr="00A72A62">
        <w:rPr>
          <w:rFonts w:asciiTheme="majorHAnsi" w:hAnsiTheme="majorHAnsi" w:cstheme="majorHAnsi"/>
          <w:sz w:val="22"/>
          <w:szCs w:val="22"/>
        </w:rPr>
        <w:t xml:space="preserve">? </w:t>
      </w:r>
    </w:p>
    <w:p w14:paraId="390F6716" w14:textId="77777777" w:rsidR="00C05275" w:rsidRPr="00A72A62" w:rsidRDefault="00C05275">
      <w:pPr>
        <w:rPr>
          <w:rFonts w:asciiTheme="majorHAnsi" w:hAnsiTheme="majorHAnsi" w:cstheme="majorHAnsi"/>
          <w:sz w:val="22"/>
          <w:szCs w:val="22"/>
        </w:rPr>
      </w:pPr>
    </w:p>
    <w:p w14:paraId="590A3FCD" w14:textId="2D8F7919" w:rsidR="00C05275" w:rsidRPr="00A72A62" w:rsidRDefault="00C05275">
      <w:pPr>
        <w:rPr>
          <w:rFonts w:asciiTheme="majorHAnsi" w:hAnsiTheme="majorHAnsi" w:cstheme="majorHAnsi"/>
          <w:sz w:val="22"/>
          <w:szCs w:val="22"/>
        </w:rPr>
      </w:pPr>
      <w:r w:rsidRPr="00A72A62">
        <w:rPr>
          <w:rFonts w:asciiTheme="majorHAnsi" w:hAnsiTheme="majorHAnsi" w:cstheme="majorHAnsi"/>
          <w:sz w:val="22"/>
          <w:szCs w:val="22"/>
        </w:rPr>
        <w:t xml:space="preserve">Oral histories quite literally </w:t>
      </w:r>
      <w:r w:rsidR="00CC5738" w:rsidRPr="00A72A62">
        <w:rPr>
          <w:rFonts w:asciiTheme="majorHAnsi" w:hAnsiTheme="majorHAnsi" w:cstheme="majorHAnsi"/>
          <w:sz w:val="22"/>
          <w:szCs w:val="22"/>
        </w:rPr>
        <w:t xml:space="preserve">are </w:t>
      </w:r>
      <w:r w:rsidRPr="00A72A62">
        <w:rPr>
          <w:rFonts w:asciiTheme="majorHAnsi" w:hAnsiTheme="majorHAnsi" w:cstheme="majorHAnsi"/>
          <w:sz w:val="22"/>
          <w:szCs w:val="22"/>
        </w:rPr>
        <w:t>what is sounds like, a space where history is</w:t>
      </w:r>
      <w:r w:rsidR="00DA21D9" w:rsidRPr="00A72A62">
        <w:rPr>
          <w:rFonts w:asciiTheme="majorHAnsi" w:hAnsiTheme="majorHAnsi" w:cstheme="majorHAnsi"/>
          <w:sz w:val="22"/>
          <w:szCs w:val="22"/>
        </w:rPr>
        <w:t xml:space="preserve"> </w:t>
      </w:r>
      <w:r w:rsidRPr="00A72A62">
        <w:rPr>
          <w:rFonts w:asciiTheme="majorHAnsi" w:hAnsiTheme="majorHAnsi" w:cstheme="majorHAnsi"/>
          <w:sz w:val="22"/>
          <w:szCs w:val="22"/>
        </w:rPr>
        <w:t>explored through t</w:t>
      </w:r>
      <w:r w:rsidR="005028C4" w:rsidRPr="00A72A62">
        <w:rPr>
          <w:rFonts w:asciiTheme="majorHAnsi" w:hAnsiTheme="majorHAnsi" w:cstheme="majorHAnsi"/>
          <w:sz w:val="22"/>
          <w:szCs w:val="22"/>
        </w:rPr>
        <w:t xml:space="preserve">he voice of the </w:t>
      </w:r>
      <w:r w:rsidR="00F06808" w:rsidRPr="00A72A62">
        <w:rPr>
          <w:rFonts w:asciiTheme="majorHAnsi" w:hAnsiTheme="majorHAnsi" w:cstheme="majorHAnsi"/>
          <w:sz w:val="22"/>
          <w:szCs w:val="22"/>
        </w:rPr>
        <w:t xml:space="preserve">actors involved. </w:t>
      </w:r>
      <w:r w:rsidR="00D67B3B" w:rsidRPr="00A72A62">
        <w:rPr>
          <w:rFonts w:asciiTheme="majorHAnsi" w:hAnsiTheme="majorHAnsi" w:cstheme="majorHAnsi"/>
          <w:sz w:val="22"/>
          <w:szCs w:val="22"/>
        </w:rPr>
        <w:t xml:space="preserve">The voices of the past. </w:t>
      </w:r>
      <w:r w:rsidR="00F06808" w:rsidRPr="00A72A62">
        <w:rPr>
          <w:rFonts w:asciiTheme="majorHAnsi" w:hAnsiTheme="majorHAnsi" w:cstheme="majorHAnsi"/>
          <w:sz w:val="22"/>
          <w:szCs w:val="22"/>
        </w:rPr>
        <w:t xml:space="preserve">Now in a traditional sense history was often </w:t>
      </w:r>
      <w:r w:rsidR="008251F4" w:rsidRPr="00A72A62">
        <w:rPr>
          <w:rFonts w:asciiTheme="majorHAnsi" w:hAnsiTheme="majorHAnsi" w:cstheme="majorHAnsi"/>
          <w:sz w:val="22"/>
          <w:szCs w:val="22"/>
        </w:rPr>
        <w:t>recorded</w:t>
      </w:r>
      <w:r w:rsidR="00F06808" w:rsidRPr="00A72A62">
        <w:rPr>
          <w:rFonts w:asciiTheme="majorHAnsi" w:hAnsiTheme="majorHAnsi" w:cstheme="majorHAnsi"/>
          <w:sz w:val="22"/>
          <w:szCs w:val="22"/>
        </w:rPr>
        <w:t xml:space="preserve"> </w:t>
      </w:r>
      <w:r w:rsidR="008251F4" w:rsidRPr="00A72A62">
        <w:rPr>
          <w:rFonts w:asciiTheme="majorHAnsi" w:hAnsiTheme="majorHAnsi" w:cstheme="majorHAnsi"/>
          <w:sz w:val="22"/>
          <w:szCs w:val="22"/>
        </w:rPr>
        <w:t xml:space="preserve">through documents and figures. </w:t>
      </w:r>
      <w:r w:rsidR="007F5899" w:rsidRPr="00A72A62">
        <w:rPr>
          <w:rFonts w:asciiTheme="majorHAnsi" w:hAnsiTheme="majorHAnsi" w:cstheme="majorHAnsi"/>
          <w:sz w:val="22"/>
          <w:szCs w:val="22"/>
        </w:rPr>
        <w:t xml:space="preserve">It shifts focus </w:t>
      </w:r>
      <w:r w:rsidR="00577547" w:rsidRPr="00A72A62">
        <w:rPr>
          <w:rFonts w:asciiTheme="majorHAnsi" w:hAnsiTheme="majorHAnsi" w:cstheme="majorHAnsi"/>
          <w:sz w:val="22"/>
          <w:szCs w:val="22"/>
        </w:rPr>
        <w:t>from</w:t>
      </w:r>
      <w:r w:rsidR="007F5899" w:rsidRPr="00A72A62">
        <w:rPr>
          <w:rFonts w:asciiTheme="majorHAnsi" w:hAnsiTheme="majorHAnsi" w:cstheme="majorHAnsi"/>
          <w:sz w:val="22"/>
          <w:szCs w:val="22"/>
        </w:rPr>
        <w:t xml:space="preserve"> assumptions of what was recorded</w:t>
      </w:r>
      <w:r w:rsidR="008F41F7" w:rsidRPr="00A72A62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proofErr w:type="gramStart"/>
      <w:r w:rsidR="008F41F7" w:rsidRPr="00A72A62">
        <w:rPr>
          <w:rFonts w:asciiTheme="majorHAnsi" w:hAnsiTheme="majorHAnsi" w:cstheme="majorHAnsi"/>
          <w:sz w:val="22"/>
          <w:szCs w:val="22"/>
        </w:rPr>
        <w:t>a</w:t>
      </w:r>
      <w:proofErr w:type="spellEnd"/>
      <w:proofErr w:type="gramEnd"/>
      <w:r w:rsidR="008F41F7" w:rsidRPr="00A72A62">
        <w:rPr>
          <w:rFonts w:asciiTheme="majorHAnsi" w:hAnsiTheme="majorHAnsi" w:cstheme="majorHAnsi"/>
          <w:sz w:val="22"/>
          <w:szCs w:val="22"/>
        </w:rPr>
        <w:t xml:space="preserve"> area of inquiry </w:t>
      </w:r>
      <w:r w:rsidR="003A1864" w:rsidRPr="00A72A62">
        <w:rPr>
          <w:rFonts w:asciiTheme="majorHAnsi" w:hAnsiTheme="majorHAnsi" w:cstheme="majorHAnsi"/>
          <w:sz w:val="22"/>
          <w:szCs w:val="22"/>
        </w:rPr>
        <w:t xml:space="preserve">into actual </w:t>
      </w:r>
      <w:r w:rsidR="00577547" w:rsidRPr="00A72A62">
        <w:rPr>
          <w:rFonts w:asciiTheme="majorHAnsi" w:hAnsiTheme="majorHAnsi" w:cstheme="majorHAnsi"/>
          <w:sz w:val="22"/>
          <w:szCs w:val="22"/>
        </w:rPr>
        <w:t>experiences</w:t>
      </w:r>
      <w:r w:rsidR="003A1864" w:rsidRPr="00A72A62">
        <w:rPr>
          <w:rFonts w:asciiTheme="majorHAnsi" w:hAnsiTheme="majorHAnsi" w:cstheme="majorHAnsi"/>
          <w:sz w:val="22"/>
          <w:szCs w:val="22"/>
        </w:rPr>
        <w:t xml:space="preserve">. Hearing form the people involved in a drastic politically hot moment can provide a fresh insight, </w:t>
      </w:r>
      <w:r w:rsidR="00577547" w:rsidRPr="00A72A62">
        <w:rPr>
          <w:rFonts w:asciiTheme="majorHAnsi" w:hAnsiTheme="majorHAnsi" w:cstheme="majorHAnsi"/>
          <w:sz w:val="22"/>
          <w:szCs w:val="22"/>
        </w:rPr>
        <w:t>painting a picture that can be entirely different from what was known. A room for the unknown, hidden, silenced</w:t>
      </w:r>
      <w:r w:rsidR="00B12E3E" w:rsidRPr="00A72A62">
        <w:rPr>
          <w:rFonts w:asciiTheme="majorHAnsi" w:hAnsiTheme="majorHAnsi" w:cstheme="majorHAnsi"/>
          <w:sz w:val="22"/>
          <w:szCs w:val="22"/>
        </w:rPr>
        <w:t xml:space="preserve">, ignored. </w:t>
      </w:r>
      <w:r w:rsidR="001F0668" w:rsidRPr="00A72A62">
        <w:rPr>
          <w:rFonts w:asciiTheme="majorHAnsi" w:hAnsiTheme="majorHAnsi" w:cstheme="majorHAnsi"/>
          <w:sz w:val="22"/>
          <w:szCs w:val="22"/>
        </w:rPr>
        <w:t xml:space="preserve">This is not to say it is a new method, it was used </w:t>
      </w:r>
      <w:r w:rsidR="00EA2DB1" w:rsidRPr="00A72A62">
        <w:rPr>
          <w:rFonts w:asciiTheme="majorHAnsi" w:hAnsiTheme="majorHAnsi" w:cstheme="majorHAnsi"/>
          <w:sz w:val="22"/>
          <w:szCs w:val="22"/>
        </w:rPr>
        <w:t xml:space="preserve">historically and </w:t>
      </w:r>
      <w:r w:rsidR="00BC521D" w:rsidRPr="00A72A62">
        <w:rPr>
          <w:rFonts w:asciiTheme="majorHAnsi" w:hAnsiTheme="majorHAnsi" w:cstheme="majorHAnsi"/>
          <w:sz w:val="22"/>
          <w:szCs w:val="22"/>
        </w:rPr>
        <w:t>continues</w:t>
      </w:r>
      <w:r w:rsidR="00EA2DB1" w:rsidRPr="00A72A62">
        <w:rPr>
          <w:rFonts w:asciiTheme="majorHAnsi" w:hAnsiTheme="majorHAnsi" w:cstheme="majorHAnsi"/>
          <w:sz w:val="22"/>
          <w:szCs w:val="22"/>
        </w:rPr>
        <w:t xml:space="preserve"> to progress as an excellent method</w:t>
      </w:r>
      <w:r w:rsidR="00BA6CBE" w:rsidRPr="00A72A62">
        <w:rPr>
          <w:rFonts w:asciiTheme="majorHAnsi" w:hAnsiTheme="majorHAnsi" w:cstheme="majorHAnsi"/>
          <w:sz w:val="22"/>
          <w:szCs w:val="22"/>
        </w:rPr>
        <w:t xml:space="preserve">. Where memories are a strength </w:t>
      </w:r>
      <w:r w:rsidR="00CA193B" w:rsidRPr="00A72A62">
        <w:rPr>
          <w:rFonts w:asciiTheme="majorHAnsi" w:hAnsiTheme="majorHAnsi" w:cstheme="majorHAnsi"/>
          <w:sz w:val="22"/>
          <w:szCs w:val="22"/>
        </w:rPr>
        <w:t>to universalise a</w:t>
      </w:r>
      <w:r w:rsidR="00BC521D" w:rsidRPr="00A72A62">
        <w:rPr>
          <w:rFonts w:asciiTheme="majorHAnsi" w:hAnsiTheme="majorHAnsi" w:cstheme="majorHAnsi"/>
          <w:sz w:val="22"/>
          <w:szCs w:val="22"/>
        </w:rPr>
        <w:t>nd sharing of experiences</w:t>
      </w:r>
      <w:r w:rsidR="003A7104" w:rsidRPr="00A72A62">
        <w:rPr>
          <w:rFonts w:asciiTheme="majorHAnsi" w:hAnsiTheme="majorHAnsi" w:cstheme="majorHAnsi"/>
          <w:sz w:val="22"/>
          <w:szCs w:val="22"/>
        </w:rPr>
        <w:t>.</w:t>
      </w:r>
      <w:r w:rsidR="004754A6" w:rsidRPr="00A72A62">
        <w:rPr>
          <w:rFonts w:asciiTheme="majorHAnsi" w:hAnsiTheme="majorHAnsi" w:cstheme="majorHAnsi"/>
          <w:sz w:val="22"/>
          <w:szCs w:val="22"/>
        </w:rPr>
        <w:t xml:space="preserve"> </w:t>
      </w:r>
    </w:p>
    <w:p w14:paraId="1E8B2CB7" w14:textId="77777777" w:rsidR="00E25204" w:rsidRPr="00FE0038" w:rsidRDefault="00E25204">
      <w:pPr>
        <w:rPr>
          <w:rFonts w:asciiTheme="majorHAnsi" w:hAnsiTheme="majorHAnsi" w:cstheme="majorHAnsi"/>
          <w:b/>
          <w:bCs/>
          <w:sz w:val="22"/>
          <w:szCs w:val="22"/>
        </w:rPr>
      </w:pPr>
    </w:p>
    <w:p w14:paraId="124EBCA6" w14:textId="77777777" w:rsidR="00CC5738" w:rsidRPr="00FE0038" w:rsidRDefault="00E25204">
      <w:pPr>
        <w:rPr>
          <w:rFonts w:asciiTheme="majorHAnsi" w:hAnsiTheme="majorHAnsi" w:cstheme="majorHAnsi"/>
          <w:b/>
          <w:bCs/>
          <w:sz w:val="22"/>
          <w:szCs w:val="22"/>
        </w:rPr>
      </w:pPr>
      <w:r w:rsidRPr="00FE0038">
        <w:rPr>
          <w:rFonts w:asciiTheme="majorHAnsi" w:hAnsiTheme="majorHAnsi" w:cstheme="majorHAnsi"/>
          <w:b/>
          <w:bCs/>
          <w:sz w:val="22"/>
          <w:szCs w:val="22"/>
        </w:rPr>
        <w:t xml:space="preserve">The question that burns is how can this translate to social research? </w:t>
      </w:r>
    </w:p>
    <w:p w14:paraId="120B9006" w14:textId="77777777" w:rsidR="00BC521D" w:rsidRPr="00A72A62" w:rsidRDefault="00BC521D">
      <w:pPr>
        <w:rPr>
          <w:rFonts w:asciiTheme="majorHAnsi" w:hAnsiTheme="majorHAnsi" w:cstheme="majorHAnsi"/>
          <w:sz w:val="22"/>
          <w:szCs w:val="22"/>
        </w:rPr>
      </w:pPr>
    </w:p>
    <w:p w14:paraId="12145268" w14:textId="4AD14FFC" w:rsidR="000D49E1" w:rsidRPr="00A72A62" w:rsidRDefault="00BC521D">
      <w:pPr>
        <w:rPr>
          <w:rFonts w:asciiTheme="majorHAnsi" w:hAnsiTheme="majorHAnsi" w:cstheme="majorHAnsi"/>
          <w:sz w:val="22"/>
          <w:szCs w:val="22"/>
        </w:rPr>
      </w:pPr>
      <w:r w:rsidRPr="00A72A62">
        <w:rPr>
          <w:rFonts w:asciiTheme="majorHAnsi" w:hAnsiTheme="majorHAnsi" w:cstheme="majorHAnsi"/>
          <w:sz w:val="22"/>
          <w:szCs w:val="22"/>
        </w:rPr>
        <w:t>The</w:t>
      </w:r>
      <w:r w:rsidR="006E0058" w:rsidRPr="00A72A62">
        <w:rPr>
          <w:rFonts w:asciiTheme="majorHAnsi" w:hAnsiTheme="majorHAnsi" w:cstheme="majorHAnsi"/>
          <w:sz w:val="22"/>
          <w:szCs w:val="22"/>
        </w:rPr>
        <w:t xml:space="preserve"> </w:t>
      </w:r>
      <w:r w:rsidR="008C01D0" w:rsidRPr="00A72A62">
        <w:rPr>
          <w:rFonts w:asciiTheme="majorHAnsi" w:hAnsiTheme="majorHAnsi" w:cstheme="majorHAnsi"/>
          <w:sz w:val="22"/>
          <w:szCs w:val="22"/>
        </w:rPr>
        <w:t xml:space="preserve">process of research is to create </w:t>
      </w:r>
      <w:r w:rsidR="004039A3" w:rsidRPr="00A72A62">
        <w:rPr>
          <w:rFonts w:asciiTheme="majorHAnsi" w:hAnsiTheme="majorHAnsi" w:cstheme="majorHAnsi"/>
          <w:sz w:val="22"/>
          <w:szCs w:val="22"/>
        </w:rPr>
        <w:t>knowledge</w:t>
      </w:r>
      <w:r w:rsidR="008C01D0" w:rsidRPr="00A72A62">
        <w:rPr>
          <w:rFonts w:asciiTheme="majorHAnsi" w:hAnsiTheme="majorHAnsi" w:cstheme="majorHAnsi"/>
          <w:sz w:val="22"/>
          <w:szCs w:val="22"/>
        </w:rPr>
        <w:t xml:space="preserve"> </w:t>
      </w:r>
      <w:r w:rsidR="00967264" w:rsidRPr="00A72A62">
        <w:rPr>
          <w:rFonts w:asciiTheme="majorHAnsi" w:hAnsiTheme="majorHAnsi" w:cstheme="majorHAnsi"/>
          <w:sz w:val="22"/>
          <w:szCs w:val="22"/>
        </w:rPr>
        <w:t>or</w:t>
      </w:r>
      <w:r w:rsidR="008C01D0" w:rsidRPr="00A72A62">
        <w:rPr>
          <w:rFonts w:asciiTheme="majorHAnsi" w:hAnsiTheme="majorHAnsi" w:cstheme="majorHAnsi"/>
          <w:sz w:val="22"/>
          <w:szCs w:val="22"/>
        </w:rPr>
        <w:t xml:space="preserve"> develop it further adding to the </w:t>
      </w:r>
      <w:r w:rsidR="004039A3" w:rsidRPr="00A72A62">
        <w:rPr>
          <w:rFonts w:asciiTheme="majorHAnsi" w:hAnsiTheme="majorHAnsi" w:cstheme="majorHAnsi"/>
          <w:sz w:val="22"/>
          <w:szCs w:val="22"/>
        </w:rPr>
        <w:t xml:space="preserve">intricates of questions </w:t>
      </w:r>
      <w:r w:rsidR="00857431" w:rsidRPr="00A72A62">
        <w:rPr>
          <w:rFonts w:asciiTheme="majorHAnsi" w:hAnsiTheme="majorHAnsi" w:cstheme="majorHAnsi"/>
          <w:sz w:val="22"/>
          <w:szCs w:val="22"/>
        </w:rPr>
        <w:t xml:space="preserve">that challenge society or widen the understanding of experiences. </w:t>
      </w:r>
      <w:r w:rsidR="00FE5BE5" w:rsidRPr="00A72A62">
        <w:rPr>
          <w:rFonts w:asciiTheme="majorHAnsi" w:hAnsiTheme="majorHAnsi" w:cstheme="majorHAnsi"/>
          <w:sz w:val="22"/>
          <w:szCs w:val="22"/>
        </w:rPr>
        <w:t xml:space="preserve">As oral histories </w:t>
      </w:r>
      <w:r w:rsidR="00280514" w:rsidRPr="00A72A62">
        <w:rPr>
          <w:rFonts w:asciiTheme="majorHAnsi" w:hAnsiTheme="majorHAnsi" w:cstheme="majorHAnsi"/>
          <w:sz w:val="22"/>
          <w:szCs w:val="22"/>
        </w:rPr>
        <w:t>have</w:t>
      </w:r>
      <w:r w:rsidR="00FE5BE5" w:rsidRPr="00A72A62">
        <w:rPr>
          <w:rFonts w:asciiTheme="majorHAnsi" w:hAnsiTheme="majorHAnsi" w:cstheme="majorHAnsi"/>
          <w:sz w:val="22"/>
          <w:szCs w:val="22"/>
        </w:rPr>
        <w:t xml:space="preserve"> been a part of several disciplines </w:t>
      </w:r>
      <w:r w:rsidR="00C870A2" w:rsidRPr="00A72A62">
        <w:rPr>
          <w:rFonts w:asciiTheme="majorHAnsi" w:hAnsiTheme="majorHAnsi" w:cstheme="majorHAnsi"/>
          <w:sz w:val="22"/>
          <w:szCs w:val="22"/>
        </w:rPr>
        <w:t xml:space="preserve">from anthropology, </w:t>
      </w:r>
      <w:r w:rsidR="00280514" w:rsidRPr="00A72A62">
        <w:rPr>
          <w:rFonts w:asciiTheme="majorHAnsi" w:hAnsiTheme="majorHAnsi" w:cstheme="majorHAnsi"/>
          <w:sz w:val="22"/>
          <w:szCs w:val="22"/>
        </w:rPr>
        <w:t>sociology,</w:t>
      </w:r>
      <w:r w:rsidR="00C870A2" w:rsidRPr="00A72A62">
        <w:rPr>
          <w:rFonts w:asciiTheme="majorHAnsi" w:hAnsiTheme="majorHAnsi" w:cstheme="majorHAnsi"/>
          <w:sz w:val="22"/>
          <w:szCs w:val="22"/>
        </w:rPr>
        <w:t xml:space="preserve"> and </w:t>
      </w:r>
      <w:r w:rsidR="006E5B4E" w:rsidRPr="00A72A62">
        <w:rPr>
          <w:rFonts w:asciiTheme="majorHAnsi" w:hAnsiTheme="majorHAnsi" w:cstheme="majorHAnsi"/>
          <w:sz w:val="22"/>
          <w:szCs w:val="22"/>
        </w:rPr>
        <w:t>ethnic studies</w:t>
      </w:r>
      <w:r w:rsidR="00280514" w:rsidRPr="00A72A62">
        <w:rPr>
          <w:rFonts w:asciiTheme="majorHAnsi" w:hAnsiTheme="majorHAnsi" w:cstheme="majorHAnsi"/>
          <w:sz w:val="22"/>
          <w:szCs w:val="22"/>
        </w:rPr>
        <w:t xml:space="preserve"> and more.</w:t>
      </w:r>
      <w:r w:rsidR="006E5B4E" w:rsidRPr="00A72A62">
        <w:rPr>
          <w:rFonts w:asciiTheme="majorHAnsi" w:hAnsiTheme="majorHAnsi" w:cstheme="majorHAnsi"/>
          <w:sz w:val="22"/>
          <w:szCs w:val="22"/>
        </w:rPr>
        <w:t xml:space="preserve"> </w:t>
      </w:r>
      <w:r w:rsidR="00280514" w:rsidRPr="00A72A62">
        <w:rPr>
          <w:rFonts w:asciiTheme="majorHAnsi" w:hAnsiTheme="majorHAnsi" w:cstheme="majorHAnsi"/>
          <w:sz w:val="22"/>
          <w:szCs w:val="22"/>
        </w:rPr>
        <w:t>T</w:t>
      </w:r>
      <w:r w:rsidR="00E6221D" w:rsidRPr="00A72A62">
        <w:rPr>
          <w:rFonts w:asciiTheme="majorHAnsi" w:hAnsiTheme="majorHAnsi" w:cstheme="majorHAnsi"/>
          <w:sz w:val="22"/>
          <w:szCs w:val="22"/>
        </w:rPr>
        <w:t xml:space="preserve">his vast variety positions the method to work amazingly </w:t>
      </w:r>
      <w:r w:rsidR="00B9786C" w:rsidRPr="00A72A62">
        <w:rPr>
          <w:rFonts w:asciiTheme="majorHAnsi" w:hAnsiTheme="majorHAnsi" w:cstheme="majorHAnsi"/>
          <w:sz w:val="22"/>
          <w:szCs w:val="22"/>
        </w:rPr>
        <w:t xml:space="preserve">for the people of the past </w:t>
      </w:r>
      <w:r w:rsidR="00FD5CE4" w:rsidRPr="00A72A62">
        <w:rPr>
          <w:rFonts w:asciiTheme="majorHAnsi" w:hAnsiTheme="majorHAnsi" w:cstheme="majorHAnsi"/>
          <w:sz w:val="22"/>
          <w:szCs w:val="22"/>
        </w:rPr>
        <w:t xml:space="preserve">as the core idea of the method being to understand </w:t>
      </w:r>
      <w:r w:rsidR="00594E75" w:rsidRPr="00A72A62">
        <w:rPr>
          <w:rFonts w:asciiTheme="majorHAnsi" w:hAnsiTheme="majorHAnsi" w:cstheme="majorHAnsi"/>
          <w:sz w:val="22"/>
          <w:szCs w:val="22"/>
        </w:rPr>
        <w:t xml:space="preserve">a </w:t>
      </w:r>
      <w:r w:rsidR="000B0DD8" w:rsidRPr="00A72A62">
        <w:rPr>
          <w:rFonts w:asciiTheme="majorHAnsi" w:hAnsiTheme="majorHAnsi" w:cstheme="majorHAnsi"/>
          <w:sz w:val="22"/>
          <w:szCs w:val="22"/>
        </w:rPr>
        <w:t xml:space="preserve">unique take subject to the individual or group. An </w:t>
      </w:r>
      <w:r w:rsidR="001A6482" w:rsidRPr="00A72A62">
        <w:rPr>
          <w:rFonts w:asciiTheme="majorHAnsi" w:hAnsiTheme="majorHAnsi" w:cstheme="majorHAnsi"/>
          <w:sz w:val="22"/>
          <w:szCs w:val="22"/>
        </w:rPr>
        <w:t>insight o</w:t>
      </w:r>
      <w:r w:rsidR="000B0DD8" w:rsidRPr="00A72A62">
        <w:rPr>
          <w:rFonts w:asciiTheme="majorHAnsi" w:hAnsiTheme="majorHAnsi" w:cstheme="majorHAnsi"/>
          <w:sz w:val="22"/>
          <w:szCs w:val="22"/>
        </w:rPr>
        <w:t>f th</w:t>
      </w:r>
      <w:r w:rsidR="001A6482" w:rsidRPr="00A72A62">
        <w:rPr>
          <w:rFonts w:asciiTheme="majorHAnsi" w:hAnsiTheme="majorHAnsi" w:cstheme="majorHAnsi"/>
          <w:sz w:val="22"/>
          <w:szCs w:val="22"/>
        </w:rPr>
        <w:t>e minds and hearing the voice of those</w:t>
      </w:r>
      <w:r w:rsidR="00B9786C" w:rsidRPr="00A72A62">
        <w:rPr>
          <w:rFonts w:asciiTheme="majorHAnsi" w:hAnsiTheme="majorHAnsi" w:cstheme="majorHAnsi"/>
          <w:sz w:val="22"/>
          <w:szCs w:val="22"/>
        </w:rPr>
        <w:t xml:space="preserve"> </w:t>
      </w:r>
      <w:r w:rsidR="001A6482" w:rsidRPr="00A72A62">
        <w:rPr>
          <w:rFonts w:asciiTheme="majorHAnsi" w:hAnsiTheme="majorHAnsi" w:cstheme="majorHAnsi"/>
          <w:sz w:val="22"/>
          <w:szCs w:val="22"/>
        </w:rPr>
        <w:t>who are involved will surely develop a</w:t>
      </w:r>
      <w:r w:rsidR="00084D04" w:rsidRPr="00A72A62">
        <w:rPr>
          <w:rFonts w:asciiTheme="majorHAnsi" w:hAnsiTheme="majorHAnsi" w:cstheme="majorHAnsi"/>
          <w:sz w:val="22"/>
          <w:szCs w:val="22"/>
        </w:rPr>
        <w:t xml:space="preserve"> level of detail that can </w:t>
      </w:r>
      <w:r w:rsidR="00637301" w:rsidRPr="00A72A62">
        <w:rPr>
          <w:rFonts w:asciiTheme="majorHAnsi" w:hAnsiTheme="majorHAnsi" w:cstheme="majorHAnsi"/>
          <w:sz w:val="22"/>
          <w:szCs w:val="22"/>
        </w:rPr>
        <w:t xml:space="preserve">lead to </w:t>
      </w:r>
      <w:r w:rsidR="00030808" w:rsidRPr="00A72A62">
        <w:rPr>
          <w:rFonts w:asciiTheme="majorHAnsi" w:hAnsiTheme="majorHAnsi" w:cstheme="majorHAnsi"/>
          <w:sz w:val="22"/>
          <w:szCs w:val="22"/>
        </w:rPr>
        <w:t xml:space="preserve">a rich exploration on past events. </w:t>
      </w:r>
      <w:r w:rsidR="00280514" w:rsidRPr="00A72A62">
        <w:rPr>
          <w:rFonts w:asciiTheme="majorHAnsi" w:hAnsiTheme="majorHAnsi" w:cstheme="majorHAnsi"/>
          <w:sz w:val="22"/>
          <w:szCs w:val="22"/>
        </w:rPr>
        <w:t xml:space="preserve">The creation of oral histories can be cultivated using traditional qualitative approaches of interview style questions </w:t>
      </w:r>
      <w:r w:rsidR="00817722" w:rsidRPr="00A72A62">
        <w:rPr>
          <w:rFonts w:asciiTheme="majorHAnsi" w:hAnsiTheme="majorHAnsi" w:cstheme="majorHAnsi"/>
          <w:sz w:val="22"/>
          <w:szCs w:val="22"/>
        </w:rPr>
        <w:t xml:space="preserve">allowing room for the individual or even groups of people to </w:t>
      </w:r>
      <w:r w:rsidR="001F72A6" w:rsidRPr="00A72A62">
        <w:rPr>
          <w:rFonts w:asciiTheme="majorHAnsi" w:hAnsiTheme="majorHAnsi" w:cstheme="majorHAnsi"/>
          <w:sz w:val="22"/>
          <w:szCs w:val="22"/>
        </w:rPr>
        <w:t>express themselves</w:t>
      </w:r>
      <w:r w:rsidR="000D49E1" w:rsidRPr="00A72A62">
        <w:rPr>
          <w:rFonts w:asciiTheme="majorHAnsi" w:hAnsiTheme="majorHAnsi" w:cstheme="majorHAnsi"/>
          <w:sz w:val="22"/>
          <w:szCs w:val="22"/>
        </w:rPr>
        <w:t xml:space="preserve"> and their story. </w:t>
      </w:r>
    </w:p>
    <w:p w14:paraId="11490ED8" w14:textId="77777777" w:rsidR="00BB663E" w:rsidRPr="00A72A62" w:rsidRDefault="00BB663E">
      <w:pPr>
        <w:rPr>
          <w:rFonts w:asciiTheme="majorHAnsi" w:hAnsiTheme="majorHAnsi" w:cstheme="majorHAnsi"/>
          <w:sz w:val="22"/>
          <w:szCs w:val="22"/>
        </w:rPr>
      </w:pPr>
    </w:p>
    <w:p w14:paraId="4809B5A1" w14:textId="34BA66CF" w:rsidR="00064DF5" w:rsidRDefault="000D49E1">
      <w:pPr>
        <w:rPr>
          <w:rFonts w:asciiTheme="majorHAnsi" w:hAnsiTheme="majorHAnsi" w:cstheme="majorHAnsi"/>
          <w:sz w:val="22"/>
          <w:szCs w:val="22"/>
        </w:rPr>
      </w:pPr>
      <w:r w:rsidRPr="00A72A62">
        <w:rPr>
          <w:rFonts w:asciiTheme="majorHAnsi" w:hAnsiTheme="majorHAnsi" w:cstheme="majorHAnsi"/>
          <w:sz w:val="22"/>
          <w:szCs w:val="22"/>
        </w:rPr>
        <w:t xml:space="preserve">The questions that the oral historian asks can be structured openly </w:t>
      </w:r>
      <w:r w:rsidR="006139DC" w:rsidRPr="00A72A62">
        <w:rPr>
          <w:rFonts w:asciiTheme="majorHAnsi" w:hAnsiTheme="majorHAnsi" w:cstheme="majorHAnsi"/>
          <w:sz w:val="22"/>
          <w:szCs w:val="22"/>
        </w:rPr>
        <w:t xml:space="preserve">and develop depending on the answers that are given. </w:t>
      </w:r>
      <w:r w:rsidR="00DE66B0" w:rsidRPr="00A72A62">
        <w:rPr>
          <w:rFonts w:asciiTheme="majorHAnsi" w:hAnsiTheme="majorHAnsi" w:cstheme="majorHAnsi"/>
          <w:sz w:val="22"/>
          <w:szCs w:val="22"/>
        </w:rPr>
        <w:t>These types of questions</w:t>
      </w:r>
      <w:r w:rsidR="006139DC" w:rsidRPr="00A72A62">
        <w:rPr>
          <w:rFonts w:asciiTheme="majorHAnsi" w:hAnsiTheme="majorHAnsi" w:cstheme="majorHAnsi"/>
          <w:sz w:val="22"/>
          <w:szCs w:val="22"/>
        </w:rPr>
        <w:t xml:space="preserve"> open the room for </w:t>
      </w:r>
      <w:r w:rsidR="0031109A" w:rsidRPr="00A72A62">
        <w:rPr>
          <w:rFonts w:asciiTheme="majorHAnsi" w:hAnsiTheme="majorHAnsi" w:cstheme="majorHAnsi"/>
          <w:sz w:val="22"/>
          <w:szCs w:val="22"/>
        </w:rPr>
        <w:t xml:space="preserve">free expression </w:t>
      </w:r>
      <w:r w:rsidR="003F6E52" w:rsidRPr="00A72A62">
        <w:rPr>
          <w:rFonts w:asciiTheme="majorHAnsi" w:hAnsiTheme="majorHAnsi" w:cstheme="majorHAnsi"/>
          <w:sz w:val="22"/>
          <w:szCs w:val="22"/>
        </w:rPr>
        <w:t xml:space="preserve">of the persons </w:t>
      </w:r>
      <w:r w:rsidR="001C13F1" w:rsidRPr="00A72A62">
        <w:rPr>
          <w:rFonts w:asciiTheme="majorHAnsi" w:hAnsiTheme="majorHAnsi" w:cstheme="majorHAnsi"/>
          <w:sz w:val="22"/>
          <w:szCs w:val="22"/>
        </w:rPr>
        <w:t xml:space="preserve">history </w:t>
      </w:r>
      <w:r w:rsidR="00BD3BD9" w:rsidRPr="00A72A62">
        <w:rPr>
          <w:rFonts w:asciiTheme="majorHAnsi" w:hAnsiTheme="majorHAnsi" w:cstheme="majorHAnsi"/>
          <w:sz w:val="22"/>
          <w:szCs w:val="22"/>
        </w:rPr>
        <w:t xml:space="preserve">whilst </w:t>
      </w:r>
      <w:r w:rsidR="003F6E52" w:rsidRPr="00A72A62">
        <w:rPr>
          <w:rFonts w:asciiTheme="majorHAnsi" w:hAnsiTheme="majorHAnsi" w:cstheme="majorHAnsi"/>
          <w:sz w:val="22"/>
          <w:szCs w:val="22"/>
        </w:rPr>
        <w:t xml:space="preserve">also </w:t>
      </w:r>
      <w:r w:rsidR="001C13F1" w:rsidRPr="00A72A62">
        <w:rPr>
          <w:rFonts w:asciiTheme="majorHAnsi" w:hAnsiTheme="majorHAnsi" w:cstheme="majorHAnsi"/>
          <w:sz w:val="22"/>
          <w:szCs w:val="22"/>
        </w:rPr>
        <w:t xml:space="preserve">widening the perspective of the </w:t>
      </w:r>
      <w:r w:rsidR="000A0063" w:rsidRPr="00A72A62">
        <w:rPr>
          <w:rFonts w:asciiTheme="majorHAnsi" w:hAnsiTheme="majorHAnsi" w:cstheme="majorHAnsi"/>
          <w:sz w:val="22"/>
          <w:szCs w:val="22"/>
        </w:rPr>
        <w:t xml:space="preserve">researcher. This freedom of expression deepening </w:t>
      </w:r>
      <w:r w:rsidR="00DE66B0" w:rsidRPr="00A72A62">
        <w:rPr>
          <w:rFonts w:asciiTheme="majorHAnsi" w:hAnsiTheme="majorHAnsi" w:cstheme="majorHAnsi"/>
          <w:sz w:val="22"/>
          <w:szCs w:val="22"/>
        </w:rPr>
        <w:t>from th</w:t>
      </w:r>
      <w:r w:rsidR="001A7803" w:rsidRPr="00A72A62">
        <w:rPr>
          <w:rFonts w:asciiTheme="majorHAnsi" w:hAnsiTheme="majorHAnsi" w:cstheme="majorHAnsi"/>
          <w:sz w:val="22"/>
          <w:szCs w:val="22"/>
        </w:rPr>
        <w:t xml:space="preserve">e realms of understanding histories in an what I would call an </w:t>
      </w:r>
      <w:r w:rsidR="001019CC" w:rsidRPr="00A72A62">
        <w:rPr>
          <w:rFonts w:asciiTheme="majorHAnsi" w:hAnsiTheme="majorHAnsi" w:cstheme="majorHAnsi"/>
          <w:sz w:val="22"/>
          <w:szCs w:val="22"/>
        </w:rPr>
        <w:t>intimate</w:t>
      </w:r>
      <w:r w:rsidR="001A7803" w:rsidRPr="00A72A62">
        <w:rPr>
          <w:rFonts w:asciiTheme="majorHAnsi" w:hAnsiTheme="majorHAnsi" w:cstheme="majorHAnsi"/>
          <w:sz w:val="22"/>
          <w:szCs w:val="22"/>
        </w:rPr>
        <w:t xml:space="preserve"> fashion. The </w:t>
      </w:r>
      <w:r w:rsidR="005666B1" w:rsidRPr="00A72A62">
        <w:rPr>
          <w:rFonts w:asciiTheme="majorHAnsi" w:hAnsiTheme="majorHAnsi" w:cstheme="majorHAnsi"/>
          <w:sz w:val="22"/>
          <w:szCs w:val="22"/>
        </w:rPr>
        <w:t>intimacy of persons r</w:t>
      </w:r>
      <w:r w:rsidR="00B55660" w:rsidRPr="00A72A62">
        <w:rPr>
          <w:rFonts w:asciiTheme="majorHAnsi" w:hAnsiTheme="majorHAnsi" w:cstheme="majorHAnsi"/>
          <w:sz w:val="22"/>
          <w:szCs w:val="22"/>
        </w:rPr>
        <w:t>ea</w:t>
      </w:r>
      <w:r w:rsidR="005666B1" w:rsidRPr="00A72A62">
        <w:rPr>
          <w:rFonts w:asciiTheme="majorHAnsi" w:hAnsiTheme="majorHAnsi" w:cstheme="majorHAnsi"/>
          <w:sz w:val="22"/>
          <w:szCs w:val="22"/>
        </w:rPr>
        <w:t xml:space="preserve">l life story, the emotions </w:t>
      </w:r>
      <w:r w:rsidR="00B55660" w:rsidRPr="00A72A62">
        <w:rPr>
          <w:rFonts w:asciiTheme="majorHAnsi" w:hAnsiTheme="majorHAnsi" w:cstheme="majorHAnsi"/>
          <w:sz w:val="22"/>
          <w:szCs w:val="22"/>
        </w:rPr>
        <w:t xml:space="preserve">that are </w:t>
      </w:r>
      <w:r w:rsidR="005666B1" w:rsidRPr="00A72A62">
        <w:rPr>
          <w:rFonts w:asciiTheme="majorHAnsi" w:hAnsiTheme="majorHAnsi" w:cstheme="majorHAnsi"/>
          <w:sz w:val="22"/>
          <w:szCs w:val="22"/>
        </w:rPr>
        <w:t>share</w:t>
      </w:r>
      <w:r w:rsidR="00B55660" w:rsidRPr="00A72A62">
        <w:rPr>
          <w:rFonts w:asciiTheme="majorHAnsi" w:hAnsiTheme="majorHAnsi" w:cstheme="majorHAnsi"/>
          <w:sz w:val="22"/>
          <w:szCs w:val="22"/>
        </w:rPr>
        <w:t>d</w:t>
      </w:r>
      <w:r w:rsidR="005666B1" w:rsidRPr="00A72A62">
        <w:rPr>
          <w:rFonts w:asciiTheme="majorHAnsi" w:hAnsiTheme="majorHAnsi" w:cstheme="majorHAnsi"/>
          <w:sz w:val="22"/>
          <w:szCs w:val="22"/>
        </w:rPr>
        <w:t xml:space="preserve"> of what </w:t>
      </w:r>
      <w:r w:rsidR="00B55660" w:rsidRPr="00A72A62">
        <w:rPr>
          <w:rFonts w:asciiTheme="majorHAnsi" w:hAnsiTheme="majorHAnsi" w:cstheme="majorHAnsi"/>
          <w:sz w:val="22"/>
          <w:szCs w:val="22"/>
        </w:rPr>
        <w:t xml:space="preserve">journey was </w:t>
      </w:r>
      <w:r w:rsidR="005666B1" w:rsidRPr="00A72A62">
        <w:rPr>
          <w:rFonts w:asciiTheme="majorHAnsi" w:hAnsiTheme="majorHAnsi" w:cstheme="majorHAnsi"/>
          <w:sz w:val="22"/>
          <w:szCs w:val="22"/>
        </w:rPr>
        <w:t xml:space="preserve">embarked on in that moment. </w:t>
      </w:r>
      <w:r w:rsidR="00FE70C5" w:rsidRPr="00A72A62">
        <w:rPr>
          <w:rFonts w:asciiTheme="majorHAnsi" w:hAnsiTheme="majorHAnsi" w:cstheme="majorHAnsi"/>
          <w:sz w:val="22"/>
          <w:szCs w:val="22"/>
        </w:rPr>
        <w:t>That memory that is shared now has a place to be acknowledged</w:t>
      </w:r>
      <w:r w:rsidR="001331B4" w:rsidRPr="00A72A62">
        <w:rPr>
          <w:rFonts w:asciiTheme="majorHAnsi" w:hAnsiTheme="majorHAnsi" w:cstheme="majorHAnsi"/>
          <w:sz w:val="22"/>
          <w:szCs w:val="22"/>
        </w:rPr>
        <w:t xml:space="preserve">, </w:t>
      </w:r>
      <w:r w:rsidR="007B76B8" w:rsidRPr="00A72A62">
        <w:rPr>
          <w:rFonts w:asciiTheme="majorHAnsi" w:hAnsiTheme="majorHAnsi" w:cstheme="majorHAnsi"/>
          <w:sz w:val="22"/>
          <w:szCs w:val="22"/>
        </w:rPr>
        <w:t>explored,</w:t>
      </w:r>
      <w:r w:rsidR="001331B4" w:rsidRPr="00A72A62">
        <w:rPr>
          <w:rFonts w:asciiTheme="majorHAnsi" w:hAnsiTheme="majorHAnsi" w:cstheme="majorHAnsi"/>
          <w:sz w:val="22"/>
          <w:szCs w:val="22"/>
        </w:rPr>
        <w:t xml:space="preserve"> and interpreted in the context of research. If we take a moment to </w:t>
      </w:r>
      <w:r w:rsidR="00B55660" w:rsidRPr="00A72A62">
        <w:rPr>
          <w:rFonts w:asciiTheme="majorHAnsi" w:hAnsiTheme="majorHAnsi" w:cstheme="majorHAnsi"/>
          <w:sz w:val="22"/>
          <w:szCs w:val="22"/>
        </w:rPr>
        <w:t>understand the importance of how</w:t>
      </w:r>
      <w:r w:rsidR="00F73404" w:rsidRPr="00A72A62">
        <w:rPr>
          <w:rFonts w:asciiTheme="majorHAnsi" w:hAnsiTheme="majorHAnsi" w:cstheme="majorHAnsi"/>
          <w:sz w:val="22"/>
          <w:szCs w:val="22"/>
        </w:rPr>
        <w:t xml:space="preserve"> this acknowledgement serves purpose for the communities of people who stories are untold, ignored or simply disregarded.</w:t>
      </w:r>
      <w:r w:rsidR="00B80B98" w:rsidRPr="00A72A62">
        <w:rPr>
          <w:rFonts w:asciiTheme="majorHAnsi" w:hAnsiTheme="majorHAnsi" w:cstheme="majorHAnsi"/>
          <w:sz w:val="22"/>
          <w:szCs w:val="22"/>
        </w:rPr>
        <w:t xml:space="preserve"> </w:t>
      </w:r>
      <w:r w:rsidR="00E25204" w:rsidRPr="00A72A62">
        <w:rPr>
          <w:rFonts w:asciiTheme="majorHAnsi" w:hAnsiTheme="majorHAnsi" w:cstheme="majorHAnsi"/>
          <w:sz w:val="22"/>
          <w:szCs w:val="22"/>
        </w:rPr>
        <w:t>A methodology that can be used not only by academics</w:t>
      </w:r>
      <w:r w:rsidR="000C48B0" w:rsidRPr="00A72A62">
        <w:rPr>
          <w:rFonts w:asciiTheme="majorHAnsi" w:hAnsiTheme="majorHAnsi" w:cstheme="majorHAnsi"/>
          <w:sz w:val="22"/>
          <w:szCs w:val="22"/>
        </w:rPr>
        <w:t xml:space="preserve">, </w:t>
      </w:r>
      <w:r w:rsidR="00065F51" w:rsidRPr="00A72A62">
        <w:rPr>
          <w:rFonts w:asciiTheme="majorHAnsi" w:hAnsiTheme="majorHAnsi" w:cstheme="majorHAnsi"/>
          <w:sz w:val="22"/>
          <w:szCs w:val="22"/>
        </w:rPr>
        <w:t xml:space="preserve">but by individuals who </w:t>
      </w:r>
      <w:r w:rsidR="00F76682" w:rsidRPr="00A72A62">
        <w:rPr>
          <w:rFonts w:asciiTheme="majorHAnsi" w:hAnsiTheme="majorHAnsi" w:cstheme="majorHAnsi"/>
          <w:sz w:val="22"/>
          <w:szCs w:val="22"/>
        </w:rPr>
        <w:t>aim to provide coverage to the voices of the people before</w:t>
      </w:r>
      <w:r w:rsidR="00CC5738" w:rsidRPr="00A72A62">
        <w:rPr>
          <w:rFonts w:asciiTheme="majorHAnsi" w:hAnsiTheme="majorHAnsi" w:cstheme="majorHAnsi"/>
          <w:sz w:val="22"/>
          <w:szCs w:val="22"/>
        </w:rPr>
        <w:t xml:space="preserve"> them</w:t>
      </w:r>
      <w:r w:rsidR="00192FEC" w:rsidRPr="00A72A62">
        <w:rPr>
          <w:rFonts w:asciiTheme="majorHAnsi" w:hAnsiTheme="majorHAnsi" w:cstheme="majorHAnsi"/>
          <w:sz w:val="22"/>
          <w:szCs w:val="22"/>
        </w:rPr>
        <w:t xml:space="preserve">. </w:t>
      </w:r>
    </w:p>
    <w:p w14:paraId="1DFC83B1" w14:textId="77777777" w:rsidR="00064DF5" w:rsidRDefault="00064DF5">
      <w:pPr>
        <w:rPr>
          <w:rFonts w:asciiTheme="majorHAnsi" w:hAnsiTheme="majorHAnsi" w:cstheme="majorHAnsi"/>
          <w:sz w:val="22"/>
          <w:szCs w:val="22"/>
        </w:rPr>
      </w:pPr>
    </w:p>
    <w:p w14:paraId="36A42743" w14:textId="6F3FCECD" w:rsidR="00853C88" w:rsidRPr="00FE0038" w:rsidRDefault="00853C88">
      <w:pPr>
        <w:rPr>
          <w:rFonts w:asciiTheme="majorHAnsi" w:hAnsiTheme="majorHAnsi" w:cstheme="majorHAnsi"/>
          <w:b/>
          <w:bCs/>
          <w:sz w:val="22"/>
          <w:szCs w:val="22"/>
        </w:rPr>
      </w:pPr>
      <w:r w:rsidRPr="00FE0038">
        <w:rPr>
          <w:rFonts w:asciiTheme="majorHAnsi" w:hAnsiTheme="majorHAnsi" w:cstheme="majorHAnsi"/>
          <w:b/>
          <w:bCs/>
          <w:sz w:val="22"/>
          <w:szCs w:val="22"/>
        </w:rPr>
        <w:t xml:space="preserve">An untold depiction of </w:t>
      </w:r>
      <w:r w:rsidR="00691BBB" w:rsidRPr="00FE0038">
        <w:rPr>
          <w:rFonts w:asciiTheme="majorHAnsi" w:hAnsiTheme="majorHAnsi" w:cstheme="majorHAnsi"/>
          <w:b/>
          <w:bCs/>
          <w:sz w:val="22"/>
          <w:szCs w:val="22"/>
        </w:rPr>
        <w:t>social change: T</w:t>
      </w:r>
      <w:r w:rsidRPr="00FE0038">
        <w:rPr>
          <w:rFonts w:asciiTheme="majorHAnsi" w:hAnsiTheme="majorHAnsi" w:cstheme="majorHAnsi"/>
          <w:b/>
          <w:bCs/>
          <w:sz w:val="22"/>
          <w:szCs w:val="22"/>
        </w:rPr>
        <w:t xml:space="preserve">he story of the UFFO </w:t>
      </w:r>
      <w:r w:rsidR="00691BBB" w:rsidRPr="00FE0038">
        <w:rPr>
          <w:rFonts w:asciiTheme="majorHAnsi" w:hAnsiTheme="majorHAnsi" w:cstheme="majorHAnsi"/>
          <w:b/>
          <w:bCs/>
          <w:sz w:val="22"/>
          <w:szCs w:val="22"/>
        </w:rPr>
        <w:t xml:space="preserve">group </w:t>
      </w:r>
    </w:p>
    <w:p w14:paraId="629E3F12" w14:textId="77777777" w:rsidR="00853C88" w:rsidRDefault="00853C88">
      <w:pPr>
        <w:rPr>
          <w:rFonts w:asciiTheme="majorHAnsi" w:hAnsiTheme="majorHAnsi" w:cstheme="majorHAnsi"/>
          <w:sz w:val="22"/>
          <w:szCs w:val="22"/>
        </w:rPr>
      </w:pPr>
    </w:p>
    <w:p w14:paraId="204FC320" w14:textId="590FFF68" w:rsidR="00144D48" w:rsidRPr="00A72A62" w:rsidRDefault="00064DF5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The demolition of the issaq clan has a remarkable story of retribution and freedom, that the Hargeisa group were all too familiar with in the case study of the groups </w:t>
      </w:r>
      <w:r w:rsidR="00E77326">
        <w:rPr>
          <w:rFonts w:asciiTheme="majorHAnsi" w:hAnsiTheme="majorHAnsi" w:cstheme="majorHAnsi"/>
          <w:sz w:val="22"/>
          <w:szCs w:val="22"/>
        </w:rPr>
        <w:t>of professionals and academics</w:t>
      </w:r>
      <w:r w:rsidR="00062A6C">
        <w:rPr>
          <w:rFonts w:asciiTheme="majorHAnsi" w:hAnsiTheme="majorHAnsi" w:cstheme="majorHAnsi"/>
          <w:sz w:val="22"/>
          <w:szCs w:val="22"/>
        </w:rPr>
        <w:t xml:space="preserve"> also known as the </w:t>
      </w:r>
      <w:r w:rsidR="00CE1228">
        <w:rPr>
          <w:rFonts w:asciiTheme="majorHAnsi" w:hAnsiTheme="majorHAnsi" w:cstheme="majorHAnsi"/>
          <w:sz w:val="22"/>
          <w:szCs w:val="22"/>
        </w:rPr>
        <w:t>‘UFFO’ a</w:t>
      </w:r>
      <w:r w:rsidR="00A66149">
        <w:rPr>
          <w:rFonts w:asciiTheme="majorHAnsi" w:hAnsiTheme="majorHAnsi" w:cstheme="majorHAnsi"/>
          <w:sz w:val="22"/>
          <w:szCs w:val="22"/>
        </w:rPr>
        <w:t xml:space="preserve"> nickname </w:t>
      </w:r>
      <w:r w:rsidR="00CE1228">
        <w:rPr>
          <w:rFonts w:asciiTheme="majorHAnsi" w:hAnsiTheme="majorHAnsi" w:cstheme="majorHAnsi"/>
          <w:sz w:val="22"/>
          <w:szCs w:val="22"/>
        </w:rPr>
        <w:t xml:space="preserve">which translates to </w:t>
      </w:r>
      <w:hyperlink r:id="rId16" w:history="1">
        <w:r w:rsidR="00A66149" w:rsidRPr="00144D48">
          <w:rPr>
            <w:rStyle w:val="Hyperlink"/>
            <w:rFonts w:asciiTheme="majorHAnsi" w:hAnsiTheme="majorHAnsi" w:cstheme="majorHAnsi"/>
            <w:sz w:val="22"/>
            <w:szCs w:val="22"/>
          </w:rPr>
          <w:t>“</w:t>
        </w:r>
        <w:r w:rsidR="008D30E2" w:rsidRPr="00144D48">
          <w:rPr>
            <w:rStyle w:val="Hyperlink"/>
            <w:rFonts w:asciiTheme="majorHAnsi" w:hAnsiTheme="majorHAnsi" w:cstheme="majorHAnsi"/>
            <w:sz w:val="22"/>
            <w:szCs w:val="22"/>
          </w:rPr>
          <w:t>the good smelling wind before the rain”</w:t>
        </w:r>
      </w:hyperlink>
      <w:r w:rsidR="008D30E2">
        <w:rPr>
          <w:rFonts w:asciiTheme="majorHAnsi" w:hAnsiTheme="majorHAnsi" w:cstheme="majorHAnsi"/>
          <w:sz w:val="22"/>
          <w:szCs w:val="22"/>
        </w:rPr>
        <w:t xml:space="preserve"> a poetical saying made that so well </w:t>
      </w:r>
      <w:r w:rsidR="00DA5F57">
        <w:rPr>
          <w:rFonts w:asciiTheme="majorHAnsi" w:hAnsiTheme="majorHAnsi" w:cstheme="majorHAnsi"/>
          <w:sz w:val="22"/>
          <w:szCs w:val="22"/>
        </w:rPr>
        <w:t>describes</w:t>
      </w:r>
      <w:r w:rsidR="008D30E2">
        <w:rPr>
          <w:rFonts w:asciiTheme="majorHAnsi" w:hAnsiTheme="majorHAnsi" w:cstheme="majorHAnsi"/>
          <w:sz w:val="22"/>
          <w:szCs w:val="22"/>
        </w:rPr>
        <w:t xml:space="preserve"> </w:t>
      </w:r>
      <w:r w:rsidR="00DA5F57">
        <w:rPr>
          <w:rFonts w:asciiTheme="majorHAnsi" w:hAnsiTheme="majorHAnsi" w:cstheme="majorHAnsi"/>
          <w:sz w:val="22"/>
          <w:szCs w:val="22"/>
        </w:rPr>
        <w:t>their</w:t>
      </w:r>
      <w:r w:rsidR="008D30E2">
        <w:rPr>
          <w:rFonts w:asciiTheme="majorHAnsi" w:hAnsiTheme="majorHAnsi" w:cstheme="majorHAnsi"/>
          <w:sz w:val="22"/>
          <w:szCs w:val="22"/>
        </w:rPr>
        <w:t xml:space="preserve"> </w:t>
      </w:r>
      <w:r w:rsidR="00DA5F57">
        <w:rPr>
          <w:rFonts w:asciiTheme="majorHAnsi" w:hAnsiTheme="majorHAnsi" w:cstheme="majorHAnsi"/>
          <w:sz w:val="22"/>
          <w:szCs w:val="22"/>
        </w:rPr>
        <w:t xml:space="preserve">struggle for the greater peace they intended for their country. They </w:t>
      </w:r>
      <w:r w:rsidR="00E77326">
        <w:rPr>
          <w:rFonts w:asciiTheme="majorHAnsi" w:hAnsiTheme="majorHAnsi" w:cstheme="majorHAnsi"/>
          <w:sz w:val="22"/>
          <w:szCs w:val="22"/>
        </w:rPr>
        <w:t xml:space="preserve">were </w:t>
      </w:r>
      <w:r w:rsidR="00BC3C6D">
        <w:rPr>
          <w:rFonts w:asciiTheme="majorHAnsi" w:hAnsiTheme="majorHAnsi" w:cstheme="majorHAnsi"/>
          <w:sz w:val="22"/>
          <w:szCs w:val="22"/>
        </w:rPr>
        <w:t>wrongfully</w:t>
      </w:r>
      <w:r w:rsidR="00E77326">
        <w:rPr>
          <w:rFonts w:asciiTheme="majorHAnsi" w:hAnsiTheme="majorHAnsi" w:cstheme="majorHAnsi"/>
          <w:sz w:val="22"/>
          <w:szCs w:val="22"/>
        </w:rPr>
        <w:t xml:space="preserve"> convicted </w:t>
      </w:r>
      <w:r w:rsidR="00BC3C6D">
        <w:rPr>
          <w:rFonts w:asciiTheme="majorHAnsi" w:hAnsiTheme="majorHAnsi" w:cstheme="majorHAnsi"/>
          <w:sz w:val="22"/>
          <w:szCs w:val="22"/>
        </w:rPr>
        <w:t>due</w:t>
      </w:r>
      <w:r w:rsidR="00E77326">
        <w:rPr>
          <w:rFonts w:asciiTheme="majorHAnsi" w:hAnsiTheme="majorHAnsi" w:cstheme="majorHAnsi"/>
          <w:sz w:val="22"/>
          <w:szCs w:val="22"/>
        </w:rPr>
        <w:t xml:space="preserve"> and sentence to ranging prison </w:t>
      </w:r>
      <w:r w:rsidR="00BC3C6D">
        <w:rPr>
          <w:rFonts w:asciiTheme="majorHAnsi" w:hAnsiTheme="majorHAnsi" w:cstheme="majorHAnsi"/>
          <w:sz w:val="22"/>
          <w:szCs w:val="22"/>
        </w:rPr>
        <w:t>sentences</w:t>
      </w:r>
      <w:r w:rsidR="00E77326">
        <w:rPr>
          <w:rFonts w:asciiTheme="majorHAnsi" w:hAnsiTheme="majorHAnsi" w:cstheme="majorHAnsi"/>
          <w:sz w:val="22"/>
          <w:szCs w:val="22"/>
        </w:rPr>
        <w:t xml:space="preserve"> </w:t>
      </w:r>
      <w:r w:rsidR="00BC3C6D">
        <w:rPr>
          <w:rFonts w:asciiTheme="majorHAnsi" w:hAnsiTheme="majorHAnsi" w:cstheme="majorHAnsi"/>
          <w:sz w:val="22"/>
          <w:szCs w:val="22"/>
        </w:rPr>
        <w:t>for</w:t>
      </w:r>
      <w:r w:rsidR="00E77326">
        <w:rPr>
          <w:rFonts w:asciiTheme="majorHAnsi" w:hAnsiTheme="majorHAnsi" w:cstheme="majorHAnsi"/>
          <w:sz w:val="22"/>
          <w:szCs w:val="22"/>
        </w:rPr>
        <w:t xml:space="preserve"> speaking out against the government</w:t>
      </w:r>
      <w:r w:rsidR="00BC3C6D">
        <w:rPr>
          <w:rFonts w:asciiTheme="majorHAnsi" w:hAnsiTheme="majorHAnsi" w:cstheme="majorHAnsi"/>
          <w:sz w:val="22"/>
          <w:szCs w:val="22"/>
        </w:rPr>
        <w:t xml:space="preserve">s heinous </w:t>
      </w:r>
      <w:r w:rsidR="0077181C">
        <w:rPr>
          <w:rFonts w:asciiTheme="majorHAnsi" w:hAnsiTheme="majorHAnsi" w:cstheme="majorHAnsi"/>
          <w:sz w:val="22"/>
          <w:szCs w:val="22"/>
        </w:rPr>
        <w:t>decisions</w:t>
      </w:r>
      <w:r w:rsidR="00BC3C6D">
        <w:rPr>
          <w:rFonts w:asciiTheme="majorHAnsi" w:hAnsiTheme="majorHAnsi" w:cstheme="majorHAnsi"/>
          <w:sz w:val="22"/>
          <w:szCs w:val="22"/>
        </w:rPr>
        <w:t xml:space="preserve"> that lead to them </w:t>
      </w:r>
      <w:r w:rsidR="0077181C">
        <w:rPr>
          <w:rFonts w:asciiTheme="majorHAnsi" w:hAnsiTheme="majorHAnsi" w:cstheme="majorHAnsi"/>
          <w:sz w:val="22"/>
          <w:szCs w:val="22"/>
        </w:rPr>
        <w:t xml:space="preserve">landing </w:t>
      </w:r>
      <w:r w:rsidR="00BC3C6D">
        <w:rPr>
          <w:rFonts w:asciiTheme="majorHAnsi" w:hAnsiTheme="majorHAnsi" w:cstheme="majorHAnsi"/>
          <w:sz w:val="22"/>
          <w:szCs w:val="22"/>
        </w:rPr>
        <w:t xml:space="preserve">eight long years of </w:t>
      </w:r>
      <w:r w:rsidR="0077181C">
        <w:rPr>
          <w:rFonts w:asciiTheme="majorHAnsi" w:hAnsiTheme="majorHAnsi" w:cstheme="majorHAnsi"/>
          <w:sz w:val="22"/>
          <w:szCs w:val="22"/>
        </w:rPr>
        <w:t>solitary</w:t>
      </w:r>
      <w:r w:rsidR="00BC3C6D">
        <w:rPr>
          <w:rFonts w:asciiTheme="majorHAnsi" w:hAnsiTheme="majorHAnsi" w:cstheme="majorHAnsi"/>
          <w:sz w:val="22"/>
          <w:szCs w:val="22"/>
        </w:rPr>
        <w:t xml:space="preserve"> </w:t>
      </w:r>
      <w:r w:rsidR="0077181C">
        <w:rPr>
          <w:rFonts w:asciiTheme="majorHAnsi" w:hAnsiTheme="majorHAnsi" w:cstheme="majorHAnsi"/>
          <w:sz w:val="22"/>
          <w:szCs w:val="22"/>
        </w:rPr>
        <w:t>confinement</w:t>
      </w:r>
      <w:r w:rsidR="00BC3C6D">
        <w:rPr>
          <w:rFonts w:asciiTheme="majorHAnsi" w:hAnsiTheme="majorHAnsi" w:cstheme="majorHAnsi"/>
          <w:sz w:val="22"/>
          <w:szCs w:val="22"/>
        </w:rPr>
        <w:t xml:space="preserve"> and </w:t>
      </w:r>
      <w:r w:rsidR="0077181C">
        <w:rPr>
          <w:rFonts w:asciiTheme="majorHAnsi" w:hAnsiTheme="majorHAnsi" w:cstheme="majorHAnsi"/>
          <w:sz w:val="22"/>
          <w:szCs w:val="22"/>
        </w:rPr>
        <w:t>unimageable</w:t>
      </w:r>
      <w:r w:rsidR="007A2623">
        <w:rPr>
          <w:rFonts w:asciiTheme="majorHAnsi" w:hAnsiTheme="majorHAnsi" w:cstheme="majorHAnsi"/>
          <w:sz w:val="22"/>
          <w:szCs w:val="22"/>
        </w:rPr>
        <w:t xml:space="preserve"> war crimes. </w:t>
      </w:r>
      <w:r w:rsidR="00BA44D6">
        <w:rPr>
          <w:rFonts w:asciiTheme="majorHAnsi" w:hAnsiTheme="majorHAnsi" w:cstheme="majorHAnsi"/>
          <w:sz w:val="22"/>
          <w:szCs w:val="22"/>
        </w:rPr>
        <w:t xml:space="preserve">This story deserves to be told, an oral </w:t>
      </w:r>
      <w:r w:rsidR="00E32607">
        <w:rPr>
          <w:rFonts w:asciiTheme="majorHAnsi" w:hAnsiTheme="majorHAnsi" w:cstheme="majorHAnsi"/>
          <w:sz w:val="22"/>
          <w:szCs w:val="22"/>
        </w:rPr>
        <w:t>historical</w:t>
      </w:r>
      <w:r w:rsidR="00506F66">
        <w:rPr>
          <w:rFonts w:asciiTheme="majorHAnsi" w:hAnsiTheme="majorHAnsi" w:cstheme="majorHAnsi"/>
          <w:sz w:val="22"/>
          <w:szCs w:val="22"/>
        </w:rPr>
        <w:t xml:space="preserve"> </w:t>
      </w:r>
      <w:r w:rsidR="00E32607">
        <w:rPr>
          <w:rFonts w:asciiTheme="majorHAnsi" w:hAnsiTheme="majorHAnsi" w:cstheme="majorHAnsi"/>
          <w:sz w:val="22"/>
          <w:szCs w:val="22"/>
        </w:rPr>
        <w:t>insight</w:t>
      </w:r>
      <w:r w:rsidR="00506F66">
        <w:rPr>
          <w:rFonts w:asciiTheme="majorHAnsi" w:hAnsiTheme="majorHAnsi" w:cstheme="majorHAnsi"/>
          <w:sz w:val="22"/>
          <w:szCs w:val="22"/>
        </w:rPr>
        <w:t xml:space="preserve"> of this groups </w:t>
      </w:r>
      <w:r w:rsidR="00E32607">
        <w:rPr>
          <w:rFonts w:asciiTheme="majorHAnsi" w:hAnsiTheme="majorHAnsi" w:cstheme="majorHAnsi"/>
          <w:sz w:val="22"/>
          <w:szCs w:val="22"/>
        </w:rPr>
        <w:t>tragedies</w:t>
      </w:r>
      <w:r w:rsidR="00506F66">
        <w:rPr>
          <w:rFonts w:asciiTheme="majorHAnsi" w:hAnsiTheme="majorHAnsi" w:cstheme="majorHAnsi"/>
          <w:sz w:val="22"/>
          <w:szCs w:val="22"/>
        </w:rPr>
        <w:t xml:space="preserve"> but important turning point in the </w:t>
      </w:r>
      <w:r w:rsidR="00E32607">
        <w:rPr>
          <w:rFonts w:asciiTheme="majorHAnsi" w:hAnsiTheme="majorHAnsi" w:cstheme="majorHAnsi"/>
          <w:sz w:val="22"/>
          <w:szCs w:val="22"/>
        </w:rPr>
        <w:t>Somali</w:t>
      </w:r>
      <w:r w:rsidR="00506F66">
        <w:rPr>
          <w:rFonts w:asciiTheme="majorHAnsi" w:hAnsiTheme="majorHAnsi" w:cstheme="majorHAnsi"/>
          <w:sz w:val="22"/>
          <w:szCs w:val="22"/>
        </w:rPr>
        <w:t xml:space="preserve"> political </w:t>
      </w:r>
      <w:r w:rsidR="00E32607">
        <w:rPr>
          <w:rFonts w:asciiTheme="majorHAnsi" w:hAnsiTheme="majorHAnsi" w:cstheme="majorHAnsi"/>
          <w:sz w:val="22"/>
          <w:szCs w:val="22"/>
        </w:rPr>
        <w:t>history.</w:t>
      </w:r>
      <w:r w:rsidR="000978F9">
        <w:rPr>
          <w:rFonts w:asciiTheme="majorHAnsi" w:hAnsiTheme="majorHAnsi" w:cstheme="majorHAnsi"/>
          <w:sz w:val="22"/>
          <w:szCs w:val="22"/>
        </w:rPr>
        <w:t xml:space="preserve"> </w:t>
      </w:r>
      <w:r w:rsidR="00E32607">
        <w:rPr>
          <w:rFonts w:asciiTheme="majorHAnsi" w:hAnsiTheme="majorHAnsi" w:cstheme="majorHAnsi"/>
          <w:sz w:val="22"/>
          <w:szCs w:val="22"/>
        </w:rPr>
        <w:t>T</w:t>
      </w:r>
      <w:r w:rsidR="000978F9">
        <w:rPr>
          <w:rFonts w:asciiTheme="majorHAnsi" w:hAnsiTheme="majorHAnsi" w:cstheme="majorHAnsi"/>
          <w:sz w:val="22"/>
          <w:szCs w:val="22"/>
        </w:rPr>
        <w:t>his can look like a</w:t>
      </w:r>
      <w:r w:rsidR="002D004D">
        <w:rPr>
          <w:rFonts w:asciiTheme="majorHAnsi" w:hAnsiTheme="majorHAnsi" w:cstheme="majorHAnsi"/>
          <w:sz w:val="22"/>
          <w:szCs w:val="22"/>
        </w:rPr>
        <w:t xml:space="preserve">n interview conducted with a member of the uffo group, where </w:t>
      </w:r>
      <w:r w:rsidR="00E32607">
        <w:rPr>
          <w:rFonts w:asciiTheme="majorHAnsi" w:hAnsiTheme="majorHAnsi" w:cstheme="majorHAnsi"/>
          <w:sz w:val="22"/>
          <w:szCs w:val="22"/>
        </w:rPr>
        <w:t>they</w:t>
      </w:r>
      <w:r w:rsidR="002D004D">
        <w:rPr>
          <w:rFonts w:asciiTheme="majorHAnsi" w:hAnsiTheme="majorHAnsi" w:cstheme="majorHAnsi"/>
          <w:sz w:val="22"/>
          <w:szCs w:val="22"/>
        </w:rPr>
        <w:t xml:space="preserve"> are given the </w:t>
      </w:r>
      <w:r w:rsidR="00E32607">
        <w:rPr>
          <w:rFonts w:asciiTheme="majorHAnsi" w:hAnsiTheme="majorHAnsi" w:cstheme="majorHAnsi"/>
          <w:sz w:val="22"/>
          <w:szCs w:val="22"/>
        </w:rPr>
        <w:t>opportunity</w:t>
      </w:r>
      <w:r w:rsidR="002D004D">
        <w:rPr>
          <w:rFonts w:asciiTheme="majorHAnsi" w:hAnsiTheme="majorHAnsi" w:cstheme="majorHAnsi"/>
          <w:sz w:val="22"/>
          <w:szCs w:val="22"/>
        </w:rPr>
        <w:t xml:space="preserve"> to share in their own words what they experienced, their life story and what </w:t>
      </w:r>
      <w:r w:rsidR="00E32607">
        <w:rPr>
          <w:rFonts w:asciiTheme="majorHAnsi" w:hAnsiTheme="majorHAnsi" w:cstheme="majorHAnsi"/>
          <w:sz w:val="22"/>
          <w:szCs w:val="22"/>
        </w:rPr>
        <w:t>detrimental</w:t>
      </w:r>
      <w:r w:rsidR="002D004D">
        <w:rPr>
          <w:rFonts w:asciiTheme="majorHAnsi" w:hAnsiTheme="majorHAnsi" w:cstheme="majorHAnsi"/>
          <w:sz w:val="22"/>
          <w:szCs w:val="22"/>
        </w:rPr>
        <w:t xml:space="preserve"> lasting</w:t>
      </w:r>
      <w:r w:rsidR="00E32607">
        <w:rPr>
          <w:rFonts w:asciiTheme="majorHAnsi" w:hAnsiTheme="majorHAnsi" w:cstheme="majorHAnsi"/>
          <w:sz w:val="22"/>
          <w:szCs w:val="22"/>
        </w:rPr>
        <w:t xml:space="preserve"> i</w:t>
      </w:r>
      <w:r w:rsidR="002D004D">
        <w:rPr>
          <w:rFonts w:asciiTheme="majorHAnsi" w:hAnsiTheme="majorHAnsi" w:cstheme="majorHAnsi"/>
          <w:sz w:val="22"/>
          <w:szCs w:val="22"/>
        </w:rPr>
        <w:t xml:space="preserve">mpact they </w:t>
      </w:r>
      <w:r w:rsidR="00E32607">
        <w:rPr>
          <w:rFonts w:asciiTheme="majorHAnsi" w:hAnsiTheme="majorHAnsi" w:cstheme="majorHAnsi"/>
          <w:sz w:val="22"/>
          <w:szCs w:val="22"/>
        </w:rPr>
        <w:t>were left with as they embarked on</w:t>
      </w:r>
      <w:r w:rsidR="002D004D">
        <w:rPr>
          <w:rFonts w:asciiTheme="majorHAnsi" w:hAnsiTheme="majorHAnsi" w:cstheme="majorHAnsi"/>
          <w:sz w:val="22"/>
          <w:szCs w:val="22"/>
        </w:rPr>
        <w:t xml:space="preserve"> the </w:t>
      </w:r>
      <w:r w:rsidR="005A102C">
        <w:rPr>
          <w:rFonts w:asciiTheme="majorHAnsi" w:hAnsiTheme="majorHAnsi" w:cstheme="majorHAnsi"/>
          <w:sz w:val="22"/>
          <w:szCs w:val="22"/>
        </w:rPr>
        <w:t>journey</w:t>
      </w:r>
      <w:r w:rsidR="002D004D">
        <w:rPr>
          <w:rFonts w:asciiTheme="majorHAnsi" w:hAnsiTheme="majorHAnsi" w:cstheme="majorHAnsi"/>
          <w:sz w:val="22"/>
          <w:szCs w:val="22"/>
        </w:rPr>
        <w:t xml:space="preserve"> to such </w:t>
      </w:r>
      <w:r w:rsidR="005A102C">
        <w:rPr>
          <w:rFonts w:asciiTheme="majorHAnsi" w:hAnsiTheme="majorHAnsi" w:cstheme="majorHAnsi"/>
          <w:sz w:val="22"/>
          <w:szCs w:val="22"/>
        </w:rPr>
        <w:t>dramatic</w:t>
      </w:r>
      <w:r w:rsidR="002D004D">
        <w:rPr>
          <w:rFonts w:asciiTheme="majorHAnsi" w:hAnsiTheme="majorHAnsi" w:cstheme="majorHAnsi"/>
          <w:sz w:val="22"/>
          <w:szCs w:val="22"/>
        </w:rPr>
        <w:t xml:space="preserve"> social and </w:t>
      </w:r>
      <w:r w:rsidR="005A102C">
        <w:rPr>
          <w:rFonts w:asciiTheme="majorHAnsi" w:hAnsiTheme="majorHAnsi" w:cstheme="majorHAnsi"/>
          <w:sz w:val="22"/>
          <w:szCs w:val="22"/>
        </w:rPr>
        <w:t>political</w:t>
      </w:r>
      <w:r w:rsidR="002D004D">
        <w:rPr>
          <w:rFonts w:asciiTheme="majorHAnsi" w:hAnsiTheme="majorHAnsi" w:cstheme="majorHAnsi"/>
          <w:sz w:val="22"/>
          <w:szCs w:val="22"/>
        </w:rPr>
        <w:t xml:space="preserve"> change of </w:t>
      </w:r>
      <w:r w:rsidR="005A102C">
        <w:rPr>
          <w:rFonts w:asciiTheme="majorHAnsi" w:hAnsiTheme="majorHAnsi" w:cstheme="majorHAnsi"/>
          <w:sz w:val="22"/>
          <w:szCs w:val="22"/>
        </w:rPr>
        <w:t xml:space="preserve">the country. </w:t>
      </w:r>
    </w:p>
    <w:sectPr w:rsidR="00144D48" w:rsidRPr="00A72A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4F5BAD" w14:textId="77777777" w:rsidR="00557195" w:rsidRDefault="00557195" w:rsidP="00F638D4">
      <w:r>
        <w:separator/>
      </w:r>
    </w:p>
  </w:endnote>
  <w:endnote w:type="continuationSeparator" w:id="0">
    <w:p w14:paraId="1F90DF66" w14:textId="77777777" w:rsidR="00557195" w:rsidRDefault="00557195" w:rsidP="00F638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BBD62B" w14:textId="77777777" w:rsidR="00557195" w:rsidRDefault="00557195" w:rsidP="00F638D4">
      <w:r>
        <w:separator/>
      </w:r>
    </w:p>
  </w:footnote>
  <w:footnote w:type="continuationSeparator" w:id="0">
    <w:p w14:paraId="1C011975" w14:textId="77777777" w:rsidR="00557195" w:rsidRDefault="00557195" w:rsidP="00F638D4">
      <w:r>
        <w:continuationSeparator/>
      </w:r>
    </w:p>
  </w:footnote>
  <w:footnote w:id="1">
    <w:p w14:paraId="3F4A0DBC" w14:textId="3C00DEE4" w:rsidR="00F638D4" w:rsidRDefault="00F638D4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C83028">
        <w:rPr>
          <w:rFonts w:ascii="Arial" w:hAnsi="Arial" w:cs="Arial"/>
          <w:color w:val="4D5156"/>
          <w:sz w:val="21"/>
          <w:szCs w:val="21"/>
          <w:shd w:val="clear" w:color="auto" w:fill="FFFFFF"/>
        </w:rPr>
        <w:t>Layered in all aspects of life, the</w:t>
      </w:r>
      <w:r w:rsidR="00C83028">
        <w:rPr>
          <w:rStyle w:val="apple-converted-space"/>
          <w:rFonts w:ascii="Arial" w:hAnsi="Arial" w:cs="Arial"/>
          <w:color w:val="4D5156"/>
          <w:sz w:val="21"/>
          <w:szCs w:val="21"/>
          <w:shd w:val="clear" w:color="auto" w:fill="FFFFFF"/>
        </w:rPr>
        <w:t> </w:t>
      </w:r>
      <w:r w:rsidR="00C83028"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</w:rPr>
        <w:t>clan is both a tool for identification and a way of life</w:t>
      </w:r>
      <w:r w:rsidR="00C83028">
        <w:rPr>
          <w:rFonts w:ascii="Arial" w:hAnsi="Arial" w:cs="Arial"/>
          <w:color w:val="4D5156"/>
          <w:sz w:val="21"/>
          <w:szCs w:val="21"/>
          <w:shd w:val="clear" w:color="auto" w:fill="FFFFFF"/>
        </w:rPr>
        <w:t>. Clans define the relationship between people and all actors in ...</w:t>
      </w:r>
      <w:r w:rsidR="005D21D3" w:rsidRPr="005D21D3">
        <w:rPr>
          <w:color w:val="000000"/>
          <w:sz w:val="24"/>
          <w:szCs w:val="24"/>
        </w:rPr>
        <w:t xml:space="preserve"> </w:t>
      </w:r>
      <w:r w:rsidR="005D21D3" w:rsidRPr="005D21D3">
        <w:rPr>
          <w:rFonts w:ascii="Arial" w:hAnsi="Arial" w:cs="Arial"/>
          <w:color w:val="4D5156"/>
          <w:sz w:val="21"/>
          <w:szCs w:val="21"/>
          <w:shd w:val="clear" w:color="auto" w:fill="FFFFFF"/>
        </w:rPr>
        <w:t>European Union Agency for Asylum (EUAA). (2023, December). Home Country Guidance Somalia 2023 1.2. The role of clans in Somalia [Website].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6BE4728"/>
    <w:multiLevelType w:val="hybridMultilevel"/>
    <w:tmpl w:val="134EE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84817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1B9"/>
    <w:rsid w:val="000154CE"/>
    <w:rsid w:val="00030808"/>
    <w:rsid w:val="0003422C"/>
    <w:rsid w:val="00045F7A"/>
    <w:rsid w:val="00045FA1"/>
    <w:rsid w:val="00052D43"/>
    <w:rsid w:val="000556E6"/>
    <w:rsid w:val="00062A6C"/>
    <w:rsid w:val="00064DF5"/>
    <w:rsid w:val="00065F51"/>
    <w:rsid w:val="00084D04"/>
    <w:rsid w:val="000946F1"/>
    <w:rsid w:val="000976FD"/>
    <w:rsid w:val="000978F9"/>
    <w:rsid w:val="000A0063"/>
    <w:rsid w:val="000B0DD8"/>
    <w:rsid w:val="000B61A5"/>
    <w:rsid w:val="000C18BB"/>
    <w:rsid w:val="000C48B0"/>
    <w:rsid w:val="000C58FD"/>
    <w:rsid w:val="000D49E1"/>
    <w:rsid w:val="000E3541"/>
    <w:rsid w:val="001019CC"/>
    <w:rsid w:val="00102B64"/>
    <w:rsid w:val="001045D9"/>
    <w:rsid w:val="00110D0C"/>
    <w:rsid w:val="00132CE5"/>
    <w:rsid w:val="001331B4"/>
    <w:rsid w:val="00144D48"/>
    <w:rsid w:val="0014551B"/>
    <w:rsid w:val="00156438"/>
    <w:rsid w:val="0017155C"/>
    <w:rsid w:val="00192FEC"/>
    <w:rsid w:val="001A190B"/>
    <w:rsid w:val="001A5E4A"/>
    <w:rsid w:val="001A6482"/>
    <w:rsid w:val="001A7803"/>
    <w:rsid w:val="001C13F1"/>
    <w:rsid w:val="001C7BA8"/>
    <w:rsid w:val="001F01A4"/>
    <w:rsid w:val="001F0668"/>
    <w:rsid w:val="001F72A6"/>
    <w:rsid w:val="00217DF0"/>
    <w:rsid w:val="00232EFE"/>
    <w:rsid w:val="00234341"/>
    <w:rsid w:val="002363E0"/>
    <w:rsid w:val="00252137"/>
    <w:rsid w:val="00255777"/>
    <w:rsid w:val="00280514"/>
    <w:rsid w:val="00297FB9"/>
    <w:rsid w:val="002C1BE1"/>
    <w:rsid w:val="002D004D"/>
    <w:rsid w:val="002E45FC"/>
    <w:rsid w:val="002E4A1C"/>
    <w:rsid w:val="002F4EBD"/>
    <w:rsid w:val="002F50AE"/>
    <w:rsid w:val="0030458B"/>
    <w:rsid w:val="00304CFD"/>
    <w:rsid w:val="00307AB8"/>
    <w:rsid w:val="0031109A"/>
    <w:rsid w:val="003631B9"/>
    <w:rsid w:val="00364055"/>
    <w:rsid w:val="003A1864"/>
    <w:rsid w:val="003A7104"/>
    <w:rsid w:val="003B3A94"/>
    <w:rsid w:val="003F6E52"/>
    <w:rsid w:val="004039A3"/>
    <w:rsid w:val="00411410"/>
    <w:rsid w:val="004307BD"/>
    <w:rsid w:val="00441E74"/>
    <w:rsid w:val="0045687D"/>
    <w:rsid w:val="0047398D"/>
    <w:rsid w:val="004754A6"/>
    <w:rsid w:val="0048291A"/>
    <w:rsid w:val="004E6908"/>
    <w:rsid w:val="005028C4"/>
    <w:rsid w:val="00506F66"/>
    <w:rsid w:val="00513E31"/>
    <w:rsid w:val="005245D6"/>
    <w:rsid w:val="00536E17"/>
    <w:rsid w:val="00552AA5"/>
    <w:rsid w:val="00557195"/>
    <w:rsid w:val="0056055C"/>
    <w:rsid w:val="005666B1"/>
    <w:rsid w:val="00577547"/>
    <w:rsid w:val="00594E75"/>
    <w:rsid w:val="0059659C"/>
    <w:rsid w:val="005A102C"/>
    <w:rsid w:val="005A195E"/>
    <w:rsid w:val="005A5B52"/>
    <w:rsid w:val="005D21D3"/>
    <w:rsid w:val="005F4F00"/>
    <w:rsid w:val="006127C6"/>
    <w:rsid w:val="006139DC"/>
    <w:rsid w:val="006158B1"/>
    <w:rsid w:val="00621214"/>
    <w:rsid w:val="0063206F"/>
    <w:rsid w:val="00635199"/>
    <w:rsid w:val="00636E55"/>
    <w:rsid w:val="00637301"/>
    <w:rsid w:val="0064025E"/>
    <w:rsid w:val="00643B36"/>
    <w:rsid w:val="00691BBB"/>
    <w:rsid w:val="00694354"/>
    <w:rsid w:val="006A3FA1"/>
    <w:rsid w:val="006C4E76"/>
    <w:rsid w:val="006D159C"/>
    <w:rsid w:val="006D313A"/>
    <w:rsid w:val="006D39FE"/>
    <w:rsid w:val="006D4F8C"/>
    <w:rsid w:val="006D74E6"/>
    <w:rsid w:val="006E0058"/>
    <w:rsid w:val="006E5B4E"/>
    <w:rsid w:val="00702E1A"/>
    <w:rsid w:val="00717247"/>
    <w:rsid w:val="00734951"/>
    <w:rsid w:val="00737147"/>
    <w:rsid w:val="0077181C"/>
    <w:rsid w:val="00786C90"/>
    <w:rsid w:val="0079520C"/>
    <w:rsid w:val="007A0C3A"/>
    <w:rsid w:val="007A2623"/>
    <w:rsid w:val="007B76B8"/>
    <w:rsid w:val="007C3111"/>
    <w:rsid w:val="007C61A2"/>
    <w:rsid w:val="007E0F47"/>
    <w:rsid w:val="007E729F"/>
    <w:rsid w:val="007F3B80"/>
    <w:rsid w:val="007F5899"/>
    <w:rsid w:val="00817722"/>
    <w:rsid w:val="008251F4"/>
    <w:rsid w:val="008375F2"/>
    <w:rsid w:val="00853C88"/>
    <w:rsid w:val="00855F76"/>
    <w:rsid w:val="00857431"/>
    <w:rsid w:val="00895218"/>
    <w:rsid w:val="008C01D0"/>
    <w:rsid w:val="008D30E2"/>
    <w:rsid w:val="008D6AC0"/>
    <w:rsid w:val="008E626C"/>
    <w:rsid w:val="008F3453"/>
    <w:rsid w:val="008F41F7"/>
    <w:rsid w:val="00921252"/>
    <w:rsid w:val="009405F8"/>
    <w:rsid w:val="00967264"/>
    <w:rsid w:val="00972754"/>
    <w:rsid w:val="00985977"/>
    <w:rsid w:val="00996A39"/>
    <w:rsid w:val="009B05E5"/>
    <w:rsid w:val="009D47A8"/>
    <w:rsid w:val="009D64E2"/>
    <w:rsid w:val="009E6FB4"/>
    <w:rsid w:val="009F5653"/>
    <w:rsid w:val="00A20BBC"/>
    <w:rsid w:val="00A23705"/>
    <w:rsid w:val="00A254AD"/>
    <w:rsid w:val="00A63AE6"/>
    <w:rsid w:val="00A66149"/>
    <w:rsid w:val="00A72A62"/>
    <w:rsid w:val="00A73944"/>
    <w:rsid w:val="00AB09D7"/>
    <w:rsid w:val="00AC4828"/>
    <w:rsid w:val="00AD765C"/>
    <w:rsid w:val="00AE6AB0"/>
    <w:rsid w:val="00B1016B"/>
    <w:rsid w:val="00B12E3E"/>
    <w:rsid w:val="00B32827"/>
    <w:rsid w:val="00B47A91"/>
    <w:rsid w:val="00B55660"/>
    <w:rsid w:val="00B57122"/>
    <w:rsid w:val="00B57E4A"/>
    <w:rsid w:val="00B75D94"/>
    <w:rsid w:val="00B77C59"/>
    <w:rsid w:val="00B80B98"/>
    <w:rsid w:val="00B9786C"/>
    <w:rsid w:val="00BA0745"/>
    <w:rsid w:val="00BA44D6"/>
    <w:rsid w:val="00BA5D2D"/>
    <w:rsid w:val="00BA6CBE"/>
    <w:rsid w:val="00BB663E"/>
    <w:rsid w:val="00BC3C6D"/>
    <w:rsid w:val="00BC4F40"/>
    <w:rsid w:val="00BC521D"/>
    <w:rsid w:val="00BD32C6"/>
    <w:rsid w:val="00BD3BD9"/>
    <w:rsid w:val="00BD44F6"/>
    <w:rsid w:val="00BF2A6D"/>
    <w:rsid w:val="00C05275"/>
    <w:rsid w:val="00C17E0F"/>
    <w:rsid w:val="00C20071"/>
    <w:rsid w:val="00C54A2D"/>
    <w:rsid w:val="00C64DE2"/>
    <w:rsid w:val="00C73FD2"/>
    <w:rsid w:val="00C81F1B"/>
    <w:rsid w:val="00C83028"/>
    <w:rsid w:val="00C870A2"/>
    <w:rsid w:val="00C90345"/>
    <w:rsid w:val="00CA193B"/>
    <w:rsid w:val="00CA698A"/>
    <w:rsid w:val="00CC5738"/>
    <w:rsid w:val="00CE1228"/>
    <w:rsid w:val="00D10B91"/>
    <w:rsid w:val="00D13EE9"/>
    <w:rsid w:val="00D2101F"/>
    <w:rsid w:val="00D27FEB"/>
    <w:rsid w:val="00D35708"/>
    <w:rsid w:val="00D630A6"/>
    <w:rsid w:val="00D67B3B"/>
    <w:rsid w:val="00D850FD"/>
    <w:rsid w:val="00DA21D9"/>
    <w:rsid w:val="00DA5F57"/>
    <w:rsid w:val="00DD6E16"/>
    <w:rsid w:val="00DE24CF"/>
    <w:rsid w:val="00DE536D"/>
    <w:rsid w:val="00DE66B0"/>
    <w:rsid w:val="00DF322C"/>
    <w:rsid w:val="00E25204"/>
    <w:rsid w:val="00E32607"/>
    <w:rsid w:val="00E6221D"/>
    <w:rsid w:val="00E77326"/>
    <w:rsid w:val="00EA2DB1"/>
    <w:rsid w:val="00EB3EDF"/>
    <w:rsid w:val="00EB43F9"/>
    <w:rsid w:val="00EE41AB"/>
    <w:rsid w:val="00EF64BD"/>
    <w:rsid w:val="00F06808"/>
    <w:rsid w:val="00F07728"/>
    <w:rsid w:val="00F17CFC"/>
    <w:rsid w:val="00F3290E"/>
    <w:rsid w:val="00F501AE"/>
    <w:rsid w:val="00F54FC3"/>
    <w:rsid w:val="00F638D4"/>
    <w:rsid w:val="00F71F20"/>
    <w:rsid w:val="00F73404"/>
    <w:rsid w:val="00F74F6A"/>
    <w:rsid w:val="00F76682"/>
    <w:rsid w:val="00FD5CE4"/>
    <w:rsid w:val="00FE0038"/>
    <w:rsid w:val="00FE5BE5"/>
    <w:rsid w:val="00FE70C5"/>
    <w:rsid w:val="00FF0A05"/>
    <w:rsid w:val="00FF1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B619A"/>
  <w15:chartTrackingRefBased/>
  <w15:docId w15:val="{CA0E9E58-B8C9-1140-B057-F8A7D8E48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semiHidden/>
    <w:unhideWhenUsed/>
    <w:rsid w:val="00F638D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638D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638D4"/>
    <w:rPr>
      <w:vertAlign w:val="superscript"/>
    </w:rPr>
  </w:style>
  <w:style w:type="character" w:customStyle="1" w:styleId="apple-converted-space">
    <w:name w:val="apple-converted-space"/>
    <w:basedOn w:val="DefaultParagraphFont"/>
    <w:rsid w:val="00C83028"/>
  </w:style>
  <w:style w:type="character" w:styleId="Emphasis">
    <w:name w:val="Emphasis"/>
    <w:basedOn w:val="DefaultParagraphFont"/>
    <w:uiPriority w:val="20"/>
    <w:qFormat/>
    <w:rsid w:val="00C83028"/>
    <w:rPr>
      <w:i/>
      <w:iCs/>
    </w:rPr>
  </w:style>
  <w:style w:type="character" w:styleId="Hyperlink">
    <w:name w:val="Hyperlink"/>
    <w:basedOn w:val="DefaultParagraphFont"/>
    <w:uiPriority w:val="99"/>
    <w:unhideWhenUsed/>
    <w:rsid w:val="00BD32C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3453"/>
    <w:rPr>
      <w:color w:val="605E5C"/>
      <w:shd w:val="clear" w:color="auto" w:fill="E1DFDD"/>
    </w:rPr>
  </w:style>
  <w:style w:type="paragraph" w:styleId="Title">
    <w:name w:val="Title"/>
    <w:basedOn w:val="Normal"/>
    <w:link w:val="TitleChar"/>
    <w:qFormat/>
    <w:rsid w:val="006A3FA1"/>
    <w:pPr>
      <w:jc w:val="center"/>
    </w:pPr>
    <w:rPr>
      <w:rFonts w:ascii="Times New Roman" w:eastAsia="Times New Roman" w:hAnsi="Times New Roman" w:cs="Times New Roman"/>
      <w:b/>
      <w:noProof/>
      <w:kern w:val="0"/>
      <w:sz w:val="22"/>
      <w:szCs w:val="20"/>
      <w14:ligatures w14:val="none"/>
    </w:rPr>
  </w:style>
  <w:style w:type="character" w:customStyle="1" w:styleId="TitleChar">
    <w:name w:val="Title Char"/>
    <w:basedOn w:val="DefaultParagraphFont"/>
    <w:link w:val="Title"/>
    <w:rsid w:val="006A3FA1"/>
    <w:rPr>
      <w:rFonts w:ascii="Times New Roman" w:eastAsia="Times New Roman" w:hAnsi="Times New Roman" w:cs="Times New Roman"/>
      <w:b/>
      <w:noProof/>
      <w:kern w:val="0"/>
      <w:sz w:val="22"/>
      <w:szCs w:val="20"/>
      <w14:ligatures w14:val="none"/>
    </w:rPr>
  </w:style>
  <w:style w:type="paragraph" w:styleId="ListParagraph">
    <w:name w:val="List Paragraph"/>
    <w:basedOn w:val="Normal"/>
    <w:uiPriority w:val="34"/>
    <w:qFormat/>
    <w:rsid w:val="006A3FA1"/>
    <w:pPr>
      <w:ind w:left="720"/>
      <w:contextualSpacing/>
    </w:pPr>
    <w:rPr>
      <w:rFonts w:ascii="Times New Roman" w:eastAsia="Times New Roman" w:hAnsi="Times New Roman" w:cs="Times New Roman"/>
      <w:noProof/>
      <w:kern w:val="0"/>
      <w14:ligatures w14:val="none"/>
    </w:rPr>
  </w:style>
  <w:style w:type="paragraph" w:customStyle="1" w:styleId="list-group-item">
    <w:name w:val="list-group-item"/>
    <w:basedOn w:val="Normal"/>
    <w:rsid w:val="006A3FA1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576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bbc.co.uk/news/in-pictures-26351649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somtribune.com/2018/12/14/somaliland-punish-the-good-for-doing-good-the-uffo-saga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hyperlink" Target="https://web.archive.org/web/20240513044957/https:/www.aljazeera.com/features/2014/2/6/investigating-genocide-in-somaliland" TargetMode="External"/><Relationship Id="rId10" Type="http://schemas.openxmlformats.org/officeDocument/2006/relationships/hyperlink" Target="https://www.bbk.ac.uk/student-services/learning-development/preparing-for-study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bbk.ac.uk/student-services/exams/plagiarism-guidelines" TargetMode="External"/><Relationship Id="rId14" Type="http://schemas.openxmlformats.org/officeDocument/2006/relationships/hyperlink" Target="https://web.archive.org/web/20240513044957/https:/www.aljazeera.com/features/2014/2/6/investigating-genocide-in-somalilan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1117</Words>
  <Characters>6370</Characters>
  <Application>Microsoft Office Word</Application>
  <DocSecurity>0</DocSecurity>
  <Lines>53</Lines>
  <Paragraphs>14</Paragraphs>
  <ScaleCrop>false</ScaleCrop>
  <Company/>
  <LinksUpToDate>false</LinksUpToDate>
  <CharactersWithSpaces>7473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Shukri SAID (Student)</dc:creator>
  <cp:keywords/>
  <dc:description/>
  <cp:lastModifiedBy>Shukri SAID (Student)</cp:lastModifiedBy>
  <cp:revision>2</cp:revision>
  <dcterms:created xsi:type="dcterms:W3CDTF">2024-07-12T03:18:00Z</dcterms:created>
  <dcterms:modified xsi:type="dcterms:W3CDTF">2024-07-12T03:18:00Z</dcterms:modified>
</cp:coreProperties>
</file>