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32125" w14:textId="77777777" w:rsidR="00A47209" w:rsidRPr="006440AC" w:rsidRDefault="00A47209">
      <w:pPr>
        <w:pStyle w:val="BodyA"/>
        <w:jc w:val="center"/>
        <w:rPr>
          <w:b/>
          <w:bCs/>
          <w:lang w:val="en-GB"/>
        </w:rPr>
      </w:pPr>
    </w:p>
    <w:p w14:paraId="7C2B7E13" w14:textId="77777777" w:rsidR="00A47209" w:rsidRPr="006440AC" w:rsidRDefault="00000000">
      <w:pPr>
        <w:pStyle w:val="BodyA"/>
        <w:jc w:val="center"/>
        <w:rPr>
          <w:b/>
          <w:bCs/>
          <w:lang w:val="en-GB"/>
        </w:rPr>
      </w:pPr>
      <w:r w:rsidRPr="006440AC">
        <w:rPr>
          <w:b/>
          <w:bCs/>
          <w:lang w:val="en-GB"/>
        </w:rPr>
        <w:t>Short Course Proposal Form</w:t>
      </w:r>
    </w:p>
    <w:p w14:paraId="2B90A5DA" w14:textId="77777777" w:rsidR="00A47209" w:rsidRPr="006440AC" w:rsidRDefault="00000000">
      <w:pPr>
        <w:pStyle w:val="BodyA"/>
        <w:rPr>
          <w:lang w:val="en-GB"/>
        </w:rPr>
      </w:pPr>
      <w:r w:rsidRPr="006440AC">
        <w:rPr>
          <w:lang w:val="en-GB"/>
        </w:rPr>
        <w:t>This form is for members of staff proposing new short courses for external learners. It is recommended that staff consult their Head of School before submitting a short course proposal.</w:t>
      </w:r>
    </w:p>
    <w:p w14:paraId="673754EA" w14:textId="77777777" w:rsidR="00A47209" w:rsidRPr="006440AC" w:rsidRDefault="00000000">
      <w:pPr>
        <w:pStyle w:val="BodyA"/>
        <w:rPr>
          <w:lang w:val="en-GB"/>
        </w:rPr>
      </w:pPr>
      <w:r w:rsidRPr="006440AC">
        <w:rPr>
          <w:lang w:val="en-GB"/>
        </w:rPr>
        <w:t>More information on short courses can be found on the Innovation Support Unit Connect Site.</w:t>
      </w:r>
    </w:p>
    <w:p w14:paraId="50C1821A" w14:textId="3D71086A" w:rsidR="00A47209" w:rsidRPr="006440AC" w:rsidRDefault="00000000">
      <w:pPr>
        <w:pStyle w:val="BodyA"/>
        <w:rPr>
          <w:lang w:val="en-GB"/>
        </w:rPr>
      </w:pPr>
      <w:r w:rsidRPr="006440AC">
        <w:rPr>
          <w:lang w:val="en-GB"/>
        </w:rPr>
        <w:t xml:space="preserve">This form can also be </w:t>
      </w:r>
      <w:r w:rsidR="006440AC" w:rsidRPr="006440AC">
        <w:rPr>
          <w:rFonts w:eastAsiaTheme="minorEastAsia"/>
          <w:lang w:val="en-GB" w:eastAsia="zh-CN"/>
        </w:rPr>
        <w:t xml:space="preserve"> </w:t>
      </w:r>
      <w:r w:rsidRPr="006440AC">
        <w:rPr>
          <w:lang w:val="en-GB"/>
        </w:rPr>
        <w:t>completed online.</w:t>
      </w:r>
    </w:p>
    <w:p w14:paraId="2AA90B45" w14:textId="77777777" w:rsidR="00A47209" w:rsidRPr="006440AC" w:rsidRDefault="00000000">
      <w:pPr>
        <w:pStyle w:val="BodyA"/>
        <w:jc w:val="center"/>
        <w:rPr>
          <w:b/>
          <w:bCs/>
          <w:lang w:val="en-GB"/>
        </w:rPr>
      </w:pPr>
      <w:r w:rsidRPr="006440AC">
        <w:rPr>
          <w:b/>
          <w:bCs/>
          <w:lang w:val="en-GB"/>
        </w:rPr>
        <w:t>STAGE ONE – PROJECT DETAILS</w:t>
      </w:r>
    </w:p>
    <w:tbl>
      <w:tblPr>
        <w:tblW w:w="90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701"/>
        <w:gridCol w:w="3061"/>
        <w:gridCol w:w="160"/>
        <w:gridCol w:w="4298"/>
        <w:gridCol w:w="800"/>
      </w:tblGrid>
      <w:tr w:rsidR="00A47209" w:rsidRPr="006440AC" w14:paraId="610571F3"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2221828" w14:textId="77777777" w:rsidR="00A47209" w:rsidRPr="006440AC" w:rsidRDefault="00000000">
            <w:pPr>
              <w:pStyle w:val="a5"/>
              <w:numPr>
                <w:ilvl w:val="0"/>
                <w:numId w:val="1"/>
              </w:numPr>
              <w:rPr>
                <w:color w:val="FFFFFF"/>
                <w:u w:color="FFFFFF"/>
                <w:lang w:val="en-GB"/>
              </w:rPr>
            </w:pPr>
            <w:r w:rsidRPr="006440AC">
              <w:rPr>
                <w:color w:val="FFFFFF"/>
                <w:u w:color="FFFFFF"/>
                <w:lang w:val="en-GB"/>
              </w:rPr>
              <w:t>Proposer Details</w:t>
            </w:r>
          </w:p>
        </w:tc>
      </w:tr>
      <w:tr w:rsidR="00A47209" w:rsidRPr="006440AC" w14:paraId="333FD572" w14:textId="77777777">
        <w:trPr>
          <w:trHeight w:val="5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8F152B1" w14:textId="77777777" w:rsidR="00A47209" w:rsidRPr="006440AC" w:rsidRDefault="00000000">
            <w:pPr>
              <w:pStyle w:val="BodyA"/>
              <w:rPr>
                <w:lang w:val="en-GB"/>
              </w:rPr>
            </w:pPr>
            <w:r w:rsidRPr="006440AC">
              <w:rPr>
                <w:color w:val="FFFFFF"/>
                <w:u w:color="FFFFFF"/>
                <w:lang w:val="en-GB"/>
              </w:rPr>
              <w:t>1.1</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CFE1ADB" w14:textId="77777777" w:rsidR="00A47209" w:rsidRPr="006440AC" w:rsidRDefault="00000000">
            <w:pPr>
              <w:pStyle w:val="BodyA"/>
              <w:rPr>
                <w:lang w:val="en-GB"/>
              </w:rPr>
            </w:pPr>
            <w:r w:rsidRPr="006440AC">
              <w:rPr>
                <w:lang w:val="en-GB"/>
              </w:rPr>
              <w:t>Name of proposer (Academic lead)</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91322" w14:textId="345C97FC" w:rsidR="00A47209" w:rsidRPr="006440AC" w:rsidRDefault="006440AC">
            <w:pPr>
              <w:pStyle w:val="Body"/>
              <w:spacing w:after="200" w:line="276" w:lineRule="auto"/>
              <w:rPr>
                <w:rFonts w:ascii="Aptos" w:hAnsi="Aptos"/>
                <w:lang w:val="en-GB"/>
              </w:rPr>
            </w:pPr>
            <w:r w:rsidRPr="006440AC">
              <w:rPr>
                <w:rFonts w:ascii="Aptos" w:hAnsi="Aptos"/>
                <w:lang w:val="en-GB" w:eastAsia="zh-CN"/>
              </w:rPr>
              <w:t>Chao-Yo Cheng</w:t>
            </w:r>
          </w:p>
        </w:tc>
      </w:tr>
      <w:tr w:rsidR="00A47209" w:rsidRPr="006440AC" w14:paraId="330D4641"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2EC44F1" w14:textId="77777777" w:rsidR="00A47209" w:rsidRPr="006440AC" w:rsidRDefault="00000000">
            <w:pPr>
              <w:pStyle w:val="BodyA"/>
              <w:rPr>
                <w:lang w:val="en-GB"/>
              </w:rPr>
            </w:pPr>
            <w:r w:rsidRPr="006440AC">
              <w:rPr>
                <w:color w:val="FFFFFF"/>
                <w:u w:color="FFFFFF"/>
                <w:lang w:val="en-GB"/>
              </w:rPr>
              <w:t>1.2</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D1D92D1" w14:textId="77777777" w:rsidR="00A47209" w:rsidRPr="006440AC" w:rsidRDefault="00000000">
            <w:pPr>
              <w:pStyle w:val="BodyA"/>
              <w:rPr>
                <w:lang w:val="en-GB"/>
              </w:rPr>
            </w:pPr>
            <w:r w:rsidRPr="006440AC">
              <w:rPr>
                <w:lang w:val="en-GB"/>
              </w:rPr>
              <w:t>Contact Email Address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6176B" w14:textId="7DD62E5B" w:rsidR="00A47209" w:rsidRPr="006440AC" w:rsidRDefault="006440AC">
            <w:pPr>
              <w:pStyle w:val="Body"/>
              <w:spacing w:after="200" w:line="276" w:lineRule="auto"/>
              <w:rPr>
                <w:rFonts w:ascii="Aptos" w:hAnsi="Aptos" w:hint="eastAsia"/>
                <w:lang w:val="en-GB" w:eastAsia="zh-CN"/>
              </w:rPr>
            </w:pPr>
            <w:hyperlink r:id="rId7" w:history="1">
              <w:r w:rsidRPr="00B4520B">
                <w:rPr>
                  <w:rStyle w:val="a3"/>
                  <w:rFonts w:ascii="Aptos" w:hAnsi="Aptos" w:hint="eastAsia"/>
                  <w:lang w:val="en-GB" w:eastAsia="zh-CN"/>
                </w:rPr>
                <w:t>c.cheng@bbk.ac.uk</w:t>
              </w:r>
            </w:hyperlink>
          </w:p>
        </w:tc>
      </w:tr>
      <w:tr w:rsidR="00A47209" w:rsidRPr="006440AC" w14:paraId="3757D25A"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F4CF20C" w14:textId="77777777" w:rsidR="00A47209" w:rsidRPr="006440AC" w:rsidRDefault="00000000">
            <w:pPr>
              <w:pStyle w:val="BodyA"/>
              <w:rPr>
                <w:lang w:val="en-GB"/>
              </w:rPr>
            </w:pPr>
            <w:r w:rsidRPr="006440AC">
              <w:rPr>
                <w:rStyle w:val="None"/>
                <w:color w:val="FFFFFF"/>
                <w:u w:color="FFFFFF"/>
                <w:lang w:val="en-GB"/>
              </w:rPr>
              <w:t>1.3</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5EE864E" w14:textId="77777777" w:rsidR="00A47209" w:rsidRPr="006440AC" w:rsidRDefault="00000000">
            <w:pPr>
              <w:pStyle w:val="BodyA"/>
              <w:rPr>
                <w:lang w:val="en-GB"/>
              </w:rPr>
            </w:pPr>
            <w:r w:rsidRPr="006440AC">
              <w:rPr>
                <w:rStyle w:val="None"/>
                <w:lang w:val="en-GB"/>
              </w:rPr>
              <w:t>School / Department / Institute</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35746" w14:textId="0A37B578" w:rsidR="00A47209" w:rsidRPr="006440AC" w:rsidRDefault="006440AC">
            <w:pPr>
              <w:pStyle w:val="Body"/>
              <w:spacing w:after="200" w:line="276" w:lineRule="auto"/>
              <w:rPr>
                <w:rFonts w:ascii="Aptos" w:hAnsi="Aptos" w:hint="eastAsia"/>
                <w:lang w:val="en-GB" w:eastAsia="zh-CN"/>
              </w:rPr>
            </w:pPr>
            <w:r>
              <w:rPr>
                <w:rFonts w:ascii="Aptos" w:hAnsi="Aptos" w:hint="eastAsia"/>
                <w:lang w:val="en-GB" w:eastAsia="zh-CN"/>
              </w:rPr>
              <w:t>Social Sciences</w:t>
            </w:r>
          </w:p>
        </w:tc>
      </w:tr>
      <w:tr w:rsidR="00A47209" w:rsidRPr="006440AC" w14:paraId="0D1478D7"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F2D89D5" w14:textId="77777777" w:rsidR="00A47209" w:rsidRPr="006440AC" w:rsidRDefault="00000000">
            <w:pPr>
              <w:pStyle w:val="BodyA"/>
              <w:rPr>
                <w:lang w:val="en-GB"/>
              </w:rPr>
            </w:pPr>
            <w:r w:rsidRPr="006440AC">
              <w:rPr>
                <w:rStyle w:val="None"/>
                <w:color w:val="FFFFFF"/>
                <w:u w:color="FFFFFF"/>
                <w:lang w:val="en-GB"/>
              </w:rPr>
              <w:t>1.4</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10D80A0" w14:textId="77777777" w:rsidR="00A47209" w:rsidRPr="006440AC" w:rsidRDefault="00000000">
            <w:pPr>
              <w:pStyle w:val="BodyA"/>
              <w:rPr>
                <w:lang w:val="en-GB"/>
              </w:rPr>
            </w:pPr>
            <w:r w:rsidRPr="006440AC">
              <w:rPr>
                <w:rStyle w:val="None"/>
                <w:lang w:val="en-GB"/>
              </w:rPr>
              <w:t>Faculty</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C6893" w14:textId="7C10A678" w:rsidR="00A47209" w:rsidRPr="006440AC" w:rsidRDefault="006440AC">
            <w:pPr>
              <w:pStyle w:val="Body"/>
              <w:spacing w:after="200" w:line="276" w:lineRule="auto"/>
              <w:rPr>
                <w:rFonts w:ascii="Aptos" w:hAnsi="Aptos" w:hint="eastAsia"/>
                <w:lang w:val="en-GB"/>
              </w:rPr>
            </w:pPr>
            <w:r>
              <w:rPr>
                <w:rFonts w:ascii="Aptos" w:hAnsi="Aptos" w:hint="eastAsia"/>
                <w:lang w:val="en-GB" w:eastAsia="zh-CN"/>
              </w:rPr>
              <w:t>Humanities and Social Sciences</w:t>
            </w:r>
          </w:p>
        </w:tc>
      </w:tr>
      <w:tr w:rsidR="00A47209" w:rsidRPr="006440AC" w14:paraId="1192FF30"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56C94BD" w14:textId="77777777" w:rsidR="00A47209" w:rsidRPr="006440AC" w:rsidRDefault="00000000">
            <w:pPr>
              <w:pStyle w:val="a5"/>
              <w:numPr>
                <w:ilvl w:val="0"/>
                <w:numId w:val="3"/>
              </w:numPr>
              <w:rPr>
                <w:color w:val="FFFFFF"/>
                <w:u w:color="FFFFFF"/>
                <w:lang w:val="en-GB"/>
              </w:rPr>
            </w:pPr>
            <w:r w:rsidRPr="006440AC">
              <w:rPr>
                <w:rStyle w:val="None"/>
                <w:color w:val="FFFFFF"/>
                <w:u w:color="FFFFFF"/>
                <w:lang w:val="en-GB"/>
              </w:rPr>
              <w:t>Course Details</w:t>
            </w:r>
          </w:p>
        </w:tc>
      </w:tr>
      <w:tr w:rsidR="00A47209" w:rsidRPr="006440AC" w14:paraId="7B330B85"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F5496D3" w14:textId="77777777" w:rsidR="00A47209" w:rsidRPr="006440AC" w:rsidRDefault="00000000">
            <w:pPr>
              <w:pStyle w:val="BodyA"/>
              <w:rPr>
                <w:lang w:val="en-GB"/>
              </w:rPr>
            </w:pPr>
            <w:r w:rsidRPr="006440AC">
              <w:rPr>
                <w:rStyle w:val="None"/>
                <w:color w:val="FFFFFF"/>
                <w:u w:color="FFFFFF"/>
                <w:lang w:val="en-GB"/>
              </w:rPr>
              <w:t>2.1</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2AF3F1" w14:textId="77777777" w:rsidR="00A47209" w:rsidRPr="006440AC" w:rsidRDefault="00000000">
            <w:pPr>
              <w:pStyle w:val="BodyA"/>
              <w:rPr>
                <w:lang w:val="en-GB"/>
              </w:rPr>
            </w:pPr>
            <w:r w:rsidRPr="006440AC">
              <w:rPr>
                <w:rStyle w:val="None"/>
                <w:lang w:val="en-GB"/>
              </w:rPr>
              <w:t>Proposed Course Title</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D55D8" w14:textId="5C8C47EF" w:rsidR="00A47209" w:rsidRPr="006440AC" w:rsidRDefault="00A47209">
            <w:pPr>
              <w:pStyle w:val="Body"/>
              <w:spacing w:after="200" w:line="276" w:lineRule="auto"/>
              <w:rPr>
                <w:rFonts w:ascii="Aptos" w:hAnsi="Aptos"/>
                <w:lang w:val="en-GB"/>
              </w:rPr>
            </w:pPr>
          </w:p>
        </w:tc>
      </w:tr>
      <w:tr w:rsidR="00A47209" w:rsidRPr="006440AC" w14:paraId="168FA907" w14:textId="77777777">
        <w:trPr>
          <w:trHeight w:val="7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704DD52A" w14:textId="77777777" w:rsidR="00A47209" w:rsidRPr="006440AC" w:rsidRDefault="00000000">
            <w:pPr>
              <w:pStyle w:val="BodyA"/>
              <w:rPr>
                <w:lang w:val="en-GB"/>
              </w:rPr>
            </w:pPr>
            <w:r w:rsidRPr="006440AC">
              <w:rPr>
                <w:rStyle w:val="None"/>
                <w:color w:val="FFFFFF"/>
                <w:u w:color="FFFFFF"/>
                <w:lang w:val="en-GB"/>
              </w:rPr>
              <w:t>2.2</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4F7A32B" w14:textId="77777777" w:rsidR="00A47209" w:rsidRPr="006440AC" w:rsidRDefault="00000000">
            <w:pPr>
              <w:pStyle w:val="BodyA"/>
              <w:rPr>
                <w:rStyle w:val="None"/>
                <w:b/>
                <w:bCs/>
                <w:lang w:val="en-GB"/>
              </w:rPr>
            </w:pPr>
            <w:r w:rsidRPr="006440AC">
              <w:rPr>
                <w:rStyle w:val="None"/>
                <w:b/>
                <w:bCs/>
                <w:lang w:val="en-GB"/>
              </w:rPr>
              <w:t>Proposed Course Type</w:t>
            </w:r>
          </w:p>
          <w:p w14:paraId="5B3B8CA6" w14:textId="77777777" w:rsidR="00A47209" w:rsidRPr="006440AC" w:rsidRDefault="00000000">
            <w:pPr>
              <w:pStyle w:val="BodyA"/>
              <w:rPr>
                <w:lang w:val="en-GB"/>
              </w:rPr>
            </w:pPr>
            <w:r w:rsidRPr="006440AC">
              <w:rPr>
                <w:rStyle w:val="None"/>
                <w:lang w:val="en-GB"/>
              </w:rPr>
              <w:t>Choose all that apply.</w:t>
            </w:r>
          </w:p>
        </w:tc>
      </w:tr>
      <w:tr w:rsidR="00A47209" w:rsidRPr="006440AC" w14:paraId="266AC6E5"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0543A86" w14:textId="77777777" w:rsidR="00A47209" w:rsidRPr="006440AC" w:rsidRDefault="00000000">
            <w:pPr>
              <w:pStyle w:val="BodyA"/>
              <w:rPr>
                <w:lang w:val="en-GB"/>
              </w:rPr>
            </w:pPr>
            <w:r w:rsidRPr="006440AC">
              <w:rPr>
                <w:rStyle w:val="None"/>
                <w:i/>
                <w:iCs/>
                <w:color w:val="FFFFFF"/>
                <w:u w:color="FFFFFF"/>
                <w:lang w:val="en-GB"/>
              </w:rPr>
              <w:t>2.2.a</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A55FD5F" w14:textId="77777777" w:rsidR="00A47209" w:rsidRPr="006440AC" w:rsidRDefault="00000000">
            <w:pPr>
              <w:pStyle w:val="BodyA"/>
              <w:jc w:val="right"/>
              <w:rPr>
                <w:lang w:val="en-GB"/>
              </w:rPr>
            </w:pPr>
            <w:r w:rsidRPr="006440AC">
              <w:rPr>
                <w:rStyle w:val="None"/>
                <w:i/>
                <w:iCs/>
                <w:lang w:val="en-GB"/>
              </w:rPr>
              <w:t>Bespoke Training</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6056C" w14:textId="0CB07597" w:rsidR="00A47209" w:rsidRPr="006440AC" w:rsidRDefault="00A47209">
            <w:pPr>
              <w:pStyle w:val="Body"/>
              <w:spacing w:after="200" w:line="276" w:lineRule="auto"/>
              <w:rPr>
                <w:rFonts w:ascii="Aptos" w:hAnsi="Aptos"/>
                <w:lang w:val="en-GB"/>
              </w:rPr>
            </w:pPr>
          </w:p>
        </w:tc>
      </w:tr>
      <w:tr w:rsidR="00A47209" w:rsidRPr="006440AC" w14:paraId="6E569EBF" w14:textId="77777777">
        <w:trPr>
          <w:trHeight w:val="28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95CFDAE" w14:textId="77777777" w:rsidR="00A47209" w:rsidRPr="006440AC" w:rsidRDefault="00000000">
            <w:pPr>
              <w:pStyle w:val="BodyA"/>
              <w:rPr>
                <w:lang w:val="en-GB"/>
              </w:rPr>
            </w:pPr>
            <w:r w:rsidRPr="006440AC">
              <w:rPr>
                <w:rStyle w:val="None"/>
                <w:i/>
                <w:iCs/>
                <w:color w:val="FFFFFF"/>
                <w:u w:color="FFFFFF"/>
                <w:lang w:val="en-GB"/>
              </w:rPr>
              <w:t>2.2.b</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F7CE8C9" w14:textId="77777777" w:rsidR="00A47209" w:rsidRPr="006440AC" w:rsidRDefault="00000000">
            <w:pPr>
              <w:pStyle w:val="BodyA"/>
              <w:jc w:val="right"/>
              <w:rPr>
                <w:lang w:val="en-GB"/>
              </w:rPr>
            </w:pPr>
            <w:r w:rsidRPr="006440AC">
              <w:rPr>
                <w:rStyle w:val="None"/>
                <w:i/>
                <w:iCs/>
                <w:lang w:val="en-GB"/>
              </w:rPr>
              <w:t>Non-Credit Bearing Open Short Course</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2210" w14:textId="689BEC8F" w:rsidR="00A47209" w:rsidRPr="006440AC" w:rsidRDefault="00A47209">
            <w:pPr>
              <w:pStyle w:val="Body"/>
              <w:spacing w:after="200" w:line="276" w:lineRule="auto"/>
              <w:rPr>
                <w:rFonts w:ascii="Aptos" w:hAnsi="Aptos"/>
                <w:lang w:val="en-GB"/>
              </w:rPr>
            </w:pPr>
          </w:p>
        </w:tc>
      </w:tr>
      <w:tr w:rsidR="00A47209" w:rsidRPr="006440AC" w14:paraId="5C7FF9E9"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C14E48D" w14:textId="77777777" w:rsidR="00A47209" w:rsidRPr="006440AC" w:rsidRDefault="00000000">
            <w:pPr>
              <w:pStyle w:val="BodyA"/>
              <w:rPr>
                <w:lang w:val="en-GB"/>
              </w:rPr>
            </w:pPr>
            <w:r w:rsidRPr="006440AC">
              <w:rPr>
                <w:rStyle w:val="None"/>
                <w:i/>
                <w:iCs/>
                <w:color w:val="FFFFFF"/>
                <w:u w:color="FFFFFF"/>
                <w:lang w:val="en-GB"/>
              </w:rPr>
              <w:t>2.2.c</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18909CB6" w14:textId="77777777" w:rsidR="00A47209" w:rsidRPr="006440AC" w:rsidRDefault="00000000">
            <w:pPr>
              <w:pStyle w:val="BodyA"/>
              <w:jc w:val="right"/>
              <w:rPr>
                <w:lang w:val="en-GB"/>
              </w:rPr>
            </w:pPr>
            <w:r w:rsidRPr="006440AC">
              <w:rPr>
                <w:rStyle w:val="None"/>
                <w:i/>
                <w:iCs/>
                <w:lang w:val="en-GB"/>
              </w:rPr>
              <w:t>Credit Bearing Open Short Course</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8C163" w14:textId="77777777" w:rsidR="00A47209" w:rsidRPr="006440AC" w:rsidRDefault="00A47209">
            <w:pPr>
              <w:rPr>
                <w:rFonts w:ascii="Aptos" w:hAnsi="Aptos"/>
              </w:rPr>
            </w:pPr>
          </w:p>
        </w:tc>
      </w:tr>
      <w:tr w:rsidR="00A47209" w:rsidRPr="006440AC" w14:paraId="7A58294A" w14:textId="77777777">
        <w:trPr>
          <w:trHeight w:val="5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4A33EBB" w14:textId="77777777" w:rsidR="00A47209" w:rsidRPr="006440AC" w:rsidRDefault="00000000">
            <w:pPr>
              <w:pStyle w:val="BodyA"/>
              <w:rPr>
                <w:lang w:val="en-GB"/>
              </w:rPr>
            </w:pPr>
            <w:r w:rsidRPr="006440AC">
              <w:rPr>
                <w:rStyle w:val="None"/>
                <w:i/>
                <w:iCs/>
                <w:color w:val="FFFFFF"/>
                <w:u w:color="FFFFFF"/>
                <w:lang w:val="en-GB"/>
              </w:rPr>
              <w:t>2.2.d</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5AA52AA" w14:textId="77777777" w:rsidR="00A47209" w:rsidRPr="006440AC" w:rsidRDefault="00000000">
            <w:pPr>
              <w:pStyle w:val="BodyA"/>
              <w:jc w:val="right"/>
              <w:rPr>
                <w:lang w:val="en-GB"/>
              </w:rPr>
            </w:pPr>
            <w:r w:rsidRPr="006440AC">
              <w:rPr>
                <w:rStyle w:val="None"/>
                <w:i/>
                <w:iCs/>
                <w:lang w:val="en-GB"/>
              </w:rPr>
              <w:t>Existing module designed for Birkbeck Students, to be opened up to external learners</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2F95" w14:textId="77777777" w:rsidR="00A47209" w:rsidRPr="006440AC" w:rsidRDefault="00A47209">
            <w:pPr>
              <w:rPr>
                <w:rFonts w:ascii="Aptos" w:hAnsi="Aptos"/>
              </w:rPr>
            </w:pPr>
          </w:p>
        </w:tc>
      </w:tr>
      <w:tr w:rsidR="00A47209" w:rsidRPr="006440AC" w14:paraId="0D881C59"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334E4A2" w14:textId="77777777" w:rsidR="00A47209" w:rsidRPr="006440AC" w:rsidRDefault="00000000">
            <w:pPr>
              <w:pStyle w:val="BodyA"/>
              <w:rPr>
                <w:lang w:val="en-GB"/>
              </w:rPr>
            </w:pPr>
            <w:r w:rsidRPr="006440AC">
              <w:rPr>
                <w:rStyle w:val="None"/>
                <w:i/>
                <w:iCs/>
                <w:color w:val="FFFFFF"/>
                <w:u w:color="FFFFFF"/>
                <w:lang w:val="en-GB"/>
              </w:rPr>
              <w:t>2.2.e</w:t>
            </w:r>
          </w:p>
        </w:tc>
        <w:tc>
          <w:tcPr>
            <w:tcW w:w="7519" w:type="dxa"/>
            <w:gridSpan w:val="3"/>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3F33F24B" w14:textId="77777777" w:rsidR="00A47209" w:rsidRPr="006440AC" w:rsidRDefault="00000000">
            <w:pPr>
              <w:pStyle w:val="BodyA"/>
              <w:jc w:val="right"/>
              <w:rPr>
                <w:lang w:val="en-GB"/>
              </w:rPr>
            </w:pPr>
            <w:r w:rsidRPr="006440AC">
              <w:rPr>
                <w:rStyle w:val="None"/>
                <w:i/>
                <w:iCs/>
                <w:lang w:val="en-GB"/>
              </w:rPr>
              <w:t>Other</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3001C" w14:textId="77777777" w:rsidR="00A47209" w:rsidRPr="006440AC" w:rsidRDefault="00A47209">
            <w:pPr>
              <w:rPr>
                <w:rFonts w:ascii="Aptos" w:hAnsi="Aptos"/>
              </w:rPr>
            </w:pPr>
          </w:p>
        </w:tc>
      </w:tr>
      <w:tr w:rsidR="00A47209" w:rsidRPr="006440AC" w14:paraId="5812B896"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9B44492" w14:textId="77777777" w:rsidR="00A47209" w:rsidRPr="006440AC" w:rsidRDefault="00000000">
            <w:pPr>
              <w:pStyle w:val="BodyA"/>
              <w:rPr>
                <w:lang w:val="en-GB"/>
              </w:rPr>
            </w:pPr>
            <w:r w:rsidRPr="006440AC">
              <w:rPr>
                <w:rStyle w:val="None"/>
                <w:color w:val="FFFFFF"/>
                <w:u w:color="FFFFFF"/>
                <w:lang w:val="en-GB"/>
              </w:rPr>
              <w:lastRenderedPageBreak/>
              <w:t>2.3</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3B75E65" w14:textId="77777777" w:rsidR="00A47209" w:rsidRPr="006440AC" w:rsidRDefault="00000000">
            <w:pPr>
              <w:pStyle w:val="BodyA"/>
              <w:rPr>
                <w:rStyle w:val="None"/>
                <w:b/>
                <w:bCs/>
                <w:lang w:val="en-GB"/>
              </w:rPr>
            </w:pPr>
            <w:r w:rsidRPr="006440AC">
              <w:rPr>
                <w:rStyle w:val="None"/>
                <w:b/>
                <w:bCs/>
                <w:lang w:val="en-GB"/>
              </w:rPr>
              <w:t>Course Rationale</w:t>
            </w:r>
          </w:p>
          <w:p w14:paraId="3CAD1BDD" w14:textId="77777777" w:rsidR="00A47209" w:rsidRPr="006440AC" w:rsidRDefault="00000000">
            <w:pPr>
              <w:pStyle w:val="BodyA"/>
              <w:rPr>
                <w:lang w:val="en-GB"/>
              </w:rPr>
            </w:pPr>
            <w:r w:rsidRPr="006440AC">
              <w:rPr>
                <w:rStyle w:val="None"/>
                <w:lang w:val="en-GB"/>
              </w:rPr>
              <w:t>Please provide a summary of how this short course fits in with your school’s strategy. Please include strategic, financial and/ or recruitment reasons.</w:t>
            </w:r>
          </w:p>
        </w:tc>
      </w:tr>
      <w:tr w:rsidR="00A47209" w:rsidRPr="006440AC" w14:paraId="59A757E3" w14:textId="77777777" w:rsidTr="00E64CA7">
        <w:trPr>
          <w:trHeight w:val="2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1404162"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94635" w14:textId="66E5E5C4" w:rsidR="00A47209" w:rsidRPr="006440AC" w:rsidRDefault="00A47209">
            <w:pPr>
              <w:pStyle w:val="Body"/>
              <w:spacing w:after="200" w:line="276" w:lineRule="auto"/>
              <w:rPr>
                <w:rFonts w:ascii="Aptos" w:hAnsi="Aptos"/>
                <w:lang w:val="en-GB"/>
              </w:rPr>
            </w:pPr>
          </w:p>
        </w:tc>
      </w:tr>
      <w:tr w:rsidR="00A47209" w:rsidRPr="006440AC" w14:paraId="33A4F85B" w14:textId="77777777">
        <w:trPr>
          <w:trHeight w:val="1676"/>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3E38A64" w14:textId="77777777" w:rsidR="00A47209" w:rsidRPr="006440AC" w:rsidRDefault="00000000">
            <w:pPr>
              <w:pStyle w:val="BodyA"/>
              <w:rPr>
                <w:lang w:val="en-GB"/>
              </w:rPr>
            </w:pPr>
            <w:r w:rsidRPr="006440AC">
              <w:rPr>
                <w:rStyle w:val="None"/>
                <w:color w:val="FFFFFF"/>
                <w:u w:color="FFFFFF"/>
                <w:lang w:val="en-GB"/>
              </w:rPr>
              <w:t>2.4</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B40D985" w14:textId="77777777" w:rsidR="00A47209" w:rsidRPr="006440AC" w:rsidRDefault="00000000">
            <w:pPr>
              <w:pStyle w:val="BodyA"/>
              <w:rPr>
                <w:rStyle w:val="None"/>
                <w:b/>
                <w:bCs/>
                <w:lang w:val="en-GB"/>
              </w:rPr>
            </w:pPr>
            <w:r w:rsidRPr="006440AC">
              <w:rPr>
                <w:rStyle w:val="None"/>
                <w:b/>
                <w:bCs/>
                <w:lang w:val="en-GB"/>
              </w:rPr>
              <w:t>Course Description</w:t>
            </w:r>
          </w:p>
          <w:p w14:paraId="11E5B031" w14:textId="77777777" w:rsidR="00A47209" w:rsidRPr="006440AC" w:rsidRDefault="00000000">
            <w:pPr>
              <w:pStyle w:val="BodyA"/>
              <w:rPr>
                <w:lang w:val="en-GB"/>
              </w:rPr>
            </w:pPr>
            <w:r w:rsidRPr="006440AC">
              <w:rPr>
                <w:rStyle w:val="None"/>
                <w:lang w:val="en-GB"/>
              </w:rPr>
              <w:t>Please provide a description of the proposed short course. Include an overview of the key features of the course, highlighting any distinguishing points that will persuade learners to enrol. Include additional information that may help for marketing the programme.</w:t>
            </w:r>
          </w:p>
        </w:tc>
      </w:tr>
      <w:tr w:rsidR="00A47209" w:rsidRPr="006440AC" w14:paraId="39A8AF56" w14:textId="77777777" w:rsidTr="00E64CA7">
        <w:trPr>
          <w:trHeight w:val="541"/>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AD88982"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C8B4C" w14:textId="1613CD58" w:rsidR="00A47209" w:rsidRPr="006440AC" w:rsidRDefault="006440AC">
            <w:pPr>
              <w:pStyle w:val="Body"/>
              <w:rPr>
                <w:rFonts w:ascii="Aptos" w:hAnsi="Aptos" w:hint="eastAsia"/>
                <w:lang w:val="en-GB" w:eastAsia="zh-CN"/>
              </w:rPr>
            </w:pPr>
            <w:r>
              <w:rPr>
                <w:rFonts w:ascii="Aptos" w:hAnsi="Aptos" w:hint="eastAsia"/>
                <w:lang w:val="en-GB" w:eastAsia="zh-CN"/>
              </w:rPr>
              <w:t>The Short</w:t>
            </w:r>
          </w:p>
        </w:tc>
      </w:tr>
      <w:tr w:rsidR="00A47209" w:rsidRPr="006440AC" w14:paraId="743922D7"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75B5016" w14:textId="77777777" w:rsidR="00A47209" w:rsidRPr="006440AC" w:rsidRDefault="00000000">
            <w:pPr>
              <w:pStyle w:val="BodyA"/>
              <w:rPr>
                <w:lang w:val="en-GB"/>
              </w:rPr>
            </w:pPr>
            <w:r w:rsidRPr="006440AC">
              <w:rPr>
                <w:rStyle w:val="None"/>
                <w:color w:val="FFFFFF"/>
                <w:u w:color="FFFFFF"/>
                <w:lang w:val="en-GB"/>
              </w:rPr>
              <w:t>2.5</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51C074D" w14:textId="77777777" w:rsidR="00A47209" w:rsidRPr="006440AC" w:rsidRDefault="00000000">
            <w:pPr>
              <w:pStyle w:val="BodyA"/>
              <w:rPr>
                <w:rStyle w:val="None"/>
                <w:lang w:val="en-GB"/>
              </w:rPr>
            </w:pPr>
            <w:r w:rsidRPr="006440AC">
              <w:rPr>
                <w:rStyle w:val="None"/>
                <w:lang w:val="en-GB"/>
              </w:rPr>
              <w:t>Mode of Delivery</w:t>
            </w:r>
          </w:p>
          <w:p w14:paraId="3F50EE5D" w14:textId="68C9E29B" w:rsidR="00A47209" w:rsidRPr="006440AC" w:rsidRDefault="00000000">
            <w:pPr>
              <w:pStyle w:val="BodyA"/>
              <w:rPr>
                <w:lang w:val="en-GB"/>
              </w:rPr>
            </w:pPr>
            <w:r w:rsidRPr="006440AC">
              <w:rPr>
                <w:rStyle w:val="None"/>
                <w:lang w:val="en-GB"/>
              </w:rPr>
              <w:t>(e.g. Face to face, online, H</w:t>
            </w:r>
            <w:r w:rsidR="006440AC">
              <w:rPr>
                <w:rStyle w:val="None"/>
                <w:rFonts w:eastAsiaTheme="minorEastAsia" w:hint="eastAsia"/>
                <w:lang w:val="en-GB" w:eastAsia="zh-CN"/>
              </w:rPr>
              <w:t>y</w:t>
            </w:r>
            <w:r w:rsidRPr="006440AC">
              <w:rPr>
                <w:rStyle w:val="None"/>
                <w:lang w:val="en-GB"/>
              </w:rPr>
              <w:t>Flex/blended)</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53403" w14:textId="1CC6BA4F" w:rsidR="00A47209" w:rsidRPr="006440AC" w:rsidRDefault="006440AC">
            <w:pPr>
              <w:pStyle w:val="Body"/>
              <w:spacing w:after="200" w:line="276" w:lineRule="auto"/>
              <w:rPr>
                <w:rFonts w:ascii="Aptos" w:hAnsi="Aptos" w:hint="eastAsia"/>
                <w:lang w:val="en-GB" w:eastAsia="zh-CN"/>
              </w:rPr>
            </w:pPr>
            <w:r>
              <w:rPr>
                <w:rFonts w:ascii="Aptos" w:hAnsi="Aptos" w:hint="eastAsia"/>
                <w:lang w:val="en-GB" w:eastAsia="zh-CN"/>
              </w:rPr>
              <w:t>Face-to-face or online</w:t>
            </w:r>
          </w:p>
        </w:tc>
      </w:tr>
      <w:tr w:rsidR="00A47209" w:rsidRPr="006440AC" w14:paraId="68E3AD8F" w14:textId="77777777">
        <w:trPr>
          <w:trHeight w:val="5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EFA8472" w14:textId="77777777" w:rsidR="00A47209" w:rsidRPr="006440AC" w:rsidRDefault="00000000">
            <w:pPr>
              <w:pStyle w:val="BodyA"/>
              <w:rPr>
                <w:lang w:val="en-GB"/>
              </w:rPr>
            </w:pPr>
            <w:r w:rsidRPr="006440AC">
              <w:rPr>
                <w:rStyle w:val="None"/>
                <w:color w:val="FFFFFF"/>
                <w:u w:color="FFFFFF"/>
                <w:lang w:val="en-GB"/>
              </w:rPr>
              <w:t>2.6</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B7EA71" w14:textId="77777777" w:rsidR="00A47209" w:rsidRPr="006440AC" w:rsidRDefault="00000000">
            <w:pPr>
              <w:pStyle w:val="BodyA"/>
              <w:rPr>
                <w:lang w:val="en-GB"/>
              </w:rPr>
            </w:pPr>
            <w:r w:rsidRPr="006440AC">
              <w:rPr>
                <w:rStyle w:val="None"/>
                <w:lang w:val="en-GB"/>
              </w:rPr>
              <w:t>Proposed Delivery Length (Hours)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9F9DE" w14:textId="7D1AD2B6" w:rsidR="00A47209" w:rsidRPr="006440AC" w:rsidRDefault="006440AC">
            <w:pPr>
              <w:pStyle w:val="Body"/>
              <w:spacing w:after="200" w:line="276" w:lineRule="auto"/>
              <w:rPr>
                <w:rFonts w:ascii="Aptos" w:hAnsi="Aptos" w:hint="eastAsia"/>
                <w:lang w:val="en-GB" w:eastAsia="zh-CN"/>
              </w:rPr>
            </w:pPr>
            <w:r>
              <w:rPr>
                <w:rFonts w:ascii="Aptos" w:hAnsi="Aptos" w:hint="eastAsia"/>
                <w:lang w:val="en-GB" w:eastAsia="zh-CN"/>
              </w:rPr>
              <w:t>10 hours, 2.5 hours for each session</w:t>
            </w:r>
          </w:p>
        </w:tc>
      </w:tr>
      <w:tr w:rsidR="00A47209" w:rsidRPr="006440AC" w14:paraId="3B3BD2A9" w14:textId="77777777">
        <w:trPr>
          <w:trHeight w:val="8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1864715" w14:textId="77777777" w:rsidR="00A47209" w:rsidRPr="006440AC" w:rsidRDefault="00000000">
            <w:pPr>
              <w:pStyle w:val="BodyA"/>
              <w:rPr>
                <w:lang w:val="en-GB"/>
              </w:rPr>
            </w:pPr>
            <w:r w:rsidRPr="006440AC">
              <w:rPr>
                <w:rStyle w:val="None"/>
                <w:color w:val="FFFFFF"/>
                <w:u w:color="FFFFFF"/>
                <w:lang w:val="en-GB"/>
              </w:rPr>
              <w:t>2.7</w:t>
            </w:r>
          </w:p>
        </w:tc>
        <w:tc>
          <w:tcPr>
            <w:tcW w:w="3221" w:type="dxa"/>
            <w:gridSpan w:val="2"/>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176194F9" w14:textId="77777777" w:rsidR="00A47209" w:rsidRPr="006440AC" w:rsidRDefault="00000000">
            <w:pPr>
              <w:pStyle w:val="BodyA"/>
              <w:rPr>
                <w:lang w:val="en-GB"/>
              </w:rPr>
            </w:pPr>
            <w:r w:rsidRPr="006440AC">
              <w:rPr>
                <w:rStyle w:val="None"/>
                <w:lang w:val="en-GB"/>
              </w:rPr>
              <w:t>Is the proposed course linked to an existing programme? If yes, please provide details.</w:t>
            </w:r>
          </w:p>
        </w:tc>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CCB9C" w14:textId="72AF8D44" w:rsidR="00A47209" w:rsidRPr="006440AC" w:rsidRDefault="006440AC">
            <w:pPr>
              <w:pStyle w:val="Body"/>
              <w:spacing w:after="200" w:line="276" w:lineRule="auto"/>
              <w:rPr>
                <w:rFonts w:ascii="Aptos" w:hAnsi="Aptos" w:hint="eastAsia"/>
                <w:lang w:val="en-GB" w:eastAsia="zh-CN"/>
              </w:rPr>
            </w:pPr>
            <w:r>
              <w:rPr>
                <w:rFonts w:ascii="Aptos" w:hAnsi="Aptos" w:hint="eastAsia"/>
                <w:lang w:val="en-GB" w:eastAsia="zh-CN"/>
              </w:rPr>
              <w:t>MSc Social Research</w:t>
            </w:r>
          </w:p>
        </w:tc>
      </w:tr>
      <w:tr w:rsidR="00A47209" w:rsidRPr="006440AC" w14:paraId="33A7597E" w14:textId="77777777">
        <w:trPr>
          <w:trHeight w:val="7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10D7B52" w14:textId="77777777" w:rsidR="00A47209" w:rsidRPr="006440AC" w:rsidRDefault="00000000">
            <w:pPr>
              <w:pStyle w:val="BodyA"/>
              <w:rPr>
                <w:lang w:val="en-GB"/>
              </w:rPr>
            </w:pPr>
            <w:r w:rsidRPr="006440AC">
              <w:rPr>
                <w:rStyle w:val="None"/>
                <w:color w:val="FFFFFF"/>
                <w:u w:color="FFFFFF"/>
                <w:lang w:val="en-GB"/>
              </w:rPr>
              <w:t>2.8</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D40B361" w14:textId="77777777" w:rsidR="00A47209" w:rsidRPr="006440AC" w:rsidRDefault="00000000">
            <w:pPr>
              <w:pStyle w:val="BodyA"/>
              <w:rPr>
                <w:rStyle w:val="None"/>
                <w:b/>
                <w:bCs/>
                <w:lang w:val="en-GB"/>
              </w:rPr>
            </w:pPr>
            <w:r w:rsidRPr="006440AC">
              <w:rPr>
                <w:rStyle w:val="None"/>
                <w:b/>
                <w:bCs/>
                <w:lang w:val="en-GB"/>
              </w:rPr>
              <w:t>Indicative Course Content</w:t>
            </w:r>
          </w:p>
          <w:p w14:paraId="362E9217" w14:textId="001E7288" w:rsidR="007950F6" w:rsidRPr="006440AC" w:rsidRDefault="00000000">
            <w:pPr>
              <w:pStyle w:val="BodyA"/>
              <w:rPr>
                <w:lang w:val="en-GB"/>
              </w:rPr>
            </w:pPr>
            <w:r w:rsidRPr="006440AC">
              <w:rPr>
                <w:rStyle w:val="None"/>
                <w:lang w:val="en-GB"/>
              </w:rPr>
              <w:t>Please provide an overview of the indicative content for the proposed course.</w:t>
            </w:r>
          </w:p>
        </w:tc>
      </w:tr>
      <w:tr w:rsidR="00A47209" w:rsidRPr="006440AC" w14:paraId="0D300EA9" w14:textId="77777777" w:rsidTr="00E173AA">
        <w:trPr>
          <w:cantSplit/>
          <w:trHeight w:val="5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36210826"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CCB4D" w14:textId="781DB398" w:rsidR="00E173AA" w:rsidRPr="006440AC" w:rsidRDefault="00E173AA" w:rsidP="00E64CA7">
            <w:pPr>
              <w:tabs>
                <w:tab w:val="left" w:pos="7290"/>
              </w:tabs>
              <w:rPr>
                <w:rFonts w:ascii="Aptos" w:hAnsi="Aptos"/>
                <w:lang w:eastAsia="en-GB"/>
              </w:rPr>
            </w:pPr>
          </w:p>
        </w:tc>
      </w:tr>
      <w:tr w:rsidR="00A47209" w:rsidRPr="006440AC" w14:paraId="0DA01C41" w14:textId="77777777">
        <w:trPr>
          <w:trHeight w:val="1377"/>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7AF1A07" w14:textId="77777777" w:rsidR="00A47209" w:rsidRPr="006440AC" w:rsidRDefault="00000000">
            <w:pPr>
              <w:pStyle w:val="BodyA"/>
              <w:rPr>
                <w:lang w:val="en-GB"/>
              </w:rPr>
            </w:pPr>
            <w:r w:rsidRPr="006440AC">
              <w:rPr>
                <w:rStyle w:val="None"/>
                <w:color w:val="FFFFFF"/>
                <w:u w:color="FFFFFF"/>
                <w:lang w:val="en-GB"/>
              </w:rPr>
              <w:t>2.9</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3862D99" w14:textId="77777777" w:rsidR="00A47209" w:rsidRPr="006440AC" w:rsidRDefault="00000000">
            <w:pPr>
              <w:pStyle w:val="BodyA"/>
              <w:rPr>
                <w:rStyle w:val="None"/>
                <w:b/>
                <w:bCs/>
                <w:lang w:val="en-GB"/>
              </w:rPr>
            </w:pPr>
            <w:r w:rsidRPr="006440AC">
              <w:rPr>
                <w:rStyle w:val="None"/>
                <w:b/>
                <w:bCs/>
                <w:lang w:val="en-GB"/>
              </w:rPr>
              <w:t>Professional Partnerships</w:t>
            </w:r>
          </w:p>
          <w:p w14:paraId="2D90231F" w14:textId="77777777" w:rsidR="00A47209" w:rsidRPr="006440AC" w:rsidRDefault="00000000">
            <w:pPr>
              <w:pStyle w:val="BodyA"/>
              <w:rPr>
                <w:lang w:val="en-GB"/>
              </w:rPr>
            </w:pPr>
            <w:r w:rsidRPr="006440AC">
              <w:rPr>
                <w:rStyle w:val="None"/>
                <w:lang w:val="en-GB"/>
              </w:rPr>
              <w:t>Does the proposed programme involve a collaborative external partner or provider? Please outline the responsibilities of the partner or provider in developing and delivering the course.</w:t>
            </w:r>
          </w:p>
        </w:tc>
      </w:tr>
      <w:tr w:rsidR="00A47209" w:rsidRPr="006440AC" w14:paraId="22288428" w14:textId="77777777">
        <w:trPr>
          <w:trHeight w:val="5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268A1BC"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18503" w14:textId="40580F08" w:rsidR="00A47209" w:rsidRPr="006440AC" w:rsidRDefault="00A47209">
            <w:pPr>
              <w:pStyle w:val="Body"/>
              <w:spacing w:after="200" w:line="276" w:lineRule="auto"/>
              <w:rPr>
                <w:rFonts w:ascii="Aptos" w:hAnsi="Aptos"/>
                <w:lang w:val="en-GB"/>
              </w:rPr>
            </w:pPr>
          </w:p>
        </w:tc>
      </w:tr>
      <w:tr w:rsidR="00A47209" w:rsidRPr="006440AC" w14:paraId="77A69911"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762B1A0" w14:textId="77777777" w:rsidR="00A47209" w:rsidRPr="006440AC" w:rsidRDefault="00000000">
            <w:pPr>
              <w:pStyle w:val="BodyA"/>
              <w:rPr>
                <w:lang w:val="en-GB"/>
              </w:rPr>
            </w:pPr>
            <w:r w:rsidRPr="006440AC">
              <w:rPr>
                <w:rStyle w:val="None"/>
                <w:color w:val="FFFFFF"/>
                <w:u w:color="FFFFFF"/>
                <w:lang w:val="en-GB"/>
              </w:rPr>
              <w:lastRenderedPageBreak/>
              <w:t>2.10</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044F85A" w14:textId="77777777" w:rsidR="00A47209" w:rsidRPr="006440AC" w:rsidRDefault="00000000">
            <w:pPr>
              <w:pStyle w:val="BodyA"/>
              <w:rPr>
                <w:rStyle w:val="None"/>
                <w:b/>
                <w:bCs/>
                <w:lang w:val="en-GB"/>
              </w:rPr>
            </w:pPr>
            <w:r w:rsidRPr="006440AC">
              <w:rPr>
                <w:rStyle w:val="None"/>
                <w:b/>
                <w:bCs/>
                <w:lang w:val="en-GB"/>
              </w:rPr>
              <w:t>Learning Objectives</w:t>
            </w:r>
          </w:p>
          <w:p w14:paraId="20F87B80" w14:textId="77777777" w:rsidR="00A47209" w:rsidRPr="006440AC" w:rsidRDefault="00000000">
            <w:pPr>
              <w:pStyle w:val="BodyA"/>
              <w:rPr>
                <w:lang w:val="en-GB"/>
              </w:rPr>
            </w:pPr>
            <w:r w:rsidRPr="006440AC">
              <w:rPr>
                <w:rStyle w:val="None"/>
                <w:lang w:val="en-GB"/>
              </w:rPr>
              <w:t>What are the objectives of the course? What are the KPIs? What are you hoping to achieve? How do you plan on measuring the impact of this course?</w:t>
            </w:r>
          </w:p>
        </w:tc>
      </w:tr>
      <w:tr w:rsidR="00A47209" w:rsidRPr="006440AC" w14:paraId="1D459CB4" w14:textId="77777777" w:rsidTr="00E64CA7">
        <w:trPr>
          <w:trHeight w:val="581"/>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D4B0A86"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567A3" w14:textId="6DEFCB42" w:rsidR="00A47209" w:rsidRPr="006440AC" w:rsidRDefault="00A47209" w:rsidP="00E64CA7">
            <w:pPr>
              <w:pStyle w:val="Body"/>
              <w:spacing w:after="200" w:line="276" w:lineRule="auto"/>
              <w:rPr>
                <w:rFonts w:ascii="Aptos" w:eastAsia="Aptos" w:hAnsi="Aptos" w:cs="Aptos"/>
                <w:sz w:val="22"/>
                <w:szCs w:val="22"/>
                <w:lang w:val="en-GB"/>
                <w14:textOutline w14:w="12700" w14:cap="flat" w14:cmpd="sng" w14:algn="ctr">
                  <w14:noFill/>
                  <w14:prstDash w14:val="solid"/>
                  <w14:miter w14:lim="400000"/>
                </w14:textOutline>
              </w:rPr>
            </w:pPr>
          </w:p>
        </w:tc>
      </w:tr>
      <w:tr w:rsidR="00A47209" w:rsidRPr="006440AC" w14:paraId="488E89F7" w14:textId="77777777" w:rsidTr="00AA2258">
        <w:trPr>
          <w:trHeight w:val="81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299599E" w14:textId="77777777" w:rsidR="00A47209" w:rsidRPr="006440AC" w:rsidRDefault="00000000">
            <w:pPr>
              <w:pStyle w:val="BodyA"/>
              <w:rPr>
                <w:lang w:val="en-GB"/>
              </w:rPr>
            </w:pPr>
            <w:r w:rsidRPr="006440AC">
              <w:rPr>
                <w:rStyle w:val="None"/>
                <w:color w:val="FFFFFF"/>
                <w:u w:color="FFFFFF"/>
                <w:lang w:val="en-GB"/>
              </w:rPr>
              <w:t>2.11</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00FCD07" w14:textId="77777777" w:rsidR="00A47209" w:rsidRPr="006440AC" w:rsidRDefault="00000000">
            <w:pPr>
              <w:pStyle w:val="BodyA"/>
              <w:rPr>
                <w:rStyle w:val="None"/>
                <w:b/>
                <w:bCs/>
                <w:lang w:val="en-GB"/>
              </w:rPr>
            </w:pPr>
            <w:r w:rsidRPr="006440AC">
              <w:rPr>
                <w:rStyle w:val="None"/>
                <w:b/>
                <w:bCs/>
                <w:lang w:val="en-GB"/>
              </w:rPr>
              <w:t>Market Information</w:t>
            </w:r>
          </w:p>
          <w:p w14:paraId="19395C16" w14:textId="77777777" w:rsidR="00A47209" w:rsidRPr="006440AC" w:rsidRDefault="00000000">
            <w:pPr>
              <w:pStyle w:val="BodyA"/>
              <w:rPr>
                <w:lang w:val="en-GB"/>
              </w:rPr>
            </w:pPr>
            <w:r w:rsidRPr="006440AC">
              <w:rPr>
                <w:rStyle w:val="None"/>
                <w:lang w:val="en-GB"/>
              </w:rPr>
              <w:t>Please provide evidence of market demand for the proposed course. This can include learner demand, competitors, search volumes, audience size and employer feedback.</w:t>
            </w:r>
          </w:p>
        </w:tc>
      </w:tr>
      <w:tr w:rsidR="00A47209" w:rsidRPr="006440AC" w14:paraId="614B9303" w14:textId="77777777" w:rsidTr="00AA2258">
        <w:trPr>
          <w:trHeight w:val="31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F4F97A2"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1C5BB" w14:textId="0B6F893F" w:rsidR="00A47209" w:rsidRPr="006440AC" w:rsidRDefault="00A47209">
            <w:pPr>
              <w:pStyle w:val="Body"/>
              <w:spacing w:after="200" w:line="276" w:lineRule="auto"/>
              <w:rPr>
                <w:rFonts w:ascii="Aptos" w:hAnsi="Aptos"/>
                <w:lang w:val="en-GB"/>
              </w:rPr>
            </w:pPr>
          </w:p>
        </w:tc>
      </w:tr>
      <w:tr w:rsidR="00A47209" w:rsidRPr="006440AC" w14:paraId="4A2B81FA" w14:textId="77777777">
        <w:trPr>
          <w:trHeight w:val="1078"/>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B53D280" w14:textId="77777777" w:rsidR="00A47209" w:rsidRPr="006440AC" w:rsidRDefault="00000000">
            <w:pPr>
              <w:pStyle w:val="BodyA"/>
              <w:rPr>
                <w:lang w:val="en-GB"/>
              </w:rPr>
            </w:pPr>
            <w:r w:rsidRPr="006440AC">
              <w:rPr>
                <w:rStyle w:val="None"/>
                <w:color w:val="FFFFFF"/>
                <w:u w:color="FFFFFF"/>
                <w:lang w:val="en-GB"/>
              </w:rPr>
              <w:t>2.12</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49BF4E5E" w14:textId="77777777" w:rsidR="00A47209" w:rsidRPr="006440AC" w:rsidRDefault="00000000">
            <w:pPr>
              <w:pStyle w:val="BodyA"/>
              <w:rPr>
                <w:rStyle w:val="None"/>
                <w:b/>
                <w:bCs/>
                <w:lang w:val="en-GB"/>
              </w:rPr>
            </w:pPr>
            <w:r w:rsidRPr="006440AC">
              <w:rPr>
                <w:rStyle w:val="None"/>
                <w:b/>
                <w:bCs/>
                <w:lang w:val="en-GB"/>
              </w:rPr>
              <w:t>Target Audience</w:t>
            </w:r>
          </w:p>
          <w:p w14:paraId="4B2E4C22" w14:textId="77777777" w:rsidR="00A47209" w:rsidRPr="006440AC" w:rsidRDefault="00000000">
            <w:pPr>
              <w:pStyle w:val="BodyA"/>
              <w:rPr>
                <w:lang w:val="en-GB"/>
              </w:rPr>
            </w:pPr>
            <w:r w:rsidRPr="006440AC">
              <w:rPr>
                <w:rStyle w:val="None"/>
                <w:lang w:val="en-GB"/>
              </w:rPr>
              <w:t>Please define your target audience. Include geography, demographic profile, personas, motivations and barriers (if applicable)</w:t>
            </w:r>
          </w:p>
        </w:tc>
      </w:tr>
      <w:tr w:rsidR="00A47209" w:rsidRPr="006440AC" w14:paraId="04BE72EB" w14:textId="77777777" w:rsidTr="00AA2258">
        <w:trPr>
          <w:trHeight w:val="44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0226348F"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0118E" w14:textId="6530A208" w:rsidR="00A47209" w:rsidRPr="006440AC" w:rsidRDefault="00A47209">
            <w:pPr>
              <w:pStyle w:val="Body"/>
              <w:spacing w:after="200" w:line="276" w:lineRule="auto"/>
              <w:rPr>
                <w:rFonts w:ascii="Aptos" w:hAnsi="Aptos"/>
                <w:lang w:val="en-GB"/>
              </w:rPr>
            </w:pPr>
          </w:p>
        </w:tc>
      </w:tr>
      <w:tr w:rsidR="00A47209" w:rsidRPr="006440AC" w14:paraId="6FF285DD" w14:textId="77777777">
        <w:trPr>
          <w:trHeight w:val="1377"/>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94B5E71" w14:textId="77777777" w:rsidR="00A47209" w:rsidRPr="006440AC" w:rsidRDefault="00000000">
            <w:pPr>
              <w:pStyle w:val="BodyA"/>
              <w:rPr>
                <w:lang w:val="en-GB"/>
              </w:rPr>
            </w:pPr>
            <w:r w:rsidRPr="006440AC">
              <w:rPr>
                <w:rStyle w:val="None"/>
                <w:color w:val="FFFFFF"/>
                <w:u w:color="FFFFFF"/>
                <w:lang w:val="en-GB"/>
              </w:rPr>
              <w:t>2.13</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7B72C9F2" w14:textId="77777777" w:rsidR="00A47209" w:rsidRPr="006440AC" w:rsidRDefault="00000000">
            <w:pPr>
              <w:pStyle w:val="BodyA"/>
              <w:rPr>
                <w:rStyle w:val="None"/>
                <w:b/>
                <w:bCs/>
                <w:lang w:val="en-GB"/>
              </w:rPr>
            </w:pPr>
            <w:r w:rsidRPr="006440AC">
              <w:rPr>
                <w:rStyle w:val="None"/>
                <w:b/>
                <w:bCs/>
                <w:lang w:val="en-GB"/>
              </w:rPr>
              <w:t>Costing</w:t>
            </w:r>
          </w:p>
          <w:p w14:paraId="7DBA5241" w14:textId="77777777" w:rsidR="00A47209" w:rsidRPr="006440AC" w:rsidRDefault="00000000">
            <w:pPr>
              <w:pStyle w:val="BodyA"/>
              <w:rPr>
                <w:lang w:val="en-GB"/>
              </w:rPr>
            </w:pPr>
            <w:r w:rsidRPr="006440AC">
              <w:rPr>
                <w:rStyle w:val="None"/>
                <w:lang w:val="en-GB"/>
              </w:rPr>
              <w:t>The ISU will do a full economic costing of the proposal. Please provide any basic information you think needs to be included to assist this process (e.g. external speakers needed, catering, material needs, Birkbeck staff involvement)</w:t>
            </w:r>
          </w:p>
        </w:tc>
      </w:tr>
      <w:tr w:rsidR="00A47209" w:rsidRPr="006440AC" w14:paraId="55D14F2C"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6067209"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9BC4" w14:textId="77777777" w:rsidR="00A47209" w:rsidRPr="006440AC" w:rsidRDefault="00A47209">
            <w:pPr>
              <w:rPr>
                <w:rFonts w:ascii="Aptos" w:hAnsi="Aptos"/>
              </w:rPr>
            </w:pPr>
          </w:p>
        </w:tc>
      </w:tr>
      <w:tr w:rsidR="00A47209" w:rsidRPr="006440AC" w14:paraId="1AF1AE9F" w14:textId="77777777">
        <w:trPr>
          <w:trHeight w:val="779"/>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59D721D4" w14:textId="77777777" w:rsidR="00A47209" w:rsidRPr="006440AC" w:rsidRDefault="00000000">
            <w:pPr>
              <w:pStyle w:val="BodyA"/>
              <w:rPr>
                <w:lang w:val="en-GB"/>
              </w:rPr>
            </w:pPr>
            <w:r w:rsidRPr="006440AC">
              <w:rPr>
                <w:rStyle w:val="None"/>
                <w:color w:val="FFFFFF"/>
                <w:u w:color="FFFFFF"/>
                <w:lang w:val="en-GB"/>
              </w:rPr>
              <w:t>2.14</w:t>
            </w: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2D3997E3" w14:textId="77777777" w:rsidR="00A47209" w:rsidRPr="006440AC" w:rsidRDefault="00000000">
            <w:pPr>
              <w:pStyle w:val="BodyA"/>
              <w:rPr>
                <w:rStyle w:val="None"/>
                <w:b/>
                <w:bCs/>
                <w:lang w:val="en-GB"/>
              </w:rPr>
            </w:pPr>
            <w:r w:rsidRPr="006440AC">
              <w:rPr>
                <w:rStyle w:val="None"/>
                <w:b/>
                <w:bCs/>
                <w:lang w:val="en-GB"/>
              </w:rPr>
              <w:t>Additional Information</w:t>
            </w:r>
          </w:p>
          <w:p w14:paraId="15849916" w14:textId="77777777" w:rsidR="00A47209" w:rsidRPr="006440AC" w:rsidRDefault="00000000">
            <w:pPr>
              <w:pStyle w:val="BodyA"/>
              <w:rPr>
                <w:lang w:val="en-GB"/>
              </w:rPr>
            </w:pPr>
            <w:r w:rsidRPr="006440AC">
              <w:rPr>
                <w:rStyle w:val="None"/>
                <w:lang w:val="en-GB"/>
              </w:rPr>
              <w:t>Please include additional relevant information</w:t>
            </w:r>
          </w:p>
        </w:tc>
      </w:tr>
      <w:tr w:rsidR="00A47209" w:rsidRPr="006440AC" w14:paraId="16D438B6" w14:textId="77777777" w:rsidTr="00AA2258">
        <w:trPr>
          <w:trHeight w:val="404"/>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44C4C422" w14:textId="77777777" w:rsidR="00A47209" w:rsidRPr="006440AC" w:rsidRDefault="00A47209">
            <w:pPr>
              <w:rPr>
                <w:rFonts w:ascii="Aptos" w:hAnsi="Aptos"/>
              </w:rPr>
            </w:pPr>
          </w:p>
        </w:tc>
        <w:tc>
          <w:tcPr>
            <w:tcW w:w="831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512EF" w14:textId="5AC360A3" w:rsidR="00A47209" w:rsidRPr="006440AC" w:rsidRDefault="00A47209">
            <w:pPr>
              <w:pStyle w:val="Body"/>
              <w:spacing w:after="200" w:line="276" w:lineRule="auto"/>
              <w:rPr>
                <w:rFonts w:ascii="Aptos" w:hAnsi="Aptos"/>
                <w:lang w:val="en-GB"/>
              </w:rPr>
            </w:pPr>
          </w:p>
        </w:tc>
      </w:tr>
      <w:tr w:rsidR="00A47209" w:rsidRPr="006440AC" w14:paraId="4D03BE72" w14:textId="77777777">
        <w:trPr>
          <w:trHeight w:val="280"/>
          <w:jc w:val="center"/>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66906872" w14:textId="77777777" w:rsidR="00A47209" w:rsidRPr="006440AC" w:rsidRDefault="00000000">
            <w:pPr>
              <w:pStyle w:val="a5"/>
              <w:numPr>
                <w:ilvl w:val="0"/>
                <w:numId w:val="8"/>
              </w:numPr>
              <w:rPr>
                <w:color w:val="FFFFFF"/>
                <w:u w:color="FFFFFF"/>
                <w:lang w:val="en-GB"/>
              </w:rPr>
            </w:pPr>
            <w:r w:rsidRPr="006440AC">
              <w:rPr>
                <w:rStyle w:val="None"/>
                <w:color w:val="FFFFFF"/>
                <w:u w:color="FFFFFF"/>
                <w:lang w:val="en-GB"/>
              </w:rPr>
              <w:t>Signature</w:t>
            </w:r>
          </w:p>
        </w:tc>
      </w:tr>
      <w:tr w:rsidR="00A47209" w:rsidRPr="006440AC" w14:paraId="1C08D531"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23ADFDDF" w14:textId="77777777" w:rsidR="00A47209" w:rsidRPr="006440AC" w:rsidRDefault="00000000">
            <w:pPr>
              <w:pStyle w:val="BodyA"/>
              <w:rPr>
                <w:lang w:val="en-GB"/>
              </w:rPr>
            </w:pPr>
            <w:r w:rsidRPr="006440AC">
              <w:rPr>
                <w:rStyle w:val="None"/>
                <w:color w:val="FFFFFF"/>
                <w:u w:color="FFFFFF"/>
                <w:lang w:val="en-GB"/>
              </w:rPr>
              <w:t>3.1</w:t>
            </w:r>
          </w:p>
        </w:tc>
        <w:tc>
          <w:tcPr>
            <w:tcW w:w="3061" w:type="dxa"/>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64F12169" w14:textId="77777777" w:rsidR="00A47209" w:rsidRPr="006440AC" w:rsidRDefault="00000000">
            <w:pPr>
              <w:pStyle w:val="BodyA"/>
              <w:rPr>
                <w:lang w:val="en-GB"/>
              </w:rPr>
            </w:pPr>
            <w:r w:rsidRPr="006440AC">
              <w:rPr>
                <w:rStyle w:val="None"/>
                <w:lang w:val="en-GB"/>
              </w:rPr>
              <w:t>Signed:</w:t>
            </w:r>
          </w:p>
        </w:tc>
        <w:tc>
          <w:tcPr>
            <w:tcW w:w="52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AB57" w14:textId="77777777" w:rsidR="00A47209" w:rsidRPr="006440AC" w:rsidRDefault="00A47209">
            <w:pPr>
              <w:rPr>
                <w:rFonts w:ascii="Aptos" w:hAnsi="Aptos"/>
              </w:rPr>
            </w:pPr>
          </w:p>
        </w:tc>
      </w:tr>
      <w:tr w:rsidR="00A47209" w:rsidRPr="006440AC" w14:paraId="376F08E5" w14:textId="77777777">
        <w:trPr>
          <w:trHeight w:val="300"/>
          <w:jc w:val="center"/>
        </w:trPr>
        <w:tc>
          <w:tcPr>
            <w:tcW w:w="701" w:type="dxa"/>
            <w:tcBorders>
              <w:top w:val="single" w:sz="4" w:space="0" w:color="000000"/>
              <w:left w:val="single" w:sz="4" w:space="0" w:color="000000"/>
              <w:bottom w:val="single" w:sz="4" w:space="0" w:color="000000"/>
              <w:right w:val="single" w:sz="4" w:space="0" w:color="000000"/>
            </w:tcBorders>
            <w:shd w:val="clear" w:color="auto" w:fill="0E2841"/>
            <w:tcMar>
              <w:top w:w="80" w:type="dxa"/>
              <w:left w:w="80" w:type="dxa"/>
              <w:bottom w:w="80" w:type="dxa"/>
              <w:right w:w="80" w:type="dxa"/>
            </w:tcMar>
          </w:tcPr>
          <w:p w14:paraId="19E76F34" w14:textId="77777777" w:rsidR="00A47209" w:rsidRPr="006440AC" w:rsidRDefault="00000000">
            <w:pPr>
              <w:pStyle w:val="BodyA"/>
              <w:rPr>
                <w:lang w:val="en-GB"/>
              </w:rPr>
            </w:pPr>
            <w:r w:rsidRPr="006440AC">
              <w:rPr>
                <w:rStyle w:val="None"/>
                <w:color w:val="FFFFFF"/>
                <w:u w:color="FFFFFF"/>
                <w:lang w:val="en-GB"/>
              </w:rPr>
              <w:t>3.2</w:t>
            </w:r>
          </w:p>
        </w:tc>
        <w:tc>
          <w:tcPr>
            <w:tcW w:w="3061" w:type="dxa"/>
            <w:tcBorders>
              <w:top w:val="single" w:sz="4" w:space="0" w:color="000000"/>
              <w:left w:val="single" w:sz="4" w:space="0" w:color="000000"/>
              <w:bottom w:val="single" w:sz="4" w:space="0" w:color="000000"/>
              <w:right w:val="single" w:sz="4" w:space="0" w:color="000000"/>
            </w:tcBorders>
            <w:shd w:val="clear" w:color="auto" w:fill="D1D1D1"/>
            <w:tcMar>
              <w:top w:w="80" w:type="dxa"/>
              <w:left w:w="80" w:type="dxa"/>
              <w:bottom w:w="80" w:type="dxa"/>
              <w:right w:w="80" w:type="dxa"/>
            </w:tcMar>
          </w:tcPr>
          <w:p w14:paraId="5EA1CC6B" w14:textId="77777777" w:rsidR="00A47209" w:rsidRPr="006440AC" w:rsidRDefault="00000000">
            <w:pPr>
              <w:pStyle w:val="BodyA"/>
              <w:rPr>
                <w:lang w:val="en-GB"/>
              </w:rPr>
            </w:pPr>
            <w:r w:rsidRPr="006440AC">
              <w:rPr>
                <w:rStyle w:val="None"/>
                <w:lang w:val="en-GB"/>
              </w:rPr>
              <w:t>Date:</w:t>
            </w:r>
          </w:p>
        </w:tc>
        <w:tc>
          <w:tcPr>
            <w:tcW w:w="525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C1D5C" w14:textId="77777777" w:rsidR="00A47209" w:rsidRPr="006440AC" w:rsidRDefault="00A47209">
            <w:pPr>
              <w:rPr>
                <w:rFonts w:ascii="Aptos" w:hAnsi="Aptos"/>
              </w:rPr>
            </w:pPr>
          </w:p>
        </w:tc>
      </w:tr>
    </w:tbl>
    <w:p w14:paraId="39B5150E" w14:textId="77777777" w:rsidR="00A47209" w:rsidRPr="006440AC" w:rsidRDefault="00A47209">
      <w:pPr>
        <w:pStyle w:val="BodyA"/>
        <w:widowControl w:val="0"/>
        <w:spacing w:line="240" w:lineRule="auto"/>
        <w:jc w:val="center"/>
        <w:rPr>
          <w:rStyle w:val="None"/>
          <w:b/>
          <w:bCs/>
          <w:lang w:val="en-GB"/>
        </w:rPr>
      </w:pPr>
    </w:p>
    <w:p w14:paraId="72F59678" w14:textId="77777777" w:rsidR="00A47209" w:rsidRPr="006440AC" w:rsidRDefault="00A47209">
      <w:pPr>
        <w:pStyle w:val="BodyA"/>
        <w:widowControl w:val="0"/>
        <w:spacing w:line="240" w:lineRule="auto"/>
        <w:jc w:val="center"/>
        <w:rPr>
          <w:rStyle w:val="None"/>
          <w:b/>
          <w:bCs/>
          <w:lang w:val="en-GB"/>
        </w:rPr>
      </w:pPr>
    </w:p>
    <w:p w14:paraId="529A785F" w14:textId="77777777" w:rsidR="00A47209" w:rsidRPr="006440AC" w:rsidRDefault="00A47209">
      <w:pPr>
        <w:pStyle w:val="BodyA"/>
        <w:rPr>
          <w:lang w:val="en-GB"/>
        </w:rPr>
      </w:pPr>
    </w:p>
    <w:p w14:paraId="0B08BB3E" w14:textId="77777777" w:rsidR="00A47209" w:rsidRPr="006440AC" w:rsidRDefault="00000000">
      <w:pPr>
        <w:pStyle w:val="BodyA"/>
        <w:rPr>
          <w:lang w:val="en-GB"/>
        </w:rPr>
      </w:pPr>
      <w:r w:rsidRPr="006440AC">
        <w:rPr>
          <w:rStyle w:val="None"/>
          <w:lang w:val="en-GB"/>
        </w:rPr>
        <w:t xml:space="preserve">Send complete form to the Innovation Support Unit: </w:t>
      </w:r>
      <w:hyperlink r:id="rId8" w:history="1">
        <w:r w:rsidR="00A47209" w:rsidRPr="006440AC">
          <w:rPr>
            <w:rStyle w:val="Hyperlink2"/>
            <w:lang w:val="en-GB"/>
          </w:rPr>
          <w:t>innovation-support@bbk.ac.uk</w:t>
        </w:r>
      </w:hyperlink>
      <w:r w:rsidRPr="006440AC">
        <w:rPr>
          <w:rStyle w:val="None"/>
          <w:lang w:val="en-GB"/>
        </w:rPr>
        <w:t xml:space="preserve"> </w:t>
      </w:r>
    </w:p>
    <w:sectPr w:rsidR="00A47209" w:rsidRPr="006440AC">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4D75A" w14:textId="77777777" w:rsidR="00E3621E" w:rsidRPr="00E64CA7" w:rsidRDefault="00E3621E">
      <w:r w:rsidRPr="00E64CA7">
        <w:separator/>
      </w:r>
    </w:p>
  </w:endnote>
  <w:endnote w:type="continuationSeparator" w:id="0">
    <w:p w14:paraId="42D6FBA7" w14:textId="77777777" w:rsidR="00E3621E" w:rsidRPr="00E64CA7" w:rsidRDefault="00E3621E">
      <w:r w:rsidRPr="00E64C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4819" w14:textId="77777777" w:rsidR="00A47209" w:rsidRPr="00E64CA7" w:rsidRDefault="00A4720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B098C" w14:textId="77777777" w:rsidR="00E3621E" w:rsidRPr="00E64CA7" w:rsidRDefault="00E3621E">
      <w:r w:rsidRPr="00E64CA7">
        <w:separator/>
      </w:r>
    </w:p>
  </w:footnote>
  <w:footnote w:type="continuationSeparator" w:id="0">
    <w:p w14:paraId="35FEB3AE" w14:textId="77777777" w:rsidR="00E3621E" w:rsidRPr="00E64CA7" w:rsidRDefault="00E3621E">
      <w:r w:rsidRPr="00E64CA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5734A" w14:textId="77777777" w:rsidR="00A47209" w:rsidRPr="00E64CA7" w:rsidRDefault="00000000">
    <w:pPr>
      <w:pStyle w:val="a4"/>
      <w:tabs>
        <w:tab w:val="clear" w:pos="9026"/>
        <w:tab w:val="right" w:pos="9000"/>
      </w:tabs>
      <w:jc w:val="right"/>
      <w:rPr>
        <w:lang w:val="en-GB"/>
      </w:rPr>
    </w:pPr>
    <w:r w:rsidRPr="00E64CA7">
      <w:rPr>
        <w:noProof/>
        <w:lang w:val="en-GB"/>
      </w:rPr>
      <w:drawing>
        <wp:inline distT="0" distB="0" distL="0" distR="0" wp14:anchorId="68E7E997" wp14:editId="23F92FE2">
          <wp:extent cx="1722120" cy="61362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1722120" cy="613629"/>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2F9C"/>
    <w:multiLevelType w:val="hybridMultilevel"/>
    <w:tmpl w:val="6ABE8508"/>
    <w:lvl w:ilvl="0" w:tplc="2B5EFE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0CA70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6DC8B9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0D080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B8EC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D2336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E9E56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726181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BE004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4E1597"/>
    <w:multiLevelType w:val="hybridMultilevel"/>
    <w:tmpl w:val="D27449AE"/>
    <w:lvl w:ilvl="0" w:tplc="EAD239FA">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D8C62D2">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6B028C4">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3492521C">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060D1B2">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7A43696">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65D89104">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464507A">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4442340">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9C01826"/>
    <w:multiLevelType w:val="hybridMultilevel"/>
    <w:tmpl w:val="425078CC"/>
    <w:lvl w:ilvl="0" w:tplc="95F08B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22FB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185DA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AA96B9B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812CB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CABC0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DE41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BDEA7F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58E56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66E61E6"/>
    <w:multiLevelType w:val="hybridMultilevel"/>
    <w:tmpl w:val="00EC99A6"/>
    <w:lvl w:ilvl="0" w:tplc="EB5A87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40468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7822A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6F6290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E2C9DE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03620C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B58B2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3E1C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72ED7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8486080"/>
    <w:multiLevelType w:val="hybridMultilevel"/>
    <w:tmpl w:val="BDEEF61E"/>
    <w:lvl w:ilvl="0" w:tplc="9C002178">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8ECBC1A">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C32C99A">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8CB22F86">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71A4F60">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ADE791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F5E7EEA">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E04F91A">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3866582">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1EE0F9C"/>
    <w:multiLevelType w:val="hybridMultilevel"/>
    <w:tmpl w:val="2BD4D808"/>
    <w:lvl w:ilvl="0" w:tplc="32402904">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0FCC8A2">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D663C2">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25CD3C4">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60A3770">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FCE624C">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1E4F432">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38C4478">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96C3784">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16cid:durableId="1904682243">
    <w:abstractNumId w:val="2"/>
  </w:num>
  <w:num w:numId="2" w16cid:durableId="1210143383">
    <w:abstractNumId w:val="3"/>
  </w:num>
  <w:num w:numId="3" w16cid:durableId="1056509560">
    <w:abstractNumId w:val="3"/>
    <w:lvlOverride w:ilvl="0">
      <w:startOverride w:val="2"/>
    </w:lvlOverride>
  </w:num>
  <w:num w:numId="4" w16cid:durableId="355275326">
    <w:abstractNumId w:val="4"/>
  </w:num>
  <w:num w:numId="5" w16cid:durableId="17975334">
    <w:abstractNumId w:val="5"/>
  </w:num>
  <w:num w:numId="6" w16cid:durableId="835262569">
    <w:abstractNumId w:val="1"/>
  </w:num>
  <w:num w:numId="7" w16cid:durableId="630742884">
    <w:abstractNumId w:val="0"/>
  </w:num>
  <w:num w:numId="8" w16cid:durableId="852257251">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209"/>
    <w:rsid w:val="006440AC"/>
    <w:rsid w:val="007950F6"/>
    <w:rsid w:val="009D3E30"/>
    <w:rsid w:val="00A47209"/>
    <w:rsid w:val="00AA2258"/>
    <w:rsid w:val="00CD036D"/>
    <w:rsid w:val="00D2482E"/>
    <w:rsid w:val="00D3558C"/>
    <w:rsid w:val="00E173AA"/>
    <w:rsid w:val="00E3621E"/>
    <w:rsid w:val="00E64C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3204"/>
  <w15:docId w15:val="{5D13A59B-D1C1-40A4-AC5A-DBD421D7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header"/>
    <w:pPr>
      <w:tabs>
        <w:tab w:val="center" w:pos="4513"/>
        <w:tab w:val="right" w:pos="9026"/>
      </w:tabs>
    </w:pPr>
    <w:rPr>
      <w:rFonts w:ascii="Aptos" w:eastAsia="Aptos" w:hAnsi="Aptos" w:cs="Aptos"/>
      <w:color w:val="000000"/>
      <w:sz w:val="22"/>
      <w:szCs w:val="22"/>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Aptos" w:eastAsia="Aptos" w:hAnsi="Aptos" w:cs="Aptos"/>
      <w:color w:val="000000"/>
      <w:sz w:val="22"/>
      <w:szCs w:val="22"/>
      <w:u w:color="000000"/>
      <w:lang w:val="fr-FR"/>
      <w14:textOutline w14:w="12700" w14:cap="flat" w14:cmpd="sng" w14:algn="ctr">
        <w14:noFill/>
        <w14:prstDash w14:val="solid"/>
        <w14:miter w14:lim="400000"/>
      </w14:textOutline>
    </w:rPr>
  </w:style>
  <w:style w:type="paragraph" w:styleId="a5">
    <w:name w:val="List Paragraph"/>
    <w:pPr>
      <w:spacing w:after="160" w:line="259" w:lineRule="auto"/>
      <w:ind w:left="720"/>
    </w:pPr>
    <w:rPr>
      <w:rFonts w:ascii="Aptos" w:eastAsia="Aptos" w:hAnsi="Aptos" w:cs="Aptos"/>
      <w:color w:val="000000"/>
      <w:kern w:val="2"/>
      <w:sz w:val="22"/>
      <w:szCs w:val="22"/>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ptos" w:eastAsia="Aptos" w:hAnsi="Aptos" w:cs="Aptos"/>
      <w:outline w:val="0"/>
      <w:color w:val="467886"/>
      <w:sz w:val="22"/>
      <w:szCs w:val="22"/>
      <w:u w:val="single" w:color="467886"/>
      <w:lang w:val="fr-FR"/>
      <w14:textOutline w14:w="12700" w14:cap="flat" w14:cmpd="sng" w14:algn="ctr">
        <w14:noFill/>
        <w14:prstDash w14:val="solid"/>
        <w14:miter w14:lim="400000"/>
      </w14:textOutline>
    </w:rPr>
  </w:style>
  <w:style w:type="character" w:customStyle="1" w:styleId="Hyperlink1">
    <w:name w:val="Hyperlink.1"/>
    <w:basedOn w:val="None"/>
    <w:rPr>
      <w:outline w:val="0"/>
      <w:color w:val="467886"/>
      <w:u w:val="single" w:color="467886"/>
      <w:lang w:val="en-US"/>
    </w:rPr>
  </w:style>
  <w:style w:type="character" w:customStyle="1" w:styleId="Hyperlink2">
    <w:name w:val="Hyperlink.2"/>
    <w:basedOn w:val="None"/>
    <w:rPr>
      <w:outline w:val="0"/>
      <w:color w:val="467886"/>
      <w:u w:val="single" w:color="467886"/>
      <w:lang w:val="en-US"/>
    </w:rPr>
  </w:style>
  <w:style w:type="character" w:styleId="a6">
    <w:name w:val="Unresolved Mention"/>
    <w:basedOn w:val="a0"/>
    <w:uiPriority w:val="99"/>
    <w:semiHidden/>
    <w:unhideWhenUsed/>
    <w:rsid w:val="00644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nnovation-support@bbk.ac.uk" TargetMode="External"/><Relationship Id="rId3" Type="http://schemas.openxmlformats.org/officeDocument/2006/relationships/settings" Target="settings.xml"/><Relationship Id="rId7" Type="http://schemas.openxmlformats.org/officeDocument/2006/relationships/hyperlink" Target="mailto:c.cheng@bbk.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454</Words>
  <Characters>2592</Characters>
  <Application>Microsoft Office Word</Application>
  <DocSecurity>0</DocSecurity>
  <Lines>21</Lines>
  <Paragraphs>6</Paragraphs>
  <ScaleCrop>false</ScaleCrop>
  <Company>Birkbeck, University of London</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Chao-Yo Cheng (Staff)</cp:lastModifiedBy>
  <cp:revision>7</cp:revision>
  <dcterms:created xsi:type="dcterms:W3CDTF">2025-01-28T10:00:00Z</dcterms:created>
  <dcterms:modified xsi:type="dcterms:W3CDTF">2025-05-16T06:14:00Z</dcterms:modified>
</cp:coreProperties>
</file>