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D9D2" w14:textId="77777777" w:rsidR="00B6091F" w:rsidRDefault="00B6091F">
      <w:pPr>
        <w:pStyle w:val="Title"/>
        <w:rPr>
          <w:sz w:val="32"/>
          <w:szCs w:val="32"/>
        </w:rPr>
      </w:pPr>
      <w:r>
        <w:rPr>
          <w:sz w:val="32"/>
          <w:szCs w:val="32"/>
        </w:rPr>
        <w:t xml:space="preserve">Department of Politics </w:t>
      </w:r>
    </w:p>
    <w:p w14:paraId="29361466" w14:textId="77777777" w:rsidR="00B6091F" w:rsidRDefault="00B6091F"/>
    <w:p w14:paraId="1AB94EFF" w14:textId="77777777" w:rsidR="00B6091F" w:rsidRDefault="00B6091F">
      <w:pPr>
        <w:pStyle w:val="Heading1"/>
        <w:jc w:val="center"/>
        <w:rPr>
          <w:sz w:val="28"/>
          <w:szCs w:val="28"/>
        </w:rPr>
      </w:pPr>
      <w:r>
        <w:rPr>
          <w:sz w:val="28"/>
          <w:szCs w:val="28"/>
        </w:rPr>
        <w:t>DISSERTATION PROPOSAL FORM</w:t>
      </w:r>
    </w:p>
    <w:p w14:paraId="52183A1E" w14:textId="77777777" w:rsidR="00B6091F" w:rsidRDefault="00B6091F">
      <w:pPr>
        <w:jc w:val="center"/>
      </w:pPr>
    </w:p>
    <w:p w14:paraId="067A748F" w14:textId="77777777" w:rsidR="00B6091F" w:rsidRDefault="00B6091F">
      <w:pPr>
        <w:pStyle w:val="BodyText"/>
        <w:pBdr>
          <w:top w:val="single" w:sz="4" w:space="1" w:color="auto"/>
          <w:left w:val="single" w:sz="4" w:space="4" w:color="auto"/>
          <w:bottom w:val="single" w:sz="4" w:space="1" w:color="auto"/>
          <w:right w:val="single" w:sz="4" w:space="4" w:color="auto"/>
        </w:pBdr>
        <w:jc w:val="center"/>
      </w:pPr>
      <w:r>
        <w:t xml:space="preserve">Please upload this form to the Moodle site for your dissertation, which you can find at moodle.bbk.ac.uk. </w:t>
      </w:r>
    </w:p>
    <w:p w14:paraId="22D63564" w14:textId="77777777" w:rsidR="00B6091F" w:rsidRDefault="00B6091F">
      <w:pPr>
        <w:pStyle w:val="BodyText"/>
        <w:pBdr>
          <w:top w:val="single" w:sz="4" w:space="1" w:color="auto"/>
          <w:left w:val="single" w:sz="4" w:space="4" w:color="auto"/>
          <w:bottom w:val="single" w:sz="4" w:space="1" w:color="auto"/>
          <w:right w:val="single" w:sz="4" w:space="4" w:color="auto"/>
        </w:pBdr>
      </w:pPr>
    </w:p>
    <w:p w14:paraId="0ECB13F3" w14:textId="77777777" w:rsidR="00B6091F" w:rsidRDefault="00B6091F"/>
    <w:p w14:paraId="1FC903DB" w14:textId="7BAF3D51" w:rsidR="00B6091F" w:rsidRDefault="00B6091F">
      <w:pPr>
        <w:rPr>
          <w:b/>
          <w:bCs/>
        </w:rPr>
      </w:pPr>
      <w:r>
        <w:rPr>
          <w:b/>
          <w:bCs/>
        </w:rPr>
        <w:t>Name:</w:t>
      </w:r>
      <w:r>
        <w:rPr>
          <w:b/>
          <w:bCs/>
        </w:rPr>
        <w:tab/>
      </w:r>
      <w:r>
        <w:tab/>
      </w:r>
      <w:r w:rsidR="001C7ED2">
        <w:tab/>
      </w:r>
      <w:r w:rsidR="001C7ED2">
        <w:tab/>
      </w:r>
      <w:r w:rsidR="001C7ED2">
        <w:tab/>
      </w:r>
    </w:p>
    <w:p w14:paraId="7DA5B355" w14:textId="77777777" w:rsidR="00B6091F" w:rsidRDefault="00B6091F">
      <w:pPr>
        <w:rPr>
          <w:b/>
          <w:bCs/>
        </w:rPr>
      </w:pPr>
    </w:p>
    <w:p w14:paraId="58DDCEB8" w14:textId="0CD03A33" w:rsidR="00B6091F" w:rsidRPr="001C7ED2" w:rsidRDefault="00B6091F">
      <w:r>
        <w:rPr>
          <w:b/>
          <w:bCs/>
        </w:rPr>
        <w:t xml:space="preserve">E-mail address: </w:t>
      </w:r>
      <w:r>
        <w:rPr>
          <w:b/>
          <w:bCs/>
        </w:rPr>
        <w:tab/>
      </w:r>
      <w:r>
        <w:rPr>
          <w:b/>
          <w:bCs/>
        </w:rPr>
        <w:tab/>
      </w:r>
      <w:r>
        <w:rPr>
          <w:b/>
          <w:bCs/>
        </w:rPr>
        <w:tab/>
      </w:r>
    </w:p>
    <w:p w14:paraId="50505903" w14:textId="77777777" w:rsidR="00B6091F" w:rsidRDefault="00B6091F">
      <w:pPr>
        <w:rPr>
          <w:b/>
          <w:bCs/>
        </w:rPr>
      </w:pPr>
    </w:p>
    <w:p w14:paraId="35739EB5" w14:textId="77777777" w:rsidR="00B6091F" w:rsidRDefault="00B6091F">
      <w:pPr>
        <w:rPr>
          <w:b/>
          <w:bCs/>
        </w:rPr>
      </w:pPr>
      <w:r>
        <w:rPr>
          <w:b/>
          <w:bCs/>
        </w:rPr>
        <w:t xml:space="preserve">MSc or </w:t>
      </w:r>
      <w:proofErr w:type="spellStart"/>
      <w:r>
        <w:rPr>
          <w:b/>
          <w:bCs/>
        </w:rPr>
        <w:t>MRes</w:t>
      </w:r>
      <w:proofErr w:type="spellEnd"/>
      <w:r>
        <w:rPr>
          <w:b/>
          <w:bCs/>
        </w:rPr>
        <w:t xml:space="preserve"> programme:</w:t>
      </w:r>
      <w:r>
        <w:rPr>
          <w:b/>
          <w:bCs/>
        </w:rPr>
        <w:tab/>
      </w:r>
      <w:r w:rsidR="001C7ED2">
        <w:rPr>
          <w:b/>
          <w:bCs/>
        </w:rPr>
        <w:tab/>
      </w:r>
      <w:proofErr w:type="spellStart"/>
      <w:r w:rsidR="001C7ED2">
        <w:t>MRes</w:t>
      </w:r>
      <w:proofErr w:type="spellEnd"/>
      <w:r>
        <w:rPr>
          <w:b/>
          <w:bCs/>
        </w:rPr>
        <w:tab/>
      </w:r>
    </w:p>
    <w:p w14:paraId="2F9C5EB2" w14:textId="77777777" w:rsidR="00B6091F" w:rsidRDefault="00B6091F">
      <w:pPr>
        <w:pStyle w:val="Heading1"/>
      </w:pPr>
    </w:p>
    <w:p w14:paraId="1CE99D72" w14:textId="77777777" w:rsidR="00B6091F" w:rsidRDefault="00B6091F">
      <w:pPr>
        <w:pStyle w:val="Heading1"/>
        <w:rPr>
          <w:b w:val="0"/>
          <w:bCs w:val="0"/>
        </w:rPr>
      </w:pPr>
      <w:r>
        <w:t>Full-time or part-time?</w:t>
      </w:r>
      <w:r w:rsidR="001C7ED2">
        <w:tab/>
      </w:r>
      <w:r w:rsidR="001C7ED2">
        <w:tab/>
      </w:r>
      <w:r w:rsidR="001C7ED2">
        <w:rPr>
          <w:b w:val="0"/>
          <w:bCs w:val="0"/>
          <w:lang w:val="en-GB"/>
        </w:rPr>
        <w:t>Part-time</w:t>
      </w:r>
      <w:r>
        <w:tab/>
      </w:r>
    </w:p>
    <w:p w14:paraId="4949DC88" w14:textId="77777777" w:rsidR="00B6091F" w:rsidRDefault="00B6091F"/>
    <w:p w14:paraId="319E1723" w14:textId="77777777" w:rsidR="00B6091F" w:rsidRDefault="00B6091F">
      <w:pPr>
        <w:rPr>
          <w:b/>
          <w:bCs/>
        </w:rPr>
      </w:pPr>
    </w:p>
    <w:p w14:paraId="18EA695E" w14:textId="799566D9" w:rsidR="00B6091F" w:rsidRDefault="00B849FF" w:rsidP="001C7ED2">
      <w:pPr>
        <w:ind w:left="3600" w:hanging="3600"/>
        <w:rPr>
          <w:b/>
          <w:bCs/>
        </w:rPr>
      </w:pPr>
      <w:r>
        <w:rPr>
          <w:b/>
          <w:bCs/>
        </w:rPr>
        <w:br w:type="column"/>
      </w:r>
      <w:r w:rsidR="00B6091F">
        <w:rPr>
          <w:b/>
          <w:bCs/>
        </w:rPr>
        <w:lastRenderedPageBreak/>
        <w:t>Title of proposed dissertation</w:t>
      </w:r>
      <w:r w:rsidR="001C7ED2">
        <w:rPr>
          <w:b/>
          <w:bCs/>
        </w:rPr>
        <w:tab/>
      </w:r>
      <w:r w:rsidR="001C7ED2">
        <w:t xml:space="preserve">Conceptions of council housing amongst </w:t>
      </w:r>
      <w:r w:rsidR="004C3A71">
        <w:t>Conservative councillors</w:t>
      </w:r>
    </w:p>
    <w:p w14:paraId="73D8F1D8" w14:textId="77777777" w:rsidR="00B6091F" w:rsidRDefault="00B6091F">
      <w:pPr>
        <w:rPr>
          <w:b/>
          <w:bCs/>
        </w:rPr>
      </w:pPr>
    </w:p>
    <w:p w14:paraId="2287D1E0" w14:textId="73978EE9" w:rsidR="000508E0" w:rsidRDefault="00B6091F">
      <w:r>
        <w:rPr>
          <w:b/>
          <w:bCs/>
        </w:rPr>
        <w:t>Description of subject area</w:t>
      </w:r>
      <w:r w:rsidR="001C7ED2">
        <w:rPr>
          <w:b/>
          <w:bCs/>
        </w:rPr>
        <w:tab/>
      </w:r>
      <w:r w:rsidR="001C7ED2">
        <w:rPr>
          <w:b/>
          <w:bCs/>
        </w:rPr>
        <w:tab/>
      </w:r>
      <w:r w:rsidR="001C7ED2">
        <w:t xml:space="preserve">The Conservative Party’s has apparently conflicted </w:t>
      </w:r>
      <w:r w:rsidR="004C3A71">
        <w:t>attitudes towards</w:t>
      </w:r>
      <w:r w:rsidR="001C7ED2">
        <w:t xml:space="preserve"> council housing. The introduction of Right-to-Buy by the Thatcher government </w:t>
      </w:r>
      <w:r w:rsidR="000508E0">
        <w:t>drastically reduced the proportion of households living in it. Yet many of those homes which were sold had initially been built under post-war Conservative governments. In 2018, Theresa May’s government lifted the borrowing cap imposed on the ability of Council’s to borrow through their Housing Revenue Accounts to build new homes.</w:t>
      </w:r>
    </w:p>
    <w:p w14:paraId="4F8B3D50" w14:textId="77777777" w:rsidR="000508E0" w:rsidRDefault="000508E0"/>
    <w:p w14:paraId="2BBC1615" w14:textId="77777777" w:rsidR="00B6091F" w:rsidRPr="00784F5A" w:rsidRDefault="001B559F">
      <w:r>
        <w:t xml:space="preserve">Given that housing is an area in which local authorities play a significant role and that the councillors who provide their political leadership </w:t>
      </w:r>
      <w:r w:rsidR="00784F5A">
        <w:t>are generally drawn from amongst party members, housing is an area in which the party grassroots play an unusually direct role. Therefore, it is important to understand perceptions of council housing amongst the Conservative Party grassroots.</w:t>
      </w:r>
    </w:p>
    <w:p w14:paraId="69A7EC4F" w14:textId="77777777" w:rsidR="00132E9E" w:rsidRDefault="00132E9E">
      <w:pPr>
        <w:rPr>
          <w:b/>
          <w:bCs/>
        </w:rPr>
      </w:pPr>
    </w:p>
    <w:p w14:paraId="6A2173E1" w14:textId="77777777" w:rsidR="00B6091F" w:rsidRDefault="00B6091F">
      <w:pPr>
        <w:rPr>
          <w:b/>
          <w:bCs/>
        </w:rPr>
      </w:pPr>
      <w:r>
        <w:rPr>
          <w:b/>
          <w:bCs/>
        </w:rPr>
        <w:t>What scholarly literature will you be examining?</w:t>
      </w:r>
    </w:p>
    <w:p w14:paraId="20676F22" w14:textId="77777777" w:rsidR="00132E9E" w:rsidRPr="00132E9E" w:rsidRDefault="00132E9E" w:rsidP="00132E9E">
      <w:r w:rsidRPr="00132E9E">
        <w:t xml:space="preserve">Bale, Tim (2016) </w:t>
      </w:r>
      <w:hyperlink r:id="rId5" w:history="1">
        <w:r w:rsidRPr="004C3A71">
          <w:rPr>
            <w:rStyle w:val="Hyperlink"/>
            <w:i/>
            <w:iCs/>
          </w:rPr>
          <w:t>The Conservative Party from Thatcher to Cameron</w:t>
        </w:r>
      </w:hyperlink>
      <w:r w:rsidRPr="00132E9E">
        <w:t>, 2nd edition (Polity)</w:t>
      </w:r>
    </w:p>
    <w:p w14:paraId="3B1F3083" w14:textId="77777777" w:rsidR="00784F5A" w:rsidRPr="00132E9E" w:rsidRDefault="00784F5A" w:rsidP="00132E9E">
      <w:r w:rsidRPr="00132E9E">
        <w:t xml:space="preserve">Bale, Tim, Webb, Paul and Poletti, Monica (2019) </w:t>
      </w:r>
      <w:hyperlink r:id="rId6" w:history="1">
        <w:proofErr w:type="spellStart"/>
        <w:r w:rsidRPr="004C3A71">
          <w:rPr>
            <w:rStyle w:val="Hyperlink"/>
            <w:i/>
            <w:iCs/>
          </w:rPr>
          <w:t>Footsoldiers</w:t>
        </w:r>
        <w:proofErr w:type="spellEnd"/>
        <w:r w:rsidRPr="004C3A71">
          <w:rPr>
            <w:rStyle w:val="Hyperlink"/>
            <w:i/>
            <w:iCs/>
          </w:rPr>
          <w:t>: Political Party Membership in the 21st Century</w:t>
        </w:r>
      </w:hyperlink>
      <w:r w:rsidRPr="00132E9E">
        <w:t> (Abingdon: Routledge).</w:t>
      </w:r>
    </w:p>
    <w:p w14:paraId="3694DE2B" w14:textId="77777777" w:rsidR="00132E9E" w:rsidRPr="004C3A71" w:rsidRDefault="00132E9E" w:rsidP="00132E9E">
      <w:pPr>
        <w:rPr>
          <w:i/>
          <w:iCs/>
        </w:rPr>
      </w:pPr>
      <w:proofErr w:type="spellStart"/>
      <w:r>
        <w:t>Bochel</w:t>
      </w:r>
      <w:proofErr w:type="spellEnd"/>
      <w:r>
        <w:t xml:space="preserve">, Hugh and Powell, Martin (2016) </w:t>
      </w:r>
      <w:r w:rsidRPr="004C3A71">
        <w:rPr>
          <w:i/>
          <w:iCs/>
        </w:rPr>
        <w:t>The Coalition Government and Social Policy</w:t>
      </w:r>
    </w:p>
    <w:p w14:paraId="081BE387" w14:textId="77777777" w:rsidR="00132E9E" w:rsidRPr="004C3A71" w:rsidRDefault="00132E9E" w:rsidP="00132E9E">
      <w:pPr>
        <w:rPr>
          <w:i/>
          <w:iCs/>
        </w:rPr>
      </w:pPr>
      <w:r w:rsidRPr="004C3A71">
        <w:rPr>
          <w:i/>
          <w:iCs/>
        </w:rPr>
        <w:t>Restructuring the Welfare State</w:t>
      </w:r>
    </w:p>
    <w:p w14:paraId="30F46598" w14:textId="77777777" w:rsidR="00132E9E" w:rsidRPr="004C3A71" w:rsidRDefault="00132E9E" w:rsidP="00132E9E">
      <w:pPr>
        <w:rPr>
          <w:i/>
          <w:iCs/>
        </w:rPr>
      </w:pPr>
      <w:r>
        <w:t>Timmins, Nicholas (</w:t>
      </w:r>
      <w:r w:rsidR="00FA78E9">
        <w:t xml:space="preserve">2020) </w:t>
      </w:r>
      <w:r w:rsidRPr="004C3A71">
        <w:rPr>
          <w:i/>
          <w:iCs/>
        </w:rPr>
        <w:t xml:space="preserve">The Five Giants: A Biography of the Welfare State </w:t>
      </w:r>
    </w:p>
    <w:p w14:paraId="2AEA50DC" w14:textId="77777777" w:rsidR="00B6091F" w:rsidRDefault="00B6091F"/>
    <w:p w14:paraId="7A2CDD30" w14:textId="77777777" w:rsidR="00B6091F" w:rsidRDefault="00B6091F">
      <w:pPr>
        <w:rPr>
          <w:b/>
          <w:bCs/>
        </w:rPr>
      </w:pPr>
      <w:r>
        <w:rPr>
          <w:b/>
          <w:bCs/>
        </w:rPr>
        <w:t>What primary research material might you use?</w:t>
      </w:r>
    </w:p>
    <w:p w14:paraId="262E6F67" w14:textId="77777777" w:rsidR="00B6091F" w:rsidRDefault="00FA78E9" w:rsidP="004C3A71">
      <w:pPr>
        <w:numPr>
          <w:ilvl w:val="0"/>
          <w:numId w:val="1"/>
        </w:numPr>
      </w:pPr>
      <w:r>
        <w:t>Depth interviews with Conservative councillors who hold Cabinet/Executive portfolios for housing</w:t>
      </w:r>
      <w:r w:rsidR="004C3A71">
        <w:t>.</w:t>
      </w:r>
    </w:p>
    <w:p w14:paraId="5E748AB9" w14:textId="77777777" w:rsidR="00B6091F" w:rsidRDefault="00000000" w:rsidP="004C3A71">
      <w:pPr>
        <w:numPr>
          <w:ilvl w:val="0"/>
          <w:numId w:val="1"/>
        </w:numPr>
      </w:pPr>
      <w:hyperlink r:id="rId7" w:history="1">
        <w:r w:rsidR="00FA78E9" w:rsidRPr="004C3A71">
          <w:rPr>
            <w:rStyle w:val="Hyperlink"/>
          </w:rPr>
          <w:t>ONS data on housing starts/completions by local authority</w:t>
        </w:r>
      </w:hyperlink>
      <w:r w:rsidR="00FA78E9">
        <w:t xml:space="preserve"> to test the hypothesis that Conservative</w:t>
      </w:r>
      <w:r w:rsidR="007E4731">
        <w:t xml:space="preserve"> led</w:t>
      </w:r>
      <w:r w:rsidR="00FA78E9">
        <w:t xml:space="preserve"> authorities become less distinctive </w:t>
      </w:r>
      <w:r w:rsidR="007E4731">
        <w:t>relative to other authorities in the period between Theresa May becoming Prime Minister and the change of policy on the HRA borrowing cap.</w:t>
      </w:r>
    </w:p>
    <w:p w14:paraId="37FABFE9" w14:textId="77777777" w:rsidR="00B6091F" w:rsidRDefault="00B6091F">
      <w:pPr>
        <w:rPr>
          <w:b/>
          <w:bCs/>
        </w:rPr>
      </w:pPr>
    </w:p>
    <w:p w14:paraId="29A12C48" w14:textId="77777777" w:rsidR="00B6091F" w:rsidRDefault="00B6091F">
      <w:pPr>
        <w:rPr>
          <w:b/>
          <w:bCs/>
        </w:rPr>
      </w:pPr>
      <w:r>
        <w:rPr>
          <w:b/>
          <w:bCs/>
        </w:rPr>
        <w:t>Have you identified or spoken with a potential supervisor? If so, who?</w:t>
      </w:r>
      <w:r w:rsidR="007E4731">
        <w:rPr>
          <w:b/>
          <w:bCs/>
        </w:rPr>
        <w:t xml:space="preserve"> </w:t>
      </w:r>
      <w:r w:rsidR="007E4731" w:rsidRPr="007E4731">
        <w:t>No</w:t>
      </w:r>
    </w:p>
    <w:p w14:paraId="272C8972" w14:textId="77777777" w:rsidR="00B6091F" w:rsidRDefault="00B6091F"/>
    <w:sectPr w:rsidR="00B6091F" w:rsidSect="00872230">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1568"/>
    <w:multiLevelType w:val="hybridMultilevel"/>
    <w:tmpl w:val="D3668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37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TAzMjAyNjIzNbVU0lEKTi0uzszPAykwrAUARmD/AiwAAAA="/>
  </w:docVars>
  <w:rsids>
    <w:rsidRoot w:val="008009D0"/>
    <w:rsid w:val="00021FDD"/>
    <w:rsid w:val="000508E0"/>
    <w:rsid w:val="00132E9E"/>
    <w:rsid w:val="001B559F"/>
    <w:rsid w:val="001C7ED2"/>
    <w:rsid w:val="00251A30"/>
    <w:rsid w:val="004C3A71"/>
    <w:rsid w:val="00784F5A"/>
    <w:rsid w:val="007E4731"/>
    <w:rsid w:val="008009D0"/>
    <w:rsid w:val="00872230"/>
    <w:rsid w:val="00B6091F"/>
    <w:rsid w:val="00B849FF"/>
    <w:rsid w:val="00FA7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3EE00"/>
  <w15:chartTrackingRefBased/>
  <w15:docId w15:val="{B0884980-A3CE-5D41-A7F0-3D3CC026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both"/>
      <w:outlineLvl w:val="0"/>
    </w:pPr>
    <w:rPr>
      <w:b/>
      <w:bCs/>
      <w:noProof/>
      <w:lang w:val="x-none" w:eastAsia="x-none"/>
    </w:rPr>
  </w:style>
  <w:style w:type="paragraph" w:styleId="Heading2">
    <w:name w:val="heading 2"/>
    <w:basedOn w:val="Normal"/>
    <w:next w:val="Normal"/>
    <w:link w:val="Heading2Char"/>
    <w:uiPriority w:val="9"/>
    <w:semiHidden/>
    <w:unhideWhenUsed/>
    <w:qFormat/>
    <w:rsid w:val="00132E9E"/>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sz w:val="22"/>
      <w:szCs w:val="20"/>
      <w:lang w:val="x-none" w:eastAsia="x-none"/>
    </w:rPr>
  </w:style>
  <w:style w:type="paragraph" w:styleId="BodyText">
    <w:name w:val="Body Text"/>
    <w:basedOn w:val="Normal"/>
    <w:semiHidden/>
    <w:pPr>
      <w:jc w:val="both"/>
    </w:pPr>
    <w:rPr>
      <w:noProof/>
      <w:sz w:val="20"/>
      <w:szCs w:val="20"/>
    </w:rPr>
  </w:style>
  <w:style w:type="paragraph" w:styleId="NormalWeb">
    <w:name w:val="Normal (Web)"/>
    <w:basedOn w:val="Normal"/>
    <w:uiPriority w:val="99"/>
    <w:semiHidden/>
    <w:unhideWhenUsed/>
    <w:rsid w:val="00784F5A"/>
    <w:pPr>
      <w:spacing w:before="100" w:beforeAutospacing="1" w:after="100" w:afterAutospacing="1"/>
    </w:pPr>
    <w:rPr>
      <w:lang w:eastAsia="en-GB"/>
    </w:rPr>
  </w:style>
  <w:style w:type="character" w:styleId="Emphasis">
    <w:name w:val="Emphasis"/>
    <w:uiPriority w:val="20"/>
    <w:qFormat/>
    <w:rsid w:val="00784F5A"/>
    <w:rPr>
      <w:i/>
      <w:iCs/>
    </w:rPr>
  </w:style>
  <w:style w:type="character" w:styleId="Hyperlink">
    <w:name w:val="Hyperlink"/>
    <w:uiPriority w:val="99"/>
    <w:unhideWhenUsed/>
    <w:rsid w:val="00784F5A"/>
    <w:rPr>
      <w:color w:val="0000FF"/>
      <w:u w:val="single"/>
    </w:rPr>
  </w:style>
  <w:style w:type="character" w:customStyle="1" w:styleId="Heading2Char">
    <w:name w:val="Heading 2 Char"/>
    <w:link w:val="Heading2"/>
    <w:uiPriority w:val="9"/>
    <w:semiHidden/>
    <w:rsid w:val="00132E9E"/>
    <w:rPr>
      <w:rFonts w:ascii="Calibri Light" w:eastAsia="Times New Roman" w:hAnsi="Calibri Light" w:cs="Times New Roman"/>
      <w:b/>
      <w:bCs/>
      <w:i/>
      <w:iCs/>
      <w:sz w:val="28"/>
      <w:szCs w:val="28"/>
      <w:lang w:eastAsia="en-US"/>
    </w:rPr>
  </w:style>
  <w:style w:type="character" w:customStyle="1" w:styleId="a-size-extra-large">
    <w:name w:val="a-size-extra-large"/>
    <w:basedOn w:val="DefaultParagraphFont"/>
    <w:rsid w:val="00132E9E"/>
  </w:style>
  <w:style w:type="character" w:styleId="UnresolvedMention">
    <w:name w:val="Unresolved Mention"/>
    <w:uiPriority w:val="99"/>
    <w:semiHidden/>
    <w:unhideWhenUsed/>
    <w:rsid w:val="004C3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0919">
      <w:bodyDiv w:val="1"/>
      <w:marLeft w:val="0"/>
      <w:marRight w:val="0"/>
      <w:marTop w:val="0"/>
      <w:marBottom w:val="0"/>
      <w:divBdr>
        <w:top w:val="none" w:sz="0" w:space="0" w:color="auto"/>
        <w:left w:val="none" w:sz="0" w:space="0" w:color="auto"/>
        <w:bottom w:val="none" w:sz="0" w:space="0" w:color="auto"/>
        <w:right w:val="none" w:sz="0" w:space="0" w:color="auto"/>
      </w:divBdr>
    </w:div>
    <w:div w:id="1334575484">
      <w:bodyDiv w:val="1"/>
      <w:marLeft w:val="0"/>
      <w:marRight w:val="0"/>
      <w:marTop w:val="0"/>
      <w:marBottom w:val="0"/>
      <w:divBdr>
        <w:top w:val="none" w:sz="0" w:space="0" w:color="auto"/>
        <w:left w:val="none" w:sz="0" w:space="0" w:color="auto"/>
        <w:bottom w:val="none" w:sz="0" w:space="0" w:color="auto"/>
        <w:right w:val="none" w:sz="0" w:space="0" w:color="auto"/>
      </w:divBdr>
    </w:div>
    <w:div w:id="18196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uk/government/statistical-data-sets/live-tables-on-house-bui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uk/Footsoldiers-Political-Party-Membership-Century/dp/1138302465" TargetMode="External"/><Relationship Id="rId5" Type="http://schemas.openxmlformats.org/officeDocument/2006/relationships/hyperlink" Target="https://www.amazon.co.uk/Conservative-Party-Thatcher-Cameron/dp/07456874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Department of Politics</vt:lpstr>
    </vt:vector>
  </TitlesOfParts>
  <Company>Birkbeck</Company>
  <LinksUpToDate>false</LinksUpToDate>
  <CharactersWithSpaces>2501</CharactersWithSpaces>
  <SharedDoc>false</SharedDoc>
  <HLinks>
    <vt:vector size="18" baseType="variant">
      <vt:variant>
        <vt:i4>1441823</vt:i4>
      </vt:variant>
      <vt:variant>
        <vt:i4>6</vt:i4>
      </vt:variant>
      <vt:variant>
        <vt:i4>0</vt:i4>
      </vt:variant>
      <vt:variant>
        <vt:i4>5</vt:i4>
      </vt:variant>
      <vt:variant>
        <vt:lpwstr>https://www.gov.uk/government/statistical-data-sets/live-tables-on-house-building</vt:lpwstr>
      </vt:variant>
      <vt:variant>
        <vt:lpwstr/>
      </vt:variant>
      <vt:variant>
        <vt:i4>3342453</vt:i4>
      </vt:variant>
      <vt:variant>
        <vt:i4>3</vt:i4>
      </vt:variant>
      <vt:variant>
        <vt:i4>0</vt:i4>
      </vt:variant>
      <vt:variant>
        <vt:i4>5</vt:i4>
      </vt:variant>
      <vt:variant>
        <vt:lpwstr>https://www.amazon.co.uk/Footsoldiers-Political-Party-Membership-Century/dp/1138302465</vt:lpwstr>
      </vt:variant>
      <vt:variant>
        <vt:lpwstr/>
      </vt:variant>
      <vt:variant>
        <vt:i4>7798902</vt:i4>
      </vt:variant>
      <vt:variant>
        <vt:i4>0</vt:i4>
      </vt:variant>
      <vt:variant>
        <vt:i4>0</vt:i4>
      </vt:variant>
      <vt:variant>
        <vt:i4>5</vt:i4>
      </vt:variant>
      <vt:variant>
        <vt:lpwstr>https://www.amazon.co.uk/Conservative-Party-Thatcher-Cameron/dp/0745687458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Politics</dc:title>
  <dc:subject/>
  <dc:creator>Editor</dc:creator>
  <cp:keywords/>
  <dc:description/>
  <cp:lastModifiedBy>Chao-Yo Cheng (Staff)</cp:lastModifiedBy>
  <cp:revision>5</cp:revision>
  <cp:lastPrinted>2022-11-02T17:11:00Z</cp:lastPrinted>
  <dcterms:created xsi:type="dcterms:W3CDTF">2022-11-02T17:03:00Z</dcterms:created>
  <dcterms:modified xsi:type="dcterms:W3CDTF">2022-11-05T12:25:00Z</dcterms:modified>
</cp:coreProperties>
</file>