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02002">
      <w:p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客户关系跟进管家智能体主要功能</w:t>
      </w:r>
      <w:bookmarkEnd w:id="0"/>
    </w:p>
    <w:p w14:paraId="26C14A40">
      <w:pPr>
        <w:rPr>
          <w:rFonts w:hint="eastAsia"/>
        </w:rPr>
      </w:pPr>
    </w:p>
    <w:p w14:paraId="73207A2B">
      <w:pPr>
        <w:rPr>
          <w:rFonts w:hint="eastAsia"/>
        </w:rPr>
      </w:pPr>
      <w:r>
        <w:rPr>
          <w:rFonts w:hint="eastAsia"/>
        </w:rPr>
        <w:t>模块1：机会健康度仪表盘（自动评分）</w:t>
      </w:r>
    </w:p>
    <w:p w14:paraId="3655E03E">
      <w:pPr>
        <w:rPr>
          <w:rFonts w:hint="eastAsia"/>
        </w:rPr>
      </w:pPr>
    </w:p>
    <w:p w14:paraId="477D2486">
      <w:pPr>
        <w:rPr>
          <w:rFonts w:hint="eastAsia"/>
        </w:rPr>
      </w:pPr>
      <w:r>
        <w:rPr>
          <w:rFonts w:hint="eastAsia"/>
        </w:rPr>
        <w:t>输入：自动同步CRM字段（上次联系时间、下次活动日期、已发方案数量、客户打开邮件次数、会议参与率）。</w:t>
      </w:r>
    </w:p>
    <w:p w14:paraId="7FE512AB">
      <w:pPr>
        <w:rPr>
          <w:rFonts w:hint="eastAsia"/>
        </w:rPr>
      </w:pPr>
      <w:r>
        <w:rPr>
          <w:rFonts w:hint="eastAsia"/>
        </w:rPr>
        <w:t>AI处理：</w:t>
      </w:r>
    </w:p>
    <w:p w14:paraId="37577483">
      <w:pPr>
        <w:rPr>
          <w:rFonts w:hint="eastAsia"/>
        </w:rPr>
      </w:pPr>
    </w:p>
    <w:p w14:paraId="651F6B39">
      <w:pPr>
        <w:rPr>
          <w:rFonts w:hint="eastAsia"/>
        </w:rPr>
      </w:pPr>
      <w:r>
        <w:rPr>
          <w:rFonts w:hint="eastAsia"/>
        </w:rPr>
        <w:t>建立一个 机会健康分（0–100），基于：</w:t>
      </w:r>
    </w:p>
    <w:p w14:paraId="43E64D2D">
      <w:pPr>
        <w:rPr>
          <w:rFonts w:hint="eastAsia"/>
        </w:rPr>
      </w:pPr>
    </w:p>
    <w:p w14:paraId="647919C1">
      <w:pPr>
        <w:rPr>
          <w:rFonts w:hint="eastAsia"/>
        </w:rPr>
      </w:pPr>
      <w:r>
        <w:rPr>
          <w:rFonts w:hint="eastAsia"/>
        </w:rPr>
        <w:t>互动频率（权重30%）</w:t>
      </w:r>
    </w:p>
    <w:p w14:paraId="0444A05C">
      <w:pPr>
        <w:rPr>
          <w:rFonts w:hint="eastAsia"/>
        </w:rPr>
      </w:pPr>
      <w:r>
        <w:rPr>
          <w:rFonts w:hint="eastAsia"/>
        </w:rPr>
        <w:t>决策链覆盖度（是否仅联系一人，权重25%）</w:t>
      </w:r>
    </w:p>
    <w:p w14:paraId="05D59F0C">
      <w:pPr>
        <w:rPr>
          <w:rFonts w:hint="eastAsia"/>
        </w:rPr>
      </w:pPr>
      <w:r>
        <w:rPr>
          <w:rFonts w:hint="eastAsia"/>
        </w:rPr>
        <w:t>方案匹配度（基于AI对客户需求文本的语义分析，权重25%）</w:t>
      </w:r>
    </w:p>
    <w:p w14:paraId="4E51A772">
      <w:pPr>
        <w:rPr>
          <w:rFonts w:hint="eastAsia"/>
        </w:rPr>
      </w:pPr>
      <w:r>
        <w:rPr>
          <w:rFonts w:hint="eastAsia"/>
        </w:rPr>
        <w:t>时间紧迫性（距离客户立项/预算截止日，权重20%）</w:t>
      </w:r>
    </w:p>
    <w:p w14:paraId="7B149D6D">
      <w:pPr>
        <w:rPr>
          <w:rFonts w:hint="eastAsia"/>
        </w:rPr>
      </w:pPr>
      <w:r>
        <w:rPr>
          <w:rFonts w:hint="eastAsia"/>
        </w:rPr>
        <w:t>自动识别三个状态：</w:t>
      </w:r>
    </w:p>
    <w:p w14:paraId="1C866073">
      <w:pPr>
        <w:rPr>
          <w:rFonts w:hint="eastAsia"/>
        </w:rPr>
      </w:pPr>
    </w:p>
    <w:p w14:paraId="7CB21FB0">
      <w:pPr>
        <w:rPr>
          <w:rFonts w:hint="eastAsia"/>
        </w:rPr>
      </w:pPr>
      <w:r>
        <w:rPr>
          <w:rFonts w:hint="eastAsia"/>
        </w:rPr>
        <w:t>🟢 健康（&gt;70分）：正常推进</w:t>
      </w:r>
    </w:p>
    <w:p w14:paraId="22A4BC62">
      <w:pPr>
        <w:rPr>
          <w:rFonts w:hint="eastAsia"/>
        </w:rPr>
      </w:pPr>
      <w:r>
        <w:rPr>
          <w:rFonts w:hint="eastAsia"/>
        </w:rPr>
        <w:t>🟡 亚健康（40–70分）：需特定动作</w:t>
      </w:r>
    </w:p>
    <w:p w14:paraId="43EEAA77">
      <w:pPr>
        <w:rPr>
          <w:rFonts w:hint="eastAsia"/>
        </w:rPr>
      </w:pPr>
      <w:r>
        <w:rPr>
          <w:rFonts w:hint="eastAsia"/>
        </w:rPr>
        <w:t>🔴 危险（&lt;40分）：预警，建议立即介入或标记放弃</w:t>
      </w:r>
    </w:p>
    <w:p w14:paraId="0F93E3FE">
      <w:pPr>
        <w:rPr>
          <w:rFonts w:hint="eastAsia"/>
        </w:rPr>
      </w:pPr>
      <w:r>
        <w:rPr>
          <w:rFonts w:hint="eastAsia"/>
        </w:rPr>
        <w:t>输出：</w:t>
      </w:r>
    </w:p>
    <w:p w14:paraId="47396197">
      <w:pPr>
        <w:rPr>
          <w:rFonts w:hint="eastAsia"/>
        </w:rPr>
      </w:pPr>
    </w:p>
    <w:p w14:paraId="6B9C82EB">
      <w:pPr>
        <w:rPr>
          <w:rFonts w:hint="eastAsia"/>
        </w:rPr>
      </w:pPr>
      <w:r>
        <w:rPr>
          <w:rFonts w:hint="eastAsia"/>
        </w:rPr>
        <w:t>每天早晨推送一张“机会体温图”：“你有3个亚健康机会，1个危险机会，建议优先处理张总的单子。”</w:t>
      </w:r>
    </w:p>
    <w:p w14:paraId="4D2773D5">
      <w:pPr>
        <w:rPr>
          <w:rFonts w:hint="eastAsia"/>
        </w:rPr>
      </w:pPr>
      <w:r>
        <w:rPr>
          <w:rFonts w:hint="eastAsia"/>
        </w:rPr>
        <w:t>点击每个机会可查看丢分原因：“互动频率低（上次联系已是14天前）”、“客户最近两次未打开邮件”。</w:t>
      </w:r>
    </w:p>
    <w:p w14:paraId="46EFD08C">
      <w:pPr>
        <w:rPr>
          <w:rFonts w:hint="eastAsia"/>
        </w:rPr>
      </w:pPr>
      <w:r>
        <w:rPr>
          <w:rFonts w:hint="eastAsia"/>
        </w:rPr>
        <w:t>模块2：智能跟进提醒（含最佳时机预测）</w:t>
      </w:r>
    </w:p>
    <w:p w14:paraId="61E290EF">
      <w:pPr>
        <w:rPr>
          <w:rFonts w:hint="eastAsia"/>
        </w:rPr>
      </w:pPr>
    </w:p>
    <w:p w14:paraId="17EB29CE">
      <w:pPr>
        <w:rPr>
          <w:rFonts w:hint="eastAsia"/>
        </w:rPr>
      </w:pPr>
      <w:r>
        <w:rPr>
          <w:rFonts w:hint="eastAsia"/>
        </w:rPr>
        <w:t>输入：客户所在行业、职务（如总监/VP）、历史沟通时间模式。</w:t>
      </w:r>
    </w:p>
    <w:p w14:paraId="263BF3E3">
      <w:pPr>
        <w:rPr>
          <w:rFonts w:hint="eastAsia"/>
        </w:rPr>
      </w:pPr>
      <w:r>
        <w:rPr>
          <w:rFonts w:hint="eastAsia"/>
        </w:rPr>
        <w:t>AI处理：</w:t>
      </w:r>
    </w:p>
    <w:p w14:paraId="575243FA">
      <w:pPr>
        <w:rPr>
          <w:rFonts w:hint="eastAsia"/>
        </w:rPr>
      </w:pPr>
    </w:p>
    <w:p w14:paraId="1512D888">
      <w:pPr>
        <w:rPr>
          <w:rFonts w:hint="eastAsia"/>
        </w:rPr>
      </w:pPr>
      <w:r>
        <w:rPr>
          <w:rFonts w:hint="eastAsia"/>
        </w:rPr>
        <w:t>分析过去6个月与该客户或同类客户的有效互动时间（回复率最高的时段），学习出 专属最佳联系时段。</w:t>
      </w:r>
    </w:p>
    <w:p w14:paraId="72AC2E29">
      <w:pPr>
        <w:rPr>
          <w:rFonts w:hint="eastAsia"/>
        </w:rPr>
      </w:pPr>
      <w:r>
        <w:rPr>
          <w:rFonts w:hint="eastAsia"/>
        </w:rPr>
        <w:t>结合日历空闲时间，预测本周内成功率最高的3个时间点。</w:t>
      </w:r>
    </w:p>
    <w:p w14:paraId="00AC26BC">
      <w:pPr>
        <w:rPr>
          <w:rFonts w:hint="eastAsia"/>
        </w:rPr>
      </w:pPr>
      <w:r>
        <w:rPr>
          <w:rFonts w:hint="eastAsia"/>
        </w:rPr>
        <w:t>自动生成跟进动作建议，而非简单提醒“该联系了”。例如：</w:t>
      </w:r>
    </w:p>
    <w:p w14:paraId="6C987AEE">
      <w:pPr>
        <w:rPr>
          <w:rFonts w:hint="eastAsia"/>
        </w:rPr>
      </w:pPr>
    </w:p>
    <w:p w14:paraId="2BC0E349">
      <w:pPr>
        <w:rPr>
          <w:rFonts w:hint="eastAsia"/>
        </w:rPr>
      </w:pPr>
      <w:r>
        <w:rPr>
          <w:rFonts w:hint="eastAsia"/>
        </w:rPr>
        <w:t>“建议明天周二14:00给王总发一份他所在行业的benchmark数据，预计打开率78%。”</w:t>
      </w:r>
    </w:p>
    <w:p w14:paraId="468BBE5E">
      <w:pPr>
        <w:rPr>
          <w:rFonts w:hint="eastAsia"/>
        </w:rPr>
      </w:pPr>
      <w:r>
        <w:rPr>
          <w:rFonts w:hint="eastAsia"/>
        </w:rPr>
        <w:t>“李经理已连续3次不接电话，且上周五点击过您的案例PDF——建议改发一条语音消息，长度不超过40秒，重点在前5秒提及他关心的ROI。”</w:t>
      </w:r>
    </w:p>
    <w:p w14:paraId="69AAF1EB">
      <w:pPr>
        <w:rPr>
          <w:rFonts w:hint="eastAsia"/>
        </w:rPr>
      </w:pPr>
      <w:r>
        <w:rPr>
          <w:rFonts w:hint="eastAsia"/>
        </w:rPr>
        <w:t>输出：</w:t>
      </w:r>
    </w:p>
    <w:p w14:paraId="67FD3134">
      <w:pPr>
        <w:rPr>
          <w:rFonts w:hint="eastAsia"/>
        </w:rPr>
      </w:pPr>
    </w:p>
    <w:p w14:paraId="5C7AD7EE">
      <w:pPr>
        <w:rPr>
          <w:rFonts w:hint="eastAsia"/>
        </w:rPr>
      </w:pPr>
      <w:r>
        <w:rPr>
          <w:rFonts w:hint="eastAsia"/>
        </w:rPr>
        <w:t>手机推送+邮件摘要，带“一键生成话术/内容”按钮。</w:t>
      </w:r>
    </w:p>
    <w:p w14:paraId="73885771">
      <w:pPr>
        <w:rPr>
          <w:rFonts w:hint="eastAsia"/>
        </w:rPr>
      </w:pPr>
      <w:r>
        <w:rPr>
          <w:rFonts w:hint="eastAsia"/>
        </w:rPr>
        <w:t>可设置“如果今晚客户打开附件，则明早自动提醒你跟进”。</w:t>
      </w:r>
    </w:p>
    <w:p w14:paraId="2A0F95DB">
      <w:pPr>
        <w:rPr>
          <w:rFonts w:hint="eastAsia"/>
        </w:rPr>
      </w:pPr>
      <w:r>
        <w:rPr>
          <w:rFonts w:hint="eastAsia"/>
        </w:rPr>
        <w:t>模块3：个性化内容推送（动态素材库）</w:t>
      </w:r>
    </w:p>
    <w:p w14:paraId="7FF9F808">
      <w:pPr>
        <w:rPr>
          <w:rFonts w:hint="eastAsia"/>
        </w:rPr>
      </w:pPr>
    </w:p>
    <w:p w14:paraId="09203A52">
      <w:pPr>
        <w:rPr>
          <w:rFonts w:hint="eastAsia"/>
        </w:rPr>
      </w:pPr>
      <w:r>
        <w:rPr>
          <w:rFonts w:hint="eastAsia"/>
        </w:rPr>
        <w:t>输入：客户最近提到的关键词（如“预算削减”“AI质检”）、客户公司年报/新闻、我方产品线更新。</w:t>
      </w:r>
    </w:p>
    <w:p w14:paraId="1BBFBA70">
      <w:pPr>
        <w:rPr>
          <w:rFonts w:hint="eastAsia"/>
        </w:rPr>
      </w:pPr>
      <w:r>
        <w:rPr>
          <w:rFonts w:hint="eastAsia"/>
        </w:rPr>
        <w:t>AI处理：</w:t>
      </w:r>
    </w:p>
    <w:p w14:paraId="1AF9C7D6">
      <w:pPr>
        <w:rPr>
          <w:rFonts w:hint="eastAsia"/>
        </w:rPr>
      </w:pPr>
    </w:p>
    <w:p w14:paraId="5EA2326F">
      <w:pPr>
        <w:rPr>
          <w:rFonts w:hint="eastAsia"/>
        </w:rPr>
      </w:pPr>
      <w:r>
        <w:rPr>
          <w:rFonts w:hint="eastAsia"/>
        </w:rPr>
        <w:t>每日扫描全网（RSS、行业公众号、客户官网公告），筛选与该客户强相关的3条外部信息。</w:t>
      </w:r>
    </w:p>
    <w:p w14:paraId="351CC589">
      <w:pPr>
        <w:rPr>
          <w:rFonts w:hint="eastAsia"/>
        </w:rPr>
      </w:pPr>
      <w:r>
        <w:rPr>
          <w:rFonts w:hint="eastAsia"/>
        </w:rPr>
        <w:t>为每条信息自动生成可转发文案，且区分渠道：</w:t>
      </w:r>
    </w:p>
    <w:p w14:paraId="59F6AC5F">
      <w:pPr>
        <w:rPr>
          <w:rFonts w:hint="eastAsia"/>
        </w:rPr>
      </w:pPr>
    </w:p>
    <w:p w14:paraId="3EBE0F89">
      <w:pPr>
        <w:rPr>
          <w:rFonts w:hint="eastAsia"/>
        </w:rPr>
      </w:pPr>
      <w:r>
        <w:rPr>
          <w:rFonts w:hint="eastAsia"/>
        </w:rPr>
        <w:t>微信/短信：50字以内 + 表情</w:t>
      </w:r>
    </w:p>
    <w:p w14:paraId="01831B1D">
      <w:pPr>
        <w:rPr>
          <w:rFonts w:hint="eastAsia"/>
        </w:rPr>
      </w:pPr>
      <w:r>
        <w:rPr>
          <w:rFonts w:hint="eastAsia"/>
        </w:rPr>
        <w:t>邮件：三段式（提及对方 + 事实摘要 + 轻量行动）</w:t>
      </w:r>
    </w:p>
    <w:p w14:paraId="05BD5DC3">
      <w:pPr>
        <w:rPr>
          <w:rFonts w:hint="eastAsia"/>
        </w:rPr>
      </w:pPr>
      <w:r>
        <w:rPr>
          <w:rFonts w:hint="eastAsia"/>
        </w:rPr>
        <w:t>LinkedIn：专业短评 + 一个开放式问题</w:t>
      </w:r>
    </w:p>
    <w:p w14:paraId="51678FB6">
      <w:pPr>
        <w:rPr>
          <w:rFonts w:hint="eastAsia"/>
        </w:rPr>
      </w:pPr>
      <w:r>
        <w:rPr>
          <w:rFonts w:hint="eastAsia"/>
        </w:rPr>
        <w:t>额外提供我方能关联的价值点：“这条新闻中提到客户升级了系统，我们的XX模块正好能解决他们可能面临的数据迁移难题。”</w:t>
      </w:r>
    </w:p>
    <w:p w14:paraId="529DC862">
      <w:pPr>
        <w:rPr>
          <w:rFonts w:hint="eastAsia"/>
        </w:rPr>
      </w:pPr>
      <w:r>
        <w:rPr>
          <w:rFonts w:hint="eastAsia"/>
        </w:rPr>
        <w:t>输出：</w:t>
      </w:r>
    </w:p>
    <w:p w14:paraId="2AD68BB3">
      <w:pPr>
        <w:rPr>
          <w:rFonts w:hint="eastAsia"/>
        </w:rPr>
      </w:pPr>
    </w:p>
    <w:p w14:paraId="096AE072">
      <w:pPr>
        <w:rPr>
          <w:rFonts w:hint="eastAsia"/>
        </w:rPr>
      </w:pPr>
      <w:r>
        <w:rPr>
          <w:rFonts w:hint="eastAsia"/>
        </w:rPr>
        <w:t>在客户360视图下，展示一个“可推送内容列表”，销售一键复制。</w:t>
      </w:r>
    </w:p>
    <w:p w14:paraId="1FE23754">
      <w:pPr>
        <w:rPr>
          <w:rFonts w:hint="eastAsia"/>
        </w:rPr>
      </w:pPr>
      <w:r>
        <w:rPr>
          <w:rFonts w:hint="eastAsia"/>
        </w:rPr>
        <w:t>定期生成“客户个性化内容日历”：建议周一发行业洞察，周三发案例短故事，周五发轻松问侯。</w:t>
      </w:r>
    </w:p>
    <w:p w14:paraId="3B83E1D4">
      <w:pPr>
        <w:rPr>
          <w:rFonts w:hint="eastAsia"/>
        </w:rPr>
      </w:pPr>
      <w:r>
        <w:rPr>
          <w:rFonts w:hint="eastAsia"/>
        </w:rPr>
        <w:t>模块4：会议纪要与行动项自动生成</w:t>
      </w:r>
    </w:p>
    <w:p w14:paraId="629B4B8C">
      <w:pPr>
        <w:rPr>
          <w:rFonts w:hint="eastAsia"/>
        </w:rPr>
      </w:pPr>
    </w:p>
    <w:p w14:paraId="26AAD050">
      <w:pPr>
        <w:rPr>
          <w:rFonts w:hint="eastAsia"/>
        </w:rPr>
      </w:pPr>
      <w:r>
        <w:rPr>
          <w:rFonts w:hint="eastAsia"/>
        </w:rPr>
        <w:t>输入：会议录音/转录文字（Zoom、腾讯会议等）或销售会后输入的笔记片段。</w:t>
      </w:r>
    </w:p>
    <w:p w14:paraId="6950731D">
      <w:pPr>
        <w:rPr>
          <w:rFonts w:hint="eastAsia"/>
        </w:rPr>
      </w:pPr>
      <w:r>
        <w:rPr>
          <w:rFonts w:hint="eastAsia"/>
        </w:rPr>
        <w:t>AI处理：</w:t>
      </w:r>
    </w:p>
    <w:p w14:paraId="3FA172E9">
      <w:pPr>
        <w:rPr>
          <w:rFonts w:hint="eastAsia"/>
        </w:rPr>
      </w:pPr>
    </w:p>
    <w:p w14:paraId="3144DB28">
      <w:pPr>
        <w:rPr>
          <w:rFonts w:hint="eastAsia"/>
        </w:rPr>
      </w:pPr>
      <w:r>
        <w:rPr>
          <w:rFonts w:hint="eastAsia"/>
        </w:rPr>
        <w:t>提取：客户明确说的3个需求点 + 2个顾虑 + 1个隐性期待（语气词/重复词推测）。</w:t>
      </w:r>
    </w:p>
    <w:p w14:paraId="5F9C9FEC">
      <w:pPr>
        <w:rPr>
          <w:rFonts w:hint="eastAsia"/>
        </w:rPr>
      </w:pPr>
      <w:r>
        <w:rPr>
          <w:rFonts w:hint="eastAsia"/>
        </w:rPr>
        <w:t>自动对比上一次会议纪要，标出 需求变化：“客户本月新增了对合规审计的担忧，而上次未提及。”</w:t>
      </w:r>
    </w:p>
    <w:p w14:paraId="3F79AF31">
      <w:pPr>
        <w:rPr>
          <w:rFonts w:hint="eastAsia"/>
        </w:rPr>
      </w:pPr>
      <w:r>
        <w:rPr>
          <w:rFonts w:hint="eastAsia"/>
        </w:rPr>
        <w:t>生成待办事项，并拆解责任方（销售/售前/交付），每项附带截止日期建议。</w:t>
      </w:r>
    </w:p>
    <w:p w14:paraId="089F5E68">
      <w:pPr>
        <w:rPr>
          <w:rFonts w:hint="eastAsia"/>
        </w:rPr>
      </w:pPr>
      <w:r>
        <w:rPr>
          <w:rFonts w:hint="eastAsia"/>
        </w:rPr>
        <w:t>输出：</w:t>
      </w:r>
    </w:p>
    <w:p w14:paraId="1731D13B">
      <w:pPr>
        <w:rPr>
          <w:rFonts w:hint="eastAsia"/>
        </w:rPr>
      </w:pPr>
    </w:p>
    <w:p w14:paraId="5DB19268">
      <w:pPr>
        <w:rPr>
          <w:rFonts w:hint="eastAsia"/>
        </w:rPr>
      </w:pPr>
      <w:r>
        <w:rPr>
          <w:rFonts w:hint="eastAsia"/>
        </w:rPr>
        <w:t>会后5分钟内生成一页结构化纪要，可直接发客户确认。</w:t>
      </w:r>
    </w:p>
    <w:p w14:paraId="75396AA6">
      <w:pPr>
        <w:rPr>
          <w:rFonts w:hint="eastAsia"/>
        </w:rPr>
      </w:pPr>
      <w:r>
        <w:rPr>
          <w:rFonts w:hint="eastAsia"/>
        </w:rPr>
        <w:t>自动在销售的任务列表中创建待办，并关联到该机会。</w:t>
      </w:r>
    </w:p>
    <w:p w14:paraId="003C0FA7">
      <w:pPr>
        <w:rPr>
          <w:rFonts w:hint="eastAsia"/>
        </w:rPr>
      </w:pPr>
      <w:r>
        <w:rPr>
          <w:rFonts w:hint="eastAsia"/>
        </w:rPr>
        <w:t>模块5：风险预警与建议行动</w:t>
      </w:r>
    </w:p>
    <w:p w14:paraId="1C0B2206">
      <w:pPr>
        <w:rPr>
          <w:rFonts w:hint="eastAsia"/>
        </w:rPr>
      </w:pPr>
    </w:p>
    <w:p w14:paraId="6AB387F6">
      <w:pPr>
        <w:rPr>
          <w:rFonts w:hint="eastAsia"/>
        </w:rPr>
      </w:pPr>
      <w:r>
        <w:rPr>
          <w:rFonts w:hint="eastAsia"/>
        </w:rPr>
        <w:t>输入：客户沉默天数、竞品消息（通过公开新闻或销售手动输入）、客户内部人事变动（从LinkedIn或新闻抓取）。</w:t>
      </w:r>
    </w:p>
    <w:p w14:paraId="6A3B28EB">
      <w:pPr>
        <w:rPr>
          <w:rFonts w:hint="eastAsia"/>
        </w:rPr>
      </w:pPr>
      <w:r>
        <w:rPr>
          <w:rFonts w:hint="eastAsia"/>
        </w:rPr>
        <w:t>AI处理：</w:t>
      </w:r>
    </w:p>
    <w:p w14:paraId="25B03C96">
      <w:pPr>
        <w:rPr>
          <w:rFonts w:hint="eastAsia"/>
        </w:rPr>
      </w:pPr>
    </w:p>
    <w:p w14:paraId="55A75640">
      <w:pPr>
        <w:rPr>
          <w:rFonts w:hint="eastAsia"/>
        </w:rPr>
      </w:pPr>
      <w:r>
        <w:rPr>
          <w:rFonts w:hint="eastAsia"/>
        </w:rPr>
        <w:t>设定多重风险规则，如：</w:t>
      </w:r>
    </w:p>
    <w:p w14:paraId="41A4E0DF">
      <w:pPr>
        <w:rPr>
          <w:rFonts w:hint="eastAsia"/>
        </w:rPr>
      </w:pPr>
    </w:p>
    <w:p w14:paraId="699BF6FF">
      <w:pPr>
        <w:rPr>
          <w:rFonts w:hint="eastAsia"/>
        </w:rPr>
      </w:pPr>
      <w:r>
        <w:rPr>
          <w:rFonts w:hint="eastAsia"/>
        </w:rPr>
        <w:t>客户超过21天无任何互动 → 进入“沉默风险”，触发唤醒建议。</w:t>
      </w:r>
    </w:p>
    <w:p w14:paraId="3EC8DD0A">
      <w:pPr>
        <w:rPr>
          <w:rFonts w:hint="eastAsia"/>
        </w:rPr>
      </w:pPr>
      <w:r>
        <w:rPr>
          <w:rFonts w:hint="eastAsia"/>
        </w:rPr>
        <w:t>检测到客户公司“新任命采购总监” → 风险等级提升，建议尽快安排与新人建立联系。</w:t>
      </w:r>
    </w:p>
    <w:p w14:paraId="3C2508D1">
      <w:pPr>
        <w:rPr>
          <w:rFonts w:hint="eastAsia"/>
        </w:rPr>
      </w:pPr>
      <w:r>
        <w:rPr>
          <w:rFonts w:hint="eastAsia"/>
        </w:rPr>
        <w:t>发现竞品发布同类产品且降价 → 自动推送防守话术。</w:t>
      </w:r>
    </w:p>
    <w:p w14:paraId="2746DC73">
      <w:pPr>
        <w:rPr>
          <w:rFonts w:hint="eastAsia"/>
        </w:rPr>
      </w:pPr>
      <w:r>
        <w:rPr>
          <w:rFonts w:hint="eastAsia"/>
        </w:rPr>
        <w:t>动态计算下一步成功率最高的动作。例如：“沉默30天的客户，发送行业报告的成功唤醒率为22%，而发送一个简单问候+免费诊断的邀请成功率为41%。”</w:t>
      </w:r>
    </w:p>
    <w:p w14:paraId="23879AAF">
      <w:pPr>
        <w:rPr>
          <w:rFonts w:hint="eastAsia"/>
        </w:rPr>
      </w:pPr>
      <w:r>
        <w:rPr>
          <w:rFonts w:hint="eastAsia"/>
        </w:rPr>
        <w:t>输出：</w:t>
      </w:r>
    </w:p>
    <w:p w14:paraId="13952316">
      <w:pPr>
        <w:rPr>
          <w:rFonts w:hint="eastAsia"/>
        </w:rPr>
      </w:pPr>
    </w:p>
    <w:p w14:paraId="66B02C66">
      <w:pPr>
        <w:rPr>
          <w:rFonts w:hint="eastAsia"/>
        </w:rPr>
      </w:pPr>
      <w:r>
        <w:rPr>
          <w:rFonts w:hint="eastAsia"/>
        </w:rPr>
        <w:t>红色预警卡片：“李总的项目已进入高风险，建议立即启动以下任务包：① 给他的上级写一封价值信；② 安排一次小型workshop；③ 下调机会金额预测。”</w:t>
      </w:r>
    </w:p>
    <w:p w14:paraId="21D8B030">
      <w:pPr>
        <w:rPr>
          <w:rFonts w:hint="eastAsia"/>
        </w:rPr>
      </w:pPr>
      <w:r>
        <w:rPr>
          <w:rFonts w:hint="eastAsia"/>
        </w:rPr>
        <w:t>可选“一键创建预警应对计划”。</w:t>
      </w:r>
    </w:p>
    <w:p w14:paraId="2FF46471">
      <w:pPr>
        <w:rPr>
          <w:rFonts w:hint="eastAsia"/>
        </w:rPr>
      </w:pPr>
      <w:r>
        <w:rPr>
          <w:rFonts w:hint="eastAsia"/>
        </w:rPr>
        <w:t>模块6：客户360°智能摘要（快速重温）</w:t>
      </w:r>
    </w:p>
    <w:p w14:paraId="7FCBEE92">
      <w:pPr>
        <w:rPr>
          <w:rFonts w:hint="eastAsia"/>
        </w:rPr>
      </w:pPr>
    </w:p>
    <w:p w14:paraId="16D672B8">
      <w:pPr>
        <w:rPr>
          <w:rFonts w:hint="eastAsia"/>
        </w:rPr>
      </w:pPr>
      <w:r>
        <w:rPr>
          <w:rFonts w:hint="eastAsia"/>
        </w:rPr>
        <w:t>输入：客户名称。</w:t>
      </w:r>
    </w:p>
    <w:p w14:paraId="7CA2A50A">
      <w:pPr>
        <w:rPr>
          <w:rFonts w:hint="eastAsia"/>
        </w:rPr>
      </w:pPr>
      <w:r>
        <w:rPr>
          <w:rFonts w:hint="eastAsia"/>
        </w:rPr>
        <w:t>AI处理：</w:t>
      </w:r>
    </w:p>
    <w:p w14:paraId="02542EEE">
      <w:pPr>
        <w:rPr>
          <w:rFonts w:hint="eastAsia"/>
        </w:rPr>
      </w:pPr>
    </w:p>
    <w:p w14:paraId="0B2524E6">
      <w:pPr>
        <w:rPr>
          <w:rFonts w:hint="eastAsia"/>
        </w:rPr>
      </w:pPr>
      <w:r>
        <w:rPr>
          <w:rFonts w:hint="eastAsia"/>
        </w:rPr>
        <w:t>从所有沟通记录、邮件、会议纪要中，实时生成 三段式摘要：</w:t>
      </w:r>
    </w:p>
    <w:p w14:paraId="38177DE5">
      <w:pPr>
        <w:rPr>
          <w:rFonts w:hint="eastAsia"/>
        </w:rPr>
      </w:pPr>
    </w:p>
    <w:p w14:paraId="2917AC02">
      <w:pPr>
        <w:rPr>
          <w:rFonts w:hint="eastAsia"/>
        </w:rPr>
      </w:pPr>
      <w:r>
        <w:rPr>
          <w:rFonts w:hint="eastAsia"/>
        </w:rPr>
        <w:t>我们承诺过什么（产品、交付时间、价格范围）</w:t>
      </w:r>
    </w:p>
    <w:p w14:paraId="4045FCDC">
      <w:pPr>
        <w:rPr>
          <w:rFonts w:hint="eastAsia"/>
        </w:rPr>
      </w:pPr>
      <w:r>
        <w:rPr>
          <w:rFonts w:hint="eastAsia"/>
        </w:rPr>
        <w:t>客户最在意什么（根据关键词频次和情绪分析）</w:t>
      </w:r>
    </w:p>
    <w:p w14:paraId="310EA544">
      <w:pPr>
        <w:rPr>
          <w:rFonts w:hint="eastAsia"/>
        </w:rPr>
      </w:pPr>
      <w:r>
        <w:rPr>
          <w:rFonts w:hint="eastAsia"/>
        </w:rPr>
        <w:t>上次谈话后我们做了什么</w:t>
      </w:r>
    </w:p>
    <w:p w14:paraId="5993F40C">
      <w:pPr>
        <w:rPr>
          <w:rFonts w:hint="eastAsia"/>
        </w:rPr>
      </w:pPr>
      <w:r>
        <w:rPr>
          <w:rFonts w:hint="eastAsia"/>
        </w:rPr>
        <w:t>并附上关系温度计（基于最近三次互动的情感打分）。</w:t>
      </w:r>
    </w:p>
    <w:p w14:paraId="7B148901">
      <w:pPr>
        <w:rPr>
          <w:rFonts w:hint="eastAsia"/>
        </w:rPr>
      </w:pPr>
      <w:r>
        <w:rPr>
          <w:rFonts w:hint="eastAsia"/>
        </w:rPr>
        <w:t>输出：</w:t>
      </w:r>
    </w:p>
    <w:p w14:paraId="54CD2D26">
      <w:pPr>
        <w:rPr>
          <w:rFonts w:hint="eastAsia"/>
        </w:rPr>
      </w:pPr>
    </w:p>
    <w:p w14:paraId="289ED958">
      <w:pPr>
        <w:rPr>
          <w:rFonts w:hint="eastAsia"/>
        </w:rPr>
      </w:pPr>
      <w:r>
        <w:rPr>
          <w:rFonts w:hint="eastAsia"/>
        </w:rPr>
        <w:t>给销售进入会议室前的“30秒读客户”卡片。</w:t>
      </w:r>
    </w:p>
    <w:p w14:paraId="6D231630">
      <w:pPr>
        <w:rPr>
          <w:rFonts w:hint="eastAsia"/>
        </w:rPr>
      </w:pPr>
      <w:r>
        <w:rPr>
          <w:rFonts w:hint="eastAsia"/>
        </w:rPr>
        <w:t>支持语音唤起：“小助，帮我总结一下张总的项目。” → 语音回复摘要。</w:t>
      </w:r>
    </w:p>
    <w:p w14:paraId="3BCC9CA5">
      <w:pPr>
        <w:rPr>
          <w:rFonts w:hint="eastAsia"/>
        </w:rPr>
      </w:pPr>
      <w:r>
        <w:rPr>
          <w:rFonts w:hint="eastAsia"/>
        </w:rPr>
        <w:t>模块7：每周机会作战会议包</w:t>
      </w:r>
    </w:p>
    <w:p w14:paraId="55CC15E7">
      <w:pPr>
        <w:rPr>
          <w:rFonts w:hint="eastAsia"/>
        </w:rPr>
      </w:pPr>
    </w:p>
    <w:p w14:paraId="74500C4B">
      <w:pPr>
        <w:rPr>
          <w:rFonts w:hint="eastAsia"/>
        </w:rPr>
      </w:pPr>
      <w:r>
        <w:rPr>
          <w:rFonts w:hint="eastAsia"/>
        </w:rPr>
        <w:t>输入：销售名下所有正在进行的机会。</w:t>
      </w:r>
    </w:p>
    <w:p w14:paraId="44AFCAA8">
      <w:pPr>
        <w:rPr>
          <w:rFonts w:hint="eastAsia"/>
        </w:rPr>
      </w:pPr>
      <w:r>
        <w:rPr>
          <w:rFonts w:hint="eastAsia"/>
        </w:rPr>
        <w:t>AI处理：</w:t>
      </w:r>
    </w:p>
    <w:p w14:paraId="3BC9475D">
      <w:pPr>
        <w:rPr>
          <w:rFonts w:hint="eastAsia"/>
        </w:rPr>
      </w:pPr>
    </w:p>
    <w:p w14:paraId="38D77D3B">
      <w:pPr>
        <w:rPr>
          <w:rFonts w:hint="eastAsia"/>
        </w:rPr>
      </w:pPr>
      <w:r>
        <w:rPr>
          <w:rFonts w:hint="eastAsia"/>
        </w:rPr>
        <w:t>自动生成一份周度作战会议议程：</w:t>
      </w:r>
    </w:p>
    <w:p w14:paraId="60ED2668">
      <w:pPr>
        <w:rPr>
          <w:rFonts w:hint="eastAsia"/>
        </w:rPr>
      </w:pPr>
    </w:p>
    <w:p w14:paraId="09FFD893">
      <w:pPr>
        <w:rPr>
          <w:rFonts w:hint="eastAsia"/>
        </w:rPr>
      </w:pPr>
      <w:r>
        <w:rPr>
          <w:rFonts w:hint="eastAsia"/>
        </w:rPr>
        <w:t>列出本周必须推进的3个机会（按健康分最低且成交概率最高）。</w:t>
      </w:r>
    </w:p>
    <w:p w14:paraId="28286852">
      <w:pPr>
        <w:rPr>
          <w:rFonts w:hint="eastAsia"/>
        </w:rPr>
      </w:pPr>
      <w:r>
        <w:rPr>
          <w:rFonts w:hint="eastAsia"/>
        </w:rPr>
        <w:t>对每个机会给出“目标 + 所需资源 + 备选方案”。</w:t>
      </w:r>
    </w:p>
    <w:p w14:paraId="5C2FB308">
      <w:pPr>
        <w:rPr>
          <w:rFonts w:hint="eastAsia"/>
        </w:rPr>
      </w:pPr>
      <w:r>
        <w:rPr>
          <w:rFonts w:hint="eastAsia"/>
        </w:rPr>
        <w:t>分析内部资源瓶颈（例如“售前李工已满负荷，建议提前预约下周二上午”）。</w:t>
      </w:r>
    </w:p>
    <w:p w14:paraId="15D27457">
      <w:pPr>
        <w:rPr>
          <w:rFonts w:hint="eastAsia"/>
        </w:rPr>
      </w:pPr>
      <w:r>
        <w:rPr>
          <w:rFonts w:hint="eastAsia"/>
        </w:rPr>
        <w:t>生成一张 A4可打印的作战地图，包含每个机会的下一步动作和话术钩子。</w:t>
      </w:r>
    </w:p>
    <w:p w14:paraId="72FB73A8">
      <w:pPr>
        <w:rPr>
          <w:rFonts w:hint="eastAsia"/>
        </w:rPr>
      </w:pPr>
      <w:r>
        <w:rPr>
          <w:rFonts w:hint="eastAsia"/>
        </w:rPr>
        <w:t>输出：</w:t>
      </w:r>
    </w:p>
    <w:p w14:paraId="6DD47039">
      <w:pPr>
        <w:rPr>
          <w:rFonts w:hint="eastAsia"/>
        </w:rPr>
      </w:pPr>
    </w:p>
    <w:p w14:paraId="11BC1999">
      <w:pPr>
        <w:rPr>
          <w:rFonts w:hint="eastAsia"/>
        </w:rPr>
      </w:pPr>
      <w:r>
        <w:rPr>
          <w:rFonts w:hint="eastAsia"/>
        </w:rPr>
        <w:t>每周一早上自动发送到销售邮箱和手机。</w:t>
      </w:r>
    </w:p>
    <w:p w14:paraId="7F741847">
      <w:r>
        <w:rPr>
          <w:rFonts w:hint="eastAsia"/>
        </w:rPr>
        <w:t>可用于销售晨会的快速共识。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A7AE20"/>
    <w:rsid w:val="EEA7A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2026-05-23T09:15:00Z</dcterms:created>
  <dc:creator>大四喜丸子</dc:creator>
  <cp:lastModifiedBy>大四喜丸子</cp:lastModifiedBy>
  <dcterms:modified xsi:type="dcterms:W3CDTF">2026-05-23T09:20:52Z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049C86D57EECDB7E95FF106ADC560DC5_41</vt:lpwstr>
  </property>
</Properties>
</file>