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14" w:rsidRDefault="00513FDD" w:rsidP="00933A1D">
      <w:pPr>
        <w:spacing w:line="240" w:lineRule="auto"/>
        <w:rPr>
          <w:b/>
        </w:rPr>
      </w:pPr>
      <w:r>
        <w:rPr>
          <w:b/>
        </w:rPr>
        <w:t xml:space="preserve">WCU </w:t>
      </w:r>
      <w:bookmarkStart w:id="0" w:name="_GoBack"/>
      <w:bookmarkEnd w:id="0"/>
      <w:r w:rsidR="00030DB8">
        <w:rPr>
          <w:b/>
        </w:rPr>
        <w:t>Orientation</w:t>
      </w:r>
      <w:r w:rsidR="00072E3B">
        <w:rPr>
          <w:b/>
        </w:rPr>
        <w:t xml:space="preserve"> Application: Client</w:t>
      </w:r>
      <w:r w:rsidR="00D150FE" w:rsidRPr="00964458">
        <w:rPr>
          <w:b/>
        </w:rPr>
        <w:t xml:space="preserve"> Side Use Case</w:t>
      </w:r>
      <w:r w:rsidR="00964458">
        <w:rPr>
          <w:b/>
        </w:rPr>
        <w:t>s</w:t>
      </w:r>
    </w:p>
    <w:p w:rsidR="00964458" w:rsidRDefault="00030DB8" w:rsidP="00933A1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Visitor accesses Orientation Mobile Web Tour Index page. </w:t>
      </w:r>
    </w:p>
    <w:p w:rsidR="00030DB8" w:rsidRPr="007E74A9" w:rsidRDefault="00030DB8" w:rsidP="00933A1D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7E74A9">
        <w:rPr>
          <w:b/>
        </w:rPr>
        <w:t>Visitor views list of Categories on Index page.</w:t>
      </w:r>
    </w:p>
    <w:p w:rsidR="00312AAD" w:rsidRDefault="00312AAD" w:rsidP="00312AAD">
      <w:pPr>
        <w:pStyle w:val="ListParagraph"/>
        <w:spacing w:line="240" w:lineRule="auto"/>
        <w:ind w:left="1530"/>
        <w:rPr>
          <w:b/>
        </w:rPr>
      </w:pPr>
    </w:p>
    <w:p w:rsidR="00312AAD" w:rsidRDefault="00312AAD" w:rsidP="00933A1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Visitor Wishes More Information about a Category.</w:t>
      </w:r>
    </w:p>
    <w:p w:rsidR="00030DB8" w:rsidRDefault="00030DB8" w:rsidP="00312AAD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rPr>
          <w:b/>
        </w:rPr>
        <w:t xml:space="preserve">Visitor Selects Category from list of Categories on Index page. </w:t>
      </w:r>
    </w:p>
    <w:p w:rsidR="007E74A9" w:rsidRPr="007E74A9" w:rsidRDefault="00030DB8" w:rsidP="007E74A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Visitor views a list of POI’s within a category.</w:t>
      </w:r>
    </w:p>
    <w:p w:rsidR="007E74A9" w:rsidRPr="007E74A9" w:rsidRDefault="00933A1D" w:rsidP="007E74A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Visitor selects POI to view POI information</w:t>
      </w:r>
    </w:p>
    <w:p w:rsidR="007E74A9" w:rsidRPr="007E74A9" w:rsidRDefault="00933A1D" w:rsidP="007E74A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Visitor selects Map Button to view Map of POI icons</w:t>
      </w:r>
    </w:p>
    <w:p w:rsidR="007E74A9" w:rsidRPr="007E74A9" w:rsidRDefault="00C4796B" w:rsidP="007E74A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 xml:space="preserve">Visitor selects Back Button to </w:t>
      </w:r>
      <w:r>
        <w:t>return to Index</w:t>
      </w:r>
      <w:r>
        <w:t xml:space="preserve"> Page.</w:t>
      </w:r>
    </w:p>
    <w:p w:rsidR="00C4796B" w:rsidRPr="007E74A9" w:rsidRDefault="00C4796B" w:rsidP="007E74A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Visitor selects Home Button to return to Index Page.</w:t>
      </w:r>
    </w:p>
    <w:p w:rsidR="00933A1D" w:rsidRPr="00933A1D" w:rsidRDefault="00933A1D" w:rsidP="00C4796B">
      <w:pPr>
        <w:pStyle w:val="ListParagraph"/>
        <w:spacing w:line="240" w:lineRule="auto"/>
        <w:ind w:left="2430"/>
        <w:rPr>
          <w:b/>
        </w:rPr>
      </w:pPr>
    </w:p>
    <w:p w:rsidR="003C55E3" w:rsidRPr="00312AAD" w:rsidRDefault="00312AAD" w:rsidP="00312AA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Visitor Wishes </w:t>
      </w:r>
      <w:r w:rsidR="003F764C">
        <w:rPr>
          <w:b/>
        </w:rPr>
        <w:t xml:space="preserve">To </w:t>
      </w:r>
      <w:r w:rsidR="00072E3B">
        <w:rPr>
          <w:b/>
        </w:rPr>
        <w:t>View Map</w:t>
      </w:r>
      <w:r w:rsidR="003F764C">
        <w:rPr>
          <w:b/>
        </w:rPr>
        <w:t xml:space="preserve"> of POI’s within a Category</w:t>
      </w:r>
    </w:p>
    <w:p w:rsidR="003C55E3" w:rsidRDefault="003F764C" w:rsidP="00933A1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Visitor </w:t>
      </w:r>
      <w:r w:rsidR="00072E3B">
        <w:rPr>
          <w:b/>
        </w:rPr>
        <w:t xml:space="preserve">Select </w:t>
      </w:r>
      <w:r>
        <w:rPr>
          <w:b/>
        </w:rPr>
        <w:t xml:space="preserve">s </w:t>
      </w:r>
      <w:r w:rsidR="00072E3B">
        <w:rPr>
          <w:b/>
        </w:rPr>
        <w:t>Category Map</w:t>
      </w:r>
      <w:r>
        <w:rPr>
          <w:b/>
        </w:rPr>
        <w:t xml:space="preserve"> Button</w:t>
      </w:r>
      <w:r w:rsidR="00C4796B">
        <w:rPr>
          <w:b/>
        </w:rPr>
        <w:t xml:space="preserve"> on List of POI’s page</w:t>
      </w:r>
    </w:p>
    <w:p w:rsidR="00A64551" w:rsidRPr="00C4796B" w:rsidRDefault="00C4796B" w:rsidP="00C4796B">
      <w:pPr>
        <w:pStyle w:val="ListParagraph"/>
        <w:numPr>
          <w:ilvl w:val="1"/>
          <w:numId w:val="20"/>
        </w:numPr>
        <w:spacing w:line="240" w:lineRule="auto"/>
        <w:rPr>
          <w:b/>
        </w:rPr>
      </w:pPr>
      <w:r>
        <w:t>V</w:t>
      </w:r>
      <w:r w:rsidR="003F764C">
        <w:t>isitor</w:t>
      </w:r>
      <w:r w:rsidR="00072E3B">
        <w:t xml:space="preserve"> view</w:t>
      </w:r>
      <w:r w:rsidR="003F764C">
        <w:t>s</w:t>
      </w:r>
      <w:r w:rsidR="00072E3B">
        <w:t xml:space="preserve"> the category map</w:t>
      </w:r>
      <w:r w:rsidR="003F764C">
        <w:t xml:space="preserve"> of POI icons</w:t>
      </w:r>
      <w:r w:rsidR="00072E3B">
        <w:t>.</w:t>
      </w:r>
    </w:p>
    <w:p w:rsidR="00C4796B" w:rsidRPr="00C4796B" w:rsidRDefault="00C4796B" w:rsidP="00C4796B">
      <w:pPr>
        <w:pStyle w:val="ListParagraph"/>
        <w:numPr>
          <w:ilvl w:val="1"/>
          <w:numId w:val="20"/>
        </w:numPr>
        <w:spacing w:line="240" w:lineRule="auto"/>
        <w:rPr>
          <w:b/>
        </w:rPr>
      </w:pPr>
      <w:r>
        <w:t>Visitor selects POI icon to view information window with POI thumbnail image and Title.</w:t>
      </w:r>
    </w:p>
    <w:p w:rsidR="00C4796B" w:rsidRPr="003C55E3" w:rsidRDefault="00C4796B" w:rsidP="00C4796B">
      <w:pPr>
        <w:pStyle w:val="ListParagraph"/>
        <w:numPr>
          <w:ilvl w:val="1"/>
          <w:numId w:val="20"/>
        </w:numPr>
        <w:spacing w:line="240" w:lineRule="auto"/>
        <w:rPr>
          <w:b/>
        </w:rPr>
      </w:pPr>
      <w:r>
        <w:t>Visitor selects Category List Button to view List of Category POI’s</w:t>
      </w:r>
    </w:p>
    <w:p w:rsidR="00C4796B" w:rsidRDefault="00C4796B" w:rsidP="00C4796B">
      <w:pPr>
        <w:pStyle w:val="ListParagraph"/>
        <w:numPr>
          <w:ilvl w:val="1"/>
          <w:numId w:val="20"/>
        </w:numPr>
        <w:spacing w:line="240" w:lineRule="auto"/>
      </w:pPr>
      <w:r>
        <w:t>Visitor selects Back Button to return to Index Page.</w:t>
      </w:r>
    </w:p>
    <w:p w:rsidR="00C4796B" w:rsidRDefault="00C4796B" w:rsidP="00C4796B">
      <w:pPr>
        <w:pStyle w:val="ListParagraph"/>
        <w:numPr>
          <w:ilvl w:val="1"/>
          <w:numId w:val="20"/>
        </w:numPr>
        <w:spacing w:line="240" w:lineRule="auto"/>
      </w:pPr>
      <w:r>
        <w:t>Visitor selects Home Button to return to Index Page.</w:t>
      </w:r>
    </w:p>
    <w:p w:rsidR="00D150FE" w:rsidRPr="00574BAC" w:rsidRDefault="00D150FE" w:rsidP="00C4796B">
      <w:pPr>
        <w:pStyle w:val="ListParagraph"/>
        <w:spacing w:line="240" w:lineRule="auto"/>
        <w:ind w:left="1080" w:firstLine="360"/>
        <w:rPr>
          <w:b/>
        </w:rPr>
      </w:pPr>
    </w:p>
    <w:p w:rsidR="00574BAC" w:rsidRPr="00312AAD" w:rsidRDefault="00312AAD" w:rsidP="00312AA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Visitor Wishes </w:t>
      </w:r>
      <w:r w:rsidR="003F764C">
        <w:rPr>
          <w:b/>
        </w:rPr>
        <w:t xml:space="preserve">To </w:t>
      </w:r>
      <w:r w:rsidR="00072E3B">
        <w:rPr>
          <w:b/>
        </w:rPr>
        <w:t xml:space="preserve">View List </w:t>
      </w:r>
      <w:r w:rsidR="003F764C">
        <w:rPr>
          <w:b/>
        </w:rPr>
        <w:t>of POI’s within a category</w:t>
      </w:r>
    </w:p>
    <w:p w:rsidR="00F26EDE" w:rsidRDefault="00F26EDE" w:rsidP="00933A1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 xml:space="preserve">Visitor </w:t>
      </w:r>
      <w:r w:rsidR="00072E3B" w:rsidRPr="00F26EDE">
        <w:rPr>
          <w:b/>
        </w:rPr>
        <w:t>Select</w:t>
      </w:r>
      <w:r>
        <w:rPr>
          <w:b/>
        </w:rPr>
        <w:t>s</w:t>
      </w:r>
      <w:r w:rsidR="00072E3B" w:rsidRPr="00F26EDE">
        <w:rPr>
          <w:b/>
        </w:rPr>
        <w:t xml:space="preserve"> Category List </w:t>
      </w:r>
      <w:r w:rsidR="003F764C" w:rsidRPr="00F26EDE">
        <w:rPr>
          <w:b/>
        </w:rPr>
        <w:t>Button</w:t>
      </w:r>
    </w:p>
    <w:p w:rsidR="00574BAC" w:rsidRPr="00C4796B" w:rsidRDefault="003F764C" w:rsidP="00933A1D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Visitor</w:t>
      </w:r>
      <w:r w:rsidR="006D4FC4">
        <w:t xml:space="preserve"> view</w:t>
      </w:r>
      <w:r>
        <w:t xml:space="preserve">s </w:t>
      </w:r>
      <w:r w:rsidR="00F26EDE">
        <w:t>list of</w:t>
      </w:r>
      <w:r>
        <w:t xml:space="preserve"> POI</w:t>
      </w:r>
      <w:r w:rsidR="00F26EDE">
        <w:t>’s</w:t>
      </w:r>
      <w:r>
        <w:t xml:space="preserve"> within a category</w:t>
      </w:r>
      <w:r w:rsidR="006D4FC4">
        <w:t>.</w:t>
      </w:r>
    </w:p>
    <w:p w:rsidR="00C4796B" w:rsidRPr="00C4796B" w:rsidRDefault="00C4796B" w:rsidP="00933A1D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 xml:space="preserve">Visitor selects POI </w:t>
      </w:r>
      <w:r w:rsidR="00312AAD">
        <w:t xml:space="preserve">Button </w:t>
      </w:r>
      <w:r>
        <w:t>to view POI information Page.</w:t>
      </w:r>
    </w:p>
    <w:p w:rsidR="00C4796B" w:rsidRDefault="00C4796B" w:rsidP="00C4796B">
      <w:pPr>
        <w:pStyle w:val="ListParagraph"/>
        <w:numPr>
          <w:ilvl w:val="1"/>
          <w:numId w:val="5"/>
        </w:numPr>
        <w:spacing w:line="240" w:lineRule="auto"/>
      </w:pPr>
      <w:r>
        <w:t>Visitor selects Back Button to return to Index Page.</w:t>
      </w:r>
    </w:p>
    <w:p w:rsidR="00C4796B" w:rsidRDefault="00C4796B" w:rsidP="00C4796B">
      <w:pPr>
        <w:pStyle w:val="ListParagraph"/>
        <w:numPr>
          <w:ilvl w:val="1"/>
          <w:numId w:val="5"/>
        </w:numPr>
        <w:spacing w:line="240" w:lineRule="auto"/>
      </w:pPr>
      <w:r>
        <w:t>Visitor selects Home Button to return to Index Page.</w:t>
      </w:r>
    </w:p>
    <w:p w:rsidR="00C4796B" w:rsidRPr="00F26EDE" w:rsidRDefault="00C4796B" w:rsidP="00C4796B">
      <w:pPr>
        <w:pStyle w:val="ListParagraph"/>
        <w:spacing w:line="240" w:lineRule="auto"/>
        <w:ind w:left="1710"/>
        <w:rPr>
          <w:b/>
        </w:rPr>
      </w:pPr>
    </w:p>
    <w:p w:rsidR="006D4FC4" w:rsidRDefault="006D4FC4" w:rsidP="00933A1D">
      <w:pPr>
        <w:pStyle w:val="ListParagraph"/>
        <w:spacing w:line="240" w:lineRule="auto"/>
        <w:ind w:left="1800"/>
      </w:pPr>
    </w:p>
    <w:p w:rsidR="006D4FC4" w:rsidRPr="00312AAD" w:rsidRDefault="00312AAD" w:rsidP="00312AA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Visitor Wishes </w:t>
      </w:r>
      <w:r w:rsidR="003F764C">
        <w:rPr>
          <w:b/>
        </w:rPr>
        <w:t xml:space="preserve">To </w:t>
      </w:r>
      <w:r w:rsidR="006D4FC4">
        <w:rPr>
          <w:b/>
        </w:rPr>
        <w:t>View POI</w:t>
      </w:r>
      <w:r w:rsidR="00C4796B">
        <w:rPr>
          <w:b/>
        </w:rPr>
        <w:t xml:space="preserve"> from Category Map Page.</w:t>
      </w:r>
    </w:p>
    <w:p w:rsidR="006D4FC4" w:rsidRPr="007E74A9" w:rsidRDefault="003F764C" w:rsidP="00312AAD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7E74A9">
        <w:rPr>
          <w:b/>
        </w:rPr>
        <w:t>V</w:t>
      </w:r>
      <w:r w:rsidR="006D4FC4" w:rsidRPr="007E74A9">
        <w:rPr>
          <w:b/>
        </w:rPr>
        <w:t xml:space="preserve">isitor selects POI </w:t>
      </w:r>
      <w:r w:rsidRPr="007E74A9">
        <w:rPr>
          <w:b/>
        </w:rPr>
        <w:t xml:space="preserve">icon </w:t>
      </w:r>
      <w:r w:rsidR="00F26EDE" w:rsidRPr="007E74A9">
        <w:rPr>
          <w:b/>
        </w:rPr>
        <w:t>from category map.</w:t>
      </w:r>
    </w:p>
    <w:p w:rsidR="003F764C" w:rsidRDefault="003F764C" w:rsidP="00312AAD">
      <w:pPr>
        <w:pStyle w:val="ListParagraph"/>
        <w:numPr>
          <w:ilvl w:val="2"/>
          <w:numId w:val="15"/>
        </w:numPr>
        <w:spacing w:line="240" w:lineRule="auto"/>
      </w:pPr>
      <w:r>
        <w:t>Visitor views information window with</w:t>
      </w:r>
      <w:r w:rsidR="00F26EDE">
        <w:t xml:space="preserve"> thumbnail</w:t>
      </w:r>
      <w:r>
        <w:t xml:space="preserve"> image and Title of POI</w:t>
      </w:r>
    </w:p>
    <w:p w:rsidR="003F764C" w:rsidRDefault="003F764C" w:rsidP="00312AAD">
      <w:pPr>
        <w:pStyle w:val="ListParagraph"/>
        <w:numPr>
          <w:ilvl w:val="2"/>
          <w:numId w:val="15"/>
        </w:numPr>
        <w:spacing w:line="240" w:lineRule="auto"/>
      </w:pPr>
      <w:r>
        <w:t>Visitor selects image or Title in information window.</w:t>
      </w:r>
    </w:p>
    <w:p w:rsidR="003F764C" w:rsidRDefault="003F764C" w:rsidP="00312AAD">
      <w:pPr>
        <w:pStyle w:val="ListParagraph"/>
        <w:numPr>
          <w:ilvl w:val="2"/>
          <w:numId w:val="15"/>
        </w:numPr>
        <w:spacing w:line="240" w:lineRule="auto"/>
      </w:pPr>
      <w:r>
        <w:t xml:space="preserve">Visitor views POI information page with Title, </w:t>
      </w:r>
      <w:proofErr w:type="spellStart"/>
      <w:proofErr w:type="gramStart"/>
      <w:r>
        <w:t>url</w:t>
      </w:r>
      <w:proofErr w:type="spellEnd"/>
      <w:proofErr w:type="gramEnd"/>
      <w:r>
        <w:t xml:space="preserve">, description, One main image and link to view </w:t>
      </w:r>
      <w:r w:rsidR="00F26EDE">
        <w:t>three more</w:t>
      </w:r>
      <w:r>
        <w:t xml:space="preserve"> images. </w:t>
      </w:r>
    </w:p>
    <w:p w:rsidR="00312AAD" w:rsidRDefault="00312AAD" w:rsidP="00312AAD">
      <w:pPr>
        <w:pStyle w:val="ListParagraph"/>
        <w:spacing w:line="240" w:lineRule="auto"/>
        <w:ind w:left="2160"/>
      </w:pPr>
    </w:p>
    <w:p w:rsidR="007E74A9" w:rsidRPr="007E74A9" w:rsidRDefault="00312AAD" w:rsidP="007E74A9">
      <w:pPr>
        <w:pStyle w:val="ListParagraph"/>
        <w:numPr>
          <w:ilvl w:val="0"/>
          <w:numId w:val="4"/>
        </w:numPr>
        <w:spacing w:line="240" w:lineRule="auto"/>
      </w:pPr>
      <w:r>
        <w:rPr>
          <w:b/>
        </w:rPr>
        <w:t>Visitor Wishes To View POI from Category List Page</w:t>
      </w:r>
    </w:p>
    <w:p w:rsidR="007E74A9" w:rsidRPr="007E74A9" w:rsidRDefault="00F26EDE" w:rsidP="007E74A9">
      <w:pPr>
        <w:pStyle w:val="ListParagraph"/>
        <w:numPr>
          <w:ilvl w:val="1"/>
          <w:numId w:val="4"/>
        </w:numPr>
        <w:spacing w:line="240" w:lineRule="auto"/>
      </w:pPr>
      <w:r w:rsidRPr="007E74A9">
        <w:rPr>
          <w:b/>
        </w:rPr>
        <w:t>Visitor selects POI button on List of POI within a Category page.</w:t>
      </w:r>
    </w:p>
    <w:p w:rsidR="00F26EDE" w:rsidRDefault="00F26EDE" w:rsidP="007E74A9">
      <w:pPr>
        <w:pStyle w:val="ListParagraph"/>
        <w:numPr>
          <w:ilvl w:val="2"/>
          <w:numId w:val="4"/>
        </w:numPr>
        <w:spacing w:line="240" w:lineRule="auto"/>
      </w:pPr>
      <w:r>
        <w:t xml:space="preserve">Visitor views POI information page with Title, </w:t>
      </w:r>
      <w:proofErr w:type="spellStart"/>
      <w:proofErr w:type="gramStart"/>
      <w:r>
        <w:t>url</w:t>
      </w:r>
      <w:proofErr w:type="spellEnd"/>
      <w:proofErr w:type="gramEnd"/>
      <w:r>
        <w:t>, description, One main image and link to view three more images.</w:t>
      </w:r>
    </w:p>
    <w:p w:rsidR="007E74A9" w:rsidRDefault="007E74A9" w:rsidP="007E74A9">
      <w:pPr>
        <w:pStyle w:val="ListParagraph"/>
        <w:spacing w:line="240" w:lineRule="auto"/>
        <w:ind w:left="1800"/>
      </w:pPr>
    </w:p>
    <w:p w:rsidR="00F26EDE" w:rsidRPr="008E1C88" w:rsidRDefault="00312AAD" w:rsidP="00933A1D">
      <w:pPr>
        <w:pStyle w:val="ListParagraph"/>
        <w:numPr>
          <w:ilvl w:val="0"/>
          <w:numId w:val="4"/>
        </w:numPr>
        <w:spacing w:line="240" w:lineRule="auto"/>
      </w:pPr>
      <w:r>
        <w:rPr>
          <w:b/>
        </w:rPr>
        <w:t>Visitor Wishes to view</w:t>
      </w:r>
      <w:r w:rsidR="00F26EDE">
        <w:rPr>
          <w:b/>
        </w:rPr>
        <w:t xml:space="preserve"> </w:t>
      </w:r>
      <w:r>
        <w:rPr>
          <w:b/>
        </w:rPr>
        <w:t>Map Directions from</w:t>
      </w:r>
      <w:r w:rsidR="008E1C88">
        <w:rPr>
          <w:b/>
        </w:rPr>
        <w:t xml:space="preserve"> POI Page.</w:t>
      </w:r>
    </w:p>
    <w:p w:rsidR="007E74A9" w:rsidRDefault="00312AAD" w:rsidP="007E74A9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 w:rsidRPr="007E74A9">
        <w:rPr>
          <w:b/>
        </w:rPr>
        <w:t>Visitor selects Map Directions Button on POI Page.</w:t>
      </w:r>
    </w:p>
    <w:p w:rsidR="007E74A9" w:rsidRP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>Visitor views Map Directions from current location to location of POI.</w:t>
      </w:r>
    </w:p>
    <w:p w:rsidR="007E74A9" w:rsidRP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 xml:space="preserve">Visitor selects Turn </w:t>
      </w:r>
      <w:proofErr w:type="gramStart"/>
      <w:r w:rsidRPr="007E74A9">
        <w:t>By</w:t>
      </w:r>
      <w:proofErr w:type="gramEnd"/>
      <w:r w:rsidRPr="007E74A9">
        <w:t xml:space="preserve"> Turn Directions Button on Map Directions page to view Turn By Turn Directions from current location to location of POI.</w:t>
      </w:r>
    </w:p>
    <w:p w:rsid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 Back Button to return to POI Page.</w:t>
      </w:r>
    </w:p>
    <w:p w:rsidR="008E1C88" w:rsidRDefault="008E1C88" w:rsidP="007E74A9">
      <w:pPr>
        <w:pStyle w:val="ListParagraph"/>
        <w:numPr>
          <w:ilvl w:val="2"/>
          <w:numId w:val="4"/>
        </w:numPr>
        <w:spacing w:line="240" w:lineRule="auto"/>
      </w:pPr>
      <w:r>
        <w:t>Visitor selects Home Button to return to Index Page.</w:t>
      </w:r>
    </w:p>
    <w:p w:rsidR="008E1C88" w:rsidRPr="008E1C88" w:rsidRDefault="00312AAD" w:rsidP="00933A1D">
      <w:pPr>
        <w:pStyle w:val="ListParagraph"/>
        <w:numPr>
          <w:ilvl w:val="0"/>
          <w:numId w:val="4"/>
        </w:numPr>
        <w:spacing w:line="240" w:lineRule="auto"/>
      </w:pPr>
      <w:r>
        <w:rPr>
          <w:b/>
        </w:rPr>
        <w:lastRenderedPageBreak/>
        <w:t xml:space="preserve">Visitor Wishes to view Turn </w:t>
      </w:r>
      <w:proofErr w:type="gramStart"/>
      <w:r>
        <w:rPr>
          <w:b/>
        </w:rPr>
        <w:t>By Turn Directions From</w:t>
      </w:r>
      <w:proofErr w:type="gramEnd"/>
      <w:r w:rsidR="008E1C88">
        <w:rPr>
          <w:b/>
        </w:rPr>
        <w:t xml:space="preserve"> POI Page.</w:t>
      </w:r>
    </w:p>
    <w:p w:rsidR="007E74A9" w:rsidRDefault="00312AAD" w:rsidP="007E74A9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 w:rsidRPr="007E74A9">
        <w:rPr>
          <w:b/>
        </w:rPr>
        <w:t xml:space="preserve">Visitor selects Turn </w:t>
      </w:r>
      <w:proofErr w:type="gramStart"/>
      <w:r w:rsidRPr="007E74A9">
        <w:rPr>
          <w:b/>
        </w:rPr>
        <w:t>By</w:t>
      </w:r>
      <w:proofErr w:type="gramEnd"/>
      <w:r w:rsidRPr="007E74A9">
        <w:rPr>
          <w:b/>
        </w:rPr>
        <w:t xml:space="preserve"> Turn Directions Button on POI Page.</w:t>
      </w:r>
    </w:p>
    <w:p w:rsidR="007E74A9" w:rsidRP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 xml:space="preserve">Visitor views Turn </w:t>
      </w:r>
      <w:proofErr w:type="gramStart"/>
      <w:r w:rsidRPr="007E74A9">
        <w:t>By</w:t>
      </w:r>
      <w:proofErr w:type="gramEnd"/>
      <w:r w:rsidRPr="007E74A9">
        <w:t xml:space="preserve"> Turn Directions from current location to location of POI.</w:t>
      </w:r>
    </w:p>
    <w:p w:rsidR="007E74A9" w:rsidRP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</w:t>
      </w:r>
      <w:r w:rsidRPr="007E74A9">
        <w:t xml:space="preserve"> Map Directions </w:t>
      </w:r>
      <w:r w:rsidRPr="007E74A9">
        <w:t xml:space="preserve">on Turn </w:t>
      </w:r>
      <w:proofErr w:type="gramStart"/>
      <w:r w:rsidRPr="007E74A9">
        <w:t>By</w:t>
      </w:r>
      <w:proofErr w:type="gramEnd"/>
      <w:r w:rsidRPr="007E74A9">
        <w:t xml:space="preserve"> Turn Directions page to view Map Directions </w:t>
      </w:r>
      <w:r w:rsidRPr="007E74A9">
        <w:t>from current location to location of POI.</w:t>
      </w:r>
    </w:p>
    <w:p w:rsidR="007E74A9" w:rsidRPr="007E74A9" w:rsidRDefault="00933A1D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 Back Button to return to POI Page.</w:t>
      </w:r>
    </w:p>
    <w:p w:rsidR="00933A1D" w:rsidRDefault="00933A1D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 Home Button to return to Index Page.</w:t>
      </w:r>
    </w:p>
    <w:p w:rsidR="00D56EB3" w:rsidRPr="007E74A9" w:rsidRDefault="00D56EB3" w:rsidP="00D56EB3">
      <w:pPr>
        <w:pStyle w:val="ListParagraph"/>
        <w:spacing w:line="240" w:lineRule="auto"/>
        <w:ind w:left="1800"/>
      </w:pPr>
    </w:p>
    <w:p w:rsidR="00933A1D" w:rsidRDefault="00D56EB3" w:rsidP="00D56EB3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Visitor Wishes to View Individual Image on POI page</w:t>
      </w:r>
    </w:p>
    <w:p w:rsidR="00D56EB3" w:rsidRDefault="00D56EB3" w:rsidP="00D56EB3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rPr>
          <w:b/>
        </w:rPr>
        <w:t>Visitor selects Image on POI page.</w:t>
      </w:r>
    </w:p>
    <w:p w:rsidR="00D56EB3" w:rsidRDefault="00D56EB3" w:rsidP="00D56EB3">
      <w:pPr>
        <w:pStyle w:val="ListParagraph"/>
        <w:numPr>
          <w:ilvl w:val="2"/>
          <w:numId w:val="4"/>
        </w:numPr>
        <w:spacing w:line="240" w:lineRule="auto"/>
      </w:pPr>
      <w:r>
        <w:t>Visitor views individual image on Display Image Page</w:t>
      </w:r>
      <w:r w:rsidRPr="00D56EB3">
        <w:t xml:space="preserve"> </w:t>
      </w:r>
    </w:p>
    <w:p w:rsidR="00D56EB3" w:rsidRPr="007E74A9" w:rsidRDefault="00D56EB3" w:rsidP="00D56EB3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 Back Button to return to POI Page.</w:t>
      </w:r>
    </w:p>
    <w:p w:rsidR="00D56EB3" w:rsidRPr="007E74A9" w:rsidRDefault="00D56EB3" w:rsidP="00D56EB3">
      <w:pPr>
        <w:pStyle w:val="ListParagraph"/>
        <w:numPr>
          <w:ilvl w:val="2"/>
          <w:numId w:val="4"/>
        </w:numPr>
        <w:spacing w:line="240" w:lineRule="auto"/>
      </w:pPr>
      <w:r w:rsidRPr="007E74A9">
        <w:t>Visitor selects Home Button to return to Index Page.</w:t>
      </w:r>
    </w:p>
    <w:p w:rsidR="00D56EB3" w:rsidRDefault="00D56EB3" w:rsidP="00D56EB3">
      <w:pPr>
        <w:pStyle w:val="ListParagraph"/>
        <w:spacing w:line="240" w:lineRule="auto"/>
        <w:ind w:left="1800"/>
        <w:rPr>
          <w:b/>
        </w:rPr>
      </w:pPr>
    </w:p>
    <w:p w:rsidR="007E74A9" w:rsidRDefault="007E74A9" w:rsidP="00933A1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Visitor Wishes More Information</w:t>
      </w:r>
      <w:r w:rsidR="00F26EDE">
        <w:rPr>
          <w:b/>
        </w:rPr>
        <w:t xml:space="preserve"> About WCU Mobile Tour </w:t>
      </w:r>
    </w:p>
    <w:p w:rsidR="007E74A9" w:rsidRDefault="007E74A9" w:rsidP="007E74A9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rPr>
          <w:b/>
        </w:rPr>
        <w:t xml:space="preserve">Visitor selects About WCU Mobile Tour Link </w:t>
      </w:r>
      <w:r w:rsidR="00F26EDE">
        <w:rPr>
          <w:b/>
        </w:rPr>
        <w:t>on bottom of Map page, POI page, Map</w:t>
      </w:r>
      <w:r w:rsidR="008E1C88">
        <w:rPr>
          <w:b/>
        </w:rPr>
        <w:t xml:space="preserve"> </w:t>
      </w:r>
      <w:r w:rsidR="00F26EDE">
        <w:rPr>
          <w:b/>
        </w:rPr>
        <w:t xml:space="preserve">Directions page, Turn </w:t>
      </w:r>
      <w:proofErr w:type="gramStart"/>
      <w:r w:rsidR="00F26EDE">
        <w:rPr>
          <w:b/>
        </w:rPr>
        <w:t>By</w:t>
      </w:r>
      <w:proofErr w:type="gramEnd"/>
      <w:r w:rsidR="00F26EDE">
        <w:rPr>
          <w:b/>
        </w:rPr>
        <w:t xml:space="preserve"> Turn Directions</w:t>
      </w:r>
      <w:r>
        <w:rPr>
          <w:b/>
        </w:rPr>
        <w:t xml:space="preserve"> page</w:t>
      </w:r>
      <w:r w:rsidR="00F26EDE">
        <w:rPr>
          <w:b/>
        </w:rPr>
        <w:t xml:space="preserve"> </w:t>
      </w:r>
      <w:r w:rsidR="008E1C88">
        <w:rPr>
          <w:b/>
        </w:rPr>
        <w:t>and Display Image pages.</w:t>
      </w:r>
    </w:p>
    <w:p w:rsidR="00933A1D" w:rsidRPr="007E74A9" w:rsidRDefault="008E1C88" w:rsidP="007E74A9">
      <w:pPr>
        <w:pStyle w:val="ListParagraph"/>
        <w:numPr>
          <w:ilvl w:val="2"/>
          <w:numId w:val="4"/>
        </w:numPr>
        <w:spacing w:line="240" w:lineRule="auto"/>
      </w:pPr>
      <w:r w:rsidRPr="007E74A9">
        <w:t xml:space="preserve">Visitor views About </w:t>
      </w:r>
      <w:r w:rsidR="00933A1D" w:rsidRPr="007E74A9">
        <w:t xml:space="preserve">the WCU Orientation Mobile Web Tour </w:t>
      </w:r>
      <w:r w:rsidRPr="007E74A9">
        <w:t>information</w:t>
      </w:r>
      <w:r w:rsidR="00933A1D" w:rsidRPr="007E74A9">
        <w:t xml:space="preserve"> including </w:t>
      </w:r>
      <w:r w:rsidR="00933A1D" w:rsidRPr="007E74A9">
        <w:t>the instructor, programmers by semester, with links to Western Carolina University, College of Business, and the Computer Information Systems web sites.</w:t>
      </w:r>
    </w:p>
    <w:p w:rsidR="008E1C88" w:rsidRPr="007E74A9" w:rsidRDefault="008E1C88" w:rsidP="00933A1D">
      <w:pPr>
        <w:pStyle w:val="ListParagraph"/>
        <w:spacing w:line="240" w:lineRule="auto"/>
        <w:ind w:left="1440"/>
      </w:pPr>
      <w:r w:rsidRPr="007E74A9">
        <w:t xml:space="preserve"> </w:t>
      </w:r>
    </w:p>
    <w:p w:rsidR="006D4FC4" w:rsidRPr="006D4FC4" w:rsidRDefault="006D4FC4" w:rsidP="00933A1D">
      <w:pPr>
        <w:spacing w:line="240" w:lineRule="auto"/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 w:rsidRPr="006D4FC4">
        <w:rPr>
          <w:b/>
        </w:rPr>
        <w:tab/>
      </w:r>
    </w:p>
    <w:sectPr w:rsidR="006D4FC4" w:rsidRPr="006D4FC4" w:rsidSect="007E74A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DB2"/>
    <w:multiLevelType w:val="hybridMultilevel"/>
    <w:tmpl w:val="C26051D8"/>
    <w:lvl w:ilvl="0" w:tplc="A27AD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61F0D"/>
    <w:multiLevelType w:val="hybridMultilevel"/>
    <w:tmpl w:val="2B04BB96"/>
    <w:lvl w:ilvl="0" w:tplc="9208D3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1C635F"/>
    <w:multiLevelType w:val="hybridMultilevel"/>
    <w:tmpl w:val="08B446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2D7FD2"/>
    <w:multiLevelType w:val="hybridMultilevel"/>
    <w:tmpl w:val="DEA26C6A"/>
    <w:lvl w:ilvl="0" w:tplc="E33403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BD5904"/>
    <w:multiLevelType w:val="hybridMultilevel"/>
    <w:tmpl w:val="7AC0B676"/>
    <w:lvl w:ilvl="0" w:tplc="F39AE18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 w:val="0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2A3690"/>
    <w:multiLevelType w:val="hybridMultilevel"/>
    <w:tmpl w:val="56381002"/>
    <w:lvl w:ilvl="0" w:tplc="85629E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DC8A0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A1B96"/>
    <w:multiLevelType w:val="hybridMultilevel"/>
    <w:tmpl w:val="C42C3D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EC700840">
      <w:start w:val="1"/>
      <w:numFmt w:val="lowerLetter"/>
      <w:lvlText w:val="%2."/>
      <w:lvlJc w:val="left"/>
      <w:pPr>
        <w:ind w:left="18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F124C"/>
    <w:multiLevelType w:val="hybridMultilevel"/>
    <w:tmpl w:val="5FAC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E622E"/>
    <w:multiLevelType w:val="hybridMultilevel"/>
    <w:tmpl w:val="9E3CD0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A3574"/>
    <w:multiLevelType w:val="hybridMultilevel"/>
    <w:tmpl w:val="8A0EDC02"/>
    <w:lvl w:ilvl="0" w:tplc="4ACCE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863A2C"/>
    <w:multiLevelType w:val="hybridMultilevel"/>
    <w:tmpl w:val="27A65F2E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C8BC6A9A">
      <w:start w:val="1"/>
      <w:numFmt w:val="lowerRoman"/>
      <w:lvlText w:val="%2."/>
      <w:lvlJc w:val="right"/>
      <w:pPr>
        <w:ind w:left="225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>
    <w:nsid w:val="48C14C1F"/>
    <w:multiLevelType w:val="hybridMultilevel"/>
    <w:tmpl w:val="0DDE3E7E"/>
    <w:lvl w:ilvl="0" w:tplc="D06C40AE">
      <w:start w:val="1"/>
      <w:numFmt w:val="lowerRoman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  <w:b w:val="0"/>
      </w:r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D85AE4"/>
    <w:multiLevelType w:val="hybridMultilevel"/>
    <w:tmpl w:val="425E7EA8"/>
    <w:lvl w:ilvl="0" w:tplc="9948C76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4A63D2"/>
    <w:multiLevelType w:val="hybridMultilevel"/>
    <w:tmpl w:val="4710B1B4"/>
    <w:lvl w:ilvl="0" w:tplc="4E8A8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9C7442"/>
    <w:multiLevelType w:val="hybridMultilevel"/>
    <w:tmpl w:val="91308C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627ADC"/>
    <w:multiLevelType w:val="hybridMultilevel"/>
    <w:tmpl w:val="238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07EE6"/>
    <w:multiLevelType w:val="hybridMultilevel"/>
    <w:tmpl w:val="64B29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E1621B7"/>
    <w:multiLevelType w:val="hybridMultilevel"/>
    <w:tmpl w:val="61580356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8">
    <w:nsid w:val="72A454E5"/>
    <w:multiLevelType w:val="hybridMultilevel"/>
    <w:tmpl w:val="40DED9F8"/>
    <w:lvl w:ilvl="0" w:tplc="970E9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36AB4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43A97"/>
    <w:multiLevelType w:val="hybridMultilevel"/>
    <w:tmpl w:val="FF8E81CA"/>
    <w:lvl w:ilvl="0" w:tplc="114607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8"/>
  </w:num>
  <w:num w:numId="9">
    <w:abstractNumId w:val="2"/>
  </w:num>
  <w:num w:numId="10">
    <w:abstractNumId w:val="1"/>
  </w:num>
  <w:num w:numId="11">
    <w:abstractNumId w:val="19"/>
  </w:num>
  <w:num w:numId="12">
    <w:abstractNumId w:val="9"/>
  </w:num>
  <w:num w:numId="13">
    <w:abstractNumId w:val="13"/>
  </w:num>
  <w:num w:numId="14">
    <w:abstractNumId w:val="3"/>
  </w:num>
  <w:num w:numId="15">
    <w:abstractNumId w:val="18"/>
  </w:num>
  <w:num w:numId="16">
    <w:abstractNumId w:val="11"/>
  </w:num>
  <w:num w:numId="17">
    <w:abstractNumId w:val="12"/>
  </w:num>
  <w:num w:numId="18">
    <w:abstractNumId w:val="14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50FE"/>
    <w:rsid w:val="00030DB8"/>
    <w:rsid w:val="000401DE"/>
    <w:rsid w:val="00072E3B"/>
    <w:rsid w:val="00072FD9"/>
    <w:rsid w:val="00312AAD"/>
    <w:rsid w:val="003926A1"/>
    <w:rsid w:val="003C55E3"/>
    <w:rsid w:val="003F764C"/>
    <w:rsid w:val="00513FDD"/>
    <w:rsid w:val="00527C27"/>
    <w:rsid w:val="00574BAC"/>
    <w:rsid w:val="00607ED5"/>
    <w:rsid w:val="006B491A"/>
    <w:rsid w:val="006D4FC4"/>
    <w:rsid w:val="00772D8C"/>
    <w:rsid w:val="007E74A9"/>
    <w:rsid w:val="008E1C88"/>
    <w:rsid w:val="009302CD"/>
    <w:rsid w:val="00933A1D"/>
    <w:rsid w:val="00964458"/>
    <w:rsid w:val="00A64551"/>
    <w:rsid w:val="00AA5F3A"/>
    <w:rsid w:val="00B1264F"/>
    <w:rsid w:val="00B97BFC"/>
    <w:rsid w:val="00BE7714"/>
    <w:rsid w:val="00C4796B"/>
    <w:rsid w:val="00D150FE"/>
    <w:rsid w:val="00D40F01"/>
    <w:rsid w:val="00D56EB3"/>
    <w:rsid w:val="00ED7FD1"/>
    <w:rsid w:val="00F26EDE"/>
    <w:rsid w:val="00F6290C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Travis</dc:creator>
  <cp:lastModifiedBy>owner</cp:lastModifiedBy>
  <cp:revision>2</cp:revision>
  <dcterms:created xsi:type="dcterms:W3CDTF">2012-12-10T02:36:00Z</dcterms:created>
  <dcterms:modified xsi:type="dcterms:W3CDTF">2012-12-10T02:36:00Z</dcterms:modified>
</cp:coreProperties>
</file>