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25794" w14:textId="3CFCE971" w:rsidR="00C914F2" w:rsidRPr="00B2191A" w:rsidRDefault="00BE4869" w:rsidP="00BE4869">
      <w:pPr>
        <w:pStyle w:val="Titre"/>
        <w:jc w:val="center"/>
        <w:rPr>
          <w:rFonts w:ascii="Georgia" w:eastAsia="Times New Roman" w:hAnsi="Georgia"/>
          <w:b/>
          <w:bCs w:val="0"/>
          <w:color w:val="000000"/>
          <w:spacing w:val="0"/>
          <w:kern w:val="32"/>
          <w:sz w:val="40"/>
          <w:szCs w:val="40"/>
          <w:lang w:eastAsia="en-AU"/>
        </w:rPr>
        <w:sectPr w:rsidR="00C914F2" w:rsidRPr="00B2191A" w:rsidSect="00E36518">
          <w:headerReference w:type="default" r:id="rId8"/>
          <w:footerReference w:type="even" r:id="rId9"/>
          <w:footerReference w:type="default" r:id="rId10"/>
          <w:headerReference w:type="first" r:id="rId11"/>
          <w:footerReference w:type="first" r:id="rId12"/>
          <w:pgSz w:w="11906" w:h="16838" w:code="9"/>
          <w:pgMar w:top="119" w:right="907" w:bottom="709" w:left="907" w:header="113" w:footer="432" w:gutter="0"/>
          <w:cols w:space="708"/>
          <w:titlePg/>
          <w:docGrid w:linePitch="360"/>
        </w:sectPr>
      </w:pPr>
      <w:bookmarkStart w:id="0" w:name="_Hlk65172962"/>
      <w:r w:rsidRPr="00B2191A">
        <w:rPr>
          <w:rFonts w:ascii="Georgia" w:eastAsia="Times New Roman" w:hAnsi="Georgia"/>
          <w:b/>
          <w:bCs w:val="0"/>
          <w:color w:val="000000"/>
          <w:spacing w:val="0"/>
          <w:kern w:val="32"/>
          <w:sz w:val="40"/>
          <w:szCs w:val="40"/>
          <w:lang w:eastAsia="en-AU"/>
        </w:rPr>
        <w:t>Procédure de gestion des plaintes et réclamation</w:t>
      </w:r>
    </w:p>
    <w:p w14:paraId="498B54D7" w14:textId="54A109B8" w:rsidR="00BE4869" w:rsidRPr="00B2191A" w:rsidRDefault="00BE4869" w:rsidP="00BE4869">
      <w:pPr>
        <w:pStyle w:val="NormalWeb"/>
        <w:rPr>
          <w:rFonts w:ascii="Georgia" w:hAnsi="Georgia"/>
        </w:rPr>
      </w:pPr>
      <w:r w:rsidRPr="00B2191A">
        <w:rPr>
          <w:rFonts w:ascii="Georgia" w:hAnsi="Georgia"/>
        </w:rPr>
        <w:t xml:space="preserve">Cette procédure concerne la gestion des enregistrements de réclamations et plaintes en provenance de tiers à </w:t>
      </w:r>
      <w:r w:rsidRPr="00B2191A">
        <w:rPr>
          <w:rFonts w:ascii="Georgia" w:hAnsi="Georgia"/>
          <w:highlight w:val="yellow"/>
        </w:rPr>
        <w:t>XXX</w:t>
      </w:r>
      <w:r w:rsidRPr="00B2191A">
        <w:rPr>
          <w:rFonts w:ascii="Georgia" w:hAnsi="Georgia"/>
        </w:rPr>
        <w:t>.</w:t>
      </w:r>
      <w:r w:rsidRPr="00B2191A">
        <w:rPr>
          <w:rFonts w:ascii="Georgia" w:hAnsi="Georgia"/>
        </w:rPr>
        <w:br/>
        <w:t xml:space="preserve">Une réclamation est l’expression écrite ou réceptionnée par tout moyen traçable, actant du mécontentement d’une relation client, fondée ou non, exprimée par écrit ou par tout moyen traçable, par un tiers, mettant en cause directement ou indirectement </w:t>
      </w:r>
      <w:r w:rsidRPr="00B2191A">
        <w:rPr>
          <w:rFonts w:ascii="Georgia" w:hAnsi="Georgia"/>
          <w:highlight w:val="yellow"/>
        </w:rPr>
        <w:t>XXX</w:t>
      </w:r>
      <w:r w:rsidRPr="00B2191A">
        <w:rPr>
          <w:rFonts w:ascii="Georgia" w:hAnsi="Georgia"/>
        </w:rPr>
        <w:t xml:space="preserve"> et susceptible de porter atteinte à son image ou de comporter un risque financier.</w:t>
      </w:r>
    </w:p>
    <w:p w14:paraId="0142A4EF" w14:textId="77777777" w:rsidR="00BE4869" w:rsidRPr="00B2191A" w:rsidRDefault="00BE4869" w:rsidP="00BE4869">
      <w:pPr>
        <w:pStyle w:val="Titre1"/>
        <w:rPr>
          <w:rFonts w:ascii="Georgia" w:hAnsi="Georgia"/>
        </w:rPr>
      </w:pPr>
      <w:r w:rsidRPr="00B2191A">
        <w:rPr>
          <w:rFonts w:ascii="Georgia" w:hAnsi="Georgia"/>
        </w:rPr>
        <w:t>1) Réception et enregistrement de la réclamation :</w:t>
      </w:r>
    </w:p>
    <w:p w14:paraId="74BE1CB8" w14:textId="7BE212ED" w:rsidR="00BE4869" w:rsidRPr="00B2191A" w:rsidRDefault="00BE4869" w:rsidP="00BE4869">
      <w:pPr>
        <w:pStyle w:val="NormalWeb"/>
        <w:rPr>
          <w:rFonts w:ascii="Georgia" w:hAnsi="Georgia"/>
        </w:rPr>
      </w:pPr>
      <w:r w:rsidRPr="00B2191A">
        <w:rPr>
          <w:rFonts w:ascii="Georgia" w:hAnsi="Georgia"/>
        </w:rPr>
        <w:t xml:space="preserve">Les réclamations peuvent se présenter sous forme de courrier postal, </w:t>
      </w:r>
      <w:proofErr w:type="gramStart"/>
      <w:r w:rsidRPr="00B2191A">
        <w:rPr>
          <w:rFonts w:ascii="Georgia" w:hAnsi="Georgia"/>
        </w:rPr>
        <w:t>e-mail</w:t>
      </w:r>
      <w:proofErr w:type="gramEnd"/>
      <w:r w:rsidRPr="00B2191A">
        <w:rPr>
          <w:rFonts w:ascii="Georgia" w:hAnsi="Georgia"/>
        </w:rPr>
        <w:t xml:space="preserve"> ou l’utilisation du formulaire en ligne.</w:t>
      </w:r>
      <w:r w:rsidRPr="00B2191A">
        <w:rPr>
          <w:rFonts w:ascii="Georgia" w:hAnsi="Georgia"/>
        </w:rPr>
        <w:br/>
        <w:t>Chaque réclamation réceptionnée par tout moyen traçable fait l’objet :</w:t>
      </w:r>
      <w:r w:rsidRPr="00B2191A">
        <w:rPr>
          <w:rFonts w:ascii="Georgia" w:hAnsi="Georgia"/>
        </w:rPr>
        <w:br/>
        <w:t>• De l’ouverture d’un dossier</w:t>
      </w:r>
      <w:r w:rsidRPr="00B2191A">
        <w:rPr>
          <w:rFonts w:ascii="Georgia" w:hAnsi="Georgia"/>
        </w:rPr>
        <w:br/>
        <w:t>• D’un accusé de réception dans un délai maximum de 3 jours ouvrables à dater de la réception de la date de la réclamation, à défaut de réponse dans ce délai</w:t>
      </w:r>
    </w:p>
    <w:p w14:paraId="3C60AC04" w14:textId="77777777" w:rsidR="00BE4869" w:rsidRPr="00B2191A" w:rsidRDefault="00BE4869" w:rsidP="00BE4869">
      <w:pPr>
        <w:pStyle w:val="Titre1"/>
        <w:rPr>
          <w:rFonts w:ascii="Georgia" w:hAnsi="Georgia"/>
        </w:rPr>
      </w:pPr>
      <w:r w:rsidRPr="00B2191A">
        <w:rPr>
          <w:rFonts w:ascii="Georgia" w:hAnsi="Georgia"/>
        </w:rPr>
        <w:t>2) Analyse de la réclamation et de son contexte :</w:t>
      </w:r>
    </w:p>
    <w:p w14:paraId="63B3ED7E" w14:textId="54E9EC01" w:rsidR="00BE4869" w:rsidRPr="00B2191A" w:rsidRDefault="00BE4869" w:rsidP="00BE4869">
      <w:pPr>
        <w:pStyle w:val="NormalWeb"/>
        <w:rPr>
          <w:rFonts w:ascii="Georgia" w:hAnsi="Georgia"/>
        </w:rPr>
      </w:pPr>
      <w:r w:rsidRPr="00B2191A">
        <w:rPr>
          <w:rFonts w:ascii="Georgia" w:hAnsi="Georgia"/>
        </w:rPr>
        <w:t xml:space="preserve">Une reformulation de la réclamation est faite afin de bien cibler ses raisons. Dans le cas d’un courrier ou courriel, un contact est établi par téléphone. </w:t>
      </w:r>
    </w:p>
    <w:p w14:paraId="08AAE507" w14:textId="77777777" w:rsidR="00BE4869" w:rsidRPr="00B2191A" w:rsidRDefault="00BE4869" w:rsidP="00BE4869">
      <w:pPr>
        <w:pStyle w:val="Titre1"/>
        <w:rPr>
          <w:rFonts w:ascii="Georgia" w:hAnsi="Georgia"/>
        </w:rPr>
      </w:pPr>
      <w:r w:rsidRPr="00B2191A">
        <w:rPr>
          <w:rFonts w:ascii="Georgia" w:hAnsi="Georgia"/>
        </w:rPr>
        <w:t>3) Traitement et Réponse à la réclamation :</w:t>
      </w:r>
    </w:p>
    <w:p w14:paraId="1F20E063" w14:textId="2B53EEE8" w:rsidR="00BE4869" w:rsidRPr="00B2191A" w:rsidRDefault="00BE4869" w:rsidP="00BE4869">
      <w:pPr>
        <w:pStyle w:val="NormalWeb"/>
        <w:rPr>
          <w:rFonts w:ascii="Georgia" w:hAnsi="Georgia"/>
        </w:rPr>
      </w:pPr>
      <w:r w:rsidRPr="00B2191A">
        <w:rPr>
          <w:rFonts w:ascii="Georgia" w:hAnsi="Georgia"/>
        </w:rPr>
        <w:t>Le traitement de la réclamation doit être effectué dans un délai raisonnable. Pour un traitement simple, le délai de réponse ne doit en aucun cas excéder 7 jours.</w:t>
      </w:r>
      <w:r w:rsidRPr="00B2191A">
        <w:rPr>
          <w:rFonts w:ascii="Georgia" w:hAnsi="Georgia"/>
        </w:rPr>
        <w:br/>
        <w:t>Dans le cas d’une résolution complexe de la réclamation qui entraînerait un délai de traitement plus long, le tiers en est informé par écrit dans les 5 jours en justifiant le retard de la réponse à venir et, en tout état de cause, dans un délai maximum de 1 mois à compter de la réception de la réclamation.</w:t>
      </w:r>
    </w:p>
    <w:p w14:paraId="4B4CFB33" w14:textId="5D88FBBE" w:rsidR="00BE4869" w:rsidRPr="00B2191A" w:rsidRDefault="00BE4869" w:rsidP="00BE4869">
      <w:pPr>
        <w:pStyle w:val="NormalWeb"/>
        <w:rPr>
          <w:rFonts w:ascii="Georgia" w:hAnsi="Georgia"/>
        </w:rPr>
      </w:pPr>
      <w:r w:rsidRPr="00B2191A">
        <w:rPr>
          <w:rFonts w:ascii="Georgia" w:hAnsi="Georgia"/>
          <w:highlight w:val="yellow"/>
        </w:rPr>
        <w:t>XXX</w:t>
      </w:r>
      <w:r w:rsidRPr="00B2191A">
        <w:rPr>
          <w:rFonts w:ascii="Georgia" w:hAnsi="Georgia"/>
        </w:rPr>
        <w:t xml:space="preserve"> s’engage à :</w:t>
      </w:r>
    </w:p>
    <w:p w14:paraId="634DA712" w14:textId="044ACE68" w:rsidR="00BE4869" w:rsidRPr="00B2191A" w:rsidRDefault="00BE4869" w:rsidP="00BE4869">
      <w:pPr>
        <w:numPr>
          <w:ilvl w:val="0"/>
          <w:numId w:val="20"/>
        </w:numPr>
        <w:spacing w:before="100" w:beforeAutospacing="1" w:after="100" w:afterAutospacing="1"/>
        <w:rPr>
          <w:rFonts w:ascii="Georgia" w:hAnsi="Georgia"/>
          <w:sz w:val="24"/>
          <w:szCs w:val="24"/>
        </w:rPr>
      </w:pPr>
      <w:r w:rsidRPr="00B2191A">
        <w:rPr>
          <w:rFonts w:ascii="Georgia" w:hAnsi="Georgia"/>
          <w:sz w:val="24"/>
          <w:szCs w:val="24"/>
        </w:rPr>
        <w:t>Fixer une échéance réaliste en fonction des possibilités</w:t>
      </w:r>
    </w:p>
    <w:p w14:paraId="350F4BAF" w14:textId="77777777" w:rsidR="00BE4869" w:rsidRPr="00B2191A" w:rsidRDefault="00BE4869" w:rsidP="00BE4869">
      <w:pPr>
        <w:numPr>
          <w:ilvl w:val="0"/>
          <w:numId w:val="20"/>
        </w:numPr>
        <w:spacing w:before="100" w:beforeAutospacing="1" w:after="100" w:afterAutospacing="1"/>
        <w:rPr>
          <w:rFonts w:ascii="Georgia" w:hAnsi="Georgia"/>
          <w:sz w:val="24"/>
          <w:szCs w:val="24"/>
        </w:rPr>
      </w:pPr>
      <w:r w:rsidRPr="00B2191A">
        <w:rPr>
          <w:rFonts w:ascii="Georgia" w:hAnsi="Georgia"/>
          <w:sz w:val="24"/>
          <w:szCs w:val="24"/>
        </w:rPr>
        <w:t>Agir concrètement en apportant la réponse promise</w:t>
      </w:r>
    </w:p>
    <w:p w14:paraId="26D752DD" w14:textId="77777777" w:rsidR="00BE4869" w:rsidRPr="00B2191A" w:rsidRDefault="00BE4869" w:rsidP="00BE4869">
      <w:pPr>
        <w:numPr>
          <w:ilvl w:val="0"/>
          <w:numId w:val="20"/>
        </w:numPr>
        <w:spacing w:before="100" w:beforeAutospacing="1" w:after="100" w:afterAutospacing="1"/>
        <w:rPr>
          <w:rFonts w:ascii="Georgia" w:hAnsi="Georgia"/>
          <w:sz w:val="24"/>
          <w:szCs w:val="24"/>
        </w:rPr>
      </w:pPr>
      <w:r w:rsidRPr="00B2191A">
        <w:rPr>
          <w:rFonts w:ascii="Georgia" w:hAnsi="Georgia"/>
          <w:sz w:val="24"/>
          <w:szCs w:val="24"/>
        </w:rPr>
        <w:t>Informer le client du suivi.</w:t>
      </w:r>
    </w:p>
    <w:p w14:paraId="2D92BD68" w14:textId="77777777" w:rsidR="00BE4869" w:rsidRPr="00B2191A" w:rsidRDefault="00BE4869" w:rsidP="00BE4869">
      <w:pPr>
        <w:pStyle w:val="Titre1"/>
        <w:rPr>
          <w:rFonts w:ascii="Georgia" w:hAnsi="Georgia"/>
        </w:rPr>
      </w:pPr>
      <w:r w:rsidRPr="00B2191A">
        <w:rPr>
          <w:rFonts w:ascii="Georgia" w:hAnsi="Georgia"/>
        </w:rPr>
        <w:t>4) Exploitation des réclamations :</w:t>
      </w:r>
    </w:p>
    <w:p w14:paraId="7178FF71" w14:textId="77777777" w:rsidR="00BE4869" w:rsidRDefault="00BE4869" w:rsidP="00BE4869">
      <w:pPr>
        <w:pStyle w:val="NormalWeb"/>
        <w:rPr>
          <w:rFonts w:ascii="Georgia" w:hAnsi="Georgia"/>
        </w:rPr>
      </w:pPr>
      <w:r w:rsidRPr="00B2191A">
        <w:rPr>
          <w:rFonts w:ascii="Georgia" w:hAnsi="Georgia"/>
        </w:rPr>
        <w:t>Les réclamations feront l’objet :</w:t>
      </w:r>
      <w:r w:rsidRPr="00B2191A">
        <w:rPr>
          <w:rFonts w:ascii="Georgia" w:hAnsi="Georgia"/>
        </w:rPr>
        <w:br/>
        <w:t>– d’un report de leur nombre dans le tableau de bord annuel</w:t>
      </w:r>
      <w:r w:rsidRPr="00B2191A">
        <w:rPr>
          <w:rFonts w:ascii="Georgia" w:hAnsi="Georgia"/>
        </w:rPr>
        <w:br/>
        <w:t>– d’une analyse détaillée des causes afin d’en déduire des solutions sur le long terme</w:t>
      </w:r>
      <w:r w:rsidRPr="00B2191A">
        <w:rPr>
          <w:rFonts w:ascii="Georgia" w:hAnsi="Georgia"/>
        </w:rPr>
        <w:br/>
        <w:t>– de la mise en place d’une action corrective et de la vérification de son efficacité.</w:t>
      </w:r>
      <w:bookmarkEnd w:id="0"/>
    </w:p>
    <w:p w14:paraId="3FF659F5" w14:textId="77777777" w:rsidR="00974464" w:rsidRPr="00B2191A" w:rsidRDefault="00974464" w:rsidP="00BE4869">
      <w:pPr>
        <w:pStyle w:val="NormalWeb"/>
        <w:rPr>
          <w:rFonts w:ascii="Georgia" w:hAnsi="Georgia"/>
        </w:rPr>
      </w:pPr>
    </w:p>
    <w:sectPr w:rsidR="00974464" w:rsidRPr="00B2191A" w:rsidSect="00E36518">
      <w:type w:val="continuous"/>
      <w:pgSz w:w="11906" w:h="16838" w:code="9"/>
      <w:pgMar w:top="119" w:right="1247" w:bottom="993" w:left="1247" w:header="1296" w:footer="680" w:gutter="0"/>
      <w:cols w:space="45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7D3EA" w14:textId="77777777" w:rsidR="00E36518" w:rsidRDefault="00E36518">
      <w:r>
        <w:separator/>
      </w:r>
    </w:p>
  </w:endnote>
  <w:endnote w:type="continuationSeparator" w:id="0">
    <w:p w14:paraId="59AF505D" w14:textId="77777777" w:rsidR="00E36518" w:rsidRDefault="00E36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FDB86" w14:textId="7C0B69E7" w:rsidR="003360FD" w:rsidRPr="007F321E" w:rsidRDefault="003360FD">
    <w:pPr>
      <w:pStyle w:val="Pieddepage"/>
      <w:rPr>
        <w:rStyle w:val="Numrodepage"/>
      </w:rPr>
    </w:pPr>
    <w:proofErr w:type="gramStart"/>
    <w:r>
      <w:rPr>
        <w:rStyle w:val="Numrodepage"/>
      </w:rPr>
      <w:t>p</w:t>
    </w:r>
    <w:proofErr w:type="gramEnd"/>
    <w:r>
      <w:rPr>
        <w:rStyle w:val="Numrodepage"/>
      </w:rPr>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r>
      <w:rPr>
        <w:rStyle w:val="Numrodepage"/>
      </w:rPr>
      <w:t xml:space="preserve">  </w:t>
    </w:r>
    <w:r w:rsidR="009870CC">
      <w:fldChar w:fldCharType="begin"/>
    </w:r>
    <w:r w:rsidR="009870CC">
      <w:instrText xml:space="preserve"> TITLE   \* MERGEFORMAT </w:instrText>
    </w:r>
    <w:r w:rsidR="009870C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9D90A" w14:textId="0F4378D2" w:rsidR="00963C71" w:rsidRDefault="00974464" w:rsidP="00963C71">
    <w:pPr>
      <w:pStyle w:val="Pieddepage"/>
      <w:rPr>
        <w:rStyle w:val="Numrodepage"/>
        <w:b w:val="0"/>
        <w:color w:val="808080"/>
      </w:rPr>
    </w:pPr>
    <w:r w:rsidRPr="00BB38C4">
      <w:rPr>
        <w:rStyle w:val="Numrodepage"/>
        <w:b w:val="0"/>
        <w:color w:val="808080"/>
        <w:highlight w:val="yellow"/>
      </w:rPr>
      <w:t>XXX</w:t>
    </w:r>
    <w:r>
      <w:rPr>
        <w:rStyle w:val="Numrodepage"/>
        <w:b w:val="0"/>
        <w:color w:val="808080"/>
      </w:rPr>
      <w:t xml:space="preserve"> – Procédure de gestion des plaintes et </w:t>
    </w:r>
    <w:proofErr w:type="gramStart"/>
    <w:r>
      <w:rPr>
        <w:rStyle w:val="Numrodepage"/>
        <w:b w:val="0"/>
        <w:color w:val="808080"/>
      </w:rPr>
      <w:t xml:space="preserve">réclamations  </w:t>
    </w:r>
    <w:r w:rsidR="00963C71">
      <w:rPr>
        <w:rStyle w:val="Numrodepage"/>
        <w:b w:val="0"/>
        <w:color w:val="808080"/>
      </w:rPr>
      <w:tab/>
    </w:r>
    <w:proofErr w:type="gramEnd"/>
    <w:r w:rsidR="00963C71" w:rsidRPr="00585D88">
      <w:rPr>
        <w:rStyle w:val="Numrodepage"/>
        <w:b w:val="0"/>
        <w:color w:val="808080"/>
      </w:rPr>
      <w:t>Page</w:t>
    </w:r>
    <w:r w:rsidR="00963C71" w:rsidRPr="00585D88">
      <w:rPr>
        <w:rStyle w:val="Numrodepage"/>
        <w:color w:val="808080"/>
      </w:rPr>
      <w:t xml:space="preserve"> </w:t>
    </w:r>
    <w:r w:rsidR="00963C71" w:rsidRPr="00585D88">
      <w:rPr>
        <w:rStyle w:val="Numrodepage"/>
        <w:b w:val="0"/>
        <w:color w:val="808080"/>
      </w:rPr>
      <w:fldChar w:fldCharType="begin"/>
    </w:r>
    <w:r w:rsidR="00963C71" w:rsidRPr="00585D88">
      <w:rPr>
        <w:rStyle w:val="Numrodepage"/>
        <w:b w:val="0"/>
        <w:color w:val="808080"/>
      </w:rPr>
      <w:instrText xml:space="preserve"> PAGE </w:instrText>
    </w:r>
    <w:r w:rsidR="00963C71" w:rsidRPr="00585D88">
      <w:rPr>
        <w:rStyle w:val="Numrodepage"/>
        <w:b w:val="0"/>
        <w:color w:val="808080"/>
      </w:rPr>
      <w:fldChar w:fldCharType="separate"/>
    </w:r>
    <w:r w:rsidR="00BF66A3">
      <w:rPr>
        <w:rStyle w:val="Numrodepage"/>
        <w:b w:val="0"/>
        <w:noProof/>
        <w:color w:val="808080"/>
      </w:rPr>
      <w:t>3</w:t>
    </w:r>
    <w:r w:rsidR="00963C71" w:rsidRPr="00585D88">
      <w:rPr>
        <w:rStyle w:val="Numrodepage"/>
        <w:b w:val="0"/>
        <w:color w:val="808080"/>
      </w:rPr>
      <w:fldChar w:fldCharType="end"/>
    </w:r>
    <w:r w:rsidR="00963C71" w:rsidRPr="00585D88">
      <w:rPr>
        <w:rStyle w:val="Numrodepage"/>
        <w:b w:val="0"/>
        <w:color w:val="808080"/>
      </w:rPr>
      <w:t xml:space="preserve"> </w:t>
    </w:r>
    <w:r w:rsidR="00392D79">
      <w:rPr>
        <w:rStyle w:val="Numrodepage"/>
        <w:b w:val="0"/>
        <w:color w:val="808080"/>
      </w:rPr>
      <w:t>sur</w:t>
    </w:r>
    <w:r w:rsidR="00963C71" w:rsidRPr="00585D88">
      <w:rPr>
        <w:rStyle w:val="Numrodepage"/>
        <w:b w:val="0"/>
        <w:color w:val="808080"/>
      </w:rPr>
      <w:t xml:space="preserve"> </w:t>
    </w:r>
    <w:r w:rsidR="00963C71" w:rsidRPr="00585D88">
      <w:rPr>
        <w:rStyle w:val="Numrodepage"/>
        <w:b w:val="0"/>
        <w:color w:val="808080"/>
      </w:rPr>
      <w:fldChar w:fldCharType="begin"/>
    </w:r>
    <w:r w:rsidR="00963C71" w:rsidRPr="00585D88">
      <w:rPr>
        <w:rStyle w:val="Numrodepage"/>
        <w:b w:val="0"/>
        <w:color w:val="808080"/>
      </w:rPr>
      <w:instrText xml:space="preserve"> NUMPAGES </w:instrText>
    </w:r>
    <w:r w:rsidR="00963C71" w:rsidRPr="00585D88">
      <w:rPr>
        <w:rStyle w:val="Numrodepage"/>
        <w:b w:val="0"/>
        <w:color w:val="808080"/>
      </w:rPr>
      <w:fldChar w:fldCharType="separate"/>
    </w:r>
    <w:r w:rsidR="00BF66A3">
      <w:rPr>
        <w:rStyle w:val="Numrodepage"/>
        <w:b w:val="0"/>
        <w:noProof/>
        <w:color w:val="808080"/>
      </w:rPr>
      <w:t>3</w:t>
    </w:r>
    <w:r w:rsidR="00963C71" w:rsidRPr="00585D88">
      <w:rPr>
        <w:rStyle w:val="Numrodepage"/>
        <w:b w:val="0"/>
        <w:color w:val="808080"/>
      </w:rPr>
      <w:fldChar w:fldCharType="end"/>
    </w:r>
    <w:r w:rsidR="00963C71">
      <w:rPr>
        <w:rStyle w:val="Numrodepage"/>
        <w:b w:val="0"/>
        <w:color w:val="808080"/>
      </w:rPr>
      <w:t xml:space="preserve"> </w:t>
    </w:r>
  </w:p>
  <w:p w14:paraId="3071A9D6" w14:textId="77777777" w:rsidR="005A2E11" w:rsidRDefault="005A2E11" w:rsidP="00963C7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B2032" w14:textId="43510615" w:rsidR="00585D88" w:rsidRDefault="00BB38C4" w:rsidP="00585D88">
    <w:pPr>
      <w:pStyle w:val="Pieddepage"/>
      <w:rPr>
        <w:rStyle w:val="Numrodepage"/>
        <w:b w:val="0"/>
        <w:color w:val="808080"/>
      </w:rPr>
    </w:pPr>
    <w:r w:rsidRPr="00BB38C4">
      <w:rPr>
        <w:rStyle w:val="Numrodepage"/>
        <w:b w:val="0"/>
        <w:color w:val="808080"/>
        <w:highlight w:val="yellow"/>
      </w:rPr>
      <w:t>XXX</w:t>
    </w:r>
    <w:r w:rsidR="00FB3AF9">
      <w:rPr>
        <w:rStyle w:val="Numrodepage"/>
        <w:b w:val="0"/>
        <w:color w:val="808080"/>
      </w:rPr>
      <w:t xml:space="preserve"> </w:t>
    </w:r>
    <w:r>
      <w:rPr>
        <w:rStyle w:val="Numrodepage"/>
        <w:b w:val="0"/>
        <w:color w:val="808080"/>
      </w:rPr>
      <w:t>–</w:t>
    </w:r>
    <w:r w:rsidR="00FB3AF9">
      <w:rPr>
        <w:rStyle w:val="Numrodepage"/>
        <w:b w:val="0"/>
        <w:color w:val="808080"/>
      </w:rPr>
      <w:t xml:space="preserve"> </w:t>
    </w:r>
    <w:r>
      <w:rPr>
        <w:rStyle w:val="Numrodepage"/>
        <w:b w:val="0"/>
        <w:color w:val="808080"/>
      </w:rPr>
      <w:t xml:space="preserve">Procédure de gestion des plaintes et </w:t>
    </w:r>
    <w:proofErr w:type="gramStart"/>
    <w:r>
      <w:rPr>
        <w:rStyle w:val="Numrodepage"/>
        <w:b w:val="0"/>
        <w:color w:val="808080"/>
      </w:rPr>
      <w:t xml:space="preserve">réclamations  </w:t>
    </w:r>
    <w:r w:rsidR="00585D88">
      <w:rPr>
        <w:rStyle w:val="Numrodepage"/>
        <w:b w:val="0"/>
        <w:color w:val="808080"/>
      </w:rPr>
      <w:tab/>
    </w:r>
    <w:proofErr w:type="gramEnd"/>
    <w:r w:rsidR="00585D88" w:rsidRPr="00585D88">
      <w:rPr>
        <w:rStyle w:val="Numrodepage"/>
        <w:b w:val="0"/>
        <w:color w:val="808080"/>
      </w:rPr>
      <w:t>Page</w:t>
    </w:r>
    <w:r w:rsidR="00585D88" w:rsidRPr="00585D88">
      <w:rPr>
        <w:rStyle w:val="Numrodepage"/>
        <w:color w:val="808080"/>
      </w:rPr>
      <w:t xml:space="preserve"> </w:t>
    </w:r>
    <w:r w:rsidR="00585D88" w:rsidRPr="00585D88">
      <w:rPr>
        <w:rStyle w:val="Numrodepage"/>
        <w:b w:val="0"/>
        <w:color w:val="808080"/>
      </w:rPr>
      <w:fldChar w:fldCharType="begin"/>
    </w:r>
    <w:r w:rsidR="00585D88" w:rsidRPr="00585D88">
      <w:rPr>
        <w:rStyle w:val="Numrodepage"/>
        <w:b w:val="0"/>
        <w:color w:val="808080"/>
      </w:rPr>
      <w:instrText xml:space="preserve"> PAGE </w:instrText>
    </w:r>
    <w:r w:rsidR="00585D88" w:rsidRPr="00585D88">
      <w:rPr>
        <w:rStyle w:val="Numrodepage"/>
        <w:b w:val="0"/>
        <w:color w:val="808080"/>
      </w:rPr>
      <w:fldChar w:fldCharType="separate"/>
    </w:r>
    <w:r w:rsidR="00BF66A3">
      <w:rPr>
        <w:rStyle w:val="Numrodepage"/>
        <w:b w:val="0"/>
        <w:noProof/>
        <w:color w:val="808080"/>
      </w:rPr>
      <w:t>1</w:t>
    </w:r>
    <w:r w:rsidR="00585D88" w:rsidRPr="00585D88">
      <w:rPr>
        <w:rStyle w:val="Numrodepage"/>
        <w:b w:val="0"/>
        <w:color w:val="808080"/>
      </w:rPr>
      <w:fldChar w:fldCharType="end"/>
    </w:r>
    <w:r w:rsidR="00585D88" w:rsidRPr="00585D88">
      <w:rPr>
        <w:rStyle w:val="Numrodepage"/>
        <w:b w:val="0"/>
        <w:color w:val="808080"/>
      </w:rPr>
      <w:t xml:space="preserve"> </w:t>
    </w:r>
    <w:r w:rsidR="00FB3AF9">
      <w:rPr>
        <w:rStyle w:val="Numrodepage"/>
        <w:b w:val="0"/>
        <w:color w:val="808080"/>
      </w:rPr>
      <w:t>sur</w:t>
    </w:r>
    <w:r w:rsidR="00585D88" w:rsidRPr="00585D88">
      <w:rPr>
        <w:rStyle w:val="Numrodepage"/>
        <w:b w:val="0"/>
        <w:color w:val="808080"/>
      </w:rPr>
      <w:t xml:space="preserve"> </w:t>
    </w:r>
    <w:r w:rsidR="00585D88" w:rsidRPr="00585D88">
      <w:rPr>
        <w:rStyle w:val="Numrodepage"/>
        <w:b w:val="0"/>
        <w:color w:val="808080"/>
      </w:rPr>
      <w:fldChar w:fldCharType="begin"/>
    </w:r>
    <w:r w:rsidR="00585D88" w:rsidRPr="00585D88">
      <w:rPr>
        <w:rStyle w:val="Numrodepage"/>
        <w:b w:val="0"/>
        <w:color w:val="808080"/>
      </w:rPr>
      <w:instrText xml:space="preserve"> NUMPAGES </w:instrText>
    </w:r>
    <w:r w:rsidR="00585D88" w:rsidRPr="00585D88">
      <w:rPr>
        <w:rStyle w:val="Numrodepage"/>
        <w:b w:val="0"/>
        <w:color w:val="808080"/>
      </w:rPr>
      <w:fldChar w:fldCharType="separate"/>
    </w:r>
    <w:r w:rsidR="00BF66A3">
      <w:rPr>
        <w:rStyle w:val="Numrodepage"/>
        <w:b w:val="0"/>
        <w:noProof/>
        <w:color w:val="808080"/>
      </w:rPr>
      <w:t>2</w:t>
    </w:r>
    <w:r w:rsidR="00585D88" w:rsidRPr="00585D88">
      <w:rPr>
        <w:rStyle w:val="Numrodepage"/>
        <w:b w:val="0"/>
        <w:color w:val="808080"/>
      </w:rPr>
      <w:fldChar w:fldCharType="end"/>
    </w:r>
    <w:r w:rsidR="00585D88">
      <w:rPr>
        <w:rStyle w:val="Numrodepage"/>
        <w:b w:val="0"/>
        <w:color w:val="808080"/>
      </w:rPr>
      <w:t xml:space="preserve"> </w:t>
    </w:r>
  </w:p>
  <w:p w14:paraId="1DFF1168" w14:textId="725DC42C" w:rsidR="00585D88" w:rsidRPr="00585D88" w:rsidRDefault="00585D88">
    <w:pPr>
      <w:pStyle w:val="Pieddepage"/>
      <w:rPr>
        <w:b/>
        <w:i/>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E2A29" w14:textId="77777777" w:rsidR="00E36518" w:rsidRDefault="00E36518">
      <w:r>
        <w:separator/>
      </w:r>
    </w:p>
  </w:footnote>
  <w:footnote w:type="continuationSeparator" w:id="0">
    <w:p w14:paraId="46034536" w14:textId="77777777" w:rsidR="00E36518" w:rsidRDefault="00E36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4CE28" w14:textId="77777777" w:rsidR="003360FD" w:rsidRPr="00172932" w:rsidRDefault="003360FD" w:rsidP="00FF2492">
    <w:pPr>
      <w:pStyle w:val="En-tte"/>
      <w:pBdr>
        <w:bottom w:val="none" w:sz="0" w:space="0" w:color="auto"/>
      </w:pBdr>
      <w:tabs>
        <w:tab w:val="left" w:pos="3550"/>
        <w:tab w:val="right" w:pos="9412"/>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DE1D4" w14:textId="77777777" w:rsidR="00EE4068" w:rsidRDefault="00EE4068" w:rsidP="00D9377F"/>
  <w:tbl>
    <w:tblPr>
      <w:tblW w:w="10368" w:type="dxa"/>
      <w:tblLayout w:type="fixed"/>
      <w:tblLook w:val="01E0" w:firstRow="1" w:lastRow="1" w:firstColumn="1" w:lastColumn="1" w:noHBand="0" w:noVBand="0"/>
    </w:tblPr>
    <w:tblGrid>
      <w:gridCol w:w="6062"/>
      <w:gridCol w:w="4306"/>
    </w:tblGrid>
    <w:tr w:rsidR="00E7376B" w:rsidRPr="00E40449" w14:paraId="373E9253" w14:textId="77777777" w:rsidTr="00CC2F8B">
      <w:tc>
        <w:tcPr>
          <w:tcW w:w="6062" w:type="dxa"/>
          <w:tcMar>
            <w:top w:w="57" w:type="dxa"/>
            <w:bottom w:w="0" w:type="dxa"/>
          </w:tcMar>
          <w:vAlign w:val="bottom"/>
        </w:tcPr>
        <w:p w14:paraId="7CDD5B07" w14:textId="7B0EF6A1" w:rsidR="00E7376B" w:rsidRPr="00E7376B" w:rsidRDefault="00BE4869" w:rsidP="00E7376B">
          <w:pPr>
            <w:rPr>
              <w:rFonts w:ascii="Times New Roman" w:hAnsi="Times New Roman" w:cs="Arial"/>
              <w:b/>
              <w:caps/>
              <w:sz w:val="16"/>
              <w:szCs w:val="16"/>
              <w:lang w:eastAsia="en-AU"/>
            </w:rPr>
          </w:pPr>
          <w:r>
            <w:rPr>
              <w:rFonts w:ascii="Times New Roman" w:hAnsi="Times New Roman" w:cs="Arial"/>
              <w:b/>
              <w:caps/>
              <w:noProof/>
              <w:sz w:val="16"/>
              <w:szCs w:val="16"/>
              <w:lang w:eastAsia="en-AU"/>
            </w:rPr>
            <mc:AlternateContent>
              <mc:Choice Requires="wps">
                <w:drawing>
                  <wp:anchor distT="0" distB="0" distL="114300" distR="114300" simplePos="0" relativeHeight="251660288" behindDoc="0" locked="0" layoutInCell="1" allowOverlap="1" wp14:anchorId="08186D9C" wp14:editId="2ADCC62A">
                    <wp:simplePos x="0" y="0"/>
                    <wp:positionH relativeFrom="column">
                      <wp:posOffset>117475</wp:posOffset>
                    </wp:positionH>
                    <wp:positionV relativeFrom="paragraph">
                      <wp:posOffset>254000</wp:posOffset>
                    </wp:positionV>
                    <wp:extent cx="1333500" cy="247650"/>
                    <wp:effectExtent l="0" t="0" r="19050" b="19050"/>
                    <wp:wrapNone/>
                    <wp:docPr id="552215854" name="Zone de texte 2"/>
                    <wp:cNvGraphicFramePr/>
                    <a:graphic xmlns:a="http://schemas.openxmlformats.org/drawingml/2006/main">
                      <a:graphicData uri="http://schemas.microsoft.com/office/word/2010/wordprocessingShape">
                        <wps:wsp>
                          <wps:cNvSpPr txBox="1"/>
                          <wps:spPr>
                            <a:xfrm>
                              <a:off x="0" y="0"/>
                              <a:ext cx="1333500" cy="247650"/>
                            </a:xfrm>
                            <a:prstGeom prst="rect">
                              <a:avLst/>
                            </a:prstGeom>
                            <a:solidFill>
                              <a:schemeClr val="lt1"/>
                            </a:solidFill>
                            <a:ln w="6350">
                              <a:solidFill>
                                <a:prstClr val="black"/>
                              </a:solidFill>
                            </a:ln>
                          </wps:spPr>
                          <wps:txbx>
                            <w:txbxContent>
                              <w:p w14:paraId="79F97445" w14:textId="22CB4740" w:rsidR="00BE4869" w:rsidRDefault="00BE4869" w:rsidP="00BE4869">
                                <w:pPr>
                                  <w:jc w:val="center"/>
                                </w:pPr>
                                <w:r>
                                  <w:t>Votre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86D9C" id="_x0000_t202" coordsize="21600,21600" o:spt="202" path="m,l,21600r21600,l21600,xe">
                    <v:stroke joinstyle="miter"/>
                    <v:path gradientshapeok="t" o:connecttype="rect"/>
                  </v:shapetype>
                  <v:shape id="Zone de texte 2" o:spid="_x0000_s1026" type="#_x0000_t202" style="position:absolute;margin-left:9.25pt;margin-top:20pt;width:10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" fillcolor="white [3201]" strokeweight=".5pt">
                    <v:textbox>
                      <w:txbxContent>
                        <w:p w14:paraId="79F97445" w14:textId="22CB4740" w:rsidR="00BE4869" w:rsidRDefault="00BE4869" w:rsidP="00BE4869">
                          <w:pPr>
                            <w:jc w:val="center"/>
                          </w:pPr>
                          <w:r>
                            <w:t>Votre LOGO</w:t>
                          </w:r>
                        </w:p>
                      </w:txbxContent>
                    </v:textbox>
                  </v:shape>
                </w:pict>
              </mc:Fallback>
            </mc:AlternateContent>
          </w:r>
          <w:r>
            <w:rPr>
              <w:rFonts w:ascii="Times New Roman" w:hAnsi="Times New Roman" w:cs="Arial"/>
              <w:b/>
              <w:caps/>
              <w:noProof/>
              <w:sz w:val="16"/>
              <w:szCs w:val="16"/>
              <w:lang w:eastAsia="en-AU"/>
            </w:rPr>
            <mc:AlternateContent>
              <mc:Choice Requires="wps">
                <w:drawing>
                  <wp:anchor distT="0" distB="0" distL="114300" distR="114300" simplePos="0" relativeHeight="251659264" behindDoc="0" locked="0" layoutInCell="1" allowOverlap="1" wp14:anchorId="3261BB6D" wp14:editId="3F0341FB">
                    <wp:simplePos x="0" y="0"/>
                    <wp:positionH relativeFrom="column">
                      <wp:posOffset>-44450</wp:posOffset>
                    </wp:positionH>
                    <wp:positionV relativeFrom="paragraph">
                      <wp:posOffset>53340</wp:posOffset>
                    </wp:positionV>
                    <wp:extent cx="1666875" cy="638175"/>
                    <wp:effectExtent l="0" t="0" r="28575" b="28575"/>
                    <wp:wrapNone/>
                    <wp:docPr id="1275616013" name="Rectangle 1"/>
                    <wp:cNvGraphicFramePr/>
                    <a:graphic xmlns:a="http://schemas.openxmlformats.org/drawingml/2006/main">
                      <a:graphicData uri="http://schemas.microsoft.com/office/word/2010/wordprocessingShape">
                        <wps:wsp>
                          <wps:cNvSpPr/>
                          <wps:spPr>
                            <a:xfrm>
                              <a:off x="0" y="0"/>
                              <a:ext cx="1666875"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4726C" id="Rectangle 1" o:spid="_x0000_s1026" style="position:absolute;margin-left:-3.5pt;margin-top:4.2pt;width:131.2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" fillcolor="#4472c4 [3204]" strokecolor="#09101d [484]" strokeweight="1pt"/>
                </w:pict>
              </mc:Fallback>
            </mc:AlternateContent>
          </w:r>
        </w:p>
      </w:tc>
      <w:tc>
        <w:tcPr>
          <w:tcW w:w="4306" w:type="dxa"/>
          <w:tcMar>
            <w:top w:w="113" w:type="dxa"/>
            <w:bottom w:w="113" w:type="dxa"/>
          </w:tcMar>
        </w:tcPr>
        <w:p w14:paraId="52FA13A7" w14:textId="48AD6BC0" w:rsidR="00E7376B" w:rsidRPr="00E40449" w:rsidRDefault="00CC2F8B" w:rsidP="00AF48D9">
          <w:pPr>
            <w:spacing w:after="60"/>
            <w:jc w:val="right"/>
            <w:rPr>
              <w:rFonts w:ascii="Georgia" w:eastAsia="Arial Unicode MS" w:hAnsi="Georgia" w:cs="Arial Unicode MS"/>
              <w:b/>
              <w:sz w:val="24"/>
              <w:szCs w:val="24"/>
              <w:lang w:eastAsia="en-AU"/>
            </w:rPr>
          </w:pPr>
          <w:r w:rsidRPr="00E40449">
            <w:rPr>
              <w:rFonts w:ascii="Georgia" w:eastAsia="Arial Unicode MS" w:hAnsi="Georgia" w:cs="Arial Unicode MS"/>
              <w:b/>
              <w:sz w:val="24"/>
              <w:szCs w:val="24"/>
              <w:lang w:eastAsia="en-AU"/>
            </w:rPr>
            <w:br/>
          </w:r>
          <w:r w:rsidR="00BE4869" w:rsidRPr="00E40449">
            <w:rPr>
              <w:rFonts w:ascii="Georgia" w:eastAsia="Arial Unicode MS" w:hAnsi="Georgia" w:cs="Arial Unicode MS"/>
              <w:b/>
              <w:sz w:val="24"/>
              <w:szCs w:val="24"/>
              <w:lang w:eastAsia="en-AU"/>
            </w:rPr>
            <w:t>Prénom NOM</w:t>
          </w:r>
          <w:r w:rsidR="009C4A7B" w:rsidRPr="00E40449">
            <w:rPr>
              <w:rFonts w:ascii="Georgia" w:eastAsia="Arial Unicode MS" w:hAnsi="Georgia" w:cs="Arial Unicode MS"/>
              <w:b/>
              <w:sz w:val="24"/>
              <w:szCs w:val="24"/>
              <w:lang w:eastAsia="en-AU"/>
            </w:rPr>
            <w:t xml:space="preserve"> (</w:t>
          </w:r>
          <w:r w:rsidR="00BE4869" w:rsidRPr="00E40449">
            <w:rPr>
              <w:rFonts w:ascii="Georgia" w:eastAsia="Arial Unicode MS" w:hAnsi="Georgia" w:cs="Arial Unicode MS"/>
              <w:b/>
              <w:sz w:val="24"/>
              <w:szCs w:val="24"/>
              <w:highlight w:val="yellow"/>
              <w:lang w:eastAsia="en-AU"/>
            </w:rPr>
            <w:t>XXX</w:t>
          </w:r>
          <w:r w:rsidR="009C4A7B" w:rsidRPr="00E40449">
            <w:rPr>
              <w:rFonts w:ascii="Georgia" w:eastAsia="Arial Unicode MS" w:hAnsi="Georgia" w:cs="Arial Unicode MS"/>
              <w:b/>
              <w:sz w:val="24"/>
              <w:szCs w:val="24"/>
              <w:lang w:eastAsia="en-AU"/>
            </w:rPr>
            <w:t>)</w:t>
          </w:r>
        </w:p>
        <w:p w14:paraId="5ED0CE19" w14:textId="4A8F98FF" w:rsidR="00E7376B" w:rsidRPr="00E40449" w:rsidRDefault="00E7376B" w:rsidP="00AF48D9">
          <w:pPr>
            <w:spacing w:after="60"/>
            <w:jc w:val="right"/>
            <w:rPr>
              <w:rFonts w:ascii="Georgia" w:eastAsia="Arial Unicode MS" w:hAnsi="Georgia" w:cs="Arial Unicode MS"/>
              <w:sz w:val="16"/>
              <w:szCs w:val="16"/>
              <w:lang w:eastAsia="en-AU"/>
            </w:rPr>
          </w:pPr>
          <w:r w:rsidRPr="00E40449">
            <w:rPr>
              <w:rFonts w:ascii="Georgia" w:eastAsia="Arial Unicode MS" w:hAnsi="Georgia" w:cs="Arial Unicode MS"/>
              <w:sz w:val="16"/>
              <w:szCs w:val="16"/>
              <w:lang w:eastAsia="en-AU"/>
            </w:rPr>
            <w:t> </w:t>
          </w:r>
          <w:r w:rsidR="00BE4869" w:rsidRPr="00E40449">
            <w:rPr>
              <w:rFonts w:ascii="Georgia" w:eastAsia="Arial Unicode MS" w:hAnsi="Georgia" w:cs="Arial Unicode MS"/>
              <w:sz w:val="16"/>
              <w:szCs w:val="16"/>
              <w:lang w:eastAsia="en-AU"/>
            </w:rPr>
            <w:t>Adresse postale</w:t>
          </w:r>
        </w:p>
        <w:p w14:paraId="0B7F8C85" w14:textId="7B2D0908" w:rsidR="00E7376B" w:rsidRPr="00E40449" w:rsidRDefault="009C4A7B" w:rsidP="00AF48D9">
          <w:pPr>
            <w:spacing w:after="60"/>
            <w:jc w:val="right"/>
            <w:rPr>
              <w:rFonts w:ascii="Georgia" w:hAnsi="Georgia" w:cs="Arial"/>
              <w:b/>
              <w:sz w:val="16"/>
              <w:szCs w:val="16"/>
              <w:lang w:eastAsia="en-AU"/>
            </w:rPr>
          </w:pPr>
          <w:r w:rsidRPr="00E40449">
            <w:rPr>
              <w:rFonts w:ascii="Georgia" w:hAnsi="Georgia" w:cs="Arial"/>
              <w:b/>
              <w:sz w:val="16"/>
              <w:szCs w:val="16"/>
              <w:lang w:eastAsia="en-AU"/>
            </w:rPr>
            <w:t>+33</w:t>
          </w:r>
          <w:r w:rsidR="00BE4869" w:rsidRPr="00E40449">
            <w:rPr>
              <w:rFonts w:ascii="Georgia" w:hAnsi="Georgia" w:cs="Arial"/>
              <w:b/>
              <w:sz w:val="16"/>
              <w:szCs w:val="16"/>
              <w:lang w:eastAsia="en-AU"/>
            </w:rPr>
            <w:t>012345678</w:t>
          </w:r>
          <w:r w:rsidR="00CC2F8B" w:rsidRPr="00E40449">
            <w:rPr>
              <w:rFonts w:ascii="Georgia" w:hAnsi="Georgia" w:cs="Arial"/>
              <w:b/>
              <w:sz w:val="16"/>
              <w:szCs w:val="16"/>
              <w:lang w:eastAsia="en-AU"/>
            </w:rPr>
            <w:t xml:space="preserve"> | </w:t>
          </w:r>
          <w:r w:rsidR="00BE4869" w:rsidRPr="00E40449">
            <w:rPr>
              <w:rFonts w:ascii="Georgia" w:hAnsi="Georgia" w:cs="Arial"/>
              <w:b/>
              <w:sz w:val="16"/>
              <w:szCs w:val="16"/>
              <w:lang w:eastAsia="en-AU"/>
            </w:rPr>
            <w:t>adresse</w:t>
          </w:r>
          <w:r w:rsidRPr="00E40449">
            <w:rPr>
              <w:rFonts w:ascii="Georgia" w:hAnsi="Georgia" w:cs="Arial"/>
              <w:b/>
              <w:sz w:val="16"/>
              <w:szCs w:val="16"/>
              <w:lang w:eastAsia="en-AU"/>
            </w:rPr>
            <w:t>@</w:t>
          </w:r>
          <w:r w:rsidR="00BE4869" w:rsidRPr="00E40449">
            <w:rPr>
              <w:rFonts w:ascii="Georgia" w:hAnsi="Georgia" w:cs="Arial"/>
              <w:b/>
              <w:sz w:val="16"/>
              <w:szCs w:val="16"/>
              <w:lang w:eastAsia="en-AU"/>
            </w:rPr>
            <w:t>mail</w:t>
          </w:r>
          <w:r w:rsidRPr="00E40449">
            <w:rPr>
              <w:rFonts w:ascii="Georgia" w:hAnsi="Georgia" w:cs="Arial"/>
              <w:b/>
              <w:sz w:val="16"/>
              <w:szCs w:val="16"/>
              <w:lang w:eastAsia="en-AU"/>
            </w:rPr>
            <w:t>.com</w:t>
          </w:r>
        </w:p>
      </w:tc>
    </w:tr>
  </w:tbl>
  <w:p w14:paraId="768042FB" w14:textId="77777777" w:rsidR="003360FD" w:rsidRPr="00E7376B" w:rsidRDefault="003360FD" w:rsidP="00AF48D9">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87A2D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FA05CA"/>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B638F3F0"/>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4FB2B652"/>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481CDFA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41D851BC"/>
    <w:lvl w:ilvl="0">
      <w:start w:val="1"/>
      <w:numFmt w:val="bullet"/>
      <w:pStyle w:val="Listepuces2"/>
      <w:lvlText w:val="o"/>
      <w:lvlJc w:val="left"/>
      <w:pPr>
        <w:tabs>
          <w:tab w:val="num" w:pos="700"/>
        </w:tabs>
        <w:ind w:left="700" w:hanging="360"/>
      </w:pPr>
      <w:rPr>
        <w:rFonts w:ascii="Courier New" w:hAnsi="Courier New" w:hint="default"/>
        <w:color w:val="auto"/>
      </w:rPr>
    </w:lvl>
  </w:abstractNum>
  <w:abstractNum w:abstractNumId="6" w15:restartNumberingAfterBreak="0">
    <w:nsid w:val="FFFFFF88"/>
    <w:multiLevelType w:val="singleLevel"/>
    <w:tmpl w:val="B5B2E098"/>
    <w:lvl w:ilvl="0">
      <w:start w:val="1"/>
      <w:numFmt w:val="decimal"/>
      <w:pStyle w:val="Listenumros"/>
      <w:lvlText w:val="%1."/>
      <w:lvlJc w:val="left"/>
      <w:pPr>
        <w:tabs>
          <w:tab w:val="num" w:pos="340"/>
        </w:tabs>
        <w:ind w:left="340" w:hanging="340"/>
      </w:pPr>
      <w:rPr>
        <w:rFonts w:hint="default"/>
      </w:rPr>
    </w:lvl>
  </w:abstractNum>
  <w:abstractNum w:abstractNumId="7" w15:restartNumberingAfterBreak="0">
    <w:nsid w:val="FFFFFF89"/>
    <w:multiLevelType w:val="singleLevel"/>
    <w:tmpl w:val="BCE4F4CC"/>
    <w:lvl w:ilvl="0">
      <w:start w:val="1"/>
      <w:numFmt w:val="bullet"/>
      <w:pStyle w:val="Listcheckbox"/>
      <w:lvlText w:val=""/>
      <w:lvlJc w:val="left"/>
      <w:pPr>
        <w:tabs>
          <w:tab w:val="num" w:pos="340"/>
        </w:tabs>
        <w:ind w:left="340" w:hanging="340"/>
      </w:pPr>
      <w:rPr>
        <w:rFonts w:ascii="Wingdings" w:hAnsi="Wingdings" w:hint="default"/>
      </w:rPr>
    </w:lvl>
  </w:abstractNum>
  <w:abstractNum w:abstractNumId="8" w15:restartNumberingAfterBreak="0">
    <w:nsid w:val="0B4E7404"/>
    <w:multiLevelType w:val="hybridMultilevel"/>
    <w:tmpl w:val="101A2846"/>
    <w:lvl w:ilvl="0" w:tplc="B5B2E098">
      <w:start w:val="1"/>
      <w:numFmt w:val="decimal"/>
      <w:lvlText w:val="%1."/>
      <w:lvlJc w:val="left"/>
      <w:pPr>
        <w:tabs>
          <w:tab w:val="num" w:pos="340"/>
        </w:tabs>
        <w:ind w:left="340" w:hanging="340"/>
      </w:pPr>
      <w:rPr>
        <w:rFonts w:cs="Times New Roman"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E18473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35561D0"/>
    <w:multiLevelType w:val="multilevel"/>
    <w:tmpl w:val="44AC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F9325C"/>
    <w:multiLevelType w:val="multilevel"/>
    <w:tmpl w:val="4BB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97518"/>
    <w:multiLevelType w:val="hybridMultilevel"/>
    <w:tmpl w:val="A58C601C"/>
    <w:lvl w:ilvl="0" w:tplc="8D1AC4DC">
      <w:start w:val="1"/>
      <w:numFmt w:val="bullet"/>
      <w:pStyle w:val="Listepuces"/>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25793215">
    <w:abstractNumId w:val="7"/>
  </w:num>
  <w:num w:numId="2" w16cid:durableId="1139037178">
    <w:abstractNumId w:val="7"/>
  </w:num>
  <w:num w:numId="3" w16cid:durableId="356080641">
    <w:abstractNumId w:val="6"/>
  </w:num>
  <w:num w:numId="4" w16cid:durableId="503593824">
    <w:abstractNumId w:val="6"/>
  </w:num>
  <w:num w:numId="5" w16cid:durableId="1425685985">
    <w:abstractNumId w:val="7"/>
  </w:num>
  <w:num w:numId="6" w16cid:durableId="988360767">
    <w:abstractNumId w:val="6"/>
  </w:num>
  <w:num w:numId="7" w16cid:durableId="1480611332">
    <w:abstractNumId w:val="5"/>
  </w:num>
  <w:num w:numId="8" w16cid:durableId="649556601">
    <w:abstractNumId w:val="5"/>
  </w:num>
  <w:num w:numId="9" w16cid:durableId="188568401">
    <w:abstractNumId w:val="7"/>
  </w:num>
  <w:num w:numId="10" w16cid:durableId="465044930">
    <w:abstractNumId w:val="6"/>
  </w:num>
  <w:num w:numId="11" w16cid:durableId="1989164335">
    <w:abstractNumId w:val="0"/>
  </w:num>
  <w:num w:numId="12" w16cid:durableId="575553028">
    <w:abstractNumId w:val="12"/>
  </w:num>
  <w:num w:numId="13" w16cid:durableId="2121870077">
    <w:abstractNumId w:val="9"/>
  </w:num>
  <w:num w:numId="14" w16cid:durableId="324675127">
    <w:abstractNumId w:val="4"/>
  </w:num>
  <w:num w:numId="15" w16cid:durableId="565990747">
    <w:abstractNumId w:val="3"/>
  </w:num>
  <w:num w:numId="16" w16cid:durableId="498733730">
    <w:abstractNumId w:val="2"/>
  </w:num>
  <w:num w:numId="17" w16cid:durableId="386151430">
    <w:abstractNumId w:val="1"/>
  </w:num>
  <w:num w:numId="18" w16cid:durableId="1498226480">
    <w:abstractNumId w:val="8"/>
  </w:num>
  <w:num w:numId="19" w16cid:durableId="732698357">
    <w:abstractNumId w:val="10"/>
  </w:num>
  <w:num w:numId="20" w16cid:durableId="3354245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2"/>
  <w:drawingGridVerticalSpacing w:val="181"/>
  <w:displayHorizontalDrawingGridEvery w:val="2"/>
  <w:characterSpacingControl w:val="doNotCompress"/>
  <w:hdrShapeDefaults>
    <o:shapedefaults v:ext="edit" spidmax="2050">
      <o:colormru v:ext="edit" colors="#008fcc,#00266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70"/>
    <w:rsid w:val="00007B0D"/>
    <w:rsid w:val="000212BE"/>
    <w:rsid w:val="0002277B"/>
    <w:rsid w:val="00030A66"/>
    <w:rsid w:val="00030BA1"/>
    <w:rsid w:val="000325A5"/>
    <w:rsid w:val="000378DA"/>
    <w:rsid w:val="000379C1"/>
    <w:rsid w:val="00037C51"/>
    <w:rsid w:val="00040BC8"/>
    <w:rsid w:val="00042852"/>
    <w:rsid w:val="000529F2"/>
    <w:rsid w:val="00054ACD"/>
    <w:rsid w:val="00057375"/>
    <w:rsid w:val="000638EC"/>
    <w:rsid w:val="00066988"/>
    <w:rsid w:val="0007057A"/>
    <w:rsid w:val="00071B7F"/>
    <w:rsid w:val="0007230F"/>
    <w:rsid w:val="00072545"/>
    <w:rsid w:val="0008676F"/>
    <w:rsid w:val="00087388"/>
    <w:rsid w:val="0008751A"/>
    <w:rsid w:val="000911C4"/>
    <w:rsid w:val="00091395"/>
    <w:rsid w:val="000925D0"/>
    <w:rsid w:val="00093DAF"/>
    <w:rsid w:val="000947B6"/>
    <w:rsid w:val="00095EF7"/>
    <w:rsid w:val="000A67D5"/>
    <w:rsid w:val="000B0003"/>
    <w:rsid w:val="000B0A69"/>
    <w:rsid w:val="000B1138"/>
    <w:rsid w:val="000B3758"/>
    <w:rsid w:val="000B3EA7"/>
    <w:rsid w:val="000C2B49"/>
    <w:rsid w:val="000C355B"/>
    <w:rsid w:val="000C3EE1"/>
    <w:rsid w:val="000C78E0"/>
    <w:rsid w:val="000D3C7E"/>
    <w:rsid w:val="000D53EE"/>
    <w:rsid w:val="000E3F50"/>
    <w:rsid w:val="000E549D"/>
    <w:rsid w:val="000E5752"/>
    <w:rsid w:val="000F1C5E"/>
    <w:rsid w:val="000F5BA6"/>
    <w:rsid w:val="000F6391"/>
    <w:rsid w:val="00103C08"/>
    <w:rsid w:val="00105B57"/>
    <w:rsid w:val="0011065E"/>
    <w:rsid w:val="0011734A"/>
    <w:rsid w:val="00125A50"/>
    <w:rsid w:val="00126AEF"/>
    <w:rsid w:val="0013167F"/>
    <w:rsid w:val="001361DD"/>
    <w:rsid w:val="001365A5"/>
    <w:rsid w:val="00142C7D"/>
    <w:rsid w:val="0014525A"/>
    <w:rsid w:val="0015422F"/>
    <w:rsid w:val="00163D9A"/>
    <w:rsid w:val="00163FE7"/>
    <w:rsid w:val="00172932"/>
    <w:rsid w:val="001731A7"/>
    <w:rsid w:val="00177B93"/>
    <w:rsid w:val="00180604"/>
    <w:rsid w:val="0018210B"/>
    <w:rsid w:val="001944EB"/>
    <w:rsid w:val="00194DF1"/>
    <w:rsid w:val="001A0F11"/>
    <w:rsid w:val="001A5D4A"/>
    <w:rsid w:val="001A5E23"/>
    <w:rsid w:val="001B39CB"/>
    <w:rsid w:val="001B3A0D"/>
    <w:rsid w:val="001B413F"/>
    <w:rsid w:val="001B4B09"/>
    <w:rsid w:val="001B5E09"/>
    <w:rsid w:val="001B7C5D"/>
    <w:rsid w:val="001C12AF"/>
    <w:rsid w:val="001C2AB1"/>
    <w:rsid w:val="001C5521"/>
    <w:rsid w:val="001D5CDD"/>
    <w:rsid w:val="001E16F5"/>
    <w:rsid w:val="001E23E8"/>
    <w:rsid w:val="001E3BEA"/>
    <w:rsid w:val="001E5BAB"/>
    <w:rsid w:val="001E6BAE"/>
    <w:rsid w:val="001F2EBD"/>
    <w:rsid w:val="001F5A24"/>
    <w:rsid w:val="00200D08"/>
    <w:rsid w:val="0020353C"/>
    <w:rsid w:val="00204805"/>
    <w:rsid w:val="00204C94"/>
    <w:rsid w:val="00204EE8"/>
    <w:rsid w:val="00206B39"/>
    <w:rsid w:val="00207810"/>
    <w:rsid w:val="00210E9C"/>
    <w:rsid w:val="00211335"/>
    <w:rsid w:val="002158EC"/>
    <w:rsid w:val="002233EC"/>
    <w:rsid w:val="00224114"/>
    <w:rsid w:val="002348DB"/>
    <w:rsid w:val="00234DA0"/>
    <w:rsid w:val="0023588A"/>
    <w:rsid w:val="002361F3"/>
    <w:rsid w:val="002408C4"/>
    <w:rsid w:val="00240A48"/>
    <w:rsid w:val="00242DFF"/>
    <w:rsid w:val="00243106"/>
    <w:rsid w:val="00244FAC"/>
    <w:rsid w:val="00245AFA"/>
    <w:rsid w:val="00247690"/>
    <w:rsid w:val="00253874"/>
    <w:rsid w:val="00254152"/>
    <w:rsid w:val="00254980"/>
    <w:rsid w:val="00256A8F"/>
    <w:rsid w:val="00265164"/>
    <w:rsid w:val="00266BB9"/>
    <w:rsid w:val="00266F66"/>
    <w:rsid w:val="00270813"/>
    <w:rsid w:val="00270DEE"/>
    <w:rsid w:val="00270EA5"/>
    <w:rsid w:val="0027797E"/>
    <w:rsid w:val="00282118"/>
    <w:rsid w:val="002823AC"/>
    <w:rsid w:val="00283B68"/>
    <w:rsid w:val="00285822"/>
    <w:rsid w:val="0028727E"/>
    <w:rsid w:val="00287549"/>
    <w:rsid w:val="00290F15"/>
    <w:rsid w:val="0029140A"/>
    <w:rsid w:val="00297220"/>
    <w:rsid w:val="0029791D"/>
    <w:rsid w:val="002A081F"/>
    <w:rsid w:val="002A0D8E"/>
    <w:rsid w:val="002A2DAA"/>
    <w:rsid w:val="002B0450"/>
    <w:rsid w:val="002B3CB3"/>
    <w:rsid w:val="002B4D4E"/>
    <w:rsid w:val="002C16F8"/>
    <w:rsid w:val="002C40E2"/>
    <w:rsid w:val="002C5349"/>
    <w:rsid w:val="002C691D"/>
    <w:rsid w:val="002D2541"/>
    <w:rsid w:val="002D4039"/>
    <w:rsid w:val="002D4EAF"/>
    <w:rsid w:val="002D50CB"/>
    <w:rsid w:val="002E174A"/>
    <w:rsid w:val="002E2E5B"/>
    <w:rsid w:val="002F5413"/>
    <w:rsid w:val="002F59F8"/>
    <w:rsid w:val="002F6C48"/>
    <w:rsid w:val="00300DED"/>
    <w:rsid w:val="00301F6D"/>
    <w:rsid w:val="00304DF9"/>
    <w:rsid w:val="0030584D"/>
    <w:rsid w:val="00305D27"/>
    <w:rsid w:val="003208EC"/>
    <w:rsid w:val="00320FB7"/>
    <w:rsid w:val="003261BB"/>
    <w:rsid w:val="00327B1E"/>
    <w:rsid w:val="003349FA"/>
    <w:rsid w:val="003360FD"/>
    <w:rsid w:val="0033647D"/>
    <w:rsid w:val="00343C64"/>
    <w:rsid w:val="00344EEE"/>
    <w:rsid w:val="00352416"/>
    <w:rsid w:val="003535A1"/>
    <w:rsid w:val="003543AA"/>
    <w:rsid w:val="00357BB1"/>
    <w:rsid w:val="003676E7"/>
    <w:rsid w:val="003704B6"/>
    <w:rsid w:val="00371518"/>
    <w:rsid w:val="00372956"/>
    <w:rsid w:val="00374F61"/>
    <w:rsid w:val="003814A3"/>
    <w:rsid w:val="00386891"/>
    <w:rsid w:val="0038798C"/>
    <w:rsid w:val="00390524"/>
    <w:rsid w:val="00392D79"/>
    <w:rsid w:val="00395575"/>
    <w:rsid w:val="003958F8"/>
    <w:rsid w:val="003964D9"/>
    <w:rsid w:val="003A31F5"/>
    <w:rsid w:val="003A3A23"/>
    <w:rsid w:val="003A4140"/>
    <w:rsid w:val="003C0D00"/>
    <w:rsid w:val="003C497D"/>
    <w:rsid w:val="003C4AF0"/>
    <w:rsid w:val="003C56EC"/>
    <w:rsid w:val="003D3ACA"/>
    <w:rsid w:val="003D71F3"/>
    <w:rsid w:val="003E09D8"/>
    <w:rsid w:val="003E133A"/>
    <w:rsid w:val="003E4162"/>
    <w:rsid w:val="003F3572"/>
    <w:rsid w:val="003F56C9"/>
    <w:rsid w:val="004012C3"/>
    <w:rsid w:val="00404711"/>
    <w:rsid w:val="00404D0B"/>
    <w:rsid w:val="00404DD0"/>
    <w:rsid w:val="00411475"/>
    <w:rsid w:val="004136E6"/>
    <w:rsid w:val="00421625"/>
    <w:rsid w:val="004249DC"/>
    <w:rsid w:val="00426EF2"/>
    <w:rsid w:val="00427D28"/>
    <w:rsid w:val="00431C9B"/>
    <w:rsid w:val="004330C0"/>
    <w:rsid w:val="00433ECB"/>
    <w:rsid w:val="00434254"/>
    <w:rsid w:val="00435458"/>
    <w:rsid w:val="00444D80"/>
    <w:rsid w:val="00446550"/>
    <w:rsid w:val="0045320C"/>
    <w:rsid w:val="0045667C"/>
    <w:rsid w:val="00456DF1"/>
    <w:rsid w:val="00457032"/>
    <w:rsid w:val="004647EE"/>
    <w:rsid w:val="00466545"/>
    <w:rsid w:val="00473CA2"/>
    <w:rsid w:val="004754CD"/>
    <w:rsid w:val="00476E63"/>
    <w:rsid w:val="0048163E"/>
    <w:rsid w:val="004847D5"/>
    <w:rsid w:val="00486037"/>
    <w:rsid w:val="0049020C"/>
    <w:rsid w:val="00492AEC"/>
    <w:rsid w:val="00493556"/>
    <w:rsid w:val="004944C4"/>
    <w:rsid w:val="0049618A"/>
    <w:rsid w:val="004A4B45"/>
    <w:rsid w:val="004A4F8D"/>
    <w:rsid w:val="004B53B3"/>
    <w:rsid w:val="004B6184"/>
    <w:rsid w:val="004B7CE6"/>
    <w:rsid w:val="004C3FF3"/>
    <w:rsid w:val="004C4685"/>
    <w:rsid w:val="004D121E"/>
    <w:rsid w:val="004D1821"/>
    <w:rsid w:val="004D4EB1"/>
    <w:rsid w:val="004D61CB"/>
    <w:rsid w:val="004E0854"/>
    <w:rsid w:val="004F1BE2"/>
    <w:rsid w:val="004F21BE"/>
    <w:rsid w:val="004F4674"/>
    <w:rsid w:val="004F7EE1"/>
    <w:rsid w:val="005003F3"/>
    <w:rsid w:val="00501154"/>
    <w:rsid w:val="00502440"/>
    <w:rsid w:val="00506105"/>
    <w:rsid w:val="00506F01"/>
    <w:rsid w:val="00510743"/>
    <w:rsid w:val="005111BC"/>
    <w:rsid w:val="0051589B"/>
    <w:rsid w:val="0051645B"/>
    <w:rsid w:val="005200CE"/>
    <w:rsid w:val="00523208"/>
    <w:rsid w:val="00527F9C"/>
    <w:rsid w:val="00531382"/>
    <w:rsid w:val="00533F0F"/>
    <w:rsid w:val="005372AF"/>
    <w:rsid w:val="005404CF"/>
    <w:rsid w:val="00541697"/>
    <w:rsid w:val="0054251D"/>
    <w:rsid w:val="0054458E"/>
    <w:rsid w:val="00550947"/>
    <w:rsid w:val="00556E0D"/>
    <w:rsid w:val="005615FC"/>
    <w:rsid w:val="005634EC"/>
    <w:rsid w:val="005744AE"/>
    <w:rsid w:val="005744C7"/>
    <w:rsid w:val="00574EE8"/>
    <w:rsid w:val="00581045"/>
    <w:rsid w:val="0058153D"/>
    <w:rsid w:val="00582B9B"/>
    <w:rsid w:val="0058550D"/>
    <w:rsid w:val="00585D88"/>
    <w:rsid w:val="00591D4D"/>
    <w:rsid w:val="00593379"/>
    <w:rsid w:val="00594076"/>
    <w:rsid w:val="005A2E11"/>
    <w:rsid w:val="005B50AC"/>
    <w:rsid w:val="005B5322"/>
    <w:rsid w:val="005B6176"/>
    <w:rsid w:val="005B6B0C"/>
    <w:rsid w:val="005B7AA1"/>
    <w:rsid w:val="005C38FF"/>
    <w:rsid w:val="005C761F"/>
    <w:rsid w:val="005C7803"/>
    <w:rsid w:val="005D261D"/>
    <w:rsid w:val="005D2652"/>
    <w:rsid w:val="005D2D0A"/>
    <w:rsid w:val="005D5624"/>
    <w:rsid w:val="005D627C"/>
    <w:rsid w:val="005E190F"/>
    <w:rsid w:val="005E2D58"/>
    <w:rsid w:val="005E31CF"/>
    <w:rsid w:val="005E44E3"/>
    <w:rsid w:val="005F20E1"/>
    <w:rsid w:val="005F3274"/>
    <w:rsid w:val="005F3AC2"/>
    <w:rsid w:val="005F5B1E"/>
    <w:rsid w:val="005F5E5B"/>
    <w:rsid w:val="005F6D51"/>
    <w:rsid w:val="00607DC2"/>
    <w:rsid w:val="00610527"/>
    <w:rsid w:val="0061125F"/>
    <w:rsid w:val="00613AFC"/>
    <w:rsid w:val="00622AB8"/>
    <w:rsid w:val="00622D2A"/>
    <w:rsid w:val="00625426"/>
    <w:rsid w:val="006258AE"/>
    <w:rsid w:val="0062721B"/>
    <w:rsid w:val="00633038"/>
    <w:rsid w:val="0064109C"/>
    <w:rsid w:val="00641AE3"/>
    <w:rsid w:val="006423CB"/>
    <w:rsid w:val="00643651"/>
    <w:rsid w:val="00645C88"/>
    <w:rsid w:val="00646ABB"/>
    <w:rsid w:val="00646B9F"/>
    <w:rsid w:val="006471BD"/>
    <w:rsid w:val="00652D0F"/>
    <w:rsid w:val="00654307"/>
    <w:rsid w:val="00654A83"/>
    <w:rsid w:val="00656A27"/>
    <w:rsid w:val="00680DFF"/>
    <w:rsid w:val="00685A6A"/>
    <w:rsid w:val="0068638E"/>
    <w:rsid w:val="00695F19"/>
    <w:rsid w:val="006968CD"/>
    <w:rsid w:val="00697E46"/>
    <w:rsid w:val="006A4E0D"/>
    <w:rsid w:val="006A7EBB"/>
    <w:rsid w:val="006B2B63"/>
    <w:rsid w:val="006B575E"/>
    <w:rsid w:val="006C5C77"/>
    <w:rsid w:val="006C7710"/>
    <w:rsid w:val="006D170A"/>
    <w:rsid w:val="006E186B"/>
    <w:rsid w:val="006E35A0"/>
    <w:rsid w:val="006F0241"/>
    <w:rsid w:val="006F46AE"/>
    <w:rsid w:val="00705E63"/>
    <w:rsid w:val="00706176"/>
    <w:rsid w:val="00706EFB"/>
    <w:rsid w:val="00713F61"/>
    <w:rsid w:val="00714000"/>
    <w:rsid w:val="0071550B"/>
    <w:rsid w:val="00720DC7"/>
    <w:rsid w:val="00724099"/>
    <w:rsid w:val="0072666A"/>
    <w:rsid w:val="00731619"/>
    <w:rsid w:val="00732466"/>
    <w:rsid w:val="007337E8"/>
    <w:rsid w:val="00733C79"/>
    <w:rsid w:val="00734264"/>
    <w:rsid w:val="00735599"/>
    <w:rsid w:val="00743AE6"/>
    <w:rsid w:val="00745828"/>
    <w:rsid w:val="007470EB"/>
    <w:rsid w:val="007520D9"/>
    <w:rsid w:val="00754247"/>
    <w:rsid w:val="00754D2B"/>
    <w:rsid w:val="00761A9F"/>
    <w:rsid w:val="00772FFB"/>
    <w:rsid w:val="00776EAB"/>
    <w:rsid w:val="00780B55"/>
    <w:rsid w:val="00781312"/>
    <w:rsid w:val="0078321C"/>
    <w:rsid w:val="00793C53"/>
    <w:rsid w:val="00797764"/>
    <w:rsid w:val="007A12B0"/>
    <w:rsid w:val="007A56B5"/>
    <w:rsid w:val="007A5B21"/>
    <w:rsid w:val="007A7D6F"/>
    <w:rsid w:val="007B615A"/>
    <w:rsid w:val="007C0FEF"/>
    <w:rsid w:val="007C2C9B"/>
    <w:rsid w:val="007C4EA4"/>
    <w:rsid w:val="007C5BD0"/>
    <w:rsid w:val="007C780E"/>
    <w:rsid w:val="007D0978"/>
    <w:rsid w:val="007D11F4"/>
    <w:rsid w:val="007D31DF"/>
    <w:rsid w:val="007E293B"/>
    <w:rsid w:val="007E43E2"/>
    <w:rsid w:val="007E5053"/>
    <w:rsid w:val="007F0D0B"/>
    <w:rsid w:val="007F1B6D"/>
    <w:rsid w:val="007F321E"/>
    <w:rsid w:val="007F523C"/>
    <w:rsid w:val="00800928"/>
    <w:rsid w:val="00801545"/>
    <w:rsid w:val="00801BA7"/>
    <w:rsid w:val="00804FA4"/>
    <w:rsid w:val="00805BCD"/>
    <w:rsid w:val="008062C0"/>
    <w:rsid w:val="00806C04"/>
    <w:rsid w:val="0080757F"/>
    <w:rsid w:val="00810BEF"/>
    <w:rsid w:val="008168DE"/>
    <w:rsid w:val="00820425"/>
    <w:rsid w:val="008207B3"/>
    <w:rsid w:val="00824F41"/>
    <w:rsid w:val="008267FC"/>
    <w:rsid w:val="00826D98"/>
    <w:rsid w:val="00827431"/>
    <w:rsid w:val="00832ACE"/>
    <w:rsid w:val="00836D9A"/>
    <w:rsid w:val="00840621"/>
    <w:rsid w:val="008502F5"/>
    <w:rsid w:val="00851316"/>
    <w:rsid w:val="0086079A"/>
    <w:rsid w:val="008609E6"/>
    <w:rsid w:val="0086358A"/>
    <w:rsid w:val="00866D72"/>
    <w:rsid w:val="00871D46"/>
    <w:rsid w:val="008824A3"/>
    <w:rsid w:val="00885203"/>
    <w:rsid w:val="00886C79"/>
    <w:rsid w:val="0089105F"/>
    <w:rsid w:val="0089349F"/>
    <w:rsid w:val="00893F8A"/>
    <w:rsid w:val="00896E4E"/>
    <w:rsid w:val="008A0299"/>
    <w:rsid w:val="008A36E2"/>
    <w:rsid w:val="008B140B"/>
    <w:rsid w:val="008B449F"/>
    <w:rsid w:val="008C380A"/>
    <w:rsid w:val="008C6AB7"/>
    <w:rsid w:val="008D1D9D"/>
    <w:rsid w:val="008D4A81"/>
    <w:rsid w:val="008D4DFB"/>
    <w:rsid w:val="008D5ACA"/>
    <w:rsid w:val="008D5DC0"/>
    <w:rsid w:val="008E0FCE"/>
    <w:rsid w:val="008E1EDC"/>
    <w:rsid w:val="008E2AD9"/>
    <w:rsid w:val="008E352F"/>
    <w:rsid w:val="008E392C"/>
    <w:rsid w:val="008E3AFB"/>
    <w:rsid w:val="008E4547"/>
    <w:rsid w:val="008E4FEC"/>
    <w:rsid w:val="008F1D07"/>
    <w:rsid w:val="008F3006"/>
    <w:rsid w:val="008F3D93"/>
    <w:rsid w:val="008F3DEA"/>
    <w:rsid w:val="008F3E5B"/>
    <w:rsid w:val="008F5EEC"/>
    <w:rsid w:val="008F693F"/>
    <w:rsid w:val="008F7734"/>
    <w:rsid w:val="0090025E"/>
    <w:rsid w:val="00902A1F"/>
    <w:rsid w:val="009053B2"/>
    <w:rsid w:val="00910C1B"/>
    <w:rsid w:val="00912FD8"/>
    <w:rsid w:val="009141D5"/>
    <w:rsid w:val="009213A2"/>
    <w:rsid w:val="00922E7F"/>
    <w:rsid w:val="00924D80"/>
    <w:rsid w:val="009277FB"/>
    <w:rsid w:val="00933A9B"/>
    <w:rsid w:val="00937502"/>
    <w:rsid w:val="009402FB"/>
    <w:rsid w:val="00941DBC"/>
    <w:rsid w:val="00942D7B"/>
    <w:rsid w:val="0094381C"/>
    <w:rsid w:val="00950736"/>
    <w:rsid w:val="00953EB8"/>
    <w:rsid w:val="00954AF5"/>
    <w:rsid w:val="0095662B"/>
    <w:rsid w:val="00961DB0"/>
    <w:rsid w:val="009633AE"/>
    <w:rsid w:val="00963C71"/>
    <w:rsid w:val="00971B6F"/>
    <w:rsid w:val="0097321B"/>
    <w:rsid w:val="00974464"/>
    <w:rsid w:val="00974D85"/>
    <w:rsid w:val="009852F0"/>
    <w:rsid w:val="009870CC"/>
    <w:rsid w:val="00991CE7"/>
    <w:rsid w:val="00994E18"/>
    <w:rsid w:val="009957C7"/>
    <w:rsid w:val="009A0897"/>
    <w:rsid w:val="009A513A"/>
    <w:rsid w:val="009B0177"/>
    <w:rsid w:val="009B2CD4"/>
    <w:rsid w:val="009B4033"/>
    <w:rsid w:val="009B71D0"/>
    <w:rsid w:val="009C03F3"/>
    <w:rsid w:val="009C0D53"/>
    <w:rsid w:val="009C4A7B"/>
    <w:rsid w:val="009C710B"/>
    <w:rsid w:val="009C72EE"/>
    <w:rsid w:val="009D0D9B"/>
    <w:rsid w:val="009D0FEC"/>
    <w:rsid w:val="009D1CC4"/>
    <w:rsid w:val="009D28E4"/>
    <w:rsid w:val="009D3C6A"/>
    <w:rsid w:val="009D7F68"/>
    <w:rsid w:val="009E0DA6"/>
    <w:rsid w:val="009E13FE"/>
    <w:rsid w:val="009E2B1F"/>
    <w:rsid w:val="009E3CFE"/>
    <w:rsid w:val="009E46E6"/>
    <w:rsid w:val="009E491B"/>
    <w:rsid w:val="009F2520"/>
    <w:rsid w:val="009F2FE9"/>
    <w:rsid w:val="00A03B87"/>
    <w:rsid w:val="00A05717"/>
    <w:rsid w:val="00A07342"/>
    <w:rsid w:val="00A07E2A"/>
    <w:rsid w:val="00A10F9F"/>
    <w:rsid w:val="00A121FB"/>
    <w:rsid w:val="00A13F73"/>
    <w:rsid w:val="00A14A13"/>
    <w:rsid w:val="00A21201"/>
    <w:rsid w:val="00A243E3"/>
    <w:rsid w:val="00A26D17"/>
    <w:rsid w:val="00A30A03"/>
    <w:rsid w:val="00A31E87"/>
    <w:rsid w:val="00A33D63"/>
    <w:rsid w:val="00A405C8"/>
    <w:rsid w:val="00A41C96"/>
    <w:rsid w:val="00A454F4"/>
    <w:rsid w:val="00A5202E"/>
    <w:rsid w:val="00A6461D"/>
    <w:rsid w:val="00A74A3D"/>
    <w:rsid w:val="00A74A3E"/>
    <w:rsid w:val="00A74C54"/>
    <w:rsid w:val="00A82C34"/>
    <w:rsid w:val="00A87DC0"/>
    <w:rsid w:val="00A91CF5"/>
    <w:rsid w:val="00A93844"/>
    <w:rsid w:val="00A93F58"/>
    <w:rsid w:val="00A954E4"/>
    <w:rsid w:val="00A9585F"/>
    <w:rsid w:val="00AA75F4"/>
    <w:rsid w:val="00AB0022"/>
    <w:rsid w:val="00AB28B9"/>
    <w:rsid w:val="00AC1BD5"/>
    <w:rsid w:val="00AC5385"/>
    <w:rsid w:val="00AD1429"/>
    <w:rsid w:val="00AD3EB7"/>
    <w:rsid w:val="00AE0F44"/>
    <w:rsid w:val="00AE110E"/>
    <w:rsid w:val="00AE3D32"/>
    <w:rsid w:val="00AE3EFC"/>
    <w:rsid w:val="00AE410D"/>
    <w:rsid w:val="00AE4D4D"/>
    <w:rsid w:val="00AE639E"/>
    <w:rsid w:val="00AF1719"/>
    <w:rsid w:val="00AF48D9"/>
    <w:rsid w:val="00B00E12"/>
    <w:rsid w:val="00B14E07"/>
    <w:rsid w:val="00B16106"/>
    <w:rsid w:val="00B2191A"/>
    <w:rsid w:val="00B22B12"/>
    <w:rsid w:val="00B24BA3"/>
    <w:rsid w:val="00B3016D"/>
    <w:rsid w:val="00B30612"/>
    <w:rsid w:val="00B311DD"/>
    <w:rsid w:val="00B31EE5"/>
    <w:rsid w:val="00B35E38"/>
    <w:rsid w:val="00B4140F"/>
    <w:rsid w:val="00B41A2B"/>
    <w:rsid w:val="00B4214A"/>
    <w:rsid w:val="00B42F7D"/>
    <w:rsid w:val="00B43027"/>
    <w:rsid w:val="00B44DA9"/>
    <w:rsid w:val="00B47DCC"/>
    <w:rsid w:val="00B51D54"/>
    <w:rsid w:val="00B53096"/>
    <w:rsid w:val="00B56890"/>
    <w:rsid w:val="00B614E2"/>
    <w:rsid w:val="00B6299B"/>
    <w:rsid w:val="00B63354"/>
    <w:rsid w:val="00B7173A"/>
    <w:rsid w:val="00B733E2"/>
    <w:rsid w:val="00B75B21"/>
    <w:rsid w:val="00B75D0C"/>
    <w:rsid w:val="00B811F0"/>
    <w:rsid w:val="00B85A65"/>
    <w:rsid w:val="00B87130"/>
    <w:rsid w:val="00B92A2D"/>
    <w:rsid w:val="00B94B35"/>
    <w:rsid w:val="00B94C85"/>
    <w:rsid w:val="00BA296A"/>
    <w:rsid w:val="00BA2F8B"/>
    <w:rsid w:val="00BA34ED"/>
    <w:rsid w:val="00BA6AE9"/>
    <w:rsid w:val="00BA6EDA"/>
    <w:rsid w:val="00BB0DA8"/>
    <w:rsid w:val="00BB14CE"/>
    <w:rsid w:val="00BB30B2"/>
    <w:rsid w:val="00BB31B3"/>
    <w:rsid w:val="00BB3605"/>
    <w:rsid w:val="00BB38C4"/>
    <w:rsid w:val="00BB6D7C"/>
    <w:rsid w:val="00BC2F19"/>
    <w:rsid w:val="00BD184F"/>
    <w:rsid w:val="00BD3392"/>
    <w:rsid w:val="00BD4267"/>
    <w:rsid w:val="00BD52F4"/>
    <w:rsid w:val="00BD5495"/>
    <w:rsid w:val="00BE0134"/>
    <w:rsid w:val="00BE1A62"/>
    <w:rsid w:val="00BE23E3"/>
    <w:rsid w:val="00BE4869"/>
    <w:rsid w:val="00BE64F6"/>
    <w:rsid w:val="00BE6CBF"/>
    <w:rsid w:val="00BE799D"/>
    <w:rsid w:val="00BF5C84"/>
    <w:rsid w:val="00BF66A3"/>
    <w:rsid w:val="00BF70EE"/>
    <w:rsid w:val="00C01C73"/>
    <w:rsid w:val="00C0536F"/>
    <w:rsid w:val="00C11A26"/>
    <w:rsid w:val="00C15F4B"/>
    <w:rsid w:val="00C2325B"/>
    <w:rsid w:val="00C25D79"/>
    <w:rsid w:val="00C267E7"/>
    <w:rsid w:val="00C2760A"/>
    <w:rsid w:val="00C30190"/>
    <w:rsid w:val="00C35648"/>
    <w:rsid w:val="00C40C98"/>
    <w:rsid w:val="00C45148"/>
    <w:rsid w:val="00C45C17"/>
    <w:rsid w:val="00C50FA6"/>
    <w:rsid w:val="00C53CD2"/>
    <w:rsid w:val="00C67C81"/>
    <w:rsid w:val="00C76DC5"/>
    <w:rsid w:val="00C77F6C"/>
    <w:rsid w:val="00C8199F"/>
    <w:rsid w:val="00C825FB"/>
    <w:rsid w:val="00C84A2A"/>
    <w:rsid w:val="00C85964"/>
    <w:rsid w:val="00C8615D"/>
    <w:rsid w:val="00C914F2"/>
    <w:rsid w:val="00CA0DE9"/>
    <w:rsid w:val="00CA0FC3"/>
    <w:rsid w:val="00CA179A"/>
    <w:rsid w:val="00CA238E"/>
    <w:rsid w:val="00CA366E"/>
    <w:rsid w:val="00CA7EB8"/>
    <w:rsid w:val="00CB2ACD"/>
    <w:rsid w:val="00CB3914"/>
    <w:rsid w:val="00CB4526"/>
    <w:rsid w:val="00CB4EDC"/>
    <w:rsid w:val="00CC0C5B"/>
    <w:rsid w:val="00CC1851"/>
    <w:rsid w:val="00CC26A6"/>
    <w:rsid w:val="00CC2F8B"/>
    <w:rsid w:val="00CC35D8"/>
    <w:rsid w:val="00CD24A3"/>
    <w:rsid w:val="00CD4124"/>
    <w:rsid w:val="00CD544B"/>
    <w:rsid w:val="00CD653E"/>
    <w:rsid w:val="00CD68EE"/>
    <w:rsid w:val="00CD7631"/>
    <w:rsid w:val="00CE005D"/>
    <w:rsid w:val="00CE155A"/>
    <w:rsid w:val="00CE4069"/>
    <w:rsid w:val="00CE5170"/>
    <w:rsid w:val="00CE5300"/>
    <w:rsid w:val="00CF454A"/>
    <w:rsid w:val="00CF5FB6"/>
    <w:rsid w:val="00D07072"/>
    <w:rsid w:val="00D113CE"/>
    <w:rsid w:val="00D15B13"/>
    <w:rsid w:val="00D16473"/>
    <w:rsid w:val="00D17B6A"/>
    <w:rsid w:val="00D20229"/>
    <w:rsid w:val="00D20352"/>
    <w:rsid w:val="00D204F3"/>
    <w:rsid w:val="00D208D2"/>
    <w:rsid w:val="00D23CAB"/>
    <w:rsid w:val="00D25277"/>
    <w:rsid w:val="00D27AE9"/>
    <w:rsid w:val="00D331DF"/>
    <w:rsid w:val="00D33C3D"/>
    <w:rsid w:val="00D342CB"/>
    <w:rsid w:val="00D43412"/>
    <w:rsid w:val="00D45D5D"/>
    <w:rsid w:val="00D478DA"/>
    <w:rsid w:val="00D47B3F"/>
    <w:rsid w:val="00D5022C"/>
    <w:rsid w:val="00D5098C"/>
    <w:rsid w:val="00D642D5"/>
    <w:rsid w:val="00D650A9"/>
    <w:rsid w:val="00D66956"/>
    <w:rsid w:val="00D812A0"/>
    <w:rsid w:val="00D82584"/>
    <w:rsid w:val="00D82964"/>
    <w:rsid w:val="00D86117"/>
    <w:rsid w:val="00D86919"/>
    <w:rsid w:val="00D9031F"/>
    <w:rsid w:val="00D91D2F"/>
    <w:rsid w:val="00D92A1C"/>
    <w:rsid w:val="00D93181"/>
    <w:rsid w:val="00D9377F"/>
    <w:rsid w:val="00D93E22"/>
    <w:rsid w:val="00D94A66"/>
    <w:rsid w:val="00DA02B5"/>
    <w:rsid w:val="00DA3AF7"/>
    <w:rsid w:val="00DB281A"/>
    <w:rsid w:val="00DB29A8"/>
    <w:rsid w:val="00DB4EAE"/>
    <w:rsid w:val="00DB5A75"/>
    <w:rsid w:val="00DB6F1D"/>
    <w:rsid w:val="00DC3870"/>
    <w:rsid w:val="00DC4186"/>
    <w:rsid w:val="00DC485C"/>
    <w:rsid w:val="00DC4CE6"/>
    <w:rsid w:val="00DD0F16"/>
    <w:rsid w:val="00DD5EDB"/>
    <w:rsid w:val="00DE1A63"/>
    <w:rsid w:val="00DE47AB"/>
    <w:rsid w:val="00DE52E0"/>
    <w:rsid w:val="00DE72A8"/>
    <w:rsid w:val="00DF0849"/>
    <w:rsid w:val="00DF2842"/>
    <w:rsid w:val="00DF3045"/>
    <w:rsid w:val="00DF5B1E"/>
    <w:rsid w:val="00E027DD"/>
    <w:rsid w:val="00E0775C"/>
    <w:rsid w:val="00E13BBE"/>
    <w:rsid w:val="00E14503"/>
    <w:rsid w:val="00E16707"/>
    <w:rsid w:val="00E201FB"/>
    <w:rsid w:val="00E21B25"/>
    <w:rsid w:val="00E24117"/>
    <w:rsid w:val="00E265C0"/>
    <w:rsid w:val="00E26B57"/>
    <w:rsid w:val="00E27E93"/>
    <w:rsid w:val="00E300FA"/>
    <w:rsid w:val="00E331B1"/>
    <w:rsid w:val="00E34AF5"/>
    <w:rsid w:val="00E34D49"/>
    <w:rsid w:val="00E36518"/>
    <w:rsid w:val="00E40449"/>
    <w:rsid w:val="00E419FF"/>
    <w:rsid w:val="00E42060"/>
    <w:rsid w:val="00E4341B"/>
    <w:rsid w:val="00E464CA"/>
    <w:rsid w:val="00E57563"/>
    <w:rsid w:val="00E61CA6"/>
    <w:rsid w:val="00E632B1"/>
    <w:rsid w:val="00E64192"/>
    <w:rsid w:val="00E70DBC"/>
    <w:rsid w:val="00E7376B"/>
    <w:rsid w:val="00E74ECE"/>
    <w:rsid w:val="00E752DB"/>
    <w:rsid w:val="00E755B8"/>
    <w:rsid w:val="00E767B0"/>
    <w:rsid w:val="00E77B36"/>
    <w:rsid w:val="00E825A5"/>
    <w:rsid w:val="00E83791"/>
    <w:rsid w:val="00E84AD9"/>
    <w:rsid w:val="00E901A0"/>
    <w:rsid w:val="00E91175"/>
    <w:rsid w:val="00E91A9E"/>
    <w:rsid w:val="00E9348B"/>
    <w:rsid w:val="00E95450"/>
    <w:rsid w:val="00E967F5"/>
    <w:rsid w:val="00EA04E0"/>
    <w:rsid w:val="00EA2EA0"/>
    <w:rsid w:val="00EA39F5"/>
    <w:rsid w:val="00EA5B02"/>
    <w:rsid w:val="00EA6235"/>
    <w:rsid w:val="00EB3ED3"/>
    <w:rsid w:val="00EB4B3C"/>
    <w:rsid w:val="00EB4BA8"/>
    <w:rsid w:val="00EB5865"/>
    <w:rsid w:val="00EC4723"/>
    <w:rsid w:val="00ED05D7"/>
    <w:rsid w:val="00ED0A71"/>
    <w:rsid w:val="00ED5C8F"/>
    <w:rsid w:val="00ED7B36"/>
    <w:rsid w:val="00EE28A6"/>
    <w:rsid w:val="00EE3ED2"/>
    <w:rsid w:val="00EE4068"/>
    <w:rsid w:val="00EE41FE"/>
    <w:rsid w:val="00EE4FE9"/>
    <w:rsid w:val="00EE5A8B"/>
    <w:rsid w:val="00EF0CFB"/>
    <w:rsid w:val="00EF0EE2"/>
    <w:rsid w:val="00EF1EEB"/>
    <w:rsid w:val="00EF39A8"/>
    <w:rsid w:val="00EF4D92"/>
    <w:rsid w:val="00EF5B97"/>
    <w:rsid w:val="00F01C5E"/>
    <w:rsid w:val="00F0341D"/>
    <w:rsid w:val="00F15010"/>
    <w:rsid w:val="00F1568B"/>
    <w:rsid w:val="00F15B22"/>
    <w:rsid w:val="00F17EC2"/>
    <w:rsid w:val="00F24566"/>
    <w:rsid w:val="00F25506"/>
    <w:rsid w:val="00F30938"/>
    <w:rsid w:val="00F367C1"/>
    <w:rsid w:val="00F36E49"/>
    <w:rsid w:val="00F40094"/>
    <w:rsid w:val="00F50557"/>
    <w:rsid w:val="00F5101D"/>
    <w:rsid w:val="00F53674"/>
    <w:rsid w:val="00F544A1"/>
    <w:rsid w:val="00F57BC9"/>
    <w:rsid w:val="00F6037B"/>
    <w:rsid w:val="00F60644"/>
    <w:rsid w:val="00F667C2"/>
    <w:rsid w:val="00F716D7"/>
    <w:rsid w:val="00F72166"/>
    <w:rsid w:val="00F72E1E"/>
    <w:rsid w:val="00F74961"/>
    <w:rsid w:val="00F7509A"/>
    <w:rsid w:val="00F76E0F"/>
    <w:rsid w:val="00F8078D"/>
    <w:rsid w:val="00F85F3F"/>
    <w:rsid w:val="00F87969"/>
    <w:rsid w:val="00F87C1E"/>
    <w:rsid w:val="00F966ED"/>
    <w:rsid w:val="00F96FF8"/>
    <w:rsid w:val="00FA2288"/>
    <w:rsid w:val="00FA45AB"/>
    <w:rsid w:val="00FA4F48"/>
    <w:rsid w:val="00FB06EB"/>
    <w:rsid w:val="00FB29D0"/>
    <w:rsid w:val="00FB3AF9"/>
    <w:rsid w:val="00FC263F"/>
    <w:rsid w:val="00FC7777"/>
    <w:rsid w:val="00FC7A63"/>
    <w:rsid w:val="00FD1755"/>
    <w:rsid w:val="00FD4DDB"/>
    <w:rsid w:val="00FD5099"/>
    <w:rsid w:val="00FD6635"/>
    <w:rsid w:val="00FD6E8E"/>
    <w:rsid w:val="00FE1CA6"/>
    <w:rsid w:val="00FE4B84"/>
    <w:rsid w:val="00FF0039"/>
    <w:rsid w:val="00FF03AF"/>
    <w:rsid w:val="00FF0E92"/>
    <w:rsid w:val="00FF2492"/>
    <w:rsid w:val="00FF463C"/>
    <w:rsid w:val="00FF4C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8fcc,#002664"/>
    </o:shapedefaults>
    <o:shapelayout v:ext="edit">
      <o:idmap v:ext="edit" data="2"/>
    </o:shapelayout>
  </w:shapeDefaults>
  <w:decimalSymbol w:val=","/>
  <w:listSeparator w:val=","/>
  <w14:docId w14:val="1EE291F4"/>
  <w15:chartTrackingRefBased/>
  <w15:docId w15:val="{8523B460-0C4F-43D2-8E05-D716D5E9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page number" w:uiPriority="99"/>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27DD"/>
    <w:rPr>
      <w:rFonts w:ascii="Arial" w:hAnsi="Arial"/>
      <w:lang w:eastAsia="en-US"/>
    </w:rPr>
  </w:style>
  <w:style w:type="paragraph" w:styleId="Titre1">
    <w:name w:val="heading 1"/>
    <w:basedOn w:val="Normal"/>
    <w:next w:val="Normal"/>
    <w:link w:val="Titre1Car"/>
    <w:qFormat/>
    <w:rsid w:val="007D31DF"/>
    <w:pPr>
      <w:spacing w:before="240" w:after="240"/>
      <w:ind w:right="-29"/>
      <w:outlineLvl w:val="0"/>
    </w:pPr>
    <w:rPr>
      <w:rFonts w:ascii="Arial Bold" w:eastAsia="Arial" w:hAnsi="Arial Bold" w:cs="Arial"/>
      <w:b/>
      <w:color w:val="323E4F"/>
      <w:sz w:val="28"/>
      <w:szCs w:val="28"/>
    </w:rPr>
  </w:style>
  <w:style w:type="paragraph" w:styleId="Titre2">
    <w:name w:val="heading 2"/>
    <w:basedOn w:val="Normal"/>
    <w:next w:val="Normal"/>
    <w:link w:val="Titre2Car"/>
    <w:qFormat/>
    <w:rsid w:val="005615FC"/>
    <w:pPr>
      <w:spacing w:before="200" w:after="60"/>
      <w:ind w:right="-23"/>
      <w:outlineLvl w:val="1"/>
    </w:pPr>
    <w:rPr>
      <w:rFonts w:ascii="Arial Bold" w:eastAsia="Arial" w:hAnsi="Arial Bold" w:cs="Arial"/>
      <w:b/>
      <w:color w:val="2F5496"/>
      <w:sz w:val="24"/>
      <w:szCs w:val="24"/>
    </w:rPr>
  </w:style>
  <w:style w:type="paragraph" w:styleId="Titre3">
    <w:name w:val="heading 3"/>
    <w:basedOn w:val="Titre2"/>
    <w:next w:val="Normal"/>
    <w:link w:val="Titre3Car"/>
    <w:qFormat/>
    <w:rsid w:val="00C8615D"/>
    <w:pPr>
      <w:spacing w:before="120"/>
      <w:outlineLvl w:val="2"/>
    </w:pPr>
    <w:rPr>
      <w:rFonts w:ascii="Arial" w:hAnsi="Arial"/>
      <w:b w:val="0"/>
      <w:bCs/>
      <w:sz w:val="22"/>
      <w:szCs w:val="22"/>
    </w:rPr>
  </w:style>
  <w:style w:type="paragraph" w:styleId="Titre4">
    <w:name w:val="heading 4"/>
    <w:basedOn w:val="Titre3"/>
    <w:next w:val="Normal"/>
    <w:qFormat/>
    <w:rsid w:val="000C355B"/>
    <w:pPr>
      <w:outlineLvl w:val="3"/>
    </w:pPr>
    <w:rPr>
      <w:color w:val="4D4D4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E027DD"/>
  </w:style>
  <w:style w:type="paragraph" w:styleId="Titre">
    <w:name w:val="Title"/>
    <w:basedOn w:val="Normal"/>
    <w:qFormat/>
    <w:rsid w:val="00FD6E8E"/>
    <w:pPr>
      <w:spacing w:before="160" w:after="240" w:line="520" w:lineRule="exact"/>
    </w:pPr>
    <w:rPr>
      <w:rFonts w:eastAsia="Arial" w:cs="Arial"/>
      <w:bCs/>
      <w:color w:val="002664"/>
      <w:spacing w:val="-3"/>
      <w:sz w:val="48"/>
      <w:szCs w:val="48"/>
    </w:rPr>
  </w:style>
  <w:style w:type="paragraph" w:styleId="Listepuces">
    <w:name w:val="List Bullet"/>
    <w:basedOn w:val="Normal"/>
    <w:rsid w:val="000379C1"/>
    <w:pPr>
      <w:numPr>
        <w:numId w:val="12"/>
      </w:numPr>
      <w:spacing w:after="80"/>
    </w:pPr>
  </w:style>
  <w:style w:type="paragraph" w:styleId="Listenumros">
    <w:name w:val="List Number"/>
    <w:basedOn w:val="Normal"/>
    <w:rsid w:val="00810BEF"/>
    <w:pPr>
      <w:numPr>
        <w:numId w:val="10"/>
      </w:numPr>
      <w:spacing w:after="80"/>
    </w:pPr>
  </w:style>
  <w:style w:type="paragraph" w:customStyle="1" w:styleId="Fileref">
    <w:name w:val="File ref"/>
    <w:basedOn w:val="Corpsdetexte"/>
    <w:next w:val="Titre"/>
    <w:semiHidden/>
    <w:rsid w:val="004847D5"/>
    <w:pPr>
      <w:spacing w:before="120"/>
      <w:jc w:val="right"/>
    </w:pPr>
    <w:rPr>
      <w:sz w:val="18"/>
    </w:rPr>
  </w:style>
  <w:style w:type="table" w:customStyle="1" w:styleId="Tablerowheadings">
    <w:name w:val="Table row headings"/>
    <w:basedOn w:val="Tablebasic"/>
    <w:rsid w:val="00D91D2F"/>
    <w:tblPr/>
    <w:tblStylePr w:type="firstRow">
      <w:pPr>
        <w:wordWrap/>
        <w:spacing w:beforeLines="0" w:before="0" w:beforeAutospacing="0" w:afterLines="0" w:after="0" w:afterAutospacing="0" w:line="240" w:lineRule="atLeast"/>
        <w:contextualSpacing w:val="0"/>
      </w:pPr>
      <w:rPr>
        <w:b/>
        <w:i w:val="0"/>
        <w:color w:val="auto"/>
      </w:rPr>
      <w:tblPr/>
      <w:tcPr>
        <w:tcBorders>
          <w:top w:val="nil"/>
          <w:left w:val="nil"/>
          <w:bottom w:val="nil"/>
          <w:right w:val="nil"/>
          <w:insideH w:val="nil"/>
          <w:insideV w:val="nil"/>
          <w:tl2br w:val="nil"/>
          <w:tr2bl w:val="nil"/>
        </w:tcBorders>
        <w:shd w:val="clear" w:color="auto" w:fill="CCE9F4"/>
        <w:vAlign w:val="center"/>
      </w:tcPr>
    </w:tblStylePr>
    <w:tblStylePr w:type="firstCol">
      <w:rPr>
        <w:b/>
      </w:rPr>
    </w:tblStylePr>
  </w:style>
  <w:style w:type="paragraph" w:customStyle="1" w:styleId="Author">
    <w:name w:val="Author"/>
    <w:basedOn w:val="Normal"/>
    <w:next w:val="Normal"/>
    <w:semiHidden/>
    <w:rsid w:val="00466545"/>
    <w:pPr>
      <w:contextualSpacing/>
    </w:pPr>
  </w:style>
  <w:style w:type="paragraph" w:styleId="Normalcentr">
    <w:name w:val="Block Text"/>
    <w:basedOn w:val="Corpsdetexte"/>
    <w:rsid w:val="00DB5A75"/>
    <w:pPr>
      <w:spacing w:line="200" w:lineRule="atLeast"/>
      <w:ind w:left="340" w:right="340"/>
    </w:pPr>
  </w:style>
  <w:style w:type="paragraph" w:styleId="Lgende">
    <w:name w:val="caption"/>
    <w:basedOn w:val="Normal"/>
    <w:next w:val="Normal"/>
    <w:link w:val="LgendeCar"/>
    <w:qFormat/>
    <w:rsid w:val="00072545"/>
    <w:pPr>
      <w:spacing w:before="240" w:line="200" w:lineRule="atLeast"/>
    </w:pPr>
    <w:rPr>
      <w:rFonts w:ascii="Arial Bold" w:eastAsia="Arial" w:hAnsi="Arial Bold"/>
      <w:b/>
      <w:bCs/>
      <w:color w:val="4D4D4D"/>
      <w:sz w:val="18"/>
    </w:rPr>
  </w:style>
  <w:style w:type="paragraph" w:customStyle="1" w:styleId="Copyright">
    <w:name w:val="Copyright"/>
    <w:basedOn w:val="Normal"/>
    <w:semiHidden/>
    <w:rsid w:val="00466545"/>
    <w:pPr>
      <w:pBdr>
        <w:top w:val="single" w:sz="4" w:space="4" w:color="008FCC"/>
      </w:pBdr>
      <w:spacing w:after="80" w:line="180" w:lineRule="exact"/>
    </w:pPr>
    <w:rPr>
      <w:sz w:val="14"/>
      <w:szCs w:val="14"/>
    </w:rPr>
  </w:style>
  <w:style w:type="paragraph" w:customStyle="1" w:styleId="Disclaimer">
    <w:name w:val="Disclaimer"/>
    <w:basedOn w:val="Normal"/>
    <w:semiHidden/>
    <w:rsid w:val="00466545"/>
    <w:pPr>
      <w:spacing w:after="80" w:line="180" w:lineRule="exact"/>
    </w:pPr>
    <w:rPr>
      <w:sz w:val="14"/>
    </w:rPr>
  </w:style>
  <w:style w:type="character" w:styleId="Appeldenotedefin">
    <w:name w:val="endnote reference"/>
    <w:semiHidden/>
    <w:rsid w:val="00810BEF"/>
    <w:rPr>
      <w:vertAlign w:val="superscript"/>
    </w:rPr>
  </w:style>
  <w:style w:type="paragraph" w:styleId="Notedefin">
    <w:name w:val="endnote text"/>
    <w:basedOn w:val="Normal"/>
    <w:semiHidden/>
    <w:rsid w:val="00810BEF"/>
    <w:pPr>
      <w:spacing w:after="60" w:line="200" w:lineRule="atLeast"/>
    </w:pPr>
    <w:rPr>
      <w:color w:val="4D4D4D"/>
      <w:sz w:val="16"/>
    </w:rPr>
  </w:style>
  <w:style w:type="paragraph" w:customStyle="1" w:styleId="Featuretext">
    <w:name w:val="Feature text"/>
    <w:basedOn w:val="Normal"/>
    <w:rsid w:val="00B44DA9"/>
    <w:pPr>
      <w:pBdr>
        <w:top w:val="single" w:sz="4" w:space="4" w:color="CCE9F4"/>
        <w:left w:val="single" w:sz="4" w:space="4" w:color="CCE9F4"/>
        <w:bottom w:val="single" w:sz="4" w:space="4" w:color="CCE9F4"/>
        <w:right w:val="single" w:sz="4" w:space="4" w:color="CCE9F4"/>
      </w:pBdr>
      <w:shd w:val="clear" w:color="auto" w:fill="CCE9F4"/>
      <w:spacing w:before="120"/>
      <w:ind w:left="113" w:right="113"/>
    </w:pPr>
  </w:style>
  <w:style w:type="paragraph" w:styleId="Pieddepage">
    <w:name w:val="footer"/>
    <w:basedOn w:val="Normal"/>
    <w:rsid w:val="0089105F"/>
    <w:pPr>
      <w:pBdr>
        <w:top w:val="single" w:sz="4" w:space="5" w:color="008FCC"/>
      </w:pBdr>
      <w:tabs>
        <w:tab w:val="center" w:pos="4320"/>
        <w:tab w:val="right" w:pos="8640"/>
      </w:tabs>
    </w:pPr>
    <w:rPr>
      <w:color w:val="4D4D4D"/>
      <w:sz w:val="18"/>
      <w:szCs w:val="18"/>
    </w:rPr>
  </w:style>
  <w:style w:type="character" w:styleId="Appelnotedebasdep">
    <w:name w:val="footnote reference"/>
    <w:semiHidden/>
    <w:rsid w:val="00810BEF"/>
    <w:rPr>
      <w:vertAlign w:val="superscript"/>
    </w:rPr>
  </w:style>
  <w:style w:type="paragraph" w:styleId="Notedebasdepage">
    <w:name w:val="footnote text"/>
    <w:basedOn w:val="Normal"/>
    <w:semiHidden/>
    <w:rsid w:val="00810BEF"/>
    <w:pPr>
      <w:spacing w:after="60" w:line="200" w:lineRule="atLeast"/>
    </w:pPr>
    <w:rPr>
      <w:color w:val="4D4D4D"/>
      <w:sz w:val="16"/>
    </w:rPr>
  </w:style>
  <w:style w:type="paragraph" w:styleId="En-tte">
    <w:name w:val="header"/>
    <w:basedOn w:val="Normal"/>
    <w:rsid w:val="00172932"/>
    <w:pPr>
      <w:pBdr>
        <w:bottom w:val="single" w:sz="4" w:space="5" w:color="008FCC"/>
      </w:pBdr>
      <w:tabs>
        <w:tab w:val="center" w:pos="4153"/>
        <w:tab w:val="right" w:pos="8306"/>
      </w:tabs>
      <w:jc w:val="right"/>
    </w:pPr>
    <w:rPr>
      <w:sz w:val="16"/>
    </w:rPr>
  </w:style>
  <w:style w:type="character" w:styleId="Lienhypertexte">
    <w:name w:val="Hyperlink"/>
    <w:rsid w:val="00DB5A75"/>
    <w:rPr>
      <w:rFonts w:ascii="Arial" w:hAnsi="Arial"/>
      <w:color w:val="0000FF"/>
      <w:sz w:val="20"/>
      <w:u w:val="none"/>
    </w:rPr>
  </w:style>
  <w:style w:type="paragraph" w:customStyle="1" w:styleId="Imagebottomleft">
    <w:name w:val="Image bottom left"/>
    <w:basedOn w:val="Lgende"/>
    <w:semiHidden/>
    <w:rsid w:val="00C84A2A"/>
    <w:pPr>
      <w:framePr w:w="4536" w:wrap="around" w:hAnchor="margin" w:yAlign="bottom"/>
    </w:pPr>
  </w:style>
  <w:style w:type="paragraph" w:customStyle="1" w:styleId="Imagebottomright">
    <w:name w:val="Image bottom right"/>
    <w:basedOn w:val="Lgende"/>
    <w:semiHidden/>
    <w:rsid w:val="00C84A2A"/>
    <w:pPr>
      <w:framePr w:w="4536" w:wrap="around" w:hAnchor="margin" w:xAlign="right" w:yAlign="bottom"/>
    </w:pPr>
  </w:style>
  <w:style w:type="paragraph" w:customStyle="1" w:styleId="Imagetopleft">
    <w:name w:val="Image top left"/>
    <w:basedOn w:val="Lgende"/>
    <w:semiHidden/>
    <w:rsid w:val="00C84A2A"/>
    <w:pPr>
      <w:framePr w:w="4536" w:wrap="around" w:hAnchor="margin" w:yAlign="top"/>
      <w:spacing w:before="0"/>
    </w:pPr>
  </w:style>
  <w:style w:type="paragraph" w:customStyle="1" w:styleId="Imagetopright">
    <w:name w:val="Image top right"/>
    <w:basedOn w:val="Lgende"/>
    <w:semiHidden/>
    <w:rsid w:val="00C84A2A"/>
    <w:pPr>
      <w:framePr w:w="4536" w:wrap="around" w:hAnchor="margin" w:xAlign="right" w:yAlign="top"/>
      <w:spacing w:before="0"/>
    </w:pPr>
  </w:style>
  <w:style w:type="paragraph" w:customStyle="1" w:styleId="ISSNJobnumber">
    <w:name w:val="ISSN/Job number"/>
    <w:basedOn w:val="Corpsdetexte"/>
    <w:semiHidden/>
    <w:rsid w:val="008C6AB7"/>
    <w:pPr>
      <w:spacing w:before="120" w:line="180" w:lineRule="atLeast"/>
    </w:pPr>
    <w:rPr>
      <w:rFonts w:eastAsia="SimSun"/>
      <w:bCs/>
      <w:sz w:val="14"/>
      <w:lang w:eastAsia="zh-CN"/>
    </w:rPr>
  </w:style>
  <w:style w:type="paragraph" w:styleId="Listepuces2">
    <w:name w:val="List Bullet 2"/>
    <w:basedOn w:val="Listepuces"/>
    <w:rsid w:val="00A93F58"/>
    <w:pPr>
      <w:numPr>
        <w:numId w:val="8"/>
      </w:numPr>
    </w:pPr>
  </w:style>
  <w:style w:type="paragraph" w:customStyle="1" w:styleId="Listcheckbox">
    <w:name w:val="List checkbox"/>
    <w:basedOn w:val="Listepuces"/>
    <w:semiHidden/>
    <w:rsid w:val="00810BEF"/>
    <w:pPr>
      <w:numPr>
        <w:numId w:val="9"/>
      </w:numPr>
    </w:pPr>
  </w:style>
  <w:style w:type="paragraph" w:customStyle="1" w:styleId="Organisationunit">
    <w:name w:val="Organisation unit"/>
    <w:basedOn w:val="Normal"/>
    <w:semiHidden/>
    <w:rsid w:val="002D50CB"/>
    <w:pPr>
      <w:framePr w:w="3969" w:h="261" w:hRule="exact" w:wrap="notBeside" w:vAnchor="page" w:hAnchor="text" w:x="6181" w:y="15990"/>
      <w:spacing w:line="260" w:lineRule="exact"/>
    </w:pPr>
    <w:rPr>
      <w:color w:val="4D4D4D"/>
      <w:sz w:val="18"/>
    </w:rPr>
  </w:style>
  <w:style w:type="character" w:customStyle="1" w:styleId="Publicationdate">
    <w:name w:val="Publication date"/>
    <w:semiHidden/>
    <w:rsid w:val="00810BEF"/>
    <w:rPr>
      <w:b/>
    </w:rPr>
  </w:style>
  <w:style w:type="paragraph" w:customStyle="1" w:styleId="Publicationdetails">
    <w:name w:val="Publication details"/>
    <w:basedOn w:val="Normal"/>
    <w:semiHidden/>
    <w:rsid w:val="00781312"/>
    <w:pPr>
      <w:framePr w:w="5670" w:wrap="notBeside" w:vAnchor="page" w:hAnchor="margin" w:y="15990"/>
    </w:pPr>
    <w:rPr>
      <w:color w:val="4D4D4D"/>
      <w:sz w:val="18"/>
    </w:rPr>
  </w:style>
  <w:style w:type="paragraph" w:customStyle="1" w:styleId="Reference">
    <w:name w:val="Reference"/>
    <w:basedOn w:val="Normal"/>
    <w:link w:val="ReferenceChar"/>
    <w:rsid w:val="00FA2288"/>
  </w:style>
  <w:style w:type="paragraph" w:customStyle="1" w:styleId="Source">
    <w:name w:val="Source"/>
    <w:basedOn w:val="Normal"/>
    <w:next w:val="Normal"/>
    <w:semiHidden/>
    <w:rsid w:val="00810BEF"/>
    <w:pPr>
      <w:spacing w:after="60" w:line="200" w:lineRule="atLeast"/>
    </w:pPr>
    <w:rPr>
      <w:sz w:val="18"/>
    </w:rPr>
  </w:style>
  <w:style w:type="table" w:customStyle="1" w:styleId="Tablebasic">
    <w:name w:val="Table basic"/>
    <w:basedOn w:val="TableauNormal"/>
    <w:rsid w:val="00D91D2F"/>
    <w:tblPr>
      <w:tblBorders>
        <w:top w:val="single" w:sz="4" w:space="0" w:color="008FCC"/>
        <w:bottom w:val="single" w:sz="4" w:space="0" w:color="008FCC"/>
        <w:insideH w:val="single" w:sz="4" w:space="0" w:color="008FCC"/>
      </w:tblBorders>
      <w:tblCellMar>
        <w:top w:w="57" w:type="dxa"/>
        <w:left w:w="57" w:type="dxa"/>
        <w:bottom w:w="57" w:type="dxa"/>
        <w:right w:w="57" w:type="dxa"/>
      </w:tblCellMar>
    </w:tblPr>
    <w:tblStylePr w:type="firstRow">
      <w:pPr>
        <w:wordWrap/>
        <w:spacing w:beforeLines="0" w:before="0" w:beforeAutospacing="0" w:afterLines="0" w:after="0" w:afterAutospacing="0" w:line="240" w:lineRule="atLeast"/>
        <w:contextualSpacing w:val="0"/>
      </w:pPr>
      <w:rPr>
        <w:b/>
        <w:i w:val="0"/>
        <w:color w:val="auto"/>
      </w:rPr>
      <w:tblPr/>
      <w:tcPr>
        <w:tcBorders>
          <w:top w:val="nil"/>
          <w:left w:val="nil"/>
          <w:bottom w:val="nil"/>
          <w:right w:val="nil"/>
          <w:insideH w:val="nil"/>
          <w:insideV w:val="nil"/>
          <w:tl2br w:val="nil"/>
          <w:tr2bl w:val="nil"/>
        </w:tcBorders>
        <w:shd w:val="clear" w:color="auto" w:fill="CCE9F4"/>
        <w:vAlign w:val="center"/>
      </w:tcPr>
    </w:tblStylePr>
  </w:style>
  <w:style w:type="paragraph" w:customStyle="1" w:styleId="Tabletext">
    <w:name w:val="Table text"/>
    <w:basedOn w:val="Corpsdetexte"/>
    <w:link w:val="TabletextChar"/>
    <w:rsid w:val="00D91D2F"/>
    <w:pPr>
      <w:spacing w:line="200" w:lineRule="atLeast"/>
    </w:pPr>
    <w:rPr>
      <w:sz w:val="18"/>
      <w:szCs w:val="16"/>
      <w:lang w:eastAsia="en-GB"/>
    </w:rPr>
  </w:style>
  <w:style w:type="character" w:styleId="Numrodepage">
    <w:name w:val="page number"/>
    <w:uiPriority w:val="99"/>
    <w:rsid w:val="00C8615D"/>
    <w:rPr>
      <w:b/>
      <w:color w:val="002664"/>
    </w:rPr>
  </w:style>
  <w:style w:type="paragraph" w:customStyle="1" w:styleId="Partnerlogo">
    <w:name w:val="Partner logo"/>
    <w:basedOn w:val="Normal"/>
    <w:next w:val="Normal"/>
    <w:semiHidden/>
    <w:rsid w:val="00D20352"/>
    <w:pPr>
      <w:framePr w:w="4536" w:wrap="around" w:hAnchor="margin" w:xAlign="right" w:yAlign="bottom"/>
    </w:pPr>
  </w:style>
  <w:style w:type="paragraph" w:customStyle="1" w:styleId="Imagewidetop">
    <w:name w:val="Image wide top"/>
    <w:basedOn w:val="Lgende"/>
    <w:next w:val="Normal"/>
    <w:semiHidden/>
    <w:rsid w:val="00C84A2A"/>
    <w:pPr>
      <w:framePr w:w="9469" w:wrap="notBeside" w:hAnchor="margin" w:yAlign="top"/>
      <w:spacing w:before="0"/>
    </w:pPr>
  </w:style>
  <w:style w:type="paragraph" w:customStyle="1" w:styleId="Imagewidebottom">
    <w:name w:val="Image wide bottom"/>
    <w:basedOn w:val="Lgende"/>
    <w:next w:val="Normal"/>
    <w:semiHidden/>
    <w:rsid w:val="00C84A2A"/>
    <w:pPr>
      <w:framePr w:w="9412" w:wrap="notBeside" w:hAnchor="margin" w:yAlign="bottom"/>
    </w:pPr>
  </w:style>
  <w:style w:type="character" w:customStyle="1" w:styleId="TabletextChar">
    <w:name w:val="Table text Char"/>
    <w:link w:val="Tabletext"/>
    <w:rsid w:val="00F30938"/>
    <w:rPr>
      <w:rFonts w:ascii="Arial" w:hAnsi="Arial"/>
      <w:sz w:val="18"/>
      <w:szCs w:val="16"/>
      <w:lang w:val="en-AU" w:eastAsia="en-GB" w:bidi="ar-SA"/>
    </w:rPr>
  </w:style>
  <w:style w:type="paragraph" w:customStyle="1" w:styleId="Tagline">
    <w:name w:val="Tagline"/>
    <w:basedOn w:val="Normal"/>
    <w:semiHidden/>
    <w:rsid w:val="00B56890"/>
    <w:pPr>
      <w:framePr w:w="4536" w:wrap="around" w:hAnchor="margin" w:xAlign="right" w:yAlign="bottom"/>
      <w:pBdr>
        <w:top w:val="single" w:sz="4" w:space="4" w:color="008FCC"/>
        <w:bottom w:val="single" w:sz="4" w:space="5" w:color="008FCC"/>
      </w:pBdr>
    </w:pPr>
    <w:rPr>
      <w:b/>
    </w:rPr>
  </w:style>
  <w:style w:type="paragraph" w:styleId="Textedebulles">
    <w:name w:val="Balloon Text"/>
    <w:basedOn w:val="Normal"/>
    <w:semiHidden/>
    <w:rsid w:val="00E24117"/>
    <w:rPr>
      <w:rFonts w:ascii="Tahoma" w:hAnsi="Tahoma" w:cs="Tahoma"/>
      <w:sz w:val="16"/>
      <w:szCs w:val="16"/>
    </w:rPr>
  </w:style>
  <w:style w:type="table" w:styleId="Grilledutableau">
    <w:name w:val="Table Grid"/>
    <w:basedOn w:val="TableauNormal"/>
    <w:rsid w:val="00D91D2F"/>
    <w:pPr>
      <w:tabs>
        <w:tab w:val="left" w:pos="340"/>
      </w:tabs>
      <w:spacing w:before="60" w:after="120" w:line="220" w:lineRule="atLeast"/>
    </w:pPr>
    <w:rPr>
      <w:rFonts w:ascii="Arial" w:hAnsi="Arial"/>
      <w:sz w:val="18"/>
    </w:rPr>
    <w:tblPr>
      <w:tblInd w:w="113" w:type="dxa"/>
      <w:tblBorders>
        <w:top w:val="single" w:sz="4" w:space="0" w:color="008FCC"/>
        <w:bottom w:val="single" w:sz="4" w:space="0" w:color="008FCC"/>
        <w:insideH w:val="single" w:sz="4" w:space="0" w:color="008FCC"/>
      </w:tblBorders>
    </w:tblPr>
  </w:style>
  <w:style w:type="paragraph" w:styleId="Sous-titre">
    <w:name w:val="Subtitle"/>
    <w:basedOn w:val="Titre"/>
    <w:qFormat/>
    <w:rsid w:val="00DE47AB"/>
    <w:pPr>
      <w:spacing w:before="440"/>
      <w:ind w:left="567"/>
    </w:pPr>
    <w:rPr>
      <w:color w:val="auto"/>
      <w:sz w:val="40"/>
    </w:rPr>
  </w:style>
  <w:style w:type="paragraph" w:customStyle="1" w:styleId="Warning">
    <w:name w:val="Warning"/>
    <w:basedOn w:val="Normal"/>
    <w:rsid w:val="00BA2F8B"/>
    <w:rPr>
      <w:b/>
    </w:rPr>
  </w:style>
  <w:style w:type="paragraph" w:customStyle="1" w:styleId="Documenttype">
    <w:name w:val="Document type"/>
    <w:basedOn w:val="Normal"/>
    <w:semiHidden/>
    <w:rsid w:val="00270813"/>
    <w:pPr>
      <w:spacing w:before="1200"/>
      <w:jc w:val="right"/>
    </w:pPr>
    <w:rPr>
      <w:rFonts w:ascii="Arial Narrow" w:hAnsi="Arial Narrow"/>
      <w:caps/>
      <w:color w:val="008FCC"/>
      <w:sz w:val="30"/>
    </w:rPr>
  </w:style>
  <w:style w:type="paragraph" w:customStyle="1" w:styleId="Addressblock">
    <w:name w:val="Address block"/>
    <w:basedOn w:val="Normal"/>
    <w:semiHidden/>
    <w:rsid w:val="00EB4BA8"/>
    <w:pPr>
      <w:ind w:left="340"/>
    </w:pPr>
  </w:style>
  <w:style w:type="paragraph" w:styleId="Retraitcorpsdetexte">
    <w:name w:val="Body Text Indent"/>
    <w:basedOn w:val="Normal"/>
    <w:link w:val="RetraitcorpsdetexteCar"/>
    <w:rsid w:val="00FA2288"/>
    <w:pPr>
      <w:spacing w:line="260" w:lineRule="atLeast"/>
      <w:ind w:left="283"/>
    </w:pPr>
  </w:style>
  <w:style w:type="character" w:customStyle="1" w:styleId="CorpsdetexteCar">
    <w:name w:val="Corps de texte Car"/>
    <w:link w:val="Corpsdetexte"/>
    <w:locked/>
    <w:rsid w:val="00E027DD"/>
    <w:rPr>
      <w:rFonts w:ascii="Arial" w:hAnsi="Arial"/>
      <w:lang w:val="en-AU" w:eastAsia="en-US" w:bidi="ar-SA"/>
    </w:rPr>
  </w:style>
  <w:style w:type="character" w:customStyle="1" w:styleId="ReferenceChar">
    <w:name w:val="Reference Char"/>
    <w:link w:val="Reference"/>
    <w:locked/>
    <w:rsid w:val="00FA2288"/>
    <w:rPr>
      <w:rFonts w:ascii="Arial" w:hAnsi="Arial"/>
      <w:lang w:val="en-AU" w:eastAsia="en-US" w:bidi="ar-SA"/>
    </w:rPr>
  </w:style>
  <w:style w:type="paragraph" w:customStyle="1" w:styleId="Tablecolumnheading">
    <w:name w:val="Table column heading"/>
    <w:basedOn w:val="Corpsdetexte"/>
    <w:rsid w:val="008E4547"/>
    <w:pPr>
      <w:keepNext/>
      <w:jc w:val="center"/>
    </w:pPr>
    <w:rPr>
      <w:rFonts w:cs="Arial"/>
      <w:b/>
      <w:sz w:val="18"/>
      <w:szCs w:val="18"/>
      <w:lang w:eastAsia="en-AU"/>
    </w:rPr>
  </w:style>
  <w:style w:type="table" w:customStyle="1" w:styleId="Tablewithtotal">
    <w:name w:val="Table with total"/>
    <w:basedOn w:val="Tablebasic"/>
    <w:rsid w:val="00D91D2F"/>
    <w:tblPr/>
    <w:tblStylePr w:type="firstRow">
      <w:pPr>
        <w:wordWrap/>
        <w:spacing w:beforeLines="0" w:before="0" w:beforeAutospacing="0" w:afterLines="0" w:after="0" w:afterAutospacing="0" w:line="240" w:lineRule="atLeast"/>
        <w:contextualSpacing w:val="0"/>
      </w:pPr>
      <w:rPr>
        <w:b/>
        <w:i w:val="0"/>
        <w:color w:val="auto"/>
      </w:rPr>
      <w:tblPr/>
      <w:tcPr>
        <w:tcBorders>
          <w:top w:val="nil"/>
          <w:left w:val="nil"/>
          <w:bottom w:val="nil"/>
          <w:right w:val="nil"/>
          <w:insideH w:val="nil"/>
          <w:insideV w:val="nil"/>
          <w:tl2br w:val="nil"/>
          <w:tr2bl w:val="nil"/>
        </w:tcBorders>
        <w:shd w:val="clear" w:color="auto" w:fill="CCE9F4"/>
        <w:vAlign w:val="center"/>
      </w:tcPr>
    </w:tblStylePr>
    <w:tblStylePr w:type="lastRow">
      <w:rPr>
        <w:b/>
      </w:rPr>
    </w:tblStylePr>
    <w:tblStylePr w:type="firstCol">
      <w:rPr>
        <w:b/>
      </w:rPr>
    </w:tblStylePr>
  </w:style>
  <w:style w:type="paragraph" w:customStyle="1" w:styleId="source0">
    <w:name w:val="source"/>
    <w:basedOn w:val="Corpsdetexte"/>
    <w:link w:val="sourceChar"/>
    <w:rsid w:val="005200CE"/>
    <w:pPr>
      <w:spacing w:before="40" w:after="60" w:line="180" w:lineRule="atLeast"/>
    </w:pPr>
    <w:rPr>
      <w:i/>
      <w:sz w:val="16"/>
      <w:szCs w:val="16"/>
    </w:rPr>
  </w:style>
  <w:style w:type="character" w:customStyle="1" w:styleId="RetraitcorpsdetexteCar">
    <w:name w:val="Retrait corps de texte Car"/>
    <w:link w:val="Retraitcorpsdetexte"/>
    <w:rsid w:val="00FA2288"/>
    <w:rPr>
      <w:rFonts w:ascii="Arial" w:hAnsi="Arial"/>
      <w:lang w:val="en-AU" w:eastAsia="en-US" w:bidi="ar-SA"/>
    </w:rPr>
  </w:style>
  <w:style w:type="paragraph" w:customStyle="1" w:styleId="Issue">
    <w:name w:val="Issue"/>
    <w:basedOn w:val="Normal"/>
    <w:next w:val="Normal"/>
    <w:semiHidden/>
    <w:rsid w:val="00466545"/>
    <w:pPr>
      <w:tabs>
        <w:tab w:val="right" w:pos="9384"/>
      </w:tabs>
      <w:spacing w:before="120"/>
    </w:pPr>
    <w:rPr>
      <w:color w:val="0091CC"/>
      <w:sz w:val="24"/>
      <w:szCs w:val="24"/>
    </w:rPr>
  </w:style>
  <w:style w:type="paragraph" w:customStyle="1" w:styleId="seriestitle">
    <w:name w:val="series title"/>
    <w:basedOn w:val="Normal"/>
    <w:autoRedefine/>
    <w:rsid w:val="00FD6E8E"/>
    <w:pPr>
      <w:spacing w:before="160" w:line="480" w:lineRule="exact"/>
    </w:pPr>
    <w:rPr>
      <w:rFonts w:eastAsia="Arial" w:cs="Arial"/>
      <w:caps/>
      <w:color w:val="002664"/>
      <w:sz w:val="28"/>
      <w:szCs w:val="28"/>
    </w:rPr>
  </w:style>
  <w:style w:type="character" w:styleId="Marquedecommentaire">
    <w:name w:val="annotation reference"/>
    <w:semiHidden/>
    <w:rsid w:val="00DB6F1D"/>
    <w:rPr>
      <w:sz w:val="16"/>
      <w:szCs w:val="16"/>
    </w:rPr>
  </w:style>
  <w:style w:type="paragraph" w:styleId="Commentaire">
    <w:name w:val="annotation text"/>
    <w:basedOn w:val="Normal"/>
    <w:semiHidden/>
    <w:rsid w:val="00DB6F1D"/>
  </w:style>
  <w:style w:type="paragraph" w:styleId="Retraitnormal">
    <w:name w:val="Normal Indent"/>
    <w:basedOn w:val="Normal"/>
    <w:rsid w:val="00DB5A75"/>
    <w:pPr>
      <w:ind w:left="720"/>
    </w:pPr>
  </w:style>
  <w:style w:type="paragraph" w:customStyle="1" w:styleId="issuedateauthorlocation">
    <w:name w:val="issue/date/author/location"/>
    <w:basedOn w:val="Normal"/>
    <w:rsid w:val="00D642D5"/>
    <w:pPr>
      <w:spacing w:before="35"/>
      <w:ind w:right="-20"/>
    </w:pPr>
    <w:rPr>
      <w:rFonts w:eastAsia="Arial"/>
      <w:b/>
      <w:color w:val="808080"/>
      <w:sz w:val="22"/>
      <w:szCs w:val="22"/>
    </w:rPr>
  </w:style>
  <w:style w:type="character" w:styleId="Lienhypertextesuivivisit">
    <w:name w:val="FollowedHyperlink"/>
    <w:rsid w:val="008D4DFB"/>
    <w:rPr>
      <w:color w:val="800080"/>
      <w:u w:val="single"/>
    </w:rPr>
  </w:style>
  <w:style w:type="character" w:customStyle="1" w:styleId="sourceChar">
    <w:name w:val="source Char"/>
    <w:link w:val="source0"/>
    <w:rsid w:val="005200CE"/>
    <w:rPr>
      <w:rFonts w:ascii="Arial" w:hAnsi="Arial"/>
      <w:i/>
      <w:sz w:val="16"/>
      <w:szCs w:val="16"/>
      <w:lang w:val="en-AU" w:eastAsia="en-US" w:bidi="ar-SA"/>
    </w:rPr>
  </w:style>
  <w:style w:type="character" w:customStyle="1" w:styleId="Titre2Car">
    <w:name w:val="Titre 2 Car"/>
    <w:link w:val="Titre2"/>
    <w:rsid w:val="005615FC"/>
    <w:rPr>
      <w:rFonts w:ascii="Arial Bold" w:eastAsia="Arial" w:hAnsi="Arial Bold" w:cs="Arial"/>
      <w:b/>
      <w:color w:val="2F5496"/>
      <w:sz w:val="24"/>
      <w:szCs w:val="24"/>
      <w:lang w:val="en-AU"/>
    </w:rPr>
  </w:style>
  <w:style w:type="character" w:customStyle="1" w:styleId="Titre3Car">
    <w:name w:val="Titre 3 Car"/>
    <w:link w:val="Titre3"/>
    <w:rsid w:val="00937502"/>
    <w:rPr>
      <w:rFonts w:ascii="Arial" w:eastAsia="Arial" w:hAnsi="Arial" w:cs="Arial"/>
      <w:b/>
      <w:bCs/>
      <w:color w:val="A71930"/>
      <w:sz w:val="22"/>
      <w:szCs w:val="22"/>
      <w:lang w:val="en-AU" w:eastAsia="en-US" w:bidi="ar-SA"/>
    </w:rPr>
  </w:style>
  <w:style w:type="character" w:customStyle="1" w:styleId="LgendeCar">
    <w:name w:val="Légende Car"/>
    <w:link w:val="Lgende"/>
    <w:rsid w:val="00937502"/>
    <w:rPr>
      <w:rFonts w:ascii="Arial Bold" w:eastAsia="Arial" w:hAnsi="Arial Bold"/>
      <w:b/>
      <w:bCs/>
      <w:color w:val="4D4D4D"/>
      <w:sz w:val="18"/>
      <w:lang w:val="en-AU" w:eastAsia="en-US" w:bidi="ar-SA"/>
    </w:rPr>
  </w:style>
  <w:style w:type="paragraph" w:styleId="Paragraphedeliste">
    <w:name w:val="List Paragraph"/>
    <w:basedOn w:val="Normal"/>
    <w:uiPriority w:val="34"/>
    <w:qFormat/>
    <w:rsid w:val="00DC3870"/>
    <w:pPr>
      <w:ind w:left="720"/>
      <w:contextualSpacing/>
    </w:pPr>
  </w:style>
  <w:style w:type="character" w:customStyle="1" w:styleId="Titre1Car">
    <w:name w:val="Titre 1 Car"/>
    <w:link w:val="Titre1"/>
    <w:rsid w:val="007D31DF"/>
    <w:rPr>
      <w:rFonts w:ascii="Arial Bold" w:eastAsia="Arial" w:hAnsi="Arial Bold" w:cs="Arial"/>
      <w:b/>
      <w:color w:val="323E4F"/>
      <w:sz w:val="28"/>
      <w:szCs w:val="28"/>
      <w:lang w:val="en-AU"/>
    </w:rPr>
  </w:style>
  <w:style w:type="character" w:styleId="Mentionnonrsolue">
    <w:name w:val="Unresolved Mention"/>
    <w:uiPriority w:val="99"/>
    <w:semiHidden/>
    <w:unhideWhenUsed/>
    <w:rsid w:val="00FA45AB"/>
    <w:rPr>
      <w:color w:val="605E5C"/>
      <w:shd w:val="clear" w:color="auto" w:fill="E1DFDD"/>
    </w:rPr>
  </w:style>
  <w:style w:type="paragraph" w:styleId="NormalWeb">
    <w:name w:val="Normal (Web)"/>
    <w:basedOn w:val="Normal"/>
    <w:uiPriority w:val="99"/>
    <w:unhideWhenUsed/>
    <w:rsid w:val="00BE4869"/>
    <w:pPr>
      <w:spacing w:before="100" w:beforeAutospacing="1" w:after="100" w:afterAutospacing="1"/>
    </w:pPr>
    <w:rPr>
      <w:rFonts w:ascii="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19701">
      <w:bodyDiv w:val="1"/>
      <w:marLeft w:val="0"/>
      <w:marRight w:val="0"/>
      <w:marTop w:val="0"/>
      <w:marBottom w:val="0"/>
      <w:divBdr>
        <w:top w:val="none" w:sz="0" w:space="0" w:color="auto"/>
        <w:left w:val="none" w:sz="0" w:space="0" w:color="auto"/>
        <w:bottom w:val="none" w:sz="0" w:space="0" w:color="auto"/>
        <w:right w:val="none" w:sz="0" w:space="0" w:color="auto"/>
      </w:divBdr>
    </w:div>
    <w:div w:id="546601552">
      <w:bodyDiv w:val="1"/>
      <w:marLeft w:val="0"/>
      <w:marRight w:val="0"/>
      <w:marTop w:val="0"/>
      <w:marBottom w:val="0"/>
      <w:divBdr>
        <w:top w:val="none" w:sz="0" w:space="0" w:color="auto"/>
        <w:left w:val="none" w:sz="0" w:space="0" w:color="auto"/>
        <w:bottom w:val="none" w:sz="0" w:space="0" w:color="auto"/>
        <w:right w:val="none" w:sz="0" w:space="0" w:color="auto"/>
      </w:divBdr>
    </w:div>
    <w:div w:id="1178933461">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esk\Downloads\NSW-Department-of-Industry-short-publication-template-1-colum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96768-208E-4FD8-9F86-34B040C2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NSW-Department-of-Industry-short-publication-template-1-column.dotx</Template>
  <TotalTime>43</TotalTime>
  <Pages>1</Pages>
  <Words>324</Words>
  <Characters>1782</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Audit report template</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 chel</dc:creator>
  <cp:keywords/>
  <cp:lastModifiedBy>Michel Kartner</cp:lastModifiedBy>
  <cp:revision>7</cp:revision>
  <cp:lastPrinted>2021-04-08T11:50:00Z</cp:lastPrinted>
  <dcterms:created xsi:type="dcterms:W3CDTF">2024-03-11T10:55:00Z</dcterms:created>
  <dcterms:modified xsi:type="dcterms:W3CDTF">2024-03-25T10:29:00Z</dcterms:modified>
</cp:coreProperties>
</file>