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39F1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Advanced Machine Learning (WOA7015) 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7B73A917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Alternative Assessment 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1F2ACFB1" w14:textId="77777777" w:rsidR="00CE4882" w:rsidRP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E4882">
        <w:rPr>
          <w:rStyle w:val="normaltextrun"/>
          <w:rFonts w:eastAsiaTheme="majorEastAsia"/>
          <w:b/>
          <w:bCs/>
          <w:sz w:val="48"/>
          <w:szCs w:val="48"/>
        </w:rPr>
        <w:t>2022/2023 Sem 1</w:t>
      </w:r>
      <w:r w:rsidRPr="00CE4882">
        <w:rPr>
          <w:rStyle w:val="eop"/>
          <w:rFonts w:eastAsiaTheme="majorEastAsia"/>
          <w:sz w:val="48"/>
          <w:szCs w:val="48"/>
        </w:rPr>
        <w:t> </w:t>
      </w:r>
    </w:p>
    <w:p w14:paraId="486E885A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371B05F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B8817E2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F091E1B" w14:textId="77777777" w:rsidR="00CE4882" w:rsidRDefault="00CE4882" w:rsidP="00CE48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Group 3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189695F" w14:textId="052C205D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23481" w14:textId="6904EC7D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F15704" w14:textId="51A42BF7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1C8" w14:textId="4414D155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F9540" w14:textId="03FD9D42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69AC2" w14:textId="77777777" w:rsidR="00CE4882" w:rsidRDefault="00CE4882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78"/>
        <w:gridCol w:w="5595"/>
        <w:gridCol w:w="2987"/>
      </w:tblGrid>
      <w:tr w:rsidR="009D501C" w14:paraId="62695795" w14:textId="60B02BCD" w:rsidTr="72461813">
        <w:trPr>
          <w:trHeight w:val="300"/>
        </w:trPr>
        <w:tc>
          <w:tcPr>
            <w:tcW w:w="778" w:type="dxa"/>
          </w:tcPr>
          <w:p w14:paraId="28212B6E" w14:textId="454A6D85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95" w:type="dxa"/>
          </w:tcPr>
          <w:p w14:paraId="1B8BEF55" w14:textId="159487AB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987" w:type="dxa"/>
          </w:tcPr>
          <w:p w14:paraId="57EA07F8" w14:textId="7ACD976C" w:rsidR="74534FEB" w:rsidRPr="1171E4E9" w:rsidRDefault="74534FEB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Matric Number</w:t>
            </w:r>
          </w:p>
        </w:tc>
      </w:tr>
      <w:tr w:rsidR="009D501C" w14:paraId="41583B33" w14:textId="2287F3E1" w:rsidTr="72461813">
        <w:trPr>
          <w:trHeight w:val="300"/>
        </w:trPr>
        <w:tc>
          <w:tcPr>
            <w:tcW w:w="778" w:type="dxa"/>
          </w:tcPr>
          <w:p w14:paraId="7E51E8CF" w14:textId="5358529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5" w:type="dxa"/>
          </w:tcPr>
          <w:p w14:paraId="275D4CCE" w14:textId="2C270CF9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  <w:tc>
          <w:tcPr>
            <w:tcW w:w="2987" w:type="dxa"/>
          </w:tcPr>
          <w:p w14:paraId="7E16730D" w14:textId="027DA7DA" w:rsidR="6D8566FE" w:rsidRPr="0FD5A615" w:rsidRDefault="6D8566FE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D5A615">
              <w:rPr>
                <w:rFonts w:ascii="Times New Roman" w:eastAsia="Times New Roman" w:hAnsi="Times New Roman" w:cs="Times New Roman"/>
                <w:sz w:val="24"/>
                <w:szCs w:val="24"/>
              </w:rPr>
              <w:t>S2159070</w:t>
            </w:r>
            <w:r w:rsidR="00155F94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</w:p>
        </w:tc>
      </w:tr>
      <w:tr w:rsidR="009D501C" w14:paraId="244A861E" w14:textId="0E6A20FB" w:rsidTr="72461813">
        <w:trPr>
          <w:trHeight w:val="300"/>
        </w:trPr>
        <w:tc>
          <w:tcPr>
            <w:tcW w:w="778" w:type="dxa"/>
          </w:tcPr>
          <w:p w14:paraId="70E3EE7D" w14:textId="7E66664A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5" w:type="dxa"/>
          </w:tcPr>
          <w:p w14:paraId="73411EE1" w14:textId="54ADC65C" w:rsidR="009D501C" w:rsidRDefault="01449AE3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B411BB">
              <w:rPr>
                <w:rFonts w:ascii="Times New Roman" w:eastAsia="Times New Roman" w:hAnsi="Times New Roman" w:cs="Times New Roman"/>
                <w:sz w:val="24"/>
                <w:szCs w:val="24"/>
              </w:rPr>
              <w:t>Darkhan Baibulat</w:t>
            </w:r>
          </w:p>
        </w:tc>
        <w:tc>
          <w:tcPr>
            <w:tcW w:w="2987" w:type="dxa"/>
          </w:tcPr>
          <w:p w14:paraId="08F78704" w14:textId="274B617A" w:rsidR="1171E4E9" w:rsidRDefault="588D3F23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2461813">
              <w:rPr>
                <w:rFonts w:ascii="Times New Roman" w:eastAsia="Times New Roman" w:hAnsi="Times New Roman" w:cs="Times New Roman"/>
                <w:sz w:val="24"/>
                <w:szCs w:val="24"/>
              </w:rPr>
              <w:t>S2172558/1</w:t>
            </w:r>
          </w:p>
        </w:tc>
      </w:tr>
      <w:tr w:rsidR="009D501C" w14:paraId="64D7C41C" w14:textId="1AE2A6C7" w:rsidTr="72461813">
        <w:trPr>
          <w:trHeight w:val="300"/>
        </w:trPr>
        <w:tc>
          <w:tcPr>
            <w:tcW w:w="778" w:type="dxa"/>
          </w:tcPr>
          <w:p w14:paraId="262462B8" w14:textId="396F1E7E" w:rsidR="009D501C" w:rsidRDefault="009D501C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5" w:type="dxa"/>
          </w:tcPr>
          <w:p w14:paraId="5CEC0063" w14:textId="33168C7A" w:rsidR="009D501C" w:rsidRDefault="7B094E54" w:rsidP="011DCA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4D86EC">
              <w:rPr>
                <w:rFonts w:ascii="Times New Roman" w:eastAsia="Times New Roman" w:hAnsi="Times New Roman" w:cs="Times New Roman"/>
                <w:sz w:val="24"/>
                <w:szCs w:val="24"/>
              </w:rPr>
              <w:t>Xue Ying Kung</w:t>
            </w:r>
          </w:p>
        </w:tc>
        <w:tc>
          <w:tcPr>
            <w:tcW w:w="2987" w:type="dxa"/>
          </w:tcPr>
          <w:p w14:paraId="1DEDB704" w14:textId="2A84B01E" w:rsidR="054D6A08" w:rsidRPr="1171E4E9" w:rsidRDefault="054D6A08" w:rsidP="1171E4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171E4E9">
              <w:rPr>
                <w:rFonts w:ascii="Times New Roman" w:eastAsia="Times New Roman" w:hAnsi="Times New Roman" w:cs="Times New Roman"/>
                <w:sz w:val="24"/>
                <w:szCs w:val="24"/>
              </w:rPr>
              <w:t>S2149135/1</w:t>
            </w:r>
          </w:p>
        </w:tc>
      </w:tr>
    </w:tbl>
    <w:p w14:paraId="5C1B89A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8E56E" w14:textId="0811D74C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1BA36" w14:textId="294E6C37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226FB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658E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E925E" w14:textId="26F2E14F" w:rsidR="011DCAC6" w:rsidRDefault="011DCAC6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B63AD" w14:textId="51EA136E" w:rsidR="009271A7" w:rsidRDefault="009271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id w:val="211734999"/>
        <w:docPartObj>
          <w:docPartGallery w:val="Table of Contents"/>
          <w:docPartUnique/>
        </w:docPartObj>
      </w:sdtPr>
      <w:sdtContent>
        <w:p w14:paraId="392EA690" w14:textId="2D935D5D" w:rsidR="00183C00" w:rsidRDefault="112EA0DE">
          <w:pPr>
            <w:pStyle w:val="TOC1"/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F751DC">
            <w:instrText>TOC \o "1-3" \h \z \u</w:instrText>
          </w:r>
          <w:r>
            <w:fldChar w:fldCharType="separate"/>
          </w:r>
          <w:hyperlink w:anchor="_Toc125642170" w:history="1">
            <w:r w:rsidR="00183C00" w:rsidRPr="00015184">
              <w:rPr>
                <w:rStyle w:val="Hyperlink"/>
                <w:noProof/>
                <w:lang w:eastAsia="zh-CN"/>
              </w:rPr>
              <w:t>1</w:t>
            </w:r>
            <w:r w:rsidR="00183C00">
              <w:rPr>
                <w:rFonts w:eastAsiaTheme="minorEastAsia"/>
                <w:noProof/>
                <w:lang w:eastAsia="zh-CN"/>
              </w:rPr>
              <w:tab/>
            </w:r>
            <w:r w:rsidR="00183C00" w:rsidRPr="00015184">
              <w:rPr>
                <w:rStyle w:val="Hyperlink"/>
                <w:noProof/>
                <w:lang w:eastAsia="zh-CN"/>
              </w:rPr>
              <w:t>Abstract</w:t>
            </w:r>
            <w:r w:rsidR="00183C00">
              <w:rPr>
                <w:noProof/>
                <w:webHidden/>
              </w:rPr>
              <w:tab/>
            </w:r>
            <w:r w:rsidR="00183C00">
              <w:rPr>
                <w:noProof/>
                <w:webHidden/>
              </w:rPr>
              <w:fldChar w:fldCharType="begin"/>
            </w:r>
            <w:r w:rsidR="00183C00">
              <w:rPr>
                <w:noProof/>
                <w:webHidden/>
              </w:rPr>
              <w:instrText xml:space="preserve"> PAGEREF _Toc125642170 \h </w:instrText>
            </w:r>
            <w:r w:rsidR="00183C00">
              <w:rPr>
                <w:noProof/>
                <w:webHidden/>
              </w:rPr>
            </w:r>
            <w:r w:rsidR="00183C00">
              <w:rPr>
                <w:noProof/>
                <w:webHidden/>
              </w:rPr>
              <w:fldChar w:fldCharType="separate"/>
            </w:r>
            <w:r w:rsidR="00183C00">
              <w:rPr>
                <w:noProof/>
                <w:webHidden/>
              </w:rPr>
              <w:t>3</w:t>
            </w:r>
            <w:r w:rsidR="00183C00">
              <w:rPr>
                <w:noProof/>
                <w:webHidden/>
              </w:rPr>
              <w:fldChar w:fldCharType="end"/>
            </w:r>
          </w:hyperlink>
        </w:p>
        <w:p w14:paraId="4DB8ABAB" w14:textId="79E24DBF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71" w:history="1">
            <w:r w:rsidRPr="0001518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924B" w14:textId="44893FAA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2" w:history="1">
            <w:r w:rsidRPr="0001518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128D" w14:textId="6B75E133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3" w:history="1">
            <w:r w:rsidRPr="0001518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73C1" w14:textId="704D6886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4" w:history="1">
            <w:r w:rsidRPr="0001518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Team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865B" w14:textId="247E23FE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75" w:history="1">
            <w:r w:rsidRPr="0001518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49B2" w14:textId="53371FA8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6" w:history="1">
            <w:r w:rsidRPr="0001518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F639" w14:textId="728E4D11" w:rsidR="00183C00" w:rsidRDefault="00183C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7" w:history="1">
            <w:r w:rsidRPr="00015184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CA44" w14:textId="59CBFF68" w:rsidR="00183C00" w:rsidRDefault="00183C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8" w:history="1">
            <w:r w:rsidRPr="00015184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5936" w14:textId="43A4E02F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79" w:history="1">
            <w:r w:rsidRPr="0001518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Baseline Model or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4388" w14:textId="21840021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80" w:history="1">
            <w:r w:rsidRPr="00015184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AD39" w14:textId="7A59E3AD" w:rsidR="00183C00" w:rsidRDefault="00183C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81" w:history="1">
            <w:r w:rsidRPr="00015184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  <w:lang w:eastAsia="zh-CN"/>
              </w:rPr>
              <w:t>Re</w:t>
            </w:r>
            <w:r w:rsidRPr="00015184">
              <w:rPr>
                <w:rStyle w:val="Hyperlink"/>
                <w:noProof/>
              </w:rPr>
              <w:t>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1E01" w14:textId="53CFF5B3" w:rsidR="00183C00" w:rsidRDefault="00183C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82" w:history="1">
            <w:r w:rsidRPr="00015184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Support Vector Machine for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CBFA" w14:textId="6CC4C9E7" w:rsidR="00183C00" w:rsidRDefault="00183C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125642183" w:history="1">
            <w:r w:rsidRPr="0001518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17D3" w14:textId="27444285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84" w:history="1">
            <w:r w:rsidRPr="0001518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Experiment Setup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E9F9" w14:textId="13A0CE70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85" w:history="1">
            <w:r w:rsidRPr="0001518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B3B9" w14:textId="7F146EDC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86" w:history="1">
            <w:r w:rsidRPr="0001518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97DF" w14:textId="454A7FF3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87" w:history="1">
            <w:r w:rsidRPr="0001518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33C9" w14:textId="7AE72024" w:rsidR="00183C00" w:rsidRDefault="00183C00">
          <w:pPr>
            <w:pStyle w:val="TOC1"/>
            <w:rPr>
              <w:rFonts w:eastAsiaTheme="minorEastAsia"/>
              <w:noProof/>
              <w:lang w:eastAsia="zh-CN"/>
            </w:rPr>
          </w:pPr>
          <w:hyperlink w:anchor="_Toc125642188" w:history="1">
            <w:r w:rsidRPr="0001518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0151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9FDA" w14:textId="742C5D77" w:rsidR="112EA0DE" w:rsidRDefault="112EA0DE" w:rsidP="112EA0DE">
          <w:pPr>
            <w:pStyle w:val="TOC1"/>
            <w:tabs>
              <w:tab w:val="clear" w:pos="440"/>
              <w:tab w:val="clear" w:pos="9350"/>
              <w:tab w:val="left" w:pos="435"/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14FAD82" w14:textId="0E0D49E1" w:rsidR="00C00609" w:rsidRDefault="00C00609" w:rsidP="4C356571">
      <w:pPr>
        <w:pStyle w:val="TOC1"/>
        <w:tabs>
          <w:tab w:val="clear" w:pos="440"/>
          <w:tab w:val="clear" w:pos="9350"/>
          <w:tab w:val="left" w:pos="435"/>
          <w:tab w:val="right" w:leader="dot" w:pos="9360"/>
        </w:tabs>
        <w:rPr>
          <w:rStyle w:val="Hyperlink"/>
          <w:noProof/>
          <w:lang w:val="en-MY" w:eastAsia="zh-CN"/>
        </w:rPr>
      </w:pPr>
    </w:p>
    <w:p w14:paraId="67A87A38" w14:textId="08C018F1" w:rsidR="009B1633" w:rsidRDefault="009B1633" w:rsidP="005335D9">
      <w:pPr>
        <w:pStyle w:val="TOC1"/>
        <w:rPr>
          <w:rStyle w:val="Hyperlink"/>
          <w:noProof/>
          <w:lang w:val="en-MY" w:eastAsia="zh-CN"/>
        </w:rPr>
      </w:pPr>
    </w:p>
    <w:p w14:paraId="06A579E2" w14:textId="4DEBDDA4" w:rsidR="7F4D86EC" w:rsidRDefault="7F4D86EC" w:rsidP="005335D9">
      <w:pPr>
        <w:pStyle w:val="TOC1"/>
        <w:rPr>
          <w:rStyle w:val="Hyperlink"/>
          <w:noProof/>
          <w:lang w:eastAsia="zh-CN"/>
        </w:rPr>
      </w:pPr>
    </w:p>
    <w:p w14:paraId="6CA2BC42" w14:textId="3A1D2E75" w:rsidR="00CE4882" w:rsidRDefault="00CE4882" w:rsidP="00CE4882">
      <w:pPr>
        <w:rPr>
          <w:lang w:eastAsia="zh-CN"/>
        </w:rPr>
      </w:pPr>
    </w:p>
    <w:p w14:paraId="0C8C095C" w14:textId="734FD381" w:rsidR="00CE4882" w:rsidRDefault="00CE4882">
      <w:pPr>
        <w:rPr>
          <w:lang w:eastAsia="zh-CN"/>
        </w:rPr>
      </w:pPr>
      <w:r>
        <w:rPr>
          <w:lang w:eastAsia="zh-CN"/>
        </w:rPr>
        <w:br w:type="page"/>
      </w:r>
    </w:p>
    <w:p w14:paraId="5871E7D5" w14:textId="33734A75" w:rsidR="00CE4882" w:rsidRDefault="00CE4882" w:rsidP="00CE4882">
      <w:pPr>
        <w:pStyle w:val="Heading1"/>
        <w:rPr>
          <w:lang w:eastAsia="zh-CN"/>
        </w:rPr>
      </w:pPr>
      <w:bookmarkStart w:id="0" w:name="_Toc125642096"/>
      <w:bookmarkStart w:id="1" w:name="_Toc125642170"/>
      <w:r w:rsidRPr="112EA0DE">
        <w:rPr>
          <w:lang w:eastAsia="zh-CN"/>
        </w:rPr>
        <w:t>Abstract</w:t>
      </w:r>
      <w:bookmarkEnd w:id="0"/>
      <w:bookmarkEnd w:id="1"/>
      <w:r w:rsidRPr="112EA0DE">
        <w:rPr>
          <w:lang w:eastAsia="zh-CN"/>
        </w:rPr>
        <w:t xml:space="preserve"> </w:t>
      </w:r>
    </w:p>
    <w:p w14:paraId="1CFD43C9" w14:textId="510437D7" w:rsidR="00222484" w:rsidRPr="00222484" w:rsidRDefault="00222484" w:rsidP="00222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22484">
        <w:rPr>
          <w:rFonts w:ascii="Times New Roman" w:hAnsi="Times New Roman" w:cs="Times New Roman"/>
          <w:sz w:val="24"/>
          <w:szCs w:val="24"/>
          <w:lang w:eastAsia="zh-CN"/>
        </w:rPr>
        <w:t xml:space="preserve">Introduction: </w:t>
      </w:r>
      <w:r w:rsidR="00354856">
        <w:rPr>
          <w:rFonts w:ascii="Times New Roman" w:hAnsi="Times New Roman" w:cs="Times New Roman"/>
          <w:sz w:val="24"/>
          <w:szCs w:val="24"/>
          <w:lang w:eastAsia="zh-CN"/>
        </w:rPr>
        <w:t xml:space="preserve">The study’s aim is to predict </w:t>
      </w:r>
      <w:r w:rsidR="00DD42A5">
        <w:rPr>
          <w:rFonts w:ascii="Times New Roman" w:hAnsi="Times New Roman" w:cs="Times New Roman"/>
          <w:sz w:val="24"/>
          <w:szCs w:val="24"/>
          <w:lang w:eastAsia="zh-CN"/>
        </w:rPr>
        <w:t>heart rate from respiratory data with the help of machine learning. The motivation for this is due to</w:t>
      </w:r>
      <w:r w:rsidR="00E12BB1">
        <w:rPr>
          <w:rFonts w:ascii="Times New Roman" w:hAnsi="Times New Roman" w:cs="Times New Roman"/>
          <w:sz w:val="24"/>
          <w:szCs w:val="24"/>
          <w:lang w:eastAsia="zh-CN"/>
        </w:rPr>
        <w:t xml:space="preserve"> the need to </w:t>
      </w:r>
      <w:r w:rsidR="003557BD">
        <w:rPr>
          <w:rFonts w:ascii="Times New Roman" w:hAnsi="Times New Roman" w:cs="Times New Roman"/>
          <w:sz w:val="24"/>
          <w:szCs w:val="24"/>
          <w:lang w:eastAsia="zh-CN"/>
        </w:rPr>
        <w:t xml:space="preserve">provide better medical care for the infant </w:t>
      </w:r>
      <w:r w:rsidR="003116A9">
        <w:rPr>
          <w:rFonts w:ascii="Times New Roman" w:hAnsi="Times New Roman" w:cs="Times New Roman"/>
          <w:sz w:val="24"/>
          <w:szCs w:val="24"/>
          <w:lang w:eastAsia="zh-CN"/>
        </w:rPr>
        <w:t xml:space="preserve">as the existing heart rate monitoring devices are </w:t>
      </w:r>
      <w:r w:rsidR="004403D2">
        <w:rPr>
          <w:rFonts w:ascii="Times New Roman" w:hAnsi="Times New Roman" w:cs="Times New Roman"/>
          <w:sz w:val="24"/>
          <w:szCs w:val="24"/>
          <w:lang w:eastAsia="zh-CN"/>
        </w:rPr>
        <w:t>intrusive</w:t>
      </w:r>
      <w:r w:rsidR="0095430B">
        <w:rPr>
          <w:rFonts w:ascii="Times New Roman" w:hAnsi="Times New Roman" w:cs="Times New Roman"/>
          <w:sz w:val="24"/>
          <w:szCs w:val="24"/>
          <w:lang w:eastAsia="zh-CN"/>
        </w:rPr>
        <w:t xml:space="preserve"> a</w:t>
      </w:r>
      <w:r w:rsidR="00255687">
        <w:rPr>
          <w:rFonts w:ascii="Times New Roman" w:hAnsi="Times New Roman" w:cs="Times New Roman"/>
          <w:sz w:val="24"/>
          <w:szCs w:val="24"/>
          <w:lang w:eastAsia="zh-CN"/>
        </w:rPr>
        <w:t xml:space="preserve">nd </w:t>
      </w:r>
      <w:r w:rsidR="004403D2">
        <w:rPr>
          <w:rFonts w:ascii="Times New Roman" w:hAnsi="Times New Roman" w:cs="Times New Roman"/>
          <w:sz w:val="24"/>
          <w:szCs w:val="24"/>
          <w:lang w:eastAsia="zh-CN"/>
        </w:rPr>
        <w:t xml:space="preserve">damaging to the skin. </w:t>
      </w:r>
      <w:r w:rsidR="00592882">
        <w:rPr>
          <w:rFonts w:ascii="Times New Roman" w:hAnsi="Times New Roman" w:cs="Times New Roman"/>
          <w:sz w:val="24"/>
          <w:szCs w:val="24"/>
          <w:lang w:eastAsia="zh-CN"/>
        </w:rPr>
        <w:t xml:space="preserve">Thus, the </w:t>
      </w:r>
      <w:r w:rsidR="00410A3F">
        <w:rPr>
          <w:rFonts w:ascii="Times New Roman" w:hAnsi="Times New Roman" w:cs="Times New Roman"/>
          <w:sz w:val="24"/>
          <w:szCs w:val="24"/>
          <w:lang w:eastAsia="zh-CN"/>
        </w:rPr>
        <w:t xml:space="preserve">non-invasive method of measuring </w:t>
      </w:r>
      <w:r w:rsidR="006307EB">
        <w:rPr>
          <w:rFonts w:ascii="Times New Roman" w:hAnsi="Times New Roman" w:cs="Times New Roman"/>
          <w:sz w:val="24"/>
          <w:szCs w:val="24"/>
          <w:lang w:eastAsia="zh-CN"/>
        </w:rPr>
        <w:t>heart rate can be achieved through the prediction from different diagnostic devices i.e., respiratory detection – Inductance Plethysmography.</w:t>
      </w:r>
    </w:p>
    <w:p w14:paraId="11CB608D" w14:textId="14A2EFE7" w:rsidR="00222484" w:rsidRPr="00222484" w:rsidRDefault="00222484" w:rsidP="00222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22484">
        <w:rPr>
          <w:rFonts w:ascii="Times New Roman" w:hAnsi="Times New Roman" w:cs="Times New Roman"/>
          <w:sz w:val="24"/>
          <w:szCs w:val="24"/>
          <w:lang w:eastAsia="zh-CN"/>
        </w:rPr>
        <w:t xml:space="preserve">Method: </w:t>
      </w:r>
      <w:r w:rsidR="006307EB">
        <w:rPr>
          <w:rFonts w:ascii="Times New Roman" w:hAnsi="Times New Roman" w:cs="Times New Roman"/>
          <w:sz w:val="24"/>
          <w:szCs w:val="24"/>
          <w:lang w:eastAsia="zh-CN"/>
        </w:rPr>
        <w:t xml:space="preserve">The methodology that will be deployed in the study will be </w:t>
      </w:r>
      <w:r w:rsidR="00D646D7">
        <w:rPr>
          <w:rFonts w:ascii="Times New Roman" w:hAnsi="Times New Roman" w:cs="Times New Roman"/>
          <w:sz w:val="24"/>
          <w:szCs w:val="24"/>
          <w:lang w:eastAsia="zh-CN"/>
        </w:rPr>
        <w:t xml:space="preserve">the use of regression machine learning to </w:t>
      </w:r>
      <w:r w:rsidR="0028297A">
        <w:rPr>
          <w:rFonts w:ascii="Times New Roman" w:hAnsi="Times New Roman" w:cs="Times New Roman"/>
          <w:sz w:val="24"/>
          <w:szCs w:val="24"/>
          <w:lang w:eastAsia="zh-CN"/>
        </w:rPr>
        <w:t>train a regression model to provide prediction of heart rate from different modal of data source which in this study is the respiratory data.</w:t>
      </w:r>
    </w:p>
    <w:p w14:paraId="7B000F62" w14:textId="4377854D" w:rsidR="00A50271" w:rsidRPr="00222484" w:rsidRDefault="00222484" w:rsidP="00A502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22484">
        <w:rPr>
          <w:rFonts w:ascii="Times New Roman" w:hAnsi="Times New Roman" w:cs="Times New Roman"/>
          <w:sz w:val="24"/>
          <w:szCs w:val="24"/>
          <w:lang w:eastAsia="zh-CN"/>
        </w:rPr>
        <w:t xml:space="preserve">Results: </w:t>
      </w:r>
      <w:r w:rsidR="00EF605C">
        <w:rPr>
          <w:rFonts w:ascii="Times New Roman" w:hAnsi="Times New Roman" w:cs="Times New Roman"/>
          <w:sz w:val="24"/>
          <w:szCs w:val="24"/>
          <w:lang w:eastAsia="zh-CN"/>
        </w:rPr>
        <w:t xml:space="preserve">The models trained are linear regression, polynomial regression, and </w:t>
      </w:r>
      <w:r w:rsidR="00DC5604">
        <w:rPr>
          <w:rFonts w:ascii="Times New Roman" w:hAnsi="Times New Roman" w:cs="Times New Roman"/>
          <w:sz w:val="24"/>
          <w:szCs w:val="24"/>
          <w:lang w:eastAsia="zh-CN"/>
        </w:rPr>
        <w:t xml:space="preserve">support vector regression. There are 10 different datasets from 10 different infants which had been used for the training. </w:t>
      </w:r>
      <w:r w:rsidR="00A50271">
        <w:rPr>
          <w:rFonts w:ascii="Times New Roman" w:hAnsi="Times New Roman" w:cs="Times New Roman"/>
          <w:sz w:val="24"/>
          <w:szCs w:val="24"/>
          <w:lang w:eastAsia="zh-CN"/>
        </w:rPr>
        <w:t>There are 24 models trained for the study with 8 infants’ data while 2 infants</w:t>
      </w:r>
      <w:r w:rsidR="00066233">
        <w:rPr>
          <w:rFonts w:ascii="Times New Roman" w:hAnsi="Times New Roman" w:cs="Times New Roman"/>
          <w:sz w:val="24"/>
          <w:szCs w:val="24"/>
          <w:lang w:eastAsia="zh-CN"/>
        </w:rPr>
        <w:t>’</w:t>
      </w:r>
      <w:r w:rsidR="00A50271">
        <w:rPr>
          <w:rFonts w:ascii="Times New Roman" w:hAnsi="Times New Roman" w:cs="Times New Roman"/>
          <w:sz w:val="24"/>
          <w:szCs w:val="24"/>
          <w:lang w:eastAsia="zh-CN"/>
        </w:rPr>
        <w:t xml:space="preserve"> data is used for </w:t>
      </w:r>
      <w:r w:rsidR="008F2832">
        <w:rPr>
          <w:rFonts w:ascii="Times New Roman" w:hAnsi="Times New Roman" w:cs="Times New Roman"/>
          <w:sz w:val="24"/>
          <w:szCs w:val="24"/>
          <w:lang w:eastAsia="zh-CN"/>
        </w:rPr>
        <w:t xml:space="preserve">model performance test. </w:t>
      </w:r>
      <w:r w:rsidR="00066233">
        <w:rPr>
          <w:rFonts w:ascii="Times New Roman" w:hAnsi="Times New Roman" w:cs="Times New Roman"/>
          <w:sz w:val="24"/>
          <w:szCs w:val="24"/>
          <w:lang w:eastAsia="zh-CN"/>
        </w:rPr>
        <w:t>The metrics used are Mean Absolute Error (MSE), Mean Squared Error (MSE</w:t>
      </w:r>
      <w:r w:rsidR="0029137C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066233">
        <w:rPr>
          <w:rFonts w:ascii="Times New Roman" w:hAnsi="Times New Roman" w:cs="Times New Roman"/>
          <w:sz w:val="24"/>
          <w:szCs w:val="24"/>
          <w:lang w:eastAsia="zh-CN"/>
        </w:rPr>
        <w:t xml:space="preserve">, and Root Mean Squared Error (RMSE). </w:t>
      </w:r>
      <w:r w:rsidR="0029137C">
        <w:rPr>
          <w:rFonts w:ascii="Times New Roman" w:hAnsi="Times New Roman" w:cs="Times New Roman"/>
          <w:sz w:val="24"/>
          <w:szCs w:val="24"/>
          <w:lang w:eastAsia="zh-CN"/>
        </w:rPr>
        <w:t xml:space="preserve">The RMSE value ranges from 22 to 24 </w:t>
      </w:r>
      <w:r w:rsidR="002032EE">
        <w:rPr>
          <w:rFonts w:ascii="Times New Roman" w:hAnsi="Times New Roman" w:cs="Times New Roman"/>
          <w:sz w:val="24"/>
          <w:szCs w:val="24"/>
          <w:lang w:eastAsia="zh-CN"/>
        </w:rPr>
        <w:t>which indicates lower performance for the models.</w:t>
      </w:r>
    </w:p>
    <w:p w14:paraId="350BD5D5" w14:textId="3FB58E04" w:rsidR="00222484" w:rsidRPr="00222484" w:rsidRDefault="00222484" w:rsidP="00222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22484">
        <w:rPr>
          <w:rFonts w:ascii="Times New Roman" w:hAnsi="Times New Roman" w:cs="Times New Roman"/>
          <w:sz w:val="24"/>
          <w:szCs w:val="24"/>
          <w:lang w:eastAsia="zh-CN"/>
        </w:rPr>
        <w:t xml:space="preserve">Conclusion: </w:t>
      </w:r>
      <w:r w:rsidR="00A50271">
        <w:rPr>
          <w:rFonts w:ascii="Times New Roman" w:hAnsi="Times New Roman" w:cs="Times New Roman"/>
          <w:sz w:val="24"/>
          <w:szCs w:val="24"/>
          <w:lang w:eastAsia="zh-CN"/>
        </w:rPr>
        <w:t xml:space="preserve">The metrics show that there are no obvious improvements from the use of different regression. Further investigation is needed to improve the model training through noise elimination and parameter tuning. </w:t>
      </w:r>
    </w:p>
    <w:p w14:paraId="6063F228" w14:textId="7FECA931" w:rsidR="00C2382E" w:rsidRPr="000536D3" w:rsidRDefault="00222484" w:rsidP="002224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22484">
        <w:rPr>
          <w:rFonts w:ascii="Times New Roman" w:hAnsi="Times New Roman" w:cs="Times New Roman"/>
          <w:sz w:val="24"/>
          <w:szCs w:val="24"/>
          <w:lang w:eastAsia="zh-CN"/>
        </w:rPr>
        <w:t xml:space="preserve">Keywords: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Linear Regression, Polynomial Regression, Support Vector Regression, ECG, Plethysmography, </w:t>
      </w:r>
      <w:r w:rsidR="002032EE">
        <w:rPr>
          <w:rFonts w:ascii="Times New Roman" w:hAnsi="Times New Roman" w:cs="Times New Roman"/>
          <w:sz w:val="24"/>
          <w:szCs w:val="24"/>
          <w:lang w:eastAsia="zh-CN"/>
        </w:rPr>
        <w:t>Machine L</w:t>
      </w:r>
      <w:r>
        <w:rPr>
          <w:rFonts w:ascii="Times New Roman" w:hAnsi="Times New Roman" w:cs="Times New Roman"/>
          <w:sz w:val="24"/>
          <w:szCs w:val="24"/>
          <w:lang w:eastAsia="zh-CN"/>
        </w:rPr>
        <w:t>earning</w:t>
      </w:r>
    </w:p>
    <w:p w14:paraId="4B89BE2A" w14:textId="603AAD93" w:rsidR="00C14E2D" w:rsidRDefault="00C14E2D"/>
    <w:p w14:paraId="6462058E" w14:textId="77777777" w:rsidR="009271A7" w:rsidRPr="00367F0B" w:rsidRDefault="009271A7" w:rsidP="011DCA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5404107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50E9E0" w14:textId="4D11DE22" w:rsidR="011DCAC6" w:rsidRDefault="011DCAC6">
      <w:r>
        <w:br w:type="page"/>
      </w:r>
    </w:p>
    <w:p w14:paraId="6A836165" w14:textId="74F5A7E1" w:rsidR="00C14E2D" w:rsidRDefault="00C14E2D" w:rsidP="00C14E2D">
      <w:pPr>
        <w:pStyle w:val="Heading1"/>
      </w:pPr>
      <w:bookmarkStart w:id="2" w:name="_Toc125642097"/>
      <w:bookmarkStart w:id="3" w:name="_Toc125642171"/>
      <w:r>
        <w:t>Introduction</w:t>
      </w:r>
      <w:bookmarkEnd w:id="2"/>
      <w:bookmarkEnd w:id="3"/>
      <w:r>
        <w:t xml:space="preserve"> </w:t>
      </w:r>
    </w:p>
    <w:p w14:paraId="722F550F" w14:textId="76A251D6" w:rsidR="1B050E81" w:rsidRDefault="159E949E" w:rsidP="0FD5A61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133CF053" w:rsidRPr="72461813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 w:rsidR="2C2FB07F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72461813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machine learning </w:t>
      </w:r>
      <w:r w:rsidR="30D64FE6" w:rsidRPr="72461813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475AED58" w:rsidRPr="72461813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433C1860" w:rsidRPr="72461813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 xml:space="preserve">the specific plan and construct of the project are listed. The purpose of the </w:t>
      </w:r>
      <w:r w:rsidR="364C2205" w:rsidRPr="72461813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="4B60F02D" w:rsidRPr="72461813">
        <w:rPr>
          <w:rFonts w:ascii="Times New Roman" w:eastAsia="Times New Roman" w:hAnsi="Times New Roman" w:cs="Times New Roman"/>
          <w:sz w:val="24"/>
          <w:szCs w:val="24"/>
        </w:rPr>
        <w:t>is to provide cont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>ext on the data sets that will be used in the project and subsequently the data handling process</w:t>
      </w:r>
      <w:r w:rsidR="00FB05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DE977" w:rsidRPr="72461813">
        <w:rPr>
          <w:rFonts w:ascii="Times New Roman" w:eastAsia="Times New Roman" w:hAnsi="Times New Roman" w:cs="Times New Roman"/>
          <w:sz w:val="24"/>
          <w:szCs w:val="24"/>
        </w:rPr>
        <w:t xml:space="preserve">will be investigated and justified for its usage. </w:t>
      </w:r>
    </w:p>
    <w:p w14:paraId="241407A2" w14:textId="2D0B91EB" w:rsidR="088DE977" w:rsidRDefault="088DE977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>Furthermore, the machine learning algorithm</w:t>
      </w:r>
      <w:r w:rsidR="07BBAF79" w:rsidRPr="0FD5A61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 that will be used for the machine learning model training w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ill be stated with </w:t>
      </w:r>
      <w:r w:rsidR="59E79617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40139681" w:rsidRPr="0FD5A615">
        <w:rPr>
          <w:rFonts w:ascii="Times New Roman" w:eastAsia="Times New Roman" w:hAnsi="Times New Roman" w:cs="Times New Roman"/>
          <w:sz w:val="24"/>
          <w:szCs w:val="24"/>
        </w:rPr>
        <w:t xml:space="preserve"> pros and cons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to justify </w:t>
      </w:r>
      <w:r w:rsidR="7C73E8B8" w:rsidRPr="0FD5A615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13EB10D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application in solving the problem at hand.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the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algorithms will be chosen with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>some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of them being </w:t>
      </w:r>
      <w:r w:rsidR="00422A5F">
        <w:rPr>
          <w:rFonts w:ascii="Times New Roman" w:eastAsia="Times New Roman" w:hAnsi="Times New Roman" w:cs="Times New Roman"/>
          <w:sz w:val="24"/>
          <w:szCs w:val="24"/>
        </w:rPr>
        <w:t xml:space="preserve">used as 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>the baseline model</w:t>
      </w:r>
      <w:r w:rsidR="00141524">
        <w:rPr>
          <w:rFonts w:ascii="Times New Roman" w:eastAsia="Times New Roman" w:hAnsi="Times New Roman" w:cs="Times New Roman"/>
          <w:sz w:val="24"/>
          <w:szCs w:val="24"/>
        </w:rPr>
        <w:t xml:space="preserve"> and benchmark</w:t>
      </w:r>
      <w:r w:rsidR="6DC1580C" w:rsidRPr="0FD5A615">
        <w:rPr>
          <w:rFonts w:ascii="Times New Roman" w:eastAsia="Times New Roman" w:hAnsi="Times New Roman" w:cs="Times New Roman"/>
          <w:sz w:val="24"/>
          <w:szCs w:val="24"/>
        </w:rPr>
        <w:t xml:space="preserve"> while the other will be the model being investigated for solving the problem. </w:t>
      </w:r>
    </w:p>
    <w:p w14:paraId="0E3EA4F3" w14:textId="5772A109" w:rsidR="13EB10D7" w:rsidRDefault="791C684D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D5A615">
        <w:rPr>
          <w:rFonts w:ascii="Times New Roman" w:eastAsia="Times New Roman" w:hAnsi="Times New Roman" w:cs="Times New Roman"/>
          <w:sz w:val="24"/>
          <w:szCs w:val="24"/>
        </w:rPr>
        <w:t xml:space="preserve">Finally, the 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project will be concluded with an analysis </w:t>
      </w:r>
      <w:r w:rsidR="7884407C" w:rsidRPr="0FD5A615">
        <w:rPr>
          <w:rFonts w:ascii="Times New Roman" w:eastAsia="Times New Roman" w:hAnsi="Times New Roman" w:cs="Times New Roman"/>
          <w:sz w:val="24"/>
          <w:szCs w:val="24"/>
        </w:rPr>
        <w:t>of</w:t>
      </w:r>
      <w:r w:rsidR="641FADBB" w:rsidRPr="0FD5A615">
        <w:rPr>
          <w:rFonts w:ascii="Times New Roman" w:eastAsia="Times New Roman" w:hAnsi="Times New Roman" w:cs="Times New Roman"/>
          <w:sz w:val="24"/>
          <w:szCs w:val="24"/>
        </w:rPr>
        <w:t xml:space="preserve"> the performance of the trained model with relevant evaluation metrics. </w:t>
      </w:r>
      <w:r w:rsidR="0225EACE" w:rsidRPr="0FD5A615">
        <w:rPr>
          <w:rFonts w:ascii="Times New Roman" w:eastAsia="Times New Roman" w:hAnsi="Times New Roman" w:cs="Times New Roman"/>
          <w:sz w:val="24"/>
          <w:szCs w:val="24"/>
        </w:rPr>
        <w:t>The metrics will be</w:t>
      </w:r>
      <w:r w:rsidR="74A10897" w:rsidRPr="0FD5A615">
        <w:rPr>
          <w:rFonts w:ascii="Times New Roman" w:eastAsia="Times New Roman" w:hAnsi="Times New Roman" w:cs="Times New Roman"/>
          <w:sz w:val="24"/>
          <w:szCs w:val="24"/>
        </w:rPr>
        <w:t xml:space="preserve"> applied to both the baseline model and the model trained with the chosen algorithm for comparison and further analysis. </w:t>
      </w:r>
    </w:p>
    <w:p w14:paraId="0A666F89" w14:textId="77777777" w:rsidR="00BC0A18" w:rsidRDefault="00BC0A1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0C849" w14:textId="1DE76F0C" w:rsidR="007D76D7" w:rsidRDefault="007D76D7" w:rsidP="007D76D7">
      <w:pPr>
        <w:pStyle w:val="Heading2"/>
      </w:pPr>
      <w:bookmarkStart w:id="4" w:name="_Toc125642098"/>
      <w:bookmarkStart w:id="5" w:name="_Toc125642172"/>
      <w:r>
        <w:t>Aim and Objectives</w:t>
      </w:r>
      <w:bookmarkEnd w:id="4"/>
      <w:bookmarkEnd w:id="5"/>
    </w:p>
    <w:p w14:paraId="577ECB49" w14:textId="313F74F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the study is to obtain a 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>prediction model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1C2C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2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for heart rate</w:t>
      </w:r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>, where t</w:t>
      </w:r>
      <w:r w:rsidR="00A741B5">
        <w:rPr>
          <w:rFonts w:ascii="Times New Roman" w:eastAsia="Times New Roman" w:hAnsi="Times New Roman" w:cs="Times New Roman"/>
          <w:sz w:val="24"/>
          <w:szCs w:val="24"/>
        </w:rPr>
        <w:t>he dependent variable is the respiratory signal</w:t>
      </w:r>
      <w:r w:rsidR="001C2C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DD265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3157B7" w14:textId="7A4CBBA0" w:rsidR="00DD265E" w:rsidRPr="00DD265E" w:rsidRDefault="00DD265E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→y</m:t>
          </m:r>
        </m:oMath>
      </m:oMathPara>
    </w:p>
    <w:p w14:paraId="59ADEF10" w14:textId="055272E8" w:rsidR="002875B0" w:rsidRDefault="002875B0" w:rsidP="002875B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stated </w:t>
      </w:r>
      <w:r w:rsidR="00E26071">
        <w:rPr>
          <w:rFonts w:ascii="Times New Roman" w:eastAsia="Times New Roman" w:hAnsi="Times New Roman" w:cs="Times New Roman"/>
          <w:sz w:val="24"/>
          <w:szCs w:val="24"/>
        </w:rPr>
        <w:t xml:space="preserve">function will be a regression model given that this is a prediction of a time series data from another time series data. </w:t>
      </w:r>
    </w:p>
    <w:p w14:paraId="7C481879" w14:textId="26EA5836" w:rsidR="00E26071" w:rsidRDefault="002875B0" w:rsidP="00F10927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A60A31">
        <w:rPr>
          <w:rFonts w:ascii="Times New Roman" w:eastAsia="Times New Roman" w:hAnsi="Times New Roman" w:cs="Times New Roman"/>
          <w:sz w:val="24"/>
          <w:szCs w:val="24"/>
        </w:rPr>
        <w:t xml:space="preserve"> achieve the stated aim, some of the objectives need to be </w:t>
      </w:r>
      <w:r>
        <w:rPr>
          <w:rFonts w:ascii="Times New Roman" w:eastAsia="Times New Roman" w:hAnsi="Times New Roman" w:cs="Times New Roman"/>
          <w:sz w:val="24"/>
          <w:szCs w:val="24"/>
        </w:rPr>
        <w:t>fulfilled. These objectives a</w:t>
      </w:r>
      <w:r w:rsidR="00F10927">
        <w:rPr>
          <w:rFonts w:ascii="Times New Roman" w:eastAsia="Times New Roman" w:hAnsi="Times New Roman" w:cs="Times New Roman"/>
          <w:sz w:val="24"/>
          <w:szCs w:val="24"/>
        </w:rPr>
        <w:t>re shown below.</w:t>
      </w:r>
    </w:p>
    <w:p w14:paraId="45298E2D" w14:textId="74342332" w:rsidR="00F10927" w:rsidRDefault="00F10927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read the electro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cardiogram (</w:t>
      </w:r>
      <w:r>
        <w:rPr>
          <w:rFonts w:ascii="Times New Roman" w:eastAsia="Times New Roman" w:hAnsi="Times New Roman" w:cs="Times New Roman"/>
          <w:sz w:val="24"/>
          <w:szCs w:val="24"/>
        </w:rPr>
        <w:t>ECG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71D18">
        <w:rPr>
          <w:rFonts w:ascii="Times New Roman" w:eastAsia="Times New Roman" w:hAnsi="Times New Roman" w:cs="Times New Roman"/>
          <w:sz w:val="24"/>
          <w:szCs w:val="24"/>
        </w:rPr>
        <w:t>respiratory signal (RESP)</w:t>
      </w:r>
      <w:r w:rsidR="00722BF5">
        <w:rPr>
          <w:rFonts w:ascii="Times New Roman" w:eastAsia="Times New Roman" w:hAnsi="Times New Roman" w:cs="Times New Roman"/>
          <w:sz w:val="24"/>
          <w:szCs w:val="24"/>
        </w:rPr>
        <w:t xml:space="preserve"> from the files.</w:t>
      </w:r>
    </w:p>
    <w:p w14:paraId="5315B3C2" w14:textId="7FACFBDA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perform data preprocessing and cleaning.</w:t>
      </w:r>
    </w:p>
    <w:p w14:paraId="79D3BCA1" w14:textId="222450B5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calculate the heart rate from ECG signals.</w:t>
      </w:r>
    </w:p>
    <w:p w14:paraId="2F4CC1CA" w14:textId="2DCC830C" w:rsidR="00722BF5" w:rsidRDefault="00722BF5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675B36">
        <w:rPr>
          <w:rFonts w:ascii="Times New Roman" w:eastAsia="Times New Roman" w:hAnsi="Times New Roman" w:cs="Times New Roman"/>
          <w:sz w:val="24"/>
          <w:szCs w:val="24"/>
        </w:rPr>
        <w:t>train the regression model with heart rate and RESP data.</w:t>
      </w:r>
    </w:p>
    <w:p w14:paraId="49F02F3C" w14:textId="18E1E559" w:rsidR="00675B36" w:rsidRPr="00F10927" w:rsidRDefault="00675B36" w:rsidP="00F1092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assess the </w:t>
      </w:r>
      <w:r w:rsidR="00D93501">
        <w:rPr>
          <w:rFonts w:ascii="Times New Roman" w:eastAsia="Times New Roman" w:hAnsi="Times New Roman" w:cs="Times New Roman"/>
          <w:sz w:val="24"/>
          <w:szCs w:val="24"/>
        </w:rPr>
        <w:t xml:space="preserve">performance metrics obtained for the models. </w:t>
      </w:r>
    </w:p>
    <w:p w14:paraId="193A02D6" w14:textId="77777777" w:rsidR="007D76D7" w:rsidRDefault="007D76D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0DA62" w14:textId="7E06CFCB" w:rsidR="00C14E2D" w:rsidRDefault="00C14E2D" w:rsidP="00C14E2D">
      <w:pPr>
        <w:pStyle w:val="Heading2"/>
      </w:pPr>
      <w:bookmarkStart w:id="6" w:name="_Toc125642099"/>
      <w:bookmarkStart w:id="7" w:name="_Toc125642173"/>
      <w:r>
        <w:t>Background</w:t>
      </w:r>
      <w:bookmarkEnd w:id="6"/>
      <w:bookmarkEnd w:id="7"/>
      <w:r w:rsidR="00051B98">
        <w:t xml:space="preserve"> </w:t>
      </w:r>
    </w:p>
    <w:p w14:paraId="45C78C78" w14:textId="1CE8D4FF" w:rsidR="50FA8B80" w:rsidRDefault="50FA8B80" w:rsidP="376C02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project uses data sets from a research </w:t>
      </w:r>
      <w:r w:rsidR="04189248" w:rsidRPr="376C0240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7D48F5" w:rsidRPr="376C0240">
        <w:rPr>
          <w:rFonts w:ascii="Times New Roman" w:eastAsia="Times New Roman" w:hAnsi="Times New Roman" w:cs="Times New Roman"/>
          <w:sz w:val="24"/>
          <w:szCs w:val="24"/>
        </w:rPr>
        <w:t xml:space="preserve">conducted by 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>Gee et al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7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40039118"/>
          <w:citation/>
        </w:sdtPr>
        <w:sdtContent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97752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Gee17 \n  \t  \l 1033 </w:instrTex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(2017)</w:t>
          </w:r>
          <w:r w:rsidR="00FD41D0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it is used to investigate </w:t>
      </w:r>
      <w:r w:rsidR="55C8EF8A" w:rsidRPr="376C0240">
        <w:rPr>
          <w:rFonts w:ascii="Times New Roman" w:eastAsia="Times New Roman" w:hAnsi="Times New Roman" w:cs="Times New Roman"/>
          <w:sz w:val="24"/>
          <w:szCs w:val="24"/>
        </w:rPr>
        <w:t xml:space="preserve">and predict 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the onset of </w:t>
      </w:r>
      <w:r w:rsidR="343A4F45" w:rsidRPr="376C0240">
        <w:rPr>
          <w:rFonts w:ascii="Times New Roman" w:eastAsia="Times New Roman" w:hAnsi="Times New Roman" w:cs="Times New Roman"/>
          <w:sz w:val="24"/>
          <w:szCs w:val="24"/>
        </w:rPr>
        <w:t>bradycardia</w:t>
      </w:r>
      <w:r w:rsidR="4F06721F" w:rsidRPr="376C0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6B04E0" w:rsidRPr="376C024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3652E7B9" w:rsidRPr="376C0240">
        <w:rPr>
          <w:rFonts w:ascii="Times New Roman" w:eastAsia="Times New Roman" w:hAnsi="Times New Roman" w:cs="Times New Roman"/>
          <w:sz w:val="24"/>
          <w:szCs w:val="24"/>
        </w:rPr>
        <w:t>pre-term infants.</w:t>
      </w:r>
      <w:r w:rsidR="004A61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03140E" w:rsidRPr="376C0240">
        <w:rPr>
          <w:rFonts w:ascii="Times New Roman" w:eastAsia="Times New Roman" w:hAnsi="Times New Roman" w:cs="Times New Roman"/>
          <w:sz w:val="24"/>
          <w:szCs w:val="24"/>
        </w:rPr>
        <w:t xml:space="preserve">In the paper, the author </w:t>
      </w:r>
      <w:r w:rsidR="4395FE1C" w:rsidRPr="376C0240">
        <w:rPr>
          <w:rFonts w:ascii="Times New Roman" w:eastAsia="Times New Roman" w:hAnsi="Times New Roman" w:cs="Times New Roman"/>
          <w:sz w:val="24"/>
          <w:szCs w:val="24"/>
        </w:rPr>
        <w:t xml:space="preserve">stated the use of instantaneous mean and variance as features for the detection of the onset of bradycardia.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28794548"/>
          <w:citation/>
        </w:sdtPr>
        <w:sdtContent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Gee171 \l 1033 </w:instrTex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&amp; Barbieri, 2017)</w:t>
          </w:r>
          <w:r w:rsidR="0039126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98E1A71" w14:textId="53D54837" w:rsidR="4395FE1C" w:rsidRDefault="4395FE1C" w:rsidP="008434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>The method used is a stochastics method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where the data within a </w:t>
      </w:r>
      <w:r w:rsidR="7BED90D6" w:rsidRPr="376C0240">
        <w:rPr>
          <w:rFonts w:ascii="Times New Roman" w:eastAsia="Times New Roman" w:hAnsi="Times New Roman" w:cs="Times New Roman"/>
          <w:sz w:val="24"/>
          <w:szCs w:val="24"/>
        </w:rPr>
        <w:t>3-minute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window is taken on 2 instances where the first instance would be marked as the control window</w:t>
      </w:r>
      <w:r w:rsidR="7EB3BB28" w:rsidRPr="376C0240">
        <w:rPr>
          <w:rFonts w:ascii="Times New Roman" w:eastAsia="Times New Roman" w:hAnsi="Times New Roman" w:cs="Times New Roman"/>
          <w:sz w:val="24"/>
          <w:szCs w:val="24"/>
        </w:rPr>
        <w:t xml:space="preserve"> (CW)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while the second instance would be time window before the occurrence of bradycardia</w:t>
      </w:r>
      <w:r w:rsidR="247B20C7" w:rsidRPr="376C0240">
        <w:rPr>
          <w:rFonts w:ascii="Times New Roman" w:eastAsia="Times New Roman" w:hAnsi="Times New Roman" w:cs="Times New Roman"/>
          <w:sz w:val="24"/>
          <w:szCs w:val="24"/>
        </w:rPr>
        <w:t xml:space="preserve"> which will be labeled as pre-bradycardia window</w:t>
      </w:r>
      <w:r w:rsidR="671AF290" w:rsidRPr="376C0240">
        <w:rPr>
          <w:rFonts w:ascii="Times New Roman" w:eastAsia="Times New Roman" w:hAnsi="Times New Roman" w:cs="Times New Roman"/>
          <w:sz w:val="24"/>
          <w:szCs w:val="24"/>
        </w:rPr>
        <w:t xml:space="preserve"> (PBW)</w:t>
      </w:r>
      <w:r w:rsidR="5B40036F" w:rsidRPr="376C0240">
        <w:rPr>
          <w:rFonts w:ascii="Times New Roman" w:eastAsia="Times New Roman" w:hAnsi="Times New Roman" w:cs="Times New Roman"/>
          <w:sz w:val="24"/>
          <w:szCs w:val="24"/>
        </w:rPr>
        <w:t>. Then</w:t>
      </w:r>
      <w:r w:rsidR="1C9B1E3E" w:rsidRPr="376C0240">
        <w:rPr>
          <w:rFonts w:ascii="Times New Roman" w:eastAsia="Times New Roman" w:hAnsi="Times New Roman" w:cs="Times New Roman"/>
          <w:sz w:val="24"/>
          <w:szCs w:val="24"/>
        </w:rPr>
        <w:t>, the prediction model is trained on 2 features: (1) mean and (2) variance</w:t>
      </w:r>
      <w:r w:rsidR="16447C8F" w:rsidRPr="376C0240">
        <w:rPr>
          <w:rFonts w:ascii="Times New Roman" w:eastAsia="Times New Roman" w:hAnsi="Times New Roman" w:cs="Times New Roman"/>
          <w:sz w:val="24"/>
          <w:szCs w:val="24"/>
        </w:rPr>
        <w:t xml:space="preserve"> and generate a cumulative density curve over distance to centroid </w:t>
      </w:r>
      <w:r w:rsidR="36F209F6" w:rsidRPr="376C0240">
        <w:rPr>
          <w:rFonts w:ascii="Times New Roman" w:eastAsia="Times New Roman" w:hAnsi="Times New Roman" w:cs="Times New Roman"/>
          <w:sz w:val="24"/>
          <w:szCs w:val="24"/>
        </w:rPr>
        <w:t>instantaneous variance against instantaneous mean plot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>. Then, on each new instance of evaluation window</w:t>
      </w:r>
      <w:r w:rsidR="69674979" w:rsidRPr="376C0240">
        <w:rPr>
          <w:rFonts w:ascii="Times New Roman" w:eastAsia="Times New Roman" w:hAnsi="Times New Roman" w:cs="Times New Roman"/>
          <w:sz w:val="24"/>
          <w:szCs w:val="24"/>
        </w:rPr>
        <w:t xml:space="preserve"> (EW)</w:t>
      </w:r>
      <w:r w:rsidR="15585C0A" w:rsidRPr="376C0240">
        <w:rPr>
          <w:rFonts w:ascii="Times New Roman" w:eastAsia="Times New Roman" w:hAnsi="Times New Roman" w:cs="Times New Roman"/>
          <w:sz w:val="24"/>
          <w:szCs w:val="24"/>
        </w:rPr>
        <w:t xml:space="preserve">, the generated </w:t>
      </w:r>
      <w:r w:rsidR="1F614890" w:rsidRPr="376C0240">
        <w:rPr>
          <w:rFonts w:ascii="Times New Roman" w:eastAsia="Times New Roman" w:hAnsi="Times New Roman" w:cs="Times New Roman"/>
          <w:sz w:val="24"/>
          <w:szCs w:val="24"/>
        </w:rPr>
        <w:t>cumulative density curve is compared to the curve for PBW and CW using the Euclidean distance to identify the possible onset of bradycardia.</w:t>
      </w:r>
      <w:r w:rsidR="00DE1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106414108"/>
          <w:citation/>
        </w:sdtPr>
        <w:sdtContent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Gee17 \l 1033 </w:instrTex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(Gee A. H., Barbieri, Paydarfar, &amp; Indic, 2017)</w:t>
          </w:r>
          <w:r w:rsidR="00DE132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260C41C" w14:textId="39219166" w:rsidR="1F614890" w:rsidRDefault="1F614890" w:rsidP="00843493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Other than </w:t>
      </w:r>
      <w:r w:rsidR="00A60BBD" w:rsidRPr="376C0240">
        <w:rPr>
          <w:rFonts w:ascii="Times New Roman" w:eastAsia="Times New Roman" w:hAnsi="Times New Roman" w:cs="Times New Roman"/>
          <w:sz w:val="24"/>
          <w:szCs w:val="24"/>
        </w:rPr>
        <w:t>the main</w:t>
      </w:r>
      <w:r w:rsidRPr="376C0240">
        <w:rPr>
          <w:rFonts w:ascii="Times New Roman" w:eastAsia="Times New Roman" w:hAnsi="Times New Roman" w:cs="Times New Roman"/>
          <w:sz w:val="24"/>
          <w:szCs w:val="24"/>
        </w:rPr>
        <w:t xml:space="preserve"> theme of bradycardia, the author also indicated that the </w:t>
      </w:r>
      <w:r w:rsidR="24003ECD" w:rsidRPr="376C0240">
        <w:rPr>
          <w:rFonts w:ascii="Times New Roman" w:eastAsia="Times New Roman" w:hAnsi="Times New Roman" w:cs="Times New Roman"/>
          <w:sz w:val="24"/>
          <w:szCs w:val="24"/>
        </w:rPr>
        <w:t xml:space="preserve">respiratory data could improve the prediction of the 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ECG 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>heartbeat</w:t>
      </w:r>
      <w:r w:rsidR="00756063">
        <w:rPr>
          <w:rFonts w:ascii="Times New Roman" w:eastAsia="Times New Roman" w:hAnsi="Times New Roman" w:cs="Times New Roman"/>
          <w:sz w:val="24"/>
          <w:szCs w:val="24"/>
        </w:rPr>
        <w:t xml:space="preserve"> although the respiratory does not affect </w:t>
      </w:r>
      <w:r w:rsidR="00843493">
        <w:rPr>
          <w:rFonts w:ascii="Times New Roman" w:eastAsia="Times New Roman" w:hAnsi="Times New Roman" w:cs="Times New Roman"/>
          <w:sz w:val="24"/>
          <w:szCs w:val="24"/>
        </w:rPr>
        <w:t>the prediction of the bradycardia</w:t>
      </w:r>
      <w:r w:rsidR="00A608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(Gee</w:t>
      </w:r>
      <w:r w:rsidR="00D30F1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>et al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, 2017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“Analysis of Prediction Algorithm”</w:t>
      </w:r>
      <w:r w:rsidR="005E0FE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section</w:t>
      </w:r>
      <w:r w:rsidR="00986FB8">
        <w:rPr>
          <w:rFonts w:ascii="Times New Roman" w:eastAsia="Times New Roman" w:hAnsi="Times New Roman" w:cs="Times New Roman"/>
          <w:noProof/>
          <w:sz w:val="24"/>
          <w:szCs w:val="24"/>
        </w:rPr>
        <w:t>, para. 1</w:t>
      </w:r>
      <w:r w:rsidR="002A75D4" w:rsidRPr="00020D61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  <w:r w:rsidR="002A75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 </w:t>
      </w:r>
      <w:r w:rsidR="007255CE">
        <w:rPr>
          <w:rFonts w:ascii="Times New Roman" w:eastAsia="Times New Roman" w:hAnsi="Times New Roman" w:cs="Times New Roman"/>
          <w:sz w:val="24"/>
          <w:szCs w:val="24"/>
        </w:rPr>
        <w:t xml:space="preserve">Furthermore, it is stated that the future direction of the study is to investigate </w:t>
      </w:r>
      <w:r w:rsidR="0099406E">
        <w:rPr>
          <w:rFonts w:ascii="Times New Roman" w:eastAsia="Times New Roman" w:hAnsi="Times New Roman" w:cs="Times New Roman"/>
          <w:sz w:val="24"/>
          <w:szCs w:val="24"/>
        </w:rPr>
        <w:t xml:space="preserve">the inclusion of other physiological signals to improve the 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>prediction with emphasis on respiratory data where the author also cited 2 other journal articles</w:t>
      </w:r>
      <w:r w:rsidR="00FF6C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FEF">
        <w:rPr>
          <w:rFonts w:ascii="Times New Roman" w:eastAsia="Times New Roman" w:hAnsi="Times New Roman" w:cs="Times New Roman"/>
          <w:sz w:val="24"/>
          <w:szCs w:val="24"/>
        </w:rPr>
        <w:t>by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Moody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2292395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451F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Moo85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(1985)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30F1F">
        <w:rPr>
          <w:rFonts w:ascii="Times New Roman" w:eastAsia="Times New Roman" w:hAnsi="Times New Roman" w:cs="Times New Roman"/>
          <w:sz w:val="24"/>
          <w:szCs w:val="24"/>
        </w:rPr>
        <w:t xml:space="preserve"> Helfenbein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et al.</w:t>
      </w:r>
      <w:r w:rsidR="006E0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42261574"/>
          <w:citation/>
        </w:sdtPr>
        <w:sdtContent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Hel14 \n  \t  \l 1033 </w:instrTex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(2014)</w:t>
          </w:r>
          <w:r w:rsidR="006E0B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E0FEF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C8189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F15A5">
        <w:rPr>
          <w:rFonts w:ascii="Times New Roman" w:eastAsia="Times New Roman" w:hAnsi="Times New Roman" w:cs="Times New Roman"/>
          <w:sz w:val="24"/>
          <w:szCs w:val="24"/>
        </w:rPr>
        <w:t>study on</w:t>
      </w:r>
      <w:r w:rsidR="006A3596">
        <w:rPr>
          <w:rFonts w:ascii="Times New Roman" w:eastAsia="Times New Roman" w:hAnsi="Times New Roman" w:cs="Times New Roman"/>
          <w:sz w:val="24"/>
          <w:szCs w:val="24"/>
        </w:rPr>
        <w:t xml:space="preserve"> derivation of respiratory signals from ECGs. </w:t>
      </w:r>
    </w:p>
    <w:p w14:paraId="6BCFA6D4" w14:textId="77777777" w:rsidR="00AC484D" w:rsidRDefault="00AC484D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4B371" w14:textId="67737BAC" w:rsidR="00C14E2D" w:rsidRDefault="00C14E2D" w:rsidP="00C14E2D">
      <w:pPr>
        <w:pStyle w:val="Heading2"/>
      </w:pPr>
      <w:bookmarkStart w:id="8" w:name="_Toc125642100"/>
      <w:bookmarkStart w:id="9" w:name="_Toc125642174"/>
      <w:r>
        <w:t>Team Overview</w:t>
      </w:r>
      <w:bookmarkEnd w:id="8"/>
      <w:bookmarkEnd w:id="9"/>
      <w:r w:rsidR="00051B98">
        <w:t xml:space="preserve"> </w:t>
      </w:r>
    </w:p>
    <w:p w14:paraId="746170DD" w14:textId="67FE69E2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 information:</w:t>
      </w:r>
    </w:p>
    <w:tbl>
      <w:tblPr>
        <w:tblW w:w="8367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8"/>
        <w:gridCol w:w="1904"/>
        <w:gridCol w:w="1295"/>
        <w:gridCol w:w="3121"/>
        <w:gridCol w:w="1693"/>
      </w:tblGrid>
      <w:tr w:rsidR="00100C70" w:rsidRPr="00F21CB3" w14:paraId="313E652E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63C392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52A5A8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AA145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Matric #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B469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30DC4A" w14:textId="4F0C576F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Phone</w:t>
            </w:r>
          </w:p>
        </w:tc>
      </w:tr>
      <w:tr w:rsidR="00100C70" w:rsidRPr="00F21CB3" w14:paraId="7A64A159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BC5A45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FEA9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38C2A2" w14:textId="0718EDB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S2159070</w:t>
            </w:r>
            <w:r w:rsidR="00155F94">
              <w:rPr>
                <w:rFonts w:ascii="Calibri" w:eastAsia="Times New Roman" w:hAnsi="Calibri" w:cs="Calibri"/>
                <w:color w:val="000000"/>
                <w:lang w:eastAsia="zh-CN"/>
              </w:rPr>
              <w:t>/1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F97D8" w14:textId="77777777" w:rsidR="00100C70" w:rsidRPr="00F21CB3" w:rsidRDefault="00F751DC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1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chiahsing.chong@outlook.com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C10EE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60135836818</w:t>
            </w:r>
          </w:p>
        </w:tc>
      </w:tr>
      <w:tr w:rsidR="00100C70" w:rsidRPr="00F21CB3" w14:paraId="00DD9C01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8ED82F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08387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6C4D89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S2149135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E74733" w14:textId="77777777" w:rsidR="00100C70" w:rsidRPr="00F21CB3" w:rsidRDefault="00F751DC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2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kungxueying@gmail.com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365D8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60182093219</w:t>
            </w:r>
          </w:p>
        </w:tc>
      </w:tr>
      <w:tr w:rsidR="00100C70" w:rsidRPr="00F21CB3" w14:paraId="37B4197C" w14:textId="77777777" w:rsidTr="00100C70">
        <w:trPr>
          <w:trHeight w:val="229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B69161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F406DE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Darkhan Baibulat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B81C4F" w14:textId="77777777" w:rsidR="00100C70" w:rsidRPr="00F21CB3" w:rsidRDefault="00100C70" w:rsidP="00F21C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s2172558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422DC3D" w14:textId="77777777" w:rsidR="00100C70" w:rsidRPr="00F21CB3" w:rsidRDefault="00F751DC" w:rsidP="00F21C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3" w:history="1">
              <w:r w:rsidR="00100C70" w:rsidRPr="00F21CB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xxlabbesxx@gmail.com</w:t>
              </w:r>
            </w:hyperlink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67EC53" w14:textId="77777777" w:rsidR="00100C70" w:rsidRPr="00F21CB3" w:rsidRDefault="00100C70" w:rsidP="00F21C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21CB3">
              <w:rPr>
                <w:rFonts w:ascii="Calibri" w:eastAsia="Times New Roman" w:hAnsi="Calibri" w:cs="Calibri"/>
                <w:color w:val="000000"/>
                <w:lang w:eastAsia="zh-CN"/>
              </w:rPr>
              <w:t>77089402662</w:t>
            </w:r>
          </w:p>
        </w:tc>
      </w:tr>
    </w:tbl>
    <w:p w14:paraId="3CAFAEAE" w14:textId="77777777" w:rsidR="00E437A6" w:rsidRDefault="00E437A6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49B83" w14:textId="5168C316" w:rsidR="00C14E2D" w:rsidRDefault="00B125BB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GitHub repository link</w:t>
      </w:r>
      <w:r w:rsidR="00100C70">
        <w:rPr>
          <w:rFonts w:ascii="Times New Roman" w:eastAsia="Times New Roman" w:hAnsi="Times New Roman" w:cs="Times New Roman"/>
          <w:sz w:val="24"/>
          <w:szCs w:val="24"/>
        </w:rPr>
        <w:t>s:</w:t>
      </w:r>
    </w:p>
    <w:tbl>
      <w:tblPr>
        <w:tblW w:w="935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83"/>
        <w:gridCol w:w="2552"/>
        <w:gridCol w:w="1391"/>
        <w:gridCol w:w="4524"/>
      </w:tblGrid>
      <w:tr w:rsidR="00706583" w:rsidRPr="00706583" w14:paraId="5FAE6640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F66255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CB3B4B9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Name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52924E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GitHub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667989F5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Repo</w:t>
            </w:r>
          </w:p>
        </w:tc>
      </w:tr>
      <w:tr w:rsidR="00706583" w:rsidRPr="00706583" w14:paraId="19174A7D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09594D2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57B0186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Chia Hsing Chong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AF6453A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cchsing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4CA89D9" w14:textId="77777777" w:rsidR="00706583" w:rsidRPr="00706583" w:rsidRDefault="00F751DC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4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https://github.com/cchsing/AML_Project_G3</w:t>
              </w:r>
            </w:hyperlink>
          </w:p>
        </w:tc>
      </w:tr>
      <w:tr w:rsidR="00706583" w:rsidRPr="00706583" w14:paraId="066E844C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D914C3E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3A26AE28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Xue Ying Kung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8F400E1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kungxueying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43D2BB76" w14:textId="77777777" w:rsidR="00706583" w:rsidRPr="00706583" w:rsidRDefault="00F751DC" w:rsidP="007065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zh-CN"/>
              </w:rPr>
            </w:pPr>
            <w:hyperlink r:id="rId15" w:history="1">
              <w:r w:rsidR="00706583" w:rsidRPr="00706583">
                <w:rPr>
                  <w:rFonts w:ascii="Calibri" w:eastAsia="Times New Roman" w:hAnsi="Calibri" w:cs="Calibri"/>
                  <w:color w:val="0563C1"/>
                  <w:u w:val="single"/>
                  <w:lang w:eastAsia="zh-CN"/>
                </w:rPr>
                <w:t>https://github.com/kungxueying/AML_Project_G3</w:t>
              </w:r>
            </w:hyperlink>
          </w:p>
        </w:tc>
      </w:tr>
      <w:tr w:rsidR="00706583" w:rsidRPr="00706583" w14:paraId="46AB9BDA" w14:textId="77777777" w:rsidTr="72461813">
        <w:trPr>
          <w:trHeight w:val="300"/>
        </w:trPr>
        <w:tc>
          <w:tcPr>
            <w:tcW w:w="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58D616B3" w14:textId="77777777" w:rsidR="00706583" w:rsidRPr="00706583" w:rsidRDefault="00706583" w:rsidP="007065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2831A89F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Darkhan Baibulat</w:t>
            </w:r>
          </w:p>
        </w:tc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141E9C34" w14:textId="77777777" w:rsidR="00706583" w:rsidRPr="00706583" w:rsidRDefault="00706583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06583">
              <w:rPr>
                <w:rFonts w:ascii="Calibri" w:eastAsia="Times New Roman" w:hAnsi="Calibri" w:cs="Calibri"/>
                <w:color w:val="000000"/>
                <w:lang w:eastAsia="zh-CN"/>
              </w:rPr>
              <w:t>darkhan-b</w:t>
            </w:r>
          </w:p>
        </w:tc>
        <w:tc>
          <w:tcPr>
            <w:tcW w:w="4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bottom"/>
            <w:hideMark/>
          </w:tcPr>
          <w:p w14:paraId="755B3275" w14:textId="1A906F7D" w:rsidR="00706583" w:rsidRPr="00706583" w:rsidRDefault="00F751DC" w:rsidP="007065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hyperlink r:id="rId16" w:history="1">
              <w:r w:rsidR="00171D18" w:rsidRPr="00FE2203">
                <w:rPr>
                  <w:rStyle w:val="Hyperlink"/>
                  <w:rFonts w:ascii="Calibri" w:eastAsia="Times New Roman" w:hAnsi="Calibri" w:cs="Calibri"/>
                  <w:lang w:eastAsia="zh-CN"/>
                </w:rPr>
                <w:t>https://github.com/darkhan-b/AML_Project_G3</w:t>
              </w:r>
            </w:hyperlink>
            <w:r w:rsidR="00171D18">
              <w:rPr>
                <w:rFonts w:ascii="Calibri" w:eastAsia="Times New Roman" w:hAnsi="Calibri" w:cs="Calibri"/>
                <w:color w:val="000000" w:themeColor="text1"/>
                <w:lang w:eastAsia="zh-CN"/>
              </w:rPr>
              <w:t xml:space="preserve"> </w:t>
            </w:r>
          </w:p>
        </w:tc>
      </w:tr>
    </w:tbl>
    <w:p w14:paraId="1CACB002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5E25E" w14:textId="77777777" w:rsidR="005335D9" w:rsidRDefault="005335D9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10002" w14:textId="77777777" w:rsidR="00CE4882" w:rsidRDefault="00CE4882">
      <w:r>
        <w:br w:type="page"/>
      </w:r>
    </w:p>
    <w:p w14:paraId="7C5BAA4F" w14:textId="1433558D" w:rsidR="00CE4882" w:rsidRDefault="00CE4882" w:rsidP="00CE4882">
      <w:pPr>
        <w:pStyle w:val="Heading1"/>
      </w:pPr>
      <w:bookmarkStart w:id="10" w:name="_Toc125642101"/>
      <w:bookmarkStart w:id="11" w:name="_Toc125642175"/>
      <w:r>
        <w:t>Method</w:t>
      </w:r>
      <w:r w:rsidR="7ADF6A35">
        <w:t>ology</w:t>
      </w:r>
      <w:bookmarkEnd w:id="10"/>
      <w:bookmarkEnd w:id="11"/>
    </w:p>
    <w:p w14:paraId="06158EA2" w14:textId="61954B13" w:rsidR="00F84D28" w:rsidRDefault="00F84D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18589D" w14:textId="11D9C0F0" w:rsidR="00C14E2D" w:rsidRDefault="00C14E2D" w:rsidP="00CE4882">
      <w:pPr>
        <w:pStyle w:val="Heading2"/>
      </w:pPr>
      <w:bookmarkStart w:id="12" w:name="_Toc125642102"/>
      <w:bookmarkStart w:id="13" w:name="_Toc125642176"/>
      <w:r>
        <w:t>Datasets</w:t>
      </w:r>
      <w:bookmarkEnd w:id="12"/>
      <w:bookmarkEnd w:id="13"/>
    </w:p>
    <w:p w14:paraId="6738D3FB" w14:textId="3EA05779" w:rsidR="00C14E2D" w:rsidRDefault="00F84D28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section, the data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be used in the study will be discussed with its </w:t>
      </w:r>
      <w:r w:rsidR="00B57417">
        <w:rPr>
          <w:rFonts w:ascii="Times New Roman" w:eastAsia="Times New Roman" w:hAnsi="Times New Roman" w:cs="Times New Roman"/>
          <w:sz w:val="24"/>
          <w:szCs w:val="24"/>
        </w:rPr>
        <w:t xml:space="preserve">characteristics and background information. </w:t>
      </w:r>
    </w:p>
    <w:p w14:paraId="025DF257" w14:textId="77777777" w:rsidR="00B57417" w:rsidRDefault="00B57417" w:rsidP="00C14E2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6FAD8" w14:textId="5FE55976" w:rsidR="00C14E2D" w:rsidRDefault="00C14E2D" w:rsidP="00CE4882">
      <w:pPr>
        <w:pStyle w:val="Heading3"/>
      </w:pPr>
      <w:bookmarkStart w:id="14" w:name="_Toc125642103"/>
      <w:bookmarkStart w:id="15" w:name="_Toc125642177"/>
      <w:r>
        <w:t>Characteristics</w:t>
      </w:r>
      <w:bookmarkEnd w:id="14"/>
      <w:bookmarkEnd w:id="15"/>
      <w:r w:rsidR="208597D4">
        <w:t xml:space="preserve"> </w:t>
      </w:r>
    </w:p>
    <w:p w14:paraId="2CA6923F" w14:textId="382CC27C" w:rsidR="7289DEA6" w:rsidRDefault="008D109F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2 </w:t>
      </w:r>
      <w:r w:rsidR="00403AC2">
        <w:rPr>
          <w:rFonts w:ascii="Times New Roman" w:eastAsia="Times New Roman" w:hAnsi="Times New Roman" w:cs="Times New Roman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data namely electrocardiogram (ECG) and the respiratory signal (RESP) obtained from the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 xml:space="preserve"> website, “</w:t>
      </w:r>
      <w:r w:rsidR="009F1053" w:rsidRPr="009F1053">
        <w:rPr>
          <w:rFonts w:ascii="Times New Roman" w:eastAsia="Times New Roman" w:hAnsi="Times New Roman" w:cs="Times New Roman"/>
          <w:sz w:val="24"/>
          <w:szCs w:val="24"/>
        </w:rPr>
        <w:t>https://physionet.org/content/picsdb/1.0.0/</w:t>
      </w:r>
      <w:r w:rsidR="009F1053">
        <w:rPr>
          <w:rFonts w:ascii="Times New Roman" w:eastAsia="Times New Roman" w:hAnsi="Times New Roman" w:cs="Times New Roman"/>
          <w:sz w:val="24"/>
          <w:szCs w:val="24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The data are obtained from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 xml:space="preserve">infants 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>aged 29 to 34 weeks and weighing from 843 to 2100 gram</w:t>
      </w:r>
      <w:r w:rsidR="0028704C">
        <w:rPr>
          <w:rFonts w:ascii="Times New Roman" w:eastAsia="Times New Roman" w:hAnsi="Times New Roman" w:cs="Times New Roman"/>
          <w:sz w:val="24"/>
          <w:szCs w:val="24"/>
        </w:rPr>
        <w:t>s</w:t>
      </w:r>
      <w:r w:rsidR="00D242D0">
        <w:rPr>
          <w:rFonts w:ascii="Times New Roman" w:eastAsia="Times New Roman" w:hAnsi="Times New Roman" w:cs="Times New Roman"/>
          <w:sz w:val="24"/>
          <w:szCs w:val="24"/>
        </w:rPr>
        <w:t xml:space="preserve"> with an</w:t>
      </w:r>
      <w:r w:rsidR="7289DEA6" w:rsidRPr="72461813">
        <w:rPr>
          <w:rFonts w:ascii="Times New Roman" w:eastAsia="Times New Roman" w:hAnsi="Times New Roman" w:cs="Times New Roman"/>
          <w:sz w:val="24"/>
          <w:szCs w:val="24"/>
        </w:rPr>
        <w:t xml:space="preserve"> average 1468 grams.</w:t>
      </w:r>
    </w:p>
    <w:p w14:paraId="6C891B28" w14:textId="3388F733" w:rsidR="7289DEA6" w:rsidRDefault="1D36E16D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F8E0FD2">
        <w:rPr>
          <w:rFonts w:ascii="Times New Roman" w:eastAsia="Times New Roman" w:hAnsi="Times New Roman" w:cs="Times New Roman"/>
          <w:sz w:val="24"/>
          <w:szCs w:val="24"/>
        </w:rPr>
        <w:t>Single-channel ECG and respiratory recordings are provided in the standard WFDB format. The start time of the recording is synchronized within each baby. ECGs are recorded at a frequency of 500 Hz, except for infants 1 and 5 years old, which are recorded as a composite ECG signal with a frequency of 250 Hz.</w:t>
      </w:r>
    </w:p>
    <w:p w14:paraId="34A03345" w14:textId="73788BAD" w:rsidR="00D224DA" w:rsidRDefault="00D224DA" w:rsidP="00A825F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hand, the respiratory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(RESP)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recorded using the </w:t>
      </w:r>
      <w:r w:rsidR="00806B58">
        <w:rPr>
          <w:rFonts w:ascii="Times New Roman" w:eastAsia="Times New Roman" w:hAnsi="Times New Roman" w:cs="Times New Roman"/>
          <w:sz w:val="24"/>
          <w:szCs w:val="24"/>
        </w:rPr>
        <w:t>inductance plethysmography method.</w:t>
      </w:r>
      <w:r w:rsidR="00A45882">
        <w:rPr>
          <w:rFonts w:ascii="Times New Roman" w:eastAsia="Times New Roman" w:hAnsi="Times New Roman" w:cs="Times New Roman"/>
          <w:sz w:val="24"/>
          <w:szCs w:val="24"/>
        </w:rPr>
        <w:t xml:space="preserve"> The sampling frequency for the respiratory data is 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50 Hz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except for</w:t>
      </w:r>
      <w:r w:rsidR="005A6C1A">
        <w:rPr>
          <w:rFonts w:ascii="Times New Roman" w:eastAsia="Times New Roman" w:hAnsi="Times New Roman" w:cs="Times New Roman"/>
          <w:sz w:val="24"/>
          <w:szCs w:val="24"/>
        </w:rPr>
        <w:t xml:space="preserve"> infant </w:t>
      </w:r>
      <w:r w:rsidR="00812E68">
        <w:rPr>
          <w:rFonts w:ascii="Times New Roman" w:eastAsia="Times New Roman" w:hAnsi="Times New Roman" w:cs="Times New Roman"/>
          <w:sz w:val="24"/>
          <w:szCs w:val="24"/>
        </w:rPr>
        <w:t>1 which has</w:t>
      </w:r>
      <w:r w:rsidR="007F6FF2">
        <w:rPr>
          <w:rFonts w:ascii="Times New Roman" w:eastAsia="Times New Roman" w:hAnsi="Times New Roman" w:cs="Times New Roman"/>
          <w:sz w:val="24"/>
          <w:szCs w:val="24"/>
        </w:rPr>
        <w:t xml:space="preserve"> a sampling frequency of 500Hz. </w:t>
      </w:r>
    </w:p>
    <w:p w14:paraId="0553B218" w14:textId="2DB39B78" w:rsidR="72461813" w:rsidRDefault="72461813" w:rsidP="00F1092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EC9D4" w14:textId="2EA144D1" w:rsidR="00F13722" w:rsidRDefault="5402A554" w:rsidP="00CE4882">
      <w:pPr>
        <w:pStyle w:val="Heading3"/>
      </w:pPr>
      <w:bookmarkStart w:id="16" w:name="_Toc125642104"/>
      <w:bookmarkStart w:id="17" w:name="_Toc125642178"/>
      <w:r>
        <w:t>Preprocessing</w:t>
      </w:r>
      <w:bookmarkEnd w:id="16"/>
      <w:bookmarkEnd w:id="17"/>
      <w:r w:rsidR="2F3A9781">
        <w:t xml:space="preserve"> </w:t>
      </w:r>
    </w:p>
    <w:p w14:paraId="70B73D13" w14:textId="76FBD3A4" w:rsidR="33218647" w:rsidRDefault="00B136C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</w:t>
      </w:r>
      <w:r w:rsidR="00715E5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4 steps involved in 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CC0D04">
        <w:rPr>
          <w:rFonts w:ascii="Times New Roman" w:eastAsia="Times New Roman" w:hAnsi="Times New Roman" w:cs="Times New Roman"/>
          <w:sz w:val="24"/>
          <w:szCs w:val="24"/>
        </w:rPr>
        <w:t xml:space="preserve"> preprocessing</w:t>
      </w:r>
      <w:r w:rsidR="00157A4C">
        <w:rPr>
          <w:rFonts w:ascii="Times New Roman" w:eastAsia="Times New Roman" w:hAnsi="Times New Roman" w:cs="Times New Roman"/>
          <w:sz w:val="24"/>
          <w:szCs w:val="24"/>
        </w:rPr>
        <w:t xml:space="preserve"> for the ECG and RESP data. The steps are </w:t>
      </w:r>
      <w:r w:rsidR="009E146E">
        <w:rPr>
          <w:rFonts w:ascii="Times New Roman" w:eastAsia="Times New Roman" w:hAnsi="Times New Roman" w:cs="Times New Roman"/>
          <w:sz w:val="24"/>
          <w:szCs w:val="24"/>
        </w:rPr>
        <w:t>data smoothing with interquartile range, data normalization, heart</w:t>
      </w:r>
      <w:r w:rsidR="00200A34">
        <w:rPr>
          <w:rFonts w:ascii="Times New Roman" w:eastAsia="Times New Roman" w:hAnsi="Times New Roman" w:cs="Times New Roman"/>
          <w:sz w:val="24"/>
          <w:szCs w:val="24"/>
        </w:rPr>
        <w:t xml:space="preserve">rate and respiration rate calculations, and data </w:t>
      </w:r>
      <w:r w:rsidR="00AE6374">
        <w:rPr>
          <w:rFonts w:ascii="Times New Roman" w:eastAsia="Times New Roman" w:hAnsi="Times New Roman" w:cs="Times New Roman"/>
          <w:sz w:val="24"/>
          <w:szCs w:val="24"/>
        </w:rPr>
        <w:t>fixup and resampling.</w:t>
      </w:r>
    </w:p>
    <w:p w14:paraId="4B4608E4" w14:textId="6E0455B9" w:rsidR="00AE6374" w:rsidRDefault="00AE6374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step of data smooth is to reassign the outliers to 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>a maximum and minimum range which is obtained from the 90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and 10</w:t>
      </w:r>
      <w:r w:rsidR="00F875FA" w:rsidRPr="00F875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F875FA">
        <w:rPr>
          <w:rFonts w:ascii="Times New Roman" w:eastAsia="Times New Roman" w:hAnsi="Times New Roman" w:cs="Times New Roman"/>
          <w:sz w:val="24"/>
          <w:szCs w:val="24"/>
        </w:rPr>
        <w:t xml:space="preserve"> percentile values.</w:t>
      </w:r>
      <w:r w:rsidR="00A36006">
        <w:rPr>
          <w:rFonts w:ascii="Times New Roman" w:eastAsia="Times New Roman" w:hAnsi="Times New Roman" w:cs="Times New Roman"/>
          <w:sz w:val="24"/>
          <w:szCs w:val="24"/>
        </w:rPr>
        <w:t xml:space="preserve"> Subsequently, the data is normalized to a -1 to 1 values. Then, the RR interval calculation is used to calculate the instantaneous value of the heart rate</w:t>
      </w:r>
      <w:r w:rsidR="009108B4">
        <w:rPr>
          <w:rFonts w:ascii="Times New Roman" w:eastAsia="Times New Roman" w:hAnsi="Times New Roman" w:cs="Times New Roman"/>
          <w:sz w:val="24"/>
          <w:szCs w:val="24"/>
        </w:rPr>
        <w:t xml:space="preserve"> with a unit of beat per minutes (BPM) and the respiration rate of unit breath per minutes (BPM).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Lastly, the heartrate and respiration rate calculated would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 null or NaN value which need to be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fixed or </w:t>
      </w:r>
      <w:r w:rsidR="0045710F">
        <w:rPr>
          <w:rFonts w:ascii="Times New Roman" w:eastAsia="Times New Roman" w:hAnsi="Times New Roman" w:cs="Times New Roman"/>
          <w:sz w:val="24"/>
          <w:szCs w:val="24"/>
        </w:rPr>
        <w:t xml:space="preserve">replaced with </w:t>
      </w:r>
      <w:r w:rsidR="005C0B38">
        <w:rPr>
          <w:rFonts w:ascii="Times New Roman" w:eastAsia="Times New Roman" w:hAnsi="Times New Roman" w:cs="Times New Roman"/>
          <w:sz w:val="24"/>
          <w:szCs w:val="24"/>
        </w:rPr>
        <w:t xml:space="preserve">a zero value. 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The heart rate and respiration rate would also need to be 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>resampled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to have the same cardinality due to different sampling frequency. </w:t>
      </w:r>
      <w:r w:rsidR="00CF080B">
        <w:rPr>
          <w:rFonts w:ascii="Times New Roman" w:eastAsia="Times New Roman" w:hAnsi="Times New Roman" w:cs="Times New Roman"/>
          <w:sz w:val="24"/>
          <w:szCs w:val="24"/>
        </w:rPr>
        <w:t>The steps are listed below.</w:t>
      </w:r>
    </w:p>
    <w:p w14:paraId="5ADBF594" w14:textId="14ACC294" w:rsidR="00271D69" w:rsidRDefault="00FF1F36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smoothing</w:t>
      </w:r>
      <w:r w:rsidR="00271D69">
        <w:rPr>
          <w:rFonts w:ascii="Times New Roman" w:eastAsia="Times New Roman" w:hAnsi="Times New Roman" w:cs="Times New Roman"/>
          <w:sz w:val="24"/>
          <w:szCs w:val="24"/>
        </w:rPr>
        <w:t xml:space="preserve"> with interquartile range.</w:t>
      </w:r>
    </w:p>
    <w:p w14:paraId="6928F75F" w14:textId="2C648350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normalization.</w:t>
      </w:r>
    </w:p>
    <w:p w14:paraId="607EB0A9" w14:textId="622BFF7B" w:rsidR="00271D69" w:rsidRDefault="00271D69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Heart</w:t>
      </w:r>
      <w:r w:rsidR="00071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rate and respiration rate calculations.</w:t>
      </w:r>
    </w:p>
    <w:p w14:paraId="6BCF81F0" w14:textId="0F869550" w:rsidR="00271D69" w:rsidRPr="00271D69" w:rsidRDefault="0045710F" w:rsidP="00271D6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fixup</w:t>
      </w:r>
      <w:r w:rsidR="007B4619">
        <w:rPr>
          <w:rFonts w:ascii="Times New Roman" w:eastAsia="Times New Roman" w:hAnsi="Times New Roman" w:cs="Times New Roman"/>
          <w:sz w:val="24"/>
          <w:szCs w:val="24"/>
        </w:rPr>
        <w:t xml:space="preserve"> and resample.</w:t>
      </w:r>
    </w:p>
    <w:p w14:paraId="0AB963D6" w14:textId="77777777" w:rsidR="00157A4C" w:rsidRDefault="00157A4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883CF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706A02" w14:textId="7180013D" w:rsidR="035E4B44" w:rsidRDefault="035E4B44" w:rsidP="00CE4882">
      <w:pPr>
        <w:pStyle w:val="Heading2"/>
      </w:pPr>
      <w:bookmarkStart w:id="18" w:name="_Toc125642105"/>
      <w:bookmarkStart w:id="19" w:name="_Toc125642179"/>
      <w:r>
        <w:t>Baseline Model or Benchmark</w:t>
      </w:r>
      <w:bookmarkEnd w:id="18"/>
      <w:bookmarkEnd w:id="19"/>
      <w:r w:rsidR="00B60289">
        <w:t xml:space="preserve"> </w:t>
      </w:r>
    </w:p>
    <w:p w14:paraId="3EB67079" w14:textId="6DF699CE" w:rsidR="00EF1187" w:rsidRPr="00197F19" w:rsidRDefault="00EF1187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baseline model is a simple model which </w:t>
      </w:r>
      <w:r w:rsidR="00197F19" w:rsidRPr="00197F19">
        <w:rPr>
          <w:rFonts w:ascii="Times New Roman" w:hAnsi="Times New Roman" w:cs="Times New Roman"/>
          <w:sz w:val="24"/>
          <w:szCs w:val="24"/>
        </w:rPr>
        <w:t>act</w:t>
      </w:r>
      <w:r w:rsidRPr="00197F19">
        <w:rPr>
          <w:rFonts w:ascii="Times New Roman" w:hAnsi="Times New Roman" w:cs="Times New Roman"/>
          <w:sz w:val="24"/>
          <w:szCs w:val="24"/>
        </w:rPr>
        <w:t>s as a reference in a machine learning project. It serves as a benchmark for a trained model and helps us to improve the understanding of our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-943381006"/>
          <w:citation/>
        </w:sdtPr>
        <w:sdtContent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Aas22 \l 2052</w:instrText>
          </w:r>
          <w:r w:rsidR="00452EA5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(Nair, 2022)</w:t>
          </w:r>
          <w:r w:rsidR="00452E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 There are a few requirements for a good baseline model:</w:t>
      </w:r>
    </w:p>
    <w:p w14:paraId="7805B6CF" w14:textId="63A5B0CB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 xml:space="preserve">A good baseline model should be simple, as simple models are </w:t>
      </w:r>
      <w:r w:rsidR="00197F19" w:rsidRPr="00197F19">
        <w:rPr>
          <w:rFonts w:ascii="Times New Roman" w:hAnsi="Times New Roman" w:cs="Times New Roman"/>
          <w:sz w:val="24"/>
          <w:szCs w:val="24"/>
        </w:rPr>
        <w:t xml:space="preserve">easy to implement and </w:t>
      </w:r>
      <w:r w:rsidRPr="00197F19">
        <w:rPr>
          <w:rFonts w:ascii="Times New Roman" w:hAnsi="Times New Roman" w:cs="Times New Roman"/>
          <w:sz w:val="24"/>
          <w:szCs w:val="24"/>
        </w:rPr>
        <w:t>less likely to overfit.</w:t>
      </w:r>
    </w:p>
    <w:p w14:paraId="2A79E443" w14:textId="1E627F47" w:rsidR="00EF1187" w:rsidRPr="00197F19" w:rsidRDefault="00EF1187" w:rsidP="00031F9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A good baseline model should be interpretable, so that it helps us to understand our data better</w:t>
      </w:r>
      <w:sdt>
        <w:sdtPr>
          <w:rPr>
            <w:rFonts w:ascii="Times New Roman" w:hAnsi="Times New Roman" w:cs="Times New Roman"/>
            <w:sz w:val="24"/>
            <w:szCs w:val="24"/>
          </w:rPr>
          <w:id w:val="-728991565"/>
          <w:citation/>
        </w:sdtPr>
        <w:sdtContent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 w:hint="eastAsia"/>
              <w:sz w:val="24"/>
              <w:szCs w:val="24"/>
              <w:lang w:eastAsia="zh-CN"/>
            </w:rPr>
            <w:instrText>CITATION Tat20 \l 2052</w:instrText>
          </w:r>
          <w:r w:rsidR="00044307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</w:instrTex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 w:hint="eastAsia"/>
              <w:noProof/>
              <w:sz w:val="24"/>
              <w:szCs w:val="24"/>
              <w:lang w:eastAsia="zh-CN"/>
            </w:rPr>
            <w:t>(Sennikova, 2020)</w:t>
          </w:r>
          <w:r w:rsidR="000443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97F19">
        <w:rPr>
          <w:rFonts w:ascii="Times New Roman" w:hAnsi="Times New Roman" w:cs="Times New Roman"/>
          <w:sz w:val="24"/>
          <w:szCs w:val="24"/>
        </w:rPr>
        <w:t>.</w:t>
      </w:r>
    </w:p>
    <w:p w14:paraId="3A4189D3" w14:textId="70AD6025" w:rsidR="00CC0AE3" w:rsidRPr="00197F19" w:rsidRDefault="00EF1187" w:rsidP="00031F9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97F19">
        <w:rPr>
          <w:rFonts w:ascii="Times New Roman" w:hAnsi="Times New Roman" w:cs="Times New Roman"/>
          <w:sz w:val="24"/>
          <w:szCs w:val="24"/>
        </w:rPr>
        <w:t>In our project, basic linear regression and polynomial regression will be used as the baseline models</w:t>
      </w:r>
      <w:r w:rsidR="00B60289" w:rsidRPr="00197F19">
        <w:rPr>
          <w:rFonts w:ascii="Times New Roman" w:hAnsi="Times New Roman" w:cs="Times New Roman"/>
          <w:sz w:val="24"/>
          <w:szCs w:val="24"/>
        </w:rPr>
        <w:t>. Both</w:t>
      </w:r>
      <w:r w:rsidR="00A72602" w:rsidRPr="00197F19">
        <w:rPr>
          <w:rFonts w:ascii="Times New Roman" w:hAnsi="Times New Roman" w:cs="Times New Roman"/>
          <w:sz w:val="24"/>
          <w:szCs w:val="24"/>
        </w:rPr>
        <w:t xml:space="preserve"> are simple 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and </w:t>
      </w:r>
      <w:r w:rsidR="00837431" w:rsidRPr="00197F19">
        <w:rPr>
          <w:rFonts w:ascii="Times New Roman" w:hAnsi="Times New Roman" w:cs="Times New Roman"/>
          <w:sz w:val="24"/>
          <w:szCs w:val="24"/>
        </w:rPr>
        <w:t>help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us in inspecting the correlation </w:t>
      </w:r>
      <w:r w:rsidR="00B60289" w:rsidRPr="00197F19">
        <w:rPr>
          <w:rFonts w:ascii="Times New Roman" w:hAnsi="Times New Roman" w:cs="Times New Roman"/>
          <w:sz w:val="24"/>
          <w:szCs w:val="24"/>
        </w:rPr>
        <w:t>between</w:t>
      </w:r>
      <w:r w:rsidR="00CA0724" w:rsidRPr="00197F19">
        <w:rPr>
          <w:rFonts w:ascii="Times New Roman" w:hAnsi="Times New Roman" w:cs="Times New Roman"/>
          <w:sz w:val="24"/>
          <w:szCs w:val="24"/>
        </w:rPr>
        <w:t xml:space="preserve"> the </w:t>
      </w:r>
      <w:r w:rsidR="00B60289" w:rsidRPr="00197F19">
        <w:rPr>
          <w:rFonts w:ascii="Times New Roman" w:hAnsi="Times New Roman" w:cs="Times New Roman"/>
          <w:sz w:val="24"/>
          <w:szCs w:val="24"/>
        </w:rPr>
        <w:t>2 variables: ECG signal and respiratory signal.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AE3" w:rsidRPr="00197F19" w14:paraId="721FA10F" w14:textId="77777777" w:rsidTr="00F968FD">
        <w:trPr>
          <w:trHeight w:val="300"/>
        </w:trPr>
        <w:tc>
          <w:tcPr>
            <w:tcW w:w="4680" w:type="dxa"/>
          </w:tcPr>
          <w:p w14:paraId="18233C54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</w:pPr>
            <w:r w:rsidRPr="00F968FD">
              <w:rPr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Sklearn modules</w:t>
            </w:r>
          </w:p>
        </w:tc>
        <w:tc>
          <w:tcPr>
            <w:tcW w:w="4680" w:type="dxa"/>
          </w:tcPr>
          <w:p w14:paraId="1ACE29A0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0AE3" w:rsidRPr="00197F19" w14:paraId="44CCBF9D" w14:textId="77777777" w:rsidTr="00F968FD">
        <w:trPr>
          <w:trHeight w:val="300"/>
        </w:trPr>
        <w:tc>
          <w:tcPr>
            <w:tcW w:w="4680" w:type="dxa"/>
          </w:tcPr>
          <w:p w14:paraId="4272B6A8" w14:textId="77777777" w:rsidR="00CC0AE3" w:rsidRPr="00F968FD" w:rsidRDefault="00F751DC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sklearn.linear_model.LinearRegression"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linear_model.LinearRegression</w:t>
              </w:r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(*[, ...])</w:t>
            </w:r>
          </w:p>
        </w:tc>
        <w:tc>
          <w:tcPr>
            <w:tcW w:w="4680" w:type="dxa"/>
          </w:tcPr>
          <w:p w14:paraId="45D62EC3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Ordinary least squares Linear Regression.</w:t>
            </w:r>
          </w:p>
        </w:tc>
      </w:tr>
      <w:tr w:rsidR="00CC0AE3" w:rsidRPr="00197F19" w14:paraId="2B4D2E77" w14:textId="77777777" w:rsidTr="00F968FD">
        <w:trPr>
          <w:trHeight w:val="300"/>
        </w:trPr>
        <w:tc>
          <w:tcPr>
            <w:tcW w:w="4680" w:type="dxa"/>
          </w:tcPr>
          <w:p w14:paraId="7DDFBC87" w14:textId="77777777" w:rsidR="00CC0AE3" w:rsidRPr="00F968FD" w:rsidRDefault="00F751DC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sklearn.preprocessing.PolynomialFeatures">
              <w:r w:rsidR="00CC0AE3" w:rsidRPr="00F968FD">
                <w:rPr>
                  <w:rStyle w:val="Hyperlink"/>
                  <w:rFonts w:ascii="Times New Roman" w:eastAsia="Consolas" w:hAnsi="Times New Roman" w:cs="Times New Roman"/>
                  <w:b/>
                  <w:bCs/>
                  <w:color w:val="auto"/>
                  <w:sz w:val="24"/>
                  <w:szCs w:val="24"/>
                </w:rPr>
                <w:t>preprocessing.PolynomialFeatures</w:t>
              </w:r>
            </w:hyperlink>
            <w:r w:rsidR="00CC0AE3" w:rsidRPr="00F968FD">
              <w:rPr>
                <w:rFonts w:ascii="Times New Roman" w:hAnsi="Times New Roman" w:cs="Times New Roman"/>
                <w:sz w:val="24"/>
                <w:szCs w:val="24"/>
              </w:rPr>
              <w:t>([degree, ...])</w:t>
            </w:r>
          </w:p>
        </w:tc>
        <w:tc>
          <w:tcPr>
            <w:tcW w:w="4680" w:type="dxa"/>
          </w:tcPr>
          <w:p w14:paraId="0B5086B9" w14:textId="77777777" w:rsidR="00CC0AE3" w:rsidRPr="00F968FD" w:rsidRDefault="00CC0AE3" w:rsidP="00031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68FD">
              <w:rPr>
                <w:rFonts w:ascii="Times New Roman" w:hAnsi="Times New Roman" w:cs="Times New Roman"/>
                <w:sz w:val="24"/>
                <w:szCs w:val="24"/>
              </w:rPr>
              <w:t>Generate polynomial and interaction features.</w:t>
            </w:r>
          </w:p>
        </w:tc>
      </w:tr>
    </w:tbl>
    <w:p w14:paraId="55185183" w14:textId="77777777" w:rsidR="33218647" w:rsidRDefault="33218647" w:rsidP="00031F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A92B8" w14:textId="47873346" w:rsidR="000075D0" w:rsidRPr="009B1633" w:rsidRDefault="00031F9F" w:rsidP="00CE4882">
      <w:pPr>
        <w:pStyle w:val="Heading2"/>
      </w:pPr>
      <w:bookmarkStart w:id="20" w:name="_Toc125642106"/>
      <w:bookmarkStart w:id="21" w:name="_Toc125642180"/>
      <w:r>
        <w:t>Machine Learning</w:t>
      </w:r>
      <w:r w:rsidR="035E4B44">
        <w:t xml:space="preserve"> </w:t>
      </w:r>
      <w:r w:rsidR="000075D0">
        <w:t>Model</w:t>
      </w:r>
      <w:bookmarkEnd w:id="20"/>
      <w:bookmarkEnd w:id="21"/>
      <w:r>
        <w:t xml:space="preserve"> </w:t>
      </w:r>
    </w:p>
    <w:p w14:paraId="4D3730CD" w14:textId="77777777" w:rsidR="00BC2D66" w:rsidRPr="00141AD9" w:rsidRDefault="00BC2D66" w:rsidP="00141AD9"/>
    <w:p w14:paraId="6F024C8C" w14:textId="19A7A081" w:rsidR="00DE713F" w:rsidRDefault="6970F5DA" w:rsidP="00CE4882">
      <w:pPr>
        <w:pStyle w:val="Heading3"/>
      </w:pPr>
      <w:bookmarkStart w:id="22" w:name="_Toc125642107"/>
      <w:bookmarkStart w:id="23" w:name="_Toc125642181"/>
      <w:r w:rsidRPr="112EA0DE">
        <w:rPr>
          <w:lang w:eastAsia="zh-CN"/>
        </w:rPr>
        <w:t>Re</w:t>
      </w:r>
      <w:r>
        <w:t>gression</w:t>
      </w:r>
      <w:bookmarkEnd w:id="22"/>
      <w:bookmarkEnd w:id="23"/>
    </w:p>
    <w:p w14:paraId="731F0805" w14:textId="764FD05F" w:rsidR="00A63D29" w:rsidRDefault="00963336" w:rsidP="00031F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t>Regression analysis is a statistical method that shows the relationship between two or more variables. Usually expressed in a graph, the method tests the relationship between a dependent variable against independent variables. Typically, the independent variable(s) changes with the dependent variable(s) and the regression analysis attempts to answer which factors matter most to that change</w:t>
      </w:r>
      <w:sdt>
        <w:sdtPr>
          <w:rPr>
            <w:rFonts w:ascii="Times New Roman" w:hAnsi="Times New Roman" w:cs="Times New Roman"/>
            <w:sz w:val="24"/>
            <w:szCs w:val="24"/>
          </w:rPr>
          <w:id w:val="-1899350555"/>
          <w:lock w:val="contentLocked"/>
          <w:placeholder>
            <w:docPart w:val="60CD2FC2C69F4A7BB14DEF6C6BE4CCEE"/>
          </w:placeholder>
          <w:citation/>
        </w:sdtPr>
        <w:sdtContent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2EF5" w:rsidRPr="008C0D6E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Wha20 \l 2052 </w:instrTex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(What is Regression Analysis?, 2020)</w:t>
          </w:r>
          <w:r w:rsidR="00B62EF5" w:rsidRPr="008C0D6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C0D6E">
        <w:rPr>
          <w:rFonts w:ascii="Times New Roman" w:hAnsi="Times New Roman" w:cs="Times New Roman"/>
          <w:sz w:val="24"/>
          <w:szCs w:val="24"/>
        </w:rPr>
        <w:t>.</w:t>
      </w:r>
    </w:p>
    <w:p w14:paraId="3BB25215" w14:textId="20C9F49A" w:rsidR="00A63D29" w:rsidRPr="008C0D6E" w:rsidRDefault="001F6CA1" w:rsidP="00031F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project, </w:t>
      </w:r>
      <w:r w:rsidR="00E301C2">
        <w:rPr>
          <w:rFonts w:ascii="Times New Roman" w:hAnsi="Times New Roman" w:cs="Times New Roman"/>
          <w:sz w:val="24"/>
          <w:szCs w:val="24"/>
        </w:rPr>
        <w:t>the heartbeat</w:t>
      </w:r>
      <w:r w:rsidR="00BB7385">
        <w:rPr>
          <w:rFonts w:ascii="Times New Roman" w:hAnsi="Times New Roman" w:cs="Times New Roman"/>
          <w:sz w:val="24"/>
          <w:szCs w:val="24"/>
        </w:rPr>
        <w:t xml:space="preserve"> rate</w:t>
      </w:r>
      <w:r w:rsidR="00263A05">
        <w:rPr>
          <w:rFonts w:ascii="Times New Roman" w:hAnsi="Times New Roman" w:cs="Times New Roman"/>
          <w:sz w:val="24"/>
          <w:szCs w:val="24"/>
        </w:rPr>
        <w:t xml:space="preserve"> of </w:t>
      </w:r>
      <w:r w:rsidR="009677D3">
        <w:rPr>
          <w:rFonts w:ascii="Times New Roman" w:hAnsi="Times New Roman" w:cs="Times New Roman"/>
          <w:sz w:val="24"/>
          <w:szCs w:val="24"/>
        </w:rPr>
        <w:t>infant</w:t>
      </w:r>
      <w:r w:rsidR="00263A05">
        <w:rPr>
          <w:rFonts w:ascii="Times New Roman" w:hAnsi="Times New Roman" w:cs="Times New Roman"/>
          <w:sz w:val="24"/>
          <w:szCs w:val="24"/>
        </w:rPr>
        <w:t>s</w:t>
      </w:r>
      <w:r w:rsidR="00BB7385">
        <w:rPr>
          <w:rFonts w:ascii="Times New Roman" w:hAnsi="Times New Roman" w:cs="Times New Roman"/>
          <w:sz w:val="24"/>
          <w:szCs w:val="24"/>
        </w:rPr>
        <w:t xml:space="preserve"> will be predicted</w:t>
      </w:r>
      <w:r w:rsidR="00F33DAE">
        <w:rPr>
          <w:rFonts w:ascii="Times New Roman" w:hAnsi="Times New Roman" w:cs="Times New Roman"/>
          <w:sz w:val="24"/>
          <w:szCs w:val="24"/>
        </w:rPr>
        <w:t xml:space="preserve"> by using t</w:t>
      </w:r>
      <w:r w:rsidR="00263A05">
        <w:rPr>
          <w:rFonts w:ascii="Times New Roman" w:hAnsi="Times New Roman" w:cs="Times New Roman"/>
          <w:sz w:val="24"/>
          <w:szCs w:val="24"/>
        </w:rPr>
        <w:t>heir</w:t>
      </w:r>
      <w:r w:rsidR="00F33DAE">
        <w:rPr>
          <w:rFonts w:ascii="Times New Roman" w:hAnsi="Times New Roman" w:cs="Times New Roman"/>
          <w:sz w:val="24"/>
          <w:szCs w:val="24"/>
        </w:rPr>
        <w:t xml:space="preserve"> respiratory rate. Hence, regression analysis is used.</w:t>
      </w:r>
    </w:p>
    <w:p w14:paraId="4BFB16AD" w14:textId="2421D794" w:rsidR="00AF3458" w:rsidRDefault="00963336" w:rsidP="00CE488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0D6E">
        <w:rPr>
          <w:rFonts w:ascii="Times New Roman" w:hAnsi="Times New Roman" w:cs="Times New Roman"/>
          <w:sz w:val="24"/>
          <w:szCs w:val="24"/>
        </w:rPr>
        <w:t>There are many types of regression algorithms, which includes linear regression, polynomial regression, neural network regression, support vector machines (SVM), random forest and more.</w:t>
      </w:r>
    </w:p>
    <w:p w14:paraId="41580FCC" w14:textId="77777777" w:rsidR="00CE4882" w:rsidRPr="00CE4882" w:rsidRDefault="00CE4882" w:rsidP="00CE48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D5CF9" w14:textId="57DF74C8" w:rsidR="00BC2D66" w:rsidRDefault="5E249050" w:rsidP="00CE4882">
      <w:pPr>
        <w:pStyle w:val="Heading3"/>
      </w:pPr>
      <w:bookmarkStart w:id="24" w:name="_Toc125642108"/>
      <w:bookmarkStart w:id="25" w:name="_Toc125642182"/>
      <w:r>
        <w:t>Support Vector Machine for Regression</w:t>
      </w:r>
      <w:bookmarkEnd w:id="24"/>
      <w:bookmarkEnd w:id="25"/>
    </w:p>
    <w:p w14:paraId="5F85CD08" w14:textId="2DE63841" w:rsidR="00C70CCA" w:rsidRDefault="008C0D6E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Support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 xml:space="preserve">ector </w:t>
      </w:r>
      <w:r w:rsidR="00DD5133" w:rsidRPr="004C17A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C17A1">
        <w:rPr>
          <w:rFonts w:ascii="Times New Roman" w:eastAsia="Times New Roman" w:hAnsi="Times New Roman" w:cs="Times New Roman"/>
          <w:sz w:val="24"/>
          <w:szCs w:val="24"/>
        </w:rPr>
        <w:t>achine (SVM) is a supervised learning model with associated learning algorithms that analyze data for classification and regression</w:t>
      </w:r>
      <w:r w:rsidR="003F1E5A"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55988076"/>
          <w:lock w:val="contentLocked"/>
          <w:placeholder>
            <w:docPart w:val="60CD2FC2C69F4A7BB14DEF6C6BE4CCEE"/>
          </w:placeholder>
          <w:citation/>
        </w:sdtPr>
        <w:sdtContent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B1D6F" w:rsidRPr="004C17A1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 CITATION Sup22 \l 2052 </w:instrTex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(Support vector machine - Wikipedia, 2022)</w:t>
          </w:r>
          <w:r w:rsidR="00DB1D6F" w:rsidRPr="004C17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C17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F0B" w:rsidRPr="004C17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The idea of SVM is to find a hyperplane that best divides a dataset into two classes. The distance between the hyperplane and the nearest data point from either set is known as the margin. The goal is to choose a hyperplane with the greatest possible margin, so that new data</w:t>
      </w:r>
      <w:r w:rsidR="008C52C5">
        <w:rPr>
          <w:rFonts w:ascii="Times New Roman" w:eastAsia="Times New Roman" w:hAnsi="Times New Roman" w:cs="Times New Roman"/>
          <w:sz w:val="24"/>
          <w:szCs w:val="24"/>
        </w:rPr>
        <w:t xml:space="preserve"> coming in</w:t>
      </w:r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 xml:space="preserve"> has a higher possibility for being classified correctly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02464623"/>
          <w:lock w:val="contentLocked"/>
          <w:placeholder>
            <w:docPart w:val="60CD2FC2C69F4A7BB14DEF6C6BE4CCEE"/>
          </w:placeholder>
          <w:citation/>
        </w:sdtPr>
        <w:sdtContent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C0BC4">
            <w:rPr>
              <w:rFonts w:ascii="Times New Roman" w:hAnsi="Times New Roman" w:cs="Times New Roman"/>
              <w:sz w:val="24"/>
              <w:szCs w:val="24"/>
              <w:lang w:eastAsia="zh-CN"/>
            </w:rPr>
            <w:instrText xml:space="preserve">CITATION Noe16 \l 2052 </w:instrTex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 xml:space="preserve"> </w:t>
          </w:r>
          <w:r w:rsidR="00031F9F" w:rsidRPr="00031F9F">
            <w:rPr>
              <w:rFonts w:ascii="Times New Roman" w:hAnsi="Times New Roman" w:cs="Times New Roman"/>
              <w:noProof/>
              <w:sz w:val="24"/>
              <w:szCs w:val="24"/>
              <w:lang w:eastAsia="zh-CN"/>
            </w:rPr>
            <w:t>(Bambrick, 2016)</w:t>
          </w:r>
          <w:r w:rsidR="00AC0BC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70CCA" w:rsidRPr="00C70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692D0" w14:textId="2C513EA7" w:rsidR="00A63D29" w:rsidRDefault="00673F88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SVM is more 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>popular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328A4">
        <w:rPr>
          <w:rFonts w:ascii="Times New Roman" w:eastAsia="Times New Roman" w:hAnsi="Times New Roman" w:cs="Times New Roman"/>
          <w:sz w:val="24"/>
          <w:szCs w:val="24"/>
        </w:rPr>
        <w:t>common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>ly used</w:t>
      </w:r>
      <w:r w:rsidR="00FC6D68">
        <w:rPr>
          <w:rFonts w:ascii="Times New Roman" w:eastAsia="Times New Roman" w:hAnsi="Times New Roman" w:cs="Times New Roman"/>
          <w:sz w:val="24"/>
          <w:szCs w:val="24"/>
        </w:rPr>
        <w:t xml:space="preserve"> for classification problems, 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>t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he method of Support Vector Classification</w:t>
      </w:r>
      <w:r w:rsidR="001E76D7">
        <w:rPr>
          <w:rFonts w:ascii="Times New Roman" w:eastAsia="Times New Roman" w:hAnsi="Times New Roman" w:cs="Times New Roman"/>
          <w:sz w:val="24"/>
          <w:szCs w:val="24"/>
        </w:rPr>
        <w:t xml:space="preserve"> (SVC)</w:t>
      </w:r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 xml:space="preserve"> can be extended to solve regression problems. This method is called Support Vector Regression</w:t>
      </w:r>
      <w:r w:rsidR="00DD5133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00412477"/>
          <w:citation/>
        </w:sdtPr>
        <w:sdtContent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63D29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CITATION 14S \l 17417 </w:instrTex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(1.4. Support Vector Machines — scikit-learn 1.2.0 documentation, n.d.)</w:t>
          </w:r>
          <w:r w:rsidR="00B97BA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5133" w:rsidRPr="00DD51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The basic idea behind SVR is to find the best fit line. In SVR, the best fit line is the hyperplane that has the maximum number of points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85584738"/>
          <w:citation/>
        </w:sdtPr>
        <w:sdtContent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Ash20 \l 17417 </w:instrTex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(Raj, 2020)</w:t>
          </w:r>
          <w:r w:rsidR="00BF05F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F05FD" w:rsidRPr="00BF05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66B85D" w14:textId="5AB2DA0B" w:rsidR="00B229EC" w:rsidRDefault="003E3A0D" w:rsidP="00031F9F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81AC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trength of 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using SVM in regression are as follow</w:t>
      </w:r>
      <w:r w:rsidR="00A072D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0B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5E7342" w14:textId="4C4C4054" w:rsidR="00A63D29" w:rsidRDefault="00F70225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225">
        <w:rPr>
          <w:rFonts w:ascii="Times New Roman" w:eastAsia="Times New Roman" w:hAnsi="Times New Roman" w:cs="Times New Roman"/>
          <w:sz w:val="24"/>
          <w:szCs w:val="24"/>
        </w:rPr>
        <w:t xml:space="preserve">SVM has L2 Regularization feature. </w:t>
      </w:r>
      <w:r w:rsidR="00B82B3B">
        <w:rPr>
          <w:rFonts w:ascii="Times New Roman" w:eastAsia="Times New Roman" w:hAnsi="Times New Roman" w:cs="Times New Roman"/>
          <w:sz w:val="24"/>
          <w:szCs w:val="24"/>
        </w:rPr>
        <w:t>Hence</w:t>
      </w:r>
      <w:r w:rsidRPr="00F70225">
        <w:rPr>
          <w:rFonts w:ascii="Times New Roman" w:eastAsia="Times New Roman" w:hAnsi="Times New Roman" w:cs="Times New Roman"/>
          <w:sz w:val="24"/>
          <w:szCs w:val="24"/>
        </w:rPr>
        <w:t>, it has good generalization capabilities which prevent it from overfitting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92481035"/>
          <w:citation/>
        </w:sdtPr>
        <w:sdtContent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Nar19 \l 17417 </w:instrTex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(Kumar, 2019)</w:t>
          </w:r>
          <w:r w:rsidR="009B3BA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70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2B12B" w14:textId="5BC4F0DF" w:rsidR="007273D2" w:rsidRDefault="007273D2" w:rsidP="00031F9F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Preventing overfitting issues in </w:t>
      </w:r>
      <w:r w:rsidR="004924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r w:rsidR="00D20A62">
        <w:rPr>
          <w:rFonts w:ascii="Times New Roman" w:eastAsia="Times New Roman" w:hAnsi="Times New Roman" w:cs="Times New Roman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67A4">
        <w:rPr>
          <w:rFonts w:ascii="Times New Roman" w:eastAsia="Times New Roman" w:hAnsi="Times New Roman" w:cs="Times New Roman"/>
          <w:sz w:val="24"/>
          <w:szCs w:val="24"/>
        </w:rPr>
        <w:t>domain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important because </w:t>
      </w:r>
      <w:r w:rsidR="00E97966">
        <w:rPr>
          <w:rFonts w:ascii="Times New Roman" w:eastAsia="Times New Roman" w:hAnsi="Times New Roman" w:cs="Times New Roman"/>
          <w:sz w:val="24"/>
          <w:szCs w:val="24"/>
        </w:rPr>
        <w:t xml:space="preserve">an inaccurate prediction may lead to serious </w:t>
      </w:r>
      <w:r w:rsidR="00A0386B">
        <w:rPr>
          <w:rFonts w:ascii="Times New Roman" w:eastAsia="Times New Roman" w:hAnsi="Times New Roman" w:cs="Times New Roman"/>
          <w:sz w:val="24"/>
          <w:szCs w:val="24"/>
        </w:rPr>
        <w:t>consequences</w:t>
      </w:r>
      <w:r w:rsidR="005706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472B50" w14:textId="77777777" w:rsidR="00F70225" w:rsidRPr="00540B72" w:rsidRDefault="00F70225" w:rsidP="00031F9F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BDBF5" w14:textId="4ABDEFB6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>Linear SVM handles outliers better, as it derives maximum margin solution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3413286"/>
          <w:citation/>
        </w:sdtPr>
        <w:sdtContent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 \l 17417 </w:instrTex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| by Danny Varghese | Towards Data Science, 2018)</w:t>
          </w:r>
          <w:r w:rsidR="004767EB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0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60D14" w14:textId="296AF4CA" w:rsidR="00B229EC" w:rsidRDefault="009B3BAD" w:rsidP="00031F9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ven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if there is any </w:t>
      </w:r>
      <w:r w:rsidR="00D532E1">
        <w:rPr>
          <w:rFonts w:ascii="Times New Roman" w:eastAsia="Times New Roman" w:hAnsi="Times New Roman" w:cs="Times New Roman"/>
          <w:sz w:val="24"/>
          <w:szCs w:val="24"/>
        </w:rPr>
        <w:t>infant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0E9">
        <w:rPr>
          <w:rFonts w:ascii="Times New Roman" w:eastAsia="Times New Roman" w:hAnsi="Times New Roman" w:cs="Times New Roman"/>
          <w:sz w:val="24"/>
          <w:szCs w:val="24"/>
        </w:rPr>
        <w:t xml:space="preserve">in the training data 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>who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is having health problems and ha</w:t>
      </w:r>
      <w:r w:rsidR="000B50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7273D2">
        <w:rPr>
          <w:rFonts w:ascii="Times New Roman" w:eastAsia="Times New Roman" w:hAnsi="Times New Roman" w:cs="Times New Roman"/>
          <w:sz w:val="24"/>
          <w:szCs w:val="24"/>
        </w:rPr>
        <w:t xml:space="preserve">significantly 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>different relationship</w:t>
      </w:r>
      <w:r w:rsidR="00BF29B8">
        <w:rPr>
          <w:rFonts w:ascii="Times New Roman" w:eastAsia="Times New Roman" w:hAnsi="Times New Roman" w:cs="Times New Roman"/>
          <w:sz w:val="24"/>
          <w:szCs w:val="24"/>
        </w:rPr>
        <w:t xml:space="preserve"> between his/her heartbeat rate and respiratory rate, </w:t>
      </w:r>
      <w:r w:rsidR="00F81658">
        <w:rPr>
          <w:rFonts w:ascii="Times New Roman" w:eastAsia="Times New Roman" w:hAnsi="Times New Roman" w:cs="Times New Roman"/>
          <w:sz w:val="24"/>
          <w:szCs w:val="24"/>
        </w:rPr>
        <w:t>his/her</w:t>
      </w:r>
      <w:r w:rsidR="00A9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086E">
        <w:rPr>
          <w:rFonts w:ascii="Times New Roman" w:eastAsia="Times New Roman" w:hAnsi="Times New Roman" w:cs="Times New Roman"/>
          <w:sz w:val="24"/>
          <w:szCs w:val="24"/>
        </w:rPr>
        <w:t>training data will not have too much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 xml:space="preserve"> negative</w:t>
      </w:r>
      <w:r w:rsidR="00A63D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63AB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EF3FDF">
        <w:rPr>
          <w:rFonts w:ascii="Times New Roman" w:eastAsia="Times New Roman" w:hAnsi="Times New Roman" w:cs="Times New Roman"/>
          <w:sz w:val="24"/>
          <w:szCs w:val="24"/>
        </w:rPr>
        <w:t xml:space="preserve"> on the model.</w:t>
      </w:r>
    </w:p>
    <w:p w14:paraId="4A67B540" w14:textId="77777777" w:rsidR="00A63D29" w:rsidRPr="00540B72" w:rsidRDefault="00A63D29" w:rsidP="00031F9F">
      <w:pPr>
        <w:pStyle w:val="ListParagraph"/>
        <w:spacing w:line="360" w:lineRule="auto"/>
        <w:ind w:left="20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5F672" w14:textId="14681C01" w:rsidR="00A63D29" w:rsidRDefault="00B229EC" w:rsidP="00031F9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SVM can perform better than </w:t>
      </w:r>
      <w:r w:rsidR="00071962" w:rsidRPr="00540B72">
        <w:rPr>
          <w:rFonts w:ascii="Times New Roman" w:eastAsia="Times New Roman" w:hAnsi="Times New Roman" w:cs="Times New Roman"/>
          <w:sz w:val="24"/>
          <w:szCs w:val="24"/>
        </w:rPr>
        <w:t xml:space="preserve">a few </w:t>
      </w:r>
      <w:r w:rsidR="00D33820" w:rsidRPr="00540B72">
        <w:rPr>
          <w:rFonts w:ascii="Times New Roman" w:eastAsia="Times New Roman" w:hAnsi="Times New Roman" w:cs="Times New Roman"/>
          <w:sz w:val="24"/>
          <w:szCs w:val="24"/>
        </w:rPr>
        <w:t>other algorithms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when there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limited training data. 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Other algorithms, for example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 xml:space="preserve">eural 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E3A0D" w:rsidRPr="00540B72">
        <w:rPr>
          <w:rFonts w:ascii="Times New Roman" w:eastAsia="Times New Roman" w:hAnsi="Times New Roman" w:cs="Times New Roman"/>
          <w:sz w:val="24"/>
          <w:szCs w:val="24"/>
        </w:rPr>
        <w:t>etwork</w:t>
      </w:r>
      <w:r w:rsidRPr="00540B72">
        <w:rPr>
          <w:rFonts w:ascii="Times New Roman" w:eastAsia="Times New Roman" w:hAnsi="Times New Roman" w:cs="Times New Roman"/>
          <w:sz w:val="24"/>
          <w:szCs w:val="24"/>
        </w:rPr>
        <w:t xml:space="preserve"> needs large training data for sufficient accuracy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84249300"/>
          <w:citation/>
        </w:sdtPr>
        <w:sdtContent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  <w:lang w:val="en-MY"/>
            </w:rPr>
            <w:instrText xml:space="preserve"> CITATION Dan181 \l 17417 </w:instrTex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 xml:space="preserve"> </w:t>
          </w:r>
          <w:r w:rsidR="00031F9F" w:rsidRPr="00031F9F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MY"/>
            </w:rPr>
            <w:t>(Varghese, Comparative Study on Classic Machine learning Algorithms , Part-2 | by Danny Varghese | Medium, 2018)</w:t>
          </w:r>
          <w:r w:rsidR="00FE4A3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7BA309" w14:textId="6D9EB915" w:rsidR="00B229EC" w:rsidRPr="00540B72" w:rsidRDefault="00776829" w:rsidP="00031F9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an important point because in our project, there is only data for 10 </w:t>
      </w:r>
      <w:r w:rsidR="00D53441">
        <w:rPr>
          <w:rFonts w:ascii="Times New Roman" w:eastAsia="Times New Roman" w:hAnsi="Times New Roman" w:cs="Times New Roman"/>
          <w:sz w:val="24"/>
          <w:szCs w:val="24"/>
        </w:rPr>
        <w:t>infants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9C1B9" w14:textId="0B6785CF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4F7B0" w14:textId="0A2456FB" w:rsidR="000075D0" w:rsidRDefault="000075D0" w:rsidP="00CE4882">
      <w:pPr>
        <w:pStyle w:val="Heading2"/>
      </w:pPr>
      <w:bookmarkStart w:id="26" w:name="_Toc125642109"/>
      <w:bookmarkStart w:id="27" w:name="_Toc125642183"/>
      <w:r>
        <w:t>Performance Metrics</w:t>
      </w:r>
      <w:bookmarkEnd w:id="26"/>
      <w:bookmarkEnd w:id="27"/>
    </w:p>
    <w:p w14:paraId="202AD64E" w14:textId="3F1FCA69" w:rsidR="007254F2" w:rsidRDefault="0055038D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8B552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types of performance metrics being used in the study. The first type is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correlation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metrics where it is used to inspect the possible correlation between the 2 set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6A62">
        <w:rPr>
          <w:rFonts w:ascii="Times New Roman" w:eastAsia="Times New Roman" w:hAnsi="Times New Roman" w:cs="Times New Roman"/>
          <w:sz w:val="24"/>
          <w:szCs w:val="24"/>
        </w:rPr>
        <w:t xml:space="preserve"> of data. </w:t>
      </w:r>
      <w:r w:rsidR="00AD591B">
        <w:rPr>
          <w:rFonts w:ascii="Times New Roman" w:eastAsia="Times New Roman" w:hAnsi="Times New Roman" w:cs="Times New Roman"/>
          <w:sz w:val="24"/>
          <w:szCs w:val="24"/>
        </w:rPr>
        <w:t xml:space="preserve">The second type is the </w:t>
      </w:r>
      <w:r w:rsidR="007254F2">
        <w:rPr>
          <w:rFonts w:ascii="Times New Roman" w:eastAsia="Times New Roman" w:hAnsi="Times New Roman" w:cs="Times New Roman"/>
          <w:sz w:val="24"/>
          <w:szCs w:val="24"/>
        </w:rPr>
        <w:t>error metrics where it is used to assess the quality of the model trained.</w:t>
      </w:r>
    </w:p>
    <w:p w14:paraId="7018183C" w14:textId="2ECCE470" w:rsidR="007254F2" w:rsidRDefault="007254F2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correlation metrics are the covariance matrix, Pearson’s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178427919"/>
          <w:citation/>
        </w:sdtPr>
        <w:sdtContent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CITATION Bro23 \l 1033 </w:instrTex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39347C" w:rsidRPr="0039347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(Brownlee, 2020)</w:t>
          </w:r>
          <w:r w:rsidR="003934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347C">
        <w:rPr>
          <w:rFonts w:ascii="Times New Roman" w:eastAsia="Times New Roman" w:hAnsi="Times New Roman" w:cs="Times New Roman"/>
          <w:sz w:val="24"/>
          <w:szCs w:val="24"/>
        </w:rPr>
        <w:t xml:space="preserve"> The first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metric</w:t>
      </w:r>
      <w:r w:rsidR="00476D4B">
        <w:rPr>
          <w:rFonts w:ascii="Times New Roman" w:eastAsia="Times New Roman" w:hAnsi="Times New Roman" w:cs="Times New Roman"/>
          <w:sz w:val="24"/>
          <w:szCs w:val="24"/>
        </w:rPr>
        <w:t xml:space="preserve"> is a covariance matrix where the </w:t>
      </w:r>
      <w:r w:rsidR="00275DC4">
        <w:rPr>
          <w:rFonts w:ascii="Times New Roman" w:eastAsia="Times New Roman" w:hAnsi="Times New Roman" w:cs="Times New Roman"/>
          <w:sz w:val="24"/>
          <w:szCs w:val="24"/>
        </w:rPr>
        <w:t>diagonal of the matrix shows the covariance within the variable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individual while the other 2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 (assuming only 2 variables)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316B3E">
        <w:rPr>
          <w:rFonts w:ascii="Times New Roman" w:eastAsia="Times New Roman" w:hAnsi="Times New Roman" w:cs="Times New Roman"/>
          <w:sz w:val="24"/>
          <w:szCs w:val="24"/>
        </w:rPr>
        <w:t>indicate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 the correlation between </w:t>
      </w:r>
      <w:r w:rsidR="00D207F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C3F41">
        <w:rPr>
          <w:rFonts w:ascii="Times New Roman" w:eastAsia="Times New Roman" w:hAnsi="Times New Roman" w:cs="Times New Roman"/>
          <w:sz w:val="24"/>
          <w:szCs w:val="24"/>
        </w:rPr>
        <w:t xml:space="preserve">2 variables. </w:t>
      </w:r>
      <w:r w:rsidR="00FC1A70">
        <w:rPr>
          <w:rFonts w:ascii="Times New Roman" w:eastAsia="Times New Roman" w:hAnsi="Times New Roman" w:cs="Times New Roman"/>
          <w:sz w:val="24"/>
          <w:szCs w:val="24"/>
        </w:rPr>
        <w:t>A sample of covariance matrix is given below.</w:t>
      </w:r>
    </w:p>
    <w:p w14:paraId="641CEB3A" w14:textId="137F8592" w:rsidR="003F4CA7" w:rsidRDefault="00F751D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7C533186" w14:textId="71398331" w:rsidR="33218647" w:rsidRDefault="00FC1A70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value of 12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the 2 variables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58322F">
        <w:rPr>
          <w:rFonts w:ascii="Times New Roman" w:eastAsia="Times New Roman" w:hAnsi="Times New Roman" w:cs="Times New Roman"/>
          <w:sz w:val="24"/>
          <w:szCs w:val="24"/>
        </w:rPr>
        <w:t xml:space="preserve"> positive correlation and the higher the magnitude the 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>better the correlation.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 Same goes for the negative value which indicates a negative correlation.</w:t>
      </w:r>
      <w:r w:rsidR="001B4FD8">
        <w:rPr>
          <w:rFonts w:ascii="Times New Roman" w:eastAsia="Times New Roman" w:hAnsi="Times New Roman" w:cs="Times New Roman"/>
          <w:sz w:val="24"/>
          <w:szCs w:val="24"/>
        </w:rPr>
        <w:t xml:space="preserve"> A value of zero would indicate no correlation for the variables. </w:t>
      </w:r>
    </w:p>
    <w:p w14:paraId="4AE014EE" w14:textId="4AD34581" w:rsidR="001B4FD8" w:rsidRDefault="001B4FD8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other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metrics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 xml:space="preserve">Pearson’s 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 xml:space="preserve">and Spearman’s </w:t>
      </w:r>
      <w:r w:rsidR="00E651EA">
        <w:rPr>
          <w:rFonts w:ascii="Times New Roman" w:eastAsia="Times New Roman" w:hAnsi="Times New Roman" w:cs="Times New Roman"/>
          <w:sz w:val="24"/>
          <w:szCs w:val="24"/>
        </w:rPr>
        <w:t>coefficient</w:t>
      </w:r>
      <w:r w:rsidR="003637BA">
        <w:rPr>
          <w:rFonts w:ascii="Times New Roman" w:eastAsia="Times New Roman" w:hAnsi="Times New Roman" w:cs="Times New Roman"/>
          <w:sz w:val="24"/>
          <w:szCs w:val="24"/>
        </w:rPr>
        <w:t>s. These metrics indicate positive a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nd negative correlation with the use of 1 and -1 respectively. A value of zero would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mean</w:t>
      </w:r>
      <w:r w:rsidR="00CF0F70">
        <w:rPr>
          <w:rFonts w:ascii="Times New Roman" w:eastAsia="Times New Roman" w:hAnsi="Times New Roman" w:cs="Times New Roman"/>
          <w:sz w:val="24"/>
          <w:szCs w:val="24"/>
        </w:rPr>
        <w:t xml:space="preserve"> no correlation between the </w:t>
      </w:r>
      <w:r w:rsidR="00027040">
        <w:rPr>
          <w:rFonts w:ascii="Times New Roman" w:eastAsia="Times New Roman" w:hAnsi="Times New Roman" w:cs="Times New Roman"/>
          <w:sz w:val="24"/>
          <w:szCs w:val="24"/>
        </w:rPr>
        <w:t xml:space="preserve">variables. </w:t>
      </w:r>
      <w:r w:rsidR="0015268D">
        <w:rPr>
          <w:rFonts w:ascii="Times New Roman" w:eastAsia="Times New Roman" w:hAnsi="Times New Roman" w:cs="Times New Roman"/>
          <w:sz w:val="24"/>
          <w:szCs w:val="24"/>
        </w:rPr>
        <w:t>The difference between these 2 coefficients is that Spearman’s coefficients can detect non-linear correlation for the varia</w:t>
      </w:r>
      <w:r w:rsidR="00153ACC">
        <w:rPr>
          <w:rFonts w:ascii="Times New Roman" w:eastAsia="Times New Roman" w:hAnsi="Times New Roman" w:cs="Times New Roman"/>
          <w:sz w:val="24"/>
          <w:szCs w:val="24"/>
        </w:rPr>
        <w:t xml:space="preserve">bles. </w:t>
      </w:r>
    </w:p>
    <w:p w14:paraId="72A100FF" w14:textId="43B76FBA" w:rsidR="00153ACC" w:rsidRDefault="00153AC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As for the metrics used to </w:t>
      </w:r>
      <w:r w:rsidR="000E0C23">
        <w:rPr>
          <w:rFonts w:ascii="Times New Roman" w:eastAsia="Times New Roman" w:hAnsi="Times New Roman" w:cs="Times New Roman"/>
          <w:sz w:val="24"/>
          <w:szCs w:val="24"/>
        </w:rPr>
        <w:t>assess the model, the</w:t>
      </w:r>
      <w:r w:rsidR="00AC4654">
        <w:rPr>
          <w:rFonts w:ascii="Times New Roman" w:eastAsia="Times New Roman" w:hAnsi="Times New Roman" w:cs="Times New Roman"/>
          <w:sz w:val="24"/>
          <w:szCs w:val="24"/>
        </w:rPr>
        <w:t xml:space="preserve">re are 3 namely, </w:t>
      </w:r>
      <w:r w:rsidR="00A93C09">
        <w:rPr>
          <w:rFonts w:ascii="Times New Roman" w:eastAsia="Times New Roman" w:hAnsi="Times New Roman" w:cs="Times New Roman"/>
          <w:sz w:val="24"/>
          <w:szCs w:val="24"/>
        </w:rPr>
        <w:t xml:space="preserve">Mean Squared Error (MSE), Root Mean Squared Error (RMSE), and Mean Absolute Error (MAE). 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The 3 metrics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A84C94">
        <w:rPr>
          <w:rFonts w:ascii="Times New Roman" w:eastAsia="Times New Roman" w:hAnsi="Times New Roman" w:cs="Times New Roman"/>
          <w:sz w:val="24"/>
          <w:szCs w:val="24"/>
        </w:rPr>
        <w:t xml:space="preserve"> used to calculate the error or difference between the predicted </w:t>
      </w:r>
      <w:r w:rsidR="007203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20794">
        <w:rPr>
          <w:rFonts w:ascii="Times New Roman" w:eastAsia="Times New Roman" w:hAnsi="Times New Roman" w:cs="Times New Roman"/>
          <w:sz w:val="24"/>
          <w:szCs w:val="24"/>
        </w:rPr>
        <w:t xml:space="preserve">sampling value. The libraries that will be used for the </w:t>
      </w:r>
      <w:r w:rsidR="00A63020">
        <w:rPr>
          <w:rFonts w:ascii="Times New Roman" w:eastAsia="Times New Roman" w:hAnsi="Times New Roman" w:cs="Times New Roman"/>
          <w:sz w:val="24"/>
          <w:szCs w:val="24"/>
        </w:rPr>
        <w:t xml:space="preserve">metrics are shown below. </w:t>
      </w:r>
    </w:p>
    <w:tbl>
      <w:tblPr>
        <w:tblStyle w:val="TableGridLight"/>
        <w:tblW w:w="9526" w:type="dxa"/>
        <w:tblLook w:val="04A0" w:firstRow="1" w:lastRow="0" w:firstColumn="1" w:lastColumn="0" w:noHBand="0" w:noVBand="1"/>
      </w:tblPr>
      <w:tblGrid>
        <w:gridCol w:w="5485"/>
        <w:gridCol w:w="4041"/>
      </w:tblGrid>
      <w:tr w:rsidR="00A63020" w:rsidRPr="00A63020" w14:paraId="06135873" w14:textId="77777777" w:rsidTr="00F968FD">
        <w:trPr>
          <w:trHeight w:val="574"/>
        </w:trPr>
        <w:tc>
          <w:tcPr>
            <w:tcW w:w="5485" w:type="dxa"/>
            <w:hideMark/>
          </w:tcPr>
          <w:p w14:paraId="498249D6" w14:textId="77777777" w:rsidR="00A63020" w:rsidRPr="00A63020" w:rsidRDefault="00A63020" w:rsidP="00A630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Sklearn modules</w:t>
            </w:r>
          </w:p>
        </w:tc>
        <w:tc>
          <w:tcPr>
            <w:tcW w:w="4041" w:type="dxa"/>
            <w:hideMark/>
          </w:tcPr>
          <w:p w14:paraId="26578198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Description</w:t>
            </w:r>
          </w:p>
        </w:tc>
      </w:tr>
      <w:tr w:rsidR="00A63020" w:rsidRPr="00A63020" w14:paraId="51C2241B" w14:textId="77777777" w:rsidTr="00F968FD">
        <w:trPr>
          <w:trHeight w:val="574"/>
        </w:trPr>
        <w:tc>
          <w:tcPr>
            <w:tcW w:w="5485" w:type="dxa"/>
            <w:hideMark/>
          </w:tcPr>
          <w:p w14:paraId="2F34D80B" w14:textId="77777777" w:rsidR="00A63020" w:rsidRPr="00A63020" w:rsidRDefault="00F751DC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A63020"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metrics.mean_absolute_error</w:t>
              </w:r>
            </w:hyperlink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(y_true, y_pred, *)</w:t>
            </w:r>
          </w:p>
        </w:tc>
        <w:tc>
          <w:tcPr>
            <w:tcW w:w="4041" w:type="dxa"/>
            <w:hideMark/>
          </w:tcPr>
          <w:p w14:paraId="1950F48A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absolute error regression loss.</w:t>
            </w:r>
          </w:p>
        </w:tc>
      </w:tr>
      <w:tr w:rsidR="00A63020" w:rsidRPr="00A63020" w14:paraId="3140BA2D" w14:textId="77777777" w:rsidTr="00F968FD">
        <w:trPr>
          <w:trHeight w:val="574"/>
        </w:trPr>
        <w:tc>
          <w:tcPr>
            <w:tcW w:w="5485" w:type="dxa"/>
            <w:hideMark/>
          </w:tcPr>
          <w:p w14:paraId="1FEFEEB6" w14:textId="77777777" w:rsidR="00A63020" w:rsidRPr="00A63020" w:rsidRDefault="00F751DC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A63020" w:rsidRPr="00A6302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color w:val="auto"/>
                  <w:sz w:val="24"/>
                  <w:szCs w:val="24"/>
                  <w:lang w:val="en-MY"/>
                </w:rPr>
                <w:t>metrics.mean_squared_error</w:t>
              </w:r>
            </w:hyperlink>
            <w:r w:rsidR="00A63020" w:rsidRPr="00A630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MY"/>
              </w:rPr>
              <w:t>(y_true, y_pred, *)</w:t>
            </w:r>
          </w:p>
        </w:tc>
        <w:tc>
          <w:tcPr>
            <w:tcW w:w="4041" w:type="dxa"/>
            <w:hideMark/>
          </w:tcPr>
          <w:p w14:paraId="52A579DB" w14:textId="77777777" w:rsidR="00A63020" w:rsidRPr="00A63020" w:rsidRDefault="00A63020" w:rsidP="00A6302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020">
              <w:rPr>
                <w:rFonts w:ascii="Times New Roman" w:eastAsia="Times New Roman" w:hAnsi="Times New Roman" w:cs="Times New Roman"/>
                <w:sz w:val="24"/>
                <w:szCs w:val="24"/>
                <w:lang w:val="en-MY"/>
              </w:rPr>
              <w:t>Mean squared error regression loss.</w:t>
            </w:r>
          </w:p>
        </w:tc>
      </w:tr>
    </w:tbl>
    <w:p w14:paraId="29FBF3E2" w14:textId="0FC6E08E" w:rsidR="33218647" w:rsidRDefault="33218647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F4E4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442AD6" w14:textId="278A364D" w:rsidR="000D4B4D" w:rsidRDefault="000D4B4D" w:rsidP="00C3155C">
      <w:pPr>
        <w:pStyle w:val="Heading1"/>
      </w:pPr>
      <w:bookmarkStart w:id="28" w:name="_Toc125642110"/>
      <w:bookmarkStart w:id="29" w:name="_Toc125642184"/>
      <w:r>
        <w:t>Experiment Setup</w:t>
      </w:r>
      <w:r w:rsidR="009C3423">
        <w:t xml:space="preserve"> and Implementation</w:t>
      </w:r>
      <w:bookmarkEnd w:id="28"/>
      <w:bookmarkEnd w:id="29"/>
      <w:r w:rsidR="009C3423">
        <w:t xml:space="preserve"> </w:t>
      </w:r>
    </w:p>
    <w:p w14:paraId="2166A972" w14:textId="758F9A3B" w:rsidR="00235786" w:rsidRDefault="00134C6A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setup for the model training experiment </w:t>
      </w:r>
      <w:r w:rsidR="00C20A9F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shown as a data flow diagram below.</w:t>
      </w:r>
      <w:r w:rsidR="001D52F1">
        <w:rPr>
          <w:rFonts w:ascii="Times New Roman" w:eastAsia="Times New Roman" w:hAnsi="Times New Roman" w:cs="Times New Roman"/>
          <w:sz w:val="24"/>
          <w:szCs w:val="24"/>
        </w:rPr>
        <w:t xml:space="preserve"> The experiment is separated into 3 main sections. </w:t>
      </w:r>
    </w:p>
    <w:p w14:paraId="49CAFF4F" w14:textId="0A3950C7" w:rsidR="00AF249F" w:rsidRPr="00AF249F" w:rsidRDefault="00AF249F" w:rsidP="00140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F2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7D44F2" wp14:editId="4C6D21C3">
            <wp:extent cx="5943600" cy="3354705"/>
            <wp:effectExtent l="19050" t="19050" r="19050" b="171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E790" w14:textId="227A0427" w:rsidR="00C20A9F" w:rsidRDefault="00C20A9F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A04FF" w14:textId="619F9CED" w:rsidR="00C20A9F" w:rsidRDefault="00267F6C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first section of the experiment will be the reading of the dataset. The datasets are </w:t>
      </w:r>
      <w:r w:rsidR="009204BD">
        <w:rPr>
          <w:rFonts w:ascii="Times New Roman" w:eastAsia="Times New Roman" w:hAnsi="Times New Roman" w:cs="Times New Roman"/>
          <w:sz w:val="24"/>
          <w:szCs w:val="24"/>
        </w:rPr>
        <w:t xml:space="preserve">in the standard WFDB format. Thus, </w:t>
      </w:r>
      <w:r w:rsidR="009A05C1">
        <w:rPr>
          <w:rFonts w:ascii="Times New Roman" w:eastAsia="Times New Roman" w:hAnsi="Times New Roman" w:cs="Times New Roman"/>
          <w:sz w:val="24"/>
          <w:szCs w:val="24"/>
        </w:rPr>
        <w:t xml:space="preserve">the wfdb.rdsamp() function is used to read the </w:t>
      </w:r>
      <w:r w:rsidR="001716A6">
        <w:rPr>
          <w:rFonts w:ascii="Times New Roman" w:eastAsia="Times New Roman" w:hAnsi="Times New Roman" w:cs="Times New Roman"/>
          <w:sz w:val="24"/>
          <w:szCs w:val="24"/>
        </w:rPr>
        <w:t xml:space="preserve">data into the local environment. </w:t>
      </w:r>
      <w:r w:rsidR="003744CE">
        <w:rPr>
          <w:rFonts w:ascii="Times New Roman" w:eastAsia="Times New Roman" w:hAnsi="Times New Roman" w:cs="Times New Roman"/>
          <w:sz w:val="24"/>
          <w:szCs w:val="24"/>
        </w:rPr>
        <w:t>The picture below shows a sample of ECG data</w:t>
      </w:r>
      <w:r w:rsidR="005C2B13">
        <w:rPr>
          <w:rFonts w:ascii="Times New Roman" w:eastAsia="Times New Roman" w:hAnsi="Times New Roman" w:cs="Times New Roman"/>
          <w:sz w:val="24"/>
          <w:szCs w:val="24"/>
        </w:rPr>
        <w:t xml:space="preserve"> in a tuple format with the first component containing the signal data in array while the second component of the tuple is the </w:t>
      </w:r>
      <w:r w:rsidR="00D601F9">
        <w:rPr>
          <w:rFonts w:ascii="Times New Roman" w:eastAsia="Times New Roman" w:hAnsi="Times New Roman" w:cs="Times New Roman"/>
          <w:sz w:val="24"/>
          <w:szCs w:val="24"/>
        </w:rPr>
        <w:t xml:space="preserve">metadata for the signal. </w:t>
      </w:r>
    </w:p>
    <w:p w14:paraId="1514A784" w14:textId="134696CD" w:rsidR="001716A6" w:rsidRDefault="00120C76" w:rsidP="001405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C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13EDB3" wp14:editId="3B26D8B3">
            <wp:extent cx="5943600" cy="1093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28B" w14:textId="77777777" w:rsidR="001716A6" w:rsidRDefault="001716A6" w:rsidP="3321864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3058C" w14:textId="142B0923" w:rsidR="00C20A9F" w:rsidRDefault="00A360DF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Then, the data is separately processed by using a for loop to iterate through each portion of the data. </w:t>
      </w:r>
      <w:r w:rsidR="0030546B">
        <w:rPr>
          <w:rFonts w:ascii="Times New Roman" w:eastAsia="Times New Roman" w:hAnsi="Times New Roman" w:cs="Times New Roman"/>
          <w:sz w:val="24"/>
          <w:szCs w:val="24"/>
        </w:rPr>
        <w:t xml:space="preserve">As shown in the figure below, the </w:t>
      </w:r>
      <w:r w:rsidR="00622254">
        <w:rPr>
          <w:rFonts w:ascii="Times New Roman" w:eastAsia="Times New Roman" w:hAnsi="Times New Roman" w:cs="Times New Roman"/>
          <w:sz w:val="24"/>
          <w:szCs w:val="24"/>
        </w:rPr>
        <w:t>starting hour (startHrs) of the data is 10, ending hour (endHrs) is 12, and the step</w:t>
      </w:r>
      <w:r w:rsidR="0018679F">
        <w:rPr>
          <w:rFonts w:ascii="Times New Roman" w:eastAsia="Times New Roman" w:hAnsi="Times New Roman" w:cs="Times New Roman"/>
          <w:sz w:val="24"/>
          <w:szCs w:val="24"/>
        </w:rPr>
        <w:t xml:space="preserve"> or bin size is 0.25 which is a quarter of an hour or 15 minutes. 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>Thus, the data from 10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until 12</w:t>
      </w:r>
      <w:r w:rsidR="00297B36" w:rsidRPr="00297B3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297B36">
        <w:rPr>
          <w:rFonts w:ascii="Times New Roman" w:eastAsia="Times New Roman" w:hAnsi="Times New Roman" w:cs="Times New Roman"/>
          <w:sz w:val="24"/>
          <w:szCs w:val="24"/>
        </w:rPr>
        <w:t xml:space="preserve"> hour are used for the training with a data bin of 15 minutes. </w:t>
      </w:r>
    </w:p>
    <w:p w14:paraId="1B1BB8B3" w14:textId="0C9BA1ED" w:rsidR="00A71CF7" w:rsidRDefault="00A71CF7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C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FB1E0" wp14:editId="329F966D">
            <wp:extent cx="5943600" cy="19450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8B6" w14:textId="56356F23" w:rsidR="00C20A9F" w:rsidRDefault="00884552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computation, the full use of the dataset (more than 40 hours) is impractical. </w:t>
      </w:r>
      <w:r w:rsidR="005A70E6">
        <w:rPr>
          <w:rFonts w:ascii="Times New Roman" w:eastAsia="Times New Roman" w:hAnsi="Times New Roman" w:cs="Times New Roman"/>
          <w:sz w:val="24"/>
          <w:szCs w:val="24"/>
        </w:rPr>
        <w:t xml:space="preserve">A 2 hours dataset should suffice given the sampling rate of 50 Hz and 500 Hz for the </w:t>
      </w:r>
      <w:r w:rsidR="009C3423">
        <w:rPr>
          <w:rFonts w:ascii="Times New Roman" w:eastAsia="Times New Roman" w:hAnsi="Times New Roman" w:cs="Times New Roman"/>
          <w:sz w:val="24"/>
          <w:szCs w:val="24"/>
        </w:rPr>
        <w:t xml:space="preserve">RESP and ECG data respectively. </w:t>
      </w:r>
    </w:p>
    <w:p w14:paraId="06832298" w14:textId="4F638FEA" w:rsidR="009C3423" w:rsidRDefault="009C3423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0739A">
        <w:rPr>
          <w:rFonts w:ascii="Times New Roman" w:eastAsia="Times New Roman" w:hAnsi="Times New Roman" w:cs="Times New Roman"/>
          <w:sz w:val="24"/>
          <w:szCs w:val="24"/>
        </w:rPr>
        <w:t>In the second section, the data preprocessing consists of 4 steps as mentioned previously. The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>re are 2 functions written for this step</w:t>
      </w:r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 as shown in the figure below</w:t>
      </w:r>
      <w:r w:rsidR="006A2B41">
        <w:rPr>
          <w:rFonts w:ascii="Times New Roman" w:eastAsia="Times New Roman" w:hAnsi="Times New Roman" w:cs="Times New Roman"/>
          <w:sz w:val="24"/>
          <w:szCs w:val="24"/>
        </w:rPr>
        <w:t xml:space="preserve">. One of the functions is to calculate the </w:t>
      </w:r>
      <w:r w:rsidR="00B04CD6">
        <w:rPr>
          <w:rFonts w:ascii="Times New Roman" w:eastAsia="Times New Roman" w:hAnsi="Times New Roman" w:cs="Times New Roman"/>
          <w:sz w:val="24"/>
          <w:szCs w:val="24"/>
        </w:rPr>
        <w:t>interquartile range with the use of numpy.percentile</w:t>
      </w:r>
      <w:r w:rsidR="00CB06C2">
        <w:rPr>
          <w:rFonts w:ascii="Times New Roman" w:eastAsia="Times New Roman" w:hAnsi="Times New Roman" w:cs="Times New Roman"/>
          <w:sz w:val="24"/>
          <w:szCs w:val="24"/>
        </w:rPr>
        <w:t xml:space="preserve">() while the other is a custom function written to handle the outliers. </w:t>
      </w:r>
    </w:p>
    <w:p w14:paraId="67AAF750" w14:textId="6E9EDD21" w:rsidR="00380772" w:rsidRDefault="00380772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07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962EE7" wp14:editId="76ADB063">
            <wp:extent cx="5943600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D68" w14:textId="384F9413" w:rsidR="00235786" w:rsidRPr="005D04B5" w:rsidRDefault="00B90D44" w:rsidP="005D04B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sz w:val="24"/>
          <w:szCs w:val="24"/>
        </w:rPr>
        <w:tab/>
        <w:t xml:space="preserve">The data normalization step will involve the use of </w:t>
      </w:r>
      <w:r w:rsidR="00A51ADB" w:rsidRPr="005D04B5">
        <w:rPr>
          <w:rFonts w:ascii="Times New Roman" w:eastAsia="Times New Roman" w:hAnsi="Times New Roman" w:cs="Times New Roman"/>
          <w:sz w:val="24"/>
          <w:szCs w:val="24"/>
        </w:rPr>
        <w:t xml:space="preserve">numpy.preprocessing.MinMaxScaler() function from the Sci-Kit learn library. </w:t>
      </w:r>
      <w:r w:rsidR="0059735D" w:rsidRPr="005D04B5">
        <w:rPr>
          <w:rFonts w:ascii="Times New Roman" w:eastAsia="Times New Roman" w:hAnsi="Times New Roman" w:cs="Times New Roman"/>
          <w:sz w:val="24"/>
          <w:szCs w:val="24"/>
        </w:rPr>
        <w:t xml:space="preserve">The data are normalized to a minimum of -1 and maximum of 1 value as shown in the figure below. </w:t>
      </w:r>
    </w:p>
    <w:p w14:paraId="2797E23B" w14:textId="35CA5C86" w:rsidR="0059735D" w:rsidRPr="005D04B5" w:rsidRDefault="0014054B" w:rsidP="005D04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04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4C4192" wp14:editId="76BD94AC">
            <wp:extent cx="5144218" cy="1257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56F" w14:textId="3CF7E472" w:rsidR="00C7414F" w:rsidRPr="005D04B5" w:rsidRDefault="00F549BF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293176" w:rsidRPr="005D04B5">
        <w:rPr>
          <w:rFonts w:ascii="Times New Roman" w:hAnsi="Times New Roman" w:cs="Times New Roman"/>
          <w:sz w:val="24"/>
          <w:szCs w:val="24"/>
        </w:rPr>
        <w:t xml:space="preserve">The </w:t>
      </w:r>
      <w:r w:rsidR="00026A4A" w:rsidRPr="005D04B5">
        <w:rPr>
          <w:rFonts w:ascii="Times New Roman" w:hAnsi="Times New Roman" w:cs="Times New Roman"/>
          <w:sz w:val="24"/>
          <w:szCs w:val="24"/>
        </w:rPr>
        <w:t xml:space="preserve">next step would be the calculation of heart rate and the respiration rate. Both calculations are similar </w:t>
      </w:r>
      <w:r w:rsidR="00834F62" w:rsidRPr="005D04B5">
        <w:rPr>
          <w:rFonts w:ascii="Times New Roman" w:hAnsi="Times New Roman" w:cs="Times New Roman"/>
          <w:sz w:val="24"/>
          <w:szCs w:val="24"/>
        </w:rPr>
        <w:t xml:space="preserve">where the time interval between the local peaks </w:t>
      </w:r>
      <w:r w:rsidR="7BDF29BA" w:rsidRPr="005D04B5">
        <w:rPr>
          <w:rFonts w:ascii="Times New Roman" w:hAnsi="Times New Roman" w:cs="Times New Roman"/>
          <w:sz w:val="24"/>
          <w:szCs w:val="24"/>
        </w:rPr>
        <w:t>is</w:t>
      </w:r>
      <w:r w:rsidR="00834F62" w:rsidRPr="005D04B5">
        <w:rPr>
          <w:rFonts w:ascii="Times New Roman" w:hAnsi="Times New Roman" w:cs="Times New Roman"/>
          <w:sz w:val="24"/>
          <w:szCs w:val="24"/>
        </w:rPr>
        <w:t xml:space="preserve"> taken to calculate the beat per minute or breath per minute </w:t>
      </w:r>
      <w:r w:rsidR="001C4729" w:rsidRPr="005D04B5">
        <w:rPr>
          <w:rFonts w:ascii="Times New Roman" w:hAnsi="Times New Roman" w:cs="Times New Roman"/>
          <w:sz w:val="24"/>
          <w:szCs w:val="24"/>
        </w:rPr>
        <w:t xml:space="preserve">as it is assumed that the peaks represent the </w:t>
      </w:r>
      <w:r w:rsidR="50845D0B" w:rsidRPr="005D04B5">
        <w:rPr>
          <w:rFonts w:ascii="Times New Roman" w:hAnsi="Times New Roman" w:cs="Times New Roman"/>
          <w:sz w:val="24"/>
          <w:szCs w:val="24"/>
        </w:rPr>
        <w:t>heartbeat</w:t>
      </w:r>
      <w:r w:rsidR="00891DB6" w:rsidRPr="005D04B5">
        <w:rPr>
          <w:rFonts w:ascii="Times New Roman" w:hAnsi="Times New Roman" w:cs="Times New Roman"/>
          <w:sz w:val="24"/>
          <w:szCs w:val="24"/>
        </w:rPr>
        <w:t xml:space="preserve"> for the ECG while an inhale or exhale for the respiratory signal. The figure shown below are the functions used for the calculation. </w:t>
      </w:r>
    </w:p>
    <w:p w14:paraId="46E25833" w14:textId="11BD64F0" w:rsidR="00891DB6" w:rsidRPr="005D04B5" w:rsidRDefault="004F6DA1" w:rsidP="005D04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6039C" wp14:editId="7EDB64D2">
            <wp:extent cx="5943600" cy="17983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E78D" w14:textId="03AEDB9B" w:rsidR="00C7414F" w:rsidRPr="005D04B5" w:rsidRDefault="00CE6DA3" w:rsidP="005D0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>Within the functions, the processing.</w:t>
      </w:r>
      <w:r w:rsidR="00834BD6" w:rsidRPr="005D04B5">
        <w:rPr>
          <w:rFonts w:ascii="Times New Roman" w:hAnsi="Times New Roman" w:cs="Times New Roman"/>
          <w:sz w:val="24"/>
          <w:szCs w:val="24"/>
        </w:rPr>
        <w:t>qrs.gqrs_detect() and processing.peaks.find_local_peaks()</w:t>
      </w:r>
      <w:r w:rsidRPr="005D04B5">
        <w:rPr>
          <w:rFonts w:ascii="Times New Roman" w:hAnsi="Times New Roman" w:cs="Times New Roman"/>
          <w:sz w:val="24"/>
          <w:szCs w:val="24"/>
        </w:rPr>
        <w:t xml:space="preserve"> modules are taken from the wfdb library for the calculation of peaks in both the ECG and respiratory data</w:t>
      </w:r>
      <w:r w:rsidR="00834BD6" w:rsidRPr="005D04B5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642347" w:rsidRPr="005D04B5">
        <w:rPr>
          <w:rFonts w:ascii="Times New Roman" w:hAnsi="Times New Roman" w:cs="Times New Roman"/>
          <w:sz w:val="24"/>
          <w:szCs w:val="24"/>
        </w:rPr>
        <w:t>. Given that the features (heart rate and respiration rate) calculation will be the same</w:t>
      </w:r>
      <w:r w:rsidR="006E6622" w:rsidRPr="005D04B5">
        <w:rPr>
          <w:rFonts w:ascii="Times New Roman" w:hAnsi="Times New Roman" w:cs="Times New Roman"/>
          <w:sz w:val="24"/>
          <w:szCs w:val="24"/>
        </w:rPr>
        <w:t xml:space="preserve">, the processing.hr.compute_hr() is used for both ECG and RESP signals. </w:t>
      </w:r>
    </w:p>
    <w:p w14:paraId="2EFFC9F1" w14:textId="5920617E" w:rsidR="006E6622" w:rsidRPr="005D04B5" w:rsidRDefault="006E6622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</w:r>
      <w:r w:rsidR="00CB32A2" w:rsidRPr="005D04B5">
        <w:rPr>
          <w:rFonts w:ascii="Times New Roman" w:hAnsi="Times New Roman" w:cs="Times New Roman"/>
          <w:sz w:val="24"/>
          <w:szCs w:val="24"/>
        </w:rPr>
        <w:t xml:space="preserve">The last step in the preprocessing is the </w:t>
      </w:r>
      <w:r w:rsidR="00A877F4" w:rsidRPr="005D04B5">
        <w:rPr>
          <w:rFonts w:ascii="Times New Roman" w:hAnsi="Times New Roman" w:cs="Times New Roman"/>
          <w:sz w:val="24"/>
          <w:szCs w:val="24"/>
        </w:rPr>
        <w:t xml:space="preserve">data fixup and resampling. The heart rate and respiration rate calculated would contain some null or “NaN” value which is not allow for subsequent models training. Thus, </w:t>
      </w:r>
      <w:r w:rsidR="00940379" w:rsidRPr="005D04B5">
        <w:rPr>
          <w:rFonts w:ascii="Times New Roman" w:hAnsi="Times New Roman" w:cs="Times New Roman"/>
          <w:sz w:val="24"/>
          <w:szCs w:val="24"/>
        </w:rPr>
        <w:t xml:space="preserve">a simple fixup would be required by filling in zero value in place of null. </w:t>
      </w:r>
      <w:r w:rsidR="005B1D18" w:rsidRPr="005D04B5">
        <w:rPr>
          <w:rFonts w:ascii="Times New Roman" w:hAnsi="Times New Roman" w:cs="Times New Roman"/>
          <w:sz w:val="24"/>
          <w:szCs w:val="24"/>
        </w:rPr>
        <w:t>Furthermore, the data sizes for heart rate and respiration rate are different due to the different sampling frequencies. Thus, a</w:t>
      </w:r>
      <w:r w:rsidR="00E0327B" w:rsidRPr="005D04B5">
        <w:rPr>
          <w:rFonts w:ascii="Times New Roman" w:hAnsi="Times New Roman" w:cs="Times New Roman"/>
          <w:sz w:val="24"/>
          <w:szCs w:val="24"/>
        </w:rPr>
        <w:t xml:space="preserve"> scipy.signal.resample() function is used to synchronize the data size between the heart rate and respiration rate. </w:t>
      </w:r>
      <w:r w:rsidR="00155F73" w:rsidRPr="005D04B5">
        <w:rPr>
          <w:rFonts w:ascii="Times New Roman" w:hAnsi="Times New Roman" w:cs="Times New Roman"/>
          <w:sz w:val="24"/>
          <w:szCs w:val="24"/>
        </w:rPr>
        <w:t xml:space="preserve">The code for this processing is shown below. </w:t>
      </w:r>
    </w:p>
    <w:p w14:paraId="6F33D126" w14:textId="0B2761C8" w:rsidR="00155F73" w:rsidRPr="005D04B5" w:rsidRDefault="00155F73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F5CD" wp14:editId="4D448D12">
            <wp:extent cx="5943600" cy="18757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C8B3" w14:textId="2B82EF3F" w:rsidR="00C7414F" w:rsidRDefault="00901C31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tab/>
        <w:t>The last section of this data pipeline is the model training section. There are 4 steps in this pipeline.</w:t>
      </w:r>
      <w:r w:rsidR="00DE6065" w:rsidRPr="005D04B5">
        <w:rPr>
          <w:rFonts w:ascii="Times New Roman" w:hAnsi="Times New Roman" w:cs="Times New Roman"/>
          <w:sz w:val="24"/>
          <w:szCs w:val="24"/>
        </w:rPr>
        <w:t xml:space="preserve"> The first step is the splitting of the data into training and testing sets. 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A </w:t>
      </w:r>
      <w:r w:rsidR="45318F5F" w:rsidRPr="005D04B5">
        <w:rPr>
          <w:rFonts w:ascii="Times New Roman" w:hAnsi="Times New Roman" w:cs="Times New Roman"/>
          <w:sz w:val="24"/>
          <w:szCs w:val="24"/>
        </w:rPr>
        <w:t>o</w:t>
      </w:r>
      <w:r w:rsidR="0093328D" w:rsidRPr="005D04B5">
        <w:rPr>
          <w:rFonts w:ascii="Times New Roman" w:hAnsi="Times New Roman" w:cs="Times New Roman"/>
          <w:sz w:val="24"/>
          <w:szCs w:val="24"/>
        </w:rPr>
        <w:t>75</w:t>
      </w:r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to 25</w:t>
      </w:r>
      <w:r w:rsidR="005D04B5" w:rsidRPr="005D04B5">
        <w:rPr>
          <w:rFonts w:ascii="Times New Roman" w:hAnsi="Times New Roman" w:cs="Times New Roman"/>
          <w:sz w:val="24"/>
          <w:szCs w:val="24"/>
        </w:rPr>
        <w:t>%</w:t>
      </w:r>
      <w:r w:rsidR="0093328D" w:rsidRPr="005D04B5">
        <w:rPr>
          <w:rFonts w:ascii="Times New Roman" w:hAnsi="Times New Roman" w:cs="Times New Roman"/>
          <w:sz w:val="24"/>
          <w:szCs w:val="24"/>
        </w:rPr>
        <w:t xml:space="preserve"> </w:t>
      </w:r>
      <w:r w:rsidR="005D04B5" w:rsidRPr="005D04B5">
        <w:rPr>
          <w:rFonts w:ascii="Times New Roman" w:hAnsi="Times New Roman" w:cs="Times New Roman"/>
          <w:sz w:val="24"/>
          <w:szCs w:val="24"/>
        </w:rPr>
        <w:t>is used for training and testing set respectively</w:t>
      </w:r>
      <w:r w:rsidR="00AA3022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14:paraId="1FAE5763" w14:textId="1CD89BE5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3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662D" wp14:editId="35033672">
            <wp:extent cx="5943600" cy="10121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8A19" w14:textId="0AAF5ABA" w:rsidR="00A613C5" w:rsidRDefault="00A613C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training data is then used to train the linear regression model</w:t>
      </w:r>
      <w:r w:rsidR="003F664E">
        <w:rPr>
          <w:rFonts w:ascii="Times New Roman" w:hAnsi="Times New Roman" w:cs="Times New Roman"/>
          <w:sz w:val="24"/>
          <w:szCs w:val="24"/>
        </w:rPr>
        <w:t>, polynomial regression model, and the support vector regression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42A2">
        <w:rPr>
          <w:rFonts w:ascii="Times New Roman" w:hAnsi="Times New Roman" w:cs="Times New Roman"/>
          <w:sz w:val="24"/>
          <w:szCs w:val="24"/>
        </w:rPr>
        <w:t xml:space="preserve">The </w:t>
      </w:r>
      <w:r w:rsidR="009A78EC">
        <w:rPr>
          <w:rFonts w:ascii="Times New Roman" w:hAnsi="Times New Roman" w:cs="Times New Roman"/>
          <w:sz w:val="24"/>
          <w:szCs w:val="24"/>
        </w:rPr>
        <w:t xml:space="preserve">code for linear regression model training is as shown below. </w:t>
      </w:r>
    </w:p>
    <w:p w14:paraId="5DD24898" w14:textId="1E055ECB" w:rsidR="009A78EC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2461F" wp14:editId="7342D9A8">
            <wp:extent cx="5943600" cy="27012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0464" w14:textId="2C9C24AB" w:rsidR="00A613C5" w:rsidRPr="005D04B5" w:rsidRDefault="009A78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3F664E">
        <w:rPr>
          <w:rFonts w:ascii="Times New Roman" w:hAnsi="Times New Roman" w:cs="Times New Roman"/>
          <w:sz w:val="24"/>
          <w:szCs w:val="24"/>
        </w:rPr>
        <w:t>code</w:t>
      </w:r>
      <w:r w:rsidR="008638E6">
        <w:rPr>
          <w:rFonts w:ascii="Times New Roman" w:hAnsi="Times New Roman" w:cs="Times New Roman"/>
          <w:sz w:val="24"/>
          <w:szCs w:val="24"/>
        </w:rPr>
        <w:t xml:space="preserve"> for training polynomial </w:t>
      </w:r>
      <w:r w:rsidR="00760CDA">
        <w:rPr>
          <w:rFonts w:ascii="Times New Roman" w:hAnsi="Times New Roman" w:cs="Times New Roman"/>
          <w:sz w:val="24"/>
          <w:szCs w:val="24"/>
        </w:rPr>
        <w:t xml:space="preserve">regression model is shown below. </w:t>
      </w:r>
    </w:p>
    <w:p w14:paraId="5FCD51A2" w14:textId="7D3F2252" w:rsidR="00EA2FEB" w:rsidRDefault="0079130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4B17A" wp14:editId="02938B95">
            <wp:extent cx="5943600" cy="30689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9A24" w14:textId="74CFCB7D" w:rsidR="00791306" w:rsidRDefault="008638E6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code for training SVR model</w:t>
      </w:r>
      <w:r w:rsidR="00760CDA">
        <w:rPr>
          <w:rFonts w:ascii="Times New Roman" w:hAnsi="Times New Roman" w:cs="Times New Roman"/>
          <w:sz w:val="24"/>
          <w:szCs w:val="24"/>
        </w:rPr>
        <w:t xml:space="preserve"> is shown below. </w:t>
      </w:r>
    </w:p>
    <w:p w14:paraId="41A35D13" w14:textId="4C7BCE05" w:rsidR="00760CDA" w:rsidRPr="005D04B5" w:rsidRDefault="0095757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5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B738D" wp14:editId="0ED2CE0C">
            <wp:extent cx="5943600" cy="6245225"/>
            <wp:effectExtent l="0" t="0" r="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E70" w14:textId="26A0FCBD" w:rsidR="008B2ADF" w:rsidRDefault="008B2ADF" w:rsidP="0051069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 model training is done </w:t>
      </w:r>
      <w:r w:rsidR="00FD238C">
        <w:rPr>
          <w:rFonts w:ascii="Times New Roman" w:hAnsi="Times New Roman" w:cs="Times New Roman"/>
          <w:sz w:val="24"/>
          <w:szCs w:val="24"/>
        </w:rPr>
        <w:t>repeatedly on the data bin (15 minutes range) within the stated 10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to 12</w:t>
      </w:r>
      <w:r w:rsidR="00FD238C" w:rsidRPr="00FD23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D238C">
        <w:rPr>
          <w:rFonts w:ascii="Times New Roman" w:hAnsi="Times New Roman" w:cs="Times New Roman"/>
          <w:sz w:val="24"/>
          <w:szCs w:val="24"/>
        </w:rPr>
        <w:t xml:space="preserve"> hours interval</w:t>
      </w:r>
      <w:r w:rsidR="003A4BC1">
        <w:rPr>
          <w:rFonts w:ascii="Times New Roman" w:hAnsi="Times New Roman" w:cs="Times New Roman"/>
          <w:sz w:val="24"/>
          <w:szCs w:val="24"/>
        </w:rPr>
        <w:t xml:space="preserve"> due to limitation of the computation power</w:t>
      </w:r>
      <w:r w:rsidR="00FD238C">
        <w:rPr>
          <w:rFonts w:ascii="Times New Roman" w:hAnsi="Times New Roman" w:cs="Times New Roman"/>
          <w:sz w:val="24"/>
          <w:szCs w:val="24"/>
        </w:rPr>
        <w:t xml:space="preserve">. </w:t>
      </w:r>
      <w:r w:rsidR="00510695">
        <w:rPr>
          <w:rFonts w:ascii="Times New Roman" w:hAnsi="Times New Roman" w:cs="Times New Roman"/>
          <w:sz w:val="24"/>
          <w:szCs w:val="24"/>
        </w:rPr>
        <w:t xml:space="preserve">The model is fitted repeatedly on each bin to preserve the information trained on the previous bins. This is visualized as diagram shown below. </w:t>
      </w:r>
    </w:p>
    <w:p w14:paraId="7EBB8F25" w14:textId="70C75943" w:rsidR="008270FA" w:rsidRPr="008270FA" w:rsidRDefault="008270FA" w:rsidP="00827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38895" wp14:editId="404DDE8B">
            <wp:extent cx="2924175" cy="3438525"/>
            <wp:effectExtent l="19050" t="19050" r="28575" b="2857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38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99CFF" w14:textId="3B37868F" w:rsidR="00510695" w:rsidRDefault="00510695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B57B8" w14:textId="67C290D3" w:rsidR="00510695" w:rsidRDefault="00F45EEC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D35">
        <w:rPr>
          <w:rFonts w:ascii="Times New Roman" w:hAnsi="Times New Roman" w:cs="Times New Roman"/>
          <w:sz w:val="24"/>
          <w:szCs w:val="24"/>
        </w:rPr>
        <w:t>The whole training procedure will be performed on infant 1</w:t>
      </w:r>
      <w:r w:rsidR="00472972">
        <w:rPr>
          <w:rFonts w:ascii="Times New Roman" w:hAnsi="Times New Roman" w:cs="Times New Roman"/>
          <w:sz w:val="24"/>
          <w:szCs w:val="24"/>
        </w:rPr>
        <w:t xml:space="preserve"> until infant 8</w:t>
      </w:r>
      <w:r w:rsidR="00462C32">
        <w:rPr>
          <w:rFonts w:ascii="Times New Roman" w:hAnsi="Times New Roman" w:cs="Times New Roman"/>
          <w:sz w:val="24"/>
          <w:szCs w:val="24"/>
        </w:rPr>
        <w:t xml:space="preserve"> while i</w:t>
      </w:r>
      <w:r w:rsidR="00472972">
        <w:rPr>
          <w:rFonts w:ascii="Times New Roman" w:hAnsi="Times New Roman" w:cs="Times New Roman"/>
          <w:sz w:val="24"/>
          <w:szCs w:val="24"/>
        </w:rPr>
        <w:t xml:space="preserve">nfant 9 and infant 10 datasets will be used as testing set. The </w:t>
      </w:r>
      <w:r w:rsidR="00164B69">
        <w:rPr>
          <w:rFonts w:ascii="Times New Roman" w:hAnsi="Times New Roman" w:cs="Times New Roman"/>
          <w:sz w:val="24"/>
          <w:szCs w:val="24"/>
        </w:rPr>
        <w:t xml:space="preserve">data leakage can be prevented by excluding the 1 or 2 infants dataset to </w:t>
      </w:r>
      <w:r w:rsidR="006718BF">
        <w:rPr>
          <w:rFonts w:ascii="Times New Roman" w:hAnsi="Times New Roman" w:cs="Times New Roman"/>
          <w:sz w:val="24"/>
          <w:szCs w:val="24"/>
        </w:rPr>
        <w:t xml:space="preserve">inspect the out of </w:t>
      </w:r>
      <w:r w:rsidR="00B17887">
        <w:rPr>
          <w:rFonts w:ascii="Times New Roman" w:hAnsi="Times New Roman" w:cs="Times New Roman"/>
          <w:sz w:val="24"/>
          <w:szCs w:val="24"/>
        </w:rPr>
        <w:t xml:space="preserve">sample predictions for the models trained to simulate real-world application of the models. </w:t>
      </w:r>
      <w:r w:rsidR="00CE2D19">
        <w:rPr>
          <w:rFonts w:ascii="Times New Roman" w:hAnsi="Times New Roman" w:cs="Times New Roman"/>
          <w:sz w:val="24"/>
          <w:szCs w:val="24"/>
        </w:rPr>
        <w:t xml:space="preserve">The figures below show the models trained for infant 1 until infant 8. </w:t>
      </w:r>
    </w:p>
    <w:p w14:paraId="107B8B45" w14:textId="47BE21F2" w:rsidR="0039737B" w:rsidRDefault="0006483D" w:rsidP="00397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5C596" wp14:editId="57FA064C">
            <wp:extent cx="2657846" cy="387721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D19" w:rsidRPr="00CE2D19">
        <w:rPr>
          <w:noProof/>
        </w:rPr>
        <w:t xml:space="preserve"> </w:t>
      </w:r>
      <w:r w:rsidR="00CE2D19" w:rsidRPr="00CE2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6C85" wp14:editId="6A4428A5">
            <wp:extent cx="2543530" cy="2829320"/>
            <wp:effectExtent l="0" t="0" r="9525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F46" w14:textId="5CFA7C33" w:rsidR="004F6DA1" w:rsidRPr="005D04B5" w:rsidRDefault="007636FA" w:rsidP="003973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trained models will in turn be tested using the </w:t>
      </w:r>
      <w:r w:rsidR="00804D90">
        <w:rPr>
          <w:rFonts w:ascii="Times New Roman" w:hAnsi="Times New Roman" w:cs="Times New Roman"/>
          <w:sz w:val="24"/>
          <w:szCs w:val="24"/>
        </w:rPr>
        <w:t xml:space="preserve">dataset from infant 9 and 10. Infant 9 </w:t>
      </w:r>
      <w:r w:rsidR="00643410">
        <w:rPr>
          <w:rFonts w:ascii="Times New Roman" w:hAnsi="Times New Roman" w:cs="Times New Roman"/>
          <w:sz w:val="24"/>
          <w:szCs w:val="24"/>
        </w:rPr>
        <w:t xml:space="preserve">or infant 10 ECG and RESP data will be fed to the data pipeline first to convert </w:t>
      </w:r>
      <w:r w:rsidR="00B269A9">
        <w:rPr>
          <w:rFonts w:ascii="Times New Roman" w:hAnsi="Times New Roman" w:cs="Times New Roman"/>
          <w:sz w:val="24"/>
          <w:szCs w:val="24"/>
        </w:rPr>
        <w:t xml:space="preserve">into heart rate and respiration rate before the prediction will be performed. Once the </w:t>
      </w:r>
      <w:r w:rsidR="00EB0E6E">
        <w:rPr>
          <w:rFonts w:ascii="Times New Roman" w:hAnsi="Times New Roman" w:cs="Times New Roman"/>
          <w:sz w:val="24"/>
          <w:szCs w:val="24"/>
        </w:rPr>
        <w:t>heart rate and respiration rate data are obtained, the data are fed to the 8 models without splitting</w:t>
      </w:r>
      <w:r w:rsidR="0039737B">
        <w:rPr>
          <w:rFonts w:ascii="Times New Roman" w:hAnsi="Times New Roman" w:cs="Times New Roman"/>
          <w:sz w:val="24"/>
          <w:szCs w:val="24"/>
        </w:rPr>
        <w:t xml:space="preserve"> as shown below. </w:t>
      </w:r>
    </w:p>
    <w:p w14:paraId="7ED67746" w14:textId="65DD401C" w:rsidR="008033EE" w:rsidRPr="008033EE" w:rsidRDefault="008033EE" w:rsidP="00803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033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B2CE8" wp14:editId="508B8261">
            <wp:extent cx="5943600" cy="3568700"/>
            <wp:effectExtent l="19050" t="19050" r="19050" b="1270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4794A" w14:textId="77777777" w:rsidR="00C7414F" w:rsidRPr="00D75719" w:rsidRDefault="00C7414F" w:rsidP="005106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612D" w14:textId="1FA8CEF1" w:rsidR="00D75719" w:rsidRDefault="008033EE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4859">
        <w:rPr>
          <w:rFonts w:ascii="Times New Roman" w:hAnsi="Times New Roman" w:cs="Times New Roman"/>
          <w:sz w:val="24"/>
          <w:szCs w:val="24"/>
        </w:rPr>
        <w:t>Then, t</w:t>
      </w:r>
      <w:r>
        <w:rPr>
          <w:rFonts w:ascii="Times New Roman" w:hAnsi="Times New Roman" w:cs="Times New Roman"/>
          <w:sz w:val="24"/>
          <w:szCs w:val="24"/>
        </w:rPr>
        <w:t>here will be 8 sets of predicted heart rate generated from the models. These p</w:t>
      </w:r>
      <w:r w:rsidR="00BE4859">
        <w:rPr>
          <w:rFonts w:ascii="Times New Roman" w:hAnsi="Times New Roman" w:cs="Times New Roman"/>
          <w:sz w:val="24"/>
          <w:szCs w:val="24"/>
        </w:rPr>
        <w:t xml:space="preserve">redicted will be averaged and a single mean value of predicted heart rate will be obtained. The mean predicted </w:t>
      </w:r>
      <w:r w:rsidR="00594E0C">
        <w:rPr>
          <w:rFonts w:ascii="Times New Roman" w:hAnsi="Times New Roman" w:cs="Times New Roman"/>
          <w:sz w:val="24"/>
          <w:szCs w:val="24"/>
        </w:rPr>
        <w:t>heart rate will then be compared with the ground truth values to obtain the 3 performance metrics i.e., MAE, MSE, and RMSE.</w:t>
      </w:r>
    </w:p>
    <w:p w14:paraId="3D238387" w14:textId="77777777" w:rsidR="00D75719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B9AFC" w14:textId="77777777" w:rsidR="00D75719" w:rsidRPr="005D04B5" w:rsidRDefault="00D75719" w:rsidP="005106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FCBE2" w14:textId="7460680C" w:rsidR="00235786" w:rsidRPr="005D04B5" w:rsidRDefault="00235786" w:rsidP="0051069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5D04B5">
        <w:rPr>
          <w:rFonts w:ascii="Times New Roman" w:hAnsi="Times New Roman" w:cs="Times New Roman"/>
          <w:sz w:val="24"/>
          <w:szCs w:val="24"/>
        </w:rPr>
        <w:br w:type="page"/>
      </w:r>
    </w:p>
    <w:p w14:paraId="530307F1" w14:textId="6931FF0D" w:rsidR="321976EC" w:rsidRDefault="321976EC" w:rsidP="004347AC">
      <w:pPr>
        <w:pStyle w:val="Heading1"/>
      </w:pPr>
      <w:bookmarkStart w:id="30" w:name="_Toc125642111"/>
      <w:bookmarkStart w:id="31" w:name="_Toc125642185"/>
      <w:r>
        <w:t>Results</w:t>
      </w:r>
      <w:bookmarkEnd w:id="31"/>
    </w:p>
    <w:bookmarkEnd w:id="30"/>
    <w:p w14:paraId="4717C93E" w14:textId="5EABFF0B" w:rsidR="4C356571" w:rsidRDefault="0003230E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results for testing on infant 9 and infant 10 are shown</w:t>
      </w:r>
      <w:r w:rsidR="00EF3C79">
        <w:rPr>
          <w:rFonts w:ascii="Times New Roman" w:eastAsia="Times New Roman" w:hAnsi="Times New Roman" w:cs="Times New Roman"/>
          <w:sz w:val="24"/>
          <w:szCs w:val="24"/>
        </w:rPr>
        <w:t xml:space="preserve"> below with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the graph plotted for the predicted heart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r w:rsidR="008C048D">
        <w:rPr>
          <w:rFonts w:ascii="Times New Roman" w:eastAsia="Times New Roman" w:hAnsi="Times New Roman" w:cs="Times New Roman"/>
          <w:sz w:val="24"/>
          <w:szCs w:val="24"/>
        </w:rPr>
        <w:t xml:space="preserve">against the </w:t>
      </w:r>
      <w:r w:rsidR="00CF05F5">
        <w:rPr>
          <w:rFonts w:ascii="Times New Roman" w:eastAsia="Times New Roman" w:hAnsi="Times New Roman" w:cs="Times New Roman"/>
          <w:sz w:val="24"/>
          <w:szCs w:val="24"/>
        </w:rPr>
        <w:t xml:space="preserve">respiration rate. </w:t>
      </w:r>
    </w:p>
    <w:p w14:paraId="27B03C62" w14:textId="77777777" w:rsidR="00CF05F5" w:rsidRDefault="00CF05F5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3B44C7" w14:textId="456E9D9D" w:rsidR="4C356571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9FAA4" wp14:editId="6CE8714D">
            <wp:extent cx="5943600" cy="3359150"/>
            <wp:effectExtent l="19050" t="19050" r="1905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D3F1E" w14:textId="77777777" w:rsidR="00235786" w:rsidRDefault="00235786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26C6A" w14:textId="6F136E3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A1CB8" wp14:editId="4D88E010">
            <wp:extent cx="5943600" cy="3359150"/>
            <wp:effectExtent l="19050" t="19050" r="19050" b="1270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ACFFB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4DF14" w14:textId="7D574346" w:rsidR="00F03EA7" w:rsidRDefault="004B754A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DBCC1E" wp14:editId="5E958400">
            <wp:extent cx="5943600" cy="3359150"/>
            <wp:effectExtent l="19050" t="19050" r="19050" b="1270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1CBBE" w14:textId="77777777" w:rsidR="00F03EA7" w:rsidRDefault="00F03EA7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080B3" w14:textId="4BE581F8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AF65B" wp14:editId="2353C074">
            <wp:extent cx="5943600" cy="3359150"/>
            <wp:effectExtent l="19050" t="19050" r="19050" b="1270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D7087" w14:textId="7AA52452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2BF8D" w14:textId="6CD7221C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9233B" wp14:editId="6D595EE2">
            <wp:extent cx="5943600" cy="3359150"/>
            <wp:effectExtent l="19050" t="19050" r="19050" b="1270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23FE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67CE32" w14:textId="4876B1AC" w:rsidR="00BB6EFF" w:rsidRDefault="00CC7311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F24475" wp14:editId="6CE04891">
            <wp:extent cx="5943600" cy="3359150"/>
            <wp:effectExtent l="19050" t="19050" r="19050" b="1270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3B44E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5568F2" w:rsidRPr="005568F2" w14:paraId="777B4DD6" w14:textId="77777777" w:rsidTr="005568F2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D01C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9: Linear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7B0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29AA" w14:textId="77777777" w:rsidR="005568F2" w:rsidRPr="005568F2" w:rsidRDefault="005568F2" w:rsidP="0055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Infant 10: Linear Regression</w:t>
            </w:r>
          </w:p>
        </w:tc>
      </w:tr>
      <w:tr w:rsidR="005568F2" w:rsidRPr="005568F2" w14:paraId="6A5D668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02B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5E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2EC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75E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1E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E6B6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82C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502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4FD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5568F2" w:rsidRPr="005568F2" w14:paraId="1A7A373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047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246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3F1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512.33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CC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D341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27A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12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13.91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7B3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501.52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D6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22.39</w:t>
            </w:r>
          </w:p>
        </w:tc>
      </w:tr>
      <w:tr w:rsidR="005568F2" w:rsidRPr="005568F2" w14:paraId="02024FF5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82D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329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21.35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04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897.26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08D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E2CB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528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A5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28.69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EA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1152.01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63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33.94</w:t>
            </w:r>
          </w:p>
        </w:tc>
      </w:tr>
      <w:tr w:rsidR="005568F2" w:rsidRPr="005568F2" w14:paraId="6BCF446B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212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30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DD1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862.98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B93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12A2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908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E7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E30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1091.23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824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33.03</w:t>
            </w:r>
          </w:p>
        </w:tc>
      </w:tr>
      <w:tr w:rsidR="005568F2" w:rsidRPr="005568F2" w14:paraId="752D727D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C08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DB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20.71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EEA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848.51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983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5363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D0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B91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17.69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5F9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668.22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1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25.85</w:t>
            </w:r>
          </w:p>
        </w:tc>
      </w:tr>
      <w:tr w:rsidR="005568F2" w:rsidRPr="005568F2" w14:paraId="423C34C9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154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25F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B1E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604.16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9D3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828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1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9D0D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E200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519.22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F185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22.79</w:t>
            </w:r>
          </w:p>
        </w:tc>
      </w:tr>
      <w:tr w:rsidR="005568F2" w:rsidRPr="005568F2" w14:paraId="4D50FD97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9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40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CDC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743.76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7CF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4374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966E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2E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49E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943.45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9BD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30.72</w:t>
            </w:r>
          </w:p>
        </w:tc>
      </w:tr>
      <w:tr w:rsidR="005568F2" w:rsidRPr="005568F2" w14:paraId="572DECFF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611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9D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C37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610.13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4721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9ED9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A6F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F5F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14.51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273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526.26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62AA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22.94</w:t>
            </w:r>
          </w:p>
        </w:tc>
      </w:tr>
      <w:tr w:rsidR="005568F2" w:rsidRPr="005568F2" w14:paraId="345D2E3A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D94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BFE2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17.57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E5F7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747.98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1CA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3BDC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572B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C3D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0A4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942.13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409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30.69</w:t>
            </w:r>
          </w:p>
        </w:tc>
      </w:tr>
      <w:tr w:rsidR="005568F2" w:rsidRPr="005568F2" w14:paraId="0BA5F0FC" w14:textId="77777777" w:rsidTr="005568F2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428E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397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9.85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268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513.59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6C9C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E0A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E8A7" w14:textId="77777777" w:rsidR="005568F2" w:rsidRPr="005568F2" w:rsidRDefault="005568F2" w:rsidP="00556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3266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15.97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43D3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576.64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EE84" w14:textId="77777777" w:rsidR="005568F2" w:rsidRPr="005568F2" w:rsidRDefault="005568F2" w:rsidP="00556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5568F2">
              <w:rPr>
                <w:rFonts w:ascii="Calibri" w:eastAsia="Times New Roman" w:hAnsi="Calibri" w:cs="Calibri"/>
                <w:color w:val="000000"/>
                <w:lang w:eastAsia="zh-CN"/>
              </w:rPr>
              <w:t>24.01</w:t>
            </w:r>
          </w:p>
        </w:tc>
      </w:tr>
    </w:tbl>
    <w:p w14:paraId="441A41F9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9545DC" w:rsidRPr="009545DC" w14:paraId="5F5E4834" w14:textId="77777777" w:rsidTr="009545DC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1F3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9: Polynomial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4B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3E5C" w14:textId="77777777" w:rsidR="009545DC" w:rsidRPr="009545DC" w:rsidRDefault="009545DC" w:rsidP="00954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Infant 10: Polynomial Regression</w:t>
            </w:r>
          </w:p>
        </w:tc>
      </w:tr>
      <w:tr w:rsidR="009545DC" w:rsidRPr="009545DC" w14:paraId="7E0B67DA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EB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E5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C5A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6CB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C6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7F9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3625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FA1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22BD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9545DC" w:rsidRPr="009545DC" w14:paraId="535CA79F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031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7A2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90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F12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E4F9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02F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B3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F7C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FA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9545DC" w:rsidRPr="009545DC" w14:paraId="78AD7905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659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73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5ED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79B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2556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A4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3E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23F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8FA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9545DC" w:rsidRPr="009545DC" w14:paraId="72A1C3D8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B63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507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CE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9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E0E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3C8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0B1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37D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366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9545DC" w:rsidRPr="009545DC" w14:paraId="188F289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23E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97F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649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3BA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9213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B32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A73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120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415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9545DC" w:rsidRPr="009545DC" w14:paraId="656C9DA7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C4E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C30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4D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1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279A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0647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A8A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3CB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5D7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9545DC" w:rsidRPr="009545DC" w14:paraId="311CC3B9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53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5D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64E4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3A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7D6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5FC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8E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92D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2B6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9545DC" w:rsidRPr="009545DC" w14:paraId="16398EE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2D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2C72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F6C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9A5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F312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DB19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1496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BBC5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6961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9545DC" w:rsidRPr="009545DC" w14:paraId="23334AB6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CD2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CA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67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019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827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FFE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CEF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48D3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B818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9545DC" w:rsidRPr="009545DC" w14:paraId="62A3BDEB" w14:textId="77777777" w:rsidTr="009545DC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E15E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7DEF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08CD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7C30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FD81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FCF4" w14:textId="77777777" w:rsidR="009545DC" w:rsidRPr="009545DC" w:rsidRDefault="009545DC" w:rsidP="00954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F43B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623C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9BA" w14:textId="77777777" w:rsidR="009545DC" w:rsidRPr="009545DC" w:rsidRDefault="009545DC" w:rsidP="00954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545DC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47F3C29C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178"/>
        <w:gridCol w:w="822"/>
        <w:gridCol w:w="995"/>
        <w:gridCol w:w="845"/>
        <w:gridCol w:w="960"/>
        <w:gridCol w:w="1127"/>
        <w:gridCol w:w="787"/>
        <w:gridCol w:w="1117"/>
        <w:gridCol w:w="809"/>
      </w:tblGrid>
      <w:tr w:rsidR="00F65F64" w:rsidRPr="00F65F64" w14:paraId="41E65BA6" w14:textId="77777777" w:rsidTr="00F65F64">
        <w:trPr>
          <w:trHeight w:val="300"/>
          <w:jc w:val="center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E44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9: Support Vector Regression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EAA0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C062" w14:textId="77777777" w:rsidR="00F65F64" w:rsidRPr="00F65F64" w:rsidRDefault="00F65F64" w:rsidP="00F65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Infant 10: Support Vector Regression</w:t>
            </w:r>
          </w:p>
        </w:tc>
      </w:tr>
      <w:tr w:rsidR="00F65F64" w:rsidRPr="00F65F64" w14:paraId="246FAF7E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C64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270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141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299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7108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98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Model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0AC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MAE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0DC6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MSE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0F1E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RMSE</w:t>
            </w:r>
          </w:p>
        </w:tc>
      </w:tr>
      <w:tr w:rsidR="00F65F64" w:rsidRPr="00F65F64" w14:paraId="4581EEC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341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1C7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10.75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C1D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512.93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84E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D74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837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EE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13.85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F4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499.59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E8E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22.35</w:t>
            </w:r>
          </w:p>
        </w:tc>
      </w:tr>
      <w:tr w:rsidR="00F65F64" w:rsidRPr="00F65F64" w14:paraId="68D01F89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66D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2D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21.44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C14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898.72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0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0F92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037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EB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28.37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16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1128.55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6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33.59</w:t>
            </w:r>
          </w:p>
        </w:tc>
      </w:tr>
      <w:tr w:rsidR="00F65F64" w:rsidRPr="00F65F64" w14:paraId="154E6380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BD4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7BC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0D6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865.38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655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9F5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21C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4C8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94F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1072.41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961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32.75</w:t>
            </w:r>
          </w:p>
        </w:tc>
      </w:tr>
      <w:tr w:rsidR="00F65F64" w:rsidRPr="00F65F64" w14:paraId="5399B6D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E93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846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3D8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847.56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A45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01C3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35B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1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17.64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F72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666.82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B3E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25.82</w:t>
            </w:r>
          </w:p>
        </w:tc>
      </w:tr>
      <w:tr w:rsidR="00F65F64" w:rsidRPr="00F65F64" w14:paraId="24BC3C3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F8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17C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21E9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600.03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CC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FEF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4C9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B1E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4A4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517.75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71C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22.75</w:t>
            </w:r>
          </w:p>
        </w:tc>
      </w:tr>
      <w:tr w:rsidR="00F65F64" w:rsidRPr="00F65F64" w14:paraId="0F328AF4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569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D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274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756.45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5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47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7B15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D48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19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946.56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418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30.77</w:t>
            </w:r>
          </w:p>
        </w:tc>
      </w:tr>
      <w:tr w:rsidR="00F65F64" w:rsidRPr="00F65F64" w14:paraId="19A540EB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66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5E9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E06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612.49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A2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AB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32DC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145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14.70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0F18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532.37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DC1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23.07</w:t>
            </w:r>
          </w:p>
        </w:tc>
      </w:tr>
      <w:tr w:rsidR="00F65F64" w:rsidRPr="00F65F64" w14:paraId="7C1EF0C7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3EED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F5D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17.85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11A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756.79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4FFE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27.51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C367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14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6F84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24.68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E08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929.23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C457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30.48</w:t>
            </w:r>
          </w:p>
        </w:tc>
      </w:tr>
      <w:tr w:rsidR="00F65F64" w:rsidRPr="00F65F64" w14:paraId="5F8F8305" w14:textId="77777777" w:rsidTr="00F65F64">
        <w:trPr>
          <w:trHeight w:val="300"/>
          <w:jc w:val="center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04D1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AFF3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9.86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D7F2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514.04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0A26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63B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516C" w14:textId="77777777" w:rsidR="00F65F64" w:rsidRPr="00F65F64" w:rsidRDefault="00F65F64" w:rsidP="00F65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Average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13F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15.91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03C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574.21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BE1" w14:textId="77777777" w:rsidR="00F65F64" w:rsidRPr="00F65F64" w:rsidRDefault="00F65F64" w:rsidP="00F65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65F64">
              <w:rPr>
                <w:rFonts w:ascii="Calibri" w:eastAsia="Times New Roman" w:hAnsi="Calibri" w:cs="Calibri"/>
                <w:color w:val="000000"/>
                <w:lang w:eastAsia="zh-CN"/>
              </w:rPr>
              <w:t>23.96</w:t>
            </w:r>
          </w:p>
        </w:tc>
      </w:tr>
    </w:tbl>
    <w:p w14:paraId="112F6BFC" w14:textId="49003AA6" w:rsidR="009545DC" w:rsidRDefault="009545DC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D6C939" w14:textId="52F25E28" w:rsidR="00CE4882" w:rsidRDefault="00CE4882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30531" w14:textId="6FBAE86A" w:rsidR="00CE4882" w:rsidRDefault="00CE4882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730C83" w14:textId="08B3EDE9" w:rsidR="00CE4882" w:rsidRDefault="00CE48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BAC1E8" w14:textId="270EB009" w:rsidR="00CE4882" w:rsidRDefault="00CE4882" w:rsidP="00CE4882">
      <w:pPr>
        <w:pStyle w:val="Heading1"/>
      </w:pPr>
      <w:bookmarkStart w:id="32" w:name="_Toc125642112"/>
      <w:bookmarkStart w:id="33" w:name="_Toc125642186"/>
      <w:r>
        <w:t>Discussion</w:t>
      </w:r>
      <w:bookmarkEnd w:id="32"/>
      <w:bookmarkEnd w:id="33"/>
    </w:p>
    <w:p w14:paraId="5499F23E" w14:textId="3BFE724D" w:rsidR="00BB6EFF" w:rsidRDefault="00C30DFE" w:rsidP="00CE48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24 models trained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which can be separated into 3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>models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>: (1) linear regression model, (2) polynomial regression model, and (3) support vector regression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 (SVR)</w:t>
      </w:r>
      <w:r w:rsidR="00C56673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r w:rsidR="0081614C">
        <w:rPr>
          <w:rFonts w:ascii="Times New Roman" w:eastAsia="Times New Roman" w:hAnsi="Times New Roman" w:cs="Times New Roman"/>
          <w:sz w:val="24"/>
          <w:szCs w:val="24"/>
        </w:rPr>
        <w:t xml:space="preserve">Thus, there are a total of 8 models 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for each regression type trained on 8 different </w:t>
      </w:r>
      <w:r w:rsidR="00DF15C1">
        <w:rPr>
          <w:rFonts w:ascii="Times New Roman" w:eastAsia="Times New Roman" w:hAnsi="Times New Roman" w:cs="Times New Roman"/>
          <w:sz w:val="24"/>
          <w:szCs w:val="24"/>
        </w:rPr>
        <w:t>datasets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1DA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BF7299">
        <w:rPr>
          <w:rFonts w:ascii="Times New Roman" w:eastAsia="Times New Roman" w:hAnsi="Times New Roman" w:cs="Times New Roman"/>
          <w:sz w:val="24"/>
          <w:szCs w:val="24"/>
        </w:rPr>
        <w:t xml:space="preserve"> to the 8 infants </w:t>
      </w:r>
      <w:r w:rsidR="00896F72">
        <w:rPr>
          <w:rFonts w:ascii="Times New Roman" w:eastAsia="Times New Roman" w:hAnsi="Times New Roman" w:cs="Times New Roman"/>
          <w:sz w:val="24"/>
          <w:szCs w:val="24"/>
        </w:rPr>
        <w:t xml:space="preserve">ECG and RESP data respectively. </w:t>
      </w:r>
    </w:p>
    <w:p w14:paraId="5967F818" w14:textId="4F924F7B" w:rsidR="00896F72" w:rsidRDefault="000131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graph plotted, the predicted heart rate ranges from 144 bpm to 146 bpm which corresponds to 10 to 60 bpm (breath per minute) for the respiratory data. </w:t>
      </w:r>
      <w:r w:rsidR="004523B0">
        <w:rPr>
          <w:rFonts w:ascii="Times New Roman" w:eastAsia="Times New Roman" w:hAnsi="Times New Roman" w:cs="Times New Roman"/>
          <w:sz w:val="24"/>
          <w:szCs w:val="24"/>
        </w:rPr>
        <w:t xml:space="preserve">Furthermore, the curve for polynomial regression is similar to SVR curve. This </w:t>
      </w:r>
      <w:r w:rsidR="00BC0484">
        <w:rPr>
          <w:rFonts w:ascii="Times New Roman" w:eastAsia="Times New Roman" w:hAnsi="Times New Roman" w:cs="Times New Roman"/>
          <w:sz w:val="24"/>
          <w:szCs w:val="24"/>
        </w:rPr>
        <w:t xml:space="preserve">similarity is also reflected in the performance metrics given in the </w:t>
      </w:r>
      <w:r w:rsidR="000362DD">
        <w:rPr>
          <w:rFonts w:ascii="Times New Roman" w:eastAsia="Times New Roman" w:hAnsi="Times New Roman" w:cs="Times New Roman"/>
          <w:sz w:val="24"/>
          <w:szCs w:val="24"/>
        </w:rPr>
        <w:t xml:space="preserve">tables where value predicted from polynomial regression has the same MAE, MSE, and RMSE with the value predicted from SVR model. </w:t>
      </w:r>
    </w:p>
    <w:p w14:paraId="09FF2E3E" w14:textId="2E6B52B0" w:rsidR="000362DD" w:rsidRDefault="00F978DA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failure to gain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>an accurate</w:t>
      </w:r>
      <w:r w:rsidR="004925ED">
        <w:rPr>
          <w:rFonts w:ascii="Times New Roman" w:eastAsia="Times New Roman" w:hAnsi="Times New Roman" w:cs="Times New Roman"/>
          <w:sz w:val="24"/>
          <w:szCs w:val="24"/>
        </w:rPr>
        <w:t xml:space="preserve"> model might be attributed to the </w:t>
      </w:r>
      <w:r w:rsidR="0051512B">
        <w:rPr>
          <w:rFonts w:ascii="Times New Roman" w:eastAsia="Times New Roman" w:hAnsi="Times New Roman" w:cs="Times New Roman"/>
          <w:sz w:val="24"/>
          <w:szCs w:val="24"/>
        </w:rPr>
        <w:t xml:space="preserve">noise in the data as the heart rate and respiration rate calculated also have some outliers that are not filtered. Furthermore, </w:t>
      </w:r>
      <w:r w:rsidR="003D335F">
        <w:rPr>
          <w:rFonts w:ascii="Times New Roman" w:eastAsia="Times New Roman" w:hAnsi="Times New Roman" w:cs="Times New Roman"/>
          <w:sz w:val="24"/>
          <w:szCs w:val="24"/>
        </w:rPr>
        <w:t>the techniques of IQR smoothing used in the data preprocessing section might not be suitable and a frequency-based filtering approach should be taken</w:t>
      </w:r>
      <w:r w:rsidR="00F7515D">
        <w:rPr>
          <w:rFonts w:ascii="Times New Roman" w:eastAsia="Times New Roman" w:hAnsi="Times New Roman" w:cs="Times New Roman"/>
          <w:sz w:val="24"/>
          <w:szCs w:val="24"/>
        </w:rPr>
        <w:t xml:space="preserve"> which are the band-pass filter, low-pass filter, and high-pass filter. T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his technique </w:t>
      </w:r>
      <w:r w:rsidR="0078432C">
        <w:rPr>
          <w:rFonts w:ascii="Times New Roman" w:eastAsia="Times New Roman" w:hAnsi="Times New Roman" w:cs="Times New Roman"/>
          <w:sz w:val="24"/>
          <w:szCs w:val="24"/>
        </w:rPr>
        <w:t>filters</w:t>
      </w:r>
      <w:r w:rsidR="00F4128B">
        <w:rPr>
          <w:rFonts w:ascii="Times New Roman" w:eastAsia="Times New Roman" w:hAnsi="Times New Roman" w:cs="Times New Roman"/>
          <w:sz w:val="24"/>
          <w:szCs w:val="24"/>
        </w:rPr>
        <w:t xml:space="preserve"> out the noise frequencies by processing the frequency domain of the signal through the Fast Fourier Transform methods. </w:t>
      </w:r>
    </w:p>
    <w:p w14:paraId="66294B1D" w14:textId="3B5AAE04" w:rsidR="0078432C" w:rsidRDefault="0078432C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addition, hyperparameters tuning should be used for the </w:t>
      </w:r>
      <w:r w:rsidR="00CE7EB6">
        <w:rPr>
          <w:rFonts w:ascii="Times New Roman" w:eastAsia="Times New Roman" w:hAnsi="Times New Roman" w:cs="Times New Roman"/>
          <w:sz w:val="24"/>
          <w:szCs w:val="24"/>
        </w:rPr>
        <w:t xml:space="preserve">selection of the optimum parameters of the SVR model training which might help improve the models. </w:t>
      </w:r>
      <w:r w:rsidR="00040F51">
        <w:rPr>
          <w:rFonts w:ascii="Times New Roman" w:eastAsia="Times New Roman" w:hAnsi="Times New Roman" w:cs="Times New Roman"/>
          <w:sz w:val="24"/>
          <w:szCs w:val="24"/>
        </w:rPr>
        <w:t>The quality for the model can also be improved with the use of cross validation method.</w:t>
      </w:r>
    </w:p>
    <w:p w14:paraId="4B5C8370" w14:textId="1D662F19" w:rsidR="00040F51" w:rsidRDefault="00AC3DCF" w:rsidP="008161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also another challenge facing the current study which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>computational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 required for the model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</w:t>
      </w:r>
      <w:r w:rsidR="00DA326D">
        <w:rPr>
          <w:rFonts w:ascii="Times New Roman" w:eastAsia="Times New Roman" w:hAnsi="Times New Roman" w:cs="Times New Roman"/>
          <w:sz w:val="24"/>
          <w:szCs w:val="24"/>
        </w:rPr>
        <w:t xml:space="preserve">encountered that if the datapoints goes more than </w:t>
      </w:r>
      <w:r w:rsidR="00CC0177">
        <w:rPr>
          <w:rFonts w:ascii="Times New Roman" w:eastAsia="Times New Roman" w:hAnsi="Times New Roman" w:cs="Times New Roman"/>
          <w:sz w:val="24"/>
          <w:szCs w:val="24"/>
        </w:rPr>
        <w:t xml:space="preserve">20 minutes. The script would take more than 2 to 3 hours to train </w:t>
      </w:r>
      <w:r w:rsidR="00C41EA7">
        <w:rPr>
          <w:rFonts w:ascii="Times New Roman" w:eastAsia="Times New Roman" w:hAnsi="Times New Roman" w:cs="Times New Roman"/>
          <w:sz w:val="24"/>
          <w:szCs w:val="24"/>
        </w:rPr>
        <w:t xml:space="preserve">an instance of the models. </w:t>
      </w:r>
    </w:p>
    <w:p w14:paraId="2B0DA27A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2F87F" w14:textId="77777777" w:rsidR="00BB6EFF" w:rsidRDefault="00BB6EFF" w:rsidP="4C356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A5D51" w14:textId="77777777" w:rsidR="00235786" w:rsidRDefault="002357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1C5CC" w14:textId="7F0FBBB1" w:rsidR="009271A7" w:rsidRDefault="009C78C9" w:rsidP="000075D0">
      <w:pPr>
        <w:pStyle w:val="Heading1"/>
      </w:pPr>
      <w:bookmarkStart w:id="34" w:name="_Toc125642113"/>
      <w:bookmarkStart w:id="35" w:name="_Toc125642187"/>
      <w:r>
        <w:t>Conclusion</w:t>
      </w:r>
      <w:bookmarkEnd w:id="34"/>
      <w:bookmarkEnd w:id="35"/>
    </w:p>
    <w:p w14:paraId="0FA7E7B5" w14:textId="7A81F528" w:rsidR="004423E1" w:rsidRDefault="00444AEF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conclusion, the data pipeline consists of reading the data, data preprocessing, and model training is built and it sets the foundation for future exploration and research.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There are 24 models trained using 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the first 8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infants’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datasets with each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131289">
        <w:rPr>
          <w:rFonts w:ascii="Times New Roman" w:eastAsia="Times New Roman" w:hAnsi="Times New Roman" w:cs="Times New Roman"/>
          <w:sz w:val="24"/>
          <w:szCs w:val="24"/>
        </w:rPr>
        <w:t xml:space="preserve"> trained on 3 different models i.e., </w:t>
      </w:r>
      <w:r w:rsidR="00BB4990">
        <w:rPr>
          <w:rFonts w:ascii="Times New Roman" w:eastAsia="Times New Roman" w:hAnsi="Times New Roman" w:cs="Times New Roman"/>
          <w:sz w:val="24"/>
          <w:szCs w:val="24"/>
        </w:rPr>
        <w:t>linear regression, polynomial regression, and support vector regression.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1FFB">
        <w:rPr>
          <w:rFonts w:ascii="Times New Roman" w:eastAsia="Times New Roman" w:hAnsi="Times New Roman" w:cs="Times New Roman"/>
          <w:sz w:val="24"/>
          <w:szCs w:val="24"/>
        </w:rPr>
        <w:t xml:space="preserve">The model is then used to obtain the predicted heart rate for infant 9 and infant 10. However, 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24303">
        <w:rPr>
          <w:rFonts w:ascii="Times New Roman" w:eastAsia="Times New Roman" w:hAnsi="Times New Roman" w:cs="Times New Roman"/>
          <w:sz w:val="24"/>
          <w:szCs w:val="24"/>
        </w:rPr>
        <w:t>root mean squared error (RMSE) shows a range of 22 to 24</w:t>
      </w:r>
      <w:r w:rsidR="00661B72">
        <w:rPr>
          <w:rFonts w:ascii="Times New Roman" w:eastAsia="Times New Roman" w:hAnsi="Times New Roman" w:cs="Times New Roman"/>
          <w:sz w:val="24"/>
          <w:szCs w:val="24"/>
        </w:rPr>
        <w:t xml:space="preserve"> for the predicted heart rate data on infant 9 and infant 10. </w:t>
      </w:r>
    </w:p>
    <w:p w14:paraId="2ACFF21E" w14:textId="46AE6A4D" w:rsidR="000075D0" w:rsidRDefault="00FB7DCB" w:rsidP="0044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mentioned previously, there are 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>gaps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explored in the processing of the noise and outlier within the ECG and RESP signals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>along with</w:t>
      </w:r>
      <w:r w:rsidR="00B011BB">
        <w:rPr>
          <w:rFonts w:ascii="Times New Roman" w:eastAsia="Times New Roman" w:hAnsi="Times New Roman" w:cs="Times New Roman"/>
          <w:sz w:val="24"/>
          <w:szCs w:val="24"/>
        </w:rPr>
        <w:t xml:space="preserve"> the heart rate and respiration rate calculation. Furth</w:t>
      </w:r>
      <w:r w:rsidR="004423E1">
        <w:rPr>
          <w:rFonts w:ascii="Times New Roman" w:eastAsia="Times New Roman" w:hAnsi="Times New Roman" w:cs="Times New Roman"/>
          <w:sz w:val="24"/>
          <w:szCs w:val="24"/>
        </w:rPr>
        <w:t xml:space="preserve">ermore, improvement </w:t>
      </w:r>
      <w:r w:rsidR="00772E61">
        <w:rPr>
          <w:rFonts w:ascii="Times New Roman" w:eastAsia="Times New Roman" w:hAnsi="Times New Roman" w:cs="Times New Roman"/>
          <w:sz w:val="24"/>
          <w:szCs w:val="24"/>
        </w:rPr>
        <w:t xml:space="preserve">can be made on the model with parameters tuning and cross-validation methods which is yet to be explored. </w:t>
      </w:r>
    </w:p>
    <w:p w14:paraId="227BC4DF" w14:textId="77777777" w:rsidR="00BF05FD" w:rsidRDefault="00BF05FD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4FE7B4" w14:textId="77777777" w:rsidR="00FA1506" w:rsidRDefault="00FA1506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75D26" w14:textId="77777777" w:rsidR="00FA1506" w:rsidRDefault="00FA1506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E4250" w14:textId="77777777" w:rsidR="00FA1506" w:rsidRDefault="00FA1506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CC78E" w14:textId="77777777" w:rsidR="00FA1506" w:rsidRDefault="00FA1506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7F975" w14:textId="2719D745" w:rsidR="00FA1506" w:rsidRDefault="00FA15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643CC6" w14:textId="17D439B4" w:rsidR="00FA1506" w:rsidRDefault="007317C4" w:rsidP="00BF05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 Contributions</w:t>
      </w:r>
    </w:p>
    <w:p w14:paraId="46A195A6" w14:textId="77777777" w:rsidR="007317C4" w:rsidRDefault="007317C4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25"/>
        <w:gridCol w:w="4110"/>
      </w:tblGrid>
      <w:tr w:rsidR="007317C4" w14:paraId="233A902B" w14:textId="77777777" w:rsidTr="009E0FE4">
        <w:tc>
          <w:tcPr>
            <w:tcW w:w="715" w:type="dxa"/>
          </w:tcPr>
          <w:p w14:paraId="5BB118FD" w14:textId="6AE98F0F" w:rsidR="007317C4" w:rsidRDefault="007317C4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25" w:type="dxa"/>
          </w:tcPr>
          <w:p w14:paraId="34188DE2" w14:textId="3642B32E" w:rsidR="007317C4" w:rsidRDefault="007317C4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Sections</w:t>
            </w:r>
          </w:p>
        </w:tc>
        <w:tc>
          <w:tcPr>
            <w:tcW w:w="4110" w:type="dxa"/>
          </w:tcPr>
          <w:p w14:paraId="2D07E720" w14:textId="026ED872" w:rsidR="007317C4" w:rsidRDefault="007317C4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7317C4" w14:paraId="4B20C360" w14:textId="77777777" w:rsidTr="009E0FE4">
        <w:tc>
          <w:tcPr>
            <w:tcW w:w="715" w:type="dxa"/>
          </w:tcPr>
          <w:p w14:paraId="18B9776C" w14:textId="272FA0D3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5" w:type="dxa"/>
          </w:tcPr>
          <w:p w14:paraId="1E272DBF" w14:textId="52E96365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4110" w:type="dxa"/>
          </w:tcPr>
          <w:p w14:paraId="6012C51D" w14:textId="27EA681F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</w:tr>
      <w:tr w:rsidR="007317C4" w14:paraId="40AF7013" w14:textId="77777777" w:rsidTr="009E0FE4">
        <w:tc>
          <w:tcPr>
            <w:tcW w:w="715" w:type="dxa"/>
          </w:tcPr>
          <w:p w14:paraId="42F40B8C" w14:textId="69398861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5" w:type="dxa"/>
          </w:tcPr>
          <w:p w14:paraId="276BD340" w14:textId="3F167A4E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110" w:type="dxa"/>
          </w:tcPr>
          <w:p w14:paraId="6E940C79" w14:textId="7EB3D3E9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Chia-Hsing, Darkhan</w:t>
            </w:r>
          </w:p>
        </w:tc>
      </w:tr>
      <w:tr w:rsidR="007317C4" w14:paraId="622AF400" w14:textId="77777777" w:rsidTr="009E0FE4">
        <w:tc>
          <w:tcPr>
            <w:tcW w:w="715" w:type="dxa"/>
          </w:tcPr>
          <w:p w14:paraId="256B54F5" w14:textId="5F31E740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25" w:type="dxa"/>
          </w:tcPr>
          <w:p w14:paraId="21A6FC7E" w14:textId="6B11AD86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4110" w:type="dxa"/>
          </w:tcPr>
          <w:p w14:paraId="1E313E2D" w14:textId="360BF52D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Hsing, Xue</w:t>
            </w:r>
            <w:r w:rsidR="009E0F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Ying Kung</w:t>
            </w:r>
          </w:p>
        </w:tc>
      </w:tr>
      <w:tr w:rsidR="007317C4" w14:paraId="68F39F23" w14:textId="77777777" w:rsidTr="009E0FE4">
        <w:tc>
          <w:tcPr>
            <w:tcW w:w="715" w:type="dxa"/>
          </w:tcPr>
          <w:p w14:paraId="24DF91EC" w14:textId="18815F50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25" w:type="dxa"/>
          </w:tcPr>
          <w:p w14:paraId="2FEDD01F" w14:textId="6C8074B2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Setup and Implementation</w:t>
            </w:r>
          </w:p>
        </w:tc>
        <w:tc>
          <w:tcPr>
            <w:tcW w:w="4110" w:type="dxa"/>
          </w:tcPr>
          <w:p w14:paraId="5155F061" w14:textId="3217585E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</w:tr>
      <w:tr w:rsidR="007317C4" w14:paraId="4703E06F" w14:textId="77777777" w:rsidTr="009E0FE4">
        <w:tc>
          <w:tcPr>
            <w:tcW w:w="715" w:type="dxa"/>
          </w:tcPr>
          <w:p w14:paraId="652D031D" w14:textId="36324A78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25" w:type="dxa"/>
          </w:tcPr>
          <w:p w14:paraId="0ADD63FA" w14:textId="5BEED315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r w:rsidR="00B93C5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110" w:type="dxa"/>
          </w:tcPr>
          <w:p w14:paraId="6A512BA2" w14:textId="5D0F8783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</w:tr>
      <w:tr w:rsidR="007317C4" w14:paraId="53B96931" w14:textId="77777777" w:rsidTr="009E0FE4">
        <w:tc>
          <w:tcPr>
            <w:tcW w:w="715" w:type="dxa"/>
          </w:tcPr>
          <w:p w14:paraId="7AC5E274" w14:textId="425F9F3B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25" w:type="dxa"/>
          </w:tcPr>
          <w:p w14:paraId="148D7E12" w14:textId="77196868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4110" w:type="dxa"/>
          </w:tcPr>
          <w:p w14:paraId="132A2AD2" w14:textId="7767BAF1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</w:tr>
      <w:tr w:rsidR="007317C4" w14:paraId="7C0D7647" w14:textId="77777777" w:rsidTr="009E0FE4">
        <w:tc>
          <w:tcPr>
            <w:tcW w:w="715" w:type="dxa"/>
          </w:tcPr>
          <w:p w14:paraId="0B0571C4" w14:textId="696C78C4" w:rsidR="007317C4" w:rsidRDefault="00C92B2D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25" w:type="dxa"/>
          </w:tcPr>
          <w:p w14:paraId="6AEA346F" w14:textId="3D624559" w:rsidR="007317C4" w:rsidRDefault="004C2F17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4110" w:type="dxa"/>
          </w:tcPr>
          <w:p w14:paraId="35EA640F" w14:textId="56F75467" w:rsidR="007317C4" w:rsidRDefault="00F751DC" w:rsidP="00BF05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Chong Chia Hsing</w:t>
            </w:r>
          </w:p>
        </w:tc>
      </w:tr>
    </w:tbl>
    <w:p w14:paraId="7BCEF148" w14:textId="77777777" w:rsidR="007317C4" w:rsidRDefault="007317C4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0857C" w14:textId="77777777" w:rsidR="00D42FAA" w:rsidRDefault="00D42FAA" w:rsidP="00BF05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3E74B" w14:textId="7633C232" w:rsidR="00AE2749" w:rsidRDefault="00AE27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bookmarkStart w:id="36" w:name="_Toc125642188" w:displacedByCustomXml="next"/>
    <w:bookmarkStart w:id="37" w:name="_Toc125642114" w:displacedByCustomXml="next"/>
    <w:sdt>
      <w:sdtPr>
        <w:rPr>
          <w:rFonts w:asciiTheme="minorHAnsi" w:eastAsia="SimSun" w:hAnsiTheme="minorHAnsi" w:cstheme="minorBidi"/>
          <w:color w:val="auto"/>
          <w:sz w:val="22"/>
          <w:szCs w:val="22"/>
        </w:rPr>
        <w:id w:val="-713268898"/>
        <w:docPartObj>
          <w:docPartGallery w:val="Bibliographies"/>
          <w:docPartUnique/>
        </w:docPartObj>
      </w:sdtPr>
      <w:sdtContent>
        <w:p w14:paraId="71C0AE8E" w14:textId="576C2470" w:rsidR="00BF05FD" w:rsidRDefault="00BF05FD">
          <w:pPr>
            <w:pStyle w:val="Heading1"/>
          </w:pPr>
          <w:r>
            <w:t>References</w:t>
          </w:r>
          <w:bookmarkEnd w:id="37"/>
          <w:bookmarkEnd w:id="36"/>
        </w:p>
        <w:sdt>
          <w:sdtPr>
            <w:id w:val="-573587230"/>
            <w:bibliography/>
          </w:sdtPr>
          <w:sdtContent>
            <w:p w14:paraId="0A4380A1" w14:textId="77777777" w:rsidR="00031F9F" w:rsidRDefault="00BF05FD" w:rsidP="00031F9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MY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31F9F">
                <w:rPr>
                  <w:i/>
                  <w:iCs/>
                  <w:noProof/>
                  <w:lang w:val="en-MY"/>
                </w:rPr>
                <w:t>1.4. Support Vector Machines — scikit-learn 1.2.0 documentation</w:t>
              </w:r>
              <w:r w:rsidR="00031F9F">
                <w:rPr>
                  <w:noProof/>
                  <w:lang w:val="en-MY"/>
                </w:rPr>
                <w:t>. (n.d.). Retrieved from scikit-learn: https://scikit-learn.org/stable/modules/svm.html#:~:text=Support%20vector%20machines%20(SVMs)%20are,than%20the%20number%20of%20samples.</w:t>
              </w:r>
            </w:p>
            <w:p w14:paraId="5AAA43C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Bambrick, N. (July, 2016). </w:t>
              </w:r>
              <w:r>
                <w:rPr>
                  <w:i/>
                  <w:iCs/>
                  <w:noProof/>
                  <w:lang w:val="en-MY"/>
                </w:rPr>
                <w:t>Support Vector Machines: A Simple Explanation - KDnuggets</w:t>
              </w:r>
              <w:r>
                <w:rPr>
                  <w:noProof/>
                  <w:lang w:val="en-MY"/>
                </w:rPr>
                <w:t>. Retrieved from KDnuggets: AI, Analytics, Data Science, Machine Learning Feed: https://www.kdnuggets.com/2016/07/support-vector-machines-simple-explanation.html</w:t>
              </w:r>
            </w:p>
            <w:p w14:paraId="50F7185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 H., Barbieri, R., Paydarfar, D., &amp; Indic, P. (2017, September). Predicting Bradycardia in Preterm Infants Using Point Process Analysis of Heart Rate. </w:t>
              </w:r>
              <w:r>
                <w:rPr>
                  <w:i/>
                  <w:iCs/>
                  <w:noProof/>
                </w:rPr>
                <w:t>IEEE Transactions on Biomedical Engineering, 64</w:t>
              </w:r>
              <w:r>
                <w:rPr>
                  <w:noProof/>
                </w:rPr>
                <w:t>(9), 2300-2308. doi:10.1109/TBME.2016.2632746</w:t>
              </w:r>
            </w:p>
            <w:p w14:paraId="326D7C6D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Gee, A., &amp; Barbieri, R. (2017, February 9). </w:t>
              </w:r>
              <w:r>
                <w:rPr>
                  <w:i/>
                  <w:iCs/>
                  <w:noProof/>
                </w:rPr>
                <w:t>Preterm Infant Cardio-Respiratory Signals Database v1.0.0</w:t>
              </w:r>
              <w:r>
                <w:rPr>
                  <w:noProof/>
                </w:rPr>
                <w:t>. doi:10.13026/C2QQ2M</w:t>
              </w:r>
            </w:p>
            <w:p w14:paraId="2D4B2BA1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Helfenbein, E., Firoozabadi, R., Chien, S., Carlson, E., &amp; Babaeizadeh, S. (2014). Development of three methods for extracting respiration from the surface ECG: A review. </w:t>
              </w:r>
              <w:r>
                <w:rPr>
                  <w:i/>
                  <w:iCs/>
                  <w:noProof/>
                </w:rPr>
                <w:t>Journal of Electrocardiology, 47</w:t>
              </w:r>
              <w:r>
                <w:rPr>
                  <w:noProof/>
                </w:rPr>
                <w:t>(6), 819-825.</w:t>
              </w:r>
            </w:p>
            <w:p w14:paraId="37D584A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Kumar, N. (1 March, 2019). </w:t>
              </w:r>
              <w:r>
                <w:rPr>
                  <w:i/>
                  <w:iCs/>
                  <w:noProof/>
                  <w:lang w:val="en-MY"/>
                </w:rPr>
                <w:t>The Professionals Point: Advantages and Disadvantages of SVM (Support Vector Machine) in Machine Learning</w:t>
              </w:r>
              <w:r>
                <w:rPr>
                  <w:noProof/>
                  <w:lang w:val="en-MY"/>
                </w:rPr>
                <w:t>. Retrieved from The Professionals Point - Atom: http://theprofessionalspoint.blogspot.com/2019/03/advantages-and-disadvantages-of-svm.html</w:t>
              </w:r>
            </w:p>
            <w:p w14:paraId="154EA0E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Moody, G. B., Mark, R. G., Zoccola, A., &amp; Mantero, S. (1985). Derivation of Respiratory Signals from Multi-lead ECGs. </w:t>
              </w:r>
              <w:r>
                <w:rPr>
                  <w:i/>
                  <w:iCs/>
                  <w:noProof/>
                </w:rPr>
                <w:t>Computers in Cardiology, 12</w:t>
              </w:r>
              <w:r>
                <w:rPr>
                  <w:noProof/>
                </w:rPr>
                <w:t>, 113-116. Retrieved from https://archive.physionet.org/physiotools/edr/cic85/</w:t>
              </w:r>
            </w:p>
            <w:p w14:paraId="047ECA0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Nair, A. (5 April, 2022). </w:t>
              </w:r>
              <w:r>
                <w:rPr>
                  <w:i/>
                  <w:iCs/>
                  <w:noProof/>
                  <w:lang w:val="en-MY"/>
                </w:rPr>
                <w:t>Baseline Models: Your Guide For Model Building | by Aashish Nair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https://towardsdatascience.com/baseline-models-your-guide-for-model-building-1ec3aa244b8d#:~:text=A%20baseline%20model%20is%20essentially,a%20necessity%20for%20many%20reasons.</w:t>
              </w:r>
            </w:p>
            <w:p w14:paraId="0F186248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Raj, A. (3 October, 2020). </w:t>
              </w:r>
              <w:r>
                <w:rPr>
                  <w:i/>
                  <w:iCs/>
                  <w:noProof/>
                  <w:lang w:val="en-MY"/>
                </w:rPr>
                <w:t>Unlocking the True Power of Support Vector Regression | by Ashwin Raj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https://towardsdatascience.com/unlocking-the-true-power-of-support-vector-regression-847fd123a4a0</w:t>
              </w:r>
            </w:p>
            <w:p w14:paraId="357F166F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Sennikova, T. (2020, June 6). </w:t>
              </w:r>
              <w:r>
                <w:rPr>
                  <w:i/>
                  <w:iCs/>
                  <w:noProof/>
                </w:rPr>
                <w:t>How to Build a Baseline Model | Towards Data Science</w:t>
              </w:r>
              <w:r>
                <w:rPr>
                  <w:noProof/>
                </w:rPr>
                <w:t>. Retrieved from Towards Data Science: https://towardsdatascience.com/how-to-build-a-baseline-model-be6ce42389fc</w:t>
              </w:r>
            </w:p>
            <w:p w14:paraId="678C7597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Support vector machine - Wikipedia</w:t>
              </w:r>
              <w:r>
                <w:rPr>
                  <w:noProof/>
                  <w:lang w:val="en-MY"/>
                </w:rPr>
                <w:t>. (24 December, 2022). Retrieved from From Wikipedia, the free encyclopedia: https://en.wikipedia.org/wiki/Support_vector_machine</w:t>
              </w:r>
            </w:p>
            <w:p w14:paraId="128816D2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Varghese, D. (11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, Part-2 | by Danny Varghese | Medium</w:t>
              </w:r>
              <w:r>
                <w:rPr>
                  <w:noProof/>
                  <w:lang w:val="en-MY"/>
                </w:rPr>
                <w:t>. Retrieved from Towards Data Science: https://medium.com/@dannymvarghese/comparative-study-on-classic-machine-learning-algorithms-part-2-5ab58b683ec0</w:t>
              </w:r>
            </w:p>
            <w:p w14:paraId="09E03E86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noProof/>
                  <w:lang w:val="en-MY"/>
                </w:rPr>
                <w:t xml:space="preserve">Varghese, D. (7 December, 2018). </w:t>
              </w:r>
              <w:r>
                <w:rPr>
                  <w:i/>
                  <w:iCs/>
                  <w:noProof/>
                  <w:lang w:val="en-MY"/>
                </w:rPr>
                <w:t>Comparative Study on Classic Machine learning Algorithms | by Danny Varghese | Towards Data Science</w:t>
              </w:r>
              <w:r>
                <w:rPr>
                  <w:noProof/>
                  <w:lang w:val="en-MY"/>
                </w:rPr>
                <w:t>. Retrieved from Towards Data Science: https://towardsdatascience.com/comparative-study-on-classic-machine-learning-algorithms-24f9ff6ab222</w:t>
              </w:r>
            </w:p>
            <w:p w14:paraId="7ACB520C" w14:textId="77777777" w:rsidR="00031F9F" w:rsidRDefault="00031F9F" w:rsidP="00031F9F">
              <w:pPr>
                <w:pStyle w:val="Bibliography"/>
                <w:ind w:left="720" w:hanging="720"/>
                <w:rPr>
                  <w:noProof/>
                  <w:lang w:val="en-MY"/>
                </w:rPr>
              </w:pPr>
              <w:r>
                <w:rPr>
                  <w:i/>
                  <w:iCs/>
                  <w:noProof/>
                  <w:lang w:val="en-MY"/>
                </w:rPr>
                <w:t>What is Regression Analysis?</w:t>
              </w:r>
              <w:r>
                <w:rPr>
                  <w:noProof/>
                  <w:lang w:val="en-MY"/>
                </w:rPr>
                <w:t xml:space="preserve"> (21 September, 2020). Retrieved from TIBCO Software: https://www.tibco.com/reference-center/what-is-regression-analysis</w:t>
              </w:r>
            </w:p>
            <w:p w14:paraId="07F57015" w14:textId="7AF300A1" w:rsidR="00BF05FD" w:rsidRDefault="00BF05FD" w:rsidP="00031F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6205F3" w14:textId="77777777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2DFA2" w14:textId="5176A7D6" w:rsidR="009271A7" w:rsidRDefault="009271A7" w:rsidP="011DCAC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2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9E7D" w14:textId="77777777" w:rsidR="00634C6D" w:rsidRDefault="00634C6D" w:rsidP="00BF05FD">
      <w:pPr>
        <w:spacing w:after="0" w:line="240" w:lineRule="auto"/>
      </w:pPr>
      <w:r>
        <w:separator/>
      </w:r>
    </w:p>
  </w:endnote>
  <w:endnote w:type="continuationSeparator" w:id="0">
    <w:p w14:paraId="20E7F755" w14:textId="77777777" w:rsidR="00634C6D" w:rsidRDefault="00634C6D" w:rsidP="00BF05FD">
      <w:pPr>
        <w:spacing w:after="0" w:line="240" w:lineRule="auto"/>
      </w:pPr>
      <w:r>
        <w:continuationSeparator/>
      </w:r>
    </w:p>
  </w:endnote>
  <w:endnote w:type="continuationNotice" w:id="1">
    <w:p w14:paraId="1FBB16F3" w14:textId="77777777" w:rsidR="00634C6D" w:rsidRDefault="00634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E65A" w14:textId="77777777" w:rsidR="00634C6D" w:rsidRDefault="00634C6D" w:rsidP="00BF05FD">
      <w:pPr>
        <w:spacing w:after="0" w:line="240" w:lineRule="auto"/>
      </w:pPr>
      <w:r>
        <w:separator/>
      </w:r>
    </w:p>
  </w:footnote>
  <w:footnote w:type="continuationSeparator" w:id="0">
    <w:p w14:paraId="49D98476" w14:textId="77777777" w:rsidR="00634C6D" w:rsidRDefault="00634C6D" w:rsidP="00BF05FD">
      <w:pPr>
        <w:spacing w:after="0" w:line="240" w:lineRule="auto"/>
      </w:pPr>
      <w:r>
        <w:continuationSeparator/>
      </w:r>
    </w:p>
  </w:footnote>
  <w:footnote w:type="continuationNotice" w:id="1">
    <w:p w14:paraId="0C4CF630" w14:textId="77777777" w:rsidR="00634C6D" w:rsidRDefault="00634C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6FDD"/>
    <w:multiLevelType w:val="hybridMultilevel"/>
    <w:tmpl w:val="FCEA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0A5C"/>
    <w:multiLevelType w:val="multilevel"/>
    <w:tmpl w:val="FE0C9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1B6460"/>
    <w:multiLevelType w:val="multilevel"/>
    <w:tmpl w:val="FD8A51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420130"/>
    <w:multiLevelType w:val="hybridMultilevel"/>
    <w:tmpl w:val="2F94BD90"/>
    <w:lvl w:ilvl="0" w:tplc="FFFFFFF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37765F0A"/>
    <w:multiLevelType w:val="hybridMultilevel"/>
    <w:tmpl w:val="68DE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64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CB1BE2"/>
    <w:multiLevelType w:val="hybridMultilevel"/>
    <w:tmpl w:val="FA54F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3F86"/>
    <w:multiLevelType w:val="hybridMultilevel"/>
    <w:tmpl w:val="2B84B6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0756"/>
    <w:multiLevelType w:val="hybridMultilevel"/>
    <w:tmpl w:val="568242C2"/>
    <w:lvl w:ilvl="0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4D364781"/>
    <w:multiLevelType w:val="multilevel"/>
    <w:tmpl w:val="6302AD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C72506"/>
    <w:multiLevelType w:val="hybridMultilevel"/>
    <w:tmpl w:val="1A384C66"/>
    <w:lvl w:ilvl="0" w:tplc="4409000F">
      <w:start w:val="1"/>
      <w:numFmt w:val="decimal"/>
      <w:lvlText w:val="%1."/>
      <w:lvlJc w:val="left"/>
      <w:pPr>
        <w:ind w:left="1296" w:hanging="360"/>
      </w:pPr>
    </w:lvl>
    <w:lvl w:ilvl="1" w:tplc="4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736" w:hanging="180"/>
      </w:pPr>
    </w:lvl>
    <w:lvl w:ilvl="3" w:tplc="4409000F" w:tentative="1">
      <w:start w:val="1"/>
      <w:numFmt w:val="decimal"/>
      <w:lvlText w:val="%4."/>
      <w:lvlJc w:val="left"/>
      <w:pPr>
        <w:ind w:left="3456" w:hanging="360"/>
      </w:pPr>
    </w:lvl>
    <w:lvl w:ilvl="4" w:tplc="44090019" w:tentative="1">
      <w:start w:val="1"/>
      <w:numFmt w:val="lowerLetter"/>
      <w:lvlText w:val="%5."/>
      <w:lvlJc w:val="left"/>
      <w:pPr>
        <w:ind w:left="4176" w:hanging="360"/>
      </w:pPr>
    </w:lvl>
    <w:lvl w:ilvl="5" w:tplc="4409001B" w:tentative="1">
      <w:start w:val="1"/>
      <w:numFmt w:val="lowerRoman"/>
      <w:lvlText w:val="%6."/>
      <w:lvlJc w:val="right"/>
      <w:pPr>
        <w:ind w:left="4896" w:hanging="180"/>
      </w:pPr>
    </w:lvl>
    <w:lvl w:ilvl="6" w:tplc="4409000F" w:tentative="1">
      <w:start w:val="1"/>
      <w:numFmt w:val="decimal"/>
      <w:lvlText w:val="%7."/>
      <w:lvlJc w:val="left"/>
      <w:pPr>
        <w:ind w:left="5616" w:hanging="360"/>
      </w:pPr>
    </w:lvl>
    <w:lvl w:ilvl="7" w:tplc="44090019" w:tentative="1">
      <w:start w:val="1"/>
      <w:numFmt w:val="lowerLetter"/>
      <w:lvlText w:val="%8."/>
      <w:lvlJc w:val="left"/>
      <w:pPr>
        <w:ind w:left="6336" w:hanging="360"/>
      </w:pPr>
    </w:lvl>
    <w:lvl w:ilvl="8" w:tplc="4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50D072A4"/>
    <w:multiLevelType w:val="multilevel"/>
    <w:tmpl w:val="9BBE68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576776"/>
    <w:multiLevelType w:val="multilevel"/>
    <w:tmpl w:val="047C8B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665DB0"/>
    <w:multiLevelType w:val="hybridMultilevel"/>
    <w:tmpl w:val="4252D732"/>
    <w:lvl w:ilvl="0" w:tplc="9C46A4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A1799"/>
    <w:multiLevelType w:val="multilevel"/>
    <w:tmpl w:val="4F7E12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36723478">
    <w:abstractNumId w:val="1"/>
  </w:num>
  <w:num w:numId="2" w16cid:durableId="1503231683">
    <w:abstractNumId w:val="14"/>
  </w:num>
  <w:num w:numId="3" w16cid:durableId="843738739">
    <w:abstractNumId w:val="13"/>
  </w:num>
  <w:num w:numId="4" w16cid:durableId="1938440504">
    <w:abstractNumId w:val="10"/>
  </w:num>
  <w:num w:numId="5" w16cid:durableId="826089376">
    <w:abstractNumId w:val="3"/>
  </w:num>
  <w:num w:numId="6" w16cid:durableId="1851488483">
    <w:abstractNumId w:val="8"/>
  </w:num>
  <w:num w:numId="7" w16cid:durableId="290091103">
    <w:abstractNumId w:val="2"/>
  </w:num>
  <w:num w:numId="8" w16cid:durableId="1394692017">
    <w:abstractNumId w:val="7"/>
  </w:num>
  <w:num w:numId="9" w16cid:durableId="1067647467">
    <w:abstractNumId w:val="9"/>
  </w:num>
  <w:num w:numId="10" w16cid:durableId="360786032">
    <w:abstractNumId w:val="6"/>
  </w:num>
  <w:num w:numId="11" w16cid:durableId="1817604231">
    <w:abstractNumId w:val="4"/>
  </w:num>
  <w:num w:numId="12" w16cid:durableId="592936413">
    <w:abstractNumId w:val="11"/>
  </w:num>
  <w:num w:numId="13" w16cid:durableId="830021849">
    <w:abstractNumId w:val="12"/>
  </w:num>
  <w:num w:numId="14" w16cid:durableId="505172423">
    <w:abstractNumId w:val="0"/>
  </w:num>
  <w:num w:numId="15" w16cid:durableId="626858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DE91F"/>
    <w:rsid w:val="00003ABB"/>
    <w:rsid w:val="000075D0"/>
    <w:rsid w:val="000131DA"/>
    <w:rsid w:val="00020D61"/>
    <w:rsid w:val="00026A4A"/>
    <w:rsid w:val="00027040"/>
    <w:rsid w:val="0003089A"/>
    <w:rsid w:val="00031F9F"/>
    <w:rsid w:val="0003230E"/>
    <w:rsid w:val="000362DD"/>
    <w:rsid w:val="00040F51"/>
    <w:rsid w:val="00044307"/>
    <w:rsid w:val="00051B98"/>
    <w:rsid w:val="000536D3"/>
    <w:rsid w:val="0006483D"/>
    <w:rsid w:val="00066233"/>
    <w:rsid w:val="00071943"/>
    <w:rsid w:val="00071962"/>
    <w:rsid w:val="000B47E3"/>
    <w:rsid w:val="000B50DD"/>
    <w:rsid w:val="000B520E"/>
    <w:rsid w:val="000D0D49"/>
    <w:rsid w:val="000D4B4D"/>
    <w:rsid w:val="000D62D8"/>
    <w:rsid w:val="000D7B14"/>
    <w:rsid w:val="000E0C23"/>
    <w:rsid w:val="00100C70"/>
    <w:rsid w:val="00103356"/>
    <w:rsid w:val="00120C76"/>
    <w:rsid w:val="00131289"/>
    <w:rsid w:val="001328A4"/>
    <w:rsid w:val="00134C6A"/>
    <w:rsid w:val="0014054B"/>
    <w:rsid w:val="00141524"/>
    <w:rsid w:val="00141AD9"/>
    <w:rsid w:val="0015268D"/>
    <w:rsid w:val="00153ACC"/>
    <w:rsid w:val="00155F73"/>
    <w:rsid w:val="00155F94"/>
    <w:rsid w:val="00157A4C"/>
    <w:rsid w:val="00164B69"/>
    <w:rsid w:val="001716A6"/>
    <w:rsid w:val="00171D18"/>
    <w:rsid w:val="00183C00"/>
    <w:rsid w:val="0018679F"/>
    <w:rsid w:val="00197F19"/>
    <w:rsid w:val="001A3294"/>
    <w:rsid w:val="001B40B6"/>
    <w:rsid w:val="001B4FD8"/>
    <w:rsid w:val="001C0ACC"/>
    <w:rsid w:val="001C2C3D"/>
    <w:rsid w:val="001C4729"/>
    <w:rsid w:val="001D52F1"/>
    <w:rsid w:val="001D68AF"/>
    <w:rsid w:val="001E0B7F"/>
    <w:rsid w:val="001E76D7"/>
    <w:rsid w:val="001F6CA1"/>
    <w:rsid w:val="00200A34"/>
    <w:rsid w:val="002032EE"/>
    <w:rsid w:val="00222484"/>
    <w:rsid w:val="00235786"/>
    <w:rsid w:val="00241BFC"/>
    <w:rsid w:val="00244F88"/>
    <w:rsid w:val="00255687"/>
    <w:rsid w:val="00263A05"/>
    <w:rsid w:val="00267F6C"/>
    <w:rsid w:val="00271D69"/>
    <w:rsid w:val="00275DC4"/>
    <w:rsid w:val="0028297A"/>
    <w:rsid w:val="0028704C"/>
    <w:rsid w:val="002875B0"/>
    <w:rsid w:val="00290CCE"/>
    <w:rsid w:val="0029137C"/>
    <w:rsid w:val="00293176"/>
    <w:rsid w:val="00297B36"/>
    <w:rsid w:val="002A2FEE"/>
    <w:rsid w:val="002A3806"/>
    <w:rsid w:val="002A75D4"/>
    <w:rsid w:val="002B7DBF"/>
    <w:rsid w:val="002D5D22"/>
    <w:rsid w:val="002E1376"/>
    <w:rsid w:val="002E5912"/>
    <w:rsid w:val="002F3604"/>
    <w:rsid w:val="002F5AE6"/>
    <w:rsid w:val="0030546B"/>
    <w:rsid w:val="00305B1D"/>
    <w:rsid w:val="00310807"/>
    <w:rsid w:val="003116A9"/>
    <w:rsid w:val="00316B3E"/>
    <w:rsid w:val="00324303"/>
    <w:rsid w:val="00347AD3"/>
    <w:rsid w:val="00354856"/>
    <w:rsid w:val="003557BD"/>
    <w:rsid w:val="00361A5C"/>
    <w:rsid w:val="003637BA"/>
    <w:rsid w:val="00367F0B"/>
    <w:rsid w:val="003744CE"/>
    <w:rsid w:val="00374FC5"/>
    <w:rsid w:val="00380772"/>
    <w:rsid w:val="00383AD1"/>
    <w:rsid w:val="0039126C"/>
    <w:rsid w:val="0039347C"/>
    <w:rsid w:val="00396A62"/>
    <w:rsid w:val="0039737B"/>
    <w:rsid w:val="003A4BC1"/>
    <w:rsid w:val="003A652F"/>
    <w:rsid w:val="003D335F"/>
    <w:rsid w:val="003E3A0D"/>
    <w:rsid w:val="003F1E5A"/>
    <w:rsid w:val="003F4CA7"/>
    <w:rsid w:val="003F664E"/>
    <w:rsid w:val="00403AC2"/>
    <w:rsid w:val="0041054D"/>
    <w:rsid w:val="00410669"/>
    <w:rsid w:val="00410A3F"/>
    <w:rsid w:val="00422A5F"/>
    <w:rsid w:val="004347AC"/>
    <w:rsid w:val="004403D2"/>
    <w:rsid w:val="004423E1"/>
    <w:rsid w:val="00444AEF"/>
    <w:rsid w:val="00446C8C"/>
    <w:rsid w:val="004523B0"/>
    <w:rsid w:val="00452EA5"/>
    <w:rsid w:val="0045710F"/>
    <w:rsid w:val="00460D94"/>
    <w:rsid w:val="00462C32"/>
    <w:rsid w:val="00472972"/>
    <w:rsid w:val="004742A2"/>
    <w:rsid w:val="004767EB"/>
    <w:rsid w:val="00476D4B"/>
    <w:rsid w:val="0048009F"/>
    <w:rsid w:val="00486C9D"/>
    <w:rsid w:val="00492406"/>
    <w:rsid w:val="004925ED"/>
    <w:rsid w:val="004A614B"/>
    <w:rsid w:val="004B754A"/>
    <w:rsid w:val="004C17A1"/>
    <w:rsid w:val="004C2F17"/>
    <w:rsid w:val="004F15A5"/>
    <w:rsid w:val="004F6DA1"/>
    <w:rsid w:val="00510695"/>
    <w:rsid w:val="0051512B"/>
    <w:rsid w:val="005335D9"/>
    <w:rsid w:val="00540B72"/>
    <w:rsid w:val="00546E26"/>
    <w:rsid w:val="0055038D"/>
    <w:rsid w:val="00553DE2"/>
    <w:rsid w:val="005568F2"/>
    <w:rsid w:val="005573E6"/>
    <w:rsid w:val="00570619"/>
    <w:rsid w:val="00580413"/>
    <w:rsid w:val="0058322F"/>
    <w:rsid w:val="00586DCE"/>
    <w:rsid w:val="00592882"/>
    <w:rsid w:val="00594E0C"/>
    <w:rsid w:val="0059735D"/>
    <w:rsid w:val="005A6AC0"/>
    <w:rsid w:val="005A6C1A"/>
    <w:rsid w:val="005A70E6"/>
    <w:rsid w:val="005B1D18"/>
    <w:rsid w:val="005B5820"/>
    <w:rsid w:val="005B7DD4"/>
    <w:rsid w:val="005C0B38"/>
    <w:rsid w:val="005C2B13"/>
    <w:rsid w:val="005D04B5"/>
    <w:rsid w:val="005D30A1"/>
    <w:rsid w:val="005E0FEF"/>
    <w:rsid w:val="005E50F8"/>
    <w:rsid w:val="00614BAC"/>
    <w:rsid w:val="006203C0"/>
    <w:rsid w:val="00622254"/>
    <w:rsid w:val="00624325"/>
    <w:rsid w:val="006307EB"/>
    <w:rsid w:val="00634C6D"/>
    <w:rsid w:val="00642347"/>
    <w:rsid w:val="00643410"/>
    <w:rsid w:val="00643B85"/>
    <w:rsid w:val="006472AA"/>
    <w:rsid w:val="00661B72"/>
    <w:rsid w:val="0066693B"/>
    <w:rsid w:val="006718BF"/>
    <w:rsid w:val="00673F88"/>
    <w:rsid w:val="00675B36"/>
    <w:rsid w:val="006968A5"/>
    <w:rsid w:val="006A2B41"/>
    <w:rsid w:val="006A3596"/>
    <w:rsid w:val="006B2AF4"/>
    <w:rsid w:val="006D6311"/>
    <w:rsid w:val="006E0B7A"/>
    <w:rsid w:val="006E0BFD"/>
    <w:rsid w:val="006E6622"/>
    <w:rsid w:val="00706583"/>
    <w:rsid w:val="007113AD"/>
    <w:rsid w:val="00711ED7"/>
    <w:rsid w:val="00715E5D"/>
    <w:rsid w:val="00717276"/>
    <w:rsid w:val="00720389"/>
    <w:rsid w:val="00721A44"/>
    <w:rsid w:val="00722BF5"/>
    <w:rsid w:val="007254F2"/>
    <w:rsid w:val="007255CE"/>
    <w:rsid w:val="007273D2"/>
    <w:rsid w:val="00730C2C"/>
    <w:rsid w:val="007317C4"/>
    <w:rsid w:val="00756063"/>
    <w:rsid w:val="00760CDA"/>
    <w:rsid w:val="007636FA"/>
    <w:rsid w:val="007660DA"/>
    <w:rsid w:val="00772E61"/>
    <w:rsid w:val="00776829"/>
    <w:rsid w:val="0077749E"/>
    <w:rsid w:val="00782DB3"/>
    <w:rsid w:val="0078432C"/>
    <w:rsid w:val="0079086E"/>
    <w:rsid w:val="00791306"/>
    <w:rsid w:val="00797144"/>
    <w:rsid w:val="007A50E9"/>
    <w:rsid w:val="007B4619"/>
    <w:rsid w:val="007D04D6"/>
    <w:rsid w:val="007D76D7"/>
    <w:rsid w:val="007E677F"/>
    <w:rsid w:val="007F6FF2"/>
    <w:rsid w:val="008033EE"/>
    <w:rsid w:val="00804D90"/>
    <w:rsid w:val="0080563A"/>
    <w:rsid w:val="00806B58"/>
    <w:rsid w:val="00812E68"/>
    <w:rsid w:val="0081614C"/>
    <w:rsid w:val="008270FA"/>
    <w:rsid w:val="00834BD6"/>
    <w:rsid w:val="00834F62"/>
    <w:rsid w:val="00837431"/>
    <w:rsid w:val="00843493"/>
    <w:rsid w:val="008638E6"/>
    <w:rsid w:val="00871C4C"/>
    <w:rsid w:val="00881ACD"/>
    <w:rsid w:val="00881F19"/>
    <w:rsid w:val="00884552"/>
    <w:rsid w:val="00885AD0"/>
    <w:rsid w:val="00891DB6"/>
    <w:rsid w:val="00896F72"/>
    <w:rsid w:val="008A10AA"/>
    <w:rsid w:val="008B2ADF"/>
    <w:rsid w:val="008B5522"/>
    <w:rsid w:val="008B625F"/>
    <w:rsid w:val="008C048D"/>
    <w:rsid w:val="008C0D6E"/>
    <w:rsid w:val="008C52C5"/>
    <w:rsid w:val="008D1051"/>
    <w:rsid w:val="008D109F"/>
    <w:rsid w:val="008D4DE7"/>
    <w:rsid w:val="008D67A4"/>
    <w:rsid w:val="008F2832"/>
    <w:rsid w:val="009001E3"/>
    <w:rsid w:val="00901C31"/>
    <w:rsid w:val="00902E6C"/>
    <w:rsid w:val="009040F3"/>
    <w:rsid w:val="0090739A"/>
    <w:rsid w:val="009108B4"/>
    <w:rsid w:val="009204BD"/>
    <w:rsid w:val="009271A7"/>
    <w:rsid w:val="0093328D"/>
    <w:rsid w:val="00940379"/>
    <w:rsid w:val="0095430B"/>
    <w:rsid w:val="009545DC"/>
    <w:rsid w:val="00957575"/>
    <w:rsid w:val="00963336"/>
    <w:rsid w:val="009677D3"/>
    <w:rsid w:val="00971A84"/>
    <w:rsid w:val="00986FB8"/>
    <w:rsid w:val="0099406E"/>
    <w:rsid w:val="00994AE1"/>
    <w:rsid w:val="00995514"/>
    <w:rsid w:val="009A05C1"/>
    <w:rsid w:val="009A78EC"/>
    <w:rsid w:val="009B09FA"/>
    <w:rsid w:val="009B1633"/>
    <w:rsid w:val="009B3BAD"/>
    <w:rsid w:val="009C3423"/>
    <w:rsid w:val="009C5403"/>
    <w:rsid w:val="009C78C9"/>
    <w:rsid w:val="009D501C"/>
    <w:rsid w:val="009D5BE2"/>
    <w:rsid w:val="009D7F24"/>
    <w:rsid w:val="009E0FE4"/>
    <w:rsid w:val="009E146E"/>
    <w:rsid w:val="009E21D2"/>
    <w:rsid w:val="009E6738"/>
    <w:rsid w:val="009E6D3E"/>
    <w:rsid w:val="009F1053"/>
    <w:rsid w:val="00A0386B"/>
    <w:rsid w:val="00A072D3"/>
    <w:rsid w:val="00A36006"/>
    <w:rsid w:val="00A360DF"/>
    <w:rsid w:val="00A45882"/>
    <w:rsid w:val="00A50271"/>
    <w:rsid w:val="00A51ADB"/>
    <w:rsid w:val="00A533D1"/>
    <w:rsid w:val="00A55075"/>
    <w:rsid w:val="00A60803"/>
    <w:rsid w:val="00A60A31"/>
    <w:rsid w:val="00A60BBD"/>
    <w:rsid w:val="00A613C5"/>
    <w:rsid w:val="00A63020"/>
    <w:rsid w:val="00A63D29"/>
    <w:rsid w:val="00A71CF7"/>
    <w:rsid w:val="00A72602"/>
    <w:rsid w:val="00A72E41"/>
    <w:rsid w:val="00A741B5"/>
    <w:rsid w:val="00A825F0"/>
    <w:rsid w:val="00A84C94"/>
    <w:rsid w:val="00A877F4"/>
    <w:rsid w:val="00A9123D"/>
    <w:rsid w:val="00A93C09"/>
    <w:rsid w:val="00AA23C7"/>
    <w:rsid w:val="00AA3022"/>
    <w:rsid w:val="00AB3601"/>
    <w:rsid w:val="00AC0BC4"/>
    <w:rsid w:val="00AC3DCF"/>
    <w:rsid w:val="00AC4654"/>
    <w:rsid w:val="00AC484D"/>
    <w:rsid w:val="00AD591B"/>
    <w:rsid w:val="00AE2749"/>
    <w:rsid w:val="00AE6374"/>
    <w:rsid w:val="00AF249F"/>
    <w:rsid w:val="00AF3458"/>
    <w:rsid w:val="00B011BB"/>
    <w:rsid w:val="00B04CD6"/>
    <w:rsid w:val="00B125BB"/>
    <w:rsid w:val="00B136CA"/>
    <w:rsid w:val="00B17887"/>
    <w:rsid w:val="00B229EC"/>
    <w:rsid w:val="00B22A7D"/>
    <w:rsid w:val="00B242E3"/>
    <w:rsid w:val="00B269A9"/>
    <w:rsid w:val="00B434C4"/>
    <w:rsid w:val="00B451FC"/>
    <w:rsid w:val="00B56A14"/>
    <w:rsid w:val="00B57417"/>
    <w:rsid w:val="00B60289"/>
    <w:rsid w:val="00B602BB"/>
    <w:rsid w:val="00B62EF5"/>
    <w:rsid w:val="00B65339"/>
    <w:rsid w:val="00B82B3B"/>
    <w:rsid w:val="00B90D44"/>
    <w:rsid w:val="00B922AA"/>
    <w:rsid w:val="00B93C5D"/>
    <w:rsid w:val="00B97BA1"/>
    <w:rsid w:val="00BB4990"/>
    <w:rsid w:val="00BB6EFF"/>
    <w:rsid w:val="00BB7385"/>
    <w:rsid w:val="00BC0484"/>
    <w:rsid w:val="00BC0A18"/>
    <w:rsid w:val="00BC2D66"/>
    <w:rsid w:val="00BC3F41"/>
    <w:rsid w:val="00BE3E53"/>
    <w:rsid w:val="00BE4859"/>
    <w:rsid w:val="00BF05FD"/>
    <w:rsid w:val="00BF29B8"/>
    <w:rsid w:val="00BF6880"/>
    <w:rsid w:val="00BF7299"/>
    <w:rsid w:val="00C00609"/>
    <w:rsid w:val="00C01C70"/>
    <w:rsid w:val="00C14E2D"/>
    <w:rsid w:val="00C20A9F"/>
    <w:rsid w:val="00C2382E"/>
    <w:rsid w:val="00C30DFE"/>
    <w:rsid w:val="00C3155C"/>
    <w:rsid w:val="00C372E7"/>
    <w:rsid w:val="00C41EA7"/>
    <w:rsid w:val="00C41F91"/>
    <w:rsid w:val="00C56673"/>
    <w:rsid w:val="00C620D5"/>
    <w:rsid w:val="00C70CCA"/>
    <w:rsid w:val="00C7414F"/>
    <w:rsid w:val="00C81898"/>
    <w:rsid w:val="00C92B2D"/>
    <w:rsid w:val="00CA0724"/>
    <w:rsid w:val="00CB06C2"/>
    <w:rsid w:val="00CB32A2"/>
    <w:rsid w:val="00CC0177"/>
    <w:rsid w:val="00CC0AE3"/>
    <w:rsid w:val="00CC0D04"/>
    <w:rsid w:val="00CC7311"/>
    <w:rsid w:val="00CD1FFB"/>
    <w:rsid w:val="00CE2D19"/>
    <w:rsid w:val="00CE4882"/>
    <w:rsid w:val="00CE6DA3"/>
    <w:rsid w:val="00CE7EB6"/>
    <w:rsid w:val="00CF05F5"/>
    <w:rsid w:val="00CF080B"/>
    <w:rsid w:val="00CF0F70"/>
    <w:rsid w:val="00CF21D8"/>
    <w:rsid w:val="00CF5DC1"/>
    <w:rsid w:val="00D07FAC"/>
    <w:rsid w:val="00D134E6"/>
    <w:rsid w:val="00D20794"/>
    <w:rsid w:val="00D207F1"/>
    <w:rsid w:val="00D20A62"/>
    <w:rsid w:val="00D224DA"/>
    <w:rsid w:val="00D242D0"/>
    <w:rsid w:val="00D30F1F"/>
    <w:rsid w:val="00D33820"/>
    <w:rsid w:val="00D42FAA"/>
    <w:rsid w:val="00D532E1"/>
    <w:rsid w:val="00D53441"/>
    <w:rsid w:val="00D601F9"/>
    <w:rsid w:val="00D646D7"/>
    <w:rsid w:val="00D75719"/>
    <w:rsid w:val="00D84DCF"/>
    <w:rsid w:val="00D92351"/>
    <w:rsid w:val="00D93501"/>
    <w:rsid w:val="00DA326D"/>
    <w:rsid w:val="00DB1D6F"/>
    <w:rsid w:val="00DC55CE"/>
    <w:rsid w:val="00DC5604"/>
    <w:rsid w:val="00DD265E"/>
    <w:rsid w:val="00DD2EB2"/>
    <w:rsid w:val="00DD42A5"/>
    <w:rsid w:val="00DD5133"/>
    <w:rsid w:val="00DE132E"/>
    <w:rsid w:val="00DE6065"/>
    <w:rsid w:val="00DE713F"/>
    <w:rsid w:val="00DF15C1"/>
    <w:rsid w:val="00DF2192"/>
    <w:rsid w:val="00E0327B"/>
    <w:rsid w:val="00E12BB1"/>
    <w:rsid w:val="00E26071"/>
    <w:rsid w:val="00E301C2"/>
    <w:rsid w:val="00E3389D"/>
    <w:rsid w:val="00E437A6"/>
    <w:rsid w:val="00E464E9"/>
    <w:rsid w:val="00E60C7E"/>
    <w:rsid w:val="00E647B9"/>
    <w:rsid w:val="00E651EA"/>
    <w:rsid w:val="00E73667"/>
    <w:rsid w:val="00E97752"/>
    <w:rsid w:val="00E97966"/>
    <w:rsid w:val="00EA2FEB"/>
    <w:rsid w:val="00EB0E6E"/>
    <w:rsid w:val="00EF1187"/>
    <w:rsid w:val="00EF2EFB"/>
    <w:rsid w:val="00EF3C79"/>
    <w:rsid w:val="00EF3FDF"/>
    <w:rsid w:val="00EF605C"/>
    <w:rsid w:val="00F01D35"/>
    <w:rsid w:val="00F03D64"/>
    <w:rsid w:val="00F03EA7"/>
    <w:rsid w:val="00F07412"/>
    <w:rsid w:val="00F10927"/>
    <w:rsid w:val="00F13722"/>
    <w:rsid w:val="00F21CB3"/>
    <w:rsid w:val="00F33DAE"/>
    <w:rsid w:val="00F4128B"/>
    <w:rsid w:val="00F45EEC"/>
    <w:rsid w:val="00F47E59"/>
    <w:rsid w:val="00F5140D"/>
    <w:rsid w:val="00F525AF"/>
    <w:rsid w:val="00F549BF"/>
    <w:rsid w:val="00F65F64"/>
    <w:rsid w:val="00F70225"/>
    <w:rsid w:val="00F7515D"/>
    <w:rsid w:val="00F751DC"/>
    <w:rsid w:val="00F81658"/>
    <w:rsid w:val="00F84D28"/>
    <w:rsid w:val="00F875FA"/>
    <w:rsid w:val="00F95AD2"/>
    <w:rsid w:val="00F968FD"/>
    <w:rsid w:val="00F978DA"/>
    <w:rsid w:val="00FA1506"/>
    <w:rsid w:val="00FB05F9"/>
    <w:rsid w:val="00FB5E52"/>
    <w:rsid w:val="00FB7DCB"/>
    <w:rsid w:val="00FC1A70"/>
    <w:rsid w:val="00FC6D68"/>
    <w:rsid w:val="00FD238C"/>
    <w:rsid w:val="00FD41D0"/>
    <w:rsid w:val="00FD6DFC"/>
    <w:rsid w:val="00FE0909"/>
    <w:rsid w:val="00FE4A3C"/>
    <w:rsid w:val="00FE63AB"/>
    <w:rsid w:val="00FF1F36"/>
    <w:rsid w:val="00FF6C0F"/>
    <w:rsid w:val="011DCAC6"/>
    <w:rsid w:val="01449AE3"/>
    <w:rsid w:val="0225EACE"/>
    <w:rsid w:val="029E9C2A"/>
    <w:rsid w:val="0352B166"/>
    <w:rsid w:val="035E4B44"/>
    <w:rsid w:val="03BA7854"/>
    <w:rsid w:val="04189248"/>
    <w:rsid w:val="054D6A08"/>
    <w:rsid w:val="0657E5C2"/>
    <w:rsid w:val="06F21916"/>
    <w:rsid w:val="07BBAF79"/>
    <w:rsid w:val="07E5FB22"/>
    <w:rsid w:val="088DE977"/>
    <w:rsid w:val="0A29B9D8"/>
    <w:rsid w:val="0AC6F87D"/>
    <w:rsid w:val="0DB781D9"/>
    <w:rsid w:val="0F7D48F5"/>
    <w:rsid w:val="0FD5A615"/>
    <w:rsid w:val="10303323"/>
    <w:rsid w:val="1035EDA0"/>
    <w:rsid w:val="10DE0DDA"/>
    <w:rsid w:val="112EA0DE"/>
    <w:rsid w:val="1171E4E9"/>
    <w:rsid w:val="128AF2FC"/>
    <w:rsid w:val="12A71D4B"/>
    <w:rsid w:val="12B59D25"/>
    <w:rsid w:val="133CF053"/>
    <w:rsid w:val="13EB10D7"/>
    <w:rsid w:val="1426C35D"/>
    <w:rsid w:val="142CC4E7"/>
    <w:rsid w:val="1442EDAC"/>
    <w:rsid w:val="14B68A4D"/>
    <w:rsid w:val="15585C0A"/>
    <w:rsid w:val="159E949E"/>
    <w:rsid w:val="15BE5DAF"/>
    <w:rsid w:val="15DEBE0D"/>
    <w:rsid w:val="16447C8F"/>
    <w:rsid w:val="167471F4"/>
    <w:rsid w:val="168293C9"/>
    <w:rsid w:val="1A59D1D1"/>
    <w:rsid w:val="1A8BB2DB"/>
    <w:rsid w:val="1B050E81"/>
    <w:rsid w:val="1B5A3162"/>
    <w:rsid w:val="1C9025E9"/>
    <w:rsid w:val="1C9B1E3E"/>
    <w:rsid w:val="1D217620"/>
    <w:rsid w:val="1D36E16D"/>
    <w:rsid w:val="1F127AE1"/>
    <w:rsid w:val="1F614890"/>
    <w:rsid w:val="1F8637CB"/>
    <w:rsid w:val="208597D4"/>
    <w:rsid w:val="222CF225"/>
    <w:rsid w:val="22738A13"/>
    <w:rsid w:val="22AF725F"/>
    <w:rsid w:val="24003ECD"/>
    <w:rsid w:val="2444D4AD"/>
    <w:rsid w:val="2479BEBA"/>
    <w:rsid w:val="247B20C7"/>
    <w:rsid w:val="25B30743"/>
    <w:rsid w:val="26177917"/>
    <w:rsid w:val="267EB482"/>
    <w:rsid w:val="26C06E98"/>
    <w:rsid w:val="26D96FD2"/>
    <w:rsid w:val="26E6B5DB"/>
    <w:rsid w:val="27B49A50"/>
    <w:rsid w:val="2ACB610E"/>
    <w:rsid w:val="2B290C94"/>
    <w:rsid w:val="2B7AE908"/>
    <w:rsid w:val="2C2FB07F"/>
    <w:rsid w:val="2D7B6814"/>
    <w:rsid w:val="2E117386"/>
    <w:rsid w:val="2EB411FD"/>
    <w:rsid w:val="2EB4D3BC"/>
    <w:rsid w:val="2ECDEE8C"/>
    <w:rsid w:val="2F14F0DA"/>
    <w:rsid w:val="2F3A9781"/>
    <w:rsid w:val="2F8E0FD2"/>
    <w:rsid w:val="2FB411BB"/>
    <w:rsid w:val="304FE25E"/>
    <w:rsid w:val="30D64FE6"/>
    <w:rsid w:val="321976EC"/>
    <w:rsid w:val="33218647"/>
    <w:rsid w:val="343A4F45"/>
    <w:rsid w:val="35FEAA05"/>
    <w:rsid w:val="364C2205"/>
    <w:rsid w:val="3652E7B9"/>
    <w:rsid w:val="36F209F6"/>
    <w:rsid w:val="376C0240"/>
    <w:rsid w:val="38FF1322"/>
    <w:rsid w:val="3C65E520"/>
    <w:rsid w:val="3DB4DD73"/>
    <w:rsid w:val="3E01B581"/>
    <w:rsid w:val="3EDC7553"/>
    <w:rsid w:val="3F9D85E2"/>
    <w:rsid w:val="40139681"/>
    <w:rsid w:val="403882C0"/>
    <w:rsid w:val="427F88AC"/>
    <w:rsid w:val="433C1860"/>
    <w:rsid w:val="4345DD84"/>
    <w:rsid w:val="434ECA37"/>
    <w:rsid w:val="43895707"/>
    <w:rsid w:val="4395FE1C"/>
    <w:rsid w:val="44B87DAA"/>
    <w:rsid w:val="44DC673B"/>
    <w:rsid w:val="45318F5F"/>
    <w:rsid w:val="459D0120"/>
    <w:rsid w:val="461411E1"/>
    <w:rsid w:val="475AED58"/>
    <w:rsid w:val="47B7BA8C"/>
    <w:rsid w:val="48A9142C"/>
    <w:rsid w:val="4AE78304"/>
    <w:rsid w:val="4B60F02D"/>
    <w:rsid w:val="4C356571"/>
    <w:rsid w:val="4EF2E680"/>
    <w:rsid w:val="4F06721F"/>
    <w:rsid w:val="4FBD93F9"/>
    <w:rsid w:val="50845D0B"/>
    <w:rsid w:val="50FA8B80"/>
    <w:rsid w:val="52389578"/>
    <w:rsid w:val="53C1AB9F"/>
    <w:rsid w:val="5402A554"/>
    <w:rsid w:val="55C8EF8A"/>
    <w:rsid w:val="5768F5FC"/>
    <w:rsid w:val="57DD9AD2"/>
    <w:rsid w:val="588D3F23"/>
    <w:rsid w:val="598557AD"/>
    <w:rsid w:val="59CB0098"/>
    <w:rsid w:val="59E79617"/>
    <w:rsid w:val="5ACA9C2E"/>
    <w:rsid w:val="5AE34582"/>
    <w:rsid w:val="5AE6182F"/>
    <w:rsid w:val="5B40036F"/>
    <w:rsid w:val="5C81E890"/>
    <w:rsid w:val="5DFF2284"/>
    <w:rsid w:val="5E20F7AD"/>
    <w:rsid w:val="5E249050"/>
    <w:rsid w:val="5F0DE91F"/>
    <w:rsid w:val="5F222C39"/>
    <w:rsid w:val="5F2C6C1D"/>
    <w:rsid w:val="5FAB829F"/>
    <w:rsid w:val="62CDB220"/>
    <w:rsid w:val="62E63449"/>
    <w:rsid w:val="631DFA31"/>
    <w:rsid w:val="6342AA12"/>
    <w:rsid w:val="636B04E0"/>
    <w:rsid w:val="63CCC614"/>
    <w:rsid w:val="641FADBB"/>
    <w:rsid w:val="6431CED3"/>
    <w:rsid w:val="644F668A"/>
    <w:rsid w:val="662D966B"/>
    <w:rsid w:val="66B0E6CF"/>
    <w:rsid w:val="671AF290"/>
    <w:rsid w:val="67317D8B"/>
    <w:rsid w:val="69674979"/>
    <w:rsid w:val="69703007"/>
    <w:rsid w:val="6970F5DA"/>
    <w:rsid w:val="69F584BD"/>
    <w:rsid w:val="6B16C0BF"/>
    <w:rsid w:val="6B91551E"/>
    <w:rsid w:val="6C0153C8"/>
    <w:rsid w:val="6D8566FE"/>
    <w:rsid w:val="6DC1580C"/>
    <w:rsid w:val="6F26A8FB"/>
    <w:rsid w:val="7003140E"/>
    <w:rsid w:val="7058AD90"/>
    <w:rsid w:val="70C2795C"/>
    <w:rsid w:val="713D61EF"/>
    <w:rsid w:val="721EAFA3"/>
    <w:rsid w:val="72461813"/>
    <w:rsid w:val="7289DEA6"/>
    <w:rsid w:val="72B977B5"/>
    <w:rsid w:val="72FC23C1"/>
    <w:rsid w:val="735EC622"/>
    <w:rsid w:val="73BA8004"/>
    <w:rsid w:val="74534FEB"/>
    <w:rsid w:val="74A10897"/>
    <w:rsid w:val="752AD7D9"/>
    <w:rsid w:val="75470B2B"/>
    <w:rsid w:val="769EC786"/>
    <w:rsid w:val="7815551A"/>
    <w:rsid w:val="7884407C"/>
    <w:rsid w:val="791C684D"/>
    <w:rsid w:val="7ADF6A35"/>
    <w:rsid w:val="7B094E54"/>
    <w:rsid w:val="7B782EB0"/>
    <w:rsid w:val="7B820C08"/>
    <w:rsid w:val="7BDF29BA"/>
    <w:rsid w:val="7BED90D6"/>
    <w:rsid w:val="7C17160E"/>
    <w:rsid w:val="7C73E8B8"/>
    <w:rsid w:val="7CB6E7FB"/>
    <w:rsid w:val="7CC202DE"/>
    <w:rsid w:val="7DF244FA"/>
    <w:rsid w:val="7E66A4BE"/>
    <w:rsid w:val="7EB3BB28"/>
    <w:rsid w:val="7F231599"/>
    <w:rsid w:val="7F4D86EC"/>
    <w:rsid w:val="7FE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E91F"/>
  <w15:chartTrackingRefBased/>
  <w15:docId w15:val="{FADCDF7C-654B-499A-ABF5-83D838E1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2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2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E2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2D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2D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2D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2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2D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2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4E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335D9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E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E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D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D6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7749E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77749E"/>
  </w:style>
  <w:style w:type="character" w:styleId="UnresolvedMention">
    <w:name w:val="Unresolved Mention"/>
    <w:basedOn w:val="DefaultParagraphFont"/>
    <w:uiPriority w:val="99"/>
    <w:semiHidden/>
    <w:unhideWhenUsed/>
    <w:rsid w:val="003912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5FD"/>
  </w:style>
  <w:style w:type="paragraph" w:styleId="Footer">
    <w:name w:val="footer"/>
    <w:basedOn w:val="Normal"/>
    <w:link w:val="FooterChar"/>
    <w:uiPriority w:val="99"/>
    <w:unhideWhenUsed/>
    <w:rsid w:val="00BF0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5FD"/>
  </w:style>
  <w:style w:type="character" w:styleId="PlaceholderText">
    <w:name w:val="Placeholder Text"/>
    <w:basedOn w:val="DefaultParagraphFont"/>
    <w:uiPriority w:val="99"/>
    <w:semiHidden/>
    <w:rsid w:val="00DD265E"/>
    <w:rPr>
      <w:color w:val="808080"/>
    </w:rPr>
  </w:style>
  <w:style w:type="table" w:styleId="GridTable4-Accent1">
    <w:name w:val="Grid Table 4 Accent 1"/>
    <w:basedOn w:val="TableNormal"/>
    <w:uiPriority w:val="49"/>
    <w:rsid w:val="00721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96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CE4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CE4882"/>
  </w:style>
  <w:style w:type="character" w:customStyle="1" w:styleId="eop">
    <w:name w:val="eop"/>
    <w:basedOn w:val="DefaultParagraphFont"/>
    <w:rsid w:val="00CE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xxlabbesxx@gmail.com" TargetMode="External"/><Relationship Id="rId18" Type="http://schemas.openxmlformats.org/officeDocument/2006/relationships/hyperlink" Target="https://scikit-learn.org/stable/modules/generated/sklearn.preprocessing.PolynomialFeatures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khan-b/AML_Project_G3" TargetMode="External"/><Relationship Id="rId20" Type="http://schemas.openxmlformats.org/officeDocument/2006/relationships/hyperlink" Target="https://scikit-learn.org/stable/modules/generated/sklearn.metrics.mean_squared_error.html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iahsing.chong@outlook.co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hyperlink" Target="https://github.com/kungxueying/AML_Project_G3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cikit-learn.org/stable/modules/generated/sklearn.metrics.mean_absolute_error.htm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chsing/AML_Project_G3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kungxueying@gmail.com" TargetMode="External"/><Relationship Id="rId17" Type="http://schemas.openxmlformats.org/officeDocument/2006/relationships/hyperlink" Target="https://scikit-learn.org/stable/modules/generated/sklearn.linear_model.LinearRegression.html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D2FC2C69F4A7BB14DEF6C6BE4C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E674-B9F8-47E1-AD78-7D1F891B85B9}"/>
      </w:docPartPr>
      <w:docPartBody>
        <w:p w:rsidR="00000000" w:rsidRDefault="00000000">
          <w:pPr>
            <w:pStyle w:val="60CD2FC2C69F4A7BB14DEF6C6BE4CCEE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763"/>
    <w:rsid w:val="00C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D2FC2C69F4A7BB14DEF6C6BE4CCEE">
    <w:name w:val="60CD2FC2C69F4A7BB14DEF6C6BE4C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1BD17-A915-490D-8679-C85593CFC737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FC9F5226CD94FA7FD97304866306C" ma:contentTypeVersion="4" ma:contentTypeDescription="Create a new document." ma:contentTypeScope="" ma:versionID="5ff06fd98a8319befe5a1f3e54e72304">
  <xsd:schema xmlns:xsd="http://www.w3.org/2001/XMLSchema" xmlns:xs="http://www.w3.org/2001/XMLSchema" xmlns:p="http://schemas.microsoft.com/office/2006/metadata/properties" xmlns:ns2="9684f6c4-50ab-4b3b-a87c-e669e67e03c1" targetNamespace="http://schemas.microsoft.com/office/2006/metadata/properties" ma:root="true" ma:fieldsID="c02cbd62116dc91df90a186d7054cdec" ns2:_="">
    <xsd:import namespace="9684f6c4-50ab-4b3b-a87c-e669e67e0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f6c4-50ab-4b3b-a87c-e669e67e0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Wha20</b:Tag>
    <b:SourceType>InternetSite</b:SourceType>
    <b:Guid>{7051B997-F74A-4E59-8359-C93397F43DCF}</b:Guid>
    <b:Title>What is Regression Analysis?</b:Title>
    <b:Year>2020</b:Year>
    <b:LCID>en-MY</b:LCID>
    <b:InternetSiteTitle>TIBCO Software</b:InternetSiteTitle>
    <b:Month>September</b:Month>
    <b:Day>21</b:Day>
    <b:URL>https://www.tibco.com/reference-center/what-is-regression-analysis</b:URL>
    <b:RefOrder>7</b:RefOrder>
  </b:Source>
  <b:Source>
    <b:Tag>Sup22</b:Tag>
    <b:SourceType>InternetSite</b:SourceType>
    <b:Guid>{02D4F914-BE16-49BB-84BD-3535C4E64184}</b:Guid>
    <b:LCID>en-MY</b:LCID>
    <b:Title>Support vector machine - Wikipedia</b:Title>
    <b:InternetSiteTitle>From Wikipedia, the free encyclopedia</b:InternetSiteTitle>
    <b:Year>2022</b:Year>
    <b:Month>December</b:Month>
    <b:Day>24</b:Day>
    <b:URL>https://en.wikipedia.org/wiki/Support_vector_machine</b:URL>
    <b:RefOrder>8</b:RefOrder>
  </b:Source>
  <b:Source>
    <b:Tag>14S</b:Tag>
    <b:SourceType>InternetSite</b:SourceType>
    <b:Guid>{43A3F846-2451-426D-A821-3B41463A54D9}</b:Guid>
    <b:LCID>en-MY</b:LCID>
    <b:Title>1.4. Support Vector Machines — scikit-learn 1.2.0 documentation</b:Title>
    <b:InternetSiteTitle>scikit-learn</b:InternetSiteTitle>
    <b:URL>https://scikit-learn.org/stable/modules/svm.html#:~:text=Support%20vector%20machines%20(SVMs)%20are,than%20the%20number%20of%20samples.</b:URL>
    <b:RefOrder>10</b:RefOrder>
  </b:Source>
  <b:Source>
    <b:Tag>Nar19</b:Tag>
    <b:SourceType>InternetSite</b:SourceType>
    <b:Guid>{4E1FEA6E-F8F3-43C3-86F6-65BCD62AEA6E}</b:Guid>
    <b:LCID>en-MY</b:LCID>
    <b:Author>
      <b:Author>
        <b:NameList>
          <b:Person>
            <b:Last>Kumar</b:Last>
            <b:First>Naresh</b:First>
          </b:Person>
        </b:NameList>
      </b:Author>
    </b:Author>
    <b:Title>The Professionals Point: Advantages and Disadvantages of SVM (Support Vector Machine) in Machine Learning</b:Title>
    <b:InternetSiteTitle>The Professionals Point - Atom</b:InternetSiteTitle>
    <b:Year>2019</b:Year>
    <b:Month>March</b:Month>
    <b:Day>1</b:Day>
    <b:URL>http://theprofessionalspoint.blogspot.com/2019/03/advantages-and-disadvantages-of-svm.html</b:URL>
    <b:RefOrder>12</b:RefOrder>
  </b:Source>
  <b:Source>
    <b:Tag>Dan18</b:Tag>
    <b:SourceType>InternetSite</b:SourceType>
    <b:Guid>{10F439B8-288E-4C74-AB66-156318AB9CF7}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| by Danny Varghese | Towards Data Science</b:Title>
    <b:InternetSiteTitle>Towards Data Science</b:InternetSiteTitle>
    <b:Year>2018</b:Year>
    <b:Month>December</b:Month>
    <b:Day>7</b:Day>
    <b:URL>https://towardsdatascience.com/comparative-study-on-classic-machine-learning-algorithms-24f9ff6ab222</b:URL>
    <b:RefOrder>13</b:RefOrder>
  </b:Source>
  <b:Source>
    <b:Tag>Dan181</b:Tag>
    <b:SourceType>InternetSite</b:SourceType>
    <b:Guid>{87721DC2-8B45-4590-9CAF-C09802AAE506}</b:Guid>
    <b:LCID>en-MY</b:LCID>
    <b:Author>
      <b:Author>
        <b:NameList>
          <b:Person>
            <b:Last>Varghese</b:Last>
            <b:First>Danny</b:First>
          </b:Person>
        </b:NameList>
      </b:Author>
    </b:Author>
    <b:Title>Comparative Study on Classic Machine learning Algorithms , Part-2 | by Danny Varghese | Medium</b:Title>
    <b:InternetSiteTitle>Towards Data Science</b:InternetSiteTitle>
    <b:Year>2018</b:Year>
    <b:Month>December</b:Month>
    <b:Day>11</b:Day>
    <b:URL>https://medium.com/@dannymvarghese/comparative-study-on-classic-machine-learning-algorithms-part-2-5ab58b683ec0</b:URL>
    <b:RefOrder>14</b:RefOrder>
  </b:Source>
  <b:Source>
    <b:Tag>Noe16</b:Tag>
    <b:SourceType>InternetSite</b:SourceType>
    <b:Guid>{C69504C2-2D3A-474D-BE28-D1A0C05D6684}</b:Guid>
    <b:Author>
      <b:Author>
        <b:NameList>
          <b:Person>
            <b:Last>Bambrick</b:Last>
            <b:First>Noel</b:First>
          </b:Person>
        </b:NameList>
      </b:Author>
    </b:Author>
    <b:Title>Support Vector Machines: A Simple Explanation - KDnuggets</b:Title>
    <b:InternetSiteTitle>KDnuggets: AI, Analytics, Data Science, Machine Learning Feed</b:InternetSiteTitle>
    <b:Year>2016</b:Year>
    <b:Month>July</b:Month>
    <b:URL>https://www.kdnuggets.com/2016/07/support-vector-machines-simple-explanation.html</b:URL>
    <b:LCID>en-MY</b:LCID>
    <b:RefOrder>9</b:RefOrder>
  </b:Source>
  <b:Source>
    <b:Tag>Gee17</b:Tag>
    <b:SourceType>JournalArticle</b:SourceType>
    <b:Guid>{C6698F41-D6A8-49CE-B664-D6C2BE63C519}</b:Guid>
    <b:Title>Predicting Bradycardia in Preterm Infants Using Point Process Analysis of Heart Rate</b:Title>
    <b:JournalName>IEEE Transactions on Biomedical Engineering</b:JournalName>
    <b:Year>2017</b:Year>
    <b:Pages>2300-2308</b:Pages>
    <b:Author>
      <b:Author>
        <b:NameList>
          <b:Person>
            <b:Last>Gee</b:Last>
            <b:Middle>H</b:Middle>
            <b:First>Alan</b:First>
          </b:Person>
          <b:Person>
            <b:Last>Barbieri</b:Last>
            <b:First>Riccardo</b:First>
          </b:Person>
          <b:Person>
            <b:Last>Paydarfar</b:Last>
            <b:First>David</b:First>
          </b:Person>
          <b:Person>
            <b:Last>Indic</b:Last>
            <b:First>Premananda</b:First>
          </b:Person>
        </b:NameList>
      </b:Author>
    </b:Author>
    <b:Month>September</b:Month>
    <b:Volume>64</b:Volume>
    <b:Issue>9</b:Issue>
    <b:DOI>10.1109/TBME.2016.2632746</b:DOI>
    <b:RefOrder>1</b:RefOrder>
  </b:Source>
  <b:Source>
    <b:Tag>Hel14</b:Tag>
    <b:SourceType>JournalArticle</b:SourceType>
    <b:Guid>{17332A87-3CB0-4627-A995-0A53DBAD7571}</b:Guid>
    <b:Title>Development of three methods for extracting respiration from the surface ECG: A review</b:Title>
    <b:JournalName>Journal of Electrocardiology</b:JournalName>
    <b:Year>2014</b:Year>
    <b:Pages>819-825</b:Pages>
    <b:Author>
      <b:Author>
        <b:NameList>
          <b:Person>
            <b:Last>Helfenbein</b:Last>
            <b:First>Eric</b:First>
          </b:Person>
          <b:Person>
            <b:Last>Firoozabadi</b:Last>
            <b:First>Reza</b:First>
          </b:Person>
          <b:Person>
            <b:Last>Chien</b:Last>
            <b:First>Simon</b:First>
          </b:Person>
          <b:Person>
            <b:Last>Carlson</b:Last>
            <b:First>Eric</b:First>
          </b:Person>
          <b:Person>
            <b:Last>Babaeizadeh</b:Last>
            <b:First>Saeed</b:First>
          </b:Person>
        </b:NameList>
      </b:Author>
    </b:Author>
    <b:Volume>47</b:Volume>
    <b:Issue>6</b:Issue>
    <b:RefOrder>4</b:RefOrder>
  </b:Source>
  <b:Source>
    <b:Tag>Gee171</b:Tag>
    <b:SourceType>InternetSite</b:SourceType>
    <b:Guid>{7974A401-630F-4375-ABA4-99130766ADDB}</b:Guid>
    <b:Title>Preterm Infant Cardio-Respiratory Signals Database v1.0.0</b:Title>
    <b:InternetSiteTitle>PhysioNet</b:InternetSiteTitle>
    <b:Year>2017</b:Year>
    <b:Month>February</b:Month>
    <b:Day>9</b:Day>
    <b:URL>https://physionet.org/content/picsdb/1.0.0/</b:URL>
    <b:Author>
      <b:Author>
        <b:NameList>
          <b:Person>
            <b:Last>Gee</b:Last>
            <b:First>Alan</b:First>
          </b:Person>
          <b:Person>
            <b:Last>Barbieri</b:Last>
            <b:First>Riccardo</b:First>
          </b:Person>
        </b:NameList>
      </b:Author>
    </b:Author>
    <b:DOI>10.13026/C2QQ2M</b:DOI>
    <b:RefOrder>2</b:RefOrder>
  </b:Source>
  <b:Source>
    <b:Tag>Moo85</b:Tag>
    <b:SourceType>JournalArticle</b:SourceType>
    <b:Guid>{8638231A-FE3F-4842-A909-6037AF0B483C}</b:Guid>
    <b:Title>Derivation of Respiratory Signals from Multi-lead ECGs</b:Title>
    <b:JournalName>Computers in Cardiology</b:JournalName>
    <b:Year>1985</b:Year>
    <b:Pages>113-116</b:Pages>
    <b:Author>
      <b:Author>
        <b:NameList>
          <b:Person>
            <b:Last>Moody</b:Last>
            <b:Middle>B.</b:Middle>
            <b:First>George</b:First>
          </b:Person>
          <b:Person>
            <b:Last>Mark</b:Last>
            <b:Middle>G.</b:Middle>
            <b:First>Roger</b:First>
          </b:Person>
          <b:Person>
            <b:Last>Zoccola</b:Last>
            <b:First>Andrea</b:First>
          </b:Person>
          <b:Person>
            <b:Last>Mantero</b:Last>
            <b:First>Sara</b:First>
          </b:Person>
        </b:NameList>
      </b:Author>
    </b:Author>
    <b:City>Washington, DC</b:City>
    <b:Publisher>IEEE Computer Society Press</b:Publisher>
    <b:Volume>12</b:Volume>
    <b:URL>https://archive.physionet.org/physiotools/edr/cic85/</b:URL>
    <b:RefOrder>3</b:RefOrder>
  </b:Source>
  <b:Source>
    <b:Tag>Ash20</b:Tag>
    <b:SourceType>InternetSite</b:SourceType>
    <b:Guid>{04F21B06-9948-463A-83DC-C7FDDA57BCB7}</b:Guid>
    <b:LCID>en-MY</b:LCID>
    <b:Author>
      <b:Author>
        <b:NameList>
          <b:Person>
            <b:Last>Raj</b:Last>
            <b:First>Ashwin</b:First>
          </b:Person>
        </b:NameList>
      </b:Author>
    </b:Author>
    <b:Title>Unlocking the True Power of Support Vector Regression | by Ashwin Raj | Towards Data Science</b:Title>
    <b:InternetSiteTitle>Towards Data Science</b:InternetSiteTitle>
    <b:Year>2020</b:Year>
    <b:Month>October</b:Month>
    <b:Day>3</b:Day>
    <b:URL>https://towardsdatascience.com/unlocking-the-true-power-of-support-vector-regression-847fd123a4a0</b:URL>
    <b:RefOrder>11</b:RefOrder>
  </b:Source>
  <b:Source>
    <b:Tag>Aas22</b:Tag>
    <b:SourceType>InternetSite</b:SourceType>
    <b:Guid>{76EACD41-CAD7-44D6-92FE-B42C286384C3}</b:Guid>
    <b:LCID>en-MY</b:LCID>
    <b:Author>
      <b:Author>
        <b:NameList>
          <b:Person>
            <b:Last>Nair</b:Last>
            <b:First>Aashish</b:First>
          </b:Person>
        </b:NameList>
      </b:Author>
    </b:Author>
    <b:Title>Baseline Models: Your Guide For Model Building | by Aashish Nair | Towards Data Science</b:Title>
    <b:InternetSiteTitle>Towards Data Science</b:InternetSiteTitle>
    <b:Year>2022</b:Year>
    <b:Month>April</b:Month>
    <b:Day>5</b:Day>
    <b:URL>https://towardsdatascience.com/baseline-models-your-guide-for-model-building-1ec3aa244b8d#:~:text=A%20baseline%20model%20is%20essentially,a%20necessity%20for%20many%20reasons.</b:URL>
    <b:RefOrder>5</b:RefOrder>
  </b:Source>
  <b:Source>
    <b:Tag>Tat20</b:Tag>
    <b:SourceType>InternetSite</b:SourceType>
    <b:Guid>{1D767171-F8E2-492D-AE93-181B6F758F8E}</b:Guid>
    <b:Author>
      <b:Author>
        <b:NameList>
          <b:Person>
            <b:Last>Sennikova</b:Last>
            <b:First>Tatiana</b:First>
          </b:Person>
        </b:NameList>
      </b:Author>
    </b:Author>
    <b:Title>How to Build a Baseline Model | Towards Data Science</b:Title>
    <b:InternetSiteTitle>Towards Data Science</b:InternetSiteTitle>
    <b:Year>2020</b:Year>
    <b:Month>June</b:Month>
    <b:Day>6</b:Day>
    <b:URL>https://towardsdatascience.com/how-to-build-a-baseline-model-be6ce42389fc</b:URL>
    <b:RefOrder>6</b:RefOrder>
  </b:Source>
  <b:Source>
    <b:Tag>Bro23</b:Tag>
    <b:SourceType>InternetSite</b:SourceType>
    <b:Guid>{F9ED40DB-C323-4283-9F75-7A2E7F64AF0C}</b:Guid>
    <b:Title>How to Calculate Correlation Between Variables in Python</b:Title>
    <b:Year>2020</b:Year>
    <b:InternetSiteTitle>Machine Learning Mastery</b:InternetSiteTitle>
    <b:Month>August</b:Month>
    <b:Day>20</b:Day>
    <b:URL>https://machinelearningmastery.com/how-to-use-correlation-to-understand-the-relationship-between-variables/</b:URL>
    <b:Author>
      <b:Author>
        <b:NameList>
          <b:Person>
            <b:Last>Brownlee</b:Last>
            <b:First>Jason</b:First>
          </b:Person>
        </b:NameList>
      </b:Author>
    </b:Author>
    <b:RefOrder>15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FA410-7A7C-4DF9-AF01-373467843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4f6c4-50ab-4b3b-a87c-e669e67e0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A7E11-5FC5-4498-8EB5-FCA60A840E2B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9684f6c4-50ab-4b3b-a87c-e669e67e03c1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79D32AC-B6CD-4210-8C11-16B2E7E92E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5182EA-57F1-4882-8190-D7F4D2D8E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4468</Words>
  <Characters>25474</Characters>
  <Application>Microsoft Office Word</Application>
  <DocSecurity>4</DocSecurity>
  <Lines>212</Lines>
  <Paragraphs>59</Paragraphs>
  <ScaleCrop>false</ScaleCrop>
  <Company/>
  <LinksUpToDate>false</LinksUpToDate>
  <CharactersWithSpaces>29883</CharactersWithSpaces>
  <SharedDoc>false</SharedDoc>
  <HLinks>
    <vt:vector size="174" baseType="variant">
      <vt:variant>
        <vt:i4>6226009</vt:i4>
      </vt:variant>
      <vt:variant>
        <vt:i4>192</vt:i4>
      </vt:variant>
      <vt:variant>
        <vt:i4>0</vt:i4>
      </vt:variant>
      <vt:variant>
        <vt:i4>5</vt:i4>
      </vt:variant>
      <vt:variant>
        <vt:lpwstr>https://scikit-learn.org/stable/modules/generated/sklearn.metrics.mean_squared_error.html</vt:lpwstr>
      </vt:variant>
      <vt:variant>
        <vt:lpwstr/>
      </vt:variant>
      <vt:variant>
        <vt:i4>5308489</vt:i4>
      </vt:variant>
      <vt:variant>
        <vt:i4>189</vt:i4>
      </vt:variant>
      <vt:variant>
        <vt:i4>0</vt:i4>
      </vt:variant>
      <vt:variant>
        <vt:i4>5</vt:i4>
      </vt:variant>
      <vt:variant>
        <vt:lpwstr>https://scikit-learn.org/stable/modules/generated/sklearn.metrics.mean_absolute_error.html</vt:lpwstr>
      </vt:variant>
      <vt:variant>
        <vt:lpwstr/>
      </vt:variant>
      <vt:variant>
        <vt:i4>2687022</vt:i4>
      </vt:variant>
      <vt:variant>
        <vt:i4>159</vt:i4>
      </vt:variant>
      <vt:variant>
        <vt:i4>0</vt:i4>
      </vt:variant>
      <vt:variant>
        <vt:i4>5</vt:i4>
      </vt:variant>
      <vt:variant>
        <vt:lpwstr>https://scikit-learn.org/stable/modules/generated/sklearn.preprocessing.PolynomialFeatures.html</vt:lpwstr>
      </vt:variant>
      <vt:variant>
        <vt:lpwstr>sklearn.preprocessing.PolynomialFeatures</vt:lpwstr>
      </vt:variant>
      <vt:variant>
        <vt:i4>1703967</vt:i4>
      </vt:variant>
      <vt:variant>
        <vt:i4>156</vt:i4>
      </vt:variant>
      <vt:variant>
        <vt:i4>0</vt:i4>
      </vt:variant>
      <vt:variant>
        <vt:i4>5</vt:i4>
      </vt:variant>
      <vt:variant>
        <vt:lpwstr>https://scikit-learn.org/stable/modules/generated/sklearn.linear_model.LinearRegression.html</vt:lpwstr>
      </vt:variant>
      <vt:variant>
        <vt:lpwstr>sklearn.linear_model.LinearRegression</vt:lpwstr>
      </vt:variant>
      <vt:variant>
        <vt:i4>6946871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https://github.com/darkhan-b/AML_Project_G3</vt:lpwstr>
      </vt:variant>
      <vt:variant>
        <vt:lpwstr/>
      </vt:variant>
      <vt:variant>
        <vt:i4>917505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https://github.com/kungxueying/AML_Project_G3</vt:lpwstr>
      </vt:variant>
      <vt:variant>
        <vt:lpwstr/>
      </vt:variant>
      <vt:variant>
        <vt:i4>1900559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https://github.com/cchsing/AML_Project_G3</vt:lpwstr>
      </vt:variant>
      <vt:variant>
        <vt:lpwstr/>
      </vt:variant>
      <vt:variant>
        <vt:i4>786483</vt:i4>
      </vt:variant>
      <vt:variant>
        <vt:i4>138</vt:i4>
      </vt:variant>
      <vt:variant>
        <vt:i4>0</vt:i4>
      </vt:variant>
      <vt:variant>
        <vt:i4>5</vt:i4>
      </vt:variant>
      <vt:variant>
        <vt:lpwstr>mailto:xxlabbesxx@gmail.com</vt:lpwstr>
      </vt:variant>
      <vt:variant>
        <vt:lpwstr/>
      </vt:variant>
      <vt:variant>
        <vt:i4>1048639</vt:i4>
      </vt:variant>
      <vt:variant>
        <vt:i4>135</vt:i4>
      </vt:variant>
      <vt:variant>
        <vt:i4>0</vt:i4>
      </vt:variant>
      <vt:variant>
        <vt:i4>5</vt:i4>
      </vt:variant>
      <vt:variant>
        <vt:lpwstr>mailto:kungxueying@gmail.com</vt:lpwstr>
      </vt:variant>
      <vt:variant>
        <vt:lpwstr/>
      </vt:variant>
      <vt:variant>
        <vt:i4>7602177</vt:i4>
      </vt:variant>
      <vt:variant>
        <vt:i4>132</vt:i4>
      </vt:variant>
      <vt:variant>
        <vt:i4>0</vt:i4>
      </vt:variant>
      <vt:variant>
        <vt:i4>5</vt:i4>
      </vt:variant>
      <vt:variant>
        <vt:lpwstr>mailto:chiahsing.chong@outlook.com</vt:lpwstr>
      </vt:variant>
      <vt:variant>
        <vt:lpwstr/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_Toc125642188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_Toc125642187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_Toc125642186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_Toc125642185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_Toc125642184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_Toc125642183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_Toc125642182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_Toc125642181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_Toc125642180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_Toc125642179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_Toc125642178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_Toc125642177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_Toc125642176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_Toc125642175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_Toc125642174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_Toc125642173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_Toc125642172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_Toc125642171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_Toc125642170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Hsing Chong</dc:creator>
  <cp:keywords/>
  <dc:description/>
  <cp:lastModifiedBy>Chia Hsing Chong</cp:lastModifiedBy>
  <cp:revision>365</cp:revision>
  <dcterms:created xsi:type="dcterms:W3CDTF">2022-12-18T22:42:00Z</dcterms:created>
  <dcterms:modified xsi:type="dcterms:W3CDTF">2023-01-27T00:30:00Z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0x01010007CFC9F5226CD94FA7FD97304866306C</vt:lpwstr>
  </property>
</Properties>
</file>