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22F12B" w14:textId="77777777" w:rsidR="00FE73C6" w:rsidRPr="00FE73C6" w:rsidRDefault="00FE73C6" w:rsidP="00FE73C6">
      <w:pPr>
        <w:jc w:val="center"/>
        <w:rPr>
          <w:b/>
          <w:sz w:val="32"/>
          <w:szCs w:val="24"/>
        </w:rPr>
      </w:pPr>
      <w:r w:rsidRPr="00FE73C6">
        <w:rPr>
          <w:b/>
          <w:sz w:val="32"/>
          <w:szCs w:val="24"/>
        </w:rPr>
        <w:t>88 InsurT</w:t>
      </w:r>
      <w:bookmarkStart w:id="0" w:name="_GoBack"/>
      <w:bookmarkEnd w:id="0"/>
      <w:r w:rsidRPr="00FE73C6">
        <w:rPr>
          <w:b/>
          <w:sz w:val="32"/>
          <w:szCs w:val="24"/>
        </w:rPr>
        <w:t xml:space="preserve">ech Insurance and BlockchAIn for Good </w:t>
      </w:r>
    </w:p>
    <w:p w14:paraId="6ED16816" w14:textId="5665816C" w:rsidR="000A3BE6" w:rsidRDefault="000A3BE6" w:rsidP="007410F0">
      <w:pPr>
        <w:jc w:val="center"/>
        <w:outlineLvl w:val="0"/>
      </w:pPr>
      <w:r>
        <w:rPr>
          <w:b/>
          <w:szCs w:val="24"/>
          <w:u w:val="single"/>
          <w:lang w:val="en-US"/>
        </w:rPr>
        <w:t>Section 1: Summary</w:t>
      </w:r>
    </w:p>
    <w:tbl>
      <w:tblPr>
        <w:tblpPr w:leftFromText="180" w:rightFromText="180" w:vertAnchor="text" w:horzAnchor="margin" w:tblpY="147"/>
        <w:tblW w:w="96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50"/>
        <w:gridCol w:w="3314"/>
        <w:gridCol w:w="1863"/>
        <w:gridCol w:w="2096"/>
      </w:tblGrid>
      <w:tr w:rsidR="000A3BE6" w14:paraId="102FABD7" w14:textId="77777777" w:rsidTr="00B41ADE">
        <w:tc>
          <w:tcPr>
            <w:tcW w:w="9623" w:type="dxa"/>
            <w:gridSpan w:val="4"/>
            <w:tcBorders>
              <w:top w:val="single" w:sz="6" w:space="0" w:color="auto"/>
              <w:left w:val="single" w:sz="6" w:space="0" w:color="auto"/>
              <w:bottom w:val="single" w:sz="6" w:space="0" w:color="auto"/>
              <w:right w:val="single" w:sz="6" w:space="0" w:color="auto"/>
            </w:tcBorders>
            <w:shd w:val="pct10" w:color="auto" w:fill="FFFFFF"/>
          </w:tcPr>
          <w:p w14:paraId="729318EA" w14:textId="77777777" w:rsidR="000A3BE6" w:rsidRDefault="000A3BE6" w:rsidP="00B41ADE">
            <w:pPr>
              <w:pStyle w:val="FigureTitle"/>
              <w:keepLines w:val="0"/>
              <w:spacing w:before="0" w:after="0"/>
              <w:rPr>
                <w:sz w:val="24"/>
                <w:szCs w:val="24"/>
              </w:rPr>
            </w:pPr>
            <w:r>
              <w:rPr>
                <w:sz w:val="24"/>
                <w:szCs w:val="24"/>
              </w:rPr>
              <w:t>Use Case Summary</w:t>
            </w:r>
          </w:p>
        </w:tc>
      </w:tr>
      <w:tr w:rsidR="000A3BE6" w14:paraId="75A794E0"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0FE02110" w14:textId="77777777" w:rsidR="000A3BE6" w:rsidRDefault="000A3BE6" w:rsidP="00B41ADE">
            <w:pPr>
              <w:pStyle w:val="FigureTitle"/>
              <w:keepLines w:val="0"/>
              <w:spacing w:before="0" w:after="0"/>
              <w:jc w:val="left"/>
              <w:rPr>
                <w:sz w:val="24"/>
                <w:szCs w:val="24"/>
              </w:rPr>
            </w:pPr>
            <w:r>
              <w:rPr>
                <w:sz w:val="24"/>
                <w:szCs w:val="24"/>
              </w:rPr>
              <w:t>Use Case ID:</w:t>
            </w:r>
          </w:p>
        </w:tc>
        <w:tc>
          <w:tcPr>
            <w:tcW w:w="3314" w:type="dxa"/>
            <w:tcBorders>
              <w:top w:val="single" w:sz="6" w:space="0" w:color="auto"/>
              <w:left w:val="single" w:sz="6" w:space="0" w:color="auto"/>
              <w:bottom w:val="single" w:sz="6" w:space="0" w:color="auto"/>
              <w:right w:val="single" w:sz="6" w:space="0" w:color="auto"/>
            </w:tcBorders>
          </w:tcPr>
          <w:p w14:paraId="24612101" w14:textId="560D57A7" w:rsidR="000A3BE6" w:rsidRPr="000A3BE6" w:rsidRDefault="00FE73C6" w:rsidP="000A3BE6">
            <w:r>
              <w:t>FIN-005</w:t>
            </w:r>
          </w:p>
        </w:tc>
        <w:tc>
          <w:tcPr>
            <w:tcW w:w="1863" w:type="dxa"/>
            <w:tcBorders>
              <w:top w:val="single" w:sz="6" w:space="0" w:color="auto"/>
              <w:left w:val="single" w:sz="6" w:space="0" w:color="auto"/>
              <w:bottom w:val="single" w:sz="6" w:space="0" w:color="auto"/>
              <w:right w:val="single" w:sz="6" w:space="0" w:color="auto"/>
            </w:tcBorders>
            <w:shd w:val="pct10" w:color="auto" w:fill="FFFFFF"/>
          </w:tcPr>
          <w:p w14:paraId="3D3BF410" w14:textId="77777777" w:rsidR="000A3BE6" w:rsidRDefault="000A3BE6" w:rsidP="00B41ADE">
            <w:pPr>
              <w:pStyle w:val="FigureTitle"/>
              <w:keepLines w:val="0"/>
              <w:spacing w:before="0" w:after="0"/>
              <w:jc w:val="left"/>
              <w:rPr>
                <w:sz w:val="24"/>
                <w:szCs w:val="24"/>
              </w:rPr>
            </w:pPr>
            <w:r>
              <w:rPr>
                <w:sz w:val="24"/>
                <w:szCs w:val="24"/>
              </w:rPr>
              <w:t>Use Case Type:</w:t>
            </w:r>
          </w:p>
        </w:tc>
        <w:tc>
          <w:tcPr>
            <w:tcW w:w="2096" w:type="dxa"/>
            <w:tcBorders>
              <w:top w:val="single" w:sz="6" w:space="0" w:color="auto"/>
              <w:left w:val="single" w:sz="6" w:space="0" w:color="auto"/>
              <w:bottom w:val="single" w:sz="6" w:space="0" w:color="auto"/>
              <w:right w:val="single" w:sz="6" w:space="0" w:color="auto"/>
            </w:tcBorders>
          </w:tcPr>
          <w:p w14:paraId="400ED557" w14:textId="77777777" w:rsidR="000A3BE6" w:rsidRPr="000A3BE6" w:rsidRDefault="000A3BE6" w:rsidP="00B41ADE">
            <w:pPr>
              <w:pStyle w:val="FigureTitle"/>
              <w:keepLines w:val="0"/>
              <w:spacing w:before="0" w:after="0"/>
              <w:jc w:val="left"/>
              <w:rPr>
                <w:b w:val="0"/>
                <w:iCs/>
                <w:sz w:val="24"/>
                <w:szCs w:val="24"/>
                <w:lang w:val="pt-BR"/>
              </w:rPr>
            </w:pPr>
            <w:r w:rsidRPr="000A3BE6">
              <w:rPr>
                <w:b w:val="0"/>
                <w:iCs/>
                <w:sz w:val="24"/>
                <w:szCs w:val="24"/>
              </w:rPr>
              <w:t>Vertical</w:t>
            </w:r>
            <w:r w:rsidRPr="000A3BE6">
              <w:rPr>
                <w:b w:val="0"/>
                <w:iCs/>
                <w:sz w:val="24"/>
                <w:szCs w:val="24"/>
                <w:lang w:val="pt-BR"/>
              </w:rPr>
              <w:t xml:space="preserve"> 1. Finance j Insurance</w:t>
            </w:r>
          </w:p>
          <w:p w14:paraId="141B480B" w14:textId="77777777" w:rsidR="000A3BE6" w:rsidRPr="000A3BE6" w:rsidRDefault="000A3BE6" w:rsidP="00B41ADE">
            <w:pPr>
              <w:pStyle w:val="FigureTitle"/>
              <w:keepLines w:val="0"/>
              <w:spacing w:before="0" w:after="0"/>
              <w:jc w:val="left"/>
              <w:rPr>
                <w:b w:val="0"/>
                <w:iCs/>
                <w:sz w:val="24"/>
                <w:szCs w:val="24"/>
                <w:lang w:val="pt-BR"/>
              </w:rPr>
            </w:pPr>
            <w:r w:rsidRPr="000A3BE6">
              <w:rPr>
                <w:b w:val="0"/>
                <w:iCs/>
                <w:sz w:val="24"/>
                <w:szCs w:val="24"/>
              </w:rPr>
              <w:t>Horizontal</w:t>
            </w:r>
            <w:r w:rsidRPr="000A3BE6">
              <w:rPr>
                <w:b w:val="0"/>
                <w:iCs/>
                <w:sz w:val="24"/>
                <w:szCs w:val="24"/>
                <w:lang w:val="pt-BR"/>
              </w:rPr>
              <w:t xml:space="preserve"> 1;3;4</w:t>
            </w:r>
          </w:p>
        </w:tc>
      </w:tr>
      <w:tr w:rsidR="000A3BE6" w14:paraId="4883AEFF" w14:textId="77777777" w:rsidTr="00B41ADE">
        <w:tc>
          <w:tcPr>
            <w:tcW w:w="235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074F22" w14:textId="77777777" w:rsidR="000A3BE6" w:rsidRDefault="000A3BE6" w:rsidP="00B41ADE">
            <w:pPr>
              <w:pStyle w:val="FigureTitle"/>
              <w:keepLines w:val="0"/>
              <w:tabs>
                <w:tab w:val="left" w:pos="1944"/>
              </w:tabs>
              <w:spacing w:before="0" w:after="0"/>
              <w:jc w:val="left"/>
              <w:rPr>
                <w:sz w:val="24"/>
                <w:szCs w:val="24"/>
              </w:rPr>
            </w:pPr>
            <w:r>
              <w:rPr>
                <w:sz w:val="24"/>
                <w:szCs w:val="24"/>
              </w:rPr>
              <w:t>Submission Date:</w:t>
            </w:r>
            <w:r>
              <w:rPr>
                <w:sz w:val="24"/>
                <w:szCs w:val="24"/>
              </w:rPr>
              <w:tab/>
            </w:r>
          </w:p>
        </w:tc>
        <w:tc>
          <w:tcPr>
            <w:tcW w:w="3314" w:type="dxa"/>
            <w:tcBorders>
              <w:top w:val="single" w:sz="6" w:space="0" w:color="auto"/>
              <w:left w:val="single" w:sz="6" w:space="0" w:color="auto"/>
              <w:bottom w:val="single" w:sz="6" w:space="0" w:color="auto"/>
              <w:right w:val="single" w:sz="6" w:space="0" w:color="auto"/>
            </w:tcBorders>
            <w:shd w:val="clear" w:color="auto" w:fill="auto"/>
          </w:tcPr>
          <w:p w14:paraId="6873ABA2" w14:textId="2C7D9D9B" w:rsidR="000A3BE6" w:rsidRPr="008B3A3D" w:rsidRDefault="008B3A3D" w:rsidP="00B41ADE">
            <w:pPr>
              <w:pStyle w:val="FigureTitle"/>
              <w:keepLines w:val="0"/>
              <w:tabs>
                <w:tab w:val="left" w:pos="1944"/>
              </w:tabs>
              <w:spacing w:before="0" w:after="0"/>
              <w:jc w:val="left"/>
              <w:rPr>
                <w:b w:val="0"/>
                <w:sz w:val="24"/>
                <w:szCs w:val="24"/>
                <w:lang w:val="pt-BR"/>
              </w:rPr>
            </w:pPr>
            <w:r w:rsidRPr="008B3A3D">
              <w:rPr>
                <w:b w:val="0"/>
                <w:sz w:val="24"/>
                <w:szCs w:val="24"/>
                <w:lang w:val="pt-BR"/>
              </w:rPr>
              <w:t xml:space="preserve">March 31, </w:t>
            </w:r>
            <w:r w:rsidR="000A3BE6" w:rsidRPr="008B3A3D">
              <w:rPr>
                <w:b w:val="0"/>
                <w:sz w:val="24"/>
                <w:szCs w:val="24"/>
                <w:lang w:val="pt-BR"/>
              </w:rPr>
              <w:t>2019</w:t>
            </w:r>
          </w:p>
        </w:tc>
        <w:tc>
          <w:tcPr>
            <w:tcW w:w="1863" w:type="dxa"/>
            <w:tcBorders>
              <w:top w:val="single" w:sz="6" w:space="0" w:color="auto"/>
              <w:left w:val="single" w:sz="6" w:space="0" w:color="auto"/>
              <w:bottom w:val="single" w:sz="6" w:space="0" w:color="auto"/>
              <w:right w:val="single" w:sz="6" w:space="0" w:color="auto"/>
            </w:tcBorders>
            <w:shd w:val="pct10" w:color="auto" w:fill="FFFFFF"/>
          </w:tcPr>
          <w:p w14:paraId="388C4F5A" w14:textId="77777777" w:rsidR="000A3BE6" w:rsidRDefault="000A3BE6" w:rsidP="00B41ADE">
            <w:pPr>
              <w:pStyle w:val="FigureTitle"/>
              <w:keepLines w:val="0"/>
              <w:spacing w:before="0" w:after="0"/>
              <w:jc w:val="left"/>
              <w:rPr>
                <w:sz w:val="24"/>
                <w:szCs w:val="24"/>
              </w:rPr>
            </w:pPr>
            <w:r>
              <w:rPr>
                <w:sz w:val="24"/>
                <w:szCs w:val="24"/>
              </w:rPr>
              <w:t>Is Use Case supporting SDGs</w:t>
            </w:r>
          </w:p>
        </w:tc>
        <w:tc>
          <w:tcPr>
            <w:tcW w:w="2096" w:type="dxa"/>
            <w:tcBorders>
              <w:top w:val="single" w:sz="6" w:space="0" w:color="auto"/>
              <w:left w:val="single" w:sz="6" w:space="0" w:color="auto"/>
              <w:bottom w:val="single" w:sz="6" w:space="0" w:color="auto"/>
              <w:right w:val="single" w:sz="6" w:space="0" w:color="auto"/>
            </w:tcBorders>
          </w:tcPr>
          <w:p w14:paraId="79CCFFF1" w14:textId="77777777" w:rsidR="000A3BE6" w:rsidRPr="000A3BE6" w:rsidRDefault="000A3BE6" w:rsidP="00B41ADE">
            <w:pPr>
              <w:pStyle w:val="FigureTitle"/>
              <w:keepLines w:val="0"/>
              <w:spacing w:before="0" w:after="0"/>
              <w:jc w:val="left"/>
              <w:rPr>
                <w:b w:val="0"/>
                <w:iCs/>
                <w:sz w:val="24"/>
                <w:szCs w:val="24"/>
              </w:rPr>
            </w:pPr>
            <w:r w:rsidRPr="000A3BE6">
              <w:rPr>
                <w:b w:val="0"/>
                <w:iCs/>
                <w:sz w:val="24"/>
                <w:szCs w:val="24"/>
              </w:rPr>
              <w:t>Yes</w:t>
            </w:r>
          </w:p>
        </w:tc>
      </w:tr>
      <w:tr w:rsidR="000A3BE6" w14:paraId="2833B560"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7EDD3C95" w14:textId="77777777" w:rsidR="000A3BE6" w:rsidRDefault="000A3BE6" w:rsidP="00B41ADE">
            <w:pPr>
              <w:pStyle w:val="FigureTitle"/>
              <w:keepLines w:val="0"/>
              <w:spacing w:before="0" w:after="0"/>
              <w:jc w:val="left"/>
              <w:rPr>
                <w:sz w:val="24"/>
                <w:szCs w:val="24"/>
              </w:rPr>
            </w:pPr>
            <w:r>
              <w:rPr>
                <w:sz w:val="24"/>
                <w:szCs w:val="24"/>
              </w:rPr>
              <w:t>Use Case Title:</w:t>
            </w:r>
          </w:p>
        </w:tc>
        <w:tc>
          <w:tcPr>
            <w:tcW w:w="3314" w:type="dxa"/>
            <w:tcBorders>
              <w:top w:val="single" w:sz="6" w:space="0" w:color="auto"/>
              <w:left w:val="single" w:sz="6" w:space="0" w:color="auto"/>
              <w:bottom w:val="single" w:sz="6" w:space="0" w:color="auto"/>
              <w:right w:val="single" w:sz="6" w:space="0" w:color="auto"/>
            </w:tcBorders>
          </w:tcPr>
          <w:p w14:paraId="086A1911" w14:textId="77777777" w:rsidR="000A3BE6" w:rsidRDefault="000A3BE6" w:rsidP="00B41ADE">
            <w:pPr>
              <w:pStyle w:val="BodyText"/>
              <w:rPr>
                <w:szCs w:val="24"/>
                <w:lang w:val="pt-BR"/>
              </w:rPr>
            </w:pPr>
            <w:r>
              <w:rPr>
                <w:szCs w:val="24"/>
                <w:lang w:val="pt-BR"/>
              </w:rPr>
              <w:t>88 InsurTech Insurance and BlockchAIn for Good</w:t>
            </w:r>
          </w:p>
        </w:tc>
        <w:tc>
          <w:tcPr>
            <w:tcW w:w="1863" w:type="dxa"/>
            <w:tcBorders>
              <w:top w:val="single" w:sz="6" w:space="0" w:color="auto"/>
              <w:left w:val="single" w:sz="6" w:space="0" w:color="auto"/>
              <w:bottom w:val="single" w:sz="6" w:space="0" w:color="auto"/>
              <w:right w:val="single" w:sz="6" w:space="0" w:color="auto"/>
            </w:tcBorders>
            <w:shd w:val="pct10" w:color="auto" w:fill="FFFFFF"/>
          </w:tcPr>
          <w:p w14:paraId="69505B3E" w14:textId="77777777" w:rsidR="000A3BE6" w:rsidRDefault="000A3BE6" w:rsidP="00B41ADE">
            <w:pPr>
              <w:pStyle w:val="FigureTitle"/>
              <w:keepLines w:val="0"/>
              <w:spacing w:before="0" w:after="0"/>
              <w:jc w:val="left"/>
              <w:rPr>
                <w:sz w:val="24"/>
                <w:szCs w:val="24"/>
              </w:rPr>
            </w:pPr>
            <w:r>
              <w:rPr>
                <w:sz w:val="24"/>
                <w:szCs w:val="24"/>
              </w:rPr>
              <w:t>Domain:</w:t>
            </w:r>
          </w:p>
        </w:tc>
        <w:tc>
          <w:tcPr>
            <w:tcW w:w="2096" w:type="dxa"/>
            <w:tcBorders>
              <w:top w:val="single" w:sz="6" w:space="0" w:color="auto"/>
              <w:left w:val="single" w:sz="6" w:space="0" w:color="auto"/>
              <w:bottom w:val="single" w:sz="6" w:space="0" w:color="auto"/>
              <w:right w:val="single" w:sz="6" w:space="0" w:color="auto"/>
            </w:tcBorders>
          </w:tcPr>
          <w:p w14:paraId="4AC950F5" w14:textId="77777777" w:rsidR="000A3BE6" w:rsidRPr="000A3BE6" w:rsidRDefault="000A3BE6" w:rsidP="00B41ADE">
            <w:pPr>
              <w:pStyle w:val="FigureTitle"/>
              <w:keepLines w:val="0"/>
              <w:spacing w:before="0" w:after="0"/>
              <w:jc w:val="left"/>
              <w:rPr>
                <w:b w:val="0"/>
                <w:iCs/>
                <w:sz w:val="24"/>
                <w:szCs w:val="24"/>
                <w:lang w:val="pt-BR"/>
              </w:rPr>
            </w:pPr>
            <w:r w:rsidRPr="000A3BE6">
              <w:rPr>
                <w:b w:val="0"/>
                <w:iCs/>
                <w:sz w:val="24"/>
                <w:szCs w:val="24"/>
                <w:lang w:val="pt-BR"/>
              </w:rPr>
              <w:t>Finance</w:t>
            </w:r>
          </w:p>
        </w:tc>
      </w:tr>
      <w:tr w:rsidR="000A3BE6" w14:paraId="278A1957"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62C1ECB4" w14:textId="77777777" w:rsidR="000A3BE6" w:rsidRDefault="000A3BE6" w:rsidP="00B41ADE">
            <w:pPr>
              <w:pStyle w:val="FigureTitle"/>
              <w:keepLines w:val="0"/>
              <w:spacing w:before="0" w:after="0"/>
              <w:jc w:val="left"/>
              <w:rPr>
                <w:sz w:val="24"/>
                <w:szCs w:val="24"/>
              </w:rPr>
            </w:pPr>
            <w:r>
              <w:rPr>
                <w:sz w:val="24"/>
                <w:szCs w:val="24"/>
              </w:rPr>
              <w:t>Status of Case</w:t>
            </w:r>
          </w:p>
        </w:tc>
        <w:tc>
          <w:tcPr>
            <w:tcW w:w="3314" w:type="dxa"/>
            <w:tcBorders>
              <w:top w:val="single" w:sz="6" w:space="0" w:color="auto"/>
              <w:left w:val="single" w:sz="6" w:space="0" w:color="auto"/>
              <w:bottom w:val="single" w:sz="6" w:space="0" w:color="auto"/>
              <w:right w:val="single" w:sz="6" w:space="0" w:color="auto"/>
            </w:tcBorders>
          </w:tcPr>
          <w:p w14:paraId="44A2A482" w14:textId="77777777" w:rsidR="000A3BE6" w:rsidRPr="000A3BE6" w:rsidRDefault="000A3BE6" w:rsidP="00B41ADE">
            <w:pPr>
              <w:pStyle w:val="FigureTitle"/>
              <w:keepLines w:val="0"/>
              <w:spacing w:before="0" w:after="0"/>
              <w:jc w:val="left"/>
              <w:rPr>
                <w:iCs/>
                <w:sz w:val="24"/>
                <w:szCs w:val="24"/>
                <w:lang w:val="pt-BR"/>
              </w:rPr>
            </w:pPr>
            <w:r w:rsidRPr="000A3BE6">
              <w:rPr>
                <w:b w:val="0"/>
                <w:iCs/>
                <w:color w:val="000000"/>
                <w:sz w:val="24"/>
                <w:szCs w:val="24"/>
                <w:lang w:val="pt-BR"/>
              </w:rPr>
              <w:t>In Production (Live in BR)</w:t>
            </w:r>
          </w:p>
        </w:tc>
        <w:tc>
          <w:tcPr>
            <w:tcW w:w="1863" w:type="dxa"/>
            <w:tcBorders>
              <w:top w:val="single" w:sz="6" w:space="0" w:color="auto"/>
              <w:left w:val="single" w:sz="6" w:space="0" w:color="auto"/>
              <w:bottom w:val="single" w:sz="6" w:space="0" w:color="auto"/>
              <w:right w:val="single" w:sz="6" w:space="0" w:color="auto"/>
            </w:tcBorders>
            <w:shd w:val="pct10" w:color="auto" w:fill="FFFFFF"/>
          </w:tcPr>
          <w:p w14:paraId="2E8DF761" w14:textId="77777777" w:rsidR="000A3BE6" w:rsidRDefault="000A3BE6" w:rsidP="00B41ADE">
            <w:pPr>
              <w:pStyle w:val="FigureTitle"/>
              <w:keepLines w:val="0"/>
              <w:spacing w:before="0" w:after="0"/>
              <w:jc w:val="left"/>
              <w:rPr>
                <w:sz w:val="24"/>
                <w:szCs w:val="24"/>
              </w:rPr>
            </w:pPr>
            <w:r>
              <w:rPr>
                <w:sz w:val="24"/>
                <w:szCs w:val="24"/>
              </w:rPr>
              <w:t>Sub-Domain</w:t>
            </w:r>
          </w:p>
        </w:tc>
        <w:tc>
          <w:tcPr>
            <w:tcW w:w="2096" w:type="dxa"/>
            <w:tcBorders>
              <w:top w:val="single" w:sz="6" w:space="0" w:color="auto"/>
              <w:left w:val="single" w:sz="6" w:space="0" w:color="auto"/>
              <w:bottom w:val="single" w:sz="6" w:space="0" w:color="auto"/>
              <w:right w:val="single" w:sz="6" w:space="0" w:color="auto"/>
            </w:tcBorders>
          </w:tcPr>
          <w:p w14:paraId="17580A26" w14:textId="77777777" w:rsidR="000A3BE6" w:rsidRPr="000A3BE6" w:rsidRDefault="000A3BE6" w:rsidP="00B41ADE">
            <w:pPr>
              <w:pStyle w:val="FigureTitle"/>
              <w:keepLines w:val="0"/>
              <w:spacing w:before="0" w:after="0"/>
              <w:jc w:val="left"/>
              <w:rPr>
                <w:b w:val="0"/>
                <w:iCs/>
                <w:sz w:val="24"/>
                <w:szCs w:val="24"/>
                <w:lang w:val="pt-BR"/>
              </w:rPr>
            </w:pPr>
            <w:r w:rsidRPr="000A3BE6">
              <w:rPr>
                <w:b w:val="0"/>
                <w:iCs/>
                <w:sz w:val="24"/>
                <w:szCs w:val="24"/>
                <w:lang w:val="pt-BR"/>
              </w:rPr>
              <w:t>Insurance</w:t>
            </w:r>
          </w:p>
        </w:tc>
      </w:tr>
      <w:tr w:rsidR="000A3BE6" w14:paraId="21A35687"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77FAE7A8" w14:textId="77777777" w:rsidR="000A3BE6" w:rsidRDefault="000A3BE6" w:rsidP="00B41ADE">
            <w:pPr>
              <w:pStyle w:val="FigureTitle"/>
              <w:keepLines w:val="0"/>
              <w:spacing w:before="0" w:after="0"/>
              <w:jc w:val="left"/>
              <w:rPr>
                <w:color w:val="000000"/>
                <w:sz w:val="24"/>
                <w:szCs w:val="24"/>
                <w:lang w:val="en-GB"/>
              </w:rPr>
            </w:pPr>
            <w:r>
              <w:rPr>
                <w:color w:val="000000"/>
                <w:sz w:val="24"/>
                <w:szCs w:val="24"/>
                <w:lang w:val="en-GB"/>
              </w:rPr>
              <w:t>Contact information of person submitting/</w:t>
            </w:r>
          </w:p>
          <w:p w14:paraId="6F961C0D" w14:textId="77777777" w:rsidR="000A3BE6" w:rsidRDefault="000A3BE6" w:rsidP="00B41ADE">
            <w:pPr>
              <w:pStyle w:val="FigureTitle"/>
              <w:keepLines w:val="0"/>
              <w:spacing w:before="0" w:after="0"/>
              <w:jc w:val="left"/>
              <w:rPr>
                <w:sz w:val="24"/>
                <w:szCs w:val="24"/>
              </w:rPr>
            </w:pPr>
            <w:r>
              <w:rPr>
                <w:color w:val="000000"/>
                <w:sz w:val="24"/>
                <w:szCs w:val="24"/>
                <w:lang w:val="en-GB"/>
              </w:rPr>
              <w:t>managing the use-case</w:t>
            </w:r>
          </w:p>
        </w:tc>
        <w:tc>
          <w:tcPr>
            <w:tcW w:w="7273" w:type="dxa"/>
            <w:gridSpan w:val="3"/>
            <w:tcBorders>
              <w:top w:val="single" w:sz="6" w:space="0" w:color="auto"/>
              <w:left w:val="single" w:sz="6" w:space="0" w:color="auto"/>
              <w:bottom w:val="single" w:sz="6" w:space="0" w:color="auto"/>
              <w:right w:val="single" w:sz="6" w:space="0" w:color="auto"/>
            </w:tcBorders>
          </w:tcPr>
          <w:p w14:paraId="6CBF2105" w14:textId="77777777" w:rsidR="000A3BE6" w:rsidRPr="000A3BE6" w:rsidRDefault="000A3BE6" w:rsidP="00B41ADE">
            <w:pPr>
              <w:pStyle w:val="FigureTitle"/>
              <w:keepLines w:val="0"/>
              <w:spacing w:before="0" w:after="0"/>
              <w:jc w:val="left"/>
              <w:rPr>
                <w:b w:val="0"/>
                <w:iCs/>
                <w:color w:val="000000"/>
                <w:sz w:val="24"/>
                <w:szCs w:val="24"/>
                <w:lang w:val="pt-BR"/>
              </w:rPr>
            </w:pPr>
            <w:r w:rsidRPr="000A3BE6">
              <w:rPr>
                <w:b w:val="0"/>
                <w:iCs/>
                <w:color w:val="000000"/>
                <w:sz w:val="24"/>
                <w:szCs w:val="24"/>
                <w:lang w:val="en-GB"/>
              </w:rPr>
              <w:t>Full Name</w:t>
            </w:r>
            <w:r w:rsidRPr="000A3BE6">
              <w:rPr>
                <w:b w:val="0"/>
                <w:iCs/>
                <w:color w:val="000000"/>
                <w:sz w:val="24"/>
                <w:szCs w:val="24"/>
                <w:lang w:val="pt-BR"/>
              </w:rPr>
              <w:t xml:space="preserve">:                  </w:t>
            </w:r>
            <w:r w:rsidRPr="000A3BE6">
              <w:rPr>
                <w:bCs/>
                <w:iCs/>
                <w:color w:val="000000"/>
                <w:sz w:val="24"/>
                <w:szCs w:val="24"/>
                <w:lang w:val="pt-BR"/>
              </w:rPr>
              <w:t>Rodrigo Messias Ventura</w:t>
            </w:r>
            <w:r w:rsidRPr="000A3BE6">
              <w:rPr>
                <w:b w:val="0"/>
                <w:iCs/>
                <w:color w:val="000000"/>
                <w:sz w:val="24"/>
                <w:szCs w:val="24"/>
                <w:lang w:val="pt-BR"/>
              </w:rPr>
              <w:t xml:space="preserve"> </w:t>
            </w:r>
          </w:p>
          <w:p w14:paraId="7B62B838" w14:textId="77777777" w:rsidR="000A3BE6" w:rsidRPr="000A3BE6" w:rsidRDefault="000A3BE6" w:rsidP="00B41ADE">
            <w:pPr>
              <w:pStyle w:val="FigureTitle"/>
              <w:keepLines w:val="0"/>
              <w:spacing w:before="0" w:after="0"/>
              <w:jc w:val="left"/>
              <w:rPr>
                <w:b w:val="0"/>
                <w:iCs/>
                <w:color w:val="000000"/>
                <w:sz w:val="24"/>
                <w:szCs w:val="24"/>
                <w:lang w:val="pt-BR"/>
              </w:rPr>
            </w:pPr>
            <w:r w:rsidRPr="000A3BE6">
              <w:rPr>
                <w:b w:val="0"/>
                <w:iCs/>
                <w:color w:val="000000"/>
                <w:sz w:val="24"/>
                <w:szCs w:val="24"/>
                <w:lang w:val="en-GB"/>
              </w:rPr>
              <w:t>Job Title</w:t>
            </w:r>
            <w:r w:rsidRPr="000A3BE6">
              <w:rPr>
                <w:b w:val="0"/>
                <w:iCs/>
                <w:color w:val="000000"/>
                <w:sz w:val="24"/>
                <w:szCs w:val="24"/>
                <w:lang w:val="pt-BR"/>
              </w:rPr>
              <w:t xml:space="preserve">:                     </w:t>
            </w:r>
            <w:r w:rsidRPr="000A3BE6">
              <w:rPr>
                <w:bCs/>
                <w:iCs/>
                <w:color w:val="000000"/>
                <w:sz w:val="24"/>
                <w:szCs w:val="24"/>
                <w:lang w:val="pt-BR"/>
              </w:rPr>
              <w:t>Founder and CEO</w:t>
            </w:r>
          </w:p>
          <w:p w14:paraId="154242D8" w14:textId="77777777" w:rsidR="000A3BE6" w:rsidRPr="000A3BE6" w:rsidRDefault="000A3BE6" w:rsidP="000A3BE6">
            <w:pPr>
              <w:pStyle w:val="FigureTitle"/>
              <w:keepLines w:val="0"/>
              <w:numPr>
                <w:ilvl w:val="0"/>
                <w:numId w:val="38"/>
              </w:numPr>
              <w:spacing w:before="0" w:after="0" w:line="259" w:lineRule="auto"/>
              <w:jc w:val="left"/>
              <w:rPr>
                <w:b w:val="0"/>
                <w:iCs/>
                <w:color w:val="000000"/>
                <w:sz w:val="24"/>
                <w:szCs w:val="24"/>
                <w:lang w:val="en-GB"/>
              </w:rPr>
            </w:pPr>
            <w:r w:rsidRPr="000A3BE6">
              <w:rPr>
                <w:b w:val="0"/>
                <w:iCs/>
                <w:color w:val="000000"/>
                <w:sz w:val="24"/>
                <w:szCs w:val="24"/>
                <w:lang w:val="en-GB"/>
              </w:rPr>
              <w:t xml:space="preserve">mail address: </w:t>
            </w:r>
            <w:r w:rsidRPr="000A3BE6">
              <w:rPr>
                <w:b w:val="0"/>
                <w:iCs/>
                <w:color w:val="000000"/>
                <w:sz w:val="24"/>
                <w:szCs w:val="24"/>
                <w:lang w:val="pt-BR"/>
              </w:rPr>
              <w:t xml:space="preserve">          </w:t>
            </w:r>
            <w:r w:rsidRPr="000A3BE6">
              <w:rPr>
                <w:bCs/>
                <w:iCs/>
                <w:color w:val="000000"/>
                <w:sz w:val="24"/>
                <w:szCs w:val="24"/>
                <w:lang w:val="pt-BR"/>
              </w:rPr>
              <w:t>ventura@88i.io</w:t>
            </w:r>
            <w:r w:rsidRPr="000A3BE6">
              <w:rPr>
                <w:b w:val="0"/>
                <w:iCs/>
                <w:color w:val="000000"/>
                <w:sz w:val="24"/>
                <w:szCs w:val="24"/>
                <w:lang w:val="en-GB"/>
              </w:rPr>
              <w:t xml:space="preserve">            </w:t>
            </w:r>
          </w:p>
          <w:p w14:paraId="2A0B0DBF" w14:textId="77777777" w:rsidR="000A3BE6" w:rsidRPr="000A3BE6" w:rsidRDefault="000A3BE6" w:rsidP="00B41ADE">
            <w:pPr>
              <w:pStyle w:val="FigureTitle"/>
              <w:keepLines w:val="0"/>
              <w:spacing w:before="0" w:after="0"/>
              <w:jc w:val="left"/>
              <w:rPr>
                <w:b w:val="0"/>
                <w:iCs/>
                <w:color w:val="000000"/>
                <w:sz w:val="24"/>
                <w:szCs w:val="24"/>
                <w:lang w:val="pt-BR"/>
              </w:rPr>
            </w:pPr>
            <w:r w:rsidRPr="000A3BE6">
              <w:rPr>
                <w:b w:val="0"/>
                <w:iCs/>
                <w:color w:val="000000"/>
                <w:sz w:val="24"/>
                <w:szCs w:val="24"/>
                <w:lang w:val="en-GB"/>
              </w:rPr>
              <w:t>Telephone number:</w:t>
            </w:r>
            <w:r w:rsidRPr="000A3BE6">
              <w:rPr>
                <w:b w:val="0"/>
                <w:iCs/>
                <w:color w:val="000000"/>
                <w:sz w:val="24"/>
                <w:szCs w:val="24"/>
                <w:lang w:val="pt-BR"/>
              </w:rPr>
              <w:t xml:space="preserve">     </w:t>
            </w:r>
            <w:r w:rsidRPr="000A3BE6">
              <w:rPr>
                <w:bCs/>
                <w:iCs/>
                <w:color w:val="000000"/>
                <w:sz w:val="24"/>
                <w:szCs w:val="24"/>
                <w:lang w:val="pt-BR"/>
              </w:rPr>
              <w:t>+5511995555001</w:t>
            </w:r>
          </w:p>
          <w:p w14:paraId="051B117C" w14:textId="77777777" w:rsidR="000A3BE6" w:rsidRPr="000A3BE6" w:rsidRDefault="000A3BE6" w:rsidP="00B41ADE">
            <w:pPr>
              <w:pStyle w:val="FigureTitle"/>
              <w:keepLines w:val="0"/>
              <w:spacing w:before="0" w:after="0"/>
              <w:jc w:val="left"/>
              <w:rPr>
                <w:bCs/>
                <w:iCs/>
                <w:color w:val="000000"/>
                <w:sz w:val="24"/>
                <w:szCs w:val="24"/>
                <w:lang w:val="pt-BR"/>
              </w:rPr>
            </w:pPr>
            <w:r w:rsidRPr="000A3BE6">
              <w:rPr>
                <w:b w:val="0"/>
                <w:iCs/>
                <w:color w:val="000000"/>
                <w:sz w:val="24"/>
                <w:szCs w:val="24"/>
                <w:lang w:val="en-GB"/>
              </w:rPr>
              <w:t xml:space="preserve">Social media:           </w:t>
            </w:r>
          </w:p>
          <w:p w14:paraId="7A7A8541"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11" w:history="1">
              <w:r w:rsidR="000A3BE6" w:rsidRPr="000A3BE6">
                <w:rPr>
                  <w:rStyle w:val="Hyperlink"/>
                  <w:b w:val="0"/>
                  <w:iCs/>
                  <w:sz w:val="21"/>
                  <w:szCs w:val="24"/>
                  <w:lang w:val="pt-BR"/>
                </w:rPr>
                <w:t>https://www.linkedin.com/in/rodrigoventura/</w:t>
              </w:r>
            </w:hyperlink>
            <w:r w:rsidR="000A3BE6" w:rsidRPr="000A3BE6">
              <w:rPr>
                <w:rStyle w:val="Hyperlink"/>
                <w:b w:val="0"/>
                <w:iCs/>
                <w:sz w:val="21"/>
                <w:szCs w:val="24"/>
                <w:lang w:val="pt-BR"/>
              </w:rPr>
              <w:t xml:space="preserve"> </w:t>
            </w:r>
          </w:p>
          <w:p w14:paraId="49570C31"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12" w:history="1">
              <w:r w:rsidR="000A3BE6" w:rsidRPr="000A3BE6">
                <w:rPr>
                  <w:rStyle w:val="Hyperlink"/>
                  <w:b w:val="0"/>
                  <w:iCs/>
                  <w:sz w:val="21"/>
                  <w:szCs w:val="24"/>
                  <w:lang w:val="pt-BR"/>
                </w:rPr>
                <w:t>https://singularityuglobal.org/profile/rodrigo-ventura</w:t>
              </w:r>
            </w:hyperlink>
            <w:r w:rsidR="000A3BE6" w:rsidRPr="000A3BE6">
              <w:rPr>
                <w:rStyle w:val="Hyperlink"/>
                <w:b w:val="0"/>
                <w:iCs/>
                <w:sz w:val="21"/>
                <w:szCs w:val="24"/>
                <w:lang w:val="pt-BR"/>
              </w:rPr>
              <w:t xml:space="preserve">  </w:t>
            </w:r>
          </w:p>
          <w:p w14:paraId="2B7B9E20"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13" w:history="1">
              <w:r w:rsidR="000A3BE6" w:rsidRPr="000A3BE6">
                <w:rPr>
                  <w:rStyle w:val="Hyperlink"/>
                  <w:b w:val="0"/>
                  <w:iCs/>
                  <w:sz w:val="21"/>
                  <w:szCs w:val="24"/>
                  <w:lang w:val="pt-BR"/>
                </w:rPr>
                <w:t>https://www.youracclaim.com/badges/41f84027-9eaf-4f80-a191-9a79f890f720/linked_in_profile</w:t>
              </w:r>
            </w:hyperlink>
            <w:r w:rsidR="000A3BE6" w:rsidRPr="000A3BE6">
              <w:rPr>
                <w:rStyle w:val="Hyperlink"/>
                <w:b w:val="0"/>
                <w:iCs/>
                <w:sz w:val="21"/>
                <w:szCs w:val="24"/>
                <w:lang w:val="pt-BR"/>
              </w:rPr>
              <w:t xml:space="preserve"> </w:t>
            </w:r>
          </w:p>
          <w:p w14:paraId="406E01CC"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14" w:history="1">
              <w:r w:rsidR="000A3BE6" w:rsidRPr="000A3BE6">
                <w:rPr>
                  <w:rStyle w:val="Hyperlink"/>
                  <w:b w:val="0"/>
                  <w:iCs/>
                  <w:sz w:val="21"/>
                  <w:szCs w:val="24"/>
                  <w:lang w:val="pt-BR"/>
                </w:rPr>
                <w:t>https://courses.dcurr.unic.ac.cy/user/profile.php?id=18091</w:t>
              </w:r>
            </w:hyperlink>
            <w:r w:rsidR="000A3BE6" w:rsidRPr="000A3BE6">
              <w:rPr>
                <w:rStyle w:val="Hyperlink"/>
                <w:b w:val="0"/>
                <w:iCs/>
                <w:sz w:val="21"/>
                <w:szCs w:val="24"/>
                <w:lang w:val="pt-BR"/>
              </w:rPr>
              <w:t xml:space="preserve">  </w:t>
            </w:r>
          </w:p>
          <w:p w14:paraId="5747D696" w14:textId="77777777" w:rsidR="000A3BE6" w:rsidRPr="000A3BE6" w:rsidRDefault="000A3BE6" w:rsidP="00B41ADE">
            <w:pPr>
              <w:pStyle w:val="FigureTitle"/>
              <w:keepLines w:val="0"/>
              <w:spacing w:before="0" w:after="0"/>
              <w:jc w:val="left"/>
              <w:rPr>
                <w:rStyle w:val="Hyperlink"/>
                <w:b w:val="0"/>
                <w:iCs/>
                <w:sz w:val="21"/>
                <w:szCs w:val="24"/>
                <w:lang w:val="pt-BR"/>
              </w:rPr>
            </w:pPr>
          </w:p>
          <w:p w14:paraId="7A000C69"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15" w:history="1">
              <w:r w:rsidR="000A3BE6" w:rsidRPr="000A3BE6">
                <w:rPr>
                  <w:rStyle w:val="Hyperlink"/>
                  <w:b w:val="0"/>
                  <w:iCs/>
                  <w:sz w:val="21"/>
                  <w:szCs w:val="24"/>
                  <w:lang w:val="pt-BR"/>
                </w:rPr>
                <w:t>https://www.linkedin.com/company/11549784/admin/</w:t>
              </w:r>
            </w:hyperlink>
            <w:r w:rsidR="000A3BE6" w:rsidRPr="000A3BE6">
              <w:rPr>
                <w:rStyle w:val="Hyperlink"/>
                <w:b w:val="0"/>
                <w:iCs/>
                <w:sz w:val="21"/>
                <w:szCs w:val="24"/>
                <w:lang w:val="pt-BR"/>
              </w:rPr>
              <w:t xml:space="preserve"> </w:t>
            </w:r>
          </w:p>
          <w:p w14:paraId="6EE902C4"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16" w:history="1">
              <w:r w:rsidR="000A3BE6" w:rsidRPr="000A3BE6">
                <w:rPr>
                  <w:rStyle w:val="Hyperlink"/>
                  <w:b w:val="0"/>
                  <w:iCs/>
                  <w:sz w:val="21"/>
                  <w:szCs w:val="24"/>
                  <w:lang w:val="pt-BR"/>
                </w:rPr>
                <w:t>https://www.facebook.com/88Insurtech.io/</w:t>
              </w:r>
            </w:hyperlink>
          </w:p>
          <w:p w14:paraId="7C1C0552"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17" w:history="1">
              <w:r w:rsidR="000A3BE6" w:rsidRPr="000A3BE6">
                <w:rPr>
                  <w:rStyle w:val="Hyperlink"/>
                  <w:b w:val="0"/>
                  <w:iCs/>
                  <w:sz w:val="21"/>
                  <w:szCs w:val="24"/>
                  <w:lang w:val="pt-BR"/>
                </w:rPr>
                <w:t>https://twitter.com/88insurtech</w:t>
              </w:r>
            </w:hyperlink>
            <w:r w:rsidR="000A3BE6" w:rsidRPr="000A3BE6">
              <w:rPr>
                <w:rStyle w:val="Hyperlink"/>
                <w:b w:val="0"/>
                <w:iCs/>
                <w:sz w:val="21"/>
                <w:szCs w:val="24"/>
                <w:lang w:val="pt-BR"/>
              </w:rPr>
              <w:t xml:space="preserve"> </w:t>
            </w:r>
          </w:p>
          <w:p w14:paraId="5A051F30"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18" w:history="1">
              <w:r w:rsidR="000A3BE6" w:rsidRPr="000A3BE6">
                <w:rPr>
                  <w:rStyle w:val="Hyperlink"/>
                  <w:b w:val="0"/>
                  <w:iCs/>
                  <w:sz w:val="21"/>
                  <w:szCs w:val="24"/>
                  <w:lang w:val="pt-BR"/>
                </w:rPr>
                <w:t>https://open.spotify.com/playlist/0oIkK6Y3icfFnBqwm3SWX2</w:t>
              </w:r>
            </w:hyperlink>
          </w:p>
          <w:p w14:paraId="118A4CC8"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19" w:history="1">
              <w:r w:rsidR="000A3BE6" w:rsidRPr="000A3BE6">
                <w:rPr>
                  <w:rStyle w:val="Hyperlink"/>
                  <w:b w:val="0"/>
                  <w:iCs/>
                  <w:sz w:val="21"/>
                  <w:szCs w:val="24"/>
                  <w:lang w:val="pt-BR"/>
                </w:rPr>
                <w:t>https://www.youtube.com/channel/UC2AZZ_loumdrNsKz5jypBzQ</w:t>
              </w:r>
            </w:hyperlink>
          </w:p>
          <w:p w14:paraId="01B04E0E"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20" w:history="1">
              <w:r w:rsidR="000A3BE6" w:rsidRPr="000A3BE6">
                <w:rPr>
                  <w:rStyle w:val="Hyperlink"/>
                  <w:b w:val="0"/>
                  <w:iCs/>
                  <w:sz w:val="21"/>
                  <w:szCs w:val="24"/>
                  <w:lang w:val="pt-BR"/>
                </w:rPr>
                <w:t>https://github.com/88insurtech/ethereum</w:t>
              </w:r>
            </w:hyperlink>
            <w:r w:rsidR="000A3BE6" w:rsidRPr="000A3BE6">
              <w:rPr>
                <w:rStyle w:val="Hyperlink"/>
                <w:b w:val="0"/>
                <w:iCs/>
                <w:sz w:val="21"/>
                <w:szCs w:val="24"/>
                <w:lang w:val="pt-BR"/>
              </w:rPr>
              <w:t xml:space="preserve"> </w:t>
            </w:r>
          </w:p>
          <w:p w14:paraId="63AF27CE" w14:textId="77777777" w:rsidR="000A3BE6" w:rsidRPr="000A3BE6" w:rsidRDefault="00E36A3B" w:rsidP="00B41ADE">
            <w:pPr>
              <w:pStyle w:val="FigureTitle"/>
              <w:keepLines w:val="0"/>
              <w:spacing w:before="0" w:after="0"/>
              <w:jc w:val="left"/>
              <w:rPr>
                <w:rStyle w:val="Hyperlink"/>
                <w:b w:val="0"/>
                <w:iCs/>
                <w:sz w:val="21"/>
                <w:szCs w:val="24"/>
                <w:lang w:val="pt-BR"/>
              </w:rPr>
            </w:pPr>
            <w:hyperlink r:id="rId21" w:history="1">
              <w:r w:rsidR="000A3BE6" w:rsidRPr="000A3BE6">
                <w:rPr>
                  <w:rStyle w:val="Hyperlink"/>
                  <w:b w:val="0"/>
                  <w:iCs/>
                  <w:sz w:val="21"/>
                  <w:szCs w:val="24"/>
                  <w:lang w:val="pt-BR"/>
                </w:rPr>
                <w:t>https://github.com/88insurtech/hyperledger</w:t>
              </w:r>
            </w:hyperlink>
          </w:p>
          <w:p w14:paraId="5196F6EF" w14:textId="77777777" w:rsidR="000A3BE6" w:rsidRPr="000A3BE6" w:rsidRDefault="000A3BE6" w:rsidP="00B41ADE">
            <w:pPr>
              <w:pStyle w:val="FigureTitle"/>
              <w:keepLines w:val="0"/>
              <w:spacing w:before="0" w:after="0"/>
              <w:jc w:val="left"/>
              <w:rPr>
                <w:b w:val="0"/>
                <w:iCs/>
                <w:color w:val="000000"/>
                <w:sz w:val="24"/>
                <w:szCs w:val="24"/>
                <w:lang w:val="pt-BR"/>
              </w:rPr>
            </w:pPr>
            <w:r w:rsidRPr="000A3BE6">
              <w:rPr>
                <w:b w:val="0"/>
                <w:iCs/>
                <w:color w:val="000000"/>
                <w:sz w:val="24"/>
                <w:szCs w:val="24"/>
                <w:lang w:val="pt-BR"/>
              </w:rPr>
              <w:t xml:space="preserve">  </w:t>
            </w:r>
          </w:p>
          <w:p w14:paraId="278C0B4A" w14:textId="77777777" w:rsidR="000A3BE6" w:rsidRPr="000A3BE6" w:rsidRDefault="000A3BE6" w:rsidP="00B41ADE">
            <w:pPr>
              <w:pStyle w:val="FigureTitle"/>
              <w:keepLines w:val="0"/>
              <w:spacing w:before="0" w:after="0"/>
              <w:jc w:val="left"/>
              <w:rPr>
                <w:b w:val="0"/>
                <w:iCs/>
                <w:color w:val="000000"/>
                <w:sz w:val="24"/>
                <w:szCs w:val="24"/>
                <w:lang w:val="pt-BR"/>
              </w:rPr>
            </w:pPr>
            <w:r w:rsidRPr="000A3BE6">
              <w:rPr>
                <w:b w:val="0"/>
                <w:iCs/>
                <w:color w:val="000000"/>
                <w:sz w:val="24"/>
                <w:szCs w:val="24"/>
                <w:lang w:val="en-GB"/>
              </w:rPr>
              <w:t>Web site:</w:t>
            </w:r>
            <w:r w:rsidRPr="000A3BE6">
              <w:rPr>
                <w:b w:val="0"/>
                <w:iCs/>
                <w:color w:val="000000"/>
                <w:sz w:val="24"/>
                <w:szCs w:val="24"/>
                <w:lang w:val="pt-BR"/>
              </w:rPr>
              <w:t xml:space="preserve"> </w:t>
            </w:r>
            <w:hyperlink r:id="rId22" w:history="1">
              <w:r w:rsidRPr="000A3BE6">
                <w:rPr>
                  <w:rStyle w:val="Hyperlink"/>
                  <w:b w:val="0"/>
                  <w:iCs/>
                  <w:sz w:val="21"/>
                  <w:szCs w:val="24"/>
                  <w:lang w:val="pt-BR"/>
                </w:rPr>
                <w:t>https://88i.io</w:t>
              </w:r>
            </w:hyperlink>
            <w:r w:rsidRPr="000A3BE6">
              <w:rPr>
                <w:rStyle w:val="Hyperlink"/>
                <w:b w:val="0"/>
                <w:iCs/>
                <w:sz w:val="21"/>
                <w:szCs w:val="24"/>
                <w:lang w:val="pt-BR"/>
              </w:rPr>
              <w:t xml:space="preserve"> </w:t>
            </w:r>
          </w:p>
          <w:p w14:paraId="4299CEE7" w14:textId="77777777" w:rsidR="000A3BE6" w:rsidRPr="000A3BE6" w:rsidRDefault="00E36A3B" w:rsidP="00B41ADE">
            <w:pPr>
              <w:pStyle w:val="FigureTitle"/>
              <w:keepLines w:val="0"/>
              <w:spacing w:before="0" w:after="0"/>
              <w:jc w:val="left"/>
              <w:rPr>
                <w:iCs/>
                <w:sz w:val="24"/>
                <w:szCs w:val="24"/>
              </w:rPr>
            </w:pPr>
            <w:hyperlink r:id="rId23" w:history="1">
              <w:r w:rsidR="000A3BE6" w:rsidRPr="000A3BE6">
                <w:rPr>
                  <w:rStyle w:val="Hyperlink"/>
                  <w:b w:val="0"/>
                  <w:iCs/>
                  <w:sz w:val="21"/>
                  <w:szCs w:val="24"/>
                  <w:lang w:val="pt-BR"/>
                </w:rPr>
                <w:t>https://play.google.com/store/apps/details?id=io.insurtech88i</w:t>
              </w:r>
            </w:hyperlink>
            <w:r w:rsidR="000A3BE6" w:rsidRPr="000A3BE6">
              <w:rPr>
                <w:rStyle w:val="Hyperlink"/>
                <w:b w:val="0"/>
                <w:iCs/>
                <w:sz w:val="21"/>
                <w:szCs w:val="24"/>
                <w:lang w:val="pt-BR"/>
              </w:rPr>
              <w:t xml:space="preserve">  </w:t>
            </w:r>
          </w:p>
        </w:tc>
      </w:tr>
      <w:tr w:rsidR="000A3BE6" w14:paraId="427E7453"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123B2E05" w14:textId="77777777" w:rsidR="000A3BE6" w:rsidRDefault="000A3BE6" w:rsidP="00B41ADE">
            <w:pPr>
              <w:pStyle w:val="FigureTitle"/>
              <w:keepLines w:val="0"/>
              <w:spacing w:before="0" w:after="0"/>
              <w:jc w:val="left"/>
              <w:rPr>
                <w:sz w:val="24"/>
                <w:szCs w:val="24"/>
              </w:rPr>
            </w:pPr>
            <w:r>
              <w:rPr>
                <w:color w:val="000000"/>
                <w:sz w:val="24"/>
                <w:szCs w:val="24"/>
                <w:lang w:val="en-GB"/>
              </w:rPr>
              <w:t>Proposing Organization</w:t>
            </w:r>
          </w:p>
        </w:tc>
        <w:tc>
          <w:tcPr>
            <w:tcW w:w="7273" w:type="dxa"/>
            <w:gridSpan w:val="3"/>
            <w:tcBorders>
              <w:top w:val="single" w:sz="6" w:space="0" w:color="auto"/>
              <w:left w:val="single" w:sz="6" w:space="0" w:color="auto"/>
              <w:bottom w:val="single" w:sz="6" w:space="0" w:color="auto"/>
              <w:right w:val="single" w:sz="6" w:space="0" w:color="auto"/>
            </w:tcBorders>
          </w:tcPr>
          <w:p w14:paraId="03613968" w14:textId="77777777" w:rsidR="000A3BE6" w:rsidRPr="000A3BE6" w:rsidRDefault="000A3BE6" w:rsidP="000A3BE6">
            <w:r w:rsidRPr="000A3BE6">
              <w:t>Legal name, Country and national registration number (as applicable)</w:t>
            </w:r>
          </w:p>
          <w:p w14:paraId="43E3F81D" w14:textId="77777777" w:rsidR="000A3BE6" w:rsidRPr="000A3BE6" w:rsidRDefault="000A3BE6" w:rsidP="000A3BE6">
            <w:r w:rsidRPr="000A3BE6">
              <w:t>88 Insurtech Serviços Digitais e Intermediação Ltda.,</w:t>
            </w:r>
          </w:p>
          <w:p w14:paraId="1BB24641" w14:textId="77777777" w:rsidR="000A3BE6" w:rsidRPr="000A3BE6" w:rsidRDefault="000A3BE6" w:rsidP="000A3BE6">
            <w:r w:rsidRPr="000A3BE6">
              <w:t>Av. Angélica, 2529 - Bela Vista</w:t>
            </w:r>
            <w:r w:rsidRPr="000A3BE6">
              <w:br/>
              <w:t>São Paulo - SP, 01227-200 Brazil</w:t>
            </w:r>
          </w:p>
          <w:p w14:paraId="213DFDA9" w14:textId="77777777" w:rsidR="000A3BE6" w:rsidRPr="000A3BE6" w:rsidRDefault="000A3BE6" w:rsidP="000A3BE6">
            <w:r w:rsidRPr="000A3BE6">
              <w:t>National Registration Number: CNPJ 29.846.286/0001-02</w:t>
            </w:r>
          </w:p>
          <w:p w14:paraId="62391243" w14:textId="77777777" w:rsidR="000A3BE6" w:rsidRPr="000A3BE6" w:rsidRDefault="000A3BE6" w:rsidP="000A3BE6">
            <w:r w:rsidRPr="000A3BE6">
              <w:t>UNGM number: 551162</w:t>
            </w:r>
          </w:p>
        </w:tc>
      </w:tr>
      <w:tr w:rsidR="000A3BE6" w14:paraId="6F15031F"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084161C8" w14:textId="77777777" w:rsidR="000A3BE6" w:rsidRDefault="000A3BE6" w:rsidP="00B41ADE">
            <w:pPr>
              <w:pStyle w:val="FigureTitle"/>
              <w:keepLines w:val="0"/>
              <w:spacing w:before="0" w:after="0"/>
              <w:jc w:val="left"/>
              <w:rPr>
                <w:sz w:val="24"/>
                <w:szCs w:val="24"/>
              </w:rPr>
            </w:pPr>
            <w:r>
              <w:rPr>
                <w:color w:val="000000"/>
                <w:sz w:val="24"/>
                <w:szCs w:val="24"/>
                <w:lang w:val="en-GB"/>
              </w:rPr>
              <w:t>Short Description</w:t>
            </w:r>
          </w:p>
        </w:tc>
        <w:tc>
          <w:tcPr>
            <w:tcW w:w="7273" w:type="dxa"/>
            <w:gridSpan w:val="3"/>
            <w:tcBorders>
              <w:top w:val="single" w:sz="6" w:space="0" w:color="auto"/>
              <w:left w:val="single" w:sz="6" w:space="0" w:color="auto"/>
              <w:bottom w:val="single" w:sz="6" w:space="0" w:color="auto"/>
              <w:right w:val="single" w:sz="6" w:space="0" w:color="auto"/>
            </w:tcBorders>
          </w:tcPr>
          <w:p w14:paraId="4F50F006" w14:textId="7278D890" w:rsidR="00834AF2" w:rsidRPr="00907C98" w:rsidRDefault="00907C98" w:rsidP="00907C98">
            <w:pPr>
              <w:pStyle w:val="FigureTitle"/>
              <w:keepLines w:val="0"/>
              <w:spacing w:before="0" w:after="0"/>
              <w:jc w:val="left"/>
              <w:rPr>
                <w:b w:val="0"/>
                <w:i/>
                <w:color w:val="000000"/>
                <w:sz w:val="24"/>
                <w:szCs w:val="24"/>
                <w:lang w:val="en-GB"/>
              </w:rPr>
            </w:pPr>
            <w:r>
              <w:rPr>
                <w:b w:val="0"/>
                <w:i/>
                <w:color w:val="000000"/>
                <w:sz w:val="24"/>
                <w:szCs w:val="24"/>
                <w:lang w:val="en-GB"/>
              </w:rPr>
              <w:t>88</w:t>
            </w:r>
            <w:r w:rsidR="003864B6">
              <w:rPr>
                <w:b w:val="0"/>
                <w:i/>
                <w:color w:val="000000"/>
                <w:sz w:val="24"/>
                <w:szCs w:val="24"/>
                <w:lang w:val="en-GB"/>
              </w:rPr>
              <w:t>i</w:t>
            </w:r>
            <w:r>
              <w:rPr>
                <w:b w:val="0"/>
                <w:i/>
                <w:color w:val="000000"/>
                <w:sz w:val="24"/>
                <w:szCs w:val="24"/>
                <w:lang w:val="en-GB"/>
              </w:rPr>
              <w:t xml:space="preserve"> is reinventing </w:t>
            </w:r>
            <w:r w:rsidR="003864B6">
              <w:rPr>
                <w:b w:val="0"/>
                <w:i/>
                <w:color w:val="000000"/>
                <w:sz w:val="24"/>
                <w:szCs w:val="24"/>
                <w:lang w:val="en-GB"/>
              </w:rPr>
              <w:t xml:space="preserve">insurance, Uberizing the industry </w:t>
            </w:r>
            <w:r>
              <w:rPr>
                <w:b w:val="0"/>
                <w:i/>
                <w:color w:val="000000"/>
                <w:sz w:val="24"/>
                <w:szCs w:val="24"/>
                <w:lang w:val="en-GB"/>
              </w:rPr>
              <w:t>to democratize insurance</w:t>
            </w:r>
            <w:r w:rsidR="003864B6">
              <w:rPr>
                <w:b w:val="0"/>
                <w:i/>
                <w:color w:val="000000"/>
                <w:sz w:val="24"/>
                <w:szCs w:val="24"/>
                <w:lang w:val="en-GB"/>
              </w:rPr>
              <w:t xml:space="preserve">, ultimately making it for free and </w:t>
            </w:r>
            <w:r>
              <w:rPr>
                <w:b w:val="0"/>
                <w:i/>
                <w:color w:val="000000"/>
                <w:sz w:val="24"/>
                <w:szCs w:val="24"/>
                <w:lang w:val="en-GB"/>
              </w:rPr>
              <w:t>promoting social impact at global scale</w:t>
            </w:r>
            <w:r w:rsidR="003864B6">
              <w:rPr>
                <w:b w:val="0"/>
                <w:i/>
                <w:color w:val="000000"/>
                <w:sz w:val="24"/>
                <w:szCs w:val="24"/>
                <w:lang w:val="en-GB"/>
              </w:rPr>
              <w:t>.</w:t>
            </w:r>
          </w:p>
        </w:tc>
      </w:tr>
      <w:tr w:rsidR="000A3BE6" w14:paraId="409B36C4"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1425C083" w14:textId="77777777" w:rsidR="000A3BE6" w:rsidRDefault="000A3BE6" w:rsidP="00B41ADE">
            <w:pPr>
              <w:pStyle w:val="FigureTitle"/>
              <w:keepLines w:val="0"/>
              <w:spacing w:before="0" w:after="0"/>
              <w:jc w:val="left"/>
              <w:rPr>
                <w:sz w:val="24"/>
                <w:szCs w:val="24"/>
              </w:rPr>
            </w:pPr>
            <w:r>
              <w:rPr>
                <w:color w:val="000000"/>
                <w:sz w:val="24"/>
                <w:szCs w:val="24"/>
                <w:lang w:val="en-GB"/>
              </w:rPr>
              <w:t>Long description</w:t>
            </w:r>
          </w:p>
        </w:tc>
        <w:tc>
          <w:tcPr>
            <w:tcW w:w="7273" w:type="dxa"/>
            <w:gridSpan w:val="3"/>
            <w:tcBorders>
              <w:top w:val="single" w:sz="6" w:space="0" w:color="auto"/>
              <w:left w:val="single" w:sz="6" w:space="0" w:color="auto"/>
              <w:bottom w:val="single" w:sz="6" w:space="0" w:color="auto"/>
              <w:right w:val="single" w:sz="6" w:space="0" w:color="auto"/>
            </w:tcBorders>
          </w:tcPr>
          <w:p w14:paraId="363F9746" w14:textId="2D1D979B" w:rsidR="000A3BE6" w:rsidRPr="000A3BE6" w:rsidRDefault="000A3BE6" w:rsidP="000A3BE6">
            <w:r w:rsidRPr="000A3BE6">
              <w:t>88 INSURTECH is a startup company with a disruptive business model based in blockchain that revolutionize the insurance market. The company present</w:t>
            </w:r>
            <w:r w:rsidR="003864B6">
              <w:t>s</w:t>
            </w:r>
            <w:r w:rsidRPr="000A3BE6">
              <w:t xml:space="preserve"> a cheaper, more practical, faster and more transparent way to buy and sell insurance. The interface is simplified by the use of a </w:t>
            </w:r>
            <w:r w:rsidRPr="000A3BE6">
              <w:lastRenderedPageBreak/>
              <w:t xml:space="preserve">digital platform (app) that gives full transparency to the consumer and operated in a 24/7 shift to guarantee a faster path to contract and acquire insurance. In exchange of a </w:t>
            </w:r>
            <w:r w:rsidR="00741747">
              <w:t>cash-back</w:t>
            </w:r>
            <w:r w:rsidRPr="000A3BE6">
              <w:t xml:space="preserve">, </w:t>
            </w:r>
            <w:r w:rsidR="00741747">
              <w:t>88i</w:t>
            </w:r>
            <w:r w:rsidRPr="000A3BE6">
              <w:t xml:space="preserve"> is planning to have the active support of </w:t>
            </w:r>
            <w:r w:rsidR="00741747">
              <w:t xml:space="preserve">its clients </w:t>
            </w:r>
            <w:r w:rsidRPr="000A3BE6">
              <w:t xml:space="preserve">to sell insurance products. Without the standard physical costs of distribution, it is expected </w:t>
            </w:r>
            <w:r w:rsidR="00741747">
              <w:t xml:space="preserve">to reduce the insurance cost up to </w:t>
            </w:r>
            <w:r w:rsidR="003864B6">
              <w:t>-30%</w:t>
            </w:r>
            <w:r w:rsidR="00741747">
              <w:t xml:space="preserve"> and make insurance for free</w:t>
            </w:r>
            <w:r w:rsidRPr="000A3BE6">
              <w:t xml:space="preserve">. Another important feature of the business model is the possibility to customize the product. </w:t>
            </w:r>
            <w:r w:rsidR="00741747">
              <w:t xml:space="preserve">On Demand </w:t>
            </w:r>
            <w:r w:rsidRPr="000A3BE6">
              <w:t xml:space="preserve">Company has </w:t>
            </w:r>
            <w:r w:rsidR="00741747">
              <w:t>won</w:t>
            </w:r>
            <w:r w:rsidRPr="000A3BE6">
              <w:t xml:space="preserve"> an important blockchain competition in Brazil promoted by Google (Startup Weekend Blockchain TechStars) UNICEF has been shortlisted 88INSURTECH as a Blockchain Startup for Social Impact with Global Scale at the Innovation Fund. </w:t>
            </w:r>
            <w:r w:rsidR="00741747">
              <w:t xml:space="preserve">And UNGM has listed 88i as a </w:t>
            </w:r>
            <w:r w:rsidRPr="000A3BE6">
              <w:t xml:space="preserve">SUPPLIER NUMBER 551162, Additionally </w:t>
            </w:r>
            <w:r w:rsidR="00741747">
              <w:t xml:space="preserve">88i </w:t>
            </w:r>
            <w:r w:rsidRPr="000A3BE6">
              <w:t xml:space="preserve">was approved by Singularity University at their Global Startup Program GSP. </w:t>
            </w:r>
          </w:p>
        </w:tc>
      </w:tr>
      <w:tr w:rsidR="000A3BE6" w14:paraId="4DD1D945" w14:textId="77777777" w:rsidTr="00B41ADE">
        <w:trPr>
          <w:trHeight w:val="1159"/>
        </w:trPr>
        <w:tc>
          <w:tcPr>
            <w:tcW w:w="2350" w:type="dxa"/>
            <w:tcBorders>
              <w:top w:val="single" w:sz="6" w:space="0" w:color="auto"/>
              <w:left w:val="single" w:sz="6" w:space="0" w:color="auto"/>
              <w:bottom w:val="single" w:sz="6" w:space="0" w:color="auto"/>
              <w:right w:val="single" w:sz="6" w:space="0" w:color="auto"/>
            </w:tcBorders>
            <w:shd w:val="pct10" w:color="auto" w:fill="FFFFFF"/>
          </w:tcPr>
          <w:p w14:paraId="1D90CAFB" w14:textId="77777777" w:rsidR="000A3BE6" w:rsidRDefault="000A3BE6" w:rsidP="00B41ADE">
            <w:pPr>
              <w:pStyle w:val="FigureTitle"/>
              <w:keepLines w:val="0"/>
              <w:spacing w:before="0" w:after="0"/>
              <w:jc w:val="left"/>
              <w:rPr>
                <w:color w:val="000000"/>
                <w:sz w:val="24"/>
                <w:szCs w:val="24"/>
                <w:lang w:val="en-GB"/>
              </w:rPr>
            </w:pPr>
            <w:r>
              <w:rPr>
                <w:color w:val="000000"/>
                <w:sz w:val="24"/>
                <w:szCs w:val="24"/>
                <w:lang w:val="en-GB"/>
              </w:rPr>
              <w:lastRenderedPageBreak/>
              <w:t>SDG in Focus (when applicable)</w:t>
            </w:r>
          </w:p>
        </w:tc>
        <w:tc>
          <w:tcPr>
            <w:tcW w:w="7273" w:type="dxa"/>
            <w:gridSpan w:val="3"/>
            <w:tcBorders>
              <w:top w:val="single" w:sz="6" w:space="0" w:color="auto"/>
              <w:left w:val="single" w:sz="6" w:space="0" w:color="auto"/>
              <w:bottom w:val="single" w:sz="6" w:space="0" w:color="auto"/>
              <w:right w:val="single" w:sz="6" w:space="0" w:color="auto"/>
            </w:tcBorders>
          </w:tcPr>
          <w:p w14:paraId="56C7C77D" w14:textId="77777777" w:rsidR="000A3BE6" w:rsidRDefault="000A3BE6" w:rsidP="00B41ADE">
            <w:pPr>
              <w:pStyle w:val="FigureTitle"/>
              <w:keepLines w:val="0"/>
              <w:spacing w:before="0" w:after="0"/>
              <w:jc w:val="left"/>
              <w:rPr>
                <w:b w:val="0"/>
                <w:i/>
                <w:color w:val="000000"/>
                <w:sz w:val="24"/>
                <w:szCs w:val="24"/>
                <w:lang w:val="en-GB"/>
              </w:rPr>
            </w:pPr>
            <w:r>
              <w:rPr>
                <w:b w:val="0"/>
                <w:i/>
                <w:color w:val="000000"/>
                <w:sz w:val="24"/>
                <w:szCs w:val="24"/>
                <w:lang w:val="en-GB"/>
              </w:rPr>
              <w:t xml:space="preserve">Enter one or more number  (1-17) and specific corresponding indicator/s as applicable </w:t>
            </w:r>
          </w:p>
          <w:p w14:paraId="493CEB1D" w14:textId="77777777" w:rsidR="000A3BE6" w:rsidRDefault="000A3BE6" w:rsidP="00B41ADE">
            <w:pPr>
              <w:pStyle w:val="BodyText"/>
              <w:rPr>
                <w:rFonts w:eastAsia="Times New Roman"/>
                <w:i/>
                <w:color w:val="000000"/>
                <w:szCs w:val="24"/>
              </w:rPr>
            </w:pPr>
            <w:r>
              <w:rPr>
                <w:rFonts w:eastAsia="Times New Roman"/>
                <w:i/>
                <w:color w:val="000000"/>
                <w:szCs w:val="24"/>
              </w:rPr>
              <w:t xml:space="preserve">See </w:t>
            </w:r>
            <w:hyperlink r:id="rId24" w:history="1">
              <w:r>
                <w:rPr>
                  <w:rStyle w:val="FollowedHyperlink"/>
                  <w:rFonts w:eastAsia="Times New Roman"/>
                  <w:i/>
                  <w:szCs w:val="24"/>
                </w:rPr>
                <w:t>https://www.un.org/sustainabledevelopment/sustainable-development-goals/</w:t>
              </w:r>
            </w:hyperlink>
            <w:r>
              <w:rPr>
                <w:rFonts w:eastAsia="Times New Roman"/>
                <w:i/>
                <w:color w:val="000000"/>
                <w:szCs w:val="24"/>
              </w:rPr>
              <w:t xml:space="preserve">    </w:t>
            </w:r>
          </w:p>
          <w:p w14:paraId="4114962B" w14:textId="77777777" w:rsidR="000A3BE6" w:rsidRPr="000A3BE6" w:rsidRDefault="000A3BE6" w:rsidP="000A3BE6">
            <w:r w:rsidRPr="000A3BE6">
              <w:t>1;2;3;4;5;8;10;11;17</w:t>
            </w:r>
          </w:p>
        </w:tc>
      </w:tr>
      <w:tr w:rsidR="000A3BE6" w14:paraId="09034482"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06890A41" w14:textId="77777777" w:rsidR="000A3BE6" w:rsidRDefault="000A3BE6" w:rsidP="00B41ADE">
            <w:pPr>
              <w:pStyle w:val="FigureTitle"/>
              <w:keepLines w:val="0"/>
              <w:spacing w:before="0" w:after="0"/>
              <w:jc w:val="left"/>
              <w:rPr>
                <w:sz w:val="24"/>
                <w:szCs w:val="24"/>
              </w:rPr>
            </w:pPr>
            <w:r>
              <w:rPr>
                <w:sz w:val="24"/>
                <w:szCs w:val="24"/>
              </w:rPr>
              <w:t>Value Transfer:</w:t>
            </w:r>
          </w:p>
        </w:tc>
        <w:tc>
          <w:tcPr>
            <w:tcW w:w="3314" w:type="dxa"/>
            <w:tcBorders>
              <w:top w:val="single" w:sz="6" w:space="0" w:color="auto"/>
              <w:left w:val="single" w:sz="6" w:space="0" w:color="auto"/>
              <w:bottom w:val="single" w:sz="6" w:space="0" w:color="auto"/>
              <w:right w:val="single" w:sz="6" w:space="0" w:color="auto"/>
            </w:tcBorders>
          </w:tcPr>
          <w:p w14:paraId="525B1F74" w14:textId="77777777" w:rsidR="000A3BE6" w:rsidRDefault="000A3BE6" w:rsidP="00B41ADE">
            <w:pPr>
              <w:pStyle w:val="FigureTitle"/>
              <w:keepLines w:val="0"/>
              <w:spacing w:before="0" w:after="0"/>
              <w:jc w:val="left"/>
              <w:rPr>
                <w:b w:val="0"/>
                <w:i/>
                <w:sz w:val="24"/>
                <w:szCs w:val="24"/>
                <w:lang w:val="pt-BR"/>
              </w:rPr>
            </w:pPr>
            <w:r>
              <w:rPr>
                <w:b w:val="0"/>
                <w:i/>
                <w:sz w:val="24"/>
                <w:szCs w:val="24"/>
                <w:lang w:val="pt-BR"/>
              </w:rPr>
              <w:t xml:space="preserve">The </w:t>
            </w:r>
            <w:r>
              <w:rPr>
                <w:b w:val="0"/>
                <w:i/>
                <w:sz w:val="24"/>
                <w:szCs w:val="24"/>
              </w:rPr>
              <w:t>solution allows to transfer any value (e.g. assets</w:t>
            </w:r>
            <w:r>
              <w:rPr>
                <w:b w:val="0"/>
                <w:i/>
                <w:sz w:val="24"/>
                <w:szCs w:val="24"/>
                <w:lang w:val="pt-BR"/>
              </w:rPr>
              <w:t xml:space="preserve"> and or</w:t>
            </w:r>
            <w:r>
              <w:rPr>
                <w:b w:val="0"/>
                <w:i/>
                <w:sz w:val="24"/>
                <w:szCs w:val="24"/>
              </w:rPr>
              <w:t xml:space="preserve"> tokens, etc.)</w:t>
            </w:r>
            <w:r>
              <w:rPr>
                <w:b w:val="0"/>
                <w:i/>
                <w:sz w:val="24"/>
                <w:szCs w:val="24"/>
                <w:lang w:val="pt-BR"/>
              </w:rPr>
              <w:t xml:space="preserve">  </w:t>
            </w:r>
          </w:p>
        </w:tc>
        <w:tc>
          <w:tcPr>
            <w:tcW w:w="1863" w:type="dxa"/>
            <w:tcBorders>
              <w:top w:val="single" w:sz="6" w:space="0" w:color="auto"/>
              <w:left w:val="single" w:sz="6" w:space="0" w:color="auto"/>
              <w:bottom w:val="single" w:sz="6" w:space="0" w:color="auto"/>
              <w:right w:val="single" w:sz="6" w:space="0" w:color="auto"/>
            </w:tcBorders>
            <w:shd w:val="pct10" w:color="auto" w:fill="FFFFFF"/>
          </w:tcPr>
          <w:p w14:paraId="0CD275B1" w14:textId="77777777" w:rsidR="000A3BE6" w:rsidRDefault="000A3BE6" w:rsidP="00B41ADE">
            <w:pPr>
              <w:pStyle w:val="FigureTitle"/>
              <w:keepLines w:val="0"/>
              <w:spacing w:before="0" w:after="0"/>
              <w:jc w:val="left"/>
              <w:rPr>
                <w:sz w:val="24"/>
                <w:szCs w:val="24"/>
              </w:rPr>
            </w:pPr>
            <w:r>
              <w:rPr>
                <w:sz w:val="24"/>
                <w:szCs w:val="24"/>
              </w:rPr>
              <w:t>Number of Users:</w:t>
            </w:r>
          </w:p>
        </w:tc>
        <w:tc>
          <w:tcPr>
            <w:tcW w:w="2096" w:type="dxa"/>
            <w:tcBorders>
              <w:top w:val="single" w:sz="6" w:space="0" w:color="auto"/>
              <w:left w:val="single" w:sz="6" w:space="0" w:color="auto"/>
              <w:bottom w:val="single" w:sz="6" w:space="0" w:color="auto"/>
              <w:right w:val="single" w:sz="6" w:space="0" w:color="auto"/>
            </w:tcBorders>
          </w:tcPr>
          <w:p w14:paraId="00F9C4E5" w14:textId="517A81BB" w:rsidR="000A3BE6" w:rsidRDefault="000A3BE6" w:rsidP="00B41ADE">
            <w:pPr>
              <w:pStyle w:val="FigureTitle"/>
              <w:keepLines w:val="0"/>
              <w:spacing w:before="0" w:after="0"/>
              <w:jc w:val="left"/>
              <w:rPr>
                <w:b w:val="0"/>
                <w:i/>
                <w:sz w:val="24"/>
                <w:szCs w:val="24"/>
                <w:lang w:val="pt-BR"/>
              </w:rPr>
            </w:pPr>
            <w:r>
              <w:rPr>
                <w:b w:val="0"/>
                <w:i/>
                <w:sz w:val="24"/>
                <w:szCs w:val="24"/>
                <w:lang w:val="pt-BR"/>
              </w:rPr>
              <w:t xml:space="preserve">Over </w:t>
            </w:r>
            <w:r w:rsidR="00347587">
              <w:rPr>
                <w:b w:val="0"/>
                <w:i/>
                <w:sz w:val="24"/>
                <w:szCs w:val="24"/>
                <w:lang w:val="pt-BR"/>
              </w:rPr>
              <w:t>14</w:t>
            </w:r>
            <w:r>
              <w:rPr>
                <w:b w:val="0"/>
                <w:i/>
                <w:sz w:val="24"/>
                <w:szCs w:val="24"/>
                <w:lang w:val="pt-BR"/>
              </w:rPr>
              <w:t>00 at the moment - We aim  1 Billion people</w:t>
            </w:r>
          </w:p>
        </w:tc>
      </w:tr>
      <w:tr w:rsidR="000A3BE6" w14:paraId="712139E7"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5D67F55C" w14:textId="77777777" w:rsidR="000A3BE6" w:rsidRDefault="000A3BE6" w:rsidP="00B41ADE">
            <w:pPr>
              <w:pStyle w:val="FigureTitle"/>
              <w:keepLines w:val="0"/>
              <w:spacing w:before="0" w:after="0"/>
              <w:jc w:val="left"/>
              <w:rPr>
                <w:sz w:val="24"/>
                <w:szCs w:val="24"/>
              </w:rPr>
            </w:pPr>
            <w:r>
              <w:rPr>
                <w:sz w:val="24"/>
                <w:szCs w:val="24"/>
              </w:rPr>
              <w:t>Types of Users:</w:t>
            </w:r>
          </w:p>
        </w:tc>
        <w:tc>
          <w:tcPr>
            <w:tcW w:w="7273" w:type="dxa"/>
            <w:gridSpan w:val="3"/>
            <w:tcBorders>
              <w:top w:val="single" w:sz="6" w:space="0" w:color="auto"/>
              <w:left w:val="single" w:sz="6" w:space="0" w:color="auto"/>
              <w:bottom w:val="single" w:sz="6" w:space="0" w:color="auto"/>
              <w:right w:val="single" w:sz="6" w:space="0" w:color="auto"/>
            </w:tcBorders>
          </w:tcPr>
          <w:p w14:paraId="4B46AB2A" w14:textId="77777777" w:rsidR="000A3BE6" w:rsidRPr="000A3BE6" w:rsidRDefault="000A3BE6" w:rsidP="000A3BE6">
            <w:r w:rsidRPr="000A3BE6">
              <w:t xml:space="preserve">We are building ecosystems of protection in Mobility (Taxi, Car-sharing, Bikes, Scooters), Fintech (Digital Banking, Credit Lending) and Crypto/Fiat Exchanges </w:t>
            </w:r>
          </w:p>
        </w:tc>
      </w:tr>
      <w:tr w:rsidR="000A3BE6" w14:paraId="1D9D5FDC"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22B75658" w14:textId="77777777" w:rsidR="000A3BE6" w:rsidRDefault="000A3BE6" w:rsidP="00B41ADE">
            <w:pPr>
              <w:pStyle w:val="FigureTitle"/>
              <w:keepLines w:val="0"/>
              <w:spacing w:before="0" w:after="0"/>
              <w:jc w:val="left"/>
              <w:rPr>
                <w:sz w:val="24"/>
                <w:szCs w:val="24"/>
              </w:rPr>
            </w:pPr>
            <w:r>
              <w:rPr>
                <w:sz w:val="24"/>
                <w:szCs w:val="24"/>
              </w:rPr>
              <w:t>Stakeholders</w:t>
            </w:r>
          </w:p>
        </w:tc>
        <w:tc>
          <w:tcPr>
            <w:tcW w:w="7273" w:type="dxa"/>
            <w:gridSpan w:val="3"/>
            <w:tcBorders>
              <w:top w:val="single" w:sz="6" w:space="0" w:color="auto"/>
              <w:left w:val="single" w:sz="6" w:space="0" w:color="auto"/>
              <w:bottom w:val="single" w:sz="6" w:space="0" w:color="auto"/>
              <w:right w:val="single" w:sz="6" w:space="0" w:color="auto"/>
            </w:tcBorders>
          </w:tcPr>
          <w:p w14:paraId="151D3C42" w14:textId="77777777" w:rsidR="000A3BE6" w:rsidRPr="000A3BE6" w:rsidRDefault="000A3BE6" w:rsidP="000A3BE6">
            <w:r w:rsidRPr="000A3BE6">
              <w:t>Drivers and Passengers - anyone who use a mobile phone</w:t>
            </w:r>
          </w:p>
        </w:tc>
      </w:tr>
      <w:tr w:rsidR="000A3BE6" w14:paraId="4465EE03"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39733105" w14:textId="77777777" w:rsidR="000A3BE6" w:rsidRDefault="000A3BE6" w:rsidP="00B41ADE">
            <w:pPr>
              <w:pStyle w:val="FigureTitle"/>
              <w:keepLines w:val="0"/>
              <w:spacing w:before="0" w:after="0"/>
              <w:jc w:val="left"/>
              <w:rPr>
                <w:sz w:val="24"/>
                <w:szCs w:val="24"/>
              </w:rPr>
            </w:pPr>
            <w:r>
              <w:rPr>
                <w:sz w:val="24"/>
                <w:szCs w:val="24"/>
              </w:rPr>
              <w:t>Data:</w:t>
            </w:r>
          </w:p>
        </w:tc>
        <w:tc>
          <w:tcPr>
            <w:tcW w:w="7273" w:type="dxa"/>
            <w:gridSpan w:val="3"/>
            <w:tcBorders>
              <w:top w:val="single" w:sz="6" w:space="0" w:color="auto"/>
              <w:left w:val="single" w:sz="6" w:space="0" w:color="auto"/>
              <w:bottom w:val="single" w:sz="6" w:space="0" w:color="auto"/>
              <w:right w:val="single" w:sz="6" w:space="0" w:color="auto"/>
            </w:tcBorders>
          </w:tcPr>
          <w:p w14:paraId="2A3FC322" w14:textId="77777777" w:rsidR="000A3BE6" w:rsidRPr="000A3BE6" w:rsidRDefault="000A3BE6" w:rsidP="000A3BE6">
            <w:r w:rsidRPr="000A3BE6">
              <w:t>The first step is to register a transaction as a time-stamp in a PKI to prove immutability. (refereeing to a PDF insurance policy)</w:t>
            </w:r>
          </w:p>
          <w:p w14:paraId="6B2DCAB0" w14:textId="77777777" w:rsidR="000A3BE6" w:rsidRPr="000A3BE6" w:rsidRDefault="000A3BE6" w:rsidP="000A3BE6">
            <w:r w:rsidRPr="000A3BE6">
              <w:t>The second step is to register a series of events, related to the insurance policy. (Like sales commissions paid, register of co-insurance, reinsurance, FNOL)</w:t>
            </w:r>
          </w:p>
          <w:p w14:paraId="56C5ABE3" w14:textId="77777777" w:rsidR="000A3BE6" w:rsidRPr="000A3BE6" w:rsidRDefault="000A3BE6" w:rsidP="000A3BE6">
            <w:r w:rsidRPr="000A3BE6">
              <w:t xml:space="preserve">The third step would be a self executing policy in real time via a smart contract. (instant claim settlement) </w:t>
            </w:r>
          </w:p>
          <w:p w14:paraId="1BC03B47" w14:textId="77777777" w:rsidR="007410F0" w:rsidRDefault="007410F0" w:rsidP="000A3BE6">
            <w:pPr>
              <w:rPr>
                <w:b/>
                <w:bCs/>
              </w:rPr>
            </w:pPr>
          </w:p>
          <w:p w14:paraId="149F755B" w14:textId="7E79A51D" w:rsidR="000A3BE6" w:rsidRPr="000A3BE6" w:rsidRDefault="000A3BE6" w:rsidP="000A3BE6">
            <w:r w:rsidRPr="000A3BE6">
              <w:t>All personal data should be preserved outside the ledger complying with the PDGR. The ledger would have the information about the financial scope of insurance and what binary information should try to obtain from an oracle.</w:t>
            </w:r>
          </w:p>
        </w:tc>
      </w:tr>
      <w:tr w:rsidR="000A3BE6" w14:paraId="434DC73F"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1568CDA6" w14:textId="77777777" w:rsidR="000A3BE6" w:rsidRDefault="000A3BE6" w:rsidP="00B41ADE">
            <w:pPr>
              <w:pStyle w:val="FigureTitle"/>
              <w:keepLines w:val="0"/>
              <w:spacing w:before="0" w:after="0"/>
              <w:jc w:val="left"/>
              <w:rPr>
                <w:sz w:val="24"/>
                <w:szCs w:val="24"/>
              </w:rPr>
            </w:pPr>
            <w:r>
              <w:rPr>
                <w:sz w:val="24"/>
                <w:szCs w:val="24"/>
              </w:rPr>
              <w:t>Identification:</w:t>
            </w:r>
          </w:p>
        </w:tc>
        <w:tc>
          <w:tcPr>
            <w:tcW w:w="7273" w:type="dxa"/>
            <w:gridSpan w:val="3"/>
            <w:tcBorders>
              <w:top w:val="single" w:sz="6" w:space="0" w:color="auto"/>
              <w:left w:val="single" w:sz="6" w:space="0" w:color="auto"/>
              <w:bottom w:val="single" w:sz="6" w:space="0" w:color="auto"/>
              <w:right w:val="single" w:sz="6" w:space="0" w:color="auto"/>
            </w:tcBorders>
          </w:tcPr>
          <w:p w14:paraId="2BE6761B" w14:textId="77777777" w:rsidR="000A3BE6" w:rsidRPr="000A3BE6" w:rsidRDefault="000A3BE6" w:rsidP="000A3BE6">
            <w:r w:rsidRPr="000A3BE6">
              <w:t xml:space="preserve">In the case of insurance, to be compliant with the insurance regulations, its necessary to have a KYC process during the app on-boarding. The client wants to identify him-self to be able to receive the insurance coverage. </w:t>
            </w:r>
          </w:p>
        </w:tc>
      </w:tr>
      <w:tr w:rsidR="000A3BE6" w14:paraId="727134EE" w14:textId="77777777" w:rsidTr="00B41ADE">
        <w:tc>
          <w:tcPr>
            <w:tcW w:w="2350" w:type="dxa"/>
            <w:tcBorders>
              <w:top w:val="single" w:sz="6" w:space="0" w:color="auto"/>
              <w:left w:val="single" w:sz="6" w:space="0" w:color="auto"/>
              <w:bottom w:val="single" w:sz="6" w:space="0" w:color="auto"/>
              <w:right w:val="single" w:sz="6" w:space="0" w:color="auto"/>
            </w:tcBorders>
            <w:shd w:val="pct10" w:color="auto" w:fill="FFFFFF"/>
          </w:tcPr>
          <w:p w14:paraId="19E182C6" w14:textId="77777777" w:rsidR="000A3BE6" w:rsidRDefault="000A3BE6" w:rsidP="00B41ADE">
            <w:pPr>
              <w:pStyle w:val="FigureTitle"/>
              <w:keepLines w:val="0"/>
              <w:spacing w:before="0" w:after="0"/>
              <w:jc w:val="left"/>
              <w:rPr>
                <w:sz w:val="24"/>
                <w:szCs w:val="24"/>
              </w:rPr>
            </w:pPr>
            <w:r>
              <w:rPr>
                <w:sz w:val="24"/>
                <w:szCs w:val="24"/>
              </w:rPr>
              <w:t>Predicted Outcomes:</w:t>
            </w:r>
          </w:p>
        </w:tc>
        <w:tc>
          <w:tcPr>
            <w:tcW w:w="7273" w:type="dxa"/>
            <w:gridSpan w:val="3"/>
            <w:tcBorders>
              <w:top w:val="single" w:sz="6" w:space="0" w:color="auto"/>
              <w:left w:val="single" w:sz="6" w:space="0" w:color="auto"/>
              <w:bottom w:val="single" w:sz="6" w:space="0" w:color="auto"/>
              <w:right w:val="single" w:sz="6" w:space="0" w:color="auto"/>
            </w:tcBorders>
          </w:tcPr>
          <w:p w14:paraId="7B6292F5" w14:textId="77777777" w:rsidR="000A3BE6" w:rsidRPr="000A3BE6" w:rsidRDefault="000A3BE6" w:rsidP="000A3BE6">
            <w:r w:rsidRPr="000A3BE6">
              <w:t xml:space="preserve">We want to democratize insurance, making it more simpler, easier and cheaper, ultimately for free in a member-get-member process. </w:t>
            </w:r>
          </w:p>
          <w:p w14:paraId="0FACC794" w14:textId="77777777" w:rsidR="000A3BE6" w:rsidRPr="000A3BE6" w:rsidRDefault="000A3BE6" w:rsidP="000A3BE6">
            <w:r w:rsidRPr="000A3BE6">
              <w:t>And subsidize micro-insurance with traditional insurance premiums not claimed. Our purpose is to impact 1 billion people worldwide</w:t>
            </w:r>
          </w:p>
        </w:tc>
      </w:tr>
    </w:tbl>
    <w:p w14:paraId="7C088931" w14:textId="77777777" w:rsidR="000A3BE6" w:rsidRDefault="000A3BE6" w:rsidP="000A3BE6">
      <w:pPr>
        <w:rPr>
          <w:b/>
          <w:szCs w:val="24"/>
          <w:lang w:val="en-US"/>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0A3BE6" w14:paraId="5AA7A026" w14:textId="77777777" w:rsidTr="00B41ADE">
        <w:tc>
          <w:tcPr>
            <w:tcW w:w="9781" w:type="dxa"/>
            <w:tcBorders>
              <w:top w:val="single" w:sz="6" w:space="0" w:color="auto"/>
              <w:left w:val="single" w:sz="6" w:space="0" w:color="auto"/>
              <w:bottom w:val="single" w:sz="6" w:space="0" w:color="auto"/>
              <w:right w:val="single" w:sz="6" w:space="0" w:color="auto"/>
            </w:tcBorders>
            <w:shd w:val="pct10" w:color="auto" w:fill="FFFFFF"/>
          </w:tcPr>
          <w:p w14:paraId="6E840B05" w14:textId="77777777" w:rsidR="000A3BE6" w:rsidRDefault="000A3BE6" w:rsidP="00B41ADE">
            <w:pPr>
              <w:pStyle w:val="FigureTitle"/>
              <w:keepLines w:val="0"/>
              <w:spacing w:before="0" w:after="0"/>
              <w:jc w:val="left"/>
              <w:rPr>
                <w:sz w:val="24"/>
                <w:szCs w:val="24"/>
              </w:rPr>
            </w:pPr>
            <w:r>
              <w:rPr>
                <w:sz w:val="24"/>
                <w:szCs w:val="24"/>
              </w:rPr>
              <w:t>Overview of the Business Problem or Opportunity</w:t>
            </w:r>
          </w:p>
        </w:tc>
      </w:tr>
      <w:tr w:rsidR="000A3BE6" w14:paraId="172DDFC7" w14:textId="77777777" w:rsidTr="00B41ADE">
        <w:tc>
          <w:tcPr>
            <w:tcW w:w="9781" w:type="dxa"/>
            <w:tcBorders>
              <w:top w:val="single" w:sz="6" w:space="0" w:color="auto"/>
              <w:left w:val="single" w:sz="6" w:space="0" w:color="auto"/>
              <w:bottom w:val="single" w:sz="6" w:space="0" w:color="auto"/>
              <w:right w:val="single" w:sz="6" w:space="0" w:color="auto"/>
            </w:tcBorders>
          </w:tcPr>
          <w:p w14:paraId="7FFBADB7" w14:textId="77777777" w:rsidR="000A3BE6" w:rsidRPr="007410F0" w:rsidRDefault="000A3BE6" w:rsidP="00B41ADE">
            <w:pPr>
              <w:pStyle w:val="BodyText"/>
              <w:rPr>
                <w:iCs/>
                <w:color w:val="000000"/>
                <w:szCs w:val="24"/>
                <w:lang w:val="pt-BR"/>
              </w:rPr>
            </w:pPr>
            <w:r w:rsidRPr="007410F0">
              <w:rPr>
                <w:iCs/>
                <w:color w:val="000000"/>
                <w:szCs w:val="24"/>
                <w:lang w:val="pt-BR"/>
              </w:rPr>
              <w:t xml:space="preserve">The experience of buying insurance is awful, bureaucratic and time-consuming. </w:t>
            </w:r>
          </w:p>
          <w:p w14:paraId="75443532" w14:textId="77777777" w:rsidR="000A3BE6" w:rsidRPr="007410F0" w:rsidRDefault="000A3BE6" w:rsidP="00B41ADE">
            <w:pPr>
              <w:pStyle w:val="BodyText"/>
              <w:rPr>
                <w:iCs/>
                <w:color w:val="000000"/>
                <w:szCs w:val="24"/>
                <w:lang w:val="pt-BR"/>
              </w:rPr>
            </w:pPr>
            <w:r w:rsidRPr="007410F0">
              <w:rPr>
                <w:iCs/>
                <w:color w:val="000000"/>
                <w:szCs w:val="24"/>
                <w:lang w:val="pt-BR"/>
              </w:rPr>
              <w:t>The millennial client of today represents 54% of the worlds population and demands experience via digital channels and mobile apps;</w:t>
            </w:r>
          </w:p>
          <w:p w14:paraId="54B9B8C6" w14:textId="77777777" w:rsidR="000A3BE6" w:rsidRPr="007410F0" w:rsidRDefault="000A3BE6" w:rsidP="00B41ADE">
            <w:pPr>
              <w:pStyle w:val="BodyText"/>
              <w:rPr>
                <w:iCs/>
                <w:color w:val="000000"/>
                <w:szCs w:val="24"/>
                <w:lang w:val="pt-BR"/>
              </w:rPr>
            </w:pPr>
            <w:r w:rsidRPr="007410F0">
              <w:rPr>
                <w:iCs/>
                <w:color w:val="000000"/>
                <w:szCs w:val="24"/>
                <w:lang w:val="pt-BR"/>
              </w:rPr>
              <w:t>The blockchain technology has vanished from the map the only 2 main entrance barriers from the insurance market (Regulation and Capital Intensive via ICOs, STOs)</w:t>
            </w:r>
          </w:p>
          <w:p w14:paraId="73F25646" w14:textId="77777777" w:rsidR="000A3BE6" w:rsidRPr="007410F0" w:rsidRDefault="000A3BE6" w:rsidP="00B41ADE">
            <w:pPr>
              <w:pStyle w:val="BodyText"/>
              <w:rPr>
                <w:iCs/>
                <w:color w:val="000000"/>
                <w:szCs w:val="24"/>
                <w:lang w:val="pt-BR"/>
              </w:rPr>
            </w:pPr>
            <w:r w:rsidRPr="007410F0">
              <w:rPr>
                <w:iCs/>
                <w:color w:val="000000"/>
                <w:szCs w:val="24"/>
                <w:lang w:val="pt-BR"/>
              </w:rPr>
              <w:t xml:space="preserve">Tech GIANTS had entered into the insurance market like </w:t>
            </w:r>
          </w:p>
          <w:p w14:paraId="32E4AD2C" w14:textId="77777777" w:rsidR="000A3BE6" w:rsidRPr="007410F0" w:rsidRDefault="000A3BE6" w:rsidP="00B41ADE">
            <w:pPr>
              <w:pStyle w:val="BodyText"/>
              <w:ind w:firstLineChars="150" w:firstLine="360"/>
              <w:rPr>
                <w:iCs/>
                <w:color w:val="000000"/>
                <w:szCs w:val="24"/>
                <w:lang w:val="pt-BR"/>
              </w:rPr>
            </w:pPr>
            <w:r w:rsidRPr="007410F0">
              <w:rPr>
                <w:iCs/>
                <w:color w:val="000000"/>
                <w:szCs w:val="24"/>
                <w:lang w:val="pt-BR"/>
              </w:rPr>
              <w:t xml:space="preserve">Lemonade with Google Capital; Sequoia and SoftBank); </w:t>
            </w:r>
          </w:p>
          <w:p w14:paraId="09D440A3" w14:textId="77777777" w:rsidR="000A3BE6" w:rsidRPr="007410F0" w:rsidRDefault="000A3BE6" w:rsidP="00B41ADE">
            <w:pPr>
              <w:pStyle w:val="BodyText"/>
              <w:ind w:firstLineChars="150" w:firstLine="360"/>
              <w:rPr>
                <w:iCs/>
                <w:color w:val="000000"/>
                <w:szCs w:val="24"/>
                <w:lang w:val="pt-BR"/>
              </w:rPr>
            </w:pPr>
            <w:r w:rsidRPr="007410F0">
              <w:rPr>
                <w:iCs/>
                <w:color w:val="000000"/>
                <w:szCs w:val="24"/>
                <w:lang w:val="pt-BR"/>
              </w:rPr>
              <w:t>Acko with Amazon or</w:t>
            </w:r>
          </w:p>
          <w:p w14:paraId="2EC063EA" w14:textId="77777777" w:rsidR="000A3BE6" w:rsidRPr="007410F0" w:rsidRDefault="000A3BE6" w:rsidP="00B41ADE">
            <w:pPr>
              <w:pStyle w:val="BodyText"/>
              <w:ind w:firstLineChars="150" w:firstLine="360"/>
              <w:rPr>
                <w:iCs/>
                <w:color w:val="000000"/>
                <w:szCs w:val="24"/>
                <w:lang w:val="pt-BR"/>
              </w:rPr>
            </w:pPr>
            <w:r w:rsidRPr="007410F0">
              <w:rPr>
                <w:iCs/>
                <w:color w:val="000000"/>
                <w:szCs w:val="24"/>
                <w:lang w:val="pt-BR"/>
              </w:rPr>
              <w:t xml:space="preserve">ZhongAn with Tecent, Alibaba and PingAn </w:t>
            </w:r>
          </w:p>
          <w:p w14:paraId="25C5D26A" w14:textId="77777777" w:rsidR="000A3BE6" w:rsidRPr="007410F0" w:rsidRDefault="000A3BE6" w:rsidP="00B41ADE">
            <w:pPr>
              <w:pStyle w:val="BodyText"/>
              <w:rPr>
                <w:iCs/>
                <w:color w:val="000000"/>
                <w:szCs w:val="24"/>
                <w:lang w:val="pt-BR"/>
              </w:rPr>
            </w:pPr>
            <w:r w:rsidRPr="007410F0">
              <w:rPr>
                <w:iCs/>
                <w:color w:val="000000"/>
                <w:szCs w:val="24"/>
                <w:lang w:val="pt-BR"/>
              </w:rPr>
              <w:t>The world has changed to customer centric and the insurance industry still only focus in the product and the distribution channel.</w:t>
            </w:r>
          </w:p>
          <w:p w14:paraId="3125EE25" w14:textId="77777777" w:rsidR="000A3BE6" w:rsidRPr="007410F0" w:rsidRDefault="000A3BE6" w:rsidP="00B41ADE">
            <w:pPr>
              <w:pStyle w:val="BodyText"/>
              <w:rPr>
                <w:iCs/>
                <w:color w:val="000000"/>
                <w:szCs w:val="24"/>
                <w:lang w:val="pt-BR"/>
              </w:rPr>
            </w:pPr>
            <w:r w:rsidRPr="007410F0">
              <w:rPr>
                <w:iCs/>
                <w:color w:val="000000"/>
                <w:szCs w:val="24"/>
                <w:lang w:val="pt-BR"/>
              </w:rPr>
              <w:t>There is a unique opportunity now to reinvent insurance while at the same time bring social impact at global scale.</w:t>
            </w:r>
          </w:p>
        </w:tc>
      </w:tr>
      <w:tr w:rsidR="000A3BE6" w14:paraId="3EF2B1D8" w14:textId="77777777" w:rsidTr="00B41ADE">
        <w:tc>
          <w:tcPr>
            <w:tcW w:w="9781" w:type="dxa"/>
            <w:tcBorders>
              <w:top w:val="single" w:sz="6" w:space="0" w:color="auto"/>
              <w:left w:val="single" w:sz="6" w:space="0" w:color="auto"/>
              <w:bottom w:val="single" w:sz="6" w:space="0" w:color="auto"/>
              <w:right w:val="single" w:sz="6" w:space="0" w:color="auto"/>
            </w:tcBorders>
            <w:shd w:val="pct10" w:color="auto" w:fill="FFFFFF"/>
          </w:tcPr>
          <w:p w14:paraId="55EEA311" w14:textId="77777777" w:rsidR="000A3BE6" w:rsidRDefault="000A3BE6" w:rsidP="00B41ADE">
            <w:pPr>
              <w:pStyle w:val="FigureTitle"/>
              <w:keepLines w:val="0"/>
              <w:spacing w:before="0" w:after="0"/>
              <w:jc w:val="left"/>
              <w:rPr>
                <w:sz w:val="24"/>
                <w:szCs w:val="24"/>
              </w:rPr>
            </w:pPr>
            <w:r>
              <w:rPr>
                <w:sz w:val="24"/>
                <w:szCs w:val="24"/>
              </w:rPr>
              <w:t>Why Distributed Ledger Technology?</w:t>
            </w:r>
          </w:p>
        </w:tc>
      </w:tr>
      <w:tr w:rsidR="000A3BE6" w14:paraId="19515397" w14:textId="77777777" w:rsidTr="00B41ADE">
        <w:tc>
          <w:tcPr>
            <w:tcW w:w="9781" w:type="dxa"/>
            <w:tcBorders>
              <w:top w:val="single" w:sz="6" w:space="0" w:color="auto"/>
              <w:left w:val="single" w:sz="6" w:space="0" w:color="auto"/>
              <w:bottom w:val="single" w:sz="6" w:space="0" w:color="auto"/>
              <w:right w:val="single" w:sz="6" w:space="0" w:color="auto"/>
            </w:tcBorders>
          </w:tcPr>
          <w:p w14:paraId="5AB0C69E" w14:textId="77777777" w:rsidR="000A3BE6" w:rsidRDefault="000A3BE6" w:rsidP="00B41ADE">
            <w:pPr>
              <w:pStyle w:val="BodyText"/>
              <w:rPr>
                <w:lang w:val="pt-BR"/>
              </w:rPr>
            </w:pPr>
            <w:r>
              <w:rPr>
                <w:lang w:val="pt-BR"/>
              </w:rPr>
              <w:t>The improvement would happen by transforming the whole management life-cycle of an insurance policy. From entrance by enabling clients to buy from an app but also in the instant claim settlement in real time.</w:t>
            </w:r>
          </w:p>
          <w:p w14:paraId="56BFDB6A" w14:textId="77777777" w:rsidR="000A3BE6" w:rsidRPr="007410F0" w:rsidRDefault="000A3BE6" w:rsidP="00B41ADE">
            <w:pPr>
              <w:pStyle w:val="BodyText"/>
              <w:rPr>
                <w:iCs/>
                <w:lang w:val="pt-BR"/>
              </w:rPr>
            </w:pPr>
            <w:r w:rsidRPr="007410F0">
              <w:rPr>
                <w:iCs/>
                <w:color w:val="000000"/>
                <w:szCs w:val="24"/>
                <w:lang w:val="pt-BR"/>
              </w:rPr>
              <w:t xml:space="preserve">Immutability, No Arbitrage, No conflict of interests, Full transparency, Solvency rules like Basileia, Sarbanes Oxley; Instant Claim Settlement </w:t>
            </w:r>
          </w:p>
        </w:tc>
      </w:tr>
    </w:tbl>
    <w:p w14:paraId="600098C7" w14:textId="77777777" w:rsidR="000A3BE6" w:rsidRDefault="000A3BE6" w:rsidP="000A3BE6">
      <w:pPr>
        <w:tabs>
          <w:tab w:val="clear" w:pos="794"/>
          <w:tab w:val="clear" w:pos="1191"/>
          <w:tab w:val="clear" w:pos="1588"/>
          <w:tab w:val="clear" w:pos="1985"/>
        </w:tabs>
        <w:overflowPunct/>
        <w:autoSpaceDE/>
        <w:autoSpaceDN/>
        <w:adjustRightInd/>
        <w:spacing w:before="0"/>
        <w:textAlignment w:val="auto"/>
        <w:rPr>
          <w:b/>
          <w:szCs w:val="24"/>
          <w:lang w:val="en-US"/>
        </w:rPr>
      </w:pPr>
    </w:p>
    <w:p w14:paraId="11F1EABB" w14:textId="77777777" w:rsidR="000A3BE6" w:rsidRDefault="000A3BE6" w:rsidP="000A3BE6">
      <w:pPr>
        <w:jc w:val="center"/>
        <w:outlineLvl w:val="0"/>
        <w:rPr>
          <w:b/>
          <w:szCs w:val="24"/>
          <w:u w:val="single"/>
          <w:lang w:val="en-US"/>
        </w:rPr>
      </w:pPr>
      <w:r>
        <w:rPr>
          <w:b/>
          <w:szCs w:val="24"/>
          <w:u w:val="single"/>
          <w:lang w:val="en-US"/>
        </w:rPr>
        <w:t>Section 2: Current process</w:t>
      </w:r>
    </w:p>
    <w:p w14:paraId="08C6B2A5" w14:textId="77777777" w:rsidR="000A3BE6" w:rsidRDefault="000A3BE6" w:rsidP="000A3BE6">
      <w:pPr>
        <w:rPr>
          <w:b/>
          <w:szCs w:val="24"/>
          <w:lang w:val="en-US"/>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0A3BE6" w14:paraId="6C62D21B" w14:textId="77777777" w:rsidTr="00B41ADE">
        <w:tc>
          <w:tcPr>
            <w:tcW w:w="9781" w:type="dxa"/>
            <w:tcBorders>
              <w:top w:val="single" w:sz="6" w:space="0" w:color="auto"/>
              <w:left w:val="single" w:sz="6" w:space="0" w:color="auto"/>
              <w:bottom w:val="single" w:sz="6" w:space="0" w:color="auto"/>
              <w:right w:val="single" w:sz="6" w:space="0" w:color="auto"/>
            </w:tcBorders>
            <w:shd w:val="pct10" w:color="auto" w:fill="FFFFFF"/>
          </w:tcPr>
          <w:p w14:paraId="49C02BF2" w14:textId="77777777" w:rsidR="000A3BE6" w:rsidRDefault="000A3BE6" w:rsidP="00B41ADE">
            <w:pPr>
              <w:pStyle w:val="FigureTitle"/>
              <w:keepLines w:val="0"/>
              <w:spacing w:before="0" w:after="0"/>
              <w:jc w:val="left"/>
              <w:rPr>
                <w:sz w:val="24"/>
                <w:szCs w:val="24"/>
              </w:rPr>
            </w:pPr>
            <w:r>
              <w:rPr>
                <w:sz w:val="24"/>
                <w:szCs w:val="24"/>
              </w:rPr>
              <w:t>Current Solutions</w:t>
            </w:r>
          </w:p>
        </w:tc>
      </w:tr>
      <w:tr w:rsidR="000A3BE6" w14:paraId="629CDD07" w14:textId="77777777" w:rsidTr="00B41ADE">
        <w:tc>
          <w:tcPr>
            <w:tcW w:w="9781" w:type="dxa"/>
            <w:tcBorders>
              <w:top w:val="single" w:sz="6" w:space="0" w:color="auto"/>
              <w:left w:val="single" w:sz="6" w:space="0" w:color="auto"/>
              <w:bottom w:val="single" w:sz="6" w:space="0" w:color="auto"/>
              <w:right w:val="single" w:sz="6" w:space="0" w:color="auto"/>
            </w:tcBorders>
          </w:tcPr>
          <w:p w14:paraId="3DC94D9B" w14:textId="2605E8E3" w:rsidR="00B16D61" w:rsidRDefault="00B16D61" w:rsidP="00B41ADE">
            <w:pPr>
              <w:pStyle w:val="BodyText"/>
              <w:rPr>
                <w:iCs/>
                <w:color w:val="000000"/>
                <w:szCs w:val="24"/>
                <w:lang w:val="pt-BR"/>
              </w:rPr>
            </w:pPr>
            <w:r>
              <w:rPr>
                <w:iCs/>
                <w:color w:val="000000"/>
                <w:szCs w:val="24"/>
                <w:lang w:val="pt-BR"/>
              </w:rPr>
              <w:t>Tradicional Insurance carriers still remains with process from the industrial revolution. Everything is manual, burocratic, time-consuming, full of paper. The industry focus the distribution channel and the product, but not the customer. Furthermore is expensive and excludes a number of people from having a protection from when they most need it.</w:t>
            </w:r>
          </w:p>
          <w:p w14:paraId="32182053" w14:textId="374700F3" w:rsidR="000A3BE6" w:rsidRPr="00B16D61" w:rsidRDefault="00B16D61" w:rsidP="00B41ADE">
            <w:pPr>
              <w:pStyle w:val="BodyText"/>
              <w:rPr>
                <w:iCs/>
                <w:color w:val="000000"/>
                <w:szCs w:val="24"/>
                <w:lang w:val="pt-BR"/>
              </w:rPr>
            </w:pPr>
            <w:r>
              <w:rPr>
                <w:iCs/>
                <w:color w:val="000000"/>
                <w:szCs w:val="24"/>
                <w:lang w:val="pt-BR"/>
              </w:rPr>
              <w:t>Brokers, also dont have interest to sell microinsurance. We are changing that for good.</w:t>
            </w:r>
          </w:p>
        </w:tc>
      </w:tr>
    </w:tbl>
    <w:p w14:paraId="36D83D52" w14:textId="77777777" w:rsidR="000A3BE6" w:rsidRDefault="000A3BE6" w:rsidP="000A3BE6">
      <w:pPr>
        <w:rPr>
          <w:b/>
          <w:szCs w:val="24"/>
          <w:lang w:val="en-US"/>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26"/>
        <w:gridCol w:w="3240"/>
        <w:gridCol w:w="5615"/>
      </w:tblGrid>
      <w:tr w:rsidR="000A3BE6" w14:paraId="63D40A7B" w14:textId="77777777" w:rsidTr="00B41ADE">
        <w:trPr>
          <w:cantSplit/>
          <w:trHeight w:val="280"/>
          <w:tblHeader/>
        </w:trPr>
        <w:tc>
          <w:tcPr>
            <w:tcW w:w="9781" w:type="dxa"/>
            <w:gridSpan w:val="3"/>
            <w:tcBorders>
              <w:top w:val="single" w:sz="6" w:space="0" w:color="auto"/>
              <w:left w:val="single" w:sz="6" w:space="0" w:color="auto"/>
              <w:bottom w:val="nil"/>
              <w:right w:val="single" w:sz="6" w:space="0" w:color="auto"/>
            </w:tcBorders>
            <w:shd w:val="pct10" w:color="auto" w:fill="FFFFFF"/>
          </w:tcPr>
          <w:p w14:paraId="20B53C39" w14:textId="77777777" w:rsidR="000A3BE6" w:rsidRDefault="000A3BE6" w:rsidP="00B41ADE">
            <w:pPr>
              <w:pStyle w:val="FigureTitle"/>
              <w:keepLines w:val="0"/>
              <w:spacing w:before="0" w:after="0"/>
              <w:jc w:val="left"/>
              <w:rPr>
                <w:b w:val="0"/>
                <w:sz w:val="24"/>
                <w:szCs w:val="24"/>
              </w:rPr>
            </w:pPr>
            <w:r>
              <w:rPr>
                <w:sz w:val="24"/>
                <w:szCs w:val="24"/>
              </w:rPr>
              <w:t>Existing Flow (as-is)</w:t>
            </w:r>
          </w:p>
        </w:tc>
      </w:tr>
      <w:tr w:rsidR="000A3BE6" w14:paraId="506CE58B" w14:textId="77777777" w:rsidTr="00B41ADE">
        <w:trPr>
          <w:cantSplit/>
          <w:trHeight w:val="280"/>
          <w:tblHeader/>
        </w:trPr>
        <w:tc>
          <w:tcPr>
            <w:tcW w:w="926" w:type="dxa"/>
            <w:tcBorders>
              <w:top w:val="single" w:sz="6" w:space="0" w:color="auto"/>
              <w:left w:val="single" w:sz="6" w:space="0" w:color="auto"/>
              <w:bottom w:val="nil"/>
              <w:right w:val="single" w:sz="6" w:space="0" w:color="auto"/>
            </w:tcBorders>
            <w:shd w:val="pct10" w:color="auto" w:fill="FFFFFF"/>
          </w:tcPr>
          <w:p w14:paraId="58A2FE3A" w14:textId="77777777" w:rsidR="000A3BE6" w:rsidRDefault="000A3BE6" w:rsidP="00B41ADE">
            <w:pPr>
              <w:pStyle w:val="FigureTitle"/>
              <w:keepLines w:val="0"/>
              <w:spacing w:before="0" w:after="0"/>
              <w:rPr>
                <w:sz w:val="24"/>
                <w:szCs w:val="24"/>
              </w:rPr>
            </w:pPr>
            <w:r>
              <w:rPr>
                <w:sz w:val="24"/>
                <w:szCs w:val="24"/>
              </w:rPr>
              <w:t>Step</w:t>
            </w:r>
          </w:p>
        </w:tc>
        <w:tc>
          <w:tcPr>
            <w:tcW w:w="3240" w:type="dxa"/>
            <w:tcBorders>
              <w:top w:val="single" w:sz="6" w:space="0" w:color="auto"/>
              <w:left w:val="single" w:sz="6" w:space="0" w:color="auto"/>
              <w:bottom w:val="nil"/>
              <w:right w:val="single" w:sz="6" w:space="0" w:color="auto"/>
            </w:tcBorders>
            <w:shd w:val="pct10" w:color="auto" w:fill="FFFFFF"/>
          </w:tcPr>
          <w:p w14:paraId="7FFFE656" w14:textId="77777777" w:rsidR="000A3BE6" w:rsidRDefault="000A3BE6" w:rsidP="00B41ADE">
            <w:pPr>
              <w:pStyle w:val="FigureTitle"/>
              <w:keepLines w:val="0"/>
              <w:spacing w:before="0" w:after="0"/>
              <w:rPr>
                <w:sz w:val="24"/>
                <w:szCs w:val="24"/>
              </w:rPr>
            </w:pPr>
            <w:r>
              <w:rPr>
                <w:sz w:val="24"/>
                <w:szCs w:val="24"/>
              </w:rPr>
              <w:t>User Actions</w:t>
            </w:r>
          </w:p>
        </w:tc>
        <w:tc>
          <w:tcPr>
            <w:tcW w:w="5615" w:type="dxa"/>
            <w:tcBorders>
              <w:top w:val="single" w:sz="6" w:space="0" w:color="auto"/>
              <w:left w:val="single" w:sz="6" w:space="0" w:color="auto"/>
              <w:bottom w:val="single" w:sz="6" w:space="0" w:color="auto"/>
              <w:right w:val="single" w:sz="6" w:space="0" w:color="auto"/>
            </w:tcBorders>
            <w:shd w:val="pct10" w:color="auto" w:fill="FFFFFF"/>
          </w:tcPr>
          <w:p w14:paraId="17346755" w14:textId="77777777" w:rsidR="000A3BE6" w:rsidRDefault="000A3BE6" w:rsidP="00B41ADE">
            <w:pPr>
              <w:pStyle w:val="FigureTitle"/>
              <w:keepLines w:val="0"/>
              <w:spacing w:before="0" w:after="0"/>
              <w:rPr>
                <w:sz w:val="24"/>
                <w:szCs w:val="24"/>
              </w:rPr>
            </w:pPr>
            <w:r>
              <w:rPr>
                <w:sz w:val="24"/>
                <w:szCs w:val="24"/>
              </w:rPr>
              <w:t>System Actions</w:t>
            </w:r>
          </w:p>
        </w:tc>
      </w:tr>
      <w:tr w:rsidR="000A3BE6" w14:paraId="3BCA4B0C" w14:textId="77777777" w:rsidTr="00B41ADE">
        <w:trPr>
          <w:cantSplit/>
          <w:trHeight w:val="540"/>
        </w:trPr>
        <w:tc>
          <w:tcPr>
            <w:tcW w:w="926" w:type="dxa"/>
            <w:tcBorders>
              <w:top w:val="single" w:sz="6" w:space="0" w:color="auto"/>
              <w:left w:val="single" w:sz="6" w:space="0" w:color="auto"/>
              <w:bottom w:val="single" w:sz="6" w:space="0" w:color="auto"/>
              <w:right w:val="single" w:sz="6" w:space="0" w:color="auto"/>
            </w:tcBorders>
          </w:tcPr>
          <w:p w14:paraId="7CAEF224" w14:textId="77777777" w:rsidR="000A3BE6" w:rsidRDefault="000A3BE6" w:rsidP="00B41ADE">
            <w:pPr>
              <w:rPr>
                <w:szCs w:val="24"/>
              </w:rPr>
            </w:pPr>
            <w:r>
              <w:rPr>
                <w:szCs w:val="24"/>
              </w:rPr>
              <w:t>1.</w:t>
            </w:r>
          </w:p>
        </w:tc>
        <w:tc>
          <w:tcPr>
            <w:tcW w:w="3240" w:type="dxa"/>
            <w:tcBorders>
              <w:top w:val="single" w:sz="6" w:space="0" w:color="auto"/>
              <w:left w:val="single" w:sz="6" w:space="0" w:color="auto"/>
              <w:bottom w:val="single" w:sz="6" w:space="0" w:color="auto"/>
              <w:right w:val="single" w:sz="6" w:space="0" w:color="auto"/>
            </w:tcBorders>
          </w:tcPr>
          <w:p w14:paraId="5E8C3774" w14:textId="0534492A" w:rsidR="000A3BE6" w:rsidRDefault="00B16D61" w:rsidP="00B41ADE">
            <w:pPr>
              <w:pStyle w:val="NormalComment"/>
              <w:rPr>
                <w:color w:val="auto"/>
                <w:szCs w:val="24"/>
                <w:lang w:val="pt-BR"/>
              </w:rPr>
            </w:pPr>
            <w:r>
              <w:rPr>
                <w:color w:val="auto"/>
                <w:szCs w:val="24"/>
                <w:lang w:val="pt-BR"/>
              </w:rPr>
              <w:t>You have to search for a insurance broker</w:t>
            </w:r>
          </w:p>
        </w:tc>
        <w:tc>
          <w:tcPr>
            <w:tcW w:w="5615" w:type="dxa"/>
            <w:tcBorders>
              <w:top w:val="single" w:sz="6" w:space="0" w:color="auto"/>
              <w:left w:val="single" w:sz="6" w:space="0" w:color="auto"/>
              <w:bottom w:val="single" w:sz="6" w:space="0" w:color="auto"/>
              <w:right w:val="single" w:sz="6" w:space="0" w:color="auto"/>
            </w:tcBorders>
          </w:tcPr>
          <w:p w14:paraId="44383807" w14:textId="17B25209" w:rsidR="000A3BE6" w:rsidRDefault="000A3BE6" w:rsidP="00B41ADE">
            <w:pPr>
              <w:pStyle w:val="NormalComment"/>
              <w:rPr>
                <w:color w:val="auto"/>
                <w:szCs w:val="24"/>
                <w:lang w:val="pt-BR"/>
              </w:rPr>
            </w:pPr>
          </w:p>
        </w:tc>
      </w:tr>
      <w:tr w:rsidR="000A3BE6" w14:paraId="5CF8D811" w14:textId="77777777" w:rsidTr="00B41ADE">
        <w:trPr>
          <w:cantSplit/>
          <w:trHeight w:val="540"/>
        </w:trPr>
        <w:tc>
          <w:tcPr>
            <w:tcW w:w="926" w:type="dxa"/>
            <w:tcBorders>
              <w:top w:val="single" w:sz="6" w:space="0" w:color="auto"/>
              <w:left w:val="single" w:sz="6" w:space="0" w:color="auto"/>
              <w:bottom w:val="single" w:sz="6" w:space="0" w:color="auto"/>
              <w:right w:val="single" w:sz="6" w:space="0" w:color="auto"/>
            </w:tcBorders>
          </w:tcPr>
          <w:p w14:paraId="5AADD16B" w14:textId="77777777" w:rsidR="000A3BE6" w:rsidRDefault="000A3BE6" w:rsidP="00B41ADE">
            <w:pPr>
              <w:rPr>
                <w:szCs w:val="24"/>
              </w:rPr>
            </w:pPr>
            <w:r>
              <w:rPr>
                <w:szCs w:val="24"/>
              </w:rPr>
              <w:t>2.</w:t>
            </w:r>
          </w:p>
        </w:tc>
        <w:tc>
          <w:tcPr>
            <w:tcW w:w="3240" w:type="dxa"/>
            <w:tcBorders>
              <w:top w:val="single" w:sz="6" w:space="0" w:color="auto"/>
              <w:left w:val="single" w:sz="6" w:space="0" w:color="auto"/>
              <w:bottom w:val="single" w:sz="6" w:space="0" w:color="auto"/>
              <w:right w:val="single" w:sz="6" w:space="0" w:color="auto"/>
            </w:tcBorders>
          </w:tcPr>
          <w:p w14:paraId="5947C957" w14:textId="2E1C0954" w:rsidR="000A3BE6" w:rsidRDefault="00B16D61" w:rsidP="00B41ADE">
            <w:pPr>
              <w:pStyle w:val="NormalComment"/>
              <w:rPr>
                <w:color w:val="auto"/>
                <w:szCs w:val="24"/>
                <w:lang w:val="pt-BR"/>
              </w:rPr>
            </w:pPr>
            <w:r>
              <w:rPr>
                <w:color w:val="auto"/>
                <w:szCs w:val="24"/>
                <w:lang w:val="pt-BR"/>
              </w:rPr>
              <w:t>Once with the broker</w:t>
            </w:r>
            <w:r w:rsidR="007C0FD1">
              <w:rPr>
                <w:color w:val="auto"/>
                <w:szCs w:val="24"/>
                <w:lang w:val="pt-BR"/>
              </w:rPr>
              <w:t xml:space="preserve"> you have to ask for a quote</w:t>
            </w:r>
          </w:p>
        </w:tc>
        <w:tc>
          <w:tcPr>
            <w:tcW w:w="5615" w:type="dxa"/>
            <w:tcBorders>
              <w:top w:val="single" w:sz="6" w:space="0" w:color="auto"/>
              <w:left w:val="single" w:sz="6" w:space="0" w:color="auto"/>
              <w:bottom w:val="single" w:sz="6" w:space="0" w:color="auto"/>
              <w:right w:val="single" w:sz="6" w:space="0" w:color="auto"/>
            </w:tcBorders>
          </w:tcPr>
          <w:p w14:paraId="3203F5C8" w14:textId="2712BD58" w:rsidR="000A3BE6" w:rsidRDefault="007C0FD1" w:rsidP="00B41ADE">
            <w:pPr>
              <w:pStyle w:val="NormalComment"/>
              <w:rPr>
                <w:color w:val="auto"/>
                <w:szCs w:val="24"/>
                <w:lang w:val="pt-BR"/>
              </w:rPr>
            </w:pPr>
            <w:r>
              <w:rPr>
                <w:color w:val="auto"/>
                <w:szCs w:val="24"/>
                <w:lang w:val="pt-BR"/>
              </w:rPr>
              <w:t>The assessment is perform by the broker in paper.</w:t>
            </w:r>
          </w:p>
        </w:tc>
      </w:tr>
      <w:tr w:rsidR="000A3BE6" w14:paraId="3CD9EC22" w14:textId="77777777" w:rsidTr="00B41ADE">
        <w:trPr>
          <w:cantSplit/>
          <w:trHeight w:val="540"/>
        </w:trPr>
        <w:tc>
          <w:tcPr>
            <w:tcW w:w="926" w:type="dxa"/>
            <w:tcBorders>
              <w:top w:val="single" w:sz="6" w:space="0" w:color="auto"/>
              <w:left w:val="single" w:sz="6" w:space="0" w:color="auto"/>
              <w:bottom w:val="single" w:sz="6" w:space="0" w:color="auto"/>
              <w:right w:val="single" w:sz="6" w:space="0" w:color="auto"/>
            </w:tcBorders>
          </w:tcPr>
          <w:p w14:paraId="5185D8EB" w14:textId="77777777" w:rsidR="000A3BE6" w:rsidRDefault="000A3BE6" w:rsidP="00B41ADE">
            <w:pPr>
              <w:rPr>
                <w:szCs w:val="24"/>
                <w:lang w:val="pt-BR"/>
              </w:rPr>
            </w:pPr>
            <w:r>
              <w:rPr>
                <w:szCs w:val="24"/>
                <w:lang w:val="pt-BR"/>
              </w:rPr>
              <w:lastRenderedPageBreak/>
              <w:t>3.</w:t>
            </w:r>
          </w:p>
        </w:tc>
        <w:tc>
          <w:tcPr>
            <w:tcW w:w="3240" w:type="dxa"/>
            <w:tcBorders>
              <w:top w:val="single" w:sz="6" w:space="0" w:color="auto"/>
              <w:left w:val="single" w:sz="6" w:space="0" w:color="auto"/>
              <w:bottom w:val="single" w:sz="6" w:space="0" w:color="auto"/>
              <w:right w:val="single" w:sz="6" w:space="0" w:color="auto"/>
            </w:tcBorders>
          </w:tcPr>
          <w:p w14:paraId="16DF99EC" w14:textId="793E4003" w:rsidR="000A3BE6" w:rsidRDefault="007C0FD1" w:rsidP="00B41ADE">
            <w:pPr>
              <w:pStyle w:val="NormalComment"/>
              <w:rPr>
                <w:color w:val="auto"/>
                <w:szCs w:val="24"/>
                <w:lang w:val="pt-BR"/>
              </w:rPr>
            </w:pPr>
            <w:r>
              <w:rPr>
                <w:color w:val="auto"/>
                <w:szCs w:val="24"/>
                <w:lang w:val="pt-BR"/>
              </w:rPr>
              <w:t xml:space="preserve">Do simulations </w:t>
            </w:r>
          </w:p>
        </w:tc>
        <w:tc>
          <w:tcPr>
            <w:tcW w:w="5615" w:type="dxa"/>
            <w:tcBorders>
              <w:top w:val="single" w:sz="6" w:space="0" w:color="auto"/>
              <w:left w:val="single" w:sz="6" w:space="0" w:color="auto"/>
              <w:bottom w:val="single" w:sz="6" w:space="0" w:color="auto"/>
              <w:right w:val="single" w:sz="6" w:space="0" w:color="auto"/>
            </w:tcBorders>
          </w:tcPr>
          <w:p w14:paraId="3557E5BB" w14:textId="77777777" w:rsidR="000A3BE6" w:rsidRDefault="007C0FD1" w:rsidP="007C0FD1">
            <w:pPr>
              <w:pStyle w:val="NormalComment"/>
              <w:spacing w:line="259" w:lineRule="auto"/>
              <w:rPr>
                <w:color w:val="auto"/>
                <w:szCs w:val="24"/>
                <w:lang w:val="pt-BR"/>
              </w:rPr>
            </w:pPr>
            <w:r>
              <w:rPr>
                <w:color w:val="auto"/>
                <w:szCs w:val="24"/>
                <w:lang w:val="pt-BR"/>
              </w:rPr>
              <w:t>Simulations are made manually with a printed price / fator table</w:t>
            </w:r>
          </w:p>
          <w:p w14:paraId="54E3A912" w14:textId="008BE7BB" w:rsidR="007C0FD1" w:rsidRDefault="007C0FD1" w:rsidP="007C0FD1">
            <w:pPr>
              <w:pStyle w:val="NormalComment"/>
              <w:spacing w:line="259" w:lineRule="auto"/>
              <w:rPr>
                <w:color w:val="auto"/>
                <w:szCs w:val="24"/>
                <w:lang w:val="pt-BR"/>
              </w:rPr>
            </w:pPr>
          </w:p>
        </w:tc>
      </w:tr>
      <w:tr w:rsidR="007C0FD1" w14:paraId="4C9EC83E" w14:textId="77777777" w:rsidTr="00B41ADE">
        <w:trPr>
          <w:cantSplit/>
          <w:trHeight w:val="540"/>
        </w:trPr>
        <w:tc>
          <w:tcPr>
            <w:tcW w:w="926" w:type="dxa"/>
            <w:tcBorders>
              <w:top w:val="single" w:sz="6" w:space="0" w:color="auto"/>
              <w:left w:val="single" w:sz="6" w:space="0" w:color="auto"/>
              <w:bottom w:val="single" w:sz="6" w:space="0" w:color="auto"/>
              <w:right w:val="single" w:sz="6" w:space="0" w:color="auto"/>
            </w:tcBorders>
          </w:tcPr>
          <w:p w14:paraId="63AB72AF" w14:textId="0274DF19" w:rsidR="007C0FD1" w:rsidRDefault="007C0FD1" w:rsidP="00B41ADE">
            <w:pPr>
              <w:rPr>
                <w:szCs w:val="24"/>
                <w:lang w:val="pt-BR"/>
              </w:rPr>
            </w:pPr>
            <w:r>
              <w:rPr>
                <w:szCs w:val="24"/>
                <w:lang w:val="pt-BR"/>
              </w:rPr>
              <w:t>4</w:t>
            </w:r>
          </w:p>
        </w:tc>
        <w:tc>
          <w:tcPr>
            <w:tcW w:w="3240" w:type="dxa"/>
            <w:tcBorders>
              <w:top w:val="single" w:sz="6" w:space="0" w:color="auto"/>
              <w:left w:val="single" w:sz="6" w:space="0" w:color="auto"/>
              <w:bottom w:val="single" w:sz="6" w:space="0" w:color="auto"/>
              <w:right w:val="single" w:sz="6" w:space="0" w:color="auto"/>
            </w:tcBorders>
          </w:tcPr>
          <w:p w14:paraId="435B837C" w14:textId="0E8D5C3F" w:rsidR="007C0FD1" w:rsidRDefault="007C0FD1" w:rsidP="00B41ADE">
            <w:pPr>
              <w:pStyle w:val="NormalComment"/>
              <w:rPr>
                <w:color w:val="auto"/>
                <w:szCs w:val="24"/>
                <w:lang w:val="pt-BR"/>
              </w:rPr>
            </w:pPr>
            <w:r>
              <w:rPr>
                <w:color w:val="auto"/>
                <w:szCs w:val="24"/>
                <w:lang w:val="pt-BR"/>
              </w:rPr>
              <w:t>Get a quote</w:t>
            </w:r>
          </w:p>
        </w:tc>
        <w:tc>
          <w:tcPr>
            <w:tcW w:w="5615" w:type="dxa"/>
            <w:tcBorders>
              <w:top w:val="single" w:sz="6" w:space="0" w:color="auto"/>
              <w:left w:val="single" w:sz="6" w:space="0" w:color="auto"/>
              <w:bottom w:val="single" w:sz="6" w:space="0" w:color="auto"/>
              <w:right w:val="single" w:sz="6" w:space="0" w:color="auto"/>
            </w:tcBorders>
          </w:tcPr>
          <w:p w14:paraId="28CFF2B5" w14:textId="2193C118" w:rsidR="007C0FD1" w:rsidRDefault="007C0FD1" w:rsidP="007C0FD1">
            <w:pPr>
              <w:pStyle w:val="NormalComment"/>
              <w:spacing w:line="259" w:lineRule="auto"/>
              <w:rPr>
                <w:color w:val="auto"/>
                <w:szCs w:val="24"/>
                <w:lang w:val="pt-BR"/>
              </w:rPr>
            </w:pPr>
            <w:r>
              <w:rPr>
                <w:color w:val="auto"/>
                <w:szCs w:val="24"/>
                <w:lang w:val="pt-BR"/>
              </w:rPr>
              <w:t xml:space="preserve">A quote than is provided by the broker to the client in paper </w:t>
            </w:r>
          </w:p>
        </w:tc>
      </w:tr>
      <w:tr w:rsidR="007C0FD1" w14:paraId="209FCBF1" w14:textId="77777777" w:rsidTr="00B41ADE">
        <w:trPr>
          <w:cantSplit/>
          <w:trHeight w:val="540"/>
        </w:trPr>
        <w:tc>
          <w:tcPr>
            <w:tcW w:w="926" w:type="dxa"/>
            <w:tcBorders>
              <w:top w:val="single" w:sz="6" w:space="0" w:color="auto"/>
              <w:left w:val="single" w:sz="6" w:space="0" w:color="auto"/>
              <w:bottom w:val="single" w:sz="6" w:space="0" w:color="auto"/>
              <w:right w:val="single" w:sz="6" w:space="0" w:color="auto"/>
            </w:tcBorders>
          </w:tcPr>
          <w:p w14:paraId="370BD0B6" w14:textId="2D5F9AAB" w:rsidR="007C0FD1" w:rsidRDefault="007C0FD1" w:rsidP="00B41ADE">
            <w:pPr>
              <w:rPr>
                <w:szCs w:val="24"/>
                <w:lang w:val="pt-BR"/>
              </w:rPr>
            </w:pPr>
            <w:r>
              <w:rPr>
                <w:szCs w:val="24"/>
                <w:lang w:val="pt-BR"/>
              </w:rPr>
              <w:t>5</w:t>
            </w:r>
          </w:p>
        </w:tc>
        <w:tc>
          <w:tcPr>
            <w:tcW w:w="3240" w:type="dxa"/>
            <w:tcBorders>
              <w:top w:val="single" w:sz="6" w:space="0" w:color="auto"/>
              <w:left w:val="single" w:sz="6" w:space="0" w:color="auto"/>
              <w:bottom w:val="single" w:sz="6" w:space="0" w:color="auto"/>
              <w:right w:val="single" w:sz="6" w:space="0" w:color="auto"/>
            </w:tcBorders>
          </w:tcPr>
          <w:p w14:paraId="5B52ACBC" w14:textId="552DDA8E" w:rsidR="007C0FD1" w:rsidRDefault="00C53AB5" w:rsidP="00B41ADE">
            <w:pPr>
              <w:pStyle w:val="NormalComment"/>
              <w:rPr>
                <w:color w:val="auto"/>
                <w:szCs w:val="24"/>
                <w:lang w:val="pt-BR"/>
              </w:rPr>
            </w:pPr>
            <w:r>
              <w:rPr>
                <w:color w:val="auto"/>
                <w:szCs w:val="24"/>
                <w:lang w:val="pt-BR"/>
              </w:rPr>
              <w:t>Ask to a proposal</w:t>
            </w:r>
          </w:p>
        </w:tc>
        <w:tc>
          <w:tcPr>
            <w:tcW w:w="5615" w:type="dxa"/>
            <w:tcBorders>
              <w:top w:val="single" w:sz="6" w:space="0" w:color="auto"/>
              <w:left w:val="single" w:sz="6" w:space="0" w:color="auto"/>
              <w:bottom w:val="single" w:sz="6" w:space="0" w:color="auto"/>
              <w:right w:val="single" w:sz="6" w:space="0" w:color="auto"/>
            </w:tcBorders>
          </w:tcPr>
          <w:p w14:paraId="0DB9813D" w14:textId="6B8D7DEB" w:rsidR="007C0FD1" w:rsidRDefault="007C0FD1" w:rsidP="007C0FD1">
            <w:pPr>
              <w:pStyle w:val="NormalComment"/>
              <w:spacing w:line="259" w:lineRule="auto"/>
              <w:rPr>
                <w:color w:val="auto"/>
                <w:szCs w:val="24"/>
                <w:lang w:val="pt-BR"/>
              </w:rPr>
            </w:pPr>
            <w:r>
              <w:rPr>
                <w:color w:val="auto"/>
                <w:szCs w:val="24"/>
                <w:lang w:val="pt-BR"/>
              </w:rPr>
              <w:t xml:space="preserve">The client verify </w:t>
            </w:r>
            <w:r w:rsidR="00C53AB5">
              <w:rPr>
                <w:color w:val="auto"/>
                <w:szCs w:val="24"/>
                <w:lang w:val="pt-BR"/>
              </w:rPr>
              <w:t>the price</w:t>
            </w:r>
            <w:r>
              <w:rPr>
                <w:color w:val="auto"/>
                <w:szCs w:val="24"/>
                <w:lang w:val="pt-BR"/>
              </w:rPr>
              <w:t xml:space="preserve">; </w:t>
            </w:r>
            <w:r w:rsidR="00C53AB5">
              <w:rPr>
                <w:color w:val="auto"/>
                <w:szCs w:val="24"/>
                <w:lang w:val="pt-BR"/>
              </w:rPr>
              <w:t xml:space="preserve">Accept the price and than ask the broker to fomalizing to the insurer his proposal </w:t>
            </w:r>
            <w:r>
              <w:rPr>
                <w:color w:val="auto"/>
                <w:szCs w:val="24"/>
                <w:lang w:val="pt-BR"/>
              </w:rPr>
              <w:t xml:space="preserve"> </w:t>
            </w:r>
          </w:p>
        </w:tc>
      </w:tr>
      <w:tr w:rsidR="000A3BE6" w14:paraId="4C84A0BF" w14:textId="77777777" w:rsidTr="00B41ADE">
        <w:trPr>
          <w:cantSplit/>
          <w:trHeight w:val="540"/>
        </w:trPr>
        <w:tc>
          <w:tcPr>
            <w:tcW w:w="926" w:type="dxa"/>
            <w:tcBorders>
              <w:top w:val="single" w:sz="6" w:space="0" w:color="auto"/>
              <w:left w:val="single" w:sz="6" w:space="0" w:color="auto"/>
              <w:bottom w:val="single" w:sz="6" w:space="0" w:color="auto"/>
              <w:right w:val="single" w:sz="6" w:space="0" w:color="auto"/>
            </w:tcBorders>
          </w:tcPr>
          <w:p w14:paraId="0F44B0F7" w14:textId="77777777" w:rsidR="000A3BE6" w:rsidRDefault="000A3BE6" w:rsidP="00B41ADE">
            <w:pPr>
              <w:rPr>
                <w:szCs w:val="24"/>
                <w:lang w:val="pt-BR"/>
              </w:rPr>
            </w:pPr>
            <w:r>
              <w:rPr>
                <w:szCs w:val="24"/>
                <w:lang w:val="pt-BR"/>
              </w:rPr>
              <w:t>4.</w:t>
            </w:r>
          </w:p>
        </w:tc>
        <w:tc>
          <w:tcPr>
            <w:tcW w:w="3240" w:type="dxa"/>
            <w:tcBorders>
              <w:top w:val="single" w:sz="6" w:space="0" w:color="auto"/>
              <w:left w:val="single" w:sz="6" w:space="0" w:color="auto"/>
              <w:bottom w:val="single" w:sz="6" w:space="0" w:color="auto"/>
              <w:right w:val="single" w:sz="6" w:space="0" w:color="auto"/>
            </w:tcBorders>
          </w:tcPr>
          <w:p w14:paraId="5945BAB0" w14:textId="09BC32D9" w:rsidR="000A3BE6" w:rsidRDefault="00C53AB5" w:rsidP="00B41ADE">
            <w:pPr>
              <w:pStyle w:val="NormalComment"/>
              <w:rPr>
                <w:color w:val="auto"/>
                <w:szCs w:val="24"/>
                <w:lang w:val="pt-BR"/>
              </w:rPr>
            </w:pPr>
            <w:r>
              <w:rPr>
                <w:color w:val="auto"/>
                <w:szCs w:val="24"/>
                <w:lang w:val="pt-BR"/>
              </w:rPr>
              <w:t>Insurer Acceptance</w:t>
            </w:r>
          </w:p>
        </w:tc>
        <w:tc>
          <w:tcPr>
            <w:tcW w:w="5615" w:type="dxa"/>
            <w:tcBorders>
              <w:top w:val="single" w:sz="6" w:space="0" w:color="auto"/>
              <w:left w:val="single" w:sz="6" w:space="0" w:color="auto"/>
              <w:bottom w:val="single" w:sz="6" w:space="0" w:color="auto"/>
              <w:right w:val="single" w:sz="6" w:space="0" w:color="auto"/>
            </w:tcBorders>
          </w:tcPr>
          <w:p w14:paraId="3CF2DFE8" w14:textId="6C1C0487" w:rsidR="000A3BE6" w:rsidRDefault="00C53AB5" w:rsidP="00C53AB5">
            <w:pPr>
              <w:pStyle w:val="NormalComment"/>
              <w:spacing w:line="259" w:lineRule="auto"/>
              <w:rPr>
                <w:color w:val="auto"/>
                <w:szCs w:val="24"/>
                <w:lang w:val="pt-BR"/>
              </w:rPr>
            </w:pPr>
            <w:r>
              <w:rPr>
                <w:color w:val="auto"/>
                <w:szCs w:val="24"/>
                <w:lang w:val="pt-BR"/>
              </w:rPr>
              <w:t>There is no garante that your proposal is going to be accepted by the insurer. In fact by law they have</w:t>
            </w:r>
          </w:p>
        </w:tc>
      </w:tr>
      <w:tr w:rsidR="000A3BE6" w14:paraId="57A99D8A" w14:textId="77777777" w:rsidTr="00B41ADE">
        <w:trPr>
          <w:cantSplit/>
          <w:trHeight w:val="540"/>
        </w:trPr>
        <w:tc>
          <w:tcPr>
            <w:tcW w:w="926" w:type="dxa"/>
            <w:tcBorders>
              <w:top w:val="single" w:sz="6" w:space="0" w:color="auto"/>
              <w:left w:val="single" w:sz="6" w:space="0" w:color="auto"/>
              <w:bottom w:val="single" w:sz="6" w:space="0" w:color="auto"/>
              <w:right w:val="single" w:sz="6" w:space="0" w:color="auto"/>
            </w:tcBorders>
          </w:tcPr>
          <w:p w14:paraId="17179495" w14:textId="77777777" w:rsidR="000A3BE6" w:rsidRDefault="000A3BE6" w:rsidP="00B41ADE">
            <w:pPr>
              <w:rPr>
                <w:szCs w:val="24"/>
                <w:lang w:val="pt-BR"/>
              </w:rPr>
            </w:pPr>
            <w:r>
              <w:rPr>
                <w:szCs w:val="24"/>
                <w:lang w:val="pt-BR"/>
              </w:rPr>
              <w:t>5.</w:t>
            </w:r>
          </w:p>
        </w:tc>
        <w:tc>
          <w:tcPr>
            <w:tcW w:w="3240" w:type="dxa"/>
            <w:tcBorders>
              <w:top w:val="single" w:sz="6" w:space="0" w:color="auto"/>
              <w:left w:val="single" w:sz="6" w:space="0" w:color="auto"/>
              <w:bottom w:val="single" w:sz="6" w:space="0" w:color="auto"/>
              <w:right w:val="single" w:sz="6" w:space="0" w:color="auto"/>
            </w:tcBorders>
          </w:tcPr>
          <w:p w14:paraId="7EABDFC2" w14:textId="77777777" w:rsidR="000A3BE6" w:rsidRDefault="000A3BE6" w:rsidP="00B41ADE">
            <w:pPr>
              <w:pStyle w:val="NormalComment"/>
              <w:rPr>
                <w:color w:val="auto"/>
                <w:szCs w:val="24"/>
                <w:lang w:val="pt-BR"/>
              </w:rPr>
            </w:pPr>
            <w:r>
              <w:rPr>
                <w:color w:val="auto"/>
                <w:szCs w:val="24"/>
                <w:lang w:val="pt-BR"/>
              </w:rPr>
              <w:t>KYC Process</w:t>
            </w:r>
          </w:p>
        </w:tc>
        <w:tc>
          <w:tcPr>
            <w:tcW w:w="5615" w:type="dxa"/>
            <w:tcBorders>
              <w:top w:val="single" w:sz="6" w:space="0" w:color="auto"/>
              <w:left w:val="single" w:sz="6" w:space="0" w:color="auto"/>
              <w:bottom w:val="single" w:sz="6" w:space="0" w:color="auto"/>
              <w:right w:val="single" w:sz="6" w:space="0" w:color="auto"/>
            </w:tcBorders>
          </w:tcPr>
          <w:p w14:paraId="22B40832" w14:textId="77777777" w:rsidR="000A3BE6" w:rsidRDefault="000A3BE6" w:rsidP="00B41ADE">
            <w:pPr>
              <w:pStyle w:val="NormalComment"/>
              <w:rPr>
                <w:color w:val="auto"/>
                <w:szCs w:val="24"/>
                <w:lang w:val="pt-BR"/>
              </w:rPr>
            </w:pPr>
            <w:r>
              <w:rPr>
                <w:color w:val="auto"/>
                <w:szCs w:val="24"/>
                <w:lang w:val="pt-BR"/>
              </w:rPr>
              <w:t>Inform</w:t>
            </w:r>
          </w:p>
          <w:p w14:paraId="6FAB1D3C" w14:textId="77777777" w:rsidR="000A3BE6" w:rsidRDefault="000A3BE6" w:rsidP="000A3BE6">
            <w:pPr>
              <w:pStyle w:val="NormalComment"/>
              <w:numPr>
                <w:ilvl w:val="0"/>
                <w:numId w:val="41"/>
              </w:numPr>
              <w:spacing w:line="259" w:lineRule="auto"/>
              <w:rPr>
                <w:color w:val="auto"/>
                <w:szCs w:val="24"/>
                <w:lang w:val="pt-BR"/>
              </w:rPr>
            </w:pPr>
            <w:r>
              <w:rPr>
                <w:color w:val="auto"/>
                <w:szCs w:val="24"/>
                <w:lang w:val="pt-BR"/>
              </w:rPr>
              <w:t>Tax ID + Birth date</w:t>
            </w:r>
          </w:p>
          <w:p w14:paraId="128D740C" w14:textId="77777777" w:rsidR="000A3BE6" w:rsidRDefault="000A3BE6" w:rsidP="000A3BE6">
            <w:pPr>
              <w:pStyle w:val="NormalComment"/>
              <w:numPr>
                <w:ilvl w:val="0"/>
                <w:numId w:val="41"/>
              </w:numPr>
              <w:spacing w:line="259" w:lineRule="auto"/>
              <w:rPr>
                <w:color w:val="auto"/>
                <w:szCs w:val="24"/>
                <w:lang w:val="pt-BR"/>
              </w:rPr>
            </w:pPr>
            <w:r>
              <w:rPr>
                <w:color w:val="auto"/>
                <w:szCs w:val="24"/>
                <w:lang w:val="pt-BR"/>
              </w:rPr>
              <w:t xml:space="preserve">Full address </w:t>
            </w:r>
          </w:p>
        </w:tc>
      </w:tr>
      <w:tr w:rsidR="000A3BE6" w14:paraId="53E0DB2B" w14:textId="77777777" w:rsidTr="00B41ADE">
        <w:trPr>
          <w:cantSplit/>
          <w:trHeight w:val="540"/>
        </w:trPr>
        <w:tc>
          <w:tcPr>
            <w:tcW w:w="926" w:type="dxa"/>
            <w:tcBorders>
              <w:top w:val="single" w:sz="6" w:space="0" w:color="auto"/>
              <w:left w:val="single" w:sz="6" w:space="0" w:color="auto"/>
              <w:bottom w:val="single" w:sz="6" w:space="0" w:color="auto"/>
              <w:right w:val="single" w:sz="6" w:space="0" w:color="auto"/>
            </w:tcBorders>
          </w:tcPr>
          <w:p w14:paraId="210DA548" w14:textId="77777777" w:rsidR="000A3BE6" w:rsidRDefault="000A3BE6" w:rsidP="00B41ADE">
            <w:pPr>
              <w:rPr>
                <w:szCs w:val="24"/>
                <w:lang w:val="pt-BR"/>
              </w:rPr>
            </w:pPr>
            <w:r>
              <w:rPr>
                <w:szCs w:val="24"/>
                <w:lang w:val="pt-BR"/>
              </w:rPr>
              <w:t>6.</w:t>
            </w:r>
          </w:p>
        </w:tc>
        <w:tc>
          <w:tcPr>
            <w:tcW w:w="3240" w:type="dxa"/>
            <w:tcBorders>
              <w:top w:val="single" w:sz="6" w:space="0" w:color="auto"/>
              <w:left w:val="single" w:sz="6" w:space="0" w:color="auto"/>
              <w:bottom w:val="single" w:sz="6" w:space="0" w:color="auto"/>
              <w:right w:val="single" w:sz="6" w:space="0" w:color="auto"/>
            </w:tcBorders>
          </w:tcPr>
          <w:p w14:paraId="238A6F15" w14:textId="77777777" w:rsidR="000A3BE6" w:rsidRDefault="000A3BE6" w:rsidP="00B41ADE">
            <w:pPr>
              <w:pStyle w:val="NormalComment"/>
              <w:rPr>
                <w:color w:val="auto"/>
                <w:szCs w:val="24"/>
                <w:lang w:val="pt-BR"/>
              </w:rPr>
            </w:pPr>
            <w:r>
              <w:rPr>
                <w:color w:val="auto"/>
                <w:szCs w:val="24"/>
                <w:lang w:val="pt-BR"/>
              </w:rPr>
              <w:t>Receive the insurance policy</w:t>
            </w:r>
          </w:p>
        </w:tc>
        <w:tc>
          <w:tcPr>
            <w:tcW w:w="5615" w:type="dxa"/>
            <w:tcBorders>
              <w:top w:val="single" w:sz="6" w:space="0" w:color="auto"/>
              <w:left w:val="single" w:sz="6" w:space="0" w:color="auto"/>
              <w:bottom w:val="single" w:sz="6" w:space="0" w:color="auto"/>
              <w:right w:val="single" w:sz="6" w:space="0" w:color="auto"/>
            </w:tcBorders>
          </w:tcPr>
          <w:p w14:paraId="10D44DC0" w14:textId="77777777" w:rsidR="000A3BE6" w:rsidRDefault="000A3BE6" w:rsidP="00B41ADE">
            <w:pPr>
              <w:pStyle w:val="NormalComment"/>
              <w:rPr>
                <w:color w:val="auto"/>
                <w:szCs w:val="24"/>
                <w:lang w:val="pt-BR"/>
              </w:rPr>
            </w:pPr>
            <w:r>
              <w:rPr>
                <w:color w:val="auto"/>
                <w:szCs w:val="24"/>
                <w:lang w:val="pt-BR"/>
              </w:rPr>
              <w:t xml:space="preserve">Policy issue </w:t>
            </w:r>
          </w:p>
          <w:p w14:paraId="3BB77F6A" w14:textId="30328177" w:rsidR="000A3BE6" w:rsidRDefault="00C53AB5" w:rsidP="000A3BE6">
            <w:pPr>
              <w:pStyle w:val="NormalComment"/>
              <w:numPr>
                <w:ilvl w:val="0"/>
                <w:numId w:val="42"/>
              </w:numPr>
              <w:spacing w:line="259" w:lineRule="auto"/>
              <w:rPr>
                <w:color w:val="auto"/>
                <w:szCs w:val="24"/>
                <w:lang w:val="pt-BR"/>
              </w:rPr>
            </w:pPr>
            <w:r>
              <w:rPr>
                <w:color w:val="auto"/>
                <w:szCs w:val="24"/>
                <w:lang w:val="pt-BR"/>
              </w:rPr>
              <w:t>Mail</w:t>
            </w:r>
          </w:p>
          <w:p w14:paraId="099FD5FC" w14:textId="77777777" w:rsidR="000A3BE6" w:rsidRDefault="000A3BE6" w:rsidP="000A3BE6">
            <w:pPr>
              <w:pStyle w:val="NormalComment"/>
              <w:numPr>
                <w:ilvl w:val="0"/>
                <w:numId w:val="42"/>
              </w:numPr>
              <w:spacing w:line="259" w:lineRule="auto"/>
              <w:rPr>
                <w:color w:val="auto"/>
                <w:szCs w:val="24"/>
                <w:lang w:val="pt-BR"/>
              </w:rPr>
            </w:pPr>
            <w:r>
              <w:rPr>
                <w:color w:val="auto"/>
                <w:szCs w:val="24"/>
                <w:lang w:val="pt-BR"/>
              </w:rPr>
              <w:t>Via PDF e-mail</w:t>
            </w:r>
          </w:p>
        </w:tc>
      </w:tr>
    </w:tbl>
    <w:p w14:paraId="4C49BE86" w14:textId="77777777" w:rsidR="000A3BE6" w:rsidRDefault="000A3BE6" w:rsidP="000A3BE6">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A3BE6" w14:paraId="71B16E55" w14:textId="77777777" w:rsidTr="00B41ADE">
        <w:trPr>
          <w:cantSplit/>
          <w:trHeight w:val="280"/>
          <w:tblHeader/>
        </w:trPr>
        <w:tc>
          <w:tcPr>
            <w:tcW w:w="9773" w:type="dxa"/>
            <w:tcBorders>
              <w:top w:val="single" w:sz="6" w:space="0" w:color="auto"/>
              <w:left w:val="single" w:sz="6" w:space="0" w:color="auto"/>
              <w:bottom w:val="nil"/>
              <w:right w:val="single" w:sz="6" w:space="0" w:color="auto"/>
            </w:tcBorders>
            <w:shd w:val="pct10" w:color="auto" w:fill="FFFFFF"/>
          </w:tcPr>
          <w:p w14:paraId="441EEE86" w14:textId="77777777" w:rsidR="000A3BE6" w:rsidRDefault="000A3BE6" w:rsidP="00B41ADE">
            <w:pPr>
              <w:pStyle w:val="FigureTitle"/>
              <w:keepLines w:val="0"/>
              <w:spacing w:before="0" w:after="0"/>
              <w:jc w:val="left"/>
              <w:rPr>
                <w:sz w:val="24"/>
                <w:szCs w:val="24"/>
              </w:rPr>
            </w:pPr>
            <w:r>
              <w:rPr>
                <w:sz w:val="24"/>
                <w:szCs w:val="24"/>
              </w:rPr>
              <w:t>Process scheme (as-is)</w:t>
            </w:r>
          </w:p>
        </w:tc>
      </w:tr>
      <w:tr w:rsidR="000A3BE6" w14:paraId="1795DA0E" w14:textId="77777777" w:rsidTr="00B41ADE">
        <w:trPr>
          <w:cantSplit/>
          <w:trHeight w:val="540"/>
        </w:trPr>
        <w:tc>
          <w:tcPr>
            <w:tcW w:w="9773" w:type="dxa"/>
            <w:tcBorders>
              <w:top w:val="single" w:sz="6" w:space="0" w:color="auto"/>
              <w:left w:val="single" w:sz="6" w:space="0" w:color="auto"/>
              <w:bottom w:val="single" w:sz="6" w:space="0" w:color="auto"/>
              <w:right w:val="single" w:sz="6" w:space="0" w:color="auto"/>
            </w:tcBorders>
          </w:tcPr>
          <w:p w14:paraId="3EE2A30C" w14:textId="21E331A3" w:rsidR="000A3BE6" w:rsidRDefault="00C53AB5" w:rsidP="00B41ADE">
            <w:pPr>
              <w:jc w:val="center"/>
              <w:rPr>
                <w:szCs w:val="24"/>
              </w:rPr>
            </w:pPr>
            <w:r>
              <w:rPr>
                <w:noProof/>
                <w:lang w:val="en-US"/>
              </w:rPr>
              <w:t>Client &lt;=&gt; Broker &lt;=&gt; Insurer</w:t>
            </w:r>
          </w:p>
        </w:tc>
      </w:tr>
    </w:tbl>
    <w:p w14:paraId="6ADB04A1" w14:textId="77777777" w:rsidR="000A3BE6" w:rsidRDefault="000A3BE6" w:rsidP="000A3BE6">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0A3BE6" w14:paraId="0B6E3D29" w14:textId="77777777" w:rsidTr="00B41ADE">
        <w:trPr>
          <w:cantSplit/>
          <w:trHeight w:val="280"/>
          <w:tblHeader/>
        </w:trPr>
        <w:tc>
          <w:tcPr>
            <w:tcW w:w="9773" w:type="dxa"/>
            <w:gridSpan w:val="3"/>
            <w:tcBorders>
              <w:top w:val="single" w:sz="6" w:space="0" w:color="auto"/>
              <w:left w:val="single" w:sz="6" w:space="0" w:color="auto"/>
              <w:bottom w:val="nil"/>
              <w:right w:val="single" w:sz="6" w:space="0" w:color="auto"/>
            </w:tcBorders>
            <w:shd w:val="pct10" w:color="auto" w:fill="FFFFFF"/>
          </w:tcPr>
          <w:p w14:paraId="6F4D8182" w14:textId="77777777" w:rsidR="000A3BE6" w:rsidRDefault="000A3BE6" w:rsidP="00B41ADE">
            <w:pPr>
              <w:pStyle w:val="FigureTitle"/>
              <w:keepLines w:val="0"/>
              <w:spacing w:before="0" w:after="0"/>
              <w:jc w:val="left"/>
              <w:rPr>
                <w:sz w:val="24"/>
                <w:szCs w:val="24"/>
              </w:rPr>
            </w:pPr>
            <w:r>
              <w:rPr>
                <w:sz w:val="24"/>
                <w:szCs w:val="24"/>
              </w:rPr>
              <w:t>Data and information (as-is)</w:t>
            </w:r>
          </w:p>
        </w:tc>
      </w:tr>
      <w:tr w:rsidR="000A3BE6" w14:paraId="0658D865" w14:textId="77777777" w:rsidTr="00B41ADE">
        <w:trPr>
          <w:cantSplit/>
          <w:trHeight w:val="280"/>
          <w:tblHeader/>
        </w:trPr>
        <w:tc>
          <w:tcPr>
            <w:tcW w:w="918" w:type="dxa"/>
            <w:tcBorders>
              <w:top w:val="single" w:sz="6" w:space="0" w:color="auto"/>
              <w:left w:val="single" w:sz="6" w:space="0" w:color="auto"/>
              <w:bottom w:val="nil"/>
              <w:right w:val="single" w:sz="6" w:space="0" w:color="auto"/>
            </w:tcBorders>
            <w:shd w:val="pct10" w:color="auto" w:fill="FFFFFF"/>
          </w:tcPr>
          <w:p w14:paraId="1F2CF4C9" w14:textId="77777777" w:rsidR="000A3BE6" w:rsidRDefault="000A3BE6" w:rsidP="00B41ADE">
            <w:pPr>
              <w:pStyle w:val="FigureTitle"/>
              <w:keepLines w:val="0"/>
              <w:spacing w:before="0" w:after="0"/>
              <w:jc w:val="left"/>
              <w:rPr>
                <w:sz w:val="24"/>
                <w:szCs w:val="24"/>
              </w:rPr>
            </w:pPr>
            <w:r>
              <w:rPr>
                <w:sz w:val="24"/>
                <w:szCs w:val="24"/>
              </w:rPr>
              <w:t>Data</w:t>
            </w:r>
          </w:p>
        </w:tc>
        <w:tc>
          <w:tcPr>
            <w:tcW w:w="2476" w:type="dxa"/>
            <w:tcBorders>
              <w:top w:val="single" w:sz="6" w:space="0" w:color="auto"/>
              <w:left w:val="single" w:sz="6" w:space="0" w:color="auto"/>
              <w:bottom w:val="nil"/>
              <w:right w:val="single" w:sz="6" w:space="0" w:color="auto"/>
            </w:tcBorders>
            <w:shd w:val="pct10" w:color="auto" w:fill="FFFFFF"/>
          </w:tcPr>
          <w:p w14:paraId="1AB780EA" w14:textId="77777777" w:rsidR="000A3BE6" w:rsidRDefault="000A3BE6" w:rsidP="00B41ADE">
            <w:pPr>
              <w:pStyle w:val="FigureTitle"/>
              <w:keepLines w:val="0"/>
              <w:spacing w:before="0" w:after="0"/>
              <w:jc w:val="left"/>
              <w:rPr>
                <w:sz w:val="24"/>
                <w:szCs w:val="24"/>
              </w:rPr>
            </w:pPr>
            <w:r>
              <w:rPr>
                <w:sz w:val="24"/>
                <w:szCs w:val="24"/>
              </w:rPr>
              <w:t>Type</w:t>
            </w:r>
          </w:p>
        </w:tc>
        <w:tc>
          <w:tcPr>
            <w:tcW w:w="6379" w:type="dxa"/>
            <w:tcBorders>
              <w:top w:val="single" w:sz="6" w:space="0" w:color="auto"/>
              <w:left w:val="single" w:sz="6" w:space="0" w:color="auto"/>
              <w:bottom w:val="single" w:sz="6" w:space="0" w:color="auto"/>
              <w:right w:val="single" w:sz="6" w:space="0" w:color="auto"/>
            </w:tcBorders>
            <w:shd w:val="pct10" w:color="auto" w:fill="FFFFFF"/>
          </w:tcPr>
          <w:p w14:paraId="0CD945D6" w14:textId="77777777" w:rsidR="000A3BE6" w:rsidRDefault="000A3BE6" w:rsidP="00B41ADE">
            <w:pPr>
              <w:pStyle w:val="FigureTitle"/>
              <w:keepLines w:val="0"/>
              <w:spacing w:before="0" w:after="0"/>
              <w:jc w:val="left"/>
              <w:rPr>
                <w:sz w:val="24"/>
                <w:szCs w:val="24"/>
              </w:rPr>
            </w:pPr>
            <w:r>
              <w:rPr>
                <w:sz w:val="24"/>
                <w:szCs w:val="24"/>
              </w:rPr>
              <w:t>Description</w:t>
            </w:r>
          </w:p>
        </w:tc>
      </w:tr>
      <w:tr w:rsidR="000A3BE6" w14:paraId="5E1E7EA4"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19725045" w14:textId="77777777" w:rsidR="000A3BE6" w:rsidRDefault="000A3BE6" w:rsidP="00B41ADE">
            <w:pPr>
              <w:rPr>
                <w:b/>
                <w:szCs w:val="24"/>
              </w:rPr>
            </w:pPr>
            <w:r>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517E15AC" w14:textId="77777777" w:rsidR="000A3BE6" w:rsidRPr="007410F0" w:rsidRDefault="000A3BE6" w:rsidP="00B41ADE">
            <w:pPr>
              <w:rPr>
                <w:iCs/>
                <w:szCs w:val="24"/>
              </w:rPr>
            </w:pPr>
            <w:r w:rsidRPr="007410F0">
              <w:rPr>
                <w:iCs/>
                <w:szCs w:val="24"/>
              </w:rPr>
              <w:t>Documents</w:t>
            </w:r>
          </w:p>
        </w:tc>
        <w:tc>
          <w:tcPr>
            <w:tcW w:w="6379" w:type="dxa"/>
            <w:tcBorders>
              <w:top w:val="single" w:sz="6" w:space="0" w:color="auto"/>
              <w:left w:val="single" w:sz="6" w:space="0" w:color="auto"/>
              <w:bottom w:val="single" w:sz="6" w:space="0" w:color="auto"/>
              <w:right w:val="single" w:sz="6" w:space="0" w:color="auto"/>
            </w:tcBorders>
          </w:tcPr>
          <w:p w14:paraId="7044201D" w14:textId="77777777" w:rsidR="000A3BE6" w:rsidRDefault="000A3BE6" w:rsidP="000A3BE6">
            <w:pPr>
              <w:numPr>
                <w:ilvl w:val="0"/>
                <w:numId w:val="43"/>
              </w:numPr>
              <w:spacing w:after="160" w:line="259" w:lineRule="auto"/>
              <w:rPr>
                <w:szCs w:val="24"/>
                <w:lang w:val="pt-BR"/>
              </w:rPr>
            </w:pPr>
            <w:r>
              <w:rPr>
                <w:szCs w:val="24"/>
                <w:lang w:val="pt-BR"/>
              </w:rPr>
              <w:t>Mobile phone number, IMEI, Model, Manufacturer</w:t>
            </w:r>
          </w:p>
          <w:p w14:paraId="0090FB24" w14:textId="77777777" w:rsidR="000A3BE6" w:rsidRDefault="000A3BE6" w:rsidP="000A3BE6">
            <w:pPr>
              <w:numPr>
                <w:ilvl w:val="0"/>
                <w:numId w:val="43"/>
              </w:numPr>
              <w:spacing w:after="160" w:line="259" w:lineRule="auto"/>
              <w:rPr>
                <w:szCs w:val="24"/>
                <w:lang w:val="pt-BR"/>
              </w:rPr>
            </w:pPr>
            <w:r>
              <w:rPr>
                <w:szCs w:val="24"/>
                <w:lang w:val="pt-BR"/>
              </w:rPr>
              <w:t>Tax ID, Birth date, Full Address</w:t>
            </w:r>
          </w:p>
          <w:p w14:paraId="54FF3844" w14:textId="77777777" w:rsidR="000A3BE6" w:rsidRDefault="000A3BE6" w:rsidP="000A3BE6">
            <w:pPr>
              <w:numPr>
                <w:ilvl w:val="0"/>
                <w:numId w:val="43"/>
              </w:numPr>
              <w:spacing w:after="160" w:line="259" w:lineRule="auto"/>
              <w:rPr>
                <w:szCs w:val="24"/>
                <w:lang w:val="pt-BR"/>
              </w:rPr>
            </w:pPr>
            <w:r>
              <w:rPr>
                <w:szCs w:val="24"/>
                <w:lang w:val="pt-BR"/>
              </w:rPr>
              <w:t>Credit card number</w:t>
            </w:r>
          </w:p>
        </w:tc>
      </w:tr>
      <w:tr w:rsidR="000A3BE6" w14:paraId="7DE01992"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52ED3B22" w14:textId="77777777" w:rsidR="000A3BE6" w:rsidRDefault="000A3BE6" w:rsidP="00B41ADE">
            <w:pPr>
              <w:rPr>
                <w:b/>
                <w:szCs w:val="24"/>
              </w:rPr>
            </w:pPr>
            <w:r>
              <w:rPr>
                <w:b/>
                <w:szCs w:val="24"/>
              </w:rPr>
              <w:t>2</w:t>
            </w:r>
          </w:p>
        </w:tc>
        <w:tc>
          <w:tcPr>
            <w:tcW w:w="2476" w:type="dxa"/>
            <w:tcBorders>
              <w:top w:val="single" w:sz="6" w:space="0" w:color="auto"/>
              <w:left w:val="single" w:sz="6" w:space="0" w:color="auto"/>
              <w:bottom w:val="single" w:sz="6" w:space="0" w:color="auto"/>
              <w:right w:val="single" w:sz="6" w:space="0" w:color="auto"/>
            </w:tcBorders>
          </w:tcPr>
          <w:p w14:paraId="72027438" w14:textId="77777777" w:rsidR="000A3BE6" w:rsidRPr="007410F0" w:rsidRDefault="000A3BE6" w:rsidP="00B41ADE">
            <w:pPr>
              <w:pStyle w:val="NormalComment"/>
              <w:rPr>
                <w:iCs/>
                <w:color w:val="auto"/>
                <w:szCs w:val="24"/>
              </w:rPr>
            </w:pPr>
            <w:r w:rsidRPr="007410F0">
              <w:rPr>
                <w:iCs/>
                <w:color w:val="auto"/>
                <w:szCs w:val="24"/>
              </w:rPr>
              <w:t>Payment transactions</w:t>
            </w:r>
          </w:p>
        </w:tc>
        <w:tc>
          <w:tcPr>
            <w:tcW w:w="6379" w:type="dxa"/>
            <w:tcBorders>
              <w:top w:val="single" w:sz="6" w:space="0" w:color="auto"/>
              <w:left w:val="single" w:sz="6" w:space="0" w:color="auto"/>
              <w:bottom w:val="single" w:sz="6" w:space="0" w:color="auto"/>
              <w:right w:val="single" w:sz="6" w:space="0" w:color="auto"/>
            </w:tcBorders>
          </w:tcPr>
          <w:p w14:paraId="6331859F" w14:textId="49596608" w:rsidR="000A3BE6" w:rsidRDefault="000A3BE6" w:rsidP="00B41ADE">
            <w:pPr>
              <w:pStyle w:val="NormalComment"/>
              <w:rPr>
                <w:color w:val="auto"/>
                <w:szCs w:val="24"/>
                <w:lang w:val="pt-BR"/>
              </w:rPr>
            </w:pPr>
            <w:r>
              <w:rPr>
                <w:color w:val="auto"/>
                <w:szCs w:val="24"/>
                <w:lang w:val="pt-BR"/>
              </w:rPr>
              <w:t xml:space="preserve">Via Credit Card; Invoice </w:t>
            </w:r>
          </w:p>
        </w:tc>
      </w:tr>
    </w:tbl>
    <w:p w14:paraId="1941FD10" w14:textId="77777777" w:rsidR="000A3BE6" w:rsidRDefault="000A3BE6" w:rsidP="000A3BE6">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0A3BE6" w14:paraId="7EBA0D57" w14:textId="77777777" w:rsidTr="00B41ADE">
        <w:trPr>
          <w:cantSplit/>
          <w:trHeight w:val="280"/>
          <w:tblHeader/>
        </w:trPr>
        <w:tc>
          <w:tcPr>
            <w:tcW w:w="9773" w:type="dxa"/>
            <w:gridSpan w:val="3"/>
            <w:tcBorders>
              <w:top w:val="single" w:sz="6" w:space="0" w:color="auto"/>
              <w:left w:val="single" w:sz="6" w:space="0" w:color="auto"/>
              <w:bottom w:val="nil"/>
              <w:right w:val="single" w:sz="6" w:space="0" w:color="auto"/>
            </w:tcBorders>
            <w:shd w:val="pct10" w:color="auto" w:fill="FFFFFF"/>
          </w:tcPr>
          <w:p w14:paraId="13960E94" w14:textId="77777777" w:rsidR="000A3BE6" w:rsidRDefault="000A3BE6" w:rsidP="00B41ADE">
            <w:pPr>
              <w:pStyle w:val="FigureTitle"/>
              <w:keepLines w:val="0"/>
              <w:spacing w:before="0" w:after="0"/>
              <w:jc w:val="left"/>
              <w:rPr>
                <w:sz w:val="24"/>
                <w:szCs w:val="24"/>
              </w:rPr>
            </w:pPr>
            <w:r>
              <w:rPr>
                <w:sz w:val="24"/>
                <w:szCs w:val="24"/>
              </w:rPr>
              <w:t>Participants and their roles (as-is)</w:t>
            </w:r>
          </w:p>
        </w:tc>
      </w:tr>
      <w:tr w:rsidR="000A3BE6" w14:paraId="50FFB20F" w14:textId="77777777" w:rsidTr="00B41ADE">
        <w:trPr>
          <w:cantSplit/>
          <w:trHeight w:val="280"/>
          <w:tblHeader/>
        </w:trPr>
        <w:tc>
          <w:tcPr>
            <w:tcW w:w="918" w:type="dxa"/>
            <w:tcBorders>
              <w:top w:val="single" w:sz="6" w:space="0" w:color="auto"/>
              <w:left w:val="single" w:sz="6" w:space="0" w:color="auto"/>
              <w:bottom w:val="nil"/>
              <w:right w:val="single" w:sz="6" w:space="0" w:color="auto"/>
            </w:tcBorders>
            <w:shd w:val="pct10" w:color="auto" w:fill="FFFFFF"/>
          </w:tcPr>
          <w:p w14:paraId="429ED10B" w14:textId="77777777" w:rsidR="000A3BE6" w:rsidRDefault="000A3BE6" w:rsidP="00B41ADE">
            <w:pPr>
              <w:pStyle w:val="FigureTitle"/>
              <w:keepLines w:val="0"/>
              <w:spacing w:before="0" w:after="0"/>
              <w:jc w:val="left"/>
              <w:rPr>
                <w:sz w:val="24"/>
                <w:szCs w:val="24"/>
              </w:rPr>
            </w:pPr>
            <w:r>
              <w:rPr>
                <w:sz w:val="24"/>
                <w:szCs w:val="24"/>
              </w:rPr>
              <w:t>Actor</w:t>
            </w:r>
          </w:p>
        </w:tc>
        <w:tc>
          <w:tcPr>
            <w:tcW w:w="2476" w:type="dxa"/>
            <w:tcBorders>
              <w:top w:val="single" w:sz="6" w:space="0" w:color="auto"/>
              <w:left w:val="single" w:sz="6" w:space="0" w:color="auto"/>
              <w:bottom w:val="nil"/>
              <w:right w:val="single" w:sz="6" w:space="0" w:color="auto"/>
            </w:tcBorders>
            <w:shd w:val="pct10" w:color="auto" w:fill="FFFFFF"/>
          </w:tcPr>
          <w:p w14:paraId="61C6785F" w14:textId="77777777" w:rsidR="000A3BE6" w:rsidRDefault="000A3BE6" w:rsidP="00B41ADE">
            <w:pPr>
              <w:pStyle w:val="FigureTitle"/>
              <w:keepLines w:val="0"/>
              <w:spacing w:before="0" w:after="0"/>
              <w:jc w:val="left"/>
              <w:rPr>
                <w:sz w:val="24"/>
                <w:szCs w:val="24"/>
              </w:rPr>
            </w:pPr>
            <w:r>
              <w:rPr>
                <w:sz w:val="24"/>
                <w:szCs w:val="24"/>
              </w:rPr>
              <w:t>Type/Role</w:t>
            </w:r>
          </w:p>
        </w:tc>
        <w:tc>
          <w:tcPr>
            <w:tcW w:w="6379" w:type="dxa"/>
            <w:tcBorders>
              <w:top w:val="single" w:sz="6" w:space="0" w:color="auto"/>
              <w:left w:val="single" w:sz="6" w:space="0" w:color="auto"/>
              <w:bottom w:val="single" w:sz="6" w:space="0" w:color="auto"/>
              <w:right w:val="single" w:sz="6" w:space="0" w:color="auto"/>
            </w:tcBorders>
            <w:shd w:val="pct10" w:color="auto" w:fill="FFFFFF"/>
          </w:tcPr>
          <w:p w14:paraId="1604CB80" w14:textId="77777777" w:rsidR="000A3BE6" w:rsidRDefault="000A3BE6" w:rsidP="00B41ADE">
            <w:pPr>
              <w:pStyle w:val="FigureTitle"/>
              <w:keepLines w:val="0"/>
              <w:spacing w:before="0" w:after="0"/>
              <w:jc w:val="left"/>
              <w:rPr>
                <w:sz w:val="24"/>
                <w:szCs w:val="24"/>
              </w:rPr>
            </w:pPr>
            <w:r>
              <w:rPr>
                <w:sz w:val="24"/>
                <w:szCs w:val="24"/>
              </w:rPr>
              <w:t>Description</w:t>
            </w:r>
          </w:p>
        </w:tc>
      </w:tr>
      <w:tr w:rsidR="000A3BE6" w14:paraId="61819502"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7C5ECB01" w14:textId="77777777" w:rsidR="000A3BE6" w:rsidRDefault="000A3BE6" w:rsidP="00B41ADE">
            <w:pPr>
              <w:rPr>
                <w:b/>
                <w:szCs w:val="24"/>
              </w:rPr>
            </w:pPr>
            <w:r>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5B9ED23C" w14:textId="77777777" w:rsidR="000A3BE6" w:rsidRPr="007410F0" w:rsidRDefault="000A3BE6" w:rsidP="00B41ADE">
            <w:pPr>
              <w:rPr>
                <w:iCs/>
                <w:szCs w:val="24"/>
              </w:rPr>
            </w:pPr>
            <w:r w:rsidRPr="007410F0">
              <w:rPr>
                <w:iCs/>
                <w:szCs w:val="24"/>
              </w:rPr>
              <w:t>Lawyers</w:t>
            </w:r>
          </w:p>
        </w:tc>
        <w:tc>
          <w:tcPr>
            <w:tcW w:w="6379" w:type="dxa"/>
            <w:tcBorders>
              <w:top w:val="single" w:sz="6" w:space="0" w:color="auto"/>
              <w:left w:val="single" w:sz="6" w:space="0" w:color="auto"/>
              <w:bottom w:val="single" w:sz="6" w:space="0" w:color="auto"/>
              <w:right w:val="single" w:sz="6" w:space="0" w:color="auto"/>
            </w:tcBorders>
          </w:tcPr>
          <w:p w14:paraId="0E4E00CE" w14:textId="220E3D95" w:rsidR="000A3BE6" w:rsidRDefault="000A3BE6" w:rsidP="00B41ADE">
            <w:pPr>
              <w:rPr>
                <w:szCs w:val="24"/>
                <w:lang w:val="pt-BR"/>
              </w:rPr>
            </w:pPr>
            <w:r>
              <w:rPr>
                <w:szCs w:val="24"/>
                <w:lang w:val="pt-BR"/>
              </w:rPr>
              <w:t>Insurance regulation</w:t>
            </w:r>
          </w:p>
        </w:tc>
      </w:tr>
      <w:tr w:rsidR="000A3BE6" w14:paraId="3D993B4B"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433E5414" w14:textId="77777777" w:rsidR="000A3BE6" w:rsidRDefault="000A3BE6" w:rsidP="00B41ADE">
            <w:pPr>
              <w:rPr>
                <w:b/>
                <w:szCs w:val="24"/>
              </w:rPr>
            </w:pPr>
            <w:r>
              <w:rPr>
                <w:b/>
                <w:szCs w:val="24"/>
              </w:rPr>
              <w:t>2</w:t>
            </w:r>
          </w:p>
        </w:tc>
        <w:tc>
          <w:tcPr>
            <w:tcW w:w="2476" w:type="dxa"/>
            <w:tcBorders>
              <w:top w:val="single" w:sz="6" w:space="0" w:color="auto"/>
              <w:left w:val="single" w:sz="6" w:space="0" w:color="auto"/>
              <w:bottom w:val="single" w:sz="6" w:space="0" w:color="auto"/>
              <w:right w:val="single" w:sz="6" w:space="0" w:color="auto"/>
            </w:tcBorders>
          </w:tcPr>
          <w:p w14:paraId="492C61C0" w14:textId="77777777" w:rsidR="000A3BE6" w:rsidRPr="007410F0" w:rsidRDefault="000A3BE6" w:rsidP="00B41ADE">
            <w:pPr>
              <w:pStyle w:val="NormalComment"/>
              <w:rPr>
                <w:iCs/>
                <w:color w:val="auto"/>
                <w:szCs w:val="24"/>
                <w:lang w:val="pt-BR"/>
              </w:rPr>
            </w:pPr>
            <w:r w:rsidRPr="007410F0">
              <w:rPr>
                <w:iCs/>
                <w:color w:val="auto"/>
                <w:szCs w:val="24"/>
                <w:lang w:val="pt-BR"/>
              </w:rPr>
              <w:t>Insurers and Assistances</w:t>
            </w:r>
          </w:p>
        </w:tc>
        <w:tc>
          <w:tcPr>
            <w:tcW w:w="6379" w:type="dxa"/>
            <w:tcBorders>
              <w:top w:val="single" w:sz="6" w:space="0" w:color="auto"/>
              <w:left w:val="single" w:sz="6" w:space="0" w:color="auto"/>
              <w:bottom w:val="single" w:sz="6" w:space="0" w:color="auto"/>
              <w:right w:val="single" w:sz="6" w:space="0" w:color="auto"/>
            </w:tcBorders>
          </w:tcPr>
          <w:p w14:paraId="46AEDE76" w14:textId="77777777" w:rsidR="000A3BE6" w:rsidRDefault="000A3BE6" w:rsidP="00B41ADE">
            <w:pPr>
              <w:pStyle w:val="NormalComment"/>
              <w:rPr>
                <w:color w:val="auto"/>
                <w:szCs w:val="24"/>
                <w:lang w:val="pt-BR"/>
              </w:rPr>
            </w:pPr>
            <w:r>
              <w:rPr>
                <w:color w:val="auto"/>
                <w:szCs w:val="24"/>
                <w:lang w:val="pt-BR"/>
              </w:rPr>
              <w:t>Provide tradition insurance products for destitution and Risk  coverage in case of a claim.</w:t>
            </w:r>
          </w:p>
        </w:tc>
      </w:tr>
      <w:tr w:rsidR="000A3BE6" w14:paraId="6B62C1DE"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3A8491B3" w14:textId="77777777" w:rsidR="000A3BE6" w:rsidRDefault="000A3BE6" w:rsidP="00B41ADE">
            <w:pPr>
              <w:rPr>
                <w:b/>
                <w:szCs w:val="24"/>
                <w:lang w:val="pt-BR"/>
              </w:rPr>
            </w:pPr>
            <w:r>
              <w:rPr>
                <w:b/>
                <w:szCs w:val="24"/>
                <w:lang w:val="pt-BR"/>
              </w:rPr>
              <w:t>3.</w:t>
            </w:r>
          </w:p>
        </w:tc>
        <w:tc>
          <w:tcPr>
            <w:tcW w:w="2476" w:type="dxa"/>
            <w:tcBorders>
              <w:top w:val="single" w:sz="6" w:space="0" w:color="auto"/>
              <w:left w:val="single" w:sz="6" w:space="0" w:color="auto"/>
              <w:bottom w:val="single" w:sz="6" w:space="0" w:color="auto"/>
              <w:right w:val="single" w:sz="6" w:space="0" w:color="auto"/>
            </w:tcBorders>
          </w:tcPr>
          <w:p w14:paraId="0EDB9976" w14:textId="335079EB" w:rsidR="000A3BE6" w:rsidRPr="007410F0" w:rsidRDefault="00626F93" w:rsidP="00B41ADE">
            <w:pPr>
              <w:pStyle w:val="NormalComment"/>
              <w:rPr>
                <w:iCs/>
                <w:color w:val="auto"/>
                <w:szCs w:val="24"/>
                <w:lang w:val="pt-BR"/>
              </w:rPr>
            </w:pPr>
            <w:r>
              <w:rPr>
                <w:iCs/>
                <w:color w:val="auto"/>
                <w:szCs w:val="24"/>
                <w:lang w:val="pt-BR"/>
              </w:rPr>
              <w:t>Retailers</w:t>
            </w:r>
          </w:p>
        </w:tc>
        <w:tc>
          <w:tcPr>
            <w:tcW w:w="6379" w:type="dxa"/>
            <w:tcBorders>
              <w:top w:val="single" w:sz="6" w:space="0" w:color="auto"/>
              <w:left w:val="single" w:sz="6" w:space="0" w:color="auto"/>
              <w:bottom w:val="single" w:sz="6" w:space="0" w:color="auto"/>
              <w:right w:val="single" w:sz="6" w:space="0" w:color="auto"/>
            </w:tcBorders>
          </w:tcPr>
          <w:p w14:paraId="199B06DB" w14:textId="11F9D1E0" w:rsidR="000A3BE6" w:rsidRDefault="00E72E1D" w:rsidP="00B41ADE">
            <w:pPr>
              <w:pStyle w:val="NormalComment"/>
              <w:rPr>
                <w:color w:val="auto"/>
                <w:szCs w:val="24"/>
                <w:lang w:val="pt-BR"/>
              </w:rPr>
            </w:pPr>
            <w:r>
              <w:rPr>
                <w:color w:val="auto"/>
                <w:szCs w:val="24"/>
                <w:lang w:val="pt-BR"/>
              </w:rPr>
              <w:t xml:space="preserve">Phisical </w:t>
            </w:r>
            <w:r w:rsidR="000A3BE6">
              <w:rPr>
                <w:color w:val="auto"/>
                <w:szCs w:val="24"/>
                <w:lang w:val="pt-BR"/>
              </w:rPr>
              <w:t>Distribution channels to reach the client.</w:t>
            </w:r>
          </w:p>
        </w:tc>
      </w:tr>
    </w:tbl>
    <w:p w14:paraId="46B45856" w14:textId="77777777" w:rsidR="000A3BE6" w:rsidRDefault="000A3BE6" w:rsidP="000A3BE6">
      <w:pPr>
        <w:rPr>
          <w:b/>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A3BE6" w14:paraId="146ACAED" w14:textId="77777777" w:rsidTr="00B41ADE">
        <w:tc>
          <w:tcPr>
            <w:tcW w:w="9773" w:type="dxa"/>
            <w:tcBorders>
              <w:top w:val="single" w:sz="6" w:space="0" w:color="auto"/>
              <w:left w:val="single" w:sz="6" w:space="0" w:color="auto"/>
              <w:bottom w:val="single" w:sz="6" w:space="0" w:color="auto"/>
              <w:right w:val="single" w:sz="6" w:space="0" w:color="auto"/>
            </w:tcBorders>
            <w:shd w:val="pct10" w:color="auto" w:fill="FFFFFF"/>
          </w:tcPr>
          <w:p w14:paraId="0FADAA4B" w14:textId="77777777" w:rsidR="000A3BE6" w:rsidRDefault="000A3BE6" w:rsidP="00B41ADE">
            <w:pPr>
              <w:pStyle w:val="HeadingBase"/>
              <w:spacing w:before="0" w:after="0"/>
              <w:rPr>
                <w:sz w:val="24"/>
                <w:szCs w:val="24"/>
              </w:rPr>
            </w:pPr>
            <w:r>
              <w:rPr>
                <w:sz w:val="24"/>
                <w:szCs w:val="24"/>
              </w:rPr>
              <w:t>Other Notes</w:t>
            </w:r>
          </w:p>
        </w:tc>
      </w:tr>
      <w:tr w:rsidR="000A3BE6" w14:paraId="3B6C0FD0" w14:textId="77777777" w:rsidTr="00B41ADE">
        <w:tc>
          <w:tcPr>
            <w:tcW w:w="9773" w:type="dxa"/>
            <w:tcBorders>
              <w:top w:val="single" w:sz="6" w:space="0" w:color="auto"/>
              <w:left w:val="single" w:sz="6" w:space="0" w:color="auto"/>
              <w:bottom w:val="single" w:sz="6" w:space="0" w:color="auto"/>
              <w:right w:val="single" w:sz="6" w:space="0" w:color="auto"/>
            </w:tcBorders>
          </w:tcPr>
          <w:p w14:paraId="5FF7AB1B" w14:textId="77777777" w:rsidR="000A3BE6" w:rsidRDefault="000A3BE6" w:rsidP="00B41ADE">
            <w:pPr>
              <w:tabs>
                <w:tab w:val="clear" w:pos="794"/>
                <w:tab w:val="clear" w:pos="1191"/>
                <w:tab w:val="clear" w:pos="1588"/>
                <w:tab w:val="clear" w:pos="1985"/>
                <w:tab w:val="left" w:pos="720"/>
              </w:tabs>
              <w:overflowPunct/>
              <w:autoSpaceDE/>
              <w:autoSpaceDN/>
              <w:adjustRightInd/>
              <w:spacing w:after="60"/>
              <w:textAlignment w:val="auto"/>
              <w:rPr>
                <w:i/>
                <w:szCs w:val="24"/>
              </w:rPr>
            </w:pPr>
            <w:r>
              <w:rPr>
                <w:i/>
                <w:szCs w:val="24"/>
              </w:rPr>
              <w:t>Any assumptions, issues</w:t>
            </w:r>
          </w:p>
        </w:tc>
      </w:tr>
    </w:tbl>
    <w:p w14:paraId="21E862EC" w14:textId="7F82E7C1" w:rsidR="000A3BE6" w:rsidRDefault="000A3BE6" w:rsidP="000A3BE6">
      <w:pPr>
        <w:tabs>
          <w:tab w:val="clear" w:pos="794"/>
          <w:tab w:val="clear" w:pos="1191"/>
          <w:tab w:val="clear" w:pos="1588"/>
          <w:tab w:val="clear" w:pos="1985"/>
        </w:tabs>
        <w:overflowPunct/>
        <w:autoSpaceDE/>
        <w:autoSpaceDN/>
        <w:adjustRightInd/>
        <w:spacing w:before="0"/>
        <w:textAlignment w:val="auto"/>
        <w:rPr>
          <w:b/>
          <w:szCs w:val="24"/>
          <w:lang w:val="en-US"/>
        </w:rPr>
      </w:pPr>
    </w:p>
    <w:p w14:paraId="57E4A311" w14:textId="77777777" w:rsidR="00E72E1D" w:rsidRDefault="00E72E1D" w:rsidP="000A3BE6">
      <w:pPr>
        <w:jc w:val="center"/>
        <w:outlineLvl w:val="0"/>
        <w:rPr>
          <w:b/>
          <w:u w:val="single"/>
        </w:rPr>
      </w:pPr>
    </w:p>
    <w:p w14:paraId="6B27B10D" w14:textId="37F54854" w:rsidR="000A3BE6" w:rsidRDefault="000A3BE6" w:rsidP="000A3BE6">
      <w:pPr>
        <w:jc w:val="center"/>
        <w:outlineLvl w:val="0"/>
        <w:rPr>
          <w:b/>
          <w:u w:val="single"/>
        </w:rPr>
      </w:pPr>
      <w:r>
        <w:rPr>
          <w:b/>
          <w:u w:val="single"/>
        </w:rPr>
        <w:t>Section 3: Expected process</w:t>
      </w:r>
    </w:p>
    <w:p w14:paraId="6CC03E33" w14:textId="77777777" w:rsidR="000A3BE6" w:rsidRDefault="000A3BE6" w:rsidP="000A3BE6">
      <w:pPr>
        <w:jc w:val="center"/>
        <w:rPr>
          <w:b/>
          <w:u w:val="single"/>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3240"/>
        <w:gridCol w:w="5615"/>
      </w:tblGrid>
      <w:tr w:rsidR="000A3BE6" w14:paraId="1278338C" w14:textId="77777777" w:rsidTr="00B41ADE">
        <w:trPr>
          <w:cantSplit/>
          <w:trHeight w:val="280"/>
          <w:tblHeader/>
        </w:trPr>
        <w:tc>
          <w:tcPr>
            <w:tcW w:w="9773" w:type="dxa"/>
            <w:gridSpan w:val="3"/>
            <w:tcBorders>
              <w:top w:val="single" w:sz="6" w:space="0" w:color="auto"/>
              <w:left w:val="single" w:sz="6" w:space="0" w:color="auto"/>
              <w:bottom w:val="nil"/>
              <w:right w:val="single" w:sz="6" w:space="0" w:color="auto"/>
            </w:tcBorders>
            <w:shd w:val="pct10" w:color="auto" w:fill="FFFFFF"/>
          </w:tcPr>
          <w:p w14:paraId="261F1BBF" w14:textId="77777777" w:rsidR="000A3BE6" w:rsidRDefault="000A3BE6" w:rsidP="00B41ADE">
            <w:pPr>
              <w:pStyle w:val="FigureTitle"/>
              <w:keepLines w:val="0"/>
              <w:spacing w:before="0" w:after="0"/>
              <w:jc w:val="left"/>
              <w:rPr>
                <w:sz w:val="24"/>
                <w:szCs w:val="24"/>
              </w:rPr>
            </w:pPr>
            <w:r>
              <w:rPr>
                <w:sz w:val="24"/>
                <w:szCs w:val="24"/>
              </w:rPr>
              <w:t>Expected Flow (to-be)</w:t>
            </w:r>
          </w:p>
        </w:tc>
      </w:tr>
      <w:tr w:rsidR="000A3BE6" w14:paraId="086E6A36" w14:textId="77777777" w:rsidTr="00B41ADE">
        <w:trPr>
          <w:cantSplit/>
          <w:trHeight w:val="280"/>
          <w:tblHeader/>
        </w:trPr>
        <w:tc>
          <w:tcPr>
            <w:tcW w:w="918" w:type="dxa"/>
            <w:tcBorders>
              <w:top w:val="single" w:sz="6" w:space="0" w:color="auto"/>
              <w:left w:val="single" w:sz="6" w:space="0" w:color="auto"/>
              <w:bottom w:val="nil"/>
              <w:right w:val="single" w:sz="6" w:space="0" w:color="auto"/>
            </w:tcBorders>
            <w:shd w:val="pct10" w:color="auto" w:fill="FFFFFF"/>
          </w:tcPr>
          <w:p w14:paraId="285E4E70" w14:textId="77777777" w:rsidR="000A3BE6" w:rsidRDefault="000A3BE6" w:rsidP="00B41ADE">
            <w:pPr>
              <w:pStyle w:val="FigureTitle"/>
              <w:keepLines w:val="0"/>
              <w:spacing w:before="0" w:after="0"/>
              <w:rPr>
                <w:sz w:val="24"/>
                <w:szCs w:val="24"/>
              </w:rPr>
            </w:pPr>
            <w:r>
              <w:rPr>
                <w:sz w:val="24"/>
                <w:szCs w:val="24"/>
              </w:rPr>
              <w:t>Step</w:t>
            </w:r>
          </w:p>
        </w:tc>
        <w:tc>
          <w:tcPr>
            <w:tcW w:w="3240" w:type="dxa"/>
            <w:tcBorders>
              <w:top w:val="single" w:sz="6" w:space="0" w:color="auto"/>
              <w:left w:val="single" w:sz="6" w:space="0" w:color="auto"/>
              <w:bottom w:val="nil"/>
              <w:right w:val="single" w:sz="6" w:space="0" w:color="auto"/>
            </w:tcBorders>
            <w:shd w:val="pct10" w:color="auto" w:fill="FFFFFF"/>
          </w:tcPr>
          <w:p w14:paraId="44F3EA97" w14:textId="77777777" w:rsidR="000A3BE6" w:rsidRDefault="000A3BE6" w:rsidP="00B41ADE">
            <w:pPr>
              <w:pStyle w:val="FigureTitle"/>
              <w:keepLines w:val="0"/>
              <w:spacing w:before="0" w:after="0"/>
              <w:rPr>
                <w:sz w:val="24"/>
                <w:szCs w:val="24"/>
              </w:rPr>
            </w:pPr>
            <w:r>
              <w:rPr>
                <w:sz w:val="24"/>
                <w:szCs w:val="24"/>
              </w:rPr>
              <w:t>User Actions</w:t>
            </w:r>
          </w:p>
        </w:tc>
        <w:tc>
          <w:tcPr>
            <w:tcW w:w="5615" w:type="dxa"/>
            <w:tcBorders>
              <w:top w:val="single" w:sz="6" w:space="0" w:color="auto"/>
              <w:left w:val="single" w:sz="6" w:space="0" w:color="auto"/>
              <w:bottom w:val="single" w:sz="6" w:space="0" w:color="auto"/>
              <w:right w:val="single" w:sz="6" w:space="0" w:color="auto"/>
            </w:tcBorders>
            <w:shd w:val="pct10" w:color="auto" w:fill="FFFFFF"/>
          </w:tcPr>
          <w:p w14:paraId="5C7B7CC5" w14:textId="77777777" w:rsidR="000A3BE6" w:rsidRDefault="000A3BE6" w:rsidP="00B41ADE">
            <w:pPr>
              <w:pStyle w:val="FigureTitle"/>
              <w:keepLines w:val="0"/>
              <w:spacing w:before="0" w:after="0"/>
              <w:rPr>
                <w:sz w:val="24"/>
                <w:szCs w:val="24"/>
              </w:rPr>
            </w:pPr>
            <w:r>
              <w:rPr>
                <w:sz w:val="24"/>
                <w:szCs w:val="24"/>
              </w:rPr>
              <w:t>System Actions</w:t>
            </w:r>
          </w:p>
        </w:tc>
      </w:tr>
      <w:tr w:rsidR="000A3BE6" w14:paraId="66A360B3" w14:textId="77777777" w:rsidTr="00B41ADE">
        <w:trPr>
          <w:cantSplit/>
          <w:trHeight w:val="280"/>
          <w:tblHeader/>
        </w:trPr>
        <w:tc>
          <w:tcPr>
            <w:tcW w:w="918" w:type="dxa"/>
            <w:tcBorders>
              <w:top w:val="single" w:sz="6" w:space="0" w:color="auto"/>
              <w:left w:val="single" w:sz="6" w:space="0" w:color="auto"/>
              <w:bottom w:val="nil"/>
              <w:right w:val="single" w:sz="6" w:space="0" w:color="auto"/>
            </w:tcBorders>
            <w:shd w:val="pct10" w:color="auto" w:fill="FFFFFF"/>
          </w:tcPr>
          <w:p w14:paraId="0EED4887" w14:textId="77777777" w:rsidR="000A3BE6" w:rsidRDefault="000A3BE6" w:rsidP="00B41ADE">
            <w:pPr>
              <w:rPr>
                <w:szCs w:val="24"/>
              </w:rPr>
            </w:pPr>
            <w:r>
              <w:rPr>
                <w:szCs w:val="24"/>
                <w:lang w:val="pt-BR"/>
              </w:rPr>
              <w:t>0.</w:t>
            </w:r>
          </w:p>
        </w:tc>
        <w:tc>
          <w:tcPr>
            <w:tcW w:w="3240" w:type="dxa"/>
            <w:tcBorders>
              <w:top w:val="single" w:sz="6" w:space="0" w:color="auto"/>
              <w:left w:val="single" w:sz="6" w:space="0" w:color="auto"/>
              <w:bottom w:val="nil"/>
              <w:right w:val="single" w:sz="6" w:space="0" w:color="auto"/>
            </w:tcBorders>
            <w:shd w:val="pct10" w:color="auto" w:fill="FFFFFF"/>
          </w:tcPr>
          <w:p w14:paraId="40040B48" w14:textId="77777777" w:rsidR="000A3BE6" w:rsidRDefault="000A3BE6" w:rsidP="00B41ADE">
            <w:pPr>
              <w:pStyle w:val="NormalComment"/>
              <w:rPr>
                <w:szCs w:val="24"/>
              </w:rPr>
            </w:pPr>
            <w:r>
              <w:rPr>
                <w:color w:val="auto"/>
                <w:szCs w:val="24"/>
                <w:lang w:val="pt-BR"/>
              </w:rPr>
              <w:t>Share the Good with others</w:t>
            </w:r>
          </w:p>
        </w:tc>
        <w:tc>
          <w:tcPr>
            <w:tcW w:w="5615" w:type="dxa"/>
            <w:tcBorders>
              <w:top w:val="single" w:sz="6" w:space="0" w:color="auto"/>
              <w:left w:val="single" w:sz="6" w:space="0" w:color="auto"/>
              <w:bottom w:val="single" w:sz="6" w:space="0" w:color="auto"/>
              <w:right w:val="single" w:sz="6" w:space="0" w:color="auto"/>
            </w:tcBorders>
            <w:shd w:val="pct10" w:color="auto" w:fill="FFFFFF"/>
          </w:tcPr>
          <w:p w14:paraId="76319162" w14:textId="77777777" w:rsidR="000A3BE6" w:rsidRDefault="000A3BE6" w:rsidP="00B41ADE">
            <w:pPr>
              <w:pStyle w:val="NormalComment"/>
              <w:rPr>
                <w:szCs w:val="24"/>
              </w:rPr>
            </w:pPr>
            <w:r>
              <w:rPr>
                <w:color w:val="auto"/>
                <w:szCs w:val="24"/>
                <w:lang w:val="pt-BR"/>
              </w:rPr>
              <w:t>Member-get-member via social media to earn progressive discounts, until you get your insurance for free</w:t>
            </w:r>
          </w:p>
        </w:tc>
      </w:tr>
      <w:tr w:rsidR="000A3BE6" w14:paraId="52C20444"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24C195DC" w14:textId="77777777" w:rsidR="000A3BE6" w:rsidRDefault="000A3BE6" w:rsidP="00B41ADE">
            <w:pPr>
              <w:rPr>
                <w:szCs w:val="24"/>
              </w:rPr>
            </w:pPr>
            <w:r>
              <w:rPr>
                <w:szCs w:val="24"/>
              </w:rPr>
              <w:t>1.</w:t>
            </w:r>
          </w:p>
        </w:tc>
        <w:tc>
          <w:tcPr>
            <w:tcW w:w="3240" w:type="dxa"/>
            <w:tcBorders>
              <w:top w:val="single" w:sz="6" w:space="0" w:color="auto"/>
              <w:left w:val="single" w:sz="6" w:space="0" w:color="auto"/>
              <w:bottom w:val="single" w:sz="6" w:space="0" w:color="auto"/>
              <w:right w:val="single" w:sz="6" w:space="0" w:color="auto"/>
            </w:tcBorders>
          </w:tcPr>
          <w:p w14:paraId="319EE2CD" w14:textId="77777777" w:rsidR="000A3BE6" w:rsidRDefault="000A3BE6" w:rsidP="00B41ADE">
            <w:pPr>
              <w:pStyle w:val="NormalComment"/>
              <w:rPr>
                <w:szCs w:val="24"/>
              </w:rPr>
            </w:pPr>
            <w:r>
              <w:rPr>
                <w:color w:val="auto"/>
                <w:szCs w:val="24"/>
                <w:lang w:val="pt-BR"/>
              </w:rPr>
              <w:t>Download 88i app from Google play</w:t>
            </w:r>
          </w:p>
        </w:tc>
        <w:tc>
          <w:tcPr>
            <w:tcW w:w="5615" w:type="dxa"/>
            <w:tcBorders>
              <w:top w:val="single" w:sz="6" w:space="0" w:color="auto"/>
              <w:left w:val="single" w:sz="6" w:space="0" w:color="auto"/>
              <w:bottom w:val="single" w:sz="6" w:space="0" w:color="auto"/>
              <w:right w:val="single" w:sz="6" w:space="0" w:color="auto"/>
            </w:tcBorders>
          </w:tcPr>
          <w:p w14:paraId="376FB00F" w14:textId="77777777" w:rsidR="000A3BE6" w:rsidRDefault="000A3BE6" w:rsidP="00B41ADE">
            <w:pPr>
              <w:pStyle w:val="NormalComment"/>
              <w:rPr>
                <w:szCs w:val="24"/>
              </w:rPr>
            </w:pPr>
            <w:r>
              <w:rPr>
                <w:color w:val="auto"/>
                <w:szCs w:val="24"/>
                <w:lang w:val="pt-BR"/>
              </w:rPr>
              <w:t xml:space="preserve">Install the app </w:t>
            </w:r>
            <w:hyperlink r:id="rId25" w:history="1">
              <w:r>
                <w:rPr>
                  <w:rStyle w:val="Hyperlink"/>
                  <w:i/>
                  <w:sz w:val="21"/>
                  <w:szCs w:val="24"/>
                  <w:lang w:val="pt-BR"/>
                </w:rPr>
                <w:t>https://play.google.com/store/apps/details?id=io.insurtech88i</w:t>
              </w:r>
            </w:hyperlink>
            <w:r>
              <w:rPr>
                <w:rStyle w:val="Hyperlink"/>
                <w:i/>
                <w:sz w:val="21"/>
                <w:szCs w:val="24"/>
                <w:lang w:val="pt-BR"/>
              </w:rPr>
              <w:t xml:space="preserve">  </w:t>
            </w:r>
          </w:p>
        </w:tc>
      </w:tr>
      <w:tr w:rsidR="000A3BE6" w14:paraId="44A80C21"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782A9637" w14:textId="77777777" w:rsidR="000A3BE6" w:rsidRDefault="000A3BE6" w:rsidP="00B41ADE">
            <w:pPr>
              <w:rPr>
                <w:szCs w:val="24"/>
              </w:rPr>
            </w:pPr>
            <w:r>
              <w:rPr>
                <w:szCs w:val="24"/>
              </w:rPr>
              <w:t>2.</w:t>
            </w:r>
          </w:p>
        </w:tc>
        <w:tc>
          <w:tcPr>
            <w:tcW w:w="3240" w:type="dxa"/>
            <w:tcBorders>
              <w:top w:val="single" w:sz="6" w:space="0" w:color="auto"/>
              <w:left w:val="single" w:sz="6" w:space="0" w:color="auto"/>
              <w:bottom w:val="single" w:sz="6" w:space="0" w:color="auto"/>
              <w:right w:val="single" w:sz="6" w:space="0" w:color="auto"/>
            </w:tcBorders>
          </w:tcPr>
          <w:p w14:paraId="14D1C34E" w14:textId="77777777" w:rsidR="000A3BE6" w:rsidRDefault="000A3BE6" w:rsidP="00B41ADE">
            <w:pPr>
              <w:pStyle w:val="NormalComment"/>
              <w:rPr>
                <w:color w:val="auto"/>
                <w:szCs w:val="24"/>
              </w:rPr>
            </w:pPr>
            <w:r>
              <w:rPr>
                <w:color w:val="auto"/>
                <w:szCs w:val="24"/>
                <w:lang w:val="pt-BR"/>
              </w:rPr>
              <w:t>Login (ID)</w:t>
            </w:r>
          </w:p>
        </w:tc>
        <w:tc>
          <w:tcPr>
            <w:tcW w:w="5615" w:type="dxa"/>
            <w:tcBorders>
              <w:top w:val="single" w:sz="6" w:space="0" w:color="auto"/>
              <w:left w:val="single" w:sz="6" w:space="0" w:color="auto"/>
              <w:bottom w:val="single" w:sz="6" w:space="0" w:color="auto"/>
              <w:right w:val="single" w:sz="6" w:space="0" w:color="auto"/>
            </w:tcBorders>
          </w:tcPr>
          <w:p w14:paraId="4E3E3C9C" w14:textId="77777777" w:rsidR="000A3BE6" w:rsidRDefault="000A3BE6" w:rsidP="00B41ADE">
            <w:pPr>
              <w:pStyle w:val="NormalComment"/>
              <w:rPr>
                <w:color w:val="auto"/>
                <w:szCs w:val="24"/>
              </w:rPr>
            </w:pPr>
            <w:r>
              <w:rPr>
                <w:color w:val="auto"/>
                <w:szCs w:val="24"/>
                <w:lang w:val="pt-BR"/>
              </w:rPr>
              <w:t>Login with Google or Facebook</w:t>
            </w:r>
          </w:p>
        </w:tc>
      </w:tr>
      <w:tr w:rsidR="000A3BE6" w14:paraId="6C5FA02A"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7DE6378F" w14:textId="77777777" w:rsidR="000A3BE6" w:rsidRDefault="000A3BE6" w:rsidP="00B41ADE">
            <w:pPr>
              <w:rPr>
                <w:szCs w:val="24"/>
              </w:rPr>
            </w:pPr>
            <w:r>
              <w:rPr>
                <w:szCs w:val="24"/>
                <w:lang w:val="pt-BR"/>
              </w:rPr>
              <w:t>3.</w:t>
            </w:r>
          </w:p>
        </w:tc>
        <w:tc>
          <w:tcPr>
            <w:tcW w:w="3240" w:type="dxa"/>
            <w:tcBorders>
              <w:top w:val="single" w:sz="6" w:space="0" w:color="auto"/>
              <w:left w:val="single" w:sz="6" w:space="0" w:color="auto"/>
              <w:bottom w:val="single" w:sz="6" w:space="0" w:color="auto"/>
              <w:right w:val="single" w:sz="6" w:space="0" w:color="auto"/>
            </w:tcBorders>
          </w:tcPr>
          <w:p w14:paraId="03EE6688" w14:textId="77777777" w:rsidR="000A3BE6" w:rsidRDefault="000A3BE6" w:rsidP="00B41ADE">
            <w:pPr>
              <w:pStyle w:val="NormalComment"/>
              <w:rPr>
                <w:color w:val="auto"/>
                <w:szCs w:val="24"/>
                <w:lang w:val="pt-BR"/>
              </w:rPr>
            </w:pPr>
            <w:r>
              <w:rPr>
                <w:color w:val="auto"/>
                <w:szCs w:val="24"/>
                <w:lang w:val="pt-BR"/>
              </w:rPr>
              <w:t>Get a quote</w:t>
            </w:r>
          </w:p>
        </w:tc>
        <w:tc>
          <w:tcPr>
            <w:tcW w:w="5615" w:type="dxa"/>
            <w:tcBorders>
              <w:top w:val="single" w:sz="6" w:space="0" w:color="auto"/>
              <w:left w:val="single" w:sz="6" w:space="0" w:color="auto"/>
              <w:bottom w:val="single" w:sz="6" w:space="0" w:color="auto"/>
              <w:right w:val="single" w:sz="6" w:space="0" w:color="auto"/>
            </w:tcBorders>
          </w:tcPr>
          <w:p w14:paraId="6BE0335D" w14:textId="77777777" w:rsidR="000A3BE6" w:rsidRDefault="000A3BE6" w:rsidP="000A3BE6">
            <w:pPr>
              <w:pStyle w:val="NormalComment"/>
              <w:numPr>
                <w:ilvl w:val="0"/>
                <w:numId w:val="39"/>
              </w:numPr>
              <w:spacing w:line="259" w:lineRule="auto"/>
              <w:rPr>
                <w:color w:val="auto"/>
                <w:szCs w:val="24"/>
                <w:lang w:val="pt-BR"/>
              </w:rPr>
            </w:pPr>
            <w:r>
              <w:rPr>
                <w:color w:val="auto"/>
                <w:szCs w:val="24"/>
                <w:lang w:val="pt-BR"/>
              </w:rPr>
              <w:t>Inform your telephone number</w:t>
            </w:r>
          </w:p>
          <w:p w14:paraId="131F6D53" w14:textId="77777777" w:rsidR="000A3BE6" w:rsidRDefault="000A3BE6" w:rsidP="000A3BE6">
            <w:pPr>
              <w:pStyle w:val="NormalComment"/>
              <w:numPr>
                <w:ilvl w:val="0"/>
                <w:numId w:val="39"/>
              </w:numPr>
              <w:spacing w:line="259" w:lineRule="auto"/>
              <w:rPr>
                <w:color w:val="auto"/>
                <w:szCs w:val="24"/>
                <w:lang w:val="pt-BR"/>
              </w:rPr>
            </w:pPr>
            <w:r>
              <w:rPr>
                <w:color w:val="auto"/>
                <w:szCs w:val="24"/>
                <w:lang w:val="pt-BR"/>
              </w:rPr>
              <w:t>Select the coverage value $</w:t>
            </w:r>
          </w:p>
          <w:p w14:paraId="37B1CA6A" w14:textId="77777777" w:rsidR="000A3BE6" w:rsidRDefault="000A3BE6" w:rsidP="000A3BE6">
            <w:pPr>
              <w:pStyle w:val="NormalComment"/>
              <w:numPr>
                <w:ilvl w:val="0"/>
                <w:numId w:val="39"/>
              </w:numPr>
              <w:spacing w:line="259" w:lineRule="auto"/>
              <w:rPr>
                <w:color w:val="auto"/>
                <w:szCs w:val="24"/>
                <w:lang w:val="pt-BR"/>
              </w:rPr>
            </w:pPr>
            <w:r>
              <w:rPr>
                <w:color w:val="auto"/>
                <w:szCs w:val="24"/>
                <w:lang w:val="pt-BR"/>
              </w:rPr>
              <w:t xml:space="preserve">Choose the types of coverages  </w:t>
            </w:r>
          </w:p>
          <w:p w14:paraId="3AAF265D" w14:textId="77777777" w:rsidR="000A3BE6" w:rsidRDefault="000A3BE6" w:rsidP="000A3BE6">
            <w:pPr>
              <w:pStyle w:val="NormalComment"/>
              <w:numPr>
                <w:ilvl w:val="0"/>
                <w:numId w:val="39"/>
              </w:numPr>
              <w:spacing w:line="259" w:lineRule="auto"/>
              <w:rPr>
                <w:color w:val="auto"/>
                <w:szCs w:val="24"/>
                <w:lang w:val="pt-BR"/>
              </w:rPr>
            </w:pPr>
            <w:r>
              <w:rPr>
                <w:color w:val="auto"/>
                <w:szCs w:val="24"/>
                <w:lang w:val="pt-BR"/>
              </w:rPr>
              <w:t>Receive a proposal</w:t>
            </w:r>
          </w:p>
        </w:tc>
      </w:tr>
      <w:tr w:rsidR="000A3BE6" w14:paraId="1A8CFEC4"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2B90580E" w14:textId="77777777" w:rsidR="000A3BE6" w:rsidRDefault="000A3BE6" w:rsidP="00B41ADE">
            <w:pPr>
              <w:rPr>
                <w:szCs w:val="24"/>
              </w:rPr>
            </w:pPr>
            <w:r>
              <w:rPr>
                <w:szCs w:val="24"/>
                <w:lang w:val="pt-BR"/>
              </w:rPr>
              <w:t>4.</w:t>
            </w:r>
          </w:p>
        </w:tc>
        <w:tc>
          <w:tcPr>
            <w:tcW w:w="3240" w:type="dxa"/>
            <w:tcBorders>
              <w:top w:val="single" w:sz="6" w:space="0" w:color="auto"/>
              <w:left w:val="single" w:sz="6" w:space="0" w:color="auto"/>
              <w:bottom w:val="single" w:sz="6" w:space="0" w:color="auto"/>
              <w:right w:val="single" w:sz="6" w:space="0" w:color="auto"/>
            </w:tcBorders>
          </w:tcPr>
          <w:p w14:paraId="5B8EE108" w14:textId="77777777" w:rsidR="000A3BE6" w:rsidRDefault="000A3BE6" w:rsidP="00B41ADE">
            <w:pPr>
              <w:pStyle w:val="NormalComment"/>
              <w:rPr>
                <w:color w:val="auto"/>
                <w:szCs w:val="24"/>
                <w:lang w:val="pt-BR"/>
              </w:rPr>
            </w:pPr>
            <w:r>
              <w:rPr>
                <w:color w:val="auto"/>
                <w:szCs w:val="24"/>
                <w:lang w:val="pt-BR"/>
              </w:rPr>
              <w:t>Purchase your Protection</w:t>
            </w:r>
          </w:p>
        </w:tc>
        <w:tc>
          <w:tcPr>
            <w:tcW w:w="5615" w:type="dxa"/>
            <w:tcBorders>
              <w:top w:val="single" w:sz="6" w:space="0" w:color="auto"/>
              <w:left w:val="single" w:sz="6" w:space="0" w:color="auto"/>
              <w:bottom w:val="single" w:sz="6" w:space="0" w:color="auto"/>
              <w:right w:val="single" w:sz="6" w:space="0" w:color="auto"/>
            </w:tcBorders>
          </w:tcPr>
          <w:p w14:paraId="135BE8D8" w14:textId="77777777" w:rsidR="000A3BE6" w:rsidRDefault="000A3BE6" w:rsidP="00B41ADE">
            <w:pPr>
              <w:pStyle w:val="NormalComment"/>
              <w:rPr>
                <w:color w:val="auto"/>
                <w:szCs w:val="24"/>
                <w:lang w:val="pt-BR"/>
              </w:rPr>
            </w:pPr>
            <w:r>
              <w:rPr>
                <w:color w:val="auto"/>
                <w:szCs w:val="24"/>
                <w:lang w:val="pt-BR"/>
              </w:rPr>
              <w:t>Select the type of payment</w:t>
            </w:r>
          </w:p>
          <w:p w14:paraId="48006063" w14:textId="77777777" w:rsidR="000A3BE6" w:rsidRDefault="000A3BE6" w:rsidP="000A3BE6">
            <w:pPr>
              <w:pStyle w:val="NormalComment"/>
              <w:numPr>
                <w:ilvl w:val="0"/>
                <w:numId w:val="40"/>
              </w:numPr>
              <w:spacing w:line="259" w:lineRule="auto"/>
              <w:rPr>
                <w:color w:val="auto"/>
                <w:szCs w:val="24"/>
                <w:lang w:val="pt-BR"/>
              </w:rPr>
            </w:pPr>
            <w:r>
              <w:rPr>
                <w:color w:val="auto"/>
                <w:szCs w:val="24"/>
                <w:lang w:val="pt-BR"/>
              </w:rPr>
              <w:t>Credit Card</w:t>
            </w:r>
          </w:p>
          <w:p w14:paraId="517E9F77" w14:textId="77777777" w:rsidR="000A3BE6" w:rsidRDefault="000A3BE6" w:rsidP="000A3BE6">
            <w:pPr>
              <w:pStyle w:val="NormalComment"/>
              <w:numPr>
                <w:ilvl w:val="0"/>
                <w:numId w:val="40"/>
              </w:numPr>
              <w:spacing w:line="259" w:lineRule="auto"/>
              <w:rPr>
                <w:color w:val="auto"/>
                <w:szCs w:val="24"/>
                <w:lang w:val="pt-BR"/>
              </w:rPr>
            </w:pPr>
            <w:r>
              <w:rPr>
                <w:color w:val="auto"/>
                <w:szCs w:val="24"/>
                <w:lang w:val="pt-BR"/>
              </w:rPr>
              <w:t>Invoice</w:t>
            </w:r>
          </w:p>
          <w:p w14:paraId="01B8687C" w14:textId="77777777" w:rsidR="000A3BE6" w:rsidRDefault="000A3BE6" w:rsidP="000A3BE6">
            <w:pPr>
              <w:pStyle w:val="NormalComment"/>
              <w:numPr>
                <w:ilvl w:val="0"/>
                <w:numId w:val="40"/>
              </w:numPr>
              <w:spacing w:line="259" w:lineRule="auto"/>
              <w:rPr>
                <w:color w:val="auto"/>
                <w:szCs w:val="24"/>
                <w:lang w:val="pt-BR"/>
              </w:rPr>
            </w:pPr>
            <w:r>
              <w:rPr>
                <w:color w:val="auto"/>
                <w:szCs w:val="24"/>
                <w:lang w:val="pt-BR"/>
              </w:rPr>
              <w:t>Crypto</w:t>
            </w:r>
          </w:p>
        </w:tc>
      </w:tr>
      <w:tr w:rsidR="000A3BE6" w14:paraId="3F53C6E1"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2E167501" w14:textId="77777777" w:rsidR="000A3BE6" w:rsidRDefault="000A3BE6" w:rsidP="00B41ADE">
            <w:pPr>
              <w:rPr>
                <w:szCs w:val="24"/>
              </w:rPr>
            </w:pPr>
            <w:r>
              <w:rPr>
                <w:szCs w:val="24"/>
                <w:lang w:val="pt-BR"/>
              </w:rPr>
              <w:t>5.</w:t>
            </w:r>
          </w:p>
        </w:tc>
        <w:tc>
          <w:tcPr>
            <w:tcW w:w="3240" w:type="dxa"/>
            <w:tcBorders>
              <w:top w:val="single" w:sz="6" w:space="0" w:color="auto"/>
              <w:left w:val="single" w:sz="6" w:space="0" w:color="auto"/>
              <w:bottom w:val="single" w:sz="6" w:space="0" w:color="auto"/>
              <w:right w:val="single" w:sz="6" w:space="0" w:color="auto"/>
            </w:tcBorders>
          </w:tcPr>
          <w:p w14:paraId="2E938301" w14:textId="77777777" w:rsidR="000A3BE6" w:rsidRDefault="000A3BE6" w:rsidP="00B41ADE">
            <w:pPr>
              <w:pStyle w:val="NormalComment"/>
              <w:rPr>
                <w:color w:val="auto"/>
                <w:szCs w:val="24"/>
                <w:lang w:val="pt-BR"/>
              </w:rPr>
            </w:pPr>
            <w:r>
              <w:rPr>
                <w:color w:val="auto"/>
                <w:szCs w:val="24"/>
                <w:lang w:val="pt-BR"/>
              </w:rPr>
              <w:t>KYC Process</w:t>
            </w:r>
          </w:p>
        </w:tc>
        <w:tc>
          <w:tcPr>
            <w:tcW w:w="5615" w:type="dxa"/>
            <w:tcBorders>
              <w:top w:val="single" w:sz="6" w:space="0" w:color="auto"/>
              <w:left w:val="single" w:sz="6" w:space="0" w:color="auto"/>
              <w:bottom w:val="single" w:sz="6" w:space="0" w:color="auto"/>
              <w:right w:val="single" w:sz="6" w:space="0" w:color="auto"/>
            </w:tcBorders>
          </w:tcPr>
          <w:p w14:paraId="6C157675" w14:textId="77777777" w:rsidR="000A3BE6" w:rsidRDefault="000A3BE6" w:rsidP="00B41ADE">
            <w:pPr>
              <w:pStyle w:val="NormalComment"/>
              <w:rPr>
                <w:color w:val="auto"/>
                <w:szCs w:val="24"/>
                <w:lang w:val="pt-BR"/>
              </w:rPr>
            </w:pPr>
            <w:r>
              <w:rPr>
                <w:color w:val="auto"/>
                <w:szCs w:val="24"/>
                <w:lang w:val="pt-BR"/>
              </w:rPr>
              <w:t>Inform</w:t>
            </w:r>
          </w:p>
          <w:p w14:paraId="0E6E5015" w14:textId="77777777" w:rsidR="000A3BE6" w:rsidRDefault="000A3BE6" w:rsidP="000A3BE6">
            <w:pPr>
              <w:pStyle w:val="NormalComment"/>
              <w:numPr>
                <w:ilvl w:val="0"/>
                <w:numId w:val="41"/>
              </w:numPr>
              <w:spacing w:line="259" w:lineRule="auto"/>
              <w:rPr>
                <w:color w:val="auto"/>
                <w:szCs w:val="24"/>
                <w:lang w:val="pt-BR"/>
              </w:rPr>
            </w:pPr>
            <w:r>
              <w:rPr>
                <w:color w:val="auto"/>
                <w:szCs w:val="24"/>
                <w:lang w:val="pt-BR"/>
              </w:rPr>
              <w:t>Tax ID + Birth date</w:t>
            </w:r>
          </w:p>
          <w:p w14:paraId="3902E68F" w14:textId="77777777" w:rsidR="000A3BE6" w:rsidRDefault="000A3BE6" w:rsidP="000A3BE6">
            <w:pPr>
              <w:pStyle w:val="NormalComment"/>
              <w:numPr>
                <w:ilvl w:val="0"/>
                <w:numId w:val="41"/>
              </w:numPr>
              <w:spacing w:line="259" w:lineRule="auto"/>
              <w:rPr>
                <w:color w:val="auto"/>
                <w:szCs w:val="24"/>
                <w:lang w:val="pt-BR"/>
              </w:rPr>
            </w:pPr>
            <w:r>
              <w:rPr>
                <w:color w:val="auto"/>
                <w:szCs w:val="24"/>
                <w:lang w:val="pt-BR"/>
              </w:rPr>
              <w:t xml:space="preserve">Full address </w:t>
            </w:r>
          </w:p>
        </w:tc>
      </w:tr>
      <w:tr w:rsidR="000A3BE6" w14:paraId="5587AA4F"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0C0171CB" w14:textId="77777777" w:rsidR="000A3BE6" w:rsidRDefault="000A3BE6" w:rsidP="00B41ADE">
            <w:pPr>
              <w:rPr>
                <w:szCs w:val="24"/>
              </w:rPr>
            </w:pPr>
            <w:r>
              <w:rPr>
                <w:szCs w:val="24"/>
                <w:lang w:val="pt-BR"/>
              </w:rPr>
              <w:t>6.</w:t>
            </w:r>
          </w:p>
        </w:tc>
        <w:tc>
          <w:tcPr>
            <w:tcW w:w="3240" w:type="dxa"/>
            <w:tcBorders>
              <w:top w:val="single" w:sz="6" w:space="0" w:color="auto"/>
              <w:left w:val="single" w:sz="6" w:space="0" w:color="auto"/>
              <w:bottom w:val="single" w:sz="6" w:space="0" w:color="auto"/>
              <w:right w:val="single" w:sz="6" w:space="0" w:color="auto"/>
            </w:tcBorders>
          </w:tcPr>
          <w:p w14:paraId="2E773A3C" w14:textId="77777777" w:rsidR="000A3BE6" w:rsidRDefault="000A3BE6" w:rsidP="00B41ADE">
            <w:pPr>
              <w:pStyle w:val="NormalComment"/>
              <w:rPr>
                <w:color w:val="auto"/>
                <w:szCs w:val="24"/>
                <w:lang w:val="pt-BR"/>
              </w:rPr>
            </w:pPr>
            <w:r>
              <w:rPr>
                <w:color w:val="auto"/>
                <w:szCs w:val="24"/>
                <w:lang w:val="pt-BR"/>
              </w:rPr>
              <w:t>Receive the insurance policy</w:t>
            </w:r>
          </w:p>
        </w:tc>
        <w:tc>
          <w:tcPr>
            <w:tcW w:w="5615" w:type="dxa"/>
            <w:tcBorders>
              <w:top w:val="single" w:sz="6" w:space="0" w:color="auto"/>
              <w:left w:val="single" w:sz="6" w:space="0" w:color="auto"/>
              <w:bottom w:val="single" w:sz="6" w:space="0" w:color="auto"/>
              <w:right w:val="single" w:sz="6" w:space="0" w:color="auto"/>
            </w:tcBorders>
          </w:tcPr>
          <w:p w14:paraId="2F01E032" w14:textId="77777777" w:rsidR="000A3BE6" w:rsidRDefault="000A3BE6" w:rsidP="00B41ADE">
            <w:pPr>
              <w:pStyle w:val="NormalComment"/>
              <w:rPr>
                <w:color w:val="auto"/>
                <w:szCs w:val="24"/>
                <w:lang w:val="pt-BR"/>
              </w:rPr>
            </w:pPr>
            <w:r>
              <w:rPr>
                <w:color w:val="auto"/>
                <w:szCs w:val="24"/>
                <w:lang w:val="pt-BR"/>
              </w:rPr>
              <w:t xml:space="preserve">Policy issue </w:t>
            </w:r>
          </w:p>
          <w:p w14:paraId="7602B42E" w14:textId="77777777" w:rsidR="000A3BE6" w:rsidRDefault="000A3BE6" w:rsidP="000A3BE6">
            <w:pPr>
              <w:pStyle w:val="NormalComment"/>
              <w:numPr>
                <w:ilvl w:val="0"/>
                <w:numId w:val="42"/>
              </w:numPr>
              <w:spacing w:line="259" w:lineRule="auto"/>
              <w:rPr>
                <w:color w:val="auto"/>
                <w:szCs w:val="24"/>
                <w:lang w:val="pt-BR"/>
              </w:rPr>
            </w:pPr>
            <w:r>
              <w:rPr>
                <w:color w:val="auto"/>
                <w:szCs w:val="24"/>
                <w:lang w:val="pt-BR"/>
              </w:rPr>
              <w:t>Inside the app insurance wallet</w:t>
            </w:r>
          </w:p>
          <w:p w14:paraId="60C736A1" w14:textId="77777777" w:rsidR="000A3BE6" w:rsidRDefault="000A3BE6" w:rsidP="000A3BE6">
            <w:pPr>
              <w:pStyle w:val="NormalComment"/>
              <w:numPr>
                <w:ilvl w:val="0"/>
                <w:numId w:val="42"/>
              </w:numPr>
              <w:spacing w:line="259" w:lineRule="auto"/>
              <w:rPr>
                <w:color w:val="auto"/>
                <w:szCs w:val="24"/>
                <w:lang w:val="pt-BR"/>
              </w:rPr>
            </w:pPr>
            <w:r>
              <w:rPr>
                <w:color w:val="auto"/>
                <w:szCs w:val="24"/>
                <w:lang w:val="pt-BR"/>
              </w:rPr>
              <w:t>Via PDF e-mail</w:t>
            </w:r>
          </w:p>
        </w:tc>
      </w:tr>
      <w:tr w:rsidR="000A3BE6" w14:paraId="4D9B5FD6"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509D8126" w14:textId="77777777" w:rsidR="000A3BE6" w:rsidRDefault="000A3BE6" w:rsidP="00B41ADE">
            <w:pPr>
              <w:rPr>
                <w:szCs w:val="24"/>
              </w:rPr>
            </w:pPr>
            <w:r>
              <w:rPr>
                <w:szCs w:val="24"/>
                <w:lang w:val="pt-BR"/>
              </w:rPr>
              <w:t>7.</w:t>
            </w:r>
          </w:p>
        </w:tc>
        <w:tc>
          <w:tcPr>
            <w:tcW w:w="3240" w:type="dxa"/>
            <w:tcBorders>
              <w:top w:val="single" w:sz="6" w:space="0" w:color="auto"/>
              <w:left w:val="single" w:sz="6" w:space="0" w:color="auto"/>
              <w:bottom w:val="single" w:sz="6" w:space="0" w:color="auto"/>
              <w:right w:val="single" w:sz="6" w:space="0" w:color="auto"/>
            </w:tcBorders>
          </w:tcPr>
          <w:p w14:paraId="45707096" w14:textId="77777777" w:rsidR="000A3BE6" w:rsidRDefault="000A3BE6" w:rsidP="00B41ADE">
            <w:pPr>
              <w:pStyle w:val="NormalComment"/>
              <w:rPr>
                <w:color w:val="auto"/>
                <w:szCs w:val="24"/>
                <w:lang w:val="pt-BR"/>
              </w:rPr>
            </w:pPr>
            <w:r>
              <w:rPr>
                <w:color w:val="auto"/>
                <w:szCs w:val="24"/>
                <w:lang w:val="pt-BR"/>
              </w:rPr>
              <w:t>Share the Good with others</w:t>
            </w:r>
          </w:p>
        </w:tc>
        <w:tc>
          <w:tcPr>
            <w:tcW w:w="5615" w:type="dxa"/>
            <w:tcBorders>
              <w:top w:val="single" w:sz="6" w:space="0" w:color="auto"/>
              <w:left w:val="single" w:sz="6" w:space="0" w:color="auto"/>
              <w:bottom w:val="single" w:sz="6" w:space="0" w:color="auto"/>
              <w:right w:val="single" w:sz="6" w:space="0" w:color="auto"/>
            </w:tcBorders>
          </w:tcPr>
          <w:p w14:paraId="059C05E9" w14:textId="77777777" w:rsidR="000A3BE6" w:rsidRDefault="000A3BE6" w:rsidP="00B41ADE">
            <w:pPr>
              <w:pStyle w:val="NormalComment"/>
              <w:rPr>
                <w:color w:val="auto"/>
                <w:szCs w:val="24"/>
                <w:lang w:val="pt-BR"/>
              </w:rPr>
            </w:pPr>
            <w:r>
              <w:rPr>
                <w:color w:val="auto"/>
                <w:szCs w:val="24"/>
                <w:lang w:val="pt-BR"/>
              </w:rPr>
              <w:t>Member-get-member via social media to earn progressive discounts, until you get your insurance for free</w:t>
            </w:r>
          </w:p>
        </w:tc>
      </w:tr>
    </w:tbl>
    <w:p w14:paraId="5CB86451" w14:textId="77777777" w:rsidR="000A3BE6" w:rsidRDefault="000A3BE6" w:rsidP="000A3BE6">
      <w:pPr>
        <w:jc w:val="center"/>
        <w:rPr>
          <w:b/>
          <w:u w:val="single"/>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A3BE6" w14:paraId="32C3B5D8" w14:textId="77777777" w:rsidTr="00B41ADE">
        <w:trPr>
          <w:cantSplit/>
          <w:trHeight w:val="280"/>
          <w:tblHeader/>
        </w:trPr>
        <w:tc>
          <w:tcPr>
            <w:tcW w:w="9773" w:type="dxa"/>
            <w:tcBorders>
              <w:top w:val="single" w:sz="6" w:space="0" w:color="auto"/>
              <w:left w:val="single" w:sz="6" w:space="0" w:color="auto"/>
              <w:bottom w:val="nil"/>
              <w:right w:val="single" w:sz="6" w:space="0" w:color="auto"/>
            </w:tcBorders>
            <w:shd w:val="pct10" w:color="auto" w:fill="FFFFFF"/>
          </w:tcPr>
          <w:p w14:paraId="28ED4D85" w14:textId="77777777" w:rsidR="000A3BE6" w:rsidRDefault="000A3BE6" w:rsidP="00B41ADE">
            <w:pPr>
              <w:pStyle w:val="FigureTitle"/>
              <w:keepLines w:val="0"/>
              <w:spacing w:before="0" w:after="0"/>
              <w:jc w:val="left"/>
              <w:rPr>
                <w:sz w:val="24"/>
                <w:szCs w:val="24"/>
              </w:rPr>
            </w:pPr>
            <w:r>
              <w:rPr>
                <w:sz w:val="24"/>
                <w:szCs w:val="24"/>
              </w:rPr>
              <w:lastRenderedPageBreak/>
              <w:t>Process scheme (to-be)</w:t>
            </w:r>
          </w:p>
        </w:tc>
      </w:tr>
      <w:tr w:rsidR="000A3BE6" w14:paraId="107147CB" w14:textId="77777777" w:rsidTr="00B41ADE">
        <w:trPr>
          <w:cantSplit/>
          <w:trHeight w:val="540"/>
        </w:trPr>
        <w:tc>
          <w:tcPr>
            <w:tcW w:w="9773" w:type="dxa"/>
            <w:tcBorders>
              <w:top w:val="single" w:sz="6" w:space="0" w:color="auto"/>
              <w:left w:val="single" w:sz="6" w:space="0" w:color="auto"/>
              <w:bottom w:val="single" w:sz="6" w:space="0" w:color="auto"/>
              <w:right w:val="single" w:sz="6" w:space="0" w:color="auto"/>
            </w:tcBorders>
          </w:tcPr>
          <w:p w14:paraId="1923E0BC" w14:textId="08E65EC0" w:rsidR="000A3BE6" w:rsidRDefault="00B16D61" w:rsidP="00B41ADE">
            <w:pPr>
              <w:pStyle w:val="NormalComment"/>
              <w:rPr>
                <w:color w:val="auto"/>
                <w:szCs w:val="24"/>
              </w:rPr>
            </w:pPr>
            <w:r>
              <w:rPr>
                <w:noProof/>
                <w:lang w:val="en-GB" w:eastAsia="en-GB"/>
              </w:rPr>
              <w:drawing>
                <wp:inline distT="0" distB="0" distL="114300" distR="114300" wp14:anchorId="08CD9A49" wp14:editId="52A48E47">
                  <wp:extent cx="6207760" cy="3436620"/>
                  <wp:effectExtent l="0" t="0" r="10160" b="762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rcRect l="22287" t="15915" r="5860" b="13381"/>
                          <a:stretch>
                            <a:fillRect/>
                          </a:stretch>
                        </pic:blipFill>
                        <pic:spPr>
                          <a:xfrm>
                            <a:off x="0" y="0"/>
                            <a:ext cx="6207760" cy="3436620"/>
                          </a:xfrm>
                          <a:prstGeom prst="rect">
                            <a:avLst/>
                          </a:prstGeom>
                          <a:noFill/>
                          <a:ln w="9525">
                            <a:noFill/>
                          </a:ln>
                        </pic:spPr>
                      </pic:pic>
                    </a:graphicData>
                  </a:graphic>
                </wp:inline>
              </w:drawing>
            </w:r>
            <w:r w:rsidR="000A3BE6">
              <w:rPr>
                <w:color w:val="auto"/>
                <w:szCs w:val="24"/>
              </w:rPr>
              <w:object w:dxaOrig="9549" w:dyaOrig="5351" w14:anchorId="32F6C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267.75pt" o:ole="">
                  <v:imagedata r:id="rId27" o:title=""/>
                  <o:lock v:ext="edit" aspectratio="f"/>
                </v:shape>
                <o:OLEObject Type="Embed" ProgID="PowerPoint.Slide.12" ShapeID="_x0000_i1025" DrawAspect="Content" ObjectID="_1626010823" r:id="rId28"/>
              </w:object>
            </w:r>
          </w:p>
        </w:tc>
      </w:tr>
    </w:tbl>
    <w:p w14:paraId="64DBF2C3" w14:textId="77777777" w:rsidR="000A3BE6" w:rsidRDefault="000A3BE6" w:rsidP="000A3BE6">
      <w:pPr>
        <w:jc w:val="center"/>
        <w:rPr>
          <w:b/>
          <w:u w:val="single"/>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0A3BE6" w14:paraId="5B4DB029" w14:textId="77777777" w:rsidTr="00B41ADE">
        <w:trPr>
          <w:cantSplit/>
          <w:trHeight w:val="280"/>
          <w:tblHeader/>
        </w:trPr>
        <w:tc>
          <w:tcPr>
            <w:tcW w:w="9773" w:type="dxa"/>
            <w:gridSpan w:val="3"/>
            <w:tcBorders>
              <w:top w:val="single" w:sz="6" w:space="0" w:color="auto"/>
              <w:left w:val="single" w:sz="6" w:space="0" w:color="auto"/>
              <w:bottom w:val="nil"/>
              <w:right w:val="single" w:sz="6" w:space="0" w:color="auto"/>
            </w:tcBorders>
            <w:shd w:val="pct10" w:color="auto" w:fill="FFFFFF"/>
          </w:tcPr>
          <w:p w14:paraId="64FD0FA2" w14:textId="77777777" w:rsidR="000A3BE6" w:rsidRDefault="000A3BE6" w:rsidP="00B41ADE">
            <w:pPr>
              <w:pStyle w:val="FigureTitle"/>
              <w:keepLines w:val="0"/>
              <w:spacing w:before="0" w:after="0"/>
              <w:jc w:val="left"/>
              <w:rPr>
                <w:sz w:val="24"/>
                <w:szCs w:val="24"/>
              </w:rPr>
            </w:pPr>
            <w:r>
              <w:rPr>
                <w:sz w:val="24"/>
                <w:szCs w:val="24"/>
              </w:rPr>
              <w:lastRenderedPageBreak/>
              <w:t>Participants and their roles</w:t>
            </w:r>
          </w:p>
        </w:tc>
      </w:tr>
      <w:tr w:rsidR="000A3BE6" w14:paraId="1E75C96C" w14:textId="77777777" w:rsidTr="00B41ADE">
        <w:trPr>
          <w:cantSplit/>
          <w:trHeight w:val="280"/>
          <w:tblHeader/>
        </w:trPr>
        <w:tc>
          <w:tcPr>
            <w:tcW w:w="918" w:type="dxa"/>
            <w:tcBorders>
              <w:top w:val="single" w:sz="6" w:space="0" w:color="auto"/>
              <w:left w:val="single" w:sz="6" w:space="0" w:color="auto"/>
              <w:bottom w:val="nil"/>
              <w:right w:val="single" w:sz="6" w:space="0" w:color="auto"/>
            </w:tcBorders>
            <w:shd w:val="pct10" w:color="auto" w:fill="FFFFFF"/>
          </w:tcPr>
          <w:p w14:paraId="4E6C0DD4" w14:textId="77777777" w:rsidR="000A3BE6" w:rsidRDefault="000A3BE6" w:rsidP="00B41ADE">
            <w:pPr>
              <w:pStyle w:val="FigureTitle"/>
              <w:keepLines w:val="0"/>
              <w:spacing w:before="0" w:after="0"/>
              <w:jc w:val="left"/>
              <w:rPr>
                <w:sz w:val="24"/>
                <w:szCs w:val="24"/>
              </w:rPr>
            </w:pPr>
            <w:r>
              <w:rPr>
                <w:sz w:val="24"/>
                <w:szCs w:val="24"/>
              </w:rPr>
              <w:t>Actor</w:t>
            </w:r>
          </w:p>
        </w:tc>
        <w:tc>
          <w:tcPr>
            <w:tcW w:w="2476" w:type="dxa"/>
            <w:tcBorders>
              <w:top w:val="single" w:sz="6" w:space="0" w:color="auto"/>
              <w:left w:val="single" w:sz="6" w:space="0" w:color="auto"/>
              <w:bottom w:val="nil"/>
              <w:right w:val="single" w:sz="6" w:space="0" w:color="auto"/>
            </w:tcBorders>
            <w:shd w:val="pct10" w:color="auto" w:fill="FFFFFF"/>
          </w:tcPr>
          <w:p w14:paraId="225B5E4D" w14:textId="77777777" w:rsidR="000A3BE6" w:rsidRDefault="000A3BE6" w:rsidP="00B41ADE">
            <w:pPr>
              <w:pStyle w:val="FigureTitle"/>
              <w:keepLines w:val="0"/>
              <w:spacing w:before="0" w:after="0"/>
              <w:jc w:val="left"/>
              <w:rPr>
                <w:sz w:val="24"/>
                <w:szCs w:val="24"/>
              </w:rPr>
            </w:pPr>
            <w:r>
              <w:rPr>
                <w:sz w:val="24"/>
                <w:szCs w:val="24"/>
              </w:rPr>
              <w:t>Type/Role</w:t>
            </w:r>
          </w:p>
        </w:tc>
        <w:tc>
          <w:tcPr>
            <w:tcW w:w="6379" w:type="dxa"/>
            <w:tcBorders>
              <w:top w:val="single" w:sz="6" w:space="0" w:color="auto"/>
              <w:left w:val="single" w:sz="6" w:space="0" w:color="auto"/>
              <w:bottom w:val="single" w:sz="6" w:space="0" w:color="auto"/>
              <w:right w:val="single" w:sz="6" w:space="0" w:color="auto"/>
            </w:tcBorders>
            <w:shd w:val="pct10" w:color="auto" w:fill="FFFFFF"/>
          </w:tcPr>
          <w:p w14:paraId="263D731C" w14:textId="77777777" w:rsidR="000A3BE6" w:rsidRDefault="000A3BE6" w:rsidP="00B41ADE">
            <w:pPr>
              <w:pStyle w:val="FigureTitle"/>
              <w:keepLines w:val="0"/>
              <w:spacing w:before="0" w:after="0"/>
              <w:jc w:val="left"/>
              <w:rPr>
                <w:sz w:val="24"/>
                <w:szCs w:val="24"/>
              </w:rPr>
            </w:pPr>
            <w:r>
              <w:rPr>
                <w:sz w:val="24"/>
                <w:szCs w:val="24"/>
              </w:rPr>
              <w:t>Description</w:t>
            </w:r>
          </w:p>
        </w:tc>
      </w:tr>
      <w:tr w:rsidR="000A3BE6" w14:paraId="2A61F37F"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27BCFC51" w14:textId="77777777" w:rsidR="000A3BE6" w:rsidRDefault="000A3BE6" w:rsidP="00B41ADE">
            <w:pPr>
              <w:rPr>
                <w:b/>
                <w:szCs w:val="24"/>
              </w:rPr>
            </w:pPr>
            <w:r>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18287F3A" w14:textId="77777777" w:rsidR="000A3BE6" w:rsidRPr="007410F0" w:rsidRDefault="000A3BE6" w:rsidP="00B41ADE">
            <w:pPr>
              <w:rPr>
                <w:iCs/>
                <w:szCs w:val="24"/>
              </w:rPr>
            </w:pPr>
            <w:r w:rsidRPr="007410F0">
              <w:rPr>
                <w:iCs/>
                <w:szCs w:val="24"/>
              </w:rPr>
              <w:t>Documents</w:t>
            </w:r>
          </w:p>
        </w:tc>
        <w:tc>
          <w:tcPr>
            <w:tcW w:w="6379" w:type="dxa"/>
            <w:tcBorders>
              <w:top w:val="single" w:sz="6" w:space="0" w:color="auto"/>
              <w:left w:val="single" w:sz="6" w:space="0" w:color="auto"/>
              <w:bottom w:val="single" w:sz="6" w:space="0" w:color="auto"/>
              <w:right w:val="single" w:sz="6" w:space="0" w:color="auto"/>
            </w:tcBorders>
          </w:tcPr>
          <w:p w14:paraId="64A598B4" w14:textId="77777777" w:rsidR="000A3BE6" w:rsidRDefault="000A3BE6" w:rsidP="000A3BE6">
            <w:pPr>
              <w:numPr>
                <w:ilvl w:val="0"/>
                <w:numId w:val="43"/>
              </w:numPr>
              <w:spacing w:after="160" w:line="259" w:lineRule="auto"/>
              <w:rPr>
                <w:szCs w:val="24"/>
                <w:lang w:val="pt-BR"/>
              </w:rPr>
            </w:pPr>
            <w:r>
              <w:rPr>
                <w:szCs w:val="24"/>
                <w:lang w:val="pt-BR"/>
              </w:rPr>
              <w:t>Social media ID; Name, e-mail, picture</w:t>
            </w:r>
          </w:p>
          <w:p w14:paraId="3FE019EA" w14:textId="77777777" w:rsidR="000A3BE6" w:rsidRDefault="000A3BE6" w:rsidP="000A3BE6">
            <w:pPr>
              <w:numPr>
                <w:ilvl w:val="0"/>
                <w:numId w:val="43"/>
              </w:numPr>
              <w:spacing w:after="160" w:line="259" w:lineRule="auto"/>
              <w:rPr>
                <w:szCs w:val="24"/>
                <w:lang w:val="pt-BR"/>
              </w:rPr>
            </w:pPr>
            <w:r>
              <w:rPr>
                <w:szCs w:val="24"/>
                <w:lang w:val="pt-BR"/>
              </w:rPr>
              <w:t>Mobile phone number, IMEI, Model, Manufacturer</w:t>
            </w:r>
          </w:p>
          <w:p w14:paraId="134F0EC3" w14:textId="77777777" w:rsidR="000A3BE6" w:rsidRDefault="000A3BE6" w:rsidP="000A3BE6">
            <w:pPr>
              <w:numPr>
                <w:ilvl w:val="0"/>
                <w:numId w:val="43"/>
              </w:numPr>
              <w:spacing w:after="160" w:line="259" w:lineRule="auto"/>
              <w:rPr>
                <w:szCs w:val="24"/>
                <w:lang w:val="pt-BR"/>
              </w:rPr>
            </w:pPr>
            <w:r>
              <w:rPr>
                <w:szCs w:val="24"/>
                <w:lang w:val="pt-BR"/>
              </w:rPr>
              <w:t>Tax ID, Birth date, Full Address</w:t>
            </w:r>
          </w:p>
          <w:p w14:paraId="5AF5FFC4" w14:textId="77777777" w:rsidR="000A3BE6" w:rsidRDefault="000A3BE6" w:rsidP="000A3BE6">
            <w:pPr>
              <w:numPr>
                <w:ilvl w:val="0"/>
                <w:numId w:val="43"/>
              </w:numPr>
              <w:spacing w:after="160" w:line="259" w:lineRule="auto"/>
              <w:rPr>
                <w:szCs w:val="24"/>
              </w:rPr>
            </w:pPr>
            <w:r>
              <w:rPr>
                <w:szCs w:val="24"/>
                <w:lang w:val="pt-BR"/>
              </w:rPr>
              <w:t>Credit card number</w:t>
            </w:r>
          </w:p>
        </w:tc>
      </w:tr>
      <w:tr w:rsidR="000A3BE6" w14:paraId="4348B32D"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0AC71B31" w14:textId="77777777" w:rsidR="000A3BE6" w:rsidRDefault="000A3BE6" w:rsidP="00B41ADE">
            <w:pPr>
              <w:rPr>
                <w:b/>
                <w:szCs w:val="24"/>
              </w:rPr>
            </w:pPr>
            <w:r>
              <w:rPr>
                <w:b/>
                <w:szCs w:val="24"/>
              </w:rPr>
              <w:t>2</w:t>
            </w:r>
          </w:p>
        </w:tc>
        <w:tc>
          <w:tcPr>
            <w:tcW w:w="2476" w:type="dxa"/>
            <w:tcBorders>
              <w:top w:val="single" w:sz="6" w:space="0" w:color="auto"/>
              <w:left w:val="single" w:sz="6" w:space="0" w:color="auto"/>
              <w:bottom w:val="single" w:sz="6" w:space="0" w:color="auto"/>
              <w:right w:val="single" w:sz="6" w:space="0" w:color="auto"/>
            </w:tcBorders>
          </w:tcPr>
          <w:p w14:paraId="136AE84B" w14:textId="77777777" w:rsidR="000A3BE6" w:rsidRPr="007410F0" w:rsidRDefault="000A3BE6" w:rsidP="00B41ADE">
            <w:pPr>
              <w:pStyle w:val="NormalComment"/>
              <w:rPr>
                <w:iCs/>
                <w:color w:val="auto"/>
                <w:szCs w:val="24"/>
              </w:rPr>
            </w:pPr>
            <w:r w:rsidRPr="007410F0">
              <w:rPr>
                <w:iCs/>
                <w:color w:val="auto"/>
                <w:szCs w:val="24"/>
              </w:rPr>
              <w:t>Payment transactions</w:t>
            </w:r>
          </w:p>
        </w:tc>
        <w:tc>
          <w:tcPr>
            <w:tcW w:w="6379" w:type="dxa"/>
            <w:tcBorders>
              <w:top w:val="single" w:sz="6" w:space="0" w:color="auto"/>
              <w:left w:val="single" w:sz="6" w:space="0" w:color="auto"/>
              <w:bottom w:val="single" w:sz="6" w:space="0" w:color="auto"/>
              <w:right w:val="single" w:sz="6" w:space="0" w:color="auto"/>
            </w:tcBorders>
          </w:tcPr>
          <w:p w14:paraId="075E2F49" w14:textId="77777777" w:rsidR="000A3BE6" w:rsidRDefault="000A3BE6" w:rsidP="00B41ADE">
            <w:pPr>
              <w:pStyle w:val="NormalComment"/>
              <w:rPr>
                <w:color w:val="auto"/>
                <w:szCs w:val="24"/>
              </w:rPr>
            </w:pPr>
            <w:r>
              <w:rPr>
                <w:color w:val="auto"/>
                <w:szCs w:val="24"/>
                <w:lang w:val="pt-BR"/>
              </w:rPr>
              <w:t>Via Credit Card; Invoice or Crypto payment</w:t>
            </w:r>
          </w:p>
        </w:tc>
      </w:tr>
    </w:tbl>
    <w:p w14:paraId="570E8CE7" w14:textId="77777777" w:rsidR="000A3BE6" w:rsidRDefault="000A3BE6" w:rsidP="000A3BE6">
      <w:pPr>
        <w:rPr>
          <w:b/>
          <w:szCs w:val="24"/>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18"/>
        <w:gridCol w:w="2476"/>
        <w:gridCol w:w="6379"/>
      </w:tblGrid>
      <w:tr w:rsidR="000A3BE6" w14:paraId="15890C3E" w14:textId="77777777" w:rsidTr="00B41ADE">
        <w:trPr>
          <w:cantSplit/>
          <w:trHeight w:val="280"/>
          <w:tblHeader/>
        </w:trPr>
        <w:tc>
          <w:tcPr>
            <w:tcW w:w="9773" w:type="dxa"/>
            <w:gridSpan w:val="3"/>
            <w:tcBorders>
              <w:top w:val="single" w:sz="6" w:space="0" w:color="auto"/>
              <w:left w:val="single" w:sz="6" w:space="0" w:color="auto"/>
              <w:bottom w:val="nil"/>
              <w:right w:val="single" w:sz="6" w:space="0" w:color="auto"/>
            </w:tcBorders>
            <w:shd w:val="pct10" w:color="auto" w:fill="FFFFFF"/>
          </w:tcPr>
          <w:p w14:paraId="644065AA" w14:textId="77777777" w:rsidR="000A3BE6" w:rsidRDefault="000A3BE6" w:rsidP="00B41ADE">
            <w:pPr>
              <w:pStyle w:val="FigureTitle"/>
              <w:keepLines w:val="0"/>
              <w:spacing w:before="0" w:after="0"/>
              <w:jc w:val="left"/>
              <w:rPr>
                <w:sz w:val="24"/>
                <w:szCs w:val="24"/>
              </w:rPr>
            </w:pPr>
            <w:r>
              <w:rPr>
                <w:sz w:val="24"/>
                <w:szCs w:val="24"/>
              </w:rPr>
              <w:t>Data and information</w:t>
            </w:r>
          </w:p>
        </w:tc>
      </w:tr>
      <w:tr w:rsidR="000A3BE6" w14:paraId="31C06E3F" w14:textId="77777777" w:rsidTr="00B41ADE">
        <w:trPr>
          <w:cantSplit/>
          <w:trHeight w:val="280"/>
          <w:tblHeader/>
        </w:trPr>
        <w:tc>
          <w:tcPr>
            <w:tcW w:w="918" w:type="dxa"/>
            <w:tcBorders>
              <w:top w:val="single" w:sz="6" w:space="0" w:color="auto"/>
              <w:left w:val="single" w:sz="6" w:space="0" w:color="auto"/>
              <w:bottom w:val="nil"/>
              <w:right w:val="single" w:sz="6" w:space="0" w:color="auto"/>
            </w:tcBorders>
            <w:shd w:val="pct10" w:color="auto" w:fill="FFFFFF"/>
          </w:tcPr>
          <w:p w14:paraId="45A76610" w14:textId="77777777" w:rsidR="000A3BE6" w:rsidRDefault="000A3BE6" w:rsidP="00B41ADE">
            <w:pPr>
              <w:pStyle w:val="FigureTitle"/>
              <w:keepLines w:val="0"/>
              <w:spacing w:before="0" w:after="0"/>
              <w:jc w:val="left"/>
              <w:rPr>
                <w:sz w:val="24"/>
                <w:szCs w:val="24"/>
              </w:rPr>
            </w:pPr>
            <w:r>
              <w:rPr>
                <w:sz w:val="24"/>
                <w:szCs w:val="24"/>
              </w:rPr>
              <w:t>Data</w:t>
            </w:r>
          </w:p>
        </w:tc>
        <w:tc>
          <w:tcPr>
            <w:tcW w:w="2476" w:type="dxa"/>
            <w:tcBorders>
              <w:top w:val="single" w:sz="6" w:space="0" w:color="auto"/>
              <w:left w:val="single" w:sz="6" w:space="0" w:color="auto"/>
              <w:bottom w:val="nil"/>
              <w:right w:val="single" w:sz="6" w:space="0" w:color="auto"/>
            </w:tcBorders>
            <w:shd w:val="pct10" w:color="auto" w:fill="FFFFFF"/>
          </w:tcPr>
          <w:p w14:paraId="42034EDA" w14:textId="77777777" w:rsidR="000A3BE6" w:rsidRDefault="000A3BE6" w:rsidP="00B41ADE">
            <w:pPr>
              <w:pStyle w:val="FigureTitle"/>
              <w:keepLines w:val="0"/>
              <w:spacing w:before="0" w:after="0"/>
              <w:jc w:val="left"/>
              <w:rPr>
                <w:sz w:val="24"/>
                <w:szCs w:val="24"/>
              </w:rPr>
            </w:pPr>
            <w:r>
              <w:rPr>
                <w:sz w:val="24"/>
                <w:szCs w:val="24"/>
              </w:rPr>
              <w:t>Type</w:t>
            </w:r>
          </w:p>
        </w:tc>
        <w:tc>
          <w:tcPr>
            <w:tcW w:w="6379" w:type="dxa"/>
            <w:tcBorders>
              <w:top w:val="single" w:sz="6" w:space="0" w:color="auto"/>
              <w:left w:val="single" w:sz="6" w:space="0" w:color="auto"/>
              <w:bottom w:val="single" w:sz="6" w:space="0" w:color="auto"/>
              <w:right w:val="single" w:sz="6" w:space="0" w:color="auto"/>
            </w:tcBorders>
            <w:shd w:val="pct10" w:color="auto" w:fill="FFFFFF"/>
          </w:tcPr>
          <w:p w14:paraId="13F4CF46" w14:textId="77777777" w:rsidR="000A3BE6" w:rsidRDefault="000A3BE6" w:rsidP="00B41ADE">
            <w:pPr>
              <w:pStyle w:val="FigureTitle"/>
              <w:keepLines w:val="0"/>
              <w:spacing w:before="0" w:after="0"/>
              <w:jc w:val="left"/>
              <w:rPr>
                <w:sz w:val="24"/>
                <w:szCs w:val="24"/>
              </w:rPr>
            </w:pPr>
            <w:r>
              <w:rPr>
                <w:sz w:val="24"/>
                <w:szCs w:val="24"/>
              </w:rPr>
              <w:t>Description</w:t>
            </w:r>
          </w:p>
        </w:tc>
      </w:tr>
      <w:tr w:rsidR="000A3BE6" w14:paraId="0CACA39F"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3E523B1B" w14:textId="77777777" w:rsidR="000A3BE6" w:rsidRDefault="000A3BE6" w:rsidP="00B41ADE">
            <w:pPr>
              <w:rPr>
                <w:b/>
                <w:szCs w:val="24"/>
              </w:rPr>
            </w:pPr>
            <w:r>
              <w:rPr>
                <w:b/>
                <w:szCs w:val="24"/>
              </w:rPr>
              <w:t>1</w:t>
            </w:r>
          </w:p>
        </w:tc>
        <w:tc>
          <w:tcPr>
            <w:tcW w:w="2476" w:type="dxa"/>
            <w:tcBorders>
              <w:top w:val="single" w:sz="6" w:space="0" w:color="auto"/>
              <w:left w:val="single" w:sz="6" w:space="0" w:color="auto"/>
              <w:bottom w:val="single" w:sz="6" w:space="0" w:color="auto"/>
              <w:right w:val="single" w:sz="6" w:space="0" w:color="auto"/>
            </w:tcBorders>
          </w:tcPr>
          <w:p w14:paraId="73B25AF0" w14:textId="77777777" w:rsidR="000A3BE6" w:rsidRPr="007410F0" w:rsidRDefault="000A3BE6" w:rsidP="00B41ADE">
            <w:pPr>
              <w:rPr>
                <w:iCs/>
                <w:szCs w:val="24"/>
              </w:rPr>
            </w:pPr>
            <w:r w:rsidRPr="007410F0">
              <w:rPr>
                <w:iCs/>
                <w:szCs w:val="24"/>
              </w:rPr>
              <w:t>Lawyers</w:t>
            </w:r>
          </w:p>
        </w:tc>
        <w:tc>
          <w:tcPr>
            <w:tcW w:w="6379" w:type="dxa"/>
            <w:tcBorders>
              <w:top w:val="single" w:sz="6" w:space="0" w:color="auto"/>
              <w:left w:val="single" w:sz="6" w:space="0" w:color="auto"/>
              <w:bottom w:val="single" w:sz="6" w:space="0" w:color="auto"/>
              <w:right w:val="single" w:sz="6" w:space="0" w:color="auto"/>
            </w:tcBorders>
          </w:tcPr>
          <w:p w14:paraId="1C57AB1E" w14:textId="77777777" w:rsidR="000A3BE6" w:rsidRDefault="000A3BE6" w:rsidP="00B41ADE">
            <w:pPr>
              <w:rPr>
                <w:szCs w:val="24"/>
                <w:lang w:val="pt-BR"/>
              </w:rPr>
            </w:pPr>
            <w:r>
              <w:rPr>
                <w:szCs w:val="24"/>
                <w:lang w:val="pt-BR"/>
              </w:rPr>
              <w:t>Insurance regulation</w:t>
            </w:r>
          </w:p>
          <w:p w14:paraId="6A4C502C" w14:textId="77777777" w:rsidR="000A3BE6" w:rsidRDefault="000A3BE6" w:rsidP="00B41ADE">
            <w:pPr>
              <w:rPr>
                <w:szCs w:val="24"/>
              </w:rPr>
            </w:pPr>
            <w:r>
              <w:rPr>
                <w:szCs w:val="24"/>
                <w:lang w:val="pt-BR"/>
              </w:rPr>
              <w:t>Blockchain regulations</w:t>
            </w:r>
          </w:p>
        </w:tc>
      </w:tr>
      <w:tr w:rsidR="000A3BE6" w14:paraId="7AA19C60"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560DB2FF" w14:textId="77777777" w:rsidR="000A3BE6" w:rsidRDefault="000A3BE6" w:rsidP="00B41ADE">
            <w:pPr>
              <w:rPr>
                <w:b/>
                <w:szCs w:val="24"/>
              </w:rPr>
            </w:pPr>
            <w:r>
              <w:rPr>
                <w:b/>
                <w:szCs w:val="24"/>
              </w:rPr>
              <w:t>2</w:t>
            </w:r>
          </w:p>
        </w:tc>
        <w:tc>
          <w:tcPr>
            <w:tcW w:w="2476" w:type="dxa"/>
            <w:tcBorders>
              <w:top w:val="single" w:sz="6" w:space="0" w:color="auto"/>
              <w:left w:val="single" w:sz="6" w:space="0" w:color="auto"/>
              <w:bottom w:val="single" w:sz="6" w:space="0" w:color="auto"/>
              <w:right w:val="single" w:sz="6" w:space="0" w:color="auto"/>
            </w:tcBorders>
          </w:tcPr>
          <w:p w14:paraId="6698CF3B" w14:textId="77777777" w:rsidR="000A3BE6" w:rsidRPr="007410F0" w:rsidRDefault="000A3BE6" w:rsidP="00B41ADE">
            <w:pPr>
              <w:pStyle w:val="NormalComment"/>
              <w:rPr>
                <w:iCs/>
                <w:color w:val="auto"/>
                <w:szCs w:val="24"/>
              </w:rPr>
            </w:pPr>
            <w:r w:rsidRPr="007410F0">
              <w:rPr>
                <w:iCs/>
                <w:color w:val="auto"/>
                <w:szCs w:val="24"/>
                <w:lang w:val="pt-BR"/>
              </w:rPr>
              <w:t>Insurers and Assistances</w:t>
            </w:r>
          </w:p>
        </w:tc>
        <w:tc>
          <w:tcPr>
            <w:tcW w:w="6379" w:type="dxa"/>
            <w:tcBorders>
              <w:top w:val="single" w:sz="6" w:space="0" w:color="auto"/>
              <w:left w:val="single" w:sz="6" w:space="0" w:color="auto"/>
              <w:bottom w:val="single" w:sz="6" w:space="0" w:color="auto"/>
              <w:right w:val="single" w:sz="6" w:space="0" w:color="auto"/>
            </w:tcBorders>
          </w:tcPr>
          <w:p w14:paraId="0F52E82C" w14:textId="77777777" w:rsidR="000A3BE6" w:rsidRDefault="000A3BE6" w:rsidP="00B41ADE">
            <w:pPr>
              <w:pStyle w:val="NormalComment"/>
              <w:rPr>
                <w:color w:val="auto"/>
                <w:szCs w:val="24"/>
              </w:rPr>
            </w:pPr>
            <w:r>
              <w:rPr>
                <w:color w:val="auto"/>
                <w:szCs w:val="24"/>
                <w:lang w:val="pt-BR"/>
              </w:rPr>
              <w:t>Provide tradition insurance products for destitution and Risk  coverage in case of a claim.</w:t>
            </w:r>
          </w:p>
        </w:tc>
      </w:tr>
      <w:tr w:rsidR="000A3BE6" w14:paraId="4EFE78AB" w14:textId="77777777" w:rsidTr="00B41ADE">
        <w:trPr>
          <w:cantSplit/>
          <w:trHeight w:val="540"/>
        </w:trPr>
        <w:tc>
          <w:tcPr>
            <w:tcW w:w="918" w:type="dxa"/>
            <w:tcBorders>
              <w:top w:val="single" w:sz="6" w:space="0" w:color="auto"/>
              <w:left w:val="single" w:sz="6" w:space="0" w:color="auto"/>
              <w:bottom w:val="single" w:sz="6" w:space="0" w:color="auto"/>
              <w:right w:val="single" w:sz="6" w:space="0" w:color="auto"/>
            </w:tcBorders>
          </w:tcPr>
          <w:p w14:paraId="24F8F827" w14:textId="77777777" w:rsidR="000A3BE6" w:rsidRDefault="000A3BE6" w:rsidP="00B41ADE">
            <w:pPr>
              <w:rPr>
                <w:b/>
                <w:szCs w:val="24"/>
              </w:rPr>
            </w:pPr>
            <w:r>
              <w:rPr>
                <w:b/>
                <w:szCs w:val="24"/>
                <w:lang w:val="pt-BR"/>
              </w:rPr>
              <w:t>3.</w:t>
            </w:r>
          </w:p>
        </w:tc>
        <w:tc>
          <w:tcPr>
            <w:tcW w:w="2476" w:type="dxa"/>
            <w:tcBorders>
              <w:top w:val="single" w:sz="6" w:space="0" w:color="auto"/>
              <w:left w:val="single" w:sz="6" w:space="0" w:color="auto"/>
              <w:bottom w:val="single" w:sz="6" w:space="0" w:color="auto"/>
              <w:right w:val="single" w:sz="6" w:space="0" w:color="auto"/>
            </w:tcBorders>
          </w:tcPr>
          <w:p w14:paraId="7E54AB95" w14:textId="77777777" w:rsidR="000A3BE6" w:rsidRPr="007410F0" w:rsidRDefault="000A3BE6" w:rsidP="00B41ADE">
            <w:pPr>
              <w:pStyle w:val="NormalComment"/>
              <w:rPr>
                <w:iCs/>
                <w:color w:val="auto"/>
                <w:szCs w:val="24"/>
                <w:lang w:val="pt-BR"/>
              </w:rPr>
            </w:pPr>
            <w:r w:rsidRPr="007410F0">
              <w:rPr>
                <w:iCs/>
                <w:color w:val="auto"/>
                <w:szCs w:val="24"/>
                <w:lang w:val="pt-BR"/>
              </w:rPr>
              <w:t>Taxi App</w:t>
            </w:r>
          </w:p>
          <w:p w14:paraId="114774E8" w14:textId="77777777" w:rsidR="000A3BE6" w:rsidRPr="007410F0" w:rsidRDefault="000A3BE6" w:rsidP="00B41ADE">
            <w:pPr>
              <w:pStyle w:val="NormalComment"/>
              <w:rPr>
                <w:iCs/>
                <w:color w:val="auto"/>
                <w:szCs w:val="24"/>
                <w:lang w:val="pt-BR"/>
              </w:rPr>
            </w:pPr>
            <w:r w:rsidRPr="007410F0">
              <w:rPr>
                <w:iCs/>
                <w:color w:val="auto"/>
                <w:szCs w:val="24"/>
                <w:lang w:val="pt-BR"/>
              </w:rPr>
              <w:t>Digital banks</w:t>
            </w:r>
          </w:p>
          <w:p w14:paraId="7D5CB2D5" w14:textId="77777777" w:rsidR="000A3BE6" w:rsidRPr="007410F0" w:rsidRDefault="000A3BE6" w:rsidP="00B41ADE">
            <w:pPr>
              <w:pStyle w:val="NormalComment"/>
              <w:rPr>
                <w:iCs/>
                <w:color w:val="auto"/>
                <w:szCs w:val="24"/>
              </w:rPr>
            </w:pPr>
            <w:r w:rsidRPr="007410F0">
              <w:rPr>
                <w:iCs/>
                <w:color w:val="auto"/>
                <w:szCs w:val="24"/>
                <w:lang w:val="pt-BR"/>
              </w:rPr>
              <w:t>Exchanges</w:t>
            </w:r>
          </w:p>
        </w:tc>
        <w:tc>
          <w:tcPr>
            <w:tcW w:w="6379" w:type="dxa"/>
            <w:tcBorders>
              <w:top w:val="single" w:sz="6" w:space="0" w:color="auto"/>
              <w:left w:val="single" w:sz="6" w:space="0" w:color="auto"/>
              <w:bottom w:val="single" w:sz="6" w:space="0" w:color="auto"/>
              <w:right w:val="single" w:sz="6" w:space="0" w:color="auto"/>
            </w:tcBorders>
          </w:tcPr>
          <w:p w14:paraId="68458B50" w14:textId="77777777" w:rsidR="000A3BE6" w:rsidRDefault="000A3BE6" w:rsidP="00B41ADE">
            <w:pPr>
              <w:pStyle w:val="NormalComment"/>
              <w:rPr>
                <w:color w:val="auto"/>
                <w:szCs w:val="24"/>
              </w:rPr>
            </w:pPr>
            <w:r>
              <w:rPr>
                <w:color w:val="auto"/>
                <w:szCs w:val="24"/>
                <w:lang w:val="pt-BR"/>
              </w:rPr>
              <w:t>Digital Distribution channels to reach the client.</w:t>
            </w:r>
          </w:p>
        </w:tc>
      </w:tr>
    </w:tbl>
    <w:p w14:paraId="13681496" w14:textId="77777777" w:rsidR="000A3BE6" w:rsidRDefault="000A3BE6" w:rsidP="000A3BE6">
      <w:pPr>
        <w:rPr>
          <w:b/>
          <w:szCs w:val="24"/>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A3BE6" w14:paraId="2FF7BF32" w14:textId="77777777" w:rsidTr="00B41ADE">
        <w:tc>
          <w:tcPr>
            <w:tcW w:w="9773" w:type="dxa"/>
            <w:tcBorders>
              <w:top w:val="single" w:sz="6" w:space="0" w:color="auto"/>
              <w:left w:val="single" w:sz="6" w:space="0" w:color="auto"/>
              <w:bottom w:val="single" w:sz="6" w:space="0" w:color="auto"/>
              <w:right w:val="single" w:sz="6" w:space="0" w:color="auto"/>
            </w:tcBorders>
            <w:shd w:val="pct10" w:color="auto" w:fill="FFFFFF"/>
          </w:tcPr>
          <w:p w14:paraId="1AEA7784" w14:textId="77777777" w:rsidR="000A3BE6" w:rsidRDefault="000A3BE6" w:rsidP="00B41ADE">
            <w:pPr>
              <w:pStyle w:val="HeadingBase"/>
              <w:spacing w:before="0" w:after="0"/>
              <w:rPr>
                <w:sz w:val="24"/>
                <w:szCs w:val="24"/>
              </w:rPr>
            </w:pPr>
            <w:r>
              <w:rPr>
                <w:sz w:val="24"/>
                <w:szCs w:val="24"/>
              </w:rPr>
              <w:t>Security and privacy</w:t>
            </w:r>
          </w:p>
        </w:tc>
      </w:tr>
      <w:tr w:rsidR="000A3BE6" w14:paraId="09426474" w14:textId="77777777" w:rsidTr="00B41ADE">
        <w:tc>
          <w:tcPr>
            <w:tcW w:w="9773" w:type="dxa"/>
            <w:tcBorders>
              <w:top w:val="single" w:sz="6" w:space="0" w:color="auto"/>
              <w:left w:val="single" w:sz="6" w:space="0" w:color="auto"/>
              <w:bottom w:val="single" w:sz="6" w:space="0" w:color="auto"/>
              <w:right w:val="single" w:sz="6" w:space="0" w:color="auto"/>
            </w:tcBorders>
          </w:tcPr>
          <w:p w14:paraId="4E6EBC80" w14:textId="3E08F11D" w:rsidR="000A3BE6" w:rsidRDefault="000A3BE6" w:rsidP="00B41ADE">
            <w:pPr>
              <w:tabs>
                <w:tab w:val="clear" w:pos="794"/>
                <w:tab w:val="clear" w:pos="1191"/>
                <w:tab w:val="clear" w:pos="1588"/>
                <w:tab w:val="clear" w:pos="1985"/>
                <w:tab w:val="left" w:pos="720"/>
              </w:tabs>
              <w:overflowPunct/>
              <w:autoSpaceDE/>
              <w:autoSpaceDN/>
              <w:adjustRightInd/>
              <w:spacing w:after="60"/>
              <w:textAlignment w:val="auto"/>
              <w:rPr>
                <w:i/>
                <w:szCs w:val="24"/>
              </w:rPr>
            </w:pPr>
            <w:r>
              <w:rPr>
                <w:i/>
                <w:szCs w:val="24"/>
              </w:rPr>
              <w:t>1.</w:t>
            </w:r>
            <w:r w:rsidR="00991224">
              <w:rPr>
                <w:i/>
                <w:szCs w:val="24"/>
              </w:rPr>
              <w:t xml:space="preserve"> Depends of the network in use. It may vary between R3 Corda, Hyperledger, Etherium, RSK and NEM </w:t>
            </w:r>
            <w:r w:rsidR="009A728C">
              <w:rPr>
                <w:i/>
                <w:szCs w:val="24"/>
              </w:rPr>
              <w:t>(each one of them according to the insurance product. Parametric or not) And type of use.</w:t>
            </w:r>
          </w:p>
        </w:tc>
      </w:tr>
    </w:tbl>
    <w:p w14:paraId="53146379" w14:textId="77777777" w:rsidR="000A3BE6" w:rsidRDefault="000A3BE6" w:rsidP="000A3BE6">
      <w:pPr>
        <w:rPr>
          <w:b/>
          <w:szCs w:val="24"/>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0A3BE6" w14:paraId="332934E5" w14:textId="77777777" w:rsidTr="00B41ADE">
        <w:tc>
          <w:tcPr>
            <w:tcW w:w="9781" w:type="dxa"/>
            <w:tcBorders>
              <w:top w:val="single" w:sz="6" w:space="0" w:color="auto"/>
              <w:left w:val="single" w:sz="6" w:space="0" w:color="auto"/>
              <w:bottom w:val="single" w:sz="6" w:space="0" w:color="auto"/>
              <w:right w:val="single" w:sz="6" w:space="0" w:color="auto"/>
            </w:tcBorders>
            <w:shd w:val="pct10" w:color="auto" w:fill="FFFFFF"/>
          </w:tcPr>
          <w:p w14:paraId="5038EEAD" w14:textId="77777777" w:rsidR="000A3BE6" w:rsidRDefault="000A3BE6" w:rsidP="00B41ADE">
            <w:pPr>
              <w:pStyle w:val="FigureTitle"/>
              <w:keepLines w:val="0"/>
              <w:spacing w:before="0" w:after="0"/>
              <w:jc w:val="left"/>
              <w:rPr>
                <w:sz w:val="24"/>
                <w:szCs w:val="24"/>
              </w:rPr>
            </w:pPr>
            <w:r>
              <w:rPr>
                <w:sz w:val="24"/>
                <w:szCs w:val="24"/>
              </w:rPr>
              <w:t>Main Success Scenario + expected time line</w:t>
            </w:r>
          </w:p>
        </w:tc>
      </w:tr>
      <w:tr w:rsidR="000A3BE6" w:rsidRPr="007410F0" w14:paraId="7B7455F2" w14:textId="77777777" w:rsidTr="00B41ADE">
        <w:tc>
          <w:tcPr>
            <w:tcW w:w="9781" w:type="dxa"/>
            <w:tcBorders>
              <w:top w:val="single" w:sz="6" w:space="0" w:color="auto"/>
              <w:left w:val="single" w:sz="6" w:space="0" w:color="auto"/>
              <w:bottom w:val="single" w:sz="6" w:space="0" w:color="auto"/>
              <w:right w:val="single" w:sz="6" w:space="0" w:color="auto"/>
            </w:tcBorders>
          </w:tcPr>
          <w:p w14:paraId="5DB81E6E" w14:textId="7C4B45AB" w:rsidR="000A3BE6" w:rsidRPr="007410F0" w:rsidRDefault="000A3BE6" w:rsidP="00B41ADE">
            <w:pPr>
              <w:rPr>
                <w:iCs/>
                <w:lang w:val="pt-BR"/>
              </w:rPr>
            </w:pPr>
            <w:r w:rsidRPr="007410F0">
              <w:rPr>
                <w:iCs/>
                <w:lang w:val="pt-BR"/>
              </w:rPr>
              <w:t>Operate our 3 major taxi app platforms and Reach 1 million clients by Dez./20</w:t>
            </w:r>
            <w:r w:rsidR="009A728C">
              <w:rPr>
                <w:iCs/>
                <w:lang w:val="pt-BR"/>
              </w:rPr>
              <w:t>20</w:t>
            </w:r>
            <w:r w:rsidRPr="007410F0">
              <w:rPr>
                <w:iCs/>
                <w:lang w:val="pt-BR"/>
              </w:rPr>
              <w:t xml:space="preserve"> </w:t>
            </w:r>
          </w:p>
        </w:tc>
      </w:tr>
    </w:tbl>
    <w:p w14:paraId="39122C03" w14:textId="77777777" w:rsidR="000A3BE6" w:rsidRDefault="000A3BE6" w:rsidP="000A3BE6">
      <w:pPr>
        <w:rPr>
          <w:b/>
          <w:szCs w:val="24"/>
        </w:rPr>
      </w:pP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81"/>
      </w:tblGrid>
      <w:tr w:rsidR="000A3BE6" w14:paraId="732DC53D" w14:textId="77777777" w:rsidTr="00B41ADE">
        <w:tc>
          <w:tcPr>
            <w:tcW w:w="9781" w:type="dxa"/>
            <w:tcBorders>
              <w:top w:val="single" w:sz="6" w:space="0" w:color="auto"/>
              <w:left w:val="single" w:sz="6" w:space="0" w:color="auto"/>
              <w:bottom w:val="single" w:sz="6" w:space="0" w:color="auto"/>
              <w:right w:val="single" w:sz="6" w:space="0" w:color="auto"/>
            </w:tcBorders>
            <w:shd w:val="pct10" w:color="auto" w:fill="FFFFFF"/>
          </w:tcPr>
          <w:p w14:paraId="092F35C0" w14:textId="77777777" w:rsidR="000A3BE6" w:rsidRDefault="000A3BE6" w:rsidP="00B41ADE">
            <w:pPr>
              <w:pStyle w:val="FigureTitle"/>
              <w:keepLines w:val="0"/>
              <w:spacing w:before="0" w:after="0"/>
              <w:jc w:val="left"/>
              <w:rPr>
                <w:sz w:val="24"/>
                <w:szCs w:val="24"/>
              </w:rPr>
            </w:pPr>
            <w:r>
              <w:rPr>
                <w:sz w:val="24"/>
                <w:szCs w:val="24"/>
              </w:rPr>
              <w:t>Conditions (pre- or post-)</w:t>
            </w:r>
          </w:p>
        </w:tc>
      </w:tr>
      <w:tr w:rsidR="000A3BE6" w14:paraId="6CED646A" w14:textId="77777777" w:rsidTr="00B41ADE">
        <w:tc>
          <w:tcPr>
            <w:tcW w:w="9781" w:type="dxa"/>
            <w:tcBorders>
              <w:top w:val="single" w:sz="6" w:space="0" w:color="auto"/>
              <w:left w:val="single" w:sz="6" w:space="0" w:color="auto"/>
              <w:bottom w:val="single" w:sz="6" w:space="0" w:color="auto"/>
              <w:right w:val="single" w:sz="6" w:space="0" w:color="auto"/>
            </w:tcBorders>
          </w:tcPr>
          <w:p w14:paraId="3DF4A1BB" w14:textId="77777777" w:rsidR="000A3BE6" w:rsidRDefault="000A3BE6" w:rsidP="00B41ADE">
            <w:pPr>
              <w:pStyle w:val="NormalComment"/>
              <w:rPr>
                <w:i/>
                <w:color w:val="auto"/>
                <w:szCs w:val="24"/>
              </w:rPr>
            </w:pPr>
            <w:r>
              <w:rPr>
                <w:i/>
                <w:color w:val="auto"/>
                <w:szCs w:val="24"/>
              </w:rPr>
              <w:t xml:space="preserve">1. </w:t>
            </w:r>
          </w:p>
        </w:tc>
      </w:tr>
    </w:tbl>
    <w:p w14:paraId="6A321C68" w14:textId="77777777" w:rsidR="000A3BE6" w:rsidRDefault="000A3BE6" w:rsidP="000A3BE6">
      <w:pPr>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A3BE6" w14:paraId="76E4B025" w14:textId="77777777" w:rsidTr="00B41ADE">
        <w:tc>
          <w:tcPr>
            <w:tcW w:w="9773" w:type="dxa"/>
            <w:tcBorders>
              <w:top w:val="single" w:sz="6" w:space="0" w:color="auto"/>
              <w:left w:val="single" w:sz="6" w:space="0" w:color="auto"/>
              <w:bottom w:val="single" w:sz="6" w:space="0" w:color="auto"/>
              <w:right w:val="single" w:sz="6" w:space="0" w:color="auto"/>
            </w:tcBorders>
            <w:shd w:val="pct10" w:color="auto" w:fill="FFFFFF"/>
          </w:tcPr>
          <w:p w14:paraId="1F78C32F" w14:textId="77777777" w:rsidR="000A3BE6" w:rsidRDefault="000A3BE6" w:rsidP="00B41ADE">
            <w:pPr>
              <w:pStyle w:val="FigureTitle"/>
              <w:keepLines w:val="0"/>
              <w:spacing w:before="0" w:after="0"/>
              <w:jc w:val="left"/>
              <w:rPr>
                <w:sz w:val="24"/>
                <w:szCs w:val="24"/>
              </w:rPr>
            </w:pPr>
            <w:r>
              <w:rPr>
                <w:sz w:val="24"/>
                <w:szCs w:val="24"/>
              </w:rPr>
              <w:t>Performance needs</w:t>
            </w:r>
          </w:p>
        </w:tc>
      </w:tr>
      <w:tr w:rsidR="000A3BE6" w14:paraId="328EE8D8" w14:textId="77777777" w:rsidTr="00B41ADE">
        <w:tc>
          <w:tcPr>
            <w:tcW w:w="9773" w:type="dxa"/>
            <w:tcBorders>
              <w:top w:val="single" w:sz="6" w:space="0" w:color="auto"/>
              <w:left w:val="single" w:sz="6" w:space="0" w:color="auto"/>
              <w:bottom w:val="single" w:sz="6" w:space="0" w:color="auto"/>
              <w:right w:val="single" w:sz="6" w:space="0" w:color="auto"/>
            </w:tcBorders>
          </w:tcPr>
          <w:p w14:paraId="3E4685FC" w14:textId="5C138B19" w:rsidR="000A3BE6" w:rsidRDefault="009A728C" w:rsidP="00B41ADE">
            <w:pPr>
              <w:jc w:val="both"/>
              <w:rPr>
                <w:i/>
              </w:rPr>
            </w:pPr>
            <w:r>
              <w:rPr>
                <w:i/>
              </w:rPr>
              <w:t>TBD</w:t>
            </w:r>
          </w:p>
        </w:tc>
      </w:tr>
    </w:tbl>
    <w:p w14:paraId="2F876735" w14:textId="77777777" w:rsidR="000A3BE6" w:rsidRDefault="000A3BE6" w:rsidP="000A3BE6">
      <w:pPr>
        <w:rPr>
          <w:rFonts w:asciiTheme="minorHAnsi" w:hAnsiTheme="minorHAnsi" w:cs="Cambria,Bold"/>
          <w:b/>
          <w:bCs/>
          <w:sz w:val="22"/>
          <w:szCs w:val="22"/>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A3BE6" w14:paraId="28BF0C88" w14:textId="77777777" w:rsidTr="00B41ADE">
        <w:tc>
          <w:tcPr>
            <w:tcW w:w="9773" w:type="dxa"/>
            <w:tcBorders>
              <w:top w:val="single" w:sz="6" w:space="0" w:color="auto"/>
              <w:left w:val="single" w:sz="6" w:space="0" w:color="auto"/>
              <w:bottom w:val="single" w:sz="6" w:space="0" w:color="auto"/>
              <w:right w:val="single" w:sz="6" w:space="0" w:color="auto"/>
            </w:tcBorders>
            <w:shd w:val="pct10" w:color="auto" w:fill="FFFFFF"/>
          </w:tcPr>
          <w:p w14:paraId="788F33B1" w14:textId="77777777" w:rsidR="000A3BE6" w:rsidRDefault="000A3BE6" w:rsidP="00B41ADE">
            <w:pPr>
              <w:pStyle w:val="HeadingBase"/>
              <w:spacing w:before="0" w:after="0"/>
              <w:rPr>
                <w:sz w:val="24"/>
                <w:szCs w:val="24"/>
              </w:rPr>
            </w:pPr>
            <w:r>
              <w:rPr>
                <w:sz w:val="24"/>
                <w:szCs w:val="24"/>
              </w:rPr>
              <w:t>Legal considerations</w:t>
            </w:r>
          </w:p>
        </w:tc>
      </w:tr>
      <w:tr w:rsidR="000A3BE6" w:rsidRPr="007410F0" w14:paraId="7BCAEC9F" w14:textId="77777777" w:rsidTr="00B41ADE">
        <w:tc>
          <w:tcPr>
            <w:tcW w:w="9773" w:type="dxa"/>
            <w:tcBorders>
              <w:top w:val="single" w:sz="6" w:space="0" w:color="auto"/>
              <w:left w:val="single" w:sz="6" w:space="0" w:color="auto"/>
              <w:bottom w:val="single" w:sz="6" w:space="0" w:color="auto"/>
              <w:right w:val="single" w:sz="6" w:space="0" w:color="auto"/>
            </w:tcBorders>
          </w:tcPr>
          <w:p w14:paraId="5F7FC352" w14:textId="77777777" w:rsidR="000A3BE6" w:rsidRPr="007410F0" w:rsidRDefault="000A3BE6" w:rsidP="000A3BE6">
            <w:pPr>
              <w:numPr>
                <w:ilvl w:val="0"/>
                <w:numId w:val="44"/>
              </w:numPr>
              <w:tabs>
                <w:tab w:val="left" w:pos="720"/>
              </w:tabs>
              <w:spacing w:after="60" w:line="259" w:lineRule="auto"/>
              <w:rPr>
                <w:iCs/>
                <w:lang w:val="pt-BR"/>
              </w:rPr>
            </w:pPr>
            <w:r w:rsidRPr="007410F0">
              <w:rPr>
                <w:iCs/>
                <w:lang w:val="pt-BR"/>
              </w:rPr>
              <w:t xml:space="preserve">We could disrupt the whole industry however playing with the rules we must have the traditional players in the game and make alliances with them, broker and insurers to be legally complaint. </w:t>
            </w:r>
          </w:p>
          <w:p w14:paraId="43750844" w14:textId="77777777" w:rsidR="000A3BE6" w:rsidRPr="007410F0" w:rsidRDefault="000A3BE6" w:rsidP="000A3BE6">
            <w:pPr>
              <w:numPr>
                <w:ilvl w:val="0"/>
                <w:numId w:val="44"/>
              </w:numPr>
              <w:tabs>
                <w:tab w:val="left" w:pos="720"/>
              </w:tabs>
              <w:spacing w:after="60" w:line="259" w:lineRule="auto"/>
              <w:rPr>
                <w:iCs/>
                <w:lang w:val="pt-BR"/>
              </w:rPr>
            </w:pPr>
            <w:r w:rsidRPr="007410F0">
              <w:rPr>
                <w:iCs/>
                <w:lang w:val="pt-BR"/>
              </w:rPr>
              <w:t>Circular 294 SUSEP the electronic insurance sales. We provide the feedback inside the app.</w:t>
            </w:r>
          </w:p>
        </w:tc>
      </w:tr>
    </w:tbl>
    <w:p w14:paraId="32E47A63" w14:textId="77777777" w:rsidR="000A3BE6" w:rsidRDefault="000A3BE6" w:rsidP="000A3BE6">
      <w:pPr>
        <w:rPr>
          <w:szCs w:val="24"/>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A3BE6" w14:paraId="36A7B02B" w14:textId="77777777" w:rsidTr="00B41ADE">
        <w:tc>
          <w:tcPr>
            <w:tcW w:w="9773" w:type="dxa"/>
            <w:tcBorders>
              <w:top w:val="single" w:sz="6" w:space="0" w:color="auto"/>
              <w:left w:val="single" w:sz="6" w:space="0" w:color="auto"/>
              <w:bottom w:val="single" w:sz="6" w:space="0" w:color="auto"/>
              <w:right w:val="single" w:sz="6" w:space="0" w:color="auto"/>
            </w:tcBorders>
            <w:shd w:val="pct10" w:color="auto" w:fill="FFFFFF"/>
          </w:tcPr>
          <w:p w14:paraId="0237EDBA" w14:textId="77777777" w:rsidR="000A3BE6" w:rsidRDefault="000A3BE6" w:rsidP="00B41ADE">
            <w:pPr>
              <w:pStyle w:val="HeadingBase"/>
              <w:spacing w:before="0" w:after="0"/>
              <w:rPr>
                <w:sz w:val="24"/>
                <w:szCs w:val="24"/>
              </w:rPr>
            </w:pPr>
            <w:r>
              <w:rPr>
                <w:sz w:val="24"/>
                <w:szCs w:val="24"/>
              </w:rPr>
              <w:t>Risks</w:t>
            </w:r>
          </w:p>
        </w:tc>
      </w:tr>
      <w:tr w:rsidR="000A3BE6" w:rsidRPr="007410F0" w14:paraId="17939A4C" w14:textId="77777777" w:rsidTr="00B41ADE">
        <w:tc>
          <w:tcPr>
            <w:tcW w:w="9773" w:type="dxa"/>
            <w:tcBorders>
              <w:top w:val="single" w:sz="6" w:space="0" w:color="auto"/>
              <w:left w:val="single" w:sz="6" w:space="0" w:color="auto"/>
              <w:bottom w:val="single" w:sz="6" w:space="0" w:color="auto"/>
              <w:right w:val="single" w:sz="6" w:space="0" w:color="auto"/>
            </w:tcBorders>
          </w:tcPr>
          <w:p w14:paraId="53945549" w14:textId="77777777" w:rsidR="000A3BE6" w:rsidRPr="007410F0" w:rsidRDefault="000A3BE6" w:rsidP="000A3BE6">
            <w:pPr>
              <w:numPr>
                <w:ilvl w:val="0"/>
                <w:numId w:val="45"/>
              </w:numPr>
              <w:tabs>
                <w:tab w:val="clear" w:pos="794"/>
                <w:tab w:val="clear" w:pos="1191"/>
                <w:tab w:val="clear" w:pos="1588"/>
                <w:tab w:val="clear" w:pos="1985"/>
                <w:tab w:val="left" w:pos="720"/>
              </w:tabs>
              <w:overflowPunct/>
              <w:autoSpaceDE/>
              <w:autoSpaceDN/>
              <w:adjustRightInd/>
              <w:spacing w:after="60" w:line="259" w:lineRule="auto"/>
              <w:textAlignment w:val="auto"/>
              <w:rPr>
                <w:iCs/>
                <w:szCs w:val="24"/>
                <w:lang w:val="pt-BR"/>
              </w:rPr>
            </w:pPr>
            <w:r w:rsidRPr="007410F0">
              <w:rPr>
                <w:iCs/>
                <w:szCs w:val="24"/>
                <w:lang w:val="pt-BR"/>
              </w:rPr>
              <w:t>Legal. Insurance is extremely regulated and we have a formal insurance layers to help us with that.</w:t>
            </w:r>
          </w:p>
          <w:p w14:paraId="7C98AB48" w14:textId="77777777" w:rsidR="000A3BE6" w:rsidRPr="007410F0" w:rsidRDefault="000A3BE6" w:rsidP="000A3BE6">
            <w:pPr>
              <w:numPr>
                <w:ilvl w:val="0"/>
                <w:numId w:val="45"/>
              </w:numPr>
              <w:tabs>
                <w:tab w:val="clear" w:pos="794"/>
                <w:tab w:val="clear" w:pos="1191"/>
                <w:tab w:val="clear" w:pos="1588"/>
                <w:tab w:val="clear" w:pos="1985"/>
                <w:tab w:val="left" w:pos="720"/>
              </w:tabs>
              <w:overflowPunct/>
              <w:autoSpaceDE/>
              <w:autoSpaceDN/>
              <w:adjustRightInd/>
              <w:spacing w:after="60" w:line="259" w:lineRule="auto"/>
              <w:textAlignment w:val="auto"/>
              <w:rPr>
                <w:iCs/>
                <w:szCs w:val="24"/>
                <w:lang w:val="pt-BR"/>
              </w:rPr>
            </w:pPr>
            <w:r w:rsidRPr="007410F0">
              <w:rPr>
                <w:iCs/>
                <w:szCs w:val="24"/>
                <w:lang w:val="pt-BR"/>
              </w:rPr>
              <w:t xml:space="preserve">Tech, We are creating something with no precedent and good technical resources a hard to find. Accelerate the development of new products already mapped by the business team. </w:t>
            </w:r>
          </w:p>
          <w:p w14:paraId="07EFDA3A" w14:textId="77777777" w:rsidR="000A3BE6" w:rsidRPr="007410F0" w:rsidRDefault="000A3BE6" w:rsidP="000A3BE6">
            <w:pPr>
              <w:numPr>
                <w:ilvl w:val="0"/>
                <w:numId w:val="45"/>
              </w:numPr>
              <w:tabs>
                <w:tab w:val="clear" w:pos="794"/>
                <w:tab w:val="clear" w:pos="1191"/>
                <w:tab w:val="clear" w:pos="1588"/>
                <w:tab w:val="clear" w:pos="1985"/>
                <w:tab w:val="left" w:pos="720"/>
              </w:tabs>
              <w:overflowPunct/>
              <w:autoSpaceDE/>
              <w:autoSpaceDN/>
              <w:adjustRightInd/>
              <w:spacing w:after="60" w:line="259" w:lineRule="auto"/>
              <w:textAlignment w:val="auto"/>
              <w:rPr>
                <w:iCs/>
                <w:szCs w:val="24"/>
                <w:lang w:val="pt-BR"/>
              </w:rPr>
            </w:pPr>
            <w:r w:rsidRPr="007410F0">
              <w:rPr>
                <w:iCs/>
                <w:szCs w:val="24"/>
                <w:lang w:val="pt-BR"/>
              </w:rPr>
              <w:t>Human resources. Need to increase the seniority and professionalize to further investment rounds</w:t>
            </w:r>
          </w:p>
        </w:tc>
      </w:tr>
    </w:tbl>
    <w:p w14:paraId="14930411" w14:textId="77777777" w:rsidR="000A3BE6" w:rsidRDefault="000A3BE6" w:rsidP="000A3BE6">
      <w:pPr>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A3BE6" w14:paraId="63F83679" w14:textId="77777777" w:rsidTr="00B41ADE">
        <w:tc>
          <w:tcPr>
            <w:tcW w:w="9773" w:type="dxa"/>
            <w:tcBorders>
              <w:top w:val="single" w:sz="6" w:space="0" w:color="auto"/>
              <w:left w:val="single" w:sz="6" w:space="0" w:color="auto"/>
              <w:bottom w:val="single" w:sz="6" w:space="0" w:color="auto"/>
              <w:right w:val="single" w:sz="6" w:space="0" w:color="auto"/>
            </w:tcBorders>
            <w:shd w:val="pct10" w:color="auto" w:fill="FFFFFF"/>
          </w:tcPr>
          <w:p w14:paraId="670FCB54" w14:textId="77777777" w:rsidR="000A3BE6" w:rsidRDefault="000A3BE6" w:rsidP="00B41ADE">
            <w:pPr>
              <w:pStyle w:val="HeadingBase"/>
              <w:spacing w:before="0" w:after="0"/>
              <w:rPr>
                <w:sz w:val="24"/>
                <w:szCs w:val="24"/>
              </w:rPr>
            </w:pPr>
            <w:r>
              <w:rPr>
                <w:sz w:val="24"/>
                <w:szCs w:val="24"/>
              </w:rPr>
              <w:t>Special Requirements</w:t>
            </w:r>
          </w:p>
        </w:tc>
      </w:tr>
      <w:tr w:rsidR="000A3BE6" w14:paraId="16AE35F0" w14:textId="77777777" w:rsidTr="00B41ADE">
        <w:tc>
          <w:tcPr>
            <w:tcW w:w="9773" w:type="dxa"/>
            <w:tcBorders>
              <w:top w:val="single" w:sz="6" w:space="0" w:color="auto"/>
              <w:left w:val="single" w:sz="6" w:space="0" w:color="auto"/>
              <w:bottom w:val="single" w:sz="6" w:space="0" w:color="auto"/>
              <w:right w:val="single" w:sz="6" w:space="0" w:color="auto"/>
            </w:tcBorders>
          </w:tcPr>
          <w:p w14:paraId="444E9B72" w14:textId="77777777" w:rsidR="000A3BE6" w:rsidRDefault="000A3BE6" w:rsidP="00B41ADE">
            <w:pPr>
              <w:tabs>
                <w:tab w:val="clear" w:pos="794"/>
                <w:tab w:val="clear" w:pos="1191"/>
                <w:tab w:val="clear" w:pos="1588"/>
                <w:tab w:val="clear" w:pos="1985"/>
                <w:tab w:val="left" w:pos="720"/>
              </w:tabs>
              <w:overflowPunct/>
              <w:autoSpaceDE/>
              <w:autoSpaceDN/>
              <w:adjustRightInd/>
              <w:spacing w:after="60"/>
              <w:textAlignment w:val="auto"/>
              <w:rPr>
                <w:i/>
                <w:szCs w:val="24"/>
              </w:rPr>
            </w:pPr>
            <w:r>
              <w:rPr>
                <w:i/>
                <w:szCs w:val="24"/>
              </w:rPr>
              <w:t>Business and technical requirements of use case</w:t>
            </w:r>
          </w:p>
        </w:tc>
      </w:tr>
    </w:tbl>
    <w:p w14:paraId="345803A4" w14:textId="77777777" w:rsidR="000A3BE6" w:rsidRDefault="000A3BE6" w:rsidP="000A3BE6">
      <w:pPr>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A3BE6" w14:paraId="55B3745D" w14:textId="77777777" w:rsidTr="00B41ADE">
        <w:tc>
          <w:tcPr>
            <w:tcW w:w="9773" w:type="dxa"/>
            <w:tcBorders>
              <w:top w:val="single" w:sz="6" w:space="0" w:color="auto"/>
              <w:left w:val="single" w:sz="6" w:space="0" w:color="auto"/>
              <w:bottom w:val="single" w:sz="6" w:space="0" w:color="auto"/>
              <w:right w:val="single" w:sz="6" w:space="0" w:color="auto"/>
            </w:tcBorders>
            <w:shd w:val="pct10" w:color="auto" w:fill="FFFFFF"/>
          </w:tcPr>
          <w:p w14:paraId="2F90810C" w14:textId="77777777" w:rsidR="000A3BE6" w:rsidRDefault="000A3BE6" w:rsidP="00B41ADE">
            <w:pPr>
              <w:pStyle w:val="HeadingBase"/>
              <w:spacing w:before="0" w:after="0"/>
              <w:rPr>
                <w:sz w:val="24"/>
                <w:szCs w:val="24"/>
              </w:rPr>
            </w:pPr>
            <w:r>
              <w:rPr>
                <w:sz w:val="24"/>
                <w:szCs w:val="24"/>
              </w:rPr>
              <w:t>External References and Miscellaneous</w:t>
            </w:r>
          </w:p>
        </w:tc>
      </w:tr>
      <w:tr w:rsidR="000A3BE6" w14:paraId="3F3A5091" w14:textId="77777777" w:rsidTr="00B41ADE">
        <w:tc>
          <w:tcPr>
            <w:tcW w:w="9773" w:type="dxa"/>
            <w:tcBorders>
              <w:top w:val="single" w:sz="6" w:space="0" w:color="auto"/>
              <w:left w:val="single" w:sz="6" w:space="0" w:color="auto"/>
              <w:bottom w:val="single" w:sz="6" w:space="0" w:color="auto"/>
              <w:right w:val="single" w:sz="6" w:space="0" w:color="auto"/>
            </w:tcBorders>
          </w:tcPr>
          <w:p w14:paraId="6083E6CE" w14:textId="5EDAC0E0" w:rsidR="000A3BE6" w:rsidRDefault="000A3BE6" w:rsidP="00B41ADE">
            <w:pPr>
              <w:jc w:val="both"/>
              <w:rPr>
                <w:i/>
              </w:rPr>
            </w:pPr>
          </w:p>
        </w:tc>
      </w:tr>
    </w:tbl>
    <w:p w14:paraId="3B319B73" w14:textId="77777777" w:rsidR="000A3BE6" w:rsidRDefault="000A3BE6" w:rsidP="000A3BE6">
      <w:pPr>
        <w:pStyle w:val="FootnoteText"/>
        <w:rPr>
          <w:szCs w:val="24"/>
          <w:lang w:val="en-US"/>
        </w:rPr>
      </w:pPr>
    </w:p>
    <w:tbl>
      <w:tblPr>
        <w:tblW w:w="97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773"/>
      </w:tblGrid>
      <w:tr w:rsidR="000A3BE6" w14:paraId="29781FBF" w14:textId="77777777" w:rsidTr="00B41ADE">
        <w:tc>
          <w:tcPr>
            <w:tcW w:w="9773" w:type="dxa"/>
            <w:tcBorders>
              <w:top w:val="single" w:sz="6" w:space="0" w:color="auto"/>
              <w:left w:val="single" w:sz="6" w:space="0" w:color="auto"/>
              <w:bottom w:val="single" w:sz="6" w:space="0" w:color="auto"/>
              <w:right w:val="single" w:sz="6" w:space="0" w:color="auto"/>
            </w:tcBorders>
            <w:shd w:val="pct10" w:color="auto" w:fill="FFFFFF"/>
          </w:tcPr>
          <w:p w14:paraId="79255D45" w14:textId="77777777" w:rsidR="000A3BE6" w:rsidRDefault="000A3BE6" w:rsidP="00B41ADE">
            <w:pPr>
              <w:pStyle w:val="HeadingBase"/>
              <w:spacing w:before="0" w:after="0"/>
              <w:rPr>
                <w:sz w:val="24"/>
                <w:szCs w:val="24"/>
              </w:rPr>
            </w:pPr>
            <w:r>
              <w:rPr>
                <w:sz w:val="24"/>
                <w:szCs w:val="24"/>
              </w:rPr>
              <w:t>Other Notes</w:t>
            </w:r>
          </w:p>
        </w:tc>
      </w:tr>
      <w:tr w:rsidR="000A3BE6" w14:paraId="7D86EED0" w14:textId="77777777" w:rsidTr="00B41ADE">
        <w:tc>
          <w:tcPr>
            <w:tcW w:w="9773" w:type="dxa"/>
            <w:tcBorders>
              <w:top w:val="single" w:sz="6" w:space="0" w:color="auto"/>
              <w:left w:val="single" w:sz="6" w:space="0" w:color="auto"/>
              <w:bottom w:val="single" w:sz="6" w:space="0" w:color="auto"/>
              <w:right w:val="single" w:sz="6" w:space="0" w:color="auto"/>
            </w:tcBorders>
          </w:tcPr>
          <w:p w14:paraId="0066A9A6" w14:textId="43B4AE40" w:rsidR="000A3BE6" w:rsidRDefault="000A3BE6" w:rsidP="00B41ADE">
            <w:pPr>
              <w:tabs>
                <w:tab w:val="clear" w:pos="794"/>
                <w:tab w:val="clear" w:pos="1191"/>
                <w:tab w:val="clear" w:pos="1588"/>
                <w:tab w:val="clear" w:pos="1985"/>
                <w:tab w:val="left" w:pos="720"/>
              </w:tabs>
              <w:overflowPunct/>
              <w:autoSpaceDE/>
              <w:autoSpaceDN/>
              <w:adjustRightInd/>
              <w:spacing w:after="60"/>
              <w:textAlignment w:val="auto"/>
              <w:rPr>
                <w:i/>
                <w:szCs w:val="24"/>
              </w:rPr>
            </w:pPr>
          </w:p>
        </w:tc>
      </w:tr>
    </w:tbl>
    <w:p w14:paraId="401D9361" w14:textId="7B2298A2" w:rsidR="009708CA" w:rsidRPr="000A3BE6" w:rsidRDefault="009708CA" w:rsidP="000A3BE6"/>
    <w:sectPr w:rsidR="009708CA" w:rsidRPr="000A3BE6" w:rsidSect="00E521B2">
      <w:headerReference w:type="default" r:id="rId29"/>
      <w:pgSz w:w="11907" w:h="16840"/>
      <w:pgMar w:top="1417" w:right="1134" w:bottom="1417"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876EA" w14:textId="77777777" w:rsidR="00E36A3B" w:rsidRDefault="00E36A3B">
      <w:r>
        <w:separator/>
      </w:r>
    </w:p>
  </w:endnote>
  <w:endnote w:type="continuationSeparator" w:id="0">
    <w:p w14:paraId="3B283268" w14:textId="77777777" w:rsidR="00E36A3B" w:rsidRDefault="00E36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Cambria,Bold">
    <w:altName w:val="Arial"/>
    <w:panose1 w:val="00000000000000000000"/>
    <w:charset w:val="00"/>
    <w:family w:val="swiss"/>
    <w:notTrueType/>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2481F1" w14:textId="77777777" w:rsidR="00E36A3B" w:rsidRDefault="00E36A3B">
      <w:r>
        <w:separator/>
      </w:r>
    </w:p>
  </w:footnote>
  <w:footnote w:type="continuationSeparator" w:id="0">
    <w:p w14:paraId="0570EBD0" w14:textId="77777777" w:rsidR="00E36A3B" w:rsidRDefault="00E36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29932" w14:textId="4DBA1031" w:rsidR="00C43DA8" w:rsidRDefault="00C43DA8">
    <w:pPr>
      <w:pStyle w:val="Header"/>
    </w:pPr>
    <w:r>
      <w:t xml:space="preserve">- </w:t>
    </w:r>
    <w:r>
      <w:fldChar w:fldCharType="begin"/>
    </w:r>
    <w:r>
      <w:instrText xml:space="preserve"> PAGE \* MERGEFORMAT </w:instrText>
    </w:r>
    <w:r>
      <w:fldChar w:fldCharType="separate"/>
    </w:r>
    <w:r w:rsidR="008B3A3D">
      <w:rPr>
        <w:noProof/>
      </w:rPr>
      <w:t>8</w:t>
    </w:r>
    <w:r>
      <w:rPr>
        <w:noProof/>
      </w:rPr>
      <w:fldChar w:fldCharType="end"/>
    </w:r>
    <w:r>
      <w:t xml:space="preserve"> -</w:t>
    </w:r>
  </w:p>
  <w:p w14:paraId="522BB927" w14:textId="1652034C" w:rsidR="00C43DA8" w:rsidRDefault="00C43DA8" w:rsidP="00592BCD">
    <w:pPr>
      <w:pStyle w:val="Header"/>
      <w:spacing w:after="240"/>
    </w:pPr>
    <w:r>
      <w:t>DLT-I-</w:t>
    </w:r>
    <w:r w:rsidR="008C6995">
      <w:t>1</w:t>
    </w:r>
    <w:r w:rsidR="00592BCD">
      <w:t>9</w:t>
    </w:r>
    <w:r w:rsidR="007410F0">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7B100F"/>
    <w:multiLevelType w:val="singleLevel"/>
    <w:tmpl w:val="847B100F"/>
    <w:lvl w:ilvl="0">
      <w:start w:val="1"/>
      <w:numFmt w:val="decimal"/>
      <w:suff w:val="space"/>
      <w:lvlText w:val="%1."/>
      <w:lvlJc w:val="left"/>
    </w:lvl>
  </w:abstractNum>
  <w:abstractNum w:abstractNumId="1" w15:restartNumberingAfterBreak="0">
    <w:nsid w:val="880B02BD"/>
    <w:multiLevelType w:val="singleLevel"/>
    <w:tmpl w:val="880B02BD"/>
    <w:lvl w:ilvl="0">
      <w:start w:val="1"/>
      <w:numFmt w:val="decimal"/>
      <w:suff w:val="space"/>
      <w:lvlText w:val="%1."/>
      <w:lvlJc w:val="left"/>
    </w:lvl>
  </w:abstractNum>
  <w:abstractNum w:abstractNumId="2" w15:restartNumberingAfterBreak="0">
    <w:nsid w:val="E2EA0F61"/>
    <w:multiLevelType w:val="singleLevel"/>
    <w:tmpl w:val="E2EA0F61"/>
    <w:lvl w:ilvl="0">
      <w:start w:val="1"/>
      <w:numFmt w:val="decimal"/>
      <w:suff w:val="space"/>
      <w:lvlText w:val="%1."/>
      <w:lvlJc w:val="left"/>
    </w:lvl>
  </w:abstractNum>
  <w:abstractNum w:abstractNumId="3" w15:restartNumberingAfterBreak="0">
    <w:nsid w:val="03E21637"/>
    <w:multiLevelType w:val="multilevel"/>
    <w:tmpl w:val="BCA6B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920024"/>
    <w:multiLevelType w:val="multilevel"/>
    <w:tmpl w:val="42528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664F5C"/>
    <w:multiLevelType w:val="singleLevel"/>
    <w:tmpl w:val="07664F5C"/>
    <w:lvl w:ilvl="0">
      <w:start w:val="1"/>
      <w:numFmt w:val="decimal"/>
      <w:suff w:val="space"/>
      <w:lvlText w:val="%1."/>
      <w:lvlJc w:val="left"/>
    </w:lvl>
  </w:abstractNum>
  <w:abstractNum w:abstractNumId="6" w15:restartNumberingAfterBreak="0">
    <w:nsid w:val="08234CC0"/>
    <w:multiLevelType w:val="multilevel"/>
    <w:tmpl w:val="58725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C66268"/>
    <w:multiLevelType w:val="multilevel"/>
    <w:tmpl w:val="E2649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D810C6"/>
    <w:multiLevelType w:val="singleLevel"/>
    <w:tmpl w:val="0ED810C6"/>
    <w:lvl w:ilvl="0">
      <w:start w:val="1"/>
      <w:numFmt w:val="decimal"/>
      <w:suff w:val="space"/>
      <w:lvlText w:val="%1."/>
      <w:lvlJc w:val="left"/>
    </w:lvl>
  </w:abstractNum>
  <w:abstractNum w:abstractNumId="9" w15:restartNumberingAfterBreak="0">
    <w:nsid w:val="10D44959"/>
    <w:multiLevelType w:val="multilevel"/>
    <w:tmpl w:val="208E2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F410D1"/>
    <w:multiLevelType w:val="multilevel"/>
    <w:tmpl w:val="B066A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3E22D3"/>
    <w:multiLevelType w:val="hybridMultilevel"/>
    <w:tmpl w:val="4BC2B934"/>
    <w:lvl w:ilvl="0" w:tplc="4E34B9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667A24"/>
    <w:multiLevelType w:val="hybridMultilevel"/>
    <w:tmpl w:val="0C0689E0"/>
    <w:lvl w:ilvl="0" w:tplc="4E34B994">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D171F0"/>
    <w:multiLevelType w:val="multilevel"/>
    <w:tmpl w:val="C2DE6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7595559"/>
    <w:multiLevelType w:val="multilevel"/>
    <w:tmpl w:val="1FE4C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226298"/>
    <w:multiLevelType w:val="multilevel"/>
    <w:tmpl w:val="360241EE"/>
    <w:lvl w:ilvl="0">
      <w:start w:val="1"/>
      <w:numFmt w:val="bullet"/>
      <w:lvlText w:val="●"/>
      <w:lvlJc w:val="right"/>
      <w:pPr>
        <w:ind w:left="720" w:hanging="360"/>
      </w:pPr>
      <w:rPr>
        <w:rFonts w:ascii="Arial" w:eastAsia="Arial" w:hAnsi="Arial" w:cs="Arial"/>
        <w:b w:val="0"/>
        <w:i w:val="0"/>
        <w:smallCaps w:val="0"/>
        <w:strike w:val="0"/>
        <w:color w:val="F6921E"/>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6" w15:restartNumberingAfterBreak="0">
    <w:nsid w:val="1E8347DE"/>
    <w:multiLevelType w:val="multilevel"/>
    <w:tmpl w:val="CC9AA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EAB3088"/>
    <w:multiLevelType w:val="multilevel"/>
    <w:tmpl w:val="F8F43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ED451DC"/>
    <w:multiLevelType w:val="multilevel"/>
    <w:tmpl w:val="730E7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DC23BA"/>
    <w:multiLevelType w:val="multilevel"/>
    <w:tmpl w:val="88BCF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D74171"/>
    <w:multiLevelType w:val="hybridMultilevel"/>
    <w:tmpl w:val="83E8F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6A5191"/>
    <w:multiLevelType w:val="multilevel"/>
    <w:tmpl w:val="F2F41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9FC6072"/>
    <w:multiLevelType w:val="multilevel"/>
    <w:tmpl w:val="866EAB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B5C16C9"/>
    <w:multiLevelType w:val="multilevel"/>
    <w:tmpl w:val="B66A7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17246C"/>
    <w:multiLevelType w:val="multilevel"/>
    <w:tmpl w:val="F3F21A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54139A4"/>
    <w:multiLevelType w:val="multilevel"/>
    <w:tmpl w:val="2A22D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5B644F9"/>
    <w:multiLevelType w:val="multilevel"/>
    <w:tmpl w:val="7B2E3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6D4993"/>
    <w:multiLevelType w:val="multilevel"/>
    <w:tmpl w:val="9432D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6B235B"/>
    <w:multiLevelType w:val="multilevel"/>
    <w:tmpl w:val="361E9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CAB71DC"/>
    <w:multiLevelType w:val="multilevel"/>
    <w:tmpl w:val="CFB00C7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0" w15:restartNumberingAfterBreak="0">
    <w:nsid w:val="4D865FB1"/>
    <w:multiLevelType w:val="multilevel"/>
    <w:tmpl w:val="C43A6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08C5C78"/>
    <w:multiLevelType w:val="hybridMultilevel"/>
    <w:tmpl w:val="83E8F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3920BA"/>
    <w:multiLevelType w:val="multilevel"/>
    <w:tmpl w:val="5D469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7F3A65"/>
    <w:multiLevelType w:val="multilevel"/>
    <w:tmpl w:val="F9389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7A09D8"/>
    <w:multiLevelType w:val="singleLevel"/>
    <w:tmpl w:val="5C7A09D8"/>
    <w:lvl w:ilvl="0">
      <w:start w:val="5"/>
      <w:numFmt w:val="upperLetter"/>
      <w:suff w:val="nothing"/>
      <w:lvlText w:val="%1-"/>
      <w:lvlJc w:val="left"/>
    </w:lvl>
  </w:abstractNum>
  <w:abstractNum w:abstractNumId="35" w15:restartNumberingAfterBreak="0">
    <w:nsid w:val="619970AF"/>
    <w:multiLevelType w:val="multilevel"/>
    <w:tmpl w:val="8AA08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31315B1"/>
    <w:multiLevelType w:val="multilevel"/>
    <w:tmpl w:val="C6BE1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AE10765"/>
    <w:multiLevelType w:val="multilevel"/>
    <w:tmpl w:val="B4163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E55B1B6"/>
    <w:multiLevelType w:val="singleLevel"/>
    <w:tmpl w:val="6E55B1B6"/>
    <w:lvl w:ilvl="0">
      <w:start w:val="1"/>
      <w:numFmt w:val="decimal"/>
      <w:suff w:val="space"/>
      <w:lvlText w:val="%1."/>
      <w:lvlJc w:val="left"/>
    </w:lvl>
  </w:abstractNum>
  <w:abstractNum w:abstractNumId="39" w15:restartNumberingAfterBreak="0">
    <w:nsid w:val="6E910118"/>
    <w:multiLevelType w:val="hybridMultilevel"/>
    <w:tmpl w:val="6502842C"/>
    <w:lvl w:ilvl="0" w:tplc="4E34B994">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4A41363"/>
    <w:multiLevelType w:val="multilevel"/>
    <w:tmpl w:val="07DCD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DF0C55"/>
    <w:multiLevelType w:val="multilevel"/>
    <w:tmpl w:val="977A9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6C7C96"/>
    <w:multiLevelType w:val="hybridMultilevel"/>
    <w:tmpl w:val="9BCA4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B85EFC"/>
    <w:multiLevelType w:val="multilevel"/>
    <w:tmpl w:val="8D8A6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D4B556C"/>
    <w:multiLevelType w:val="singleLevel"/>
    <w:tmpl w:val="7D4B556C"/>
    <w:lvl w:ilvl="0">
      <w:start w:val="1"/>
      <w:numFmt w:val="decimal"/>
      <w:suff w:val="space"/>
      <w:lvlText w:val="%1."/>
      <w:lvlJc w:val="left"/>
    </w:lvl>
  </w:abstractNum>
  <w:num w:numId="1">
    <w:abstractNumId w:val="14"/>
  </w:num>
  <w:num w:numId="2">
    <w:abstractNumId w:val="4"/>
  </w:num>
  <w:num w:numId="3">
    <w:abstractNumId w:val="27"/>
  </w:num>
  <w:num w:numId="4">
    <w:abstractNumId w:val="18"/>
  </w:num>
  <w:num w:numId="5">
    <w:abstractNumId w:val="21"/>
  </w:num>
  <w:num w:numId="6">
    <w:abstractNumId w:val="28"/>
  </w:num>
  <w:num w:numId="7">
    <w:abstractNumId w:val="10"/>
  </w:num>
  <w:num w:numId="8">
    <w:abstractNumId w:val="9"/>
  </w:num>
  <w:num w:numId="9">
    <w:abstractNumId w:val="40"/>
  </w:num>
  <w:num w:numId="10">
    <w:abstractNumId w:val="26"/>
  </w:num>
  <w:num w:numId="11">
    <w:abstractNumId w:val="33"/>
  </w:num>
  <w:num w:numId="12">
    <w:abstractNumId w:val="22"/>
  </w:num>
  <w:num w:numId="13">
    <w:abstractNumId w:val="16"/>
  </w:num>
  <w:num w:numId="14">
    <w:abstractNumId w:val="19"/>
  </w:num>
  <w:num w:numId="15">
    <w:abstractNumId w:val="37"/>
  </w:num>
  <w:num w:numId="16">
    <w:abstractNumId w:val="6"/>
  </w:num>
  <w:num w:numId="17">
    <w:abstractNumId w:val="30"/>
  </w:num>
  <w:num w:numId="18">
    <w:abstractNumId w:val="24"/>
  </w:num>
  <w:num w:numId="19">
    <w:abstractNumId w:val="41"/>
  </w:num>
  <w:num w:numId="20">
    <w:abstractNumId w:val="17"/>
  </w:num>
  <w:num w:numId="21">
    <w:abstractNumId w:val="3"/>
  </w:num>
  <w:num w:numId="22">
    <w:abstractNumId w:val="7"/>
  </w:num>
  <w:num w:numId="23">
    <w:abstractNumId w:val="25"/>
  </w:num>
  <w:num w:numId="24">
    <w:abstractNumId w:val="36"/>
  </w:num>
  <w:num w:numId="25">
    <w:abstractNumId w:val="23"/>
  </w:num>
  <w:num w:numId="26">
    <w:abstractNumId w:val="13"/>
  </w:num>
  <w:num w:numId="27">
    <w:abstractNumId w:val="15"/>
  </w:num>
  <w:num w:numId="28">
    <w:abstractNumId w:val="29"/>
  </w:num>
  <w:num w:numId="29">
    <w:abstractNumId w:val="32"/>
  </w:num>
  <w:num w:numId="30">
    <w:abstractNumId w:val="43"/>
  </w:num>
  <w:num w:numId="31">
    <w:abstractNumId w:val="35"/>
  </w:num>
  <w:num w:numId="32">
    <w:abstractNumId w:val="42"/>
  </w:num>
  <w:num w:numId="33">
    <w:abstractNumId w:val="31"/>
  </w:num>
  <w:num w:numId="34">
    <w:abstractNumId w:val="20"/>
  </w:num>
  <w:num w:numId="35">
    <w:abstractNumId w:val="12"/>
  </w:num>
  <w:num w:numId="36">
    <w:abstractNumId w:val="39"/>
  </w:num>
  <w:num w:numId="37">
    <w:abstractNumId w:val="11"/>
  </w:num>
  <w:num w:numId="38">
    <w:abstractNumId w:val="34"/>
  </w:num>
  <w:num w:numId="39">
    <w:abstractNumId w:val="44"/>
  </w:num>
  <w:num w:numId="40">
    <w:abstractNumId w:val="8"/>
  </w:num>
  <w:num w:numId="41">
    <w:abstractNumId w:val="0"/>
  </w:num>
  <w:num w:numId="42">
    <w:abstractNumId w:val="38"/>
  </w:num>
  <w:num w:numId="43">
    <w:abstractNumId w:val="5"/>
  </w:num>
  <w:num w:numId="44">
    <w:abstractNumId w:val="1"/>
  </w:num>
  <w:num w:numId="45">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bordersDoNotSurroundHeader/>
  <w:bordersDoNotSurroundFooter/>
  <w:defaultTabStop w:val="567"/>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1B2"/>
    <w:rsid w:val="00021B2E"/>
    <w:rsid w:val="0004067A"/>
    <w:rsid w:val="00041A56"/>
    <w:rsid w:val="00051577"/>
    <w:rsid w:val="000527A8"/>
    <w:rsid w:val="00064A11"/>
    <w:rsid w:val="00096FAE"/>
    <w:rsid w:val="000A05A7"/>
    <w:rsid w:val="000A3BE6"/>
    <w:rsid w:val="000B4C3C"/>
    <w:rsid w:val="000C06F2"/>
    <w:rsid w:val="000C2347"/>
    <w:rsid w:val="000C4582"/>
    <w:rsid w:val="000C55C2"/>
    <w:rsid w:val="000E214B"/>
    <w:rsid w:val="000F4CD5"/>
    <w:rsid w:val="000F7AEA"/>
    <w:rsid w:val="001001DC"/>
    <w:rsid w:val="00101393"/>
    <w:rsid w:val="0010591E"/>
    <w:rsid w:val="00114EAA"/>
    <w:rsid w:val="00120A09"/>
    <w:rsid w:val="00120AF0"/>
    <w:rsid w:val="001273E3"/>
    <w:rsid w:val="00147CE0"/>
    <w:rsid w:val="00153A8C"/>
    <w:rsid w:val="00153C4B"/>
    <w:rsid w:val="00173E71"/>
    <w:rsid w:val="00174585"/>
    <w:rsid w:val="001818FA"/>
    <w:rsid w:val="001833FE"/>
    <w:rsid w:val="00190D96"/>
    <w:rsid w:val="0019733A"/>
    <w:rsid w:val="001A2529"/>
    <w:rsid w:val="001C0666"/>
    <w:rsid w:val="001C4513"/>
    <w:rsid w:val="001E6F5C"/>
    <w:rsid w:val="001F1156"/>
    <w:rsid w:val="00206345"/>
    <w:rsid w:val="00217D8B"/>
    <w:rsid w:val="00231A19"/>
    <w:rsid w:val="00294752"/>
    <w:rsid w:val="00297722"/>
    <w:rsid w:val="002A68D6"/>
    <w:rsid w:val="002C2ADC"/>
    <w:rsid w:val="00304FC6"/>
    <w:rsid w:val="00344E4B"/>
    <w:rsid w:val="003452E7"/>
    <w:rsid w:val="00347587"/>
    <w:rsid w:val="00347BF2"/>
    <w:rsid w:val="003643F1"/>
    <w:rsid w:val="00364C69"/>
    <w:rsid w:val="00376745"/>
    <w:rsid w:val="00383545"/>
    <w:rsid w:val="003864B6"/>
    <w:rsid w:val="0038686A"/>
    <w:rsid w:val="00392457"/>
    <w:rsid w:val="003A67A5"/>
    <w:rsid w:val="003A75A1"/>
    <w:rsid w:val="003C0C33"/>
    <w:rsid w:val="003C1F9D"/>
    <w:rsid w:val="003C74B8"/>
    <w:rsid w:val="003D2387"/>
    <w:rsid w:val="003D5F48"/>
    <w:rsid w:val="003E5A8D"/>
    <w:rsid w:val="003E75C9"/>
    <w:rsid w:val="003F53BD"/>
    <w:rsid w:val="00401836"/>
    <w:rsid w:val="00403C83"/>
    <w:rsid w:val="00410FA0"/>
    <w:rsid w:val="00430B26"/>
    <w:rsid w:val="004320D2"/>
    <w:rsid w:val="00437353"/>
    <w:rsid w:val="00437E6E"/>
    <w:rsid w:val="00441353"/>
    <w:rsid w:val="0045147B"/>
    <w:rsid w:val="004720C8"/>
    <w:rsid w:val="00473AE4"/>
    <w:rsid w:val="00473DB1"/>
    <w:rsid w:val="004812EA"/>
    <w:rsid w:val="00490078"/>
    <w:rsid w:val="004A4E8E"/>
    <w:rsid w:val="004B4212"/>
    <w:rsid w:val="004B7962"/>
    <w:rsid w:val="004E198F"/>
    <w:rsid w:val="004F1208"/>
    <w:rsid w:val="004F3248"/>
    <w:rsid w:val="004F3EC9"/>
    <w:rsid w:val="004F4C21"/>
    <w:rsid w:val="00503347"/>
    <w:rsid w:val="00505F35"/>
    <w:rsid w:val="00507D8E"/>
    <w:rsid w:val="005205F0"/>
    <w:rsid w:val="0053242E"/>
    <w:rsid w:val="00545A9F"/>
    <w:rsid w:val="0056055D"/>
    <w:rsid w:val="00560BA4"/>
    <w:rsid w:val="005676E7"/>
    <w:rsid w:val="00575624"/>
    <w:rsid w:val="005771F2"/>
    <w:rsid w:val="00577E7B"/>
    <w:rsid w:val="005838A9"/>
    <w:rsid w:val="00591506"/>
    <w:rsid w:val="00592BCD"/>
    <w:rsid w:val="005A39EE"/>
    <w:rsid w:val="005A6DA7"/>
    <w:rsid w:val="005C4172"/>
    <w:rsid w:val="005D37BB"/>
    <w:rsid w:val="005E3993"/>
    <w:rsid w:val="005E461B"/>
    <w:rsid w:val="005F7BE0"/>
    <w:rsid w:val="00604961"/>
    <w:rsid w:val="00614502"/>
    <w:rsid w:val="006170DC"/>
    <w:rsid w:val="00621288"/>
    <w:rsid w:val="00626F93"/>
    <w:rsid w:val="00631AFC"/>
    <w:rsid w:val="00631D2F"/>
    <w:rsid w:val="00655F40"/>
    <w:rsid w:val="00656FA0"/>
    <w:rsid w:val="006579A1"/>
    <w:rsid w:val="00662904"/>
    <w:rsid w:val="00662B70"/>
    <w:rsid w:val="0069181D"/>
    <w:rsid w:val="006D2586"/>
    <w:rsid w:val="006E0436"/>
    <w:rsid w:val="006E2701"/>
    <w:rsid w:val="006E408C"/>
    <w:rsid w:val="006F1C9E"/>
    <w:rsid w:val="006F75D5"/>
    <w:rsid w:val="0070708B"/>
    <w:rsid w:val="00723CA6"/>
    <w:rsid w:val="007315EF"/>
    <w:rsid w:val="007410F0"/>
    <w:rsid w:val="00741747"/>
    <w:rsid w:val="0074301B"/>
    <w:rsid w:val="0077600C"/>
    <w:rsid w:val="00794B40"/>
    <w:rsid w:val="007B41F8"/>
    <w:rsid w:val="007B430E"/>
    <w:rsid w:val="007C0E85"/>
    <w:rsid w:val="007C0FD1"/>
    <w:rsid w:val="007C7D30"/>
    <w:rsid w:val="008148CD"/>
    <w:rsid w:val="008306A0"/>
    <w:rsid w:val="00834AF2"/>
    <w:rsid w:val="00841903"/>
    <w:rsid w:val="00844144"/>
    <w:rsid w:val="008518CF"/>
    <w:rsid w:val="00861EF7"/>
    <w:rsid w:val="008620B8"/>
    <w:rsid w:val="00866257"/>
    <w:rsid w:val="00881343"/>
    <w:rsid w:val="008A22D1"/>
    <w:rsid w:val="008B3A3D"/>
    <w:rsid w:val="008B6F4C"/>
    <w:rsid w:val="008C6995"/>
    <w:rsid w:val="008D070B"/>
    <w:rsid w:val="008F1D39"/>
    <w:rsid w:val="00907C98"/>
    <w:rsid w:val="009101F8"/>
    <w:rsid w:val="00922258"/>
    <w:rsid w:val="0094337E"/>
    <w:rsid w:val="0094702D"/>
    <w:rsid w:val="00964F56"/>
    <w:rsid w:val="009662DA"/>
    <w:rsid w:val="009708CA"/>
    <w:rsid w:val="00973137"/>
    <w:rsid w:val="0098615E"/>
    <w:rsid w:val="00991224"/>
    <w:rsid w:val="009935F7"/>
    <w:rsid w:val="00995C24"/>
    <w:rsid w:val="009A48A1"/>
    <w:rsid w:val="009A728C"/>
    <w:rsid w:val="009B5561"/>
    <w:rsid w:val="009E530F"/>
    <w:rsid w:val="009F16B7"/>
    <w:rsid w:val="009F5330"/>
    <w:rsid w:val="00A0344C"/>
    <w:rsid w:val="00A0407D"/>
    <w:rsid w:val="00A15700"/>
    <w:rsid w:val="00A218CA"/>
    <w:rsid w:val="00A2237F"/>
    <w:rsid w:val="00A31D6C"/>
    <w:rsid w:val="00A447EF"/>
    <w:rsid w:val="00A60C72"/>
    <w:rsid w:val="00A610D9"/>
    <w:rsid w:val="00A625FA"/>
    <w:rsid w:val="00A6356F"/>
    <w:rsid w:val="00A66E00"/>
    <w:rsid w:val="00A707B2"/>
    <w:rsid w:val="00A969AE"/>
    <w:rsid w:val="00AB0FDB"/>
    <w:rsid w:val="00AB3256"/>
    <w:rsid w:val="00AC2F2B"/>
    <w:rsid w:val="00AD105C"/>
    <w:rsid w:val="00AD21EF"/>
    <w:rsid w:val="00AD4C96"/>
    <w:rsid w:val="00AE290D"/>
    <w:rsid w:val="00AF2B2B"/>
    <w:rsid w:val="00AF31C4"/>
    <w:rsid w:val="00AF4C28"/>
    <w:rsid w:val="00B031DF"/>
    <w:rsid w:val="00B04AA4"/>
    <w:rsid w:val="00B07DD0"/>
    <w:rsid w:val="00B10373"/>
    <w:rsid w:val="00B11BD9"/>
    <w:rsid w:val="00B16D61"/>
    <w:rsid w:val="00B21F47"/>
    <w:rsid w:val="00B24F78"/>
    <w:rsid w:val="00B34568"/>
    <w:rsid w:val="00B37A09"/>
    <w:rsid w:val="00B54631"/>
    <w:rsid w:val="00B6117A"/>
    <w:rsid w:val="00B72567"/>
    <w:rsid w:val="00B75290"/>
    <w:rsid w:val="00B75E9D"/>
    <w:rsid w:val="00B76C98"/>
    <w:rsid w:val="00B946E2"/>
    <w:rsid w:val="00BA50B9"/>
    <w:rsid w:val="00BB09E8"/>
    <w:rsid w:val="00BB75B3"/>
    <w:rsid w:val="00BB79EF"/>
    <w:rsid w:val="00BC2010"/>
    <w:rsid w:val="00BE021D"/>
    <w:rsid w:val="00BF6884"/>
    <w:rsid w:val="00C136C9"/>
    <w:rsid w:val="00C32CDF"/>
    <w:rsid w:val="00C35726"/>
    <w:rsid w:val="00C359D5"/>
    <w:rsid w:val="00C36A8C"/>
    <w:rsid w:val="00C42D35"/>
    <w:rsid w:val="00C43DA8"/>
    <w:rsid w:val="00C45F00"/>
    <w:rsid w:val="00C5394D"/>
    <w:rsid w:val="00C53AB5"/>
    <w:rsid w:val="00C643A9"/>
    <w:rsid w:val="00C72611"/>
    <w:rsid w:val="00C85B46"/>
    <w:rsid w:val="00C85CC5"/>
    <w:rsid w:val="00C87722"/>
    <w:rsid w:val="00C87F18"/>
    <w:rsid w:val="00C95AB1"/>
    <w:rsid w:val="00CA0611"/>
    <w:rsid w:val="00CA24D1"/>
    <w:rsid w:val="00CB6806"/>
    <w:rsid w:val="00CD7C2E"/>
    <w:rsid w:val="00CE3A15"/>
    <w:rsid w:val="00D13042"/>
    <w:rsid w:val="00D13909"/>
    <w:rsid w:val="00D16F62"/>
    <w:rsid w:val="00D177CA"/>
    <w:rsid w:val="00D17A10"/>
    <w:rsid w:val="00D23B0F"/>
    <w:rsid w:val="00D254C7"/>
    <w:rsid w:val="00D40507"/>
    <w:rsid w:val="00D566AD"/>
    <w:rsid w:val="00D72FEC"/>
    <w:rsid w:val="00D74BEF"/>
    <w:rsid w:val="00D857FC"/>
    <w:rsid w:val="00D86FE2"/>
    <w:rsid w:val="00DA0374"/>
    <w:rsid w:val="00DB43B9"/>
    <w:rsid w:val="00DC2A40"/>
    <w:rsid w:val="00DC5665"/>
    <w:rsid w:val="00DD72F7"/>
    <w:rsid w:val="00DD7373"/>
    <w:rsid w:val="00DE1C73"/>
    <w:rsid w:val="00E11B35"/>
    <w:rsid w:val="00E135C0"/>
    <w:rsid w:val="00E30BE8"/>
    <w:rsid w:val="00E36A3B"/>
    <w:rsid w:val="00E44222"/>
    <w:rsid w:val="00E521B2"/>
    <w:rsid w:val="00E71118"/>
    <w:rsid w:val="00E72E1D"/>
    <w:rsid w:val="00E730E6"/>
    <w:rsid w:val="00E74AFC"/>
    <w:rsid w:val="00E83153"/>
    <w:rsid w:val="00E87825"/>
    <w:rsid w:val="00EA4AF7"/>
    <w:rsid w:val="00ED288D"/>
    <w:rsid w:val="00ED4A19"/>
    <w:rsid w:val="00EF235F"/>
    <w:rsid w:val="00F047A3"/>
    <w:rsid w:val="00F1302A"/>
    <w:rsid w:val="00F2745D"/>
    <w:rsid w:val="00F41F49"/>
    <w:rsid w:val="00F56CA8"/>
    <w:rsid w:val="00F72CCF"/>
    <w:rsid w:val="00F9021A"/>
    <w:rsid w:val="00F91072"/>
    <w:rsid w:val="00F926AC"/>
    <w:rsid w:val="00F9719C"/>
    <w:rsid w:val="00FA7E68"/>
    <w:rsid w:val="00FC52AE"/>
    <w:rsid w:val="00FC65E4"/>
    <w:rsid w:val="00FD0492"/>
    <w:rsid w:val="00FD4E92"/>
    <w:rsid w:val="00FE1151"/>
    <w:rsid w:val="00FE1173"/>
    <w:rsid w:val="00FE73C6"/>
    <w:rsid w:val="00FF3E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068E80B"/>
  <w15:docId w15:val="{E2CD24CB-969A-42A6-9894-1AA351D9B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39EE"/>
    <w:pPr>
      <w:tabs>
        <w:tab w:val="left" w:pos="794"/>
        <w:tab w:val="left" w:pos="1191"/>
        <w:tab w:val="left" w:pos="1588"/>
        <w:tab w:val="left" w:pos="1985"/>
      </w:tabs>
      <w:overflowPunct w:val="0"/>
      <w:autoSpaceDE w:val="0"/>
      <w:autoSpaceDN w:val="0"/>
      <w:adjustRightInd w:val="0"/>
      <w:spacing w:before="120"/>
      <w:textAlignment w:val="baseline"/>
    </w:pPr>
    <w:rPr>
      <w:sz w:val="24"/>
      <w:lang w:val="en-GB"/>
    </w:rPr>
  </w:style>
  <w:style w:type="paragraph" w:styleId="Heading1">
    <w:name w:val="heading 1"/>
    <w:basedOn w:val="Normal"/>
    <w:next w:val="Normal"/>
    <w:qFormat/>
    <w:rsid w:val="0079336F"/>
    <w:pPr>
      <w:keepNext/>
      <w:keepLines/>
      <w:spacing w:before="360"/>
      <w:ind w:left="794" w:hanging="794"/>
      <w:outlineLvl w:val="0"/>
    </w:pPr>
    <w:rPr>
      <w:b/>
    </w:rPr>
  </w:style>
  <w:style w:type="paragraph" w:styleId="Heading2">
    <w:name w:val="heading 2"/>
    <w:basedOn w:val="Heading1"/>
    <w:next w:val="Normal"/>
    <w:qFormat/>
    <w:rsid w:val="0079336F"/>
    <w:pPr>
      <w:spacing w:before="240"/>
      <w:outlineLvl w:val="1"/>
    </w:pPr>
  </w:style>
  <w:style w:type="paragraph" w:styleId="Heading3">
    <w:name w:val="heading 3"/>
    <w:basedOn w:val="Heading1"/>
    <w:next w:val="Normal"/>
    <w:qFormat/>
    <w:rsid w:val="0079336F"/>
    <w:pPr>
      <w:spacing w:before="160"/>
      <w:outlineLvl w:val="2"/>
    </w:pPr>
  </w:style>
  <w:style w:type="paragraph" w:styleId="Heading4">
    <w:name w:val="heading 4"/>
    <w:basedOn w:val="Heading3"/>
    <w:next w:val="Normal"/>
    <w:qFormat/>
    <w:rsid w:val="0079336F"/>
    <w:pPr>
      <w:tabs>
        <w:tab w:val="clear" w:pos="794"/>
        <w:tab w:val="left" w:pos="1021"/>
      </w:tabs>
      <w:ind w:left="1021" w:hanging="1021"/>
      <w:outlineLvl w:val="3"/>
    </w:pPr>
  </w:style>
  <w:style w:type="paragraph" w:styleId="Heading5">
    <w:name w:val="heading 5"/>
    <w:basedOn w:val="Heading4"/>
    <w:next w:val="Normal"/>
    <w:qFormat/>
    <w:rsid w:val="0079336F"/>
    <w:pPr>
      <w:outlineLvl w:val="4"/>
    </w:pPr>
  </w:style>
  <w:style w:type="paragraph" w:styleId="Heading6">
    <w:name w:val="heading 6"/>
    <w:basedOn w:val="Heading4"/>
    <w:next w:val="Normal"/>
    <w:qFormat/>
    <w:rsid w:val="0079336F"/>
    <w:pPr>
      <w:tabs>
        <w:tab w:val="clear" w:pos="1021"/>
        <w:tab w:val="clear" w:pos="1191"/>
      </w:tabs>
      <w:ind w:left="1588" w:hanging="1588"/>
      <w:outlineLvl w:val="5"/>
    </w:pPr>
  </w:style>
  <w:style w:type="paragraph" w:styleId="Heading7">
    <w:name w:val="heading 7"/>
    <w:basedOn w:val="Heading6"/>
    <w:next w:val="Normal"/>
    <w:qFormat/>
    <w:rsid w:val="0079336F"/>
    <w:pPr>
      <w:outlineLvl w:val="6"/>
    </w:pPr>
  </w:style>
  <w:style w:type="paragraph" w:styleId="Heading8">
    <w:name w:val="heading 8"/>
    <w:basedOn w:val="Heading6"/>
    <w:next w:val="Normal"/>
    <w:qFormat/>
    <w:rsid w:val="0079336F"/>
    <w:pPr>
      <w:outlineLvl w:val="7"/>
    </w:pPr>
  </w:style>
  <w:style w:type="paragraph" w:styleId="Heading9">
    <w:name w:val="heading 9"/>
    <w:basedOn w:val="Heading6"/>
    <w:next w:val="Normal"/>
    <w:qFormat/>
    <w:rsid w:val="0079336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Notitle">
    <w:name w:val="Annex_No &amp; title"/>
    <w:basedOn w:val="Normal"/>
    <w:next w:val="Normal"/>
    <w:rsid w:val="0079336F"/>
    <w:pPr>
      <w:keepNext/>
      <w:keepLines/>
      <w:spacing w:before="480"/>
      <w:jc w:val="center"/>
    </w:pPr>
    <w:rPr>
      <w:b/>
      <w:sz w:val="28"/>
    </w:rPr>
  </w:style>
  <w:style w:type="character" w:customStyle="1" w:styleId="Appdef">
    <w:name w:val="App_def"/>
    <w:rsid w:val="0079336F"/>
    <w:rPr>
      <w:rFonts w:ascii="Times New Roman" w:hAnsi="Times New Roman"/>
      <w:b/>
    </w:rPr>
  </w:style>
  <w:style w:type="character" w:customStyle="1" w:styleId="Appref">
    <w:name w:val="App_ref"/>
    <w:basedOn w:val="DefaultParagraphFont"/>
    <w:rsid w:val="0079336F"/>
  </w:style>
  <w:style w:type="paragraph" w:customStyle="1" w:styleId="AppendixNotitle">
    <w:name w:val="Appendix_No &amp; title"/>
    <w:basedOn w:val="AnnexNotitle"/>
    <w:next w:val="Normal"/>
    <w:rsid w:val="0079336F"/>
  </w:style>
  <w:style w:type="character" w:customStyle="1" w:styleId="Artdef">
    <w:name w:val="Art_def"/>
    <w:rsid w:val="0079336F"/>
    <w:rPr>
      <w:rFonts w:ascii="Times New Roman" w:hAnsi="Times New Roman"/>
      <w:b/>
    </w:rPr>
  </w:style>
  <w:style w:type="paragraph" w:customStyle="1" w:styleId="Artheading">
    <w:name w:val="Art_heading"/>
    <w:basedOn w:val="Normal"/>
    <w:next w:val="Normal"/>
    <w:rsid w:val="0079336F"/>
    <w:pPr>
      <w:spacing w:before="480"/>
      <w:jc w:val="center"/>
    </w:pPr>
    <w:rPr>
      <w:b/>
      <w:sz w:val="28"/>
    </w:rPr>
  </w:style>
  <w:style w:type="paragraph" w:customStyle="1" w:styleId="ArtNo">
    <w:name w:val="Art_No"/>
    <w:basedOn w:val="Normal"/>
    <w:next w:val="Normal"/>
    <w:rsid w:val="0079336F"/>
    <w:pPr>
      <w:keepNext/>
      <w:keepLines/>
      <w:spacing w:before="480"/>
      <w:jc w:val="center"/>
    </w:pPr>
    <w:rPr>
      <w:caps/>
      <w:sz w:val="28"/>
    </w:rPr>
  </w:style>
  <w:style w:type="character" w:customStyle="1" w:styleId="Artref">
    <w:name w:val="Art_ref"/>
    <w:basedOn w:val="DefaultParagraphFont"/>
    <w:rsid w:val="0079336F"/>
  </w:style>
  <w:style w:type="paragraph" w:customStyle="1" w:styleId="Arttitle">
    <w:name w:val="Art_title"/>
    <w:basedOn w:val="Normal"/>
    <w:next w:val="Normal"/>
    <w:rsid w:val="0079336F"/>
    <w:pPr>
      <w:keepNext/>
      <w:keepLines/>
      <w:spacing w:before="240"/>
      <w:jc w:val="center"/>
    </w:pPr>
    <w:rPr>
      <w:b/>
      <w:sz w:val="28"/>
    </w:rPr>
  </w:style>
  <w:style w:type="paragraph" w:customStyle="1" w:styleId="ASN1">
    <w:name w:val="ASN.1"/>
    <w:basedOn w:val="Normal"/>
    <w:rsid w:val="0079336F"/>
    <w:pPr>
      <w:tabs>
        <w:tab w:val="clear" w:pos="794"/>
        <w:tab w:val="clear" w:pos="1191"/>
        <w:tab w:val="clear" w:pos="1588"/>
        <w:tab w:val="clear" w:pos="1985"/>
        <w:tab w:val="left" w:pos="567"/>
        <w:tab w:val="left" w:pos="1134"/>
        <w:tab w:val="left" w:pos="1701"/>
        <w:tab w:val="left" w:pos="2268"/>
        <w:tab w:val="left" w:pos="2835"/>
        <w:tab w:val="left" w:pos="3402"/>
        <w:tab w:val="left" w:pos="3969"/>
        <w:tab w:val="left" w:pos="4536"/>
        <w:tab w:val="left" w:pos="5103"/>
        <w:tab w:val="left" w:pos="5670"/>
      </w:tabs>
      <w:spacing w:before="0"/>
    </w:pPr>
    <w:rPr>
      <w:rFonts w:ascii="Courier New" w:hAnsi="Courier New"/>
      <w:b/>
      <w:noProof/>
      <w:sz w:val="20"/>
    </w:rPr>
  </w:style>
  <w:style w:type="paragraph" w:customStyle="1" w:styleId="Call">
    <w:name w:val="Call"/>
    <w:basedOn w:val="Normal"/>
    <w:next w:val="Normal"/>
    <w:rsid w:val="0079336F"/>
    <w:pPr>
      <w:keepNext/>
      <w:keepLines/>
      <w:spacing w:before="160"/>
      <w:ind w:left="794"/>
    </w:pPr>
    <w:rPr>
      <w:i/>
    </w:rPr>
  </w:style>
  <w:style w:type="paragraph" w:customStyle="1" w:styleId="ChapNo">
    <w:name w:val="Chap_No"/>
    <w:basedOn w:val="Normal"/>
    <w:next w:val="Normal"/>
    <w:rsid w:val="0079336F"/>
    <w:pPr>
      <w:keepNext/>
      <w:keepLines/>
      <w:spacing w:before="480"/>
      <w:jc w:val="center"/>
    </w:pPr>
    <w:rPr>
      <w:b/>
      <w:caps/>
      <w:sz w:val="28"/>
    </w:rPr>
  </w:style>
  <w:style w:type="paragraph" w:customStyle="1" w:styleId="Chaptitle">
    <w:name w:val="Chap_title"/>
    <w:basedOn w:val="Normal"/>
    <w:next w:val="Normal"/>
    <w:rsid w:val="0079336F"/>
    <w:pPr>
      <w:keepNext/>
      <w:keepLines/>
      <w:spacing w:before="240"/>
      <w:jc w:val="center"/>
    </w:pPr>
    <w:rPr>
      <w:b/>
      <w:sz w:val="28"/>
    </w:rPr>
  </w:style>
  <w:style w:type="character" w:styleId="EndnoteReference">
    <w:name w:val="endnote reference"/>
    <w:semiHidden/>
    <w:rsid w:val="0079336F"/>
    <w:rPr>
      <w:vertAlign w:val="superscript"/>
    </w:rPr>
  </w:style>
  <w:style w:type="paragraph" w:customStyle="1" w:styleId="enumlev1">
    <w:name w:val="enumlev1"/>
    <w:basedOn w:val="Normal"/>
    <w:rsid w:val="0079336F"/>
    <w:pPr>
      <w:spacing w:before="80"/>
      <w:ind w:left="794" w:hanging="794"/>
    </w:pPr>
  </w:style>
  <w:style w:type="paragraph" w:customStyle="1" w:styleId="enumlev2">
    <w:name w:val="enumlev2"/>
    <w:basedOn w:val="enumlev1"/>
    <w:rsid w:val="0079336F"/>
    <w:pPr>
      <w:ind w:left="1191" w:hanging="397"/>
    </w:pPr>
  </w:style>
  <w:style w:type="paragraph" w:customStyle="1" w:styleId="enumlev3">
    <w:name w:val="enumlev3"/>
    <w:basedOn w:val="enumlev2"/>
    <w:rsid w:val="0079336F"/>
    <w:pPr>
      <w:ind w:left="1588"/>
    </w:pPr>
  </w:style>
  <w:style w:type="paragraph" w:customStyle="1" w:styleId="Equation">
    <w:name w:val="Equation"/>
    <w:basedOn w:val="Normal"/>
    <w:rsid w:val="0079336F"/>
    <w:pPr>
      <w:tabs>
        <w:tab w:val="clear" w:pos="1191"/>
        <w:tab w:val="clear" w:pos="1588"/>
        <w:tab w:val="clear" w:pos="1985"/>
        <w:tab w:val="center" w:pos="4820"/>
        <w:tab w:val="right" w:pos="9639"/>
      </w:tabs>
    </w:pPr>
  </w:style>
  <w:style w:type="paragraph" w:customStyle="1" w:styleId="Equationlegend">
    <w:name w:val="Equation_legend"/>
    <w:basedOn w:val="Normal"/>
    <w:rsid w:val="0079336F"/>
    <w:pPr>
      <w:tabs>
        <w:tab w:val="clear" w:pos="794"/>
        <w:tab w:val="clear" w:pos="1191"/>
        <w:tab w:val="clear" w:pos="1588"/>
        <w:tab w:val="right" w:pos="1814"/>
      </w:tabs>
      <w:spacing w:before="80"/>
      <w:ind w:left="1985" w:hanging="1985"/>
    </w:pPr>
  </w:style>
  <w:style w:type="paragraph" w:customStyle="1" w:styleId="Figure">
    <w:name w:val="Figure"/>
    <w:basedOn w:val="Normal"/>
    <w:next w:val="Normal"/>
    <w:rsid w:val="0079336F"/>
    <w:pPr>
      <w:keepNext/>
      <w:keepLines/>
      <w:spacing w:before="240" w:after="120"/>
      <w:jc w:val="center"/>
    </w:pPr>
  </w:style>
  <w:style w:type="paragraph" w:customStyle="1" w:styleId="Figurelegend">
    <w:name w:val="Figure_legend"/>
    <w:basedOn w:val="Normal"/>
    <w:rsid w:val="0079336F"/>
    <w:pPr>
      <w:keepNext/>
      <w:keepLines/>
      <w:tabs>
        <w:tab w:val="clear" w:pos="794"/>
        <w:tab w:val="clear" w:pos="1191"/>
        <w:tab w:val="clear" w:pos="1588"/>
        <w:tab w:val="clear" w:pos="1985"/>
      </w:tabs>
      <w:spacing w:before="20" w:after="20"/>
    </w:pPr>
    <w:rPr>
      <w:sz w:val="18"/>
    </w:rPr>
  </w:style>
  <w:style w:type="paragraph" w:customStyle="1" w:styleId="FigureNotitle">
    <w:name w:val="Figure_No &amp; title"/>
    <w:basedOn w:val="Normal"/>
    <w:next w:val="Normal"/>
    <w:rsid w:val="0079336F"/>
    <w:pPr>
      <w:keepLines/>
      <w:spacing w:before="240" w:after="120"/>
      <w:jc w:val="center"/>
    </w:pPr>
    <w:rPr>
      <w:b/>
    </w:rPr>
  </w:style>
  <w:style w:type="paragraph" w:customStyle="1" w:styleId="FigureNoBR">
    <w:name w:val="Figure_No_BR"/>
    <w:basedOn w:val="Normal"/>
    <w:next w:val="Normal"/>
    <w:rsid w:val="0079336F"/>
    <w:pPr>
      <w:keepNext/>
      <w:keepLines/>
      <w:spacing w:before="480" w:after="120"/>
      <w:jc w:val="center"/>
    </w:pPr>
    <w:rPr>
      <w:caps/>
    </w:rPr>
  </w:style>
  <w:style w:type="paragraph" w:customStyle="1" w:styleId="TabletitleBR">
    <w:name w:val="Table_title_BR"/>
    <w:basedOn w:val="Normal"/>
    <w:next w:val="Normal"/>
    <w:rsid w:val="0079336F"/>
    <w:pPr>
      <w:keepNext/>
      <w:keepLines/>
      <w:spacing w:before="0" w:after="120"/>
      <w:jc w:val="center"/>
    </w:pPr>
    <w:rPr>
      <w:b/>
    </w:rPr>
  </w:style>
  <w:style w:type="paragraph" w:customStyle="1" w:styleId="FiguretitleBR">
    <w:name w:val="Figure_title_BR"/>
    <w:basedOn w:val="TabletitleBR"/>
    <w:next w:val="Normal"/>
    <w:rsid w:val="0079336F"/>
    <w:pPr>
      <w:keepNext w:val="0"/>
      <w:spacing w:after="480"/>
    </w:pPr>
  </w:style>
  <w:style w:type="paragraph" w:customStyle="1" w:styleId="Figurewithouttitle">
    <w:name w:val="Figure_without_title"/>
    <w:basedOn w:val="Normal"/>
    <w:next w:val="Normal"/>
    <w:rsid w:val="0079336F"/>
    <w:pPr>
      <w:keepLines/>
      <w:spacing w:before="240" w:after="120"/>
      <w:jc w:val="center"/>
    </w:pPr>
  </w:style>
  <w:style w:type="paragraph" w:styleId="Footer">
    <w:name w:val="footer"/>
    <w:basedOn w:val="Normal"/>
    <w:rsid w:val="0079336F"/>
    <w:pPr>
      <w:tabs>
        <w:tab w:val="clear" w:pos="794"/>
        <w:tab w:val="clear" w:pos="1191"/>
        <w:tab w:val="clear" w:pos="1588"/>
        <w:tab w:val="clear" w:pos="1985"/>
        <w:tab w:val="left" w:pos="5954"/>
        <w:tab w:val="right" w:pos="9639"/>
      </w:tabs>
      <w:spacing w:before="0"/>
    </w:pPr>
    <w:rPr>
      <w:caps/>
      <w:noProof/>
      <w:sz w:val="16"/>
    </w:rPr>
  </w:style>
  <w:style w:type="paragraph" w:customStyle="1" w:styleId="FirstFooter">
    <w:name w:val="FirstFooter"/>
    <w:basedOn w:val="Footer"/>
    <w:rsid w:val="0079336F"/>
    <w:pPr>
      <w:tabs>
        <w:tab w:val="clear" w:pos="5954"/>
        <w:tab w:val="clear" w:pos="9639"/>
      </w:tabs>
      <w:overflowPunct/>
      <w:autoSpaceDE/>
      <w:autoSpaceDN/>
      <w:adjustRightInd/>
      <w:spacing w:before="40"/>
      <w:textAlignment w:val="auto"/>
    </w:pPr>
    <w:rPr>
      <w:caps w:val="0"/>
      <w:noProof w:val="0"/>
    </w:rPr>
  </w:style>
  <w:style w:type="paragraph" w:customStyle="1" w:styleId="FooterQP">
    <w:name w:val="Footer_QP"/>
    <w:basedOn w:val="Normal"/>
    <w:rsid w:val="0079336F"/>
    <w:pPr>
      <w:tabs>
        <w:tab w:val="clear" w:pos="794"/>
        <w:tab w:val="clear" w:pos="1191"/>
        <w:tab w:val="clear" w:pos="1588"/>
        <w:tab w:val="clear" w:pos="1985"/>
        <w:tab w:val="left" w:pos="907"/>
        <w:tab w:val="right" w:pos="8789"/>
        <w:tab w:val="right" w:pos="9639"/>
      </w:tabs>
      <w:spacing w:before="0"/>
    </w:pPr>
    <w:rPr>
      <w:b/>
      <w:sz w:val="22"/>
    </w:rPr>
  </w:style>
  <w:style w:type="character" w:styleId="FootnoteReference">
    <w:name w:val="footnote reference"/>
    <w:semiHidden/>
    <w:rsid w:val="0079336F"/>
    <w:rPr>
      <w:position w:val="6"/>
      <w:sz w:val="18"/>
    </w:rPr>
  </w:style>
  <w:style w:type="paragraph" w:customStyle="1" w:styleId="Note">
    <w:name w:val="Note"/>
    <w:basedOn w:val="Normal"/>
    <w:rsid w:val="0079336F"/>
    <w:pPr>
      <w:spacing w:before="80"/>
    </w:pPr>
  </w:style>
  <w:style w:type="paragraph" w:styleId="FootnoteText">
    <w:name w:val="footnote text"/>
    <w:basedOn w:val="Note"/>
    <w:link w:val="FootnoteTextChar"/>
    <w:qFormat/>
    <w:rsid w:val="0079336F"/>
    <w:pPr>
      <w:keepLines/>
      <w:tabs>
        <w:tab w:val="left" w:pos="255"/>
      </w:tabs>
      <w:ind w:left="255" w:hanging="255"/>
    </w:pPr>
  </w:style>
  <w:style w:type="paragraph" w:customStyle="1" w:styleId="Formal">
    <w:name w:val="Formal"/>
    <w:basedOn w:val="ASN1"/>
    <w:rsid w:val="0079336F"/>
    <w:rPr>
      <w:b w:val="0"/>
    </w:rPr>
  </w:style>
  <w:style w:type="paragraph" w:styleId="Header">
    <w:name w:val="header"/>
    <w:basedOn w:val="Normal"/>
    <w:rsid w:val="0079336F"/>
    <w:pPr>
      <w:tabs>
        <w:tab w:val="clear" w:pos="794"/>
        <w:tab w:val="clear" w:pos="1191"/>
        <w:tab w:val="clear" w:pos="1588"/>
        <w:tab w:val="clear" w:pos="1985"/>
      </w:tabs>
      <w:spacing w:before="0"/>
      <w:jc w:val="center"/>
    </w:pPr>
    <w:rPr>
      <w:sz w:val="18"/>
    </w:rPr>
  </w:style>
  <w:style w:type="paragraph" w:customStyle="1" w:styleId="Headingb">
    <w:name w:val="Heading_b"/>
    <w:basedOn w:val="Normal"/>
    <w:next w:val="Normal"/>
    <w:rsid w:val="0079336F"/>
    <w:pPr>
      <w:keepNext/>
      <w:spacing w:before="160"/>
    </w:pPr>
    <w:rPr>
      <w:b/>
    </w:rPr>
  </w:style>
  <w:style w:type="paragraph" w:customStyle="1" w:styleId="Headingi">
    <w:name w:val="Heading_i"/>
    <w:basedOn w:val="Normal"/>
    <w:next w:val="Normal"/>
    <w:rsid w:val="0079336F"/>
    <w:pPr>
      <w:keepNext/>
      <w:spacing w:before="160"/>
    </w:pPr>
    <w:rPr>
      <w:i/>
    </w:rPr>
  </w:style>
  <w:style w:type="paragraph" w:styleId="Index1">
    <w:name w:val="index 1"/>
    <w:basedOn w:val="Normal"/>
    <w:next w:val="Normal"/>
    <w:semiHidden/>
    <w:rsid w:val="0079336F"/>
  </w:style>
  <w:style w:type="paragraph" w:styleId="Index2">
    <w:name w:val="index 2"/>
    <w:basedOn w:val="Normal"/>
    <w:next w:val="Normal"/>
    <w:semiHidden/>
    <w:rsid w:val="0079336F"/>
    <w:pPr>
      <w:ind w:left="283"/>
    </w:pPr>
  </w:style>
  <w:style w:type="paragraph" w:styleId="Index3">
    <w:name w:val="index 3"/>
    <w:basedOn w:val="Normal"/>
    <w:next w:val="Normal"/>
    <w:semiHidden/>
    <w:rsid w:val="0079336F"/>
    <w:pPr>
      <w:ind w:left="566"/>
    </w:pPr>
  </w:style>
  <w:style w:type="paragraph" w:customStyle="1" w:styleId="Normalaftertitle">
    <w:name w:val="Normal_after_title"/>
    <w:basedOn w:val="Normal"/>
    <w:next w:val="Normal"/>
    <w:rsid w:val="0079336F"/>
    <w:pPr>
      <w:spacing w:before="360"/>
    </w:pPr>
  </w:style>
  <w:style w:type="character" w:styleId="PageNumber">
    <w:name w:val="page number"/>
    <w:basedOn w:val="DefaultParagraphFont"/>
    <w:rsid w:val="0079336F"/>
  </w:style>
  <w:style w:type="paragraph" w:customStyle="1" w:styleId="PartNo">
    <w:name w:val="Part_No"/>
    <w:basedOn w:val="Normal"/>
    <w:next w:val="Normal"/>
    <w:rsid w:val="0079336F"/>
    <w:pPr>
      <w:keepNext/>
      <w:keepLines/>
      <w:spacing w:before="480" w:after="80"/>
      <w:jc w:val="center"/>
    </w:pPr>
    <w:rPr>
      <w:caps/>
      <w:sz w:val="28"/>
    </w:rPr>
  </w:style>
  <w:style w:type="paragraph" w:customStyle="1" w:styleId="Partref">
    <w:name w:val="Part_ref"/>
    <w:basedOn w:val="Normal"/>
    <w:next w:val="Normal"/>
    <w:rsid w:val="0079336F"/>
    <w:pPr>
      <w:keepNext/>
      <w:keepLines/>
      <w:spacing w:before="280"/>
      <w:jc w:val="center"/>
    </w:pPr>
  </w:style>
  <w:style w:type="paragraph" w:customStyle="1" w:styleId="Parttitle">
    <w:name w:val="Part_title"/>
    <w:basedOn w:val="Normal"/>
    <w:next w:val="Normalaftertitle"/>
    <w:rsid w:val="0079336F"/>
    <w:pPr>
      <w:keepNext/>
      <w:keepLines/>
      <w:spacing w:before="240" w:after="280"/>
      <w:jc w:val="center"/>
    </w:pPr>
    <w:rPr>
      <w:b/>
      <w:sz w:val="28"/>
    </w:rPr>
  </w:style>
  <w:style w:type="paragraph" w:customStyle="1" w:styleId="Recdate">
    <w:name w:val="Rec_date"/>
    <w:basedOn w:val="Normal"/>
    <w:next w:val="Normalaftertitle"/>
    <w:rsid w:val="0079336F"/>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79336F"/>
  </w:style>
  <w:style w:type="paragraph" w:customStyle="1" w:styleId="RecNo">
    <w:name w:val="Rec_No"/>
    <w:basedOn w:val="Normal"/>
    <w:next w:val="Normal"/>
    <w:rsid w:val="0079336F"/>
    <w:pPr>
      <w:keepNext/>
      <w:keepLines/>
      <w:spacing w:before="0"/>
    </w:pPr>
    <w:rPr>
      <w:b/>
      <w:sz w:val="28"/>
    </w:rPr>
  </w:style>
  <w:style w:type="paragraph" w:customStyle="1" w:styleId="QuestionNo">
    <w:name w:val="Question_No"/>
    <w:basedOn w:val="RecNo"/>
    <w:next w:val="Normal"/>
    <w:rsid w:val="0079336F"/>
  </w:style>
  <w:style w:type="paragraph" w:customStyle="1" w:styleId="RecNoBR">
    <w:name w:val="Rec_No_BR"/>
    <w:basedOn w:val="Normal"/>
    <w:next w:val="Normal"/>
    <w:rsid w:val="0079336F"/>
    <w:pPr>
      <w:keepNext/>
      <w:keepLines/>
      <w:spacing w:before="480"/>
      <w:jc w:val="center"/>
    </w:pPr>
    <w:rPr>
      <w:caps/>
      <w:sz w:val="28"/>
    </w:rPr>
  </w:style>
  <w:style w:type="paragraph" w:customStyle="1" w:styleId="QuestionNoBR">
    <w:name w:val="Question_No_BR"/>
    <w:basedOn w:val="RecNoBR"/>
    <w:next w:val="Normal"/>
    <w:rsid w:val="0079336F"/>
  </w:style>
  <w:style w:type="paragraph" w:customStyle="1" w:styleId="Recref">
    <w:name w:val="Rec_ref"/>
    <w:basedOn w:val="Normal"/>
    <w:next w:val="Recdate"/>
    <w:rsid w:val="0079336F"/>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79336F"/>
  </w:style>
  <w:style w:type="paragraph" w:customStyle="1" w:styleId="Rectitle">
    <w:name w:val="Rec_title"/>
    <w:basedOn w:val="Normal"/>
    <w:next w:val="Normalaftertitle"/>
    <w:rsid w:val="0079336F"/>
    <w:pPr>
      <w:keepNext/>
      <w:keepLines/>
      <w:spacing w:before="360"/>
      <w:jc w:val="center"/>
    </w:pPr>
    <w:rPr>
      <w:b/>
      <w:sz w:val="28"/>
    </w:rPr>
  </w:style>
  <w:style w:type="paragraph" w:customStyle="1" w:styleId="Questiontitle">
    <w:name w:val="Question_title"/>
    <w:basedOn w:val="Rectitle"/>
    <w:next w:val="Questionref"/>
    <w:rsid w:val="0079336F"/>
  </w:style>
  <w:style w:type="character" w:customStyle="1" w:styleId="Recdef">
    <w:name w:val="Rec_def"/>
    <w:rsid w:val="0079336F"/>
    <w:rPr>
      <w:b/>
    </w:rPr>
  </w:style>
  <w:style w:type="paragraph" w:customStyle="1" w:styleId="Reftext">
    <w:name w:val="Ref_text"/>
    <w:basedOn w:val="Normal"/>
    <w:rsid w:val="0079336F"/>
    <w:pPr>
      <w:ind w:left="794" w:hanging="794"/>
    </w:pPr>
  </w:style>
  <w:style w:type="paragraph" w:customStyle="1" w:styleId="Reftitle">
    <w:name w:val="Ref_title"/>
    <w:basedOn w:val="Normal"/>
    <w:next w:val="Reftext"/>
    <w:rsid w:val="0079336F"/>
    <w:pPr>
      <w:spacing w:before="480"/>
      <w:jc w:val="center"/>
    </w:pPr>
    <w:rPr>
      <w:b/>
    </w:rPr>
  </w:style>
  <w:style w:type="paragraph" w:customStyle="1" w:styleId="Repdate">
    <w:name w:val="Rep_date"/>
    <w:basedOn w:val="Recdate"/>
    <w:next w:val="Normalaftertitle"/>
    <w:rsid w:val="0079336F"/>
  </w:style>
  <w:style w:type="paragraph" w:customStyle="1" w:styleId="RepNo">
    <w:name w:val="Rep_No"/>
    <w:basedOn w:val="RecNo"/>
    <w:next w:val="Normal"/>
    <w:rsid w:val="0079336F"/>
  </w:style>
  <w:style w:type="paragraph" w:customStyle="1" w:styleId="RepNoBR">
    <w:name w:val="Rep_No_BR"/>
    <w:basedOn w:val="RecNoBR"/>
    <w:next w:val="Normal"/>
    <w:rsid w:val="0079336F"/>
  </w:style>
  <w:style w:type="paragraph" w:customStyle="1" w:styleId="Repref">
    <w:name w:val="Rep_ref"/>
    <w:basedOn w:val="Recref"/>
    <w:next w:val="Repdate"/>
    <w:rsid w:val="0079336F"/>
  </w:style>
  <w:style w:type="paragraph" w:customStyle="1" w:styleId="Reptitle">
    <w:name w:val="Rep_title"/>
    <w:basedOn w:val="Rectitle"/>
    <w:next w:val="Repref"/>
    <w:rsid w:val="0079336F"/>
  </w:style>
  <w:style w:type="paragraph" w:customStyle="1" w:styleId="Resdate">
    <w:name w:val="Res_date"/>
    <w:basedOn w:val="Recdate"/>
    <w:next w:val="Normalaftertitle"/>
    <w:rsid w:val="0079336F"/>
  </w:style>
  <w:style w:type="character" w:customStyle="1" w:styleId="Resdef">
    <w:name w:val="Res_def"/>
    <w:rsid w:val="0079336F"/>
    <w:rPr>
      <w:rFonts w:ascii="Times New Roman" w:hAnsi="Times New Roman"/>
      <w:b/>
    </w:rPr>
  </w:style>
  <w:style w:type="paragraph" w:customStyle="1" w:styleId="ResNo">
    <w:name w:val="Res_No"/>
    <w:basedOn w:val="RecNo"/>
    <w:next w:val="Normal"/>
    <w:rsid w:val="0079336F"/>
  </w:style>
  <w:style w:type="paragraph" w:customStyle="1" w:styleId="ResNoBR">
    <w:name w:val="Res_No_BR"/>
    <w:basedOn w:val="RecNoBR"/>
    <w:next w:val="Normal"/>
    <w:rsid w:val="0079336F"/>
  </w:style>
  <w:style w:type="paragraph" w:customStyle="1" w:styleId="Resref">
    <w:name w:val="Res_ref"/>
    <w:basedOn w:val="Recref"/>
    <w:next w:val="Resdate"/>
    <w:rsid w:val="0079336F"/>
  </w:style>
  <w:style w:type="paragraph" w:customStyle="1" w:styleId="Restitle">
    <w:name w:val="Res_title"/>
    <w:basedOn w:val="Rectitle"/>
    <w:next w:val="Resref"/>
    <w:rsid w:val="0079336F"/>
  </w:style>
  <w:style w:type="paragraph" w:customStyle="1" w:styleId="Section1">
    <w:name w:val="Section_1"/>
    <w:basedOn w:val="Normal"/>
    <w:next w:val="Normal"/>
    <w:rsid w:val="0079336F"/>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79336F"/>
    <w:pPr>
      <w:tabs>
        <w:tab w:val="clear" w:pos="794"/>
        <w:tab w:val="clear" w:pos="1191"/>
        <w:tab w:val="clear" w:pos="1588"/>
        <w:tab w:val="clear" w:pos="1985"/>
      </w:tabs>
      <w:spacing w:before="240"/>
      <w:jc w:val="center"/>
    </w:pPr>
    <w:rPr>
      <w:i/>
    </w:rPr>
  </w:style>
  <w:style w:type="paragraph" w:customStyle="1" w:styleId="SectionNo">
    <w:name w:val="Section_No"/>
    <w:basedOn w:val="Normal"/>
    <w:next w:val="Normal"/>
    <w:rsid w:val="0079336F"/>
    <w:pPr>
      <w:keepNext/>
      <w:keepLines/>
      <w:spacing w:before="480" w:after="80"/>
      <w:jc w:val="center"/>
    </w:pPr>
    <w:rPr>
      <w:caps/>
      <w:sz w:val="28"/>
    </w:rPr>
  </w:style>
  <w:style w:type="paragraph" w:customStyle="1" w:styleId="Sectiontitle">
    <w:name w:val="Section_title"/>
    <w:basedOn w:val="Normal"/>
    <w:next w:val="Normalaftertitle"/>
    <w:rsid w:val="0079336F"/>
    <w:pPr>
      <w:keepNext/>
      <w:keepLines/>
      <w:spacing w:before="480" w:after="280"/>
      <w:jc w:val="center"/>
    </w:pPr>
    <w:rPr>
      <w:b/>
      <w:sz w:val="28"/>
    </w:rPr>
  </w:style>
  <w:style w:type="paragraph" w:customStyle="1" w:styleId="Source">
    <w:name w:val="Source"/>
    <w:basedOn w:val="Normal"/>
    <w:next w:val="Normalaftertitle"/>
    <w:rsid w:val="0079336F"/>
    <w:pPr>
      <w:spacing w:before="840" w:after="200"/>
      <w:jc w:val="center"/>
    </w:pPr>
    <w:rPr>
      <w:b/>
      <w:sz w:val="28"/>
    </w:rPr>
  </w:style>
  <w:style w:type="paragraph" w:customStyle="1" w:styleId="SpecialFooter">
    <w:name w:val="Special Footer"/>
    <w:basedOn w:val="Footer"/>
    <w:rsid w:val="0079336F"/>
    <w:pPr>
      <w:tabs>
        <w:tab w:val="left" w:pos="567"/>
        <w:tab w:val="left" w:pos="1134"/>
        <w:tab w:val="left" w:pos="1701"/>
        <w:tab w:val="left" w:pos="2268"/>
        <w:tab w:val="left" w:pos="2835"/>
      </w:tabs>
      <w:jc w:val="both"/>
    </w:pPr>
    <w:rPr>
      <w:caps w:val="0"/>
      <w:noProof w:val="0"/>
    </w:rPr>
  </w:style>
  <w:style w:type="character" w:customStyle="1" w:styleId="Tablefreq">
    <w:name w:val="Table_freq"/>
    <w:rsid w:val="0079336F"/>
    <w:rPr>
      <w:b/>
      <w:color w:val="auto"/>
    </w:rPr>
  </w:style>
  <w:style w:type="paragraph" w:customStyle="1" w:styleId="Tablehead">
    <w:name w:val="Table_head"/>
    <w:basedOn w:val="Normal"/>
    <w:next w:val="Normal"/>
    <w:rsid w:val="0079336F"/>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79336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pPr>
    <w:rPr>
      <w:sz w:val="22"/>
    </w:rPr>
  </w:style>
  <w:style w:type="paragraph" w:customStyle="1" w:styleId="TableNotitle">
    <w:name w:val="Table_No &amp; title"/>
    <w:basedOn w:val="Normal"/>
    <w:next w:val="Tablehead"/>
    <w:rsid w:val="0079336F"/>
    <w:pPr>
      <w:keepNext/>
      <w:keepLines/>
      <w:spacing w:before="360" w:after="120"/>
      <w:jc w:val="center"/>
    </w:pPr>
    <w:rPr>
      <w:b/>
    </w:rPr>
  </w:style>
  <w:style w:type="paragraph" w:customStyle="1" w:styleId="TableNoBR">
    <w:name w:val="Table_No_BR"/>
    <w:basedOn w:val="Normal"/>
    <w:next w:val="TabletitleBR"/>
    <w:rsid w:val="0079336F"/>
    <w:pPr>
      <w:keepNext/>
      <w:spacing w:before="560" w:after="120"/>
      <w:jc w:val="center"/>
    </w:pPr>
    <w:rPr>
      <w:caps/>
    </w:rPr>
  </w:style>
  <w:style w:type="paragraph" w:customStyle="1" w:styleId="Tableref">
    <w:name w:val="Table_ref"/>
    <w:basedOn w:val="Normal"/>
    <w:next w:val="TabletitleBR"/>
    <w:rsid w:val="0079336F"/>
    <w:pPr>
      <w:keepNext/>
      <w:spacing w:before="0" w:after="120"/>
      <w:jc w:val="center"/>
    </w:pPr>
  </w:style>
  <w:style w:type="paragraph" w:customStyle="1" w:styleId="Tabletext">
    <w:name w:val="Table_text"/>
    <w:basedOn w:val="Normal"/>
    <w:rsid w:val="0079336F"/>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pPr>
    <w:rPr>
      <w:sz w:val="22"/>
    </w:rPr>
  </w:style>
  <w:style w:type="paragraph" w:customStyle="1" w:styleId="Title1">
    <w:name w:val="Title 1"/>
    <w:basedOn w:val="Source"/>
    <w:next w:val="Normal"/>
    <w:rsid w:val="0079336F"/>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79336F"/>
  </w:style>
  <w:style w:type="paragraph" w:customStyle="1" w:styleId="Title3">
    <w:name w:val="Title 3"/>
    <w:basedOn w:val="Title2"/>
    <w:next w:val="Normal"/>
    <w:rsid w:val="0079336F"/>
    <w:rPr>
      <w:caps w:val="0"/>
    </w:rPr>
  </w:style>
  <w:style w:type="paragraph" w:customStyle="1" w:styleId="Title4">
    <w:name w:val="Title 4"/>
    <w:basedOn w:val="Title3"/>
    <w:next w:val="Heading1"/>
    <w:rsid w:val="0079336F"/>
    <w:rPr>
      <w:b/>
    </w:rPr>
  </w:style>
  <w:style w:type="paragraph" w:customStyle="1" w:styleId="toc0">
    <w:name w:val="toc 0"/>
    <w:basedOn w:val="Normal"/>
    <w:next w:val="TOC1"/>
    <w:rsid w:val="0079336F"/>
    <w:pPr>
      <w:tabs>
        <w:tab w:val="clear" w:pos="794"/>
        <w:tab w:val="clear" w:pos="1191"/>
        <w:tab w:val="clear" w:pos="1588"/>
        <w:tab w:val="clear" w:pos="1985"/>
        <w:tab w:val="right" w:pos="9639"/>
      </w:tabs>
    </w:pPr>
    <w:rPr>
      <w:b/>
    </w:rPr>
  </w:style>
  <w:style w:type="paragraph" w:styleId="TOC1">
    <w:name w:val="toc 1"/>
    <w:basedOn w:val="Normal"/>
    <w:semiHidden/>
    <w:rsid w:val="0079336F"/>
    <w:pPr>
      <w:keepLines/>
      <w:tabs>
        <w:tab w:val="clear" w:pos="794"/>
        <w:tab w:val="clear" w:pos="1191"/>
        <w:tab w:val="clear" w:pos="1588"/>
        <w:tab w:val="clear" w:pos="1985"/>
        <w:tab w:val="left" w:pos="964"/>
        <w:tab w:val="left" w:leader="dot" w:pos="8789"/>
        <w:tab w:val="right" w:pos="9639"/>
      </w:tabs>
      <w:spacing w:before="240"/>
      <w:ind w:left="680" w:right="851" w:hanging="680"/>
    </w:pPr>
  </w:style>
  <w:style w:type="paragraph" w:styleId="TOC2">
    <w:name w:val="toc 2"/>
    <w:basedOn w:val="TOC1"/>
    <w:semiHidden/>
    <w:rsid w:val="0079336F"/>
    <w:pPr>
      <w:spacing w:before="80"/>
      <w:ind w:left="1531" w:hanging="851"/>
    </w:pPr>
  </w:style>
  <w:style w:type="paragraph" w:styleId="TOC3">
    <w:name w:val="toc 3"/>
    <w:basedOn w:val="TOC2"/>
    <w:semiHidden/>
    <w:rsid w:val="0079336F"/>
  </w:style>
  <w:style w:type="paragraph" w:styleId="TOC4">
    <w:name w:val="toc 4"/>
    <w:basedOn w:val="TOC3"/>
    <w:semiHidden/>
    <w:rsid w:val="0079336F"/>
  </w:style>
  <w:style w:type="paragraph" w:styleId="TOC5">
    <w:name w:val="toc 5"/>
    <w:basedOn w:val="TOC4"/>
    <w:semiHidden/>
    <w:rsid w:val="0079336F"/>
  </w:style>
  <w:style w:type="paragraph" w:styleId="TOC6">
    <w:name w:val="toc 6"/>
    <w:basedOn w:val="TOC4"/>
    <w:semiHidden/>
    <w:rsid w:val="0079336F"/>
  </w:style>
  <w:style w:type="paragraph" w:styleId="TOC7">
    <w:name w:val="toc 7"/>
    <w:basedOn w:val="TOC4"/>
    <w:semiHidden/>
    <w:rsid w:val="0079336F"/>
  </w:style>
  <w:style w:type="paragraph" w:styleId="TOC8">
    <w:name w:val="toc 8"/>
    <w:basedOn w:val="TOC4"/>
    <w:semiHidden/>
    <w:rsid w:val="0079336F"/>
  </w:style>
  <w:style w:type="character" w:styleId="Hyperlink">
    <w:name w:val="Hyperlink"/>
    <w:qFormat/>
    <w:rsid w:val="00D7556A"/>
    <w:rPr>
      <w:color w:val="0000FF"/>
      <w:u w:val="single"/>
    </w:rPr>
  </w:style>
  <w:style w:type="character" w:customStyle="1" w:styleId="apple-style-span">
    <w:name w:val="apple-style-span"/>
    <w:basedOn w:val="DefaultParagraphFont"/>
    <w:rsid w:val="004244BE"/>
  </w:style>
  <w:style w:type="paragraph" w:styleId="BalloonText">
    <w:name w:val="Balloon Text"/>
    <w:basedOn w:val="Normal"/>
    <w:semiHidden/>
    <w:rsid w:val="004C23D3"/>
    <w:rPr>
      <w:rFonts w:ascii="Tahoma" w:hAnsi="Tahoma" w:cs="Tahoma"/>
      <w:sz w:val="16"/>
      <w:szCs w:val="16"/>
    </w:rPr>
  </w:style>
  <w:style w:type="paragraph" w:customStyle="1" w:styleId="Docnumber">
    <w:name w:val="Docnumber"/>
    <w:basedOn w:val="Normal"/>
    <w:link w:val="DocnumberChar"/>
    <w:qFormat/>
    <w:rsid w:val="009E7527"/>
    <w:pPr>
      <w:jc w:val="right"/>
    </w:pPr>
    <w:rPr>
      <w:b/>
      <w:bCs/>
      <w:sz w:val="40"/>
    </w:rPr>
  </w:style>
  <w:style w:type="character" w:customStyle="1" w:styleId="DocnumberChar">
    <w:name w:val="Docnumber Char"/>
    <w:link w:val="Docnumber"/>
    <w:rsid w:val="009E7527"/>
    <w:rPr>
      <w:rFonts w:ascii="Times New Roman" w:hAnsi="Times New Roman" w:cs="Times New Roman"/>
      <w:b/>
      <w:bCs/>
      <w:sz w:val="40"/>
    </w:rPr>
  </w:style>
  <w:style w:type="paragraph" w:customStyle="1" w:styleId="LSForAction">
    <w:name w:val="LSForAction"/>
    <w:basedOn w:val="Normal"/>
    <w:rsid w:val="001E6F5C"/>
    <w:pPr>
      <w:textAlignment w:val="auto"/>
    </w:pPr>
    <w:rPr>
      <w:rFonts w:eastAsia="Times New Roman"/>
      <w:bCs/>
    </w:rPr>
  </w:style>
  <w:style w:type="paragraph" w:customStyle="1" w:styleId="LSForInfo">
    <w:name w:val="LSForInfo"/>
    <w:basedOn w:val="LSForAction"/>
    <w:next w:val="Normal"/>
    <w:rsid w:val="001E6F5C"/>
  </w:style>
  <w:style w:type="paragraph" w:customStyle="1" w:styleId="LSForComment">
    <w:name w:val="LSForComment"/>
    <w:basedOn w:val="LSForAction"/>
    <w:next w:val="Normal"/>
    <w:rsid w:val="001E6F5C"/>
  </w:style>
  <w:style w:type="paragraph" w:customStyle="1" w:styleId="LSDeadline">
    <w:name w:val="LSDeadline"/>
    <w:basedOn w:val="LSForAction"/>
    <w:next w:val="Normal"/>
    <w:rsid w:val="001E6F5C"/>
    <w:rPr>
      <w:bCs w:val="0"/>
    </w:rPr>
  </w:style>
  <w:style w:type="paragraph" w:styleId="ListParagraph">
    <w:name w:val="List Paragraph"/>
    <w:basedOn w:val="Normal"/>
    <w:link w:val="ListParagraphChar"/>
    <w:uiPriority w:val="34"/>
    <w:qFormat/>
    <w:rsid w:val="004720C8"/>
    <w:pPr>
      <w:tabs>
        <w:tab w:val="clear" w:pos="794"/>
        <w:tab w:val="clear" w:pos="1191"/>
        <w:tab w:val="clear" w:pos="1588"/>
        <w:tab w:val="clear" w:pos="1985"/>
      </w:tabs>
      <w:overflowPunct/>
      <w:autoSpaceDE/>
      <w:autoSpaceDN/>
      <w:adjustRightInd/>
      <w:ind w:left="720"/>
      <w:contextualSpacing/>
      <w:textAlignment w:val="auto"/>
    </w:pPr>
    <w:rPr>
      <w:rFonts w:eastAsiaTheme="minorEastAsia"/>
      <w:szCs w:val="24"/>
      <w:lang w:eastAsia="ja-JP"/>
    </w:rPr>
  </w:style>
  <w:style w:type="character" w:customStyle="1" w:styleId="ListParagraphChar">
    <w:name w:val="List Paragraph Char"/>
    <w:link w:val="ListParagraph"/>
    <w:uiPriority w:val="34"/>
    <w:rsid w:val="004720C8"/>
    <w:rPr>
      <w:rFonts w:eastAsiaTheme="minorEastAsia"/>
      <w:sz w:val="24"/>
      <w:szCs w:val="24"/>
      <w:lang w:val="en-GB" w:eastAsia="ja-JP"/>
    </w:rPr>
  </w:style>
  <w:style w:type="character" w:styleId="PlaceholderText">
    <w:name w:val="Placeholder Text"/>
    <w:basedOn w:val="DefaultParagraphFont"/>
    <w:uiPriority w:val="99"/>
    <w:semiHidden/>
    <w:rsid w:val="004720C8"/>
  </w:style>
  <w:style w:type="table" w:styleId="TableGrid">
    <w:name w:val="Table Grid"/>
    <w:basedOn w:val="TableNormal"/>
    <w:rsid w:val="00A66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40507"/>
    <w:rPr>
      <w:sz w:val="24"/>
      <w:lang w:val="en-GB"/>
    </w:rPr>
  </w:style>
  <w:style w:type="paragraph" w:styleId="NormalWeb">
    <w:name w:val="Normal (Web)"/>
    <w:basedOn w:val="Normal"/>
    <w:uiPriority w:val="99"/>
    <w:unhideWhenUsed/>
    <w:rsid w:val="006F75D5"/>
    <w:pPr>
      <w:tabs>
        <w:tab w:val="clear" w:pos="794"/>
        <w:tab w:val="clear" w:pos="1191"/>
        <w:tab w:val="clear" w:pos="1588"/>
        <w:tab w:val="clear" w:pos="1985"/>
      </w:tabs>
      <w:overflowPunct/>
      <w:autoSpaceDE/>
      <w:autoSpaceDN/>
      <w:adjustRightInd/>
      <w:spacing w:before="100" w:beforeAutospacing="1" w:after="100" w:afterAutospacing="1"/>
      <w:textAlignment w:val="auto"/>
    </w:pPr>
    <w:rPr>
      <w:rFonts w:eastAsia="Times New Roman"/>
      <w:szCs w:val="24"/>
      <w:lang w:val="en-US"/>
    </w:rPr>
  </w:style>
  <w:style w:type="character" w:customStyle="1" w:styleId="FootnoteTextChar">
    <w:name w:val="Footnote Text Char"/>
    <w:basedOn w:val="DefaultParagraphFont"/>
    <w:link w:val="FootnoteText"/>
    <w:semiHidden/>
    <w:rsid w:val="006F75D5"/>
    <w:rPr>
      <w:sz w:val="24"/>
      <w:lang w:val="en-GB"/>
    </w:rPr>
  </w:style>
  <w:style w:type="paragraph" w:customStyle="1" w:styleId="NormalComment">
    <w:name w:val="Normal Comment"/>
    <w:basedOn w:val="Normal"/>
    <w:qFormat/>
    <w:rsid w:val="006F75D5"/>
    <w:pPr>
      <w:tabs>
        <w:tab w:val="clear" w:pos="794"/>
        <w:tab w:val="clear" w:pos="1191"/>
        <w:tab w:val="clear" w:pos="1588"/>
        <w:tab w:val="clear" w:pos="1985"/>
      </w:tabs>
      <w:overflowPunct/>
      <w:autoSpaceDE/>
      <w:autoSpaceDN/>
      <w:adjustRightInd/>
      <w:spacing w:after="60"/>
      <w:textAlignment w:val="auto"/>
    </w:pPr>
    <w:rPr>
      <w:rFonts w:eastAsia="Times New Roman"/>
      <w:color w:val="FF0000"/>
      <w:lang w:val="en-US"/>
    </w:rPr>
  </w:style>
  <w:style w:type="paragraph" w:customStyle="1" w:styleId="FigureTitle">
    <w:name w:val="Figure Title"/>
    <w:basedOn w:val="Normal"/>
    <w:next w:val="BodyText"/>
    <w:rsid w:val="006F75D5"/>
    <w:pPr>
      <w:keepLines/>
      <w:tabs>
        <w:tab w:val="clear" w:pos="794"/>
        <w:tab w:val="clear" w:pos="1191"/>
        <w:tab w:val="clear" w:pos="1588"/>
        <w:tab w:val="clear" w:pos="1985"/>
      </w:tabs>
      <w:overflowPunct/>
      <w:autoSpaceDE/>
      <w:autoSpaceDN/>
      <w:adjustRightInd/>
      <w:spacing w:after="180"/>
      <w:jc w:val="center"/>
      <w:textAlignment w:val="auto"/>
    </w:pPr>
    <w:rPr>
      <w:rFonts w:eastAsia="Times New Roman"/>
      <w:b/>
      <w:sz w:val="22"/>
      <w:lang w:val="en-US"/>
    </w:rPr>
  </w:style>
  <w:style w:type="paragraph" w:customStyle="1" w:styleId="HeadingBase">
    <w:name w:val="Heading Base"/>
    <w:basedOn w:val="Normal"/>
    <w:qFormat/>
    <w:rsid w:val="006F75D5"/>
    <w:pPr>
      <w:tabs>
        <w:tab w:val="clear" w:pos="794"/>
        <w:tab w:val="clear" w:pos="1191"/>
        <w:tab w:val="clear" w:pos="1588"/>
        <w:tab w:val="clear" w:pos="1985"/>
      </w:tabs>
      <w:overflowPunct/>
      <w:autoSpaceDE/>
      <w:autoSpaceDN/>
      <w:adjustRightInd/>
      <w:spacing w:before="60" w:after="60"/>
      <w:textAlignment w:val="auto"/>
    </w:pPr>
    <w:rPr>
      <w:rFonts w:eastAsia="Times New Roman"/>
      <w:b/>
      <w:sz w:val="22"/>
      <w:lang w:val="en-US"/>
    </w:rPr>
  </w:style>
  <w:style w:type="paragraph" w:styleId="BodyText">
    <w:name w:val="Body Text"/>
    <w:basedOn w:val="Normal"/>
    <w:link w:val="BodyTextChar"/>
    <w:unhideWhenUsed/>
    <w:rsid w:val="006F75D5"/>
    <w:pPr>
      <w:spacing w:after="120"/>
    </w:pPr>
  </w:style>
  <w:style w:type="character" w:customStyle="1" w:styleId="BodyTextChar">
    <w:name w:val="Body Text Char"/>
    <w:basedOn w:val="DefaultParagraphFont"/>
    <w:link w:val="BodyText"/>
    <w:rsid w:val="006F75D5"/>
    <w:rPr>
      <w:sz w:val="24"/>
      <w:lang w:val="en-GB"/>
    </w:rPr>
  </w:style>
  <w:style w:type="character" w:styleId="CommentReference">
    <w:name w:val="annotation reference"/>
    <w:basedOn w:val="DefaultParagraphFont"/>
    <w:semiHidden/>
    <w:unhideWhenUsed/>
    <w:rsid w:val="00E74AFC"/>
    <w:rPr>
      <w:sz w:val="21"/>
      <w:szCs w:val="21"/>
    </w:rPr>
  </w:style>
  <w:style w:type="paragraph" w:styleId="CommentText">
    <w:name w:val="annotation text"/>
    <w:basedOn w:val="Normal"/>
    <w:link w:val="CommentTextChar"/>
    <w:semiHidden/>
    <w:unhideWhenUsed/>
    <w:rsid w:val="00E74AFC"/>
  </w:style>
  <w:style w:type="character" w:customStyle="1" w:styleId="CommentTextChar">
    <w:name w:val="Comment Text Char"/>
    <w:basedOn w:val="DefaultParagraphFont"/>
    <w:link w:val="CommentText"/>
    <w:semiHidden/>
    <w:rsid w:val="00E74AFC"/>
    <w:rPr>
      <w:sz w:val="24"/>
      <w:lang w:val="en-GB"/>
    </w:rPr>
  </w:style>
  <w:style w:type="paragraph" w:styleId="CommentSubject">
    <w:name w:val="annotation subject"/>
    <w:basedOn w:val="CommentText"/>
    <w:next w:val="CommentText"/>
    <w:link w:val="CommentSubjectChar"/>
    <w:semiHidden/>
    <w:unhideWhenUsed/>
    <w:rsid w:val="00E74AFC"/>
    <w:rPr>
      <w:b/>
      <w:bCs/>
    </w:rPr>
  </w:style>
  <w:style w:type="character" w:customStyle="1" w:styleId="CommentSubjectChar">
    <w:name w:val="Comment Subject Char"/>
    <w:basedOn w:val="CommentTextChar"/>
    <w:link w:val="CommentSubject"/>
    <w:semiHidden/>
    <w:rsid w:val="00E74AFC"/>
    <w:rPr>
      <w:b/>
      <w:bCs/>
      <w:sz w:val="24"/>
      <w:lang w:val="en-GB"/>
    </w:rPr>
  </w:style>
  <w:style w:type="paragraph" w:customStyle="1" w:styleId="Default">
    <w:name w:val="Default"/>
    <w:rsid w:val="00064A11"/>
    <w:pPr>
      <w:autoSpaceDE w:val="0"/>
      <w:autoSpaceDN w:val="0"/>
      <w:adjustRightInd w:val="0"/>
    </w:pPr>
    <w:rPr>
      <w:color w:val="000000"/>
      <w:sz w:val="24"/>
      <w:szCs w:val="24"/>
    </w:rPr>
  </w:style>
  <w:style w:type="paragraph" w:customStyle="1" w:styleId="BodyA">
    <w:name w:val="Body A"/>
    <w:rsid w:val="00604961"/>
    <w:pPr>
      <w:pBdr>
        <w:top w:val="nil"/>
        <w:left w:val="nil"/>
        <w:bottom w:val="nil"/>
        <w:right w:val="nil"/>
        <w:between w:val="nil"/>
        <w:bar w:val="nil"/>
      </w:pBdr>
      <w:tabs>
        <w:tab w:val="left" w:pos="794"/>
        <w:tab w:val="left" w:pos="1191"/>
        <w:tab w:val="left" w:pos="1588"/>
        <w:tab w:val="left" w:pos="1985"/>
      </w:tabs>
      <w:spacing w:before="120"/>
    </w:pPr>
    <w:rPr>
      <w:rFonts w:eastAsia="Arial Unicode MS" w:cs="Arial Unicode MS"/>
      <w:color w:val="000000"/>
      <w:sz w:val="24"/>
      <w:szCs w:val="24"/>
      <w:u w:color="000000"/>
      <w:bdr w:val="nil"/>
    </w:rPr>
  </w:style>
  <w:style w:type="paragraph" w:customStyle="1" w:styleId="Body">
    <w:name w:val="Body"/>
    <w:rsid w:val="00604961"/>
    <w:pPr>
      <w:pBdr>
        <w:top w:val="nil"/>
        <w:left w:val="nil"/>
        <w:bottom w:val="nil"/>
        <w:right w:val="nil"/>
        <w:between w:val="nil"/>
        <w:bar w:val="nil"/>
      </w:pBdr>
    </w:pPr>
    <w:rPr>
      <w:rFonts w:eastAsia="Arial Unicode MS" w:cs="Arial Unicode MS"/>
      <w:color w:val="000000"/>
      <w:sz w:val="24"/>
      <w:szCs w:val="24"/>
      <w:u w:color="000000"/>
      <w:bdr w:val="nil"/>
    </w:rPr>
  </w:style>
  <w:style w:type="character" w:customStyle="1" w:styleId="None">
    <w:name w:val="None"/>
    <w:rsid w:val="00604961"/>
  </w:style>
  <w:style w:type="character" w:customStyle="1" w:styleId="Hyperlink0">
    <w:name w:val="Hyperlink.0"/>
    <w:basedOn w:val="None"/>
    <w:rsid w:val="00604961"/>
    <w:rPr>
      <w:rFonts w:ascii="Times New Roman" w:eastAsia="Times New Roman" w:hAnsi="Times New Roman" w:cs="Times New Roman"/>
      <w:b/>
      <w:bCs/>
      <w:i/>
      <w:iCs/>
      <w:caps w:val="0"/>
      <w:smallCaps w:val="0"/>
      <w:strike w:val="0"/>
      <w:dstrike w:val="0"/>
      <w:outline w:val="0"/>
      <w:color w:val="0000FF"/>
      <w:spacing w:val="0"/>
      <w:kern w:val="0"/>
      <w:position w:val="0"/>
      <w:sz w:val="24"/>
      <w:szCs w:val="24"/>
      <w:u w:val="single" w:color="0000FF"/>
      <w:vertAlign w:val="baseline"/>
      <w:lang w:val="en-US"/>
    </w:rPr>
  </w:style>
  <w:style w:type="character" w:customStyle="1" w:styleId="Hyperlink1">
    <w:name w:val="Hyperlink.1"/>
    <w:basedOn w:val="None"/>
    <w:rsid w:val="00604961"/>
    <w:rPr>
      <w:b w:val="0"/>
      <w:bCs w:val="0"/>
      <w:caps w:val="0"/>
      <w:smallCaps w:val="0"/>
      <w:strike w:val="0"/>
      <w:dstrike w:val="0"/>
      <w:outline w:val="0"/>
      <w:color w:val="0000FF"/>
      <w:spacing w:val="0"/>
      <w:kern w:val="0"/>
      <w:position w:val="0"/>
      <w:sz w:val="24"/>
      <w:szCs w:val="24"/>
      <w:u w:val="single" w:color="0000FF"/>
      <w:vertAlign w:val="baseline"/>
      <w:lang w:val="en-US"/>
    </w:rPr>
  </w:style>
  <w:style w:type="character" w:customStyle="1" w:styleId="Hyperlink2">
    <w:name w:val="Hyperlink.2"/>
    <w:basedOn w:val="None"/>
    <w:rsid w:val="00604961"/>
    <w:rPr>
      <w:rFonts w:ascii="Times New Roman" w:eastAsia="Times New Roman" w:hAnsi="Times New Roman" w:cs="Times New Roman"/>
      <w:i/>
      <w:iCs/>
      <w:caps w:val="0"/>
      <w:smallCaps w:val="0"/>
      <w:strike w:val="0"/>
      <w:dstrike w:val="0"/>
      <w:outline w:val="0"/>
      <w:color w:val="0000FF"/>
      <w:spacing w:val="0"/>
      <w:kern w:val="0"/>
      <w:position w:val="0"/>
      <w:sz w:val="24"/>
      <w:szCs w:val="24"/>
      <w:u w:val="single" w:color="0000FF"/>
      <w:vertAlign w:val="baseline"/>
      <w:lang w:val="en-US"/>
    </w:rPr>
  </w:style>
  <w:style w:type="character" w:styleId="FollowedHyperlink">
    <w:name w:val="FollowedHyperlink"/>
    <w:basedOn w:val="DefaultParagraphFont"/>
    <w:semiHidden/>
    <w:unhideWhenUsed/>
    <w:rsid w:val="000A3BE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790">
      <w:bodyDiv w:val="1"/>
      <w:marLeft w:val="0"/>
      <w:marRight w:val="0"/>
      <w:marTop w:val="0"/>
      <w:marBottom w:val="0"/>
      <w:divBdr>
        <w:top w:val="none" w:sz="0" w:space="0" w:color="auto"/>
        <w:left w:val="none" w:sz="0" w:space="0" w:color="auto"/>
        <w:bottom w:val="none" w:sz="0" w:space="0" w:color="auto"/>
        <w:right w:val="none" w:sz="0" w:space="0" w:color="auto"/>
      </w:divBdr>
      <w:divsChild>
        <w:div w:id="2048988253">
          <w:marLeft w:val="0"/>
          <w:marRight w:val="0"/>
          <w:marTop w:val="0"/>
          <w:marBottom w:val="0"/>
          <w:divBdr>
            <w:top w:val="none" w:sz="0" w:space="0" w:color="auto"/>
            <w:left w:val="none" w:sz="0" w:space="0" w:color="auto"/>
            <w:bottom w:val="none" w:sz="0" w:space="0" w:color="auto"/>
            <w:right w:val="none" w:sz="0" w:space="0" w:color="auto"/>
          </w:divBdr>
        </w:div>
        <w:div w:id="1076630300">
          <w:marLeft w:val="0"/>
          <w:marRight w:val="0"/>
          <w:marTop w:val="0"/>
          <w:marBottom w:val="0"/>
          <w:divBdr>
            <w:top w:val="none" w:sz="0" w:space="0" w:color="auto"/>
            <w:left w:val="none" w:sz="0" w:space="0" w:color="auto"/>
            <w:bottom w:val="none" w:sz="0" w:space="0" w:color="auto"/>
            <w:right w:val="none" w:sz="0" w:space="0" w:color="auto"/>
          </w:divBdr>
        </w:div>
        <w:div w:id="590550892">
          <w:marLeft w:val="0"/>
          <w:marRight w:val="0"/>
          <w:marTop w:val="0"/>
          <w:marBottom w:val="0"/>
          <w:divBdr>
            <w:top w:val="none" w:sz="0" w:space="0" w:color="auto"/>
            <w:left w:val="none" w:sz="0" w:space="0" w:color="auto"/>
            <w:bottom w:val="none" w:sz="0" w:space="0" w:color="auto"/>
            <w:right w:val="none" w:sz="0" w:space="0" w:color="auto"/>
          </w:divBdr>
        </w:div>
        <w:div w:id="479277107">
          <w:marLeft w:val="0"/>
          <w:marRight w:val="0"/>
          <w:marTop w:val="0"/>
          <w:marBottom w:val="0"/>
          <w:divBdr>
            <w:top w:val="none" w:sz="0" w:space="0" w:color="auto"/>
            <w:left w:val="none" w:sz="0" w:space="0" w:color="auto"/>
            <w:bottom w:val="none" w:sz="0" w:space="0" w:color="auto"/>
            <w:right w:val="none" w:sz="0" w:space="0" w:color="auto"/>
          </w:divBdr>
        </w:div>
        <w:div w:id="440147776">
          <w:marLeft w:val="0"/>
          <w:marRight w:val="0"/>
          <w:marTop w:val="0"/>
          <w:marBottom w:val="0"/>
          <w:divBdr>
            <w:top w:val="none" w:sz="0" w:space="0" w:color="auto"/>
            <w:left w:val="none" w:sz="0" w:space="0" w:color="auto"/>
            <w:bottom w:val="none" w:sz="0" w:space="0" w:color="auto"/>
            <w:right w:val="none" w:sz="0" w:space="0" w:color="auto"/>
          </w:divBdr>
        </w:div>
        <w:div w:id="1828546271">
          <w:marLeft w:val="0"/>
          <w:marRight w:val="0"/>
          <w:marTop w:val="0"/>
          <w:marBottom w:val="0"/>
          <w:divBdr>
            <w:top w:val="none" w:sz="0" w:space="0" w:color="auto"/>
            <w:left w:val="none" w:sz="0" w:space="0" w:color="auto"/>
            <w:bottom w:val="none" w:sz="0" w:space="0" w:color="auto"/>
            <w:right w:val="none" w:sz="0" w:space="0" w:color="auto"/>
          </w:divBdr>
        </w:div>
        <w:div w:id="224148084">
          <w:marLeft w:val="0"/>
          <w:marRight w:val="0"/>
          <w:marTop w:val="0"/>
          <w:marBottom w:val="0"/>
          <w:divBdr>
            <w:top w:val="none" w:sz="0" w:space="0" w:color="auto"/>
            <w:left w:val="none" w:sz="0" w:space="0" w:color="auto"/>
            <w:bottom w:val="none" w:sz="0" w:space="0" w:color="auto"/>
            <w:right w:val="none" w:sz="0" w:space="0" w:color="auto"/>
          </w:divBdr>
        </w:div>
      </w:divsChild>
    </w:div>
    <w:div w:id="124353304">
      <w:bodyDiv w:val="1"/>
      <w:marLeft w:val="0"/>
      <w:marRight w:val="0"/>
      <w:marTop w:val="0"/>
      <w:marBottom w:val="0"/>
      <w:divBdr>
        <w:top w:val="none" w:sz="0" w:space="0" w:color="auto"/>
        <w:left w:val="none" w:sz="0" w:space="0" w:color="auto"/>
        <w:bottom w:val="none" w:sz="0" w:space="0" w:color="auto"/>
        <w:right w:val="none" w:sz="0" w:space="0" w:color="auto"/>
      </w:divBdr>
    </w:div>
    <w:div w:id="308561200">
      <w:bodyDiv w:val="1"/>
      <w:marLeft w:val="0"/>
      <w:marRight w:val="0"/>
      <w:marTop w:val="0"/>
      <w:marBottom w:val="0"/>
      <w:divBdr>
        <w:top w:val="none" w:sz="0" w:space="0" w:color="auto"/>
        <w:left w:val="none" w:sz="0" w:space="0" w:color="auto"/>
        <w:bottom w:val="none" w:sz="0" w:space="0" w:color="auto"/>
        <w:right w:val="none" w:sz="0" w:space="0" w:color="auto"/>
      </w:divBdr>
      <w:divsChild>
        <w:div w:id="1333796083">
          <w:marLeft w:val="1800"/>
          <w:marRight w:val="0"/>
          <w:marTop w:val="100"/>
          <w:marBottom w:val="0"/>
          <w:divBdr>
            <w:top w:val="none" w:sz="0" w:space="0" w:color="auto"/>
            <w:left w:val="none" w:sz="0" w:space="0" w:color="auto"/>
            <w:bottom w:val="none" w:sz="0" w:space="0" w:color="auto"/>
            <w:right w:val="none" w:sz="0" w:space="0" w:color="auto"/>
          </w:divBdr>
        </w:div>
        <w:div w:id="1162769046">
          <w:marLeft w:val="1800"/>
          <w:marRight w:val="0"/>
          <w:marTop w:val="100"/>
          <w:marBottom w:val="0"/>
          <w:divBdr>
            <w:top w:val="none" w:sz="0" w:space="0" w:color="auto"/>
            <w:left w:val="none" w:sz="0" w:space="0" w:color="auto"/>
            <w:bottom w:val="none" w:sz="0" w:space="0" w:color="auto"/>
            <w:right w:val="none" w:sz="0" w:space="0" w:color="auto"/>
          </w:divBdr>
        </w:div>
      </w:divsChild>
    </w:div>
    <w:div w:id="365327755">
      <w:bodyDiv w:val="1"/>
      <w:marLeft w:val="0"/>
      <w:marRight w:val="0"/>
      <w:marTop w:val="0"/>
      <w:marBottom w:val="0"/>
      <w:divBdr>
        <w:top w:val="none" w:sz="0" w:space="0" w:color="auto"/>
        <w:left w:val="none" w:sz="0" w:space="0" w:color="auto"/>
        <w:bottom w:val="none" w:sz="0" w:space="0" w:color="auto"/>
        <w:right w:val="none" w:sz="0" w:space="0" w:color="auto"/>
      </w:divBdr>
    </w:div>
    <w:div w:id="407272452">
      <w:bodyDiv w:val="1"/>
      <w:marLeft w:val="0"/>
      <w:marRight w:val="0"/>
      <w:marTop w:val="0"/>
      <w:marBottom w:val="0"/>
      <w:divBdr>
        <w:top w:val="none" w:sz="0" w:space="0" w:color="auto"/>
        <w:left w:val="none" w:sz="0" w:space="0" w:color="auto"/>
        <w:bottom w:val="none" w:sz="0" w:space="0" w:color="auto"/>
        <w:right w:val="none" w:sz="0" w:space="0" w:color="auto"/>
      </w:divBdr>
    </w:div>
    <w:div w:id="414060721">
      <w:bodyDiv w:val="1"/>
      <w:marLeft w:val="0"/>
      <w:marRight w:val="0"/>
      <w:marTop w:val="0"/>
      <w:marBottom w:val="0"/>
      <w:divBdr>
        <w:top w:val="none" w:sz="0" w:space="0" w:color="auto"/>
        <w:left w:val="none" w:sz="0" w:space="0" w:color="auto"/>
        <w:bottom w:val="none" w:sz="0" w:space="0" w:color="auto"/>
        <w:right w:val="none" w:sz="0" w:space="0" w:color="auto"/>
      </w:divBdr>
    </w:div>
    <w:div w:id="436870655">
      <w:bodyDiv w:val="1"/>
      <w:marLeft w:val="0"/>
      <w:marRight w:val="0"/>
      <w:marTop w:val="0"/>
      <w:marBottom w:val="0"/>
      <w:divBdr>
        <w:top w:val="none" w:sz="0" w:space="0" w:color="auto"/>
        <w:left w:val="none" w:sz="0" w:space="0" w:color="auto"/>
        <w:bottom w:val="none" w:sz="0" w:space="0" w:color="auto"/>
        <w:right w:val="none" w:sz="0" w:space="0" w:color="auto"/>
      </w:divBdr>
    </w:div>
    <w:div w:id="1070930359">
      <w:bodyDiv w:val="1"/>
      <w:marLeft w:val="0"/>
      <w:marRight w:val="0"/>
      <w:marTop w:val="0"/>
      <w:marBottom w:val="0"/>
      <w:divBdr>
        <w:top w:val="none" w:sz="0" w:space="0" w:color="auto"/>
        <w:left w:val="none" w:sz="0" w:space="0" w:color="auto"/>
        <w:bottom w:val="none" w:sz="0" w:space="0" w:color="auto"/>
        <w:right w:val="none" w:sz="0" w:space="0" w:color="auto"/>
      </w:divBdr>
    </w:div>
    <w:div w:id="1106731941">
      <w:bodyDiv w:val="1"/>
      <w:marLeft w:val="0"/>
      <w:marRight w:val="0"/>
      <w:marTop w:val="0"/>
      <w:marBottom w:val="0"/>
      <w:divBdr>
        <w:top w:val="none" w:sz="0" w:space="0" w:color="auto"/>
        <w:left w:val="none" w:sz="0" w:space="0" w:color="auto"/>
        <w:bottom w:val="none" w:sz="0" w:space="0" w:color="auto"/>
        <w:right w:val="none" w:sz="0" w:space="0" w:color="auto"/>
      </w:divBdr>
    </w:div>
    <w:div w:id="1371492040">
      <w:bodyDiv w:val="1"/>
      <w:marLeft w:val="0"/>
      <w:marRight w:val="0"/>
      <w:marTop w:val="0"/>
      <w:marBottom w:val="0"/>
      <w:divBdr>
        <w:top w:val="none" w:sz="0" w:space="0" w:color="auto"/>
        <w:left w:val="none" w:sz="0" w:space="0" w:color="auto"/>
        <w:bottom w:val="none" w:sz="0" w:space="0" w:color="auto"/>
        <w:right w:val="none" w:sz="0" w:space="0" w:color="auto"/>
      </w:divBdr>
    </w:div>
    <w:div w:id="1379083600">
      <w:bodyDiv w:val="1"/>
      <w:marLeft w:val="0"/>
      <w:marRight w:val="0"/>
      <w:marTop w:val="0"/>
      <w:marBottom w:val="0"/>
      <w:divBdr>
        <w:top w:val="none" w:sz="0" w:space="0" w:color="auto"/>
        <w:left w:val="none" w:sz="0" w:space="0" w:color="auto"/>
        <w:bottom w:val="none" w:sz="0" w:space="0" w:color="auto"/>
        <w:right w:val="none" w:sz="0" w:space="0" w:color="auto"/>
      </w:divBdr>
    </w:div>
    <w:div w:id="1398741421">
      <w:bodyDiv w:val="1"/>
      <w:marLeft w:val="0"/>
      <w:marRight w:val="0"/>
      <w:marTop w:val="0"/>
      <w:marBottom w:val="0"/>
      <w:divBdr>
        <w:top w:val="none" w:sz="0" w:space="0" w:color="auto"/>
        <w:left w:val="none" w:sz="0" w:space="0" w:color="auto"/>
        <w:bottom w:val="none" w:sz="0" w:space="0" w:color="auto"/>
        <w:right w:val="none" w:sz="0" w:space="0" w:color="auto"/>
      </w:divBdr>
    </w:div>
    <w:div w:id="206690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racclaim.com/badges/41f84027-9eaf-4f80-a191-9a79f890f720/linked_in_profile" TargetMode="External"/><Relationship Id="rId18" Type="http://schemas.openxmlformats.org/officeDocument/2006/relationships/hyperlink" Target="https://open.spotify.com/playlist/0oIkK6Y3icfFnBqwm3SWX2" TargetMode="External"/><Relationship Id="rId26"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hyperlink" Target="https://github.com/88insurtech/hyperledger" TargetMode="External"/><Relationship Id="rId7" Type="http://schemas.openxmlformats.org/officeDocument/2006/relationships/settings" Target="settings.xml"/><Relationship Id="rId12" Type="http://schemas.openxmlformats.org/officeDocument/2006/relationships/hyperlink" Target="https://singularityuglobal.org/profile/rodrigo-ventura" TargetMode="External"/><Relationship Id="rId17" Type="http://schemas.openxmlformats.org/officeDocument/2006/relationships/hyperlink" Target="https://twitter.com/88insurtech" TargetMode="External"/><Relationship Id="rId25" Type="http://schemas.openxmlformats.org/officeDocument/2006/relationships/hyperlink" Target="https://play.google.com/store/apps/details?id=io.insurtech88i" TargetMode="External"/><Relationship Id="rId2" Type="http://schemas.openxmlformats.org/officeDocument/2006/relationships/customXml" Target="../customXml/item2.xml"/><Relationship Id="rId16" Type="http://schemas.openxmlformats.org/officeDocument/2006/relationships/hyperlink" Target="https://www.facebook.com/88Insurtech.io/" TargetMode="External"/><Relationship Id="rId20" Type="http://schemas.openxmlformats.org/officeDocument/2006/relationships/hyperlink" Target="https://github.com/88insurtech/ethereu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linkedin.com/in/rodrigoventura/" TargetMode="External"/><Relationship Id="rId24" Type="http://schemas.openxmlformats.org/officeDocument/2006/relationships/hyperlink" Target="https://www.un.org/sustainabledevelopment/sustainable-development-goals/" TargetMode="External"/><Relationship Id="rId5" Type="http://schemas.openxmlformats.org/officeDocument/2006/relationships/numbering" Target="numbering.xml"/><Relationship Id="rId15" Type="http://schemas.openxmlformats.org/officeDocument/2006/relationships/hyperlink" Target="https://www.linkedin.com/company/11549784/admin/" TargetMode="External"/><Relationship Id="rId23" Type="http://schemas.openxmlformats.org/officeDocument/2006/relationships/hyperlink" Target="https://play.google.com/store/apps/details?id=io.insurtech88i" TargetMode="External"/><Relationship Id="rId28" Type="http://schemas.openxmlformats.org/officeDocument/2006/relationships/package" Target="embeddings/Microsoft_PowerPoint_Slide.sldx"/><Relationship Id="rId10" Type="http://schemas.openxmlformats.org/officeDocument/2006/relationships/endnotes" Target="endnotes.xml"/><Relationship Id="rId19" Type="http://schemas.openxmlformats.org/officeDocument/2006/relationships/hyperlink" Target="https://www.youtube.com/channel/UC2AZZ_loumdrNsKz5jypBzQ"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urses.dcurr.unic.ac.cy/user/profile.php?id=18091" TargetMode="External"/><Relationship Id="rId22" Type="http://schemas.openxmlformats.org/officeDocument/2006/relationships/hyperlink" Target="https://88i.io" TargetMode="External"/><Relationship Id="rId27" Type="http://schemas.openxmlformats.org/officeDocument/2006/relationships/image" Target="media/image2.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ource xmlns="1e668d2a-8791-412a-8b22-29e55b393665">88 Insurtech</Source>
    <Meeting xmlns="1e668d2a-8791-412a-8b22-29e55b393665">Madrid, 1-4 April 2019</Meeting>
    <Meeting_x0020_document_x0020_number xmlns="1e668d2a-8791-412a-8b22-29e55b393665">I-191</Meeting_x0020_document_x0020_number>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EF4AE73F6BD142A7C8A963C00F783E" ma:contentTypeVersion="4" ma:contentTypeDescription="Create a new document." ma:contentTypeScope="" ma:versionID="c70fc4ceba85b9384ec841fbd673c48d">
  <xsd:schema xmlns:xsd="http://www.w3.org/2001/XMLSchema" xmlns:xs="http://www.w3.org/2001/XMLSchema" xmlns:p="http://schemas.microsoft.com/office/2006/metadata/properties" xmlns:ns2="1e668d2a-8791-412a-8b22-29e55b393665" xmlns:ns3="64d8393d-0026-4b35-9d5b-d6bda7539b41" targetNamespace="http://schemas.microsoft.com/office/2006/metadata/properties" ma:root="true" ma:fieldsID="dc5305124f5b6e29574b24b7948383e9" ns2:_="" ns3:_="">
    <xsd:import namespace="1e668d2a-8791-412a-8b22-29e55b393665"/>
    <xsd:import namespace="64d8393d-0026-4b35-9d5b-d6bda7539b41"/>
    <xsd:element name="properties">
      <xsd:complexType>
        <xsd:sequence>
          <xsd:element name="documentManagement">
            <xsd:complexType>
              <xsd:all>
                <xsd:element ref="ns2:Meeting" minOccurs="0"/>
                <xsd:element ref="ns2:Source" minOccurs="0"/>
                <xsd:element ref="ns2:Meeting_x0020_document_x0020_number"/>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668d2a-8791-412a-8b22-29e55b393665" elementFormDefault="qualified">
    <xsd:import namespace="http://schemas.microsoft.com/office/2006/documentManagement/types"/>
    <xsd:import namespace="http://schemas.microsoft.com/office/infopath/2007/PartnerControls"/>
    <xsd:element name="Meeting" ma:index="8" nillable="true" ma:displayName="Meeting" ma:default="Geneva, 29 July - 1 August 2019" ma:description="Meeting location and date." ma:format="Dropdown" ma:internalName="Meeting">
      <xsd:simpleType>
        <xsd:restriction base="dms:Choice">
          <xsd:enumeration value="Geneva, 17-19 October 2017"/>
          <xsd:enumeration value="Bern, 5-7 February 2018"/>
          <xsd:enumeration value="Geneva, 28-30 May 2018"/>
          <xsd:enumeration value="Beijing, 9-12 October 2018"/>
          <xsd:enumeration value="Rio de Janeiro, 14-17 January 2019"/>
          <xsd:enumeration value="Madrid, 1-4 April 2019"/>
          <xsd:enumeration value="Geneva, 29 July - 1 August 2019"/>
        </xsd:restriction>
      </xsd:simpleType>
    </xsd:element>
    <xsd:element name="Source" ma:index="9" nillable="true" ma:displayName="Source" ma:description="Source of the document." ma:internalName="Source">
      <xsd:simpleType>
        <xsd:restriction base="dms:Text">
          <xsd:maxLength value="255"/>
        </xsd:restriction>
      </xsd:simpleType>
    </xsd:element>
    <xsd:element name="Meeting_x0020_document_x0020_number" ma:index="10" ma:displayName="Meeting document number" ma:default="I-###" ma:description="Meeting document number - Format (I-Doc###) Example: I-001" ma:internalName="Meeting_x0020_document_x0020_number">
      <xsd:simpleType>
        <xsd:restriction base="dms:Text">
          <xsd:maxLength value="5"/>
        </xsd:restriction>
      </xsd:simpleType>
    </xsd:element>
  </xsd:schema>
  <xsd:schema xmlns:xsd="http://www.w3.org/2001/XMLSchema" xmlns:xs="http://www.w3.org/2001/XMLSchema" xmlns:dms="http://schemas.microsoft.com/office/2006/documentManagement/types" xmlns:pc="http://schemas.microsoft.com/office/infopath/2007/PartnerControls" targetNamespace="64d8393d-0026-4b35-9d5b-d6bda7539b41"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8DCC5-25E0-4E05-B100-C8CDE4FDE6E5}">
  <ds:schemaRefs>
    <ds:schemaRef ds:uri="http://schemas.microsoft.com/office/2006/metadata/properties"/>
    <ds:schemaRef ds:uri="http://schemas.microsoft.com/office/infopath/2007/PartnerControls"/>
    <ds:schemaRef ds:uri="1e668d2a-8791-412a-8b22-29e55b393665"/>
  </ds:schemaRefs>
</ds:datastoreItem>
</file>

<file path=customXml/itemProps2.xml><?xml version="1.0" encoding="utf-8"?>
<ds:datastoreItem xmlns:ds="http://schemas.openxmlformats.org/officeDocument/2006/customXml" ds:itemID="{E7EE36C1-1F36-4407-AD5E-66FE924D4A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668d2a-8791-412a-8b22-29e55b393665"/>
    <ds:schemaRef ds:uri="64d8393d-0026-4b35-9d5b-d6bda7539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841ED0-0032-4026-91F7-12496C5070F7}">
  <ds:schemaRefs>
    <ds:schemaRef ds:uri="http://schemas.microsoft.com/sharepoint/v3/contenttype/forms"/>
  </ds:schemaRefs>
</ds:datastoreItem>
</file>

<file path=customXml/itemProps4.xml><?xml version="1.0" encoding="utf-8"?>
<ds:datastoreItem xmlns:ds="http://schemas.openxmlformats.org/officeDocument/2006/customXml" ds:itemID="{A4A73542-2B29-4297-B4B2-5753B9262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1733</Words>
  <Characters>9879</Characters>
  <Application>Microsoft Office Word</Application>
  <DocSecurity>0</DocSecurity>
  <Lines>82</Lines>
  <Paragraphs>23</Paragraphs>
  <ScaleCrop>false</ScaleCrop>
  <HeadingPairs>
    <vt:vector size="8" baseType="variant">
      <vt:variant>
        <vt:lpstr>Título</vt:lpstr>
      </vt:variant>
      <vt:variant>
        <vt:i4>1</vt:i4>
      </vt:variant>
      <vt:variant>
        <vt:lpstr>Title</vt:lpstr>
      </vt:variant>
      <vt:variant>
        <vt:i4>1</vt:i4>
      </vt:variant>
      <vt:variant>
        <vt:lpstr>Titre</vt:lpstr>
      </vt:variant>
      <vt:variant>
        <vt:i4>1</vt:i4>
      </vt:variant>
      <vt:variant>
        <vt:lpstr>Название</vt:lpstr>
      </vt:variant>
      <vt:variant>
        <vt:i4>1</vt:i4>
      </vt:variant>
    </vt:vector>
  </HeadingPairs>
  <TitlesOfParts>
    <vt:vector size="4" baseType="lpstr">
      <vt:lpstr>Insurance</vt:lpstr>
      <vt:lpstr>Identity management – driver verification</vt:lpstr>
      <vt:lpstr>Draft of the Working group 2 Application &amp; Services Plan</vt:lpstr>
      <vt:lpstr>Draft of the Working group 2 Application &amp; Services Plan</vt:lpstr>
    </vt:vector>
  </TitlesOfParts>
  <Manager>ITU-T</Manager>
  <Company>International Telecommunication Union (ITU)</Company>
  <LinksUpToDate>false</LinksUpToDate>
  <CharactersWithSpaces>11589</CharactersWithSpaces>
  <SharedDoc>false</SharedDoc>
  <HLinks>
    <vt:vector size="12" baseType="variant">
      <vt:variant>
        <vt:i4>4653110</vt:i4>
      </vt:variant>
      <vt:variant>
        <vt:i4>3</vt:i4>
      </vt:variant>
      <vt:variant>
        <vt:i4>0</vt:i4>
      </vt:variant>
      <vt:variant>
        <vt:i4>5</vt:i4>
      </vt:variant>
      <vt:variant>
        <vt:lpwstr>mailto:gmlee@kaist.ac.kr</vt:lpwstr>
      </vt:variant>
      <vt:variant>
        <vt:lpwstr/>
      </vt:variant>
      <vt:variant>
        <vt:i4>458780</vt:i4>
      </vt:variant>
      <vt:variant>
        <vt:i4>0</vt:i4>
      </vt:variant>
      <vt:variant>
        <vt:i4>0</vt:i4>
      </vt:variant>
      <vt:variant>
        <vt:i4>5</vt:i4>
      </vt:variant>
      <vt:variant>
        <vt:lpwstr>http://handle.itu.int/11.1002/ls/sp16-sg20-oLS-00061.zip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dc:title>
  <dc:creator>88 Insurtech</dc:creator>
  <cp:keywords/>
  <dc:description>DLT-I-162.docx  For: _x000d_Document date: _x000d_Saved by ITU51011775 at 14:29:57 on 25/03/2019</dc:description>
  <cp:lastModifiedBy>Makamara, Gillian</cp:lastModifiedBy>
  <cp:revision>5</cp:revision>
  <cp:lastPrinted>2017-11-13T11:37:00Z</cp:lastPrinted>
  <dcterms:created xsi:type="dcterms:W3CDTF">2019-07-11T21:59:00Z</dcterms:created>
  <dcterms:modified xsi:type="dcterms:W3CDTF">2019-07-30T14:54:00Z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DLT-I-162.docx</vt:lpwstr>
  </property>
  <property fmtid="{D5CDD505-2E9C-101B-9397-08002B2CF9AE}" pid="3" name="Docdate">
    <vt:lpwstr/>
  </property>
  <property fmtid="{D5CDD505-2E9C-101B-9397-08002B2CF9AE}" pid="4" name="Docorlang">
    <vt:lpwstr/>
  </property>
  <property fmtid="{D5CDD505-2E9C-101B-9397-08002B2CF9AE}" pid="5" name="Docbluepink">
    <vt:lpwstr/>
  </property>
  <property fmtid="{D5CDD505-2E9C-101B-9397-08002B2CF9AE}" pid="6" name="Docdest">
    <vt:lpwstr/>
  </property>
  <property fmtid="{D5CDD505-2E9C-101B-9397-08002B2CF9AE}" pid="7" name="Docauthor">
    <vt:lpwstr/>
  </property>
  <property fmtid="{D5CDD505-2E9C-101B-9397-08002B2CF9AE}" pid="8" name="ContentTypeId">
    <vt:lpwstr>0x0101001DEF4AE73F6BD142A7C8A963C00F783E</vt:lpwstr>
  </property>
  <property fmtid="{D5CDD505-2E9C-101B-9397-08002B2CF9AE}" pid="9" name="_2015_ms_pID_725343">
    <vt:lpwstr>(3)weh0eZqHxTDULcIuTkleDsPz43+d/mt/U7jgzA4rugjqH4jZRJPxcUi30mWmXAlQNDWKwmAl
LUmezjg3eer9Tm/2zFv5Eqzxvj3fR7JYAePTTWfClXpRtqx+QLZbLJkf/o8ljYQ9s151LpSH
ABxkWx5ANH52KRl2+yaOy7BgPPGwmtbRZM49Pj93ifuVb6z8hHK7ReFvGGazkyIl8AcDJuCD
Bpj1mOlg5jO/Ct0pTv</vt:lpwstr>
  </property>
  <property fmtid="{D5CDD505-2E9C-101B-9397-08002B2CF9AE}" pid="10" name="_2015_ms_pID_7253431">
    <vt:lpwstr>ghJQ7XYaQ6bC9oHEB3Ld/F4cyq52fPStFwWXVscgSVEf+0NqgiUsCD
h/3gCnfvipn0EeB2bds8ZaMAzBwQYJ3SO2P2Y9UyYwfV+ybNnshilGfA7i+h3CCMS+UTCrDp
G5hXaKScryYxiVTHHTf6ZO7oLdOjuD8GpatzpqSUWWXV7xdkKMBlXRMIOrjtSo/eskLu+dAZ
sO5U2T2S0477IrlB0ZV1w2YuqHr0De+3mQMJ</vt:lpwstr>
  </property>
  <property fmtid="{D5CDD505-2E9C-101B-9397-08002B2CF9AE}" pid="11" name="_2015_ms_pID_7253432">
    <vt:lpwstr>jg==</vt:lpwstr>
  </property>
</Properties>
</file>