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160" w:before="0" w:lineRule="auto"/>
        <w:rPr>
          <w:rFonts w:ascii="Open Sans" w:cs="Open Sans" w:eastAsia="Open Sans" w:hAnsi="Open Sans"/>
          <w:b w:val="1"/>
          <w:sz w:val="32"/>
          <w:szCs w:val="32"/>
        </w:rPr>
      </w:pPr>
      <w:bookmarkStart w:colFirst="0" w:colLast="0" w:name="_gjdgxs" w:id="0"/>
      <w:bookmarkEnd w:id="0"/>
      <w:r w:rsidDel="00000000" w:rsidR="00000000" w:rsidRPr="00000000">
        <w:rPr>
          <w:rFonts w:ascii="Arial Unicode MS" w:cs="Arial Unicode MS" w:eastAsia="Arial Unicode MS" w:hAnsi="Arial Unicode MS"/>
          <w:b w:val="1"/>
          <w:sz w:val="36"/>
          <w:szCs w:val="36"/>
          <w:rtl w:val="0"/>
        </w:rPr>
        <w:t xml:space="preserve">課程：以太坊原理與應用開發 </w:t>
      </w:r>
      <w:r w:rsidDel="00000000" w:rsidR="00000000" w:rsidRPr="00000000">
        <w:rPr>
          <w:rFonts w:ascii="Arial Unicode MS" w:cs="Arial Unicode MS" w:eastAsia="Arial Unicode MS" w:hAnsi="Arial Unicode MS"/>
          <w:b w:val="1"/>
          <w:sz w:val="32"/>
          <w:szCs w:val="32"/>
          <w:rtl w:val="0"/>
        </w:rPr>
        <w:t xml:space="preserve">(課號:753835001, 703839001)</w:t>
      </w:r>
    </w:p>
    <w:p w:rsidR="00000000" w:rsidDel="00000000" w:rsidP="00000000" w:rsidRDefault="00000000" w:rsidRPr="00000000" w14:paraId="00000002">
      <w:pPr>
        <w:pStyle w:val="Subtitle"/>
        <w:rPr>
          <w:b w:val="1"/>
        </w:rPr>
      </w:pPr>
      <w:bookmarkStart w:colFirst="0" w:colLast="0" w:name="_pjnq916isxwi" w:id="1"/>
      <w:bookmarkEnd w:id="1"/>
      <w:r w:rsidDel="00000000" w:rsidR="00000000" w:rsidRPr="00000000">
        <w:rPr>
          <w:b w:val="1"/>
          <w:rtl w:val="0"/>
        </w:rPr>
        <w:t xml:space="preserve">Class: Ethereum DApp Development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1fob9te" w:id="2"/>
      <w:bookmarkEnd w:id="2"/>
      <w:r w:rsidDel="00000000" w:rsidR="00000000" w:rsidRPr="00000000">
        <w:rPr>
          <w:b w:val="1"/>
          <w:rtl w:val="0"/>
        </w:rPr>
        <w:t xml:space="preserve">Course Description</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Blockchain is a fast-growing field while Bitcoin is accepted as the payment method and decentralized applications are developed on Ethereum. Blockchain nowadays suffers the scaling problem, but more and more individuals and companies are still getting interested in it. This course will focus on the Ethereum blockchain. Topics include smart contract programming, contract security, development environment setup and privacy-preserving scheme. Students will work on hands-on projects to learn how to build DApps as well as getting familiar with development tools.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2"/>
        <w:shd w:fill="ffffff" w:val="clear"/>
        <w:spacing w:after="160" w:lineRule="auto"/>
        <w:rPr>
          <w:b w:val="1"/>
        </w:rPr>
      </w:pPr>
      <w:bookmarkStart w:colFirst="0" w:colLast="0" w:name="_3znysh7" w:id="3"/>
      <w:bookmarkEnd w:id="3"/>
      <w:r w:rsidDel="00000000" w:rsidR="00000000" w:rsidRPr="00000000">
        <w:rPr>
          <w:b w:val="1"/>
          <w:rtl w:val="0"/>
        </w:rPr>
        <w:t xml:space="preserve">Instructors</w:t>
      </w:r>
    </w:p>
    <w:p w:rsidR="00000000" w:rsidDel="00000000" w:rsidP="00000000" w:rsidRDefault="00000000" w:rsidRPr="00000000" w14:paraId="00000008">
      <w:pPr>
        <w:ind w:left="720"/>
        <w:rPr/>
      </w:pPr>
      <w:r w:rsidDel="00000000" w:rsidR="00000000" w:rsidRPr="00000000">
        <w:rPr>
          <w:rFonts w:ascii="Open Sans Light" w:cs="Open Sans Light" w:eastAsia="Open Sans Light" w:hAnsi="Open Sans Light"/>
          <w:rtl w:val="0"/>
        </w:rPr>
        <w:t xml:space="preserve">陳昶吾</w:t>
      </w:r>
      <w:r w:rsidDel="00000000" w:rsidR="00000000" w:rsidRPr="00000000">
        <w:rPr>
          <w:rFonts w:ascii="Arimo" w:cs="Arimo" w:eastAsia="Arimo" w:hAnsi="Arimo"/>
          <w:rtl w:val="0"/>
        </w:rPr>
        <w:t xml:space="preserve"> </w:t>
      </w:r>
      <w:hyperlink r:id="rId6">
        <w:r w:rsidDel="00000000" w:rsidR="00000000" w:rsidRPr="00000000">
          <w:rPr>
            <w:color w:val="1155cc"/>
            <w:u w:val="single"/>
            <w:rtl w:val="0"/>
          </w:rPr>
          <w:t xml:space="preserve">changwu@nccu.edu.tw</w:t>
        </w:r>
      </w:hyperlink>
      <w:r w:rsidDel="00000000" w:rsidR="00000000" w:rsidRPr="00000000">
        <w:rPr>
          <w:rtl w:val="0"/>
        </w:rPr>
      </w:r>
    </w:p>
    <w:p w:rsidR="00000000" w:rsidDel="00000000" w:rsidP="00000000" w:rsidRDefault="00000000" w:rsidRPr="00000000" w14:paraId="00000009">
      <w:pPr>
        <w:ind w:left="720"/>
        <w:rPr/>
      </w:pPr>
      <w:r w:rsidDel="00000000" w:rsidR="00000000" w:rsidRPr="00000000">
        <w:rPr>
          <w:rtl w:val="0"/>
        </w:rPr>
      </w:r>
    </w:p>
    <w:p w:rsidR="00000000" w:rsidDel="00000000" w:rsidP="00000000" w:rsidRDefault="00000000" w:rsidRPr="00000000" w14:paraId="0000000A">
      <w:pPr>
        <w:pStyle w:val="Heading2"/>
        <w:rPr>
          <w:b w:val="1"/>
        </w:rPr>
      </w:pPr>
      <w:bookmarkStart w:colFirst="0" w:colLast="0" w:name="_2et92p0" w:id="4"/>
      <w:bookmarkEnd w:id="4"/>
      <w:r w:rsidDel="00000000" w:rsidR="00000000" w:rsidRPr="00000000">
        <w:rPr>
          <w:b w:val="1"/>
          <w:rtl w:val="0"/>
        </w:rPr>
        <w:t xml:space="preserve">Teaching assistants</w:t>
      </w:r>
    </w:p>
    <w:p w:rsidR="00000000" w:rsidDel="00000000" w:rsidP="00000000" w:rsidRDefault="00000000" w:rsidRPr="00000000" w14:paraId="0000000B">
      <w:pPr>
        <w:numPr>
          <w:ilvl w:val="0"/>
          <w:numId w:val="6"/>
        </w:numPr>
        <w:ind w:left="720" w:hanging="360"/>
        <w:rPr/>
      </w:pPr>
      <w:r w:rsidDel="00000000" w:rsidR="00000000" w:rsidRPr="00000000">
        <w:rPr>
          <w:rtl w:val="0"/>
        </w:rPr>
        <w:t xml:space="preserve">TBA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tyjcwt" w:id="5"/>
      <w:bookmarkEnd w:id="5"/>
      <w:r w:rsidDel="00000000" w:rsidR="00000000" w:rsidRPr="00000000">
        <w:rPr>
          <w:b w:val="1"/>
          <w:rtl w:val="0"/>
        </w:rPr>
        <w:t xml:space="preserve">Information</w:t>
      </w:r>
    </w:p>
    <w:p w:rsidR="00000000" w:rsidDel="00000000" w:rsidP="00000000" w:rsidRDefault="00000000" w:rsidRPr="00000000" w14:paraId="0000000E">
      <w:pPr>
        <w:numPr>
          <w:ilvl w:val="0"/>
          <w:numId w:val="3"/>
        </w:numPr>
        <w:ind w:left="720" w:hanging="360"/>
        <w:rPr/>
      </w:pPr>
      <w:r w:rsidDel="00000000" w:rsidR="00000000" w:rsidRPr="00000000">
        <w:rPr>
          <w:rtl w:val="0"/>
        </w:rPr>
        <w:t xml:space="preserve">Time</w:t>
      </w:r>
      <w:r w:rsidDel="00000000" w:rsidR="00000000" w:rsidRPr="00000000">
        <w:rPr>
          <w:rFonts w:ascii="Arial Unicode MS" w:cs="Arial Unicode MS" w:eastAsia="Arial Unicode MS" w:hAnsi="Arial Unicode MS"/>
          <w:rtl w:val="0"/>
        </w:rPr>
        <w:t xml:space="preserve">：星期三 D56 (13:10-16:00)</w:t>
      </w:r>
    </w:p>
    <w:p w:rsidR="00000000" w:rsidDel="00000000" w:rsidP="00000000" w:rsidRDefault="00000000" w:rsidRPr="00000000" w14:paraId="0000000F">
      <w:pPr>
        <w:numPr>
          <w:ilvl w:val="0"/>
          <w:numId w:val="3"/>
        </w:numPr>
        <w:ind w:left="720" w:hanging="360"/>
        <w:rPr/>
      </w:pPr>
      <w:r w:rsidDel="00000000" w:rsidR="00000000" w:rsidRPr="00000000">
        <w:rPr>
          <w:rtl w:val="0"/>
        </w:rPr>
        <w:t xml:space="preserve">Classroom</w:t>
      </w:r>
      <w:r w:rsidDel="00000000" w:rsidR="00000000" w:rsidRPr="00000000">
        <w:rPr>
          <w:rFonts w:ascii="Arial Unicode MS" w:cs="Arial Unicode MS" w:eastAsia="Arial Unicode MS" w:hAnsi="Arial Unicode MS"/>
          <w:rtl w:val="0"/>
        </w:rPr>
        <w:t xml:space="preserve">：大仁 200102</w:t>
      </w:r>
      <w:r w:rsidDel="00000000" w:rsidR="00000000" w:rsidRPr="00000000">
        <w:rPr>
          <w:rtl w:val="0"/>
        </w:rPr>
      </w:r>
    </w:p>
    <w:p w:rsidR="00000000" w:rsidDel="00000000" w:rsidP="00000000" w:rsidRDefault="00000000" w:rsidRPr="00000000" w14:paraId="00000010">
      <w:pPr>
        <w:numPr>
          <w:ilvl w:val="0"/>
          <w:numId w:val="3"/>
        </w:numPr>
        <w:ind w:left="720" w:hanging="360"/>
        <w:rPr/>
      </w:pPr>
      <w:r w:rsidDel="00000000" w:rsidR="00000000" w:rsidRPr="00000000">
        <w:rPr>
          <w:rtl w:val="0"/>
        </w:rPr>
        <w:t xml:space="preserve">Syllabus</w:t>
      </w:r>
      <w:r w:rsidDel="00000000" w:rsidR="00000000" w:rsidRPr="00000000">
        <w:rPr>
          <w:rFonts w:ascii="Arimo" w:cs="Arimo" w:eastAsia="Arimo" w:hAnsi="Arimo"/>
          <w:rtl w:val="0"/>
        </w:rPr>
        <w:t xml:space="preserve">: </w:t>
      </w:r>
      <w:hyperlink r:id="rId7">
        <w:r w:rsidDel="00000000" w:rsidR="00000000" w:rsidRPr="00000000">
          <w:rPr>
            <w:rFonts w:ascii="Arimo" w:cs="Arimo" w:eastAsia="Arimo" w:hAnsi="Arimo"/>
            <w:color w:val="1155cc"/>
            <w:u w:val="single"/>
            <w:rtl w:val="0"/>
          </w:rPr>
          <w:t xml:space="preserve">http://bit.ly/nccu-eth-108</w:t>
        </w:r>
      </w:hyperlink>
      <w:r w:rsidDel="00000000" w:rsidR="00000000" w:rsidRPr="00000000">
        <w:rPr>
          <w:rFonts w:ascii="Arimo" w:cs="Arimo" w:eastAsia="Arimo" w:hAnsi="Arimo"/>
          <w:rtl w:val="0"/>
        </w:rPr>
        <w:br w:type="textWrapping"/>
      </w:r>
      <w:r w:rsidDel="00000000" w:rsidR="00000000" w:rsidRPr="00000000">
        <w:rPr>
          <w:rtl w:val="0"/>
        </w:rPr>
      </w:r>
    </w:p>
    <w:p w:rsidR="00000000" w:rsidDel="00000000" w:rsidP="00000000" w:rsidRDefault="00000000" w:rsidRPr="00000000" w14:paraId="00000011">
      <w:pPr>
        <w:pStyle w:val="Heading2"/>
        <w:rPr>
          <w:b w:val="1"/>
        </w:rPr>
      </w:pPr>
      <w:bookmarkStart w:colFirst="0" w:colLast="0" w:name="_3dy6vkm" w:id="6"/>
      <w:bookmarkEnd w:id="6"/>
      <w:r w:rsidDel="00000000" w:rsidR="00000000" w:rsidRPr="00000000">
        <w:rPr>
          <w:b w:val="1"/>
          <w:rtl w:val="0"/>
        </w:rPr>
        <w:t xml:space="preserve">Slack</w:t>
      </w:r>
    </w:p>
    <w:p w:rsidR="00000000" w:rsidDel="00000000" w:rsidP="00000000" w:rsidRDefault="00000000" w:rsidRPr="00000000" w14:paraId="00000012">
      <w:pPr>
        <w:numPr>
          <w:ilvl w:val="0"/>
          <w:numId w:val="1"/>
        </w:numPr>
        <w:ind w:left="720" w:hanging="360"/>
        <w:rPr/>
      </w:pPr>
      <w:hyperlink r:id="rId8">
        <w:r w:rsidDel="00000000" w:rsidR="00000000" w:rsidRPr="00000000">
          <w:rPr>
            <w:color w:val="1155cc"/>
            <w:u w:val="single"/>
            <w:rtl w:val="0"/>
          </w:rPr>
          <w:t xml:space="preserve">https://nccu-eth-slack.herokuapp.com/</w:t>
        </w:r>
      </w:hyperlink>
      <w:r w:rsidDel="00000000" w:rsidR="00000000" w:rsidRPr="00000000">
        <w:rPr>
          <w:rtl w:val="0"/>
        </w:rPr>
      </w:r>
    </w:p>
    <w:p w:rsidR="00000000" w:rsidDel="00000000" w:rsidP="00000000" w:rsidRDefault="00000000" w:rsidRPr="00000000" w14:paraId="00000013">
      <w:pPr>
        <w:numPr>
          <w:ilvl w:val="0"/>
          <w:numId w:val="1"/>
        </w:numPr>
        <w:ind w:left="720" w:hanging="360"/>
        <w:rPr/>
      </w:pPr>
      <w:r w:rsidDel="00000000" w:rsidR="00000000" w:rsidRPr="00000000">
        <w:rPr>
          <w:rFonts w:ascii="Arial Unicode MS" w:cs="Arial Unicode MS" w:eastAsia="Arial Unicode MS" w:hAnsi="Arial Unicode MS"/>
          <w:rtl w:val="0"/>
        </w:rPr>
        <w:t xml:space="preserve">輸入你的 </w:t>
      </w:r>
      <w:r w:rsidDel="00000000" w:rsidR="00000000" w:rsidRPr="00000000">
        <w:rPr>
          <w:color w:val="9900ff"/>
          <w:rtl w:val="0"/>
        </w:rPr>
        <w:t xml:space="preserve">Email </w:t>
      </w:r>
      <w:r w:rsidDel="00000000" w:rsidR="00000000" w:rsidRPr="00000000">
        <w:rPr>
          <w:rtl w:val="0"/>
        </w:rPr>
      </w:r>
    </w:p>
    <w:p w:rsidR="00000000" w:rsidDel="00000000" w:rsidP="00000000" w:rsidRDefault="00000000" w:rsidRPr="00000000" w14:paraId="00000014">
      <w:pPr>
        <w:numPr>
          <w:ilvl w:val="0"/>
          <w:numId w:val="1"/>
        </w:numPr>
        <w:ind w:left="720" w:hanging="360"/>
        <w:rPr/>
      </w:pPr>
      <w:r w:rsidDel="00000000" w:rsidR="00000000" w:rsidRPr="00000000">
        <w:rPr>
          <w:rFonts w:ascii="Arial Unicode MS" w:cs="Arial Unicode MS" w:eastAsia="Arial Unicode MS" w:hAnsi="Arial Unicode MS"/>
          <w:rtl w:val="0"/>
        </w:rPr>
        <w:t xml:space="preserve">輸入 invite token: </w:t>
      </w:r>
      <w:r w:rsidDel="00000000" w:rsidR="00000000" w:rsidRPr="00000000">
        <w:rPr>
          <w:color w:val="9900ff"/>
          <w:rtl w:val="0"/>
        </w:rPr>
        <w:t xml:space="preserve">nccu</w:t>
      </w: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keepNext w:val="0"/>
        <w:keepLines w:val="0"/>
        <w:shd w:fill="ffffff" w:val="clear"/>
        <w:spacing w:after="160" w:before="300" w:lineRule="auto"/>
        <w:rPr/>
      </w:pPr>
      <w:bookmarkStart w:colFirst="0" w:colLast="0" w:name="_1t3h5sf" w:id="7"/>
      <w:bookmarkEnd w:id="7"/>
      <w:r w:rsidDel="00000000" w:rsidR="00000000" w:rsidRPr="00000000">
        <w:rPr>
          <w:b w:val="1"/>
          <w:rtl w:val="0"/>
        </w:rPr>
        <w:t xml:space="preserve">Goal</w:t>
      </w:r>
      <w:r w:rsidDel="00000000" w:rsidR="00000000" w:rsidRPr="00000000">
        <w:rPr>
          <w:rtl w:val="0"/>
        </w:rPr>
      </w:r>
    </w:p>
    <w:p w:rsidR="00000000" w:rsidDel="00000000" w:rsidP="00000000" w:rsidRDefault="00000000" w:rsidRPr="00000000" w14:paraId="00000017">
      <w:pPr>
        <w:numPr>
          <w:ilvl w:val="0"/>
          <w:numId w:val="4"/>
        </w:numPr>
        <w:spacing w:after="0" w:before="280" w:lineRule="auto"/>
        <w:ind w:left="720" w:hanging="360"/>
        <w:rPr/>
      </w:pPr>
      <w:r w:rsidDel="00000000" w:rsidR="00000000" w:rsidRPr="00000000">
        <w:rPr>
          <w:rtl w:val="0"/>
        </w:rPr>
        <w:t xml:space="preserve">Blockchain fundamentals</w:t>
      </w:r>
    </w:p>
    <w:p w:rsidR="00000000" w:rsidDel="00000000" w:rsidP="00000000" w:rsidRDefault="00000000" w:rsidRPr="00000000" w14:paraId="00000018">
      <w:pPr>
        <w:numPr>
          <w:ilvl w:val="0"/>
          <w:numId w:val="4"/>
        </w:numPr>
        <w:spacing w:after="0" w:before="0" w:lineRule="auto"/>
        <w:ind w:left="720" w:hanging="360"/>
        <w:rPr/>
      </w:pPr>
      <w:r w:rsidDel="00000000" w:rsidR="00000000" w:rsidRPr="00000000">
        <w:rPr>
          <w:rtl w:val="0"/>
        </w:rPr>
        <w:t xml:space="preserve">Dive into the Ethereum protocol</w:t>
      </w:r>
    </w:p>
    <w:p w:rsidR="00000000" w:rsidDel="00000000" w:rsidP="00000000" w:rsidRDefault="00000000" w:rsidRPr="00000000" w14:paraId="00000019">
      <w:pPr>
        <w:numPr>
          <w:ilvl w:val="0"/>
          <w:numId w:val="4"/>
        </w:numPr>
        <w:spacing w:after="0" w:before="0" w:lineRule="auto"/>
        <w:ind w:left="720" w:hanging="360"/>
        <w:rPr/>
      </w:pPr>
      <w:r w:rsidDel="00000000" w:rsidR="00000000" w:rsidRPr="00000000">
        <w:rPr>
          <w:rtl w:val="0"/>
        </w:rPr>
        <w:t xml:space="preserve">Learn smart contract development and applications</w:t>
      </w:r>
    </w:p>
    <w:p w:rsidR="00000000" w:rsidDel="00000000" w:rsidP="00000000" w:rsidRDefault="00000000" w:rsidRPr="00000000" w14:paraId="0000001A">
      <w:pPr>
        <w:numPr>
          <w:ilvl w:val="0"/>
          <w:numId w:val="4"/>
        </w:numPr>
        <w:spacing w:after="0" w:before="0" w:lineRule="auto"/>
        <w:ind w:left="720" w:hanging="360"/>
        <w:rPr/>
      </w:pPr>
      <w:r w:rsidDel="00000000" w:rsidR="00000000" w:rsidRPr="00000000">
        <w:rPr>
          <w:rtl w:val="0"/>
        </w:rPr>
        <w:t xml:space="preserve">Understand the limitation of the Blockchain technology</w:t>
      </w:r>
    </w:p>
    <w:p w:rsidR="00000000" w:rsidDel="00000000" w:rsidP="00000000" w:rsidRDefault="00000000" w:rsidRPr="00000000" w14:paraId="0000001B">
      <w:pPr>
        <w:numPr>
          <w:ilvl w:val="0"/>
          <w:numId w:val="4"/>
        </w:numPr>
        <w:spacing w:after="280" w:before="0" w:lineRule="auto"/>
        <w:ind w:left="720" w:hanging="360"/>
        <w:rPr/>
      </w:pPr>
      <w:r w:rsidDel="00000000" w:rsidR="00000000" w:rsidRPr="00000000">
        <w:rPr>
          <w:rtl w:val="0"/>
        </w:rPr>
        <w:t xml:space="preserve">Hands-on project and group discussion</w:t>
      </w:r>
    </w:p>
    <w:p w:rsidR="00000000" w:rsidDel="00000000" w:rsidP="00000000" w:rsidRDefault="00000000" w:rsidRPr="00000000" w14:paraId="0000001C">
      <w:pPr>
        <w:spacing w:after="280" w:before="0" w:lineRule="auto"/>
        <w:rPr/>
      </w:pP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160" w:before="300" w:lineRule="auto"/>
        <w:rPr>
          <w:b w:val="1"/>
        </w:rPr>
      </w:pPr>
      <w:r w:rsidDel="00000000" w:rsidR="00000000" w:rsidRPr="00000000">
        <w:rPr>
          <w:b w:val="1"/>
          <w:rtl w:val="0"/>
        </w:rPr>
        <w:t xml:space="preserve">Teaching Approach</w:t>
      </w:r>
    </w:p>
    <w:p w:rsidR="00000000" w:rsidDel="00000000" w:rsidP="00000000" w:rsidRDefault="00000000" w:rsidRPr="00000000" w14:paraId="0000001E">
      <w:pPr>
        <w:numPr>
          <w:ilvl w:val="0"/>
          <w:numId w:val="4"/>
        </w:numPr>
        <w:spacing w:after="0" w:before="280" w:lineRule="auto"/>
        <w:ind w:left="720" w:hanging="360"/>
        <w:rPr/>
      </w:pPr>
      <w:r w:rsidDel="00000000" w:rsidR="00000000" w:rsidRPr="00000000">
        <w:rPr>
          <w:rtl w:val="0"/>
        </w:rPr>
        <w:t xml:space="preserve">(60%) Lecture</w:t>
      </w:r>
    </w:p>
    <w:p w:rsidR="00000000" w:rsidDel="00000000" w:rsidP="00000000" w:rsidRDefault="00000000" w:rsidRPr="00000000" w14:paraId="0000001F">
      <w:pPr>
        <w:numPr>
          <w:ilvl w:val="0"/>
          <w:numId w:val="4"/>
        </w:numPr>
        <w:spacing w:after="0" w:before="0" w:lineRule="auto"/>
        <w:ind w:left="720" w:hanging="360"/>
        <w:rPr/>
      </w:pPr>
      <w:r w:rsidDel="00000000" w:rsidR="00000000" w:rsidRPr="00000000">
        <w:rPr>
          <w:rtl w:val="0"/>
        </w:rPr>
        <w:t xml:space="preserve">(15%) Discussion</w:t>
      </w:r>
    </w:p>
    <w:p w:rsidR="00000000" w:rsidDel="00000000" w:rsidP="00000000" w:rsidRDefault="00000000" w:rsidRPr="00000000" w14:paraId="00000020">
      <w:pPr>
        <w:numPr>
          <w:ilvl w:val="0"/>
          <w:numId w:val="4"/>
        </w:numPr>
        <w:spacing w:after="0" w:before="0" w:lineRule="auto"/>
        <w:ind w:left="720" w:hanging="360"/>
        <w:rPr/>
      </w:pPr>
      <w:r w:rsidDel="00000000" w:rsidR="00000000" w:rsidRPr="00000000">
        <w:rPr>
          <w:rtl w:val="0"/>
        </w:rPr>
        <w:t xml:space="preserve">(15%) Group activity </w:t>
      </w:r>
    </w:p>
    <w:p w:rsidR="00000000" w:rsidDel="00000000" w:rsidP="00000000" w:rsidRDefault="00000000" w:rsidRPr="00000000" w14:paraId="00000021">
      <w:pPr>
        <w:numPr>
          <w:ilvl w:val="0"/>
          <w:numId w:val="4"/>
        </w:numPr>
        <w:spacing w:after="280" w:before="0" w:lineRule="auto"/>
        <w:ind w:left="720" w:hanging="360"/>
        <w:rPr/>
      </w:pPr>
      <w:r w:rsidDel="00000000" w:rsidR="00000000" w:rsidRPr="00000000">
        <w:rPr>
          <w:rtl w:val="0"/>
        </w:rPr>
        <w:t xml:space="preserve">(10%) E-learning</w:t>
      </w:r>
    </w:p>
    <w:p w:rsidR="00000000" w:rsidDel="00000000" w:rsidP="00000000" w:rsidRDefault="00000000" w:rsidRPr="00000000" w14:paraId="00000022">
      <w:pPr>
        <w:spacing w:after="280" w:before="0" w:lineRule="auto"/>
        <w:rPr/>
      </w:pPr>
      <w:r w:rsidDel="00000000" w:rsidR="00000000" w:rsidRPr="00000000">
        <w:rPr>
          <w:rtl w:val="0"/>
        </w:rPr>
      </w:r>
    </w:p>
    <w:p w:rsidR="00000000" w:rsidDel="00000000" w:rsidP="00000000" w:rsidRDefault="00000000" w:rsidRPr="00000000" w14:paraId="00000023">
      <w:pPr>
        <w:pStyle w:val="Heading2"/>
        <w:keepNext w:val="0"/>
        <w:keepLines w:val="0"/>
        <w:shd w:fill="ffffff" w:val="clear"/>
        <w:spacing w:after="160" w:before="300" w:lineRule="auto"/>
        <w:rPr>
          <w:b w:val="1"/>
        </w:rPr>
      </w:pPr>
      <w:bookmarkStart w:colFirst="0" w:colLast="0" w:name="_4d34og8" w:id="8"/>
      <w:bookmarkEnd w:id="8"/>
      <w:r w:rsidDel="00000000" w:rsidR="00000000" w:rsidRPr="00000000">
        <w:rPr>
          <w:b w:val="1"/>
          <w:rtl w:val="0"/>
        </w:rPr>
        <w:t xml:space="preserve">Syllabus</w:t>
      </w:r>
    </w:p>
    <w:tbl>
      <w:tblPr>
        <w:tblStyle w:val="Table1"/>
        <w:tblW w:w="9781.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6030"/>
        <w:gridCol w:w="1202"/>
        <w:gridCol w:w="1559"/>
        <w:tblGridChange w:id="0">
          <w:tblGrid>
            <w:gridCol w:w="990"/>
            <w:gridCol w:w="6030"/>
            <w:gridCol w:w="1202"/>
            <w:gridCol w:w="1559"/>
          </w:tblGrid>
        </w:tblGridChange>
      </w:tblGrid>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4">
            <w:pPr>
              <w:spacing w:after="220" w:before="220" w:lineRule="auto"/>
              <w:jc w:val="center"/>
              <w:rPr>
                <w:b w:val="1"/>
                <w:sz w:val="21"/>
                <w:szCs w:val="21"/>
              </w:rPr>
            </w:pPr>
            <w:bookmarkStart w:colFirst="0" w:colLast="0" w:name="_2s8eyo1" w:id="9"/>
            <w:bookmarkEnd w:id="9"/>
            <w:r w:rsidDel="00000000" w:rsidR="00000000" w:rsidRPr="00000000">
              <w:rPr>
                <w:b w:val="1"/>
                <w:sz w:val="21"/>
                <w:szCs w:val="21"/>
                <w:rtl w:val="0"/>
              </w:rPr>
              <w:t xml:space="preserve">Week</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5">
            <w:pPr>
              <w:spacing w:after="220" w:before="220" w:lineRule="auto"/>
              <w:jc w:val="center"/>
              <w:rPr>
                <w:b w:val="1"/>
                <w:sz w:val="21"/>
                <w:szCs w:val="21"/>
              </w:rPr>
            </w:pPr>
            <w:r w:rsidDel="00000000" w:rsidR="00000000" w:rsidRPr="00000000">
              <w:rPr>
                <w:b w:val="1"/>
                <w:sz w:val="21"/>
                <w:szCs w:val="21"/>
                <w:rtl w:val="0"/>
              </w:rPr>
              <w:t xml:space="preserve">Topic*</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6">
            <w:pPr>
              <w:spacing w:after="220" w:before="220" w:lineRule="auto"/>
              <w:jc w:val="center"/>
              <w:rPr>
                <w:b w:val="1"/>
                <w:sz w:val="21"/>
                <w:szCs w:val="21"/>
              </w:rPr>
            </w:pPr>
            <w:r w:rsidDel="00000000" w:rsidR="00000000" w:rsidRPr="00000000">
              <w:rPr>
                <w:b w:val="1"/>
                <w:sz w:val="21"/>
                <w:szCs w:val="21"/>
                <w:rtl w:val="0"/>
              </w:rPr>
              <w:t xml:space="preserve">Lecture Hours</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7">
            <w:pPr>
              <w:spacing w:after="220" w:before="220" w:lineRule="auto"/>
              <w:jc w:val="center"/>
              <w:rPr>
                <w:b w:val="1"/>
                <w:sz w:val="21"/>
                <w:szCs w:val="21"/>
              </w:rPr>
            </w:pPr>
            <w:r w:rsidDel="00000000" w:rsidR="00000000" w:rsidRPr="00000000">
              <w:rPr>
                <w:b w:val="1"/>
                <w:sz w:val="21"/>
                <w:szCs w:val="21"/>
                <w:rtl w:val="0"/>
              </w:rPr>
              <w:t xml:space="preserve">Outside of Class Hours</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8">
            <w:pPr>
              <w:jc w:val="center"/>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9">
            <w:pPr>
              <w:rPr/>
            </w:pPr>
            <w:r w:rsidDel="00000000" w:rsidR="00000000" w:rsidRPr="00000000">
              <w:rPr>
                <w:rtl w:val="0"/>
              </w:rPr>
              <w:t xml:space="preserve">09/11: Introduction to Blockchain</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A">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B">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C">
            <w:pPr>
              <w:jc w:val="center"/>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D">
            <w:pPr>
              <w:rPr/>
            </w:pPr>
            <w:r w:rsidDel="00000000" w:rsidR="00000000" w:rsidRPr="00000000">
              <w:rPr>
                <w:rtl w:val="0"/>
              </w:rPr>
              <w:t xml:space="preserve">09/18: Ethereum I (Protocol)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E">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2F">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0">
            <w:pPr>
              <w:jc w:val="center"/>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1">
            <w:pPr>
              <w:rPr>
                <w:color w:val="9900ff"/>
              </w:rPr>
            </w:pPr>
            <w:r w:rsidDel="00000000" w:rsidR="00000000" w:rsidRPr="00000000">
              <w:rPr>
                <w:rtl w:val="0"/>
              </w:rPr>
              <w:t xml:space="preserve">09/25: Ethereum II (Protocol)</w:t>
              <w:br w:type="textWrapping"/>
            </w:r>
            <w:r w:rsidDel="00000000" w:rsidR="00000000" w:rsidRPr="00000000">
              <w:rPr>
                <w:b w:val="1"/>
                <w:color w:val="9900ff"/>
                <w:rtl w:val="0"/>
              </w:rPr>
              <w:t xml:space="preserve">(Forming teams for group project)</w:t>
            </w:r>
            <w:r w:rsidDel="00000000" w:rsidR="00000000" w:rsidRPr="00000000">
              <w:rPr>
                <w:b w:val="1"/>
                <w:color w:val="c00000"/>
                <w:rtl w:val="0"/>
              </w:rPr>
              <w:t xml:space="preserv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2">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3">
            <w:pPr>
              <w:spacing w:after="220" w:before="220" w:lineRule="auto"/>
              <w:jc w:val="center"/>
              <w:rPr>
                <w:sz w:val="21"/>
                <w:szCs w:val="21"/>
              </w:rPr>
            </w:pPr>
            <w:r w:rsidDel="00000000" w:rsidR="00000000" w:rsidRPr="00000000">
              <w:rPr>
                <w:sz w:val="21"/>
                <w:szCs w:val="21"/>
                <w:rtl w:val="0"/>
              </w:rPr>
              <w:t xml:space="preserve">3</w:t>
            </w:r>
          </w:p>
        </w:tc>
      </w:tr>
      <w:tr>
        <w:trPr>
          <w:trHeight w:val="66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4">
            <w:pPr>
              <w:jc w:val="center"/>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5">
            <w:pPr>
              <w:rPr/>
            </w:pPr>
            <w:r w:rsidDel="00000000" w:rsidR="00000000" w:rsidRPr="00000000">
              <w:rPr>
                <w:rtl w:val="0"/>
              </w:rPr>
              <w:t xml:space="preserve">10/02: Wallet, Key &amp; Node Management</w:t>
              <w:br w:type="textWrapping"/>
            </w:r>
            <w:r w:rsidDel="00000000" w:rsidR="00000000" w:rsidRPr="00000000">
              <w:rPr>
                <w:b w:val="1"/>
                <w:color w:val="00b050"/>
                <w:rtl w:val="0"/>
              </w:rPr>
              <w:t xml:space="preserve">(Homework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6">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7">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8">
            <w:pPr>
              <w:jc w:val="center"/>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9">
            <w:pPr>
              <w:rPr/>
            </w:pPr>
            <w:r w:rsidDel="00000000" w:rsidR="00000000" w:rsidRPr="00000000">
              <w:rPr>
                <w:rtl w:val="0"/>
              </w:rPr>
              <w:t xml:space="preserve">10/09: Solidity Programming</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A">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B">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C">
            <w:pPr>
              <w:jc w:val="center"/>
              <w:rPr/>
            </w:pPr>
            <w:r w:rsidDel="00000000" w:rsidR="00000000" w:rsidRPr="00000000">
              <w:rPr>
                <w:rtl w:val="0"/>
              </w:rPr>
              <w:t xml:space="preserve">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D">
            <w:pPr>
              <w:rPr/>
            </w:pPr>
            <w:r w:rsidDel="00000000" w:rsidR="00000000" w:rsidRPr="00000000">
              <w:rPr>
                <w:rtl w:val="0"/>
              </w:rPr>
              <w:t xml:space="preserve">10/16: Truffle &amp; Ganache</w:t>
              <w:br w:type="textWrapping"/>
            </w:r>
            <w:r w:rsidDel="00000000" w:rsidR="00000000" w:rsidRPr="00000000">
              <w:rPr>
                <w:b w:val="1"/>
                <w:color w:val="00b050"/>
                <w:rtl w:val="0"/>
              </w:rPr>
              <w:t xml:space="preserve">(Homework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E">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3F">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0">
            <w:pPr>
              <w:jc w:val="center"/>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1">
            <w:pPr>
              <w:rPr/>
            </w:pPr>
            <w:r w:rsidDel="00000000" w:rsidR="00000000" w:rsidRPr="00000000">
              <w:rPr>
                <w:rtl w:val="0"/>
              </w:rPr>
              <w:t xml:space="preserve">10/23: Contract Applications &amp; Token model</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2">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3">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4">
            <w:pPr>
              <w:jc w:val="center"/>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5">
            <w:pPr>
              <w:rPr/>
            </w:pPr>
            <w:r w:rsidDel="00000000" w:rsidR="00000000" w:rsidRPr="00000000">
              <w:rPr>
                <w:rtl w:val="0"/>
              </w:rPr>
              <w:t xml:space="preserve">10/30: Smart Contract Security Best Practices</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6">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7">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8">
            <w:pPr>
              <w:jc w:val="center"/>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9">
            <w:pPr>
              <w:rPr>
                <w:b w:val="1"/>
              </w:rPr>
            </w:pPr>
            <w:r w:rsidDel="00000000" w:rsidR="00000000" w:rsidRPr="00000000">
              <w:rPr>
                <w:b w:val="1"/>
                <w:color w:val="9900ff"/>
                <w:rtl w:val="0"/>
              </w:rPr>
              <w:t xml:space="preserve">11/06: Midterm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A">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B">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C">
            <w:pPr>
              <w:jc w:val="center"/>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D">
            <w:pPr>
              <w:rPr>
                <w:b w:val="1"/>
                <w:color w:val="9900ff"/>
              </w:rPr>
            </w:pPr>
            <w:r w:rsidDel="00000000" w:rsidR="00000000" w:rsidRPr="00000000">
              <w:rPr>
                <w:b w:val="1"/>
                <w:color w:val="9900ff"/>
                <w:rtl w:val="0"/>
              </w:rPr>
              <w:t xml:space="preserve">11/13: Project Proposal Presentation</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E">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4F">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0">
            <w:pPr>
              <w:jc w:val="center"/>
              <w:rPr/>
            </w:pPr>
            <w:r w:rsidDel="00000000" w:rsidR="00000000" w:rsidRPr="00000000">
              <w:rPr>
                <w:rtl w:val="0"/>
              </w:rPr>
              <w:t xml:space="preserve">11</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1">
            <w:pPr>
              <w:rPr>
                <w:color w:val="c00000"/>
              </w:rPr>
            </w:pPr>
            <w:r w:rsidDel="00000000" w:rsidR="00000000" w:rsidRPr="00000000">
              <w:rPr>
                <w:rtl w:val="0"/>
              </w:rPr>
              <w:t xml:space="preserve">11/20: Oracle, Proxy Contract, Random Number</w:t>
              <w:br w:type="textWrapping"/>
            </w:r>
            <w:r w:rsidDel="00000000" w:rsidR="00000000" w:rsidRPr="00000000">
              <w:rPr>
                <w:b w:val="1"/>
                <w:color w:val="00b050"/>
                <w:rtl w:val="0"/>
              </w:rPr>
              <w:t xml:space="preserve">(Homework 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2">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3">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4">
            <w:pPr>
              <w:jc w:val="center"/>
              <w:rPr/>
            </w:pPr>
            <w:r w:rsidDel="00000000" w:rsidR="00000000" w:rsidRPr="00000000">
              <w:rPr>
                <w:rtl w:val="0"/>
              </w:rPr>
              <w:t xml:space="preserve">12</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5">
            <w:pPr>
              <w:rPr/>
            </w:pPr>
            <w:r w:rsidDel="00000000" w:rsidR="00000000" w:rsidRPr="00000000">
              <w:rPr>
                <w:rtl w:val="0"/>
              </w:rPr>
              <w:t xml:space="preserve">11/27: Auction, Ethereum Name Service</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6">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7">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8">
            <w:pPr>
              <w:jc w:val="center"/>
              <w:rPr/>
            </w:pPr>
            <w:r w:rsidDel="00000000" w:rsidR="00000000" w:rsidRPr="00000000">
              <w:rPr>
                <w:rtl w:val="0"/>
              </w:rPr>
              <w:t xml:space="preserve">13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9">
            <w:pPr>
              <w:rPr/>
            </w:pPr>
            <w:r w:rsidDel="00000000" w:rsidR="00000000" w:rsidRPr="00000000">
              <w:rPr>
                <w:rtl w:val="0"/>
              </w:rPr>
              <w:t xml:space="preserve">12/04: Decentralized Exchange</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A">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B">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C">
            <w:pPr>
              <w:jc w:val="center"/>
              <w:rPr/>
            </w:pPr>
            <w:r w:rsidDel="00000000" w:rsidR="00000000" w:rsidRPr="00000000">
              <w:rPr>
                <w:rtl w:val="0"/>
              </w:rPr>
              <w:t xml:space="preserve">14</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D">
            <w:pPr>
              <w:rPr/>
            </w:pPr>
            <w:r w:rsidDel="00000000" w:rsidR="00000000" w:rsidRPr="00000000">
              <w:rPr>
                <w:rtl w:val="0"/>
              </w:rPr>
              <w:t xml:space="preserve">12/11: Stablecoin &amp; DeFi Applications</w:t>
              <w:br w:type="textWrapping"/>
            </w:r>
            <w:r w:rsidDel="00000000" w:rsidR="00000000" w:rsidRPr="00000000">
              <w:rPr>
                <w:b w:val="1"/>
                <w:color w:val="00b050"/>
                <w:rtl w:val="0"/>
              </w:rPr>
              <w:t xml:space="preserve">(Homework 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E">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5F">
            <w:pPr>
              <w:spacing w:after="220" w:before="220" w:lineRule="auto"/>
              <w:jc w:val="center"/>
              <w:rPr>
                <w:sz w:val="21"/>
                <w:szCs w:val="21"/>
              </w:rPr>
            </w:pPr>
            <w:r w:rsidDel="00000000" w:rsidR="00000000" w:rsidRPr="00000000">
              <w:rPr>
                <w:sz w:val="21"/>
                <w:szCs w:val="21"/>
                <w:rtl w:val="0"/>
              </w:rPr>
              <w:t xml:space="preserve">3</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0">
            <w:pPr>
              <w:jc w:val="center"/>
              <w:rPr/>
            </w:pPr>
            <w:r w:rsidDel="00000000" w:rsidR="00000000" w:rsidRPr="00000000">
              <w:rPr>
                <w:rtl w:val="0"/>
              </w:rPr>
              <w:t xml:space="preserve">15</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1">
            <w:pPr>
              <w:rPr/>
            </w:pPr>
            <w:r w:rsidDel="00000000" w:rsidR="00000000" w:rsidRPr="00000000">
              <w:rPr>
                <w:rtl w:val="0"/>
              </w:rPr>
              <w:t xml:space="preserve">12/18: Privacy-Preserving Applications &amp; DAO</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2">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3">
            <w:pPr>
              <w:spacing w:after="220" w:before="220" w:lineRule="auto"/>
              <w:jc w:val="center"/>
              <w:rPr>
                <w:sz w:val="21"/>
                <w:szCs w:val="21"/>
              </w:rPr>
            </w:pPr>
            <w:r w:rsidDel="00000000" w:rsidR="00000000" w:rsidRPr="00000000">
              <w:rPr>
                <w:sz w:val="21"/>
                <w:szCs w:val="21"/>
                <w:rtl w:val="0"/>
              </w:rPr>
              <w:t xml:space="preserve">3</w:t>
            </w:r>
          </w:p>
        </w:tc>
      </w:tr>
      <w:tr>
        <w:trPr>
          <w:trHeight w:val="66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4">
            <w:pPr>
              <w:jc w:val="center"/>
              <w:rPr/>
            </w:pPr>
            <w:r w:rsidDel="00000000" w:rsidR="00000000" w:rsidRPr="00000000">
              <w:rPr>
                <w:rtl w:val="0"/>
              </w:rPr>
              <w:t xml:space="preserve">16</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5">
            <w:pPr>
              <w:rPr/>
            </w:pPr>
            <w:r w:rsidDel="00000000" w:rsidR="00000000" w:rsidRPr="00000000">
              <w:rPr>
                <w:rtl w:val="0"/>
              </w:rPr>
              <w:t xml:space="preserve">12/25: Ethereum 2.0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6">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7">
            <w:pPr>
              <w:spacing w:after="220" w:before="220" w:lineRule="auto"/>
              <w:jc w:val="center"/>
              <w:rPr>
                <w:sz w:val="21"/>
                <w:szCs w:val="21"/>
              </w:rPr>
            </w:pPr>
            <w:r w:rsidDel="00000000" w:rsidR="00000000" w:rsidRPr="00000000">
              <w:rPr>
                <w:sz w:val="21"/>
                <w:szCs w:val="21"/>
                <w:rtl w:val="0"/>
              </w:rPr>
              <w:t xml:space="preserve">3</w:t>
            </w:r>
          </w:p>
        </w:tc>
      </w:tr>
      <w:tr>
        <w:trPr>
          <w:trHeight w:val="66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8">
            <w:pPr>
              <w:jc w:val="center"/>
              <w:rPr/>
            </w:pPr>
            <w:r w:rsidDel="00000000" w:rsidR="00000000" w:rsidRPr="00000000">
              <w:rPr>
                <w:rtl w:val="0"/>
              </w:rPr>
              <w:t xml:space="preserve">17</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9">
            <w:pPr>
              <w:rPr>
                <w:b w:val="1"/>
              </w:rPr>
            </w:pPr>
            <w:r w:rsidDel="00000000" w:rsidR="00000000" w:rsidRPr="00000000">
              <w:rPr>
                <w:b w:val="1"/>
                <w:color w:val="c00000"/>
                <w:rtl w:val="0"/>
              </w:rPr>
              <w:t xml:space="preserve">01/01: New Year's Day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A">
            <w:pPr>
              <w:spacing w:after="220" w:before="220" w:lineRule="auto"/>
              <w:jc w:val="center"/>
              <w:rPr>
                <w:sz w:val="21"/>
                <w:szCs w:val="21"/>
              </w:rPr>
            </w:pPr>
            <w:r w:rsidDel="00000000" w:rsidR="00000000" w:rsidRPr="00000000">
              <w:rPr>
                <w:sz w:val="21"/>
                <w:szCs w:val="21"/>
                <w:rtl w:val="0"/>
              </w:rPr>
              <w:t xml:space="preserve">0</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B">
            <w:pPr>
              <w:spacing w:after="220" w:before="220" w:lineRule="auto"/>
              <w:jc w:val="center"/>
              <w:rPr>
                <w:sz w:val="21"/>
                <w:szCs w:val="21"/>
              </w:rPr>
            </w:pPr>
            <w:r w:rsidDel="00000000" w:rsidR="00000000" w:rsidRPr="00000000">
              <w:rPr>
                <w:sz w:val="21"/>
                <w:szCs w:val="21"/>
                <w:rtl w:val="0"/>
              </w:rPr>
              <w:t xml:space="preserve">0</w:t>
            </w:r>
          </w:p>
        </w:tc>
      </w:tr>
      <w:tr>
        <w:trPr>
          <w:trHeight w:val="420" w:hRule="atLeast"/>
        </w:trPr>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C">
            <w:pPr>
              <w:jc w:val="center"/>
              <w:rPr/>
            </w:pPr>
            <w:r w:rsidDel="00000000" w:rsidR="00000000" w:rsidRPr="00000000">
              <w:rPr>
                <w:rtl w:val="0"/>
              </w:rPr>
              <w:t xml:space="preserve">18</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D">
            <w:pPr>
              <w:rPr>
                <w:b w:val="1"/>
                <w:color w:val="9900ff"/>
              </w:rPr>
            </w:pPr>
            <w:r w:rsidDel="00000000" w:rsidR="00000000" w:rsidRPr="00000000">
              <w:rPr>
                <w:b w:val="1"/>
                <w:color w:val="9900ff"/>
                <w:rtl w:val="0"/>
              </w:rPr>
              <w:t xml:space="preserve">01/08: Final Project Presentation</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E">
            <w:pPr>
              <w:spacing w:after="220" w:before="220" w:lineRule="auto"/>
              <w:jc w:val="center"/>
              <w:rPr>
                <w:sz w:val="21"/>
                <w:szCs w:val="21"/>
              </w:rPr>
            </w:pPr>
            <w:r w:rsidDel="00000000" w:rsidR="00000000" w:rsidRPr="00000000">
              <w:rPr>
                <w:sz w:val="21"/>
                <w:szCs w:val="21"/>
                <w:rtl w:val="0"/>
              </w:rPr>
              <w:t xml:space="preserve">3</w:t>
            </w:r>
          </w:p>
        </w:tc>
        <w:tc>
          <w:tcPr>
            <w:tcBorders>
              <w:top w:color="cccccc" w:space="0" w:sz="6" w:val="single"/>
              <w:left w:color="cccccc" w:space="0" w:sz="6" w:val="single"/>
              <w:bottom w:color="cccccc" w:space="0" w:sz="6" w:val="single"/>
              <w:right w:color="cccccc" w:space="0" w:sz="6" w:val="single"/>
            </w:tcBorders>
            <w:tcMar>
              <w:top w:w="100.0" w:type="dxa"/>
              <w:left w:w="200.0" w:type="dxa"/>
              <w:bottom w:w="100.0" w:type="dxa"/>
              <w:right w:w="200.0" w:type="dxa"/>
            </w:tcMar>
          </w:tcPr>
          <w:p w:rsidR="00000000" w:rsidDel="00000000" w:rsidP="00000000" w:rsidRDefault="00000000" w:rsidRPr="00000000" w14:paraId="0000006F">
            <w:pPr>
              <w:spacing w:after="220" w:before="220" w:lineRule="auto"/>
              <w:jc w:val="center"/>
              <w:rPr>
                <w:sz w:val="21"/>
                <w:szCs w:val="21"/>
              </w:rPr>
            </w:pPr>
            <w:r w:rsidDel="00000000" w:rsidR="00000000" w:rsidRPr="00000000">
              <w:rPr>
                <w:sz w:val="21"/>
                <w:szCs w:val="21"/>
                <w:rtl w:val="0"/>
              </w:rPr>
              <w:t xml:space="preserve">3</w:t>
            </w:r>
          </w:p>
        </w:tc>
      </w:tr>
    </w:tbl>
    <w:p w:rsidR="00000000" w:rsidDel="00000000" w:rsidP="00000000" w:rsidRDefault="00000000" w:rsidRPr="00000000" w14:paraId="00000070">
      <w:pPr>
        <w:shd w:fill="ffffff" w:val="clear"/>
        <w:spacing w:after="160" w:before="300" w:lineRule="auto"/>
        <w:rPr>
          <w:b w:val="1"/>
        </w:rPr>
      </w:pPr>
      <w:r w:rsidDel="00000000" w:rsidR="00000000" w:rsidRPr="00000000">
        <w:rPr>
          <w:rtl w:val="0"/>
        </w:rPr>
        <w:t xml:space="preserve">* This schedule may change as needed.</w:t>
        <w:br w:type="textWrapping"/>
      </w:r>
      <w:r w:rsidDel="00000000" w:rsidR="00000000" w:rsidRPr="00000000">
        <w:rPr>
          <w:rtl w:val="0"/>
        </w:rPr>
      </w:r>
    </w:p>
    <w:p w:rsidR="00000000" w:rsidDel="00000000" w:rsidP="00000000" w:rsidRDefault="00000000" w:rsidRPr="00000000" w14:paraId="00000071">
      <w:pPr>
        <w:pStyle w:val="Heading2"/>
        <w:rPr>
          <w:b w:val="1"/>
        </w:rPr>
      </w:pPr>
      <w:bookmarkStart w:colFirst="0" w:colLast="0" w:name="_nju9panokrlz" w:id="10"/>
      <w:bookmarkEnd w:id="10"/>
      <w:r w:rsidDel="00000000" w:rsidR="00000000" w:rsidRPr="00000000">
        <w:rPr>
          <w:b w:val="1"/>
          <w:rtl w:val="0"/>
        </w:rPr>
        <w:t xml:space="preserve">Grading</w:t>
      </w:r>
    </w:p>
    <w:p w:rsidR="00000000" w:rsidDel="00000000" w:rsidP="00000000" w:rsidRDefault="00000000" w:rsidRPr="00000000" w14:paraId="00000072">
      <w:pPr>
        <w:numPr>
          <w:ilvl w:val="0"/>
          <w:numId w:val="5"/>
        </w:numPr>
        <w:ind w:left="720" w:hanging="360"/>
        <w:rPr>
          <w:sz w:val="21"/>
          <w:szCs w:val="21"/>
        </w:rPr>
      </w:pPr>
      <w:r w:rsidDel="00000000" w:rsidR="00000000" w:rsidRPr="00000000">
        <w:rPr>
          <w:sz w:val="21"/>
          <w:szCs w:val="21"/>
          <w:rtl w:val="0"/>
        </w:rPr>
        <w:t xml:space="preserve">(10%) Class participation</w:t>
      </w:r>
    </w:p>
    <w:p w:rsidR="00000000" w:rsidDel="00000000" w:rsidP="00000000" w:rsidRDefault="00000000" w:rsidRPr="00000000" w14:paraId="00000073">
      <w:pPr>
        <w:numPr>
          <w:ilvl w:val="0"/>
          <w:numId w:val="5"/>
        </w:numPr>
        <w:ind w:left="720" w:hanging="360"/>
        <w:rPr>
          <w:sz w:val="21"/>
          <w:szCs w:val="21"/>
        </w:rPr>
      </w:pPr>
      <w:r w:rsidDel="00000000" w:rsidR="00000000" w:rsidRPr="00000000">
        <w:rPr>
          <w:sz w:val="21"/>
          <w:szCs w:val="21"/>
          <w:rtl w:val="0"/>
        </w:rPr>
        <w:t xml:space="preserve">(40%) Programming assignments</w:t>
      </w:r>
    </w:p>
    <w:p w:rsidR="00000000" w:rsidDel="00000000" w:rsidP="00000000" w:rsidRDefault="00000000" w:rsidRPr="00000000" w14:paraId="00000074">
      <w:pPr>
        <w:numPr>
          <w:ilvl w:val="0"/>
          <w:numId w:val="5"/>
        </w:numPr>
        <w:ind w:left="720" w:hanging="360"/>
        <w:rPr>
          <w:sz w:val="21"/>
          <w:szCs w:val="21"/>
        </w:rPr>
      </w:pPr>
      <w:r w:rsidDel="00000000" w:rsidR="00000000" w:rsidRPr="00000000">
        <w:rPr>
          <w:sz w:val="21"/>
          <w:szCs w:val="21"/>
          <w:rtl w:val="0"/>
        </w:rPr>
        <w:t xml:space="preserve">(20%) Midterm </w:t>
      </w:r>
    </w:p>
    <w:p w:rsidR="00000000" w:rsidDel="00000000" w:rsidP="00000000" w:rsidRDefault="00000000" w:rsidRPr="00000000" w14:paraId="00000075">
      <w:pPr>
        <w:numPr>
          <w:ilvl w:val="0"/>
          <w:numId w:val="5"/>
        </w:numPr>
        <w:ind w:left="720" w:hanging="360"/>
        <w:rPr>
          <w:sz w:val="21"/>
          <w:szCs w:val="21"/>
        </w:rPr>
      </w:pPr>
      <w:r w:rsidDel="00000000" w:rsidR="00000000" w:rsidRPr="00000000">
        <w:rPr>
          <w:sz w:val="21"/>
          <w:szCs w:val="21"/>
          <w:rtl w:val="0"/>
        </w:rPr>
        <w:t xml:space="preserve">(30%) Final project</w:t>
      </w:r>
    </w:p>
    <w:p w:rsidR="00000000" w:rsidDel="00000000" w:rsidP="00000000" w:rsidRDefault="00000000" w:rsidRPr="00000000" w14:paraId="00000076">
      <w:pPr>
        <w:numPr>
          <w:ilvl w:val="1"/>
          <w:numId w:val="5"/>
        </w:numPr>
        <w:ind w:left="1440" w:hanging="360"/>
        <w:rPr>
          <w:sz w:val="21"/>
          <w:szCs w:val="21"/>
        </w:rPr>
      </w:pPr>
      <w:r w:rsidDel="00000000" w:rsidR="00000000" w:rsidRPr="00000000">
        <w:rPr>
          <w:sz w:val="21"/>
          <w:szCs w:val="21"/>
          <w:rtl w:val="0"/>
        </w:rPr>
        <w:t xml:space="preserve">(20%) Implementation</w:t>
      </w:r>
    </w:p>
    <w:p w:rsidR="00000000" w:rsidDel="00000000" w:rsidP="00000000" w:rsidRDefault="00000000" w:rsidRPr="00000000" w14:paraId="00000077">
      <w:pPr>
        <w:numPr>
          <w:ilvl w:val="1"/>
          <w:numId w:val="5"/>
        </w:numPr>
        <w:ind w:left="1440" w:hanging="360"/>
        <w:rPr>
          <w:sz w:val="21"/>
          <w:szCs w:val="21"/>
        </w:rPr>
      </w:pPr>
      <w:r w:rsidDel="00000000" w:rsidR="00000000" w:rsidRPr="00000000">
        <w:rPr>
          <w:sz w:val="21"/>
          <w:szCs w:val="21"/>
          <w:rtl w:val="0"/>
        </w:rPr>
        <w:t xml:space="preserve">(10%) Presentation</w:t>
      </w:r>
      <w:r w:rsidDel="00000000" w:rsidR="00000000" w:rsidRPr="00000000">
        <w:rPr>
          <w:rtl w:val="0"/>
        </w:rPr>
      </w:r>
    </w:p>
    <w:p w:rsidR="00000000" w:rsidDel="00000000" w:rsidP="00000000" w:rsidRDefault="00000000" w:rsidRPr="00000000" w14:paraId="00000078">
      <w:pPr>
        <w:pStyle w:val="Heading2"/>
        <w:keepNext w:val="0"/>
        <w:keepLines w:val="0"/>
        <w:shd w:fill="ffffff" w:val="clear"/>
        <w:spacing w:after="160" w:before="300" w:lineRule="auto"/>
        <w:rPr>
          <w:b w:val="1"/>
        </w:rPr>
      </w:pPr>
      <w:bookmarkStart w:colFirst="0" w:colLast="0" w:name="_e895bpczqgqs" w:id="11"/>
      <w:bookmarkEnd w:id="11"/>
      <w:r w:rsidDel="00000000" w:rsidR="00000000" w:rsidRPr="00000000">
        <w:rPr>
          <w:b w:val="1"/>
          <w:rtl w:val="0"/>
        </w:rPr>
        <w:br w:type="textWrapping"/>
        <w:t xml:space="preserve">Readings</w:t>
      </w:r>
    </w:p>
    <w:p w:rsidR="00000000" w:rsidDel="00000000" w:rsidP="00000000" w:rsidRDefault="00000000" w:rsidRPr="00000000" w14:paraId="00000079">
      <w:pPr>
        <w:numPr>
          <w:ilvl w:val="0"/>
          <w:numId w:val="2"/>
        </w:numPr>
        <w:shd w:fill="ffffff" w:val="clear"/>
        <w:spacing w:after="0" w:before="280" w:lineRule="auto"/>
        <w:ind w:left="720" w:hanging="360"/>
        <w:rPr>
          <w:color w:val="333333"/>
        </w:rPr>
      </w:pPr>
      <w:r w:rsidDel="00000000" w:rsidR="00000000" w:rsidRPr="00000000">
        <w:rPr>
          <w:color w:val="333333"/>
          <w:rtl w:val="0"/>
        </w:rPr>
        <w:t xml:space="preserve">Ethereum Yellow Paper (</w:t>
      </w:r>
      <w:hyperlink r:id="rId9">
        <w:r w:rsidDel="00000000" w:rsidR="00000000" w:rsidRPr="00000000">
          <w:rPr>
            <w:color w:val="337ab7"/>
            <w:u w:val="single"/>
            <w:rtl w:val="0"/>
          </w:rPr>
          <w:t xml:space="preserve">Link</w:t>
        </w:r>
      </w:hyperlink>
      <w:r w:rsidDel="00000000" w:rsidR="00000000" w:rsidRPr="00000000">
        <w:rPr>
          <w:color w:val="333333"/>
          <w:rtl w:val="0"/>
        </w:rPr>
        <w:t xml:space="preserve">)</w:t>
      </w:r>
    </w:p>
    <w:p w:rsidR="00000000" w:rsidDel="00000000" w:rsidP="00000000" w:rsidRDefault="00000000" w:rsidRPr="00000000" w14:paraId="0000007A">
      <w:pPr>
        <w:numPr>
          <w:ilvl w:val="0"/>
          <w:numId w:val="2"/>
        </w:numPr>
        <w:shd w:fill="ffffff" w:val="clear"/>
        <w:spacing w:before="0" w:lineRule="auto"/>
        <w:ind w:left="720" w:hanging="360"/>
        <w:rPr>
          <w:color w:val="333333"/>
        </w:rPr>
      </w:pPr>
      <w:r w:rsidDel="00000000" w:rsidR="00000000" w:rsidRPr="00000000">
        <w:rPr>
          <w:rtl w:val="0"/>
        </w:rPr>
        <w:t xml:space="preserve">Mastering Ethereum </w:t>
      </w:r>
      <w:r w:rsidDel="00000000" w:rsidR="00000000" w:rsidRPr="00000000">
        <w:rPr>
          <w:color w:val="333333"/>
          <w:rtl w:val="0"/>
        </w:rPr>
        <w:t xml:space="preserve">(</w:t>
      </w:r>
      <w:hyperlink r:id="rId10">
        <w:r w:rsidDel="00000000" w:rsidR="00000000" w:rsidRPr="00000000">
          <w:rPr>
            <w:color w:val="337ab7"/>
            <w:u w:val="single"/>
            <w:rtl w:val="0"/>
          </w:rPr>
          <w:t xml:space="preserve">Link</w:t>
        </w:r>
      </w:hyperlink>
      <w:r w:rsidDel="00000000" w:rsidR="00000000" w:rsidRPr="00000000">
        <w:rPr>
          <w:color w:val="333333"/>
          <w:rtl w:val="0"/>
        </w:rPr>
        <w:t xml:space="preserv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github.com/ethereumbook/ethereumbook/blob/develop/book.asciidoc" TargetMode="External"/><Relationship Id="rId9" Type="http://schemas.openxmlformats.org/officeDocument/2006/relationships/hyperlink" Target="https://ethereum.github.io/yellowpaper/paper.pdf" TargetMode="External"/><Relationship Id="rId5" Type="http://schemas.openxmlformats.org/officeDocument/2006/relationships/styles" Target="styles.xml"/><Relationship Id="rId6" Type="http://schemas.openxmlformats.org/officeDocument/2006/relationships/hyperlink" Target="mailto:changwu@nccu.edu.tw" TargetMode="External"/><Relationship Id="rId7" Type="http://schemas.openxmlformats.org/officeDocument/2006/relationships/hyperlink" Target="http://bit.ly/nccu-eth-108" TargetMode="External"/><Relationship Id="rId8" Type="http://schemas.openxmlformats.org/officeDocument/2006/relationships/hyperlink" Target="https://nccu-eth-slack.herokuapp.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