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F51C" w14:textId="55E1CEC3" w:rsidR="007A39A1" w:rsidRPr="007A39A1" w:rsidRDefault="007A39A1" w:rsidP="007A39A1">
      <w:pPr>
        <w:pStyle w:val="a9"/>
        <w:numPr>
          <w:ilvl w:val="0"/>
          <w:numId w:val="43"/>
        </w:numPr>
        <w:rPr>
          <w:b/>
          <w:bCs/>
        </w:rPr>
      </w:pPr>
      <w:r w:rsidRPr="007A39A1">
        <w:rPr>
          <w:rFonts w:hint="eastAsia"/>
          <w:b/>
          <w:bCs/>
        </w:rPr>
        <w:t>Overview</w:t>
      </w:r>
    </w:p>
    <w:p w14:paraId="29CB8AF4" w14:textId="6DC05693" w:rsidR="00A454B5" w:rsidRDefault="007A39A1">
      <w:r>
        <w:rPr>
          <w:rFonts w:hint="eastAsia"/>
        </w:rPr>
        <w:t>I</w:t>
      </w:r>
      <w:r w:rsidR="00A454B5">
        <w:t>nvestment risk tolerance can be broken down into two parts:</w:t>
      </w:r>
      <w:r>
        <w:rPr>
          <w:rFonts w:hint="eastAsia"/>
        </w:rPr>
        <w:t xml:space="preserve"> </w:t>
      </w:r>
      <w:r w:rsidR="00A454B5" w:rsidRPr="00A454B5">
        <w:rPr>
          <w:b/>
          <w:bCs/>
        </w:rPr>
        <w:t xml:space="preserve">Ability to take risk (or “risk </w:t>
      </w:r>
      <w:bookmarkStart w:id="0" w:name="_Hlk193736060"/>
      <w:r w:rsidR="00A454B5" w:rsidRPr="00A454B5">
        <w:rPr>
          <w:b/>
          <w:bCs/>
        </w:rPr>
        <w:t>capacity</w:t>
      </w:r>
      <w:bookmarkEnd w:id="0"/>
      <w:r w:rsidR="00A454B5" w:rsidRPr="00A454B5">
        <w:rPr>
          <w:b/>
          <w:bCs/>
        </w:rPr>
        <w:t>”)</w:t>
      </w:r>
      <w:r w:rsidR="00A454B5" w:rsidRPr="00A454B5">
        <w:rPr>
          <w:rFonts w:hint="eastAsia"/>
          <w:b/>
          <w:bCs/>
        </w:rPr>
        <w:t xml:space="preserve"> and </w:t>
      </w:r>
      <w:r w:rsidR="00A454B5" w:rsidRPr="00A454B5">
        <w:rPr>
          <w:b/>
          <w:bCs/>
        </w:rPr>
        <w:t>Willingness to take risk (or “risk attitude”)</w:t>
      </w:r>
      <w:r>
        <w:rPr>
          <w:rFonts w:hint="eastAsia"/>
          <w:b/>
          <w:bCs/>
        </w:rPr>
        <w:t xml:space="preserve">. </w:t>
      </w:r>
      <w:r w:rsidRPr="007A39A1">
        <w:t xml:space="preserve">The conventional view is that ability to take risk and willingness to take risk </w:t>
      </w:r>
      <w:r w:rsidRPr="007A39A1">
        <w:rPr>
          <w:b/>
          <w:bCs/>
        </w:rPr>
        <w:t>should be considered separately</w:t>
      </w:r>
      <w:r w:rsidRPr="007A39A1">
        <w:t xml:space="preserve"> in the financial planning process.</w:t>
      </w:r>
    </w:p>
    <w:p w14:paraId="4511FB59" w14:textId="7430036C" w:rsidR="00A454B5" w:rsidRPr="007A39A1" w:rsidRDefault="007A39A1" w:rsidP="007A39A1">
      <w:pPr>
        <w:pStyle w:val="a9"/>
        <w:numPr>
          <w:ilvl w:val="0"/>
          <w:numId w:val="43"/>
        </w:numPr>
        <w:rPr>
          <w:b/>
          <w:bCs/>
        </w:rPr>
      </w:pPr>
      <w:r w:rsidRPr="007A39A1">
        <w:rPr>
          <w:rFonts w:hint="eastAsia"/>
          <w:b/>
          <w:bCs/>
        </w:rPr>
        <w:t>Rating Basis:</w:t>
      </w:r>
    </w:p>
    <w:p w14:paraId="1819EABD" w14:textId="36D2178A" w:rsidR="007A39A1" w:rsidRDefault="007A39A1">
      <w:pPr>
        <w:rPr>
          <w:b/>
          <w:bCs/>
        </w:rPr>
      </w:pPr>
      <w:r w:rsidRPr="007A39A1">
        <w:t xml:space="preserve">Generally speaking, the </w:t>
      </w:r>
      <w:r w:rsidRPr="007A39A1">
        <w:rPr>
          <w:b/>
          <w:bCs/>
        </w:rPr>
        <w:t>higher the individual’s level of wealth and income</w:t>
      </w:r>
      <w:r w:rsidRPr="007A39A1">
        <w:t xml:space="preserve">, relative to any liabilities they have, and the </w:t>
      </w:r>
      <w:r w:rsidRPr="007A39A1">
        <w:rPr>
          <w:b/>
          <w:bCs/>
        </w:rPr>
        <w:t>longer their investment horizon</w:t>
      </w:r>
      <w:r w:rsidRPr="007A39A1">
        <w:t>, the</w:t>
      </w:r>
      <w:r w:rsidRPr="007A39A1">
        <w:rPr>
          <w:b/>
          <w:bCs/>
        </w:rPr>
        <w:t xml:space="preserve"> more able they will be to take investment risk</w:t>
      </w:r>
      <w:r w:rsidRPr="007A39A1">
        <w:t xml:space="preserve">, with the corresponding potential for losses, and the </w:t>
      </w:r>
      <w:r w:rsidRPr="007A39A1">
        <w:rPr>
          <w:b/>
          <w:bCs/>
        </w:rPr>
        <w:t>greater their risk capacity.</w:t>
      </w:r>
      <w:r>
        <w:rPr>
          <w:rFonts w:hint="eastAsia"/>
          <w:b/>
          <w:bCs/>
        </w:rPr>
        <w:t xml:space="preserve"> (they can take more risk and more willing to take risk.)</w:t>
      </w:r>
    </w:p>
    <w:p w14:paraId="0EC2C30F" w14:textId="609FC09E" w:rsidR="007A39A1" w:rsidRPr="007A39A1" w:rsidRDefault="007A39A1">
      <w:pPr>
        <w:rPr>
          <w:rFonts w:hint="eastAsia"/>
        </w:rPr>
      </w:pPr>
      <w:r w:rsidRPr="007A39A1">
        <w:t>Risk attitude, on the other hand, has more to do with the</w:t>
      </w:r>
      <w:r w:rsidRPr="007A39A1">
        <w:rPr>
          <w:b/>
          <w:bCs/>
        </w:rPr>
        <w:t xml:space="preserve"> individual’s psychology</w:t>
      </w:r>
      <w:r w:rsidRPr="007A39A1">
        <w:t xml:space="preserve"> than with their financial circumstances.</w:t>
      </w:r>
      <w:r>
        <w:rPr>
          <w:rFonts w:hint="eastAsia"/>
        </w:rPr>
        <w:t xml:space="preserve"> And this differs from each other. Risk attitude also related to how much the investors want</w:t>
      </w:r>
      <w:r w:rsidRPr="007A39A1">
        <w:t xml:space="preserve"> to meet their </w:t>
      </w:r>
      <w:r w:rsidRPr="00304AFB">
        <w:rPr>
          <w:b/>
          <w:bCs/>
        </w:rPr>
        <w:t>financial goals.</w:t>
      </w:r>
    </w:p>
    <w:p w14:paraId="58F11C5D" w14:textId="588C140B" w:rsidR="00A454B5" w:rsidRPr="004D1F5A" w:rsidRDefault="00275446" w:rsidP="00275446">
      <w:pPr>
        <w:pStyle w:val="a9"/>
        <w:numPr>
          <w:ilvl w:val="0"/>
          <w:numId w:val="43"/>
        </w:numPr>
        <w:rPr>
          <w:b/>
          <w:bCs/>
        </w:rPr>
      </w:pPr>
      <w:r w:rsidRPr="004D1F5A">
        <w:rPr>
          <w:b/>
          <w:bCs/>
        </w:rPr>
        <w:t>Q</w:t>
      </w:r>
      <w:r w:rsidRPr="004D1F5A">
        <w:rPr>
          <w:rFonts w:hint="eastAsia"/>
          <w:b/>
          <w:bCs/>
        </w:rPr>
        <w:t>uestionnaire design:</w:t>
      </w:r>
    </w:p>
    <w:p w14:paraId="1FACBCC8" w14:textId="236BC366" w:rsidR="005F2385" w:rsidRDefault="005F2385">
      <w:pPr>
        <w:rPr>
          <w:rFonts w:hint="eastAsia"/>
        </w:rPr>
      </w:pPr>
      <w:r>
        <w:rPr>
          <w:rFonts w:hint="eastAsia"/>
        </w:rPr>
        <w:t xml:space="preserve">This </w:t>
      </w:r>
      <w:r>
        <w:t>questionnaire</w:t>
      </w:r>
      <w:r>
        <w:rPr>
          <w:rFonts w:hint="eastAsia"/>
        </w:rPr>
        <w:t xml:space="preserve"> will contain </w:t>
      </w:r>
      <w:r w:rsidRPr="0031661D">
        <w:rPr>
          <w:rFonts w:hint="eastAsia"/>
          <w:b/>
          <w:bCs/>
        </w:rPr>
        <w:t>5 parts</w:t>
      </w:r>
      <w:r>
        <w:rPr>
          <w:rFonts w:hint="eastAsia"/>
        </w:rPr>
        <w:t>: personal information, investment appetite, profit loss tolerance, knowledge of investment, psycho test.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4AFB" w14:paraId="00D94A23" w14:textId="77777777" w:rsidTr="00304AFB">
        <w:tc>
          <w:tcPr>
            <w:tcW w:w="4148" w:type="dxa"/>
          </w:tcPr>
          <w:p w14:paraId="5E6A82F0" w14:textId="62B7D8E6" w:rsidR="00304AFB" w:rsidRDefault="00304AFB">
            <w:r>
              <w:rPr>
                <w:rFonts w:hint="eastAsia"/>
              </w:rPr>
              <w:t xml:space="preserve">risk </w:t>
            </w:r>
            <w:r w:rsidRPr="00275446">
              <w:t>capacity</w:t>
            </w:r>
          </w:p>
        </w:tc>
        <w:tc>
          <w:tcPr>
            <w:tcW w:w="4148" w:type="dxa"/>
          </w:tcPr>
          <w:p w14:paraId="372E28A0" w14:textId="6461E5AE" w:rsidR="00304AFB" w:rsidRDefault="00304AFB">
            <w:r w:rsidRPr="00275446">
              <w:t>risk attitude</w:t>
            </w:r>
          </w:p>
        </w:tc>
      </w:tr>
      <w:tr w:rsidR="00304AFB" w14:paraId="79E77AAA" w14:textId="77777777" w:rsidTr="00304AFB">
        <w:tc>
          <w:tcPr>
            <w:tcW w:w="4148" w:type="dxa"/>
          </w:tcPr>
          <w:p w14:paraId="2AFDC32F" w14:textId="54851E8D" w:rsidR="00304AFB" w:rsidRDefault="00304AFB">
            <w:r>
              <w:rPr>
                <w:rFonts w:hint="eastAsia"/>
              </w:rPr>
              <w:t>personal information</w:t>
            </w:r>
          </w:p>
        </w:tc>
        <w:tc>
          <w:tcPr>
            <w:tcW w:w="4148" w:type="dxa"/>
          </w:tcPr>
          <w:p w14:paraId="75738086" w14:textId="77777777" w:rsidR="004D1F5A" w:rsidRDefault="004D1F5A" w:rsidP="004D1F5A">
            <w:r w:rsidRPr="00275446">
              <w:rPr>
                <w:rFonts w:hint="eastAsia"/>
              </w:rPr>
              <w:t>investment knowledge</w:t>
            </w:r>
          </w:p>
          <w:p w14:paraId="4C32602A" w14:textId="1D8A3ECE" w:rsidR="00304AFB" w:rsidRDefault="00304AFB">
            <w:r>
              <w:rPr>
                <w:rFonts w:hint="eastAsia"/>
              </w:rPr>
              <w:t>investment appetite</w:t>
            </w:r>
          </w:p>
          <w:p w14:paraId="5E01D5EB" w14:textId="77777777" w:rsidR="00304AFB" w:rsidRDefault="00304AFB">
            <w:r w:rsidRPr="00275446">
              <w:rPr>
                <w:rFonts w:hint="eastAsia"/>
              </w:rPr>
              <w:t>profit loss tolerance</w:t>
            </w:r>
          </w:p>
          <w:p w14:paraId="6435AAD4" w14:textId="349A0046" w:rsidR="00304AFB" w:rsidRDefault="00304AFB">
            <w:r>
              <w:rPr>
                <w:rFonts w:hint="eastAsia"/>
              </w:rPr>
              <w:t>psycho test</w:t>
            </w:r>
          </w:p>
        </w:tc>
      </w:tr>
    </w:tbl>
    <w:p w14:paraId="0BA4BBF4" w14:textId="77777777" w:rsidR="004248F0" w:rsidRDefault="005F2385">
      <w:r>
        <w:rPr>
          <w:rFonts w:hint="eastAsia"/>
        </w:rPr>
        <w:t xml:space="preserve">each part will contain </w:t>
      </w:r>
      <w:r w:rsidR="004248F0" w:rsidRPr="00A075F0">
        <w:rPr>
          <w:rFonts w:hint="eastAsia"/>
          <w:b/>
          <w:bCs/>
        </w:rPr>
        <w:t>4</w:t>
      </w:r>
      <w:r w:rsidRPr="00A075F0">
        <w:rPr>
          <w:rFonts w:hint="eastAsia"/>
          <w:b/>
          <w:bCs/>
        </w:rPr>
        <w:t xml:space="preserve"> questions</w:t>
      </w:r>
      <w:r>
        <w:rPr>
          <w:rFonts w:hint="eastAsia"/>
        </w:rPr>
        <w:t>,</w:t>
      </w:r>
      <w:r w:rsidR="004248F0">
        <w:rPr>
          <w:rFonts w:hint="eastAsia"/>
        </w:rPr>
        <w:t xml:space="preserve"> in total there are </w:t>
      </w:r>
      <w:r w:rsidR="004248F0" w:rsidRPr="00A075F0">
        <w:rPr>
          <w:rFonts w:hint="eastAsia"/>
          <w:b/>
          <w:bCs/>
        </w:rPr>
        <w:t xml:space="preserve">20 </w:t>
      </w:r>
      <w:r w:rsidR="004248F0">
        <w:rPr>
          <w:rFonts w:hint="eastAsia"/>
        </w:rPr>
        <w:t xml:space="preserve">questions. </w:t>
      </w:r>
    </w:p>
    <w:p w14:paraId="018B8D5C" w14:textId="796187F9" w:rsidR="00275446" w:rsidRDefault="004248F0">
      <w:pPr>
        <w:rPr>
          <w:rFonts w:hint="eastAsia"/>
        </w:rPr>
      </w:pPr>
      <w:r>
        <w:rPr>
          <w:rFonts w:hint="eastAsia"/>
        </w:rPr>
        <w:t>F</w:t>
      </w:r>
      <w:r w:rsidR="005F2385">
        <w:rPr>
          <w:rFonts w:hint="eastAsia"/>
        </w:rPr>
        <w:t xml:space="preserve">or each question there are </w:t>
      </w:r>
      <w:r w:rsidR="00264316">
        <w:rPr>
          <w:rFonts w:hint="eastAsia"/>
        </w:rPr>
        <w:t>5</w:t>
      </w:r>
      <w:r w:rsidR="005F2385">
        <w:rPr>
          <w:rFonts w:hint="eastAsia"/>
        </w:rPr>
        <w:t xml:space="preserve"> choices, </w:t>
      </w:r>
      <w:r>
        <w:rPr>
          <w:rFonts w:hint="eastAsia"/>
        </w:rPr>
        <w:t>s</w:t>
      </w:r>
      <w:r w:rsidR="005F2385">
        <w:rPr>
          <w:rFonts w:hint="eastAsia"/>
        </w:rPr>
        <w:t>core ranges from [1,</w:t>
      </w:r>
      <w:r w:rsidR="00275446">
        <w:rPr>
          <w:rFonts w:hint="eastAsia"/>
        </w:rPr>
        <w:t xml:space="preserve"> 2</w:t>
      </w:r>
      <w:r w:rsidR="005F2385">
        <w:rPr>
          <w:rFonts w:hint="eastAsia"/>
        </w:rPr>
        <w:t>,</w:t>
      </w:r>
      <w:r w:rsidR="00A075F0">
        <w:rPr>
          <w:rFonts w:hint="eastAsia"/>
        </w:rPr>
        <w:t xml:space="preserve"> </w:t>
      </w:r>
      <w:r w:rsidR="00275446">
        <w:rPr>
          <w:rFonts w:hint="eastAsia"/>
        </w:rPr>
        <w:t>3</w:t>
      </w:r>
      <w:r w:rsidR="00264316">
        <w:rPr>
          <w:rFonts w:hint="eastAsia"/>
        </w:rPr>
        <w:t xml:space="preserve">, </w:t>
      </w:r>
      <w:r w:rsidR="00275446">
        <w:rPr>
          <w:rFonts w:hint="eastAsia"/>
        </w:rPr>
        <w:t>4</w:t>
      </w:r>
      <w:r w:rsidR="005F2385">
        <w:rPr>
          <w:rFonts w:hint="eastAsia"/>
        </w:rPr>
        <w:t>,</w:t>
      </w:r>
      <w:r>
        <w:rPr>
          <w:rFonts w:hint="eastAsia"/>
        </w:rPr>
        <w:t xml:space="preserve"> 5</w:t>
      </w:r>
      <w:r w:rsidR="005F2385">
        <w:rPr>
          <w:rFonts w:hint="eastAsia"/>
        </w:rPr>
        <w:t>]</w:t>
      </w:r>
      <w:r>
        <w:rPr>
          <w:rFonts w:hint="eastAsia"/>
        </w:rPr>
        <w:t>.</w:t>
      </w:r>
      <w:r w:rsidR="00275446" w:rsidRPr="00275446">
        <w:t xml:space="preserve"> The overall risk score is compiled by equally weighting the answers to the various questions</w:t>
      </w:r>
      <w:r w:rsidR="00275446">
        <w:rPr>
          <w:rFonts w:hint="eastAsia"/>
        </w:rPr>
        <w:t xml:space="preserve">. And we classify the investors and </w:t>
      </w:r>
      <w:r w:rsidR="004D1F5A">
        <w:rPr>
          <w:rFonts w:hint="eastAsia"/>
        </w:rPr>
        <w:t>standardize the original</w:t>
      </w:r>
      <w:r w:rsidR="00275446">
        <w:rPr>
          <w:rFonts w:hint="eastAsia"/>
        </w:rPr>
        <w:t xml:space="preserve"> value </w:t>
      </w:r>
      <w:r w:rsidR="00275446">
        <w:rPr>
          <w:rFonts w:hint="eastAsia"/>
        </w:rPr>
        <w:t xml:space="preserve">to </w:t>
      </w:r>
      <w:r w:rsidR="00275446">
        <w:rPr>
          <w:rFonts w:hint="eastAsia"/>
        </w:rPr>
        <w:t xml:space="preserve">the </w:t>
      </w:r>
      <w:r w:rsidR="00275446">
        <w:t>parameter</w:t>
      </w:r>
      <w:r w:rsidR="00275446">
        <w:rPr>
          <w:rFonts w:hint="eastAsia"/>
        </w:rPr>
        <w:t xml:space="preserve">: </w:t>
      </w:r>
      <w:r w:rsidR="00275446">
        <w:t>“</w:t>
      </w:r>
      <w:r w:rsidR="00275446">
        <w:rPr>
          <w:rFonts w:hint="eastAsia"/>
        </w:rPr>
        <w:t>risk_aversion</w:t>
      </w:r>
      <w:r w:rsidR="00275446">
        <w:t>”</w:t>
      </w:r>
    </w:p>
    <w:p w14:paraId="393E224D" w14:textId="45023A83" w:rsidR="004248F0" w:rsidRDefault="004248F0">
      <w:r>
        <w:rPr>
          <w:rFonts w:hint="eastAsia"/>
        </w:rPr>
        <w:t xml:space="preserve">Classification: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5446" w14:paraId="13C10AE1" w14:textId="77777777" w:rsidTr="00275446">
        <w:tc>
          <w:tcPr>
            <w:tcW w:w="2765" w:type="dxa"/>
          </w:tcPr>
          <w:p w14:paraId="6C0AB6FC" w14:textId="5F474458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721AD276" w14:textId="297D8425" w:rsidR="00275446" w:rsidRDefault="00275446">
            <w:r>
              <w:t>O</w:t>
            </w:r>
            <w:r>
              <w:rPr>
                <w:rFonts w:hint="eastAsia"/>
              </w:rPr>
              <w:t>riginal score</w:t>
            </w:r>
          </w:p>
        </w:tc>
        <w:tc>
          <w:tcPr>
            <w:tcW w:w="2766" w:type="dxa"/>
          </w:tcPr>
          <w:p w14:paraId="0A08EEE2" w14:textId="35A87697" w:rsidR="00275446" w:rsidRDefault="00275446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isk_aversion</w:t>
            </w:r>
          </w:p>
        </w:tc>
      </w:tr>
      <w:tr w:rsidR="00275446" w14:paraId="2B1FEEA2" w14:textId="77777777" w:rsidTr="00275446">
        <w:tc>
          <w:tcPr>
            <w:tcW w:w="2765" w:type="dxa"/>
          </w:tcPr>
          <w:p w14:paraId="6FCB04BF" w14:textId="0A25135E" w:rsidR="00275446" w:rsidRDefault="0027544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ery cautious</w:t>
            </w:r>
          </w:p>
        </w:tc>
        <w:tc>
          <w:tcPr>
            <w:tcW w:w="2765" w:type="dxa"/>
          </w:tcPr>
          <w:p w14:paraId="5A81F744" w14:textId="1C8FAFB5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0-25</w:t>
            </w:r>
          </w:p>
        </w:tc>
        <w:tc>
          <w:tcPr>
            <w:tcW w:w="2766" w:type="dxa"/>
          </w:tcPr>
          <w:p w14:paraId="46F7CA7D" w14:textId="3A14C397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0 (without short)</w:t>
            </w:r>
          </w:p>
        </w:tc>
      </w:tr>
      <w:tr w:rsidR="00275446" w14:paraId="3FA74184" w14:textId="77777777" w:rsidTr="00275446">
        <w:tc>
          <w:tcPr>
            <w:tcW w:w="2765" w:type="dxa"/>
          </w:tcPr>
          <w:p w14:paraId="031292CC" w14:textId="78EF38C3" w:rsidR="00275446" w:rsidRDefault="00275446">
            <w:r>
              <w:rPr>
                <w:rFonts w:hint="eastAsia"/>
              </w:rPr>
              <w:t>cautious</w:t>
            </w:r>
          </w:p>
        </w:tc>
        <w:tc>
          <w:tcPr>
            <w:tcW w:w="2765" w:type="dxa"/>
          </w:tcPr>
          <w:p w14:paraId="7A965CB2" w14:textId="692AA422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26-33</w:t>
            </w:r>
          </w:p>
        </w:tc>
        <w:tc>
          <w:tcPr>
            <w:tcW w:w="2766" w:type="dxa"/>
          </w:tcPr>
          <w:p w14:paraId="756F0888" w14:textId="49A052F8" w:rsidR="00275446" w:rsidRDefault="00275446">
            <w:r>
              <w:rPr>
                <w:rFonts w:hint="eastAsia"/>
              </w:rPr>
              <w:t>1</w:t>
            </w:r>
          </w:p>
        </w:tc>
      </w:tr>
      <w:tr w:rsidR="00275446" w14:paraId="3F769F69" w14:textId="77777777" w:rsidTr="00275446">
        <w:tc>
          <w:tcPr>
            <w:tcW w:w="2765" w:type="dxa"/>
          </w:tcPr>
          <w:p w14:paraId="0E894564" w14:textId="312B565A" w:rsidR="00275446" w:rsidRDefault="0027544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oderately cautious</w:t>
            </w:r>
          </w:p>
        </w:tc>
        <w:tc>
          <w:tcPr>
            <w:tcW w:w="2765" w:type="dxa"/>
          </w:tcPr>
          <w:p w14:paraId="4337B80A" w14:textId="7FCF4B96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34-44</w:t>
            </w:r>
          </w:p>
        </w:tc>
        <w:tc>
          <w:tcPr>
            <w:tcW w:w="2766" w:type="dxa"/>
          </w:tcPr>
          <w:p w14:paraId="4B9C1FA3" w14:textId="269BC924" w:rsidR="00275446" w:rsidRDefault="00275446">
            <w:r>
              <w:rPr>
                <w:rFonts w:hint="eastAsia"/>
              </w:rPr>
              <w:t>2</w:t>
            </w:r>
          </w:p>
        </w:tc>
      </w:tr>
      <w:tr w:rsidR="00275446" w14:paraId="1B766A4B" w14:textId="77777777" w:rsidTr="00275446">
        <w:tc>
          <w:tcPr>
            <w:tcW w:w="2765" w:type="dxa"/>
          </w:tcPr>
          <w:p w14:paraId="44CE47E6" w14:textId="3C777712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balanced</w:t>
            </w:r>
          </w:p>
        </w:tc>
        <w:tc>
          <w:tcPr>
            <w:tcW w:w="2765" w:type="dxa"/>
          </w:tcPr>
          <w:p w14:paraId="38A92AB5" w14:textId="6B7F5D14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45-56</w:t>
            </w:r>
          </w:p>
        </w:tc>
        <w:tc>
          <w:tcPr>
            <w:tcW w:w="2766" w:type="dxa"/>
          </w:tcPr>
          <w:p w14:paraId="4CD827A9" w14:textId="418023C6" w:rsidR="00275446" w:rsidRDefault="00275446">
            <w:r>
              <w:rPr>
                <w:rFonts w:hint="eastAsia"/>
              </w:rPr>
              <w:t>3</w:t>
            </w:r>
          </w:p>
        </w:tc>
      </w:tr>
      <w:tr w:rsidR="00275446" w14:paraId="459CDE9F" w14:textId="77777777" w:rsidTr="00275446">
        <w:tc>
          <w:tcPr>
            <w:tcW w:w="2765" w:type="dxa"/>
          </w:tcPr>
          <w:p w14:paraId="3A571ABF" w14:textId="07B5E3E6" w:rsidR="00275446" w:rsidRDefault="0027544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oderately </w:t>
            </w:r>
            <w:r>
              <w:t>aggressive</w:t>
            </w:r>
          </w:p>
        </w:tc>
        <w:tc>
          <w:tcPr>
            <w:tcW w:w="2765" w:type="dxa"/>
          </w:tcPr>
          <w:p w14:paraId="3AA9D319" w14:textId="58CCFA11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57-67</w:t>
            </w:r>
          </w:p>
        </w:tc>
        <w:tc>
          <w:tcPr>
            <w:tcW w:w="2766" w:type="dxa"/>
          </w:tcPr>
          <w:p w14:paraId="20144B63" w14:textId="6BE93785" w:rsidR="00275446" w:rsidRDefault="00275446">
            <w:r>
              <w:rPr>
                <w:rFonts w:hint="eastAsia"/>
              </w:rPr>
              <w:t>4</w:t>
            </w:r>
          </w:p>
        </w:tc>
      </w:tr>
      <w:tr w:rsidR="00275446" w14:paraId="546C614C" w14:textId="77777777" w:rsidTr="00275446">
        <w:tc>
          <w:tcPr>
            <w:tcW w:w="2765" w:type="dxa"/>
          </w:tcPr>
          <w:p w14:paraId="07EF2FED" w14:textId="5B4C77D0" w:rsidR="00275446" w:rsidRDefault="0027544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ggressive</w:t>
            </w:r>
          </w:p>
        </w:tc>
        <w:tc>
          <w:tcPr>
            <w:tcW w:w="2765" w:type="dxa"/>
          </w:tcPr>
          <w:p w14:paraId="7E0E5F2D" w14:textId="3E0DB5EC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68-79</w:t>
            </w:r>
          </w:p>
        </w:tc>
        <w:tc>
          <w:tcPr>
            <w:tcW w:w="2766" w:type="dxa"/>
          </w:tcPr>
          <w:p w14:paraId="08663783" w14:textId="6D03EC4A" w:rsidR="00275446" w:rsidRDefault="00275446">
            <w:r>
              <w:rPr>
                <w:rFonts w:hint="eastAsia"/>
              </w:rPr>
              <w:t>5</w:t>
            </w:r>
          </w:p>
        </w:tc>
      </w:tr>
      <w:tr w:rsidR="00275446" w14:paraId="297C1FDB" w14:textId="77777777" w:rsidTr="00275446">
        <w:tc>
          <w:tcPr>
            <w:tcW w:w="2765" w:type="dxa"/>
          </w:tcPr>
          <w:p w14:paraId="12926F2E" w14:textId="6DBDAD2D" w:rsidR="00275446" w:rsidRDefault="0027544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ery aggressive</w:t>
            </w:r>
          </w:p>
        </w:tc>
        <w:tc>
          <w:tcPr>
            <w:tcW w:w="2765" w:type="dxa"/>
          </w:tcPr>
          <w:p w14:paraId="16BFE96D" w14:textId="72EC1C61" w:rsidR="00275446" w:rsidRDefault="00275446">
            <w:pPr>
              <w:rPr>
                <w:rFonts w:hint="eastAsia"/>
              </w:rPr>
            </w:pPr>
            <w:r>
              <w:rPr>
                <w:rFonts w:hint="eastAsia"/>
              </w:rPr>
              <w:t>80-100</w:t>
            </w:r>
          </w:p>
        </w:tc>
        <w:tc>
          <w:tcPr>
            <w:tcW w:w="2766" w:type="dxa"/>
          </w:tcPr>
          <w:p w14:paraId="5B6AC107" w14:textId="4A8CC034" w:rsidR="00275446" w:rsidRDefault="00275446">
            <w:r>
              <w:rPr>
                <w:rFonts w:hint="eastAsia"/>
              </w:rPr>
              <w:t>6</w:t>
            </w:r>
          </w:p>
        </w:tc>
      </w:tr>
    </w:tbl>
    <w:p w14:paraId="449FB737" w14:textId="681123EE" w:rsidR="004D1F5A" w:rsidRDefault="004D1F5A" w:rsidP="004D1F5A">
      <w:pPr>
        <w:pStyle w:val="1"/>
        <w:spacing w:after="0"/>
        <w:rPr>
          <w:rFonts w:hint="eastAsia"/>
        </w:rPr>
      </w:pPr>
      <w:r>
        <w:rPr>
          <w:rFonts w:hint="eastAsia"/>
        </w:rPr>
        <w:lastRenderedPageBreak/>
        <w:t>Risk capacity</w:t>
      </w:r>
    </w:p>
    <w:p w14:paraId="2803E770" w14:textId="188F1830" w:rsidR="005F2385" w:rsidRDefault="005F2385" w:rsidP="005F2385">
      <w:pPr>
        <w:pStyle w:val="2"/>
      </w:pPr>
      <w:r>
        <w:rPr>
          <w:rFonts w:hint="eastAsia"/>
        </w:rPr>
        <w:t xml:space="preserve">Personal information: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5446" w14:paraId="49D62C27" w14:textId="77777777" w:rsidTr="00275446">
        <w:tc>
          <w:tcPr>
            <w:tcW w:w="2765" w:type="dxa"/>
          </w:tcPr>
          <w:p w14:paraId="19B51291" w14:textId="14E546BA" w:rsidR="00275446" w:rsidRDefault="00275446" w:rsidP="0027544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spect</w:t>
            </w:r>
          </w:p>
        </w:tc>
        <w:tc>
          <w:tcPr>
            <w:tcW w:w="2765" w:type="dxa"/>
          </w:tcPr>
          <w:p w14:paraId="5295FC7F" w14:textId="79296916" w:rsidR="00275446" w:rsidRDefault="00275446" w:rsidP="0027544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autious</w:t>
            </w:r>
          </w:p>
        </w:tc>
        <w:tc>
          <w:tcPr>
            <w:tcW w:w="2766" w:type="dxa"/>
          </w:tcPr>
          <w:p w14:paraId="5F047A56" w14:textId="7548CE91" w:rsidR="00275446" w:rsidRDefault="00275446" w:rsidP="0027544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ggressive</w:t>
            </w:r>
          </w:p>
        </w:tc>
      </w:tr>
      <w:tr w:rsidR="00275446" w14:paraId="790E7D02" w14:textId="77777777" w:rsidTr="00275446">
        <w:tc>
          <w:tcPr>
            <w:tcW w:w="2765" w:type="dxa"/>
          </w:tcPr>
          <w:p w14:paraId="3868B820" w14:textId="4123A8BD" w:rsidR="00275446" w:rsidRDefault="00275446" w:rsidP="0027544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765" w:type="dxa"/>
          </w:tcPr>
          <w:p w14:paraId="246C62F1" w14:textId="1FC79C09" w:rsidR="00275446" w:rsidRDefault="00275446" w:rsidP="00275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Older </w:t>
            </w:r>
          </w:p>
        </w:tc>
        <w:tc>
          <w:tcPr>
            <w:tcW w:w="2766" w:type="dxa"/>
          </w:tcPr>
          <w:p w14:paraId="6D1C7DAE" w14:textId="5DFDE52B" w:rsidR="00275446" w:rsidRDefault="00275446" w:rsidP="00275446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ounger</w:t>
            </w:r>
          </w:p>
        </w:tc>
      </w:tr>
      <w:tr w:rsidR="00275446" w14:paraId="220FFC6F" w14:textId="77777777" w:rsidTr="00275446">
        <w:tc>
          <w:tcPr>
            <w:tcW w:w="2765" w:type="dxa"/>
          </w:tcPr>
          <w:p w14:paraId="3BDEBF38" w14:textId="2EB49B54" w:rsidR="00275446" w:rsidRDefault="00275446" w:rsidP="0027544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 level</w:t>
            </w:r>
          </w:p>
        </w:tc>
        <w:tc>
          <w:tcPr>
            <w:tcW w:w="2765" w:type="dxa"/>
          </w:tcPr>
          <w:p w14:paraId="6B5AAD2B" w14:textId="60850BF6" w:rsidR="00275446" w:rsidRDefault="00275446" w:rsidP="0027544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ess wealth</w:t>
            </w:r>
          </w:p>
        </w:tc>
        <w:tc>
          <w:tcPr>
            <w:tcW w:w="2766" w:type="dxa"/>
          </w:tcPr>
          <w:p w14:paraId="10B2450F" w14:textId="3E05213D" w:rsidR="00275446" w:rsidRDefault="00275446" w:rsidP="0027544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ore wealth</w:t>
            </w:r>
          </w:p>
        </w:tc>
      </w:tr>
      <w:tr w:rsidR="00275446" w14:paraId="7647BD49" w14:textId="77777777" w:rsidTr="00275446">
        <w:tc>
          <w:tcPr>
            <w:tcW w:w="2765" w:type="dxa"/>
          </w:tcPr>
          <w:p w14:paraId="5A53F9B3" w14:textId="34C0AE16" w:rsidR="00275446" w:rsidRDefault="00275446" w:rsidP="0027544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nvestment experience</w:t>
            </w:r>
          </w:p>
        </w:tc>
        <w:tc>
          <w:tcPr>
            <w:tcW w:w="2765" w:type="dxa"/>
          </w:tcPr>
          <w:p w14:paraId="629F3DE3" w14:textId="3D7FEBC2" w:rsidR="00275446" w:rsidRDefault="00275446" w:rsidP="0027544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ess experienced</w:t>
            </w:r>
          </w:p>
        </w:tc>
        <w:tc>
          <w:tcPr>
            <w:tcW w:w="2766" w:type="dxa"/>
          </w:tcPr>
          <w:p w14:paraId="121622F5" w14:textId="54ACEEE9" w:rsidR="00275446" w:rsidRDefault="00275446" w:rsidP="00275446">
            <w:pPr>
              <w:rPr>
                <w:rFonts w:hint="eastAsia"/>
              </w:rPr>
            </w:pPr>
            <w:r>
              <w:rPr>
                <w:rFonts w:hint="eastAsia"/>
              </w:rPr>
              <w:t>More experienced</w:t>
            </w:r>
          </w:p>
        </w:tc>
      </w:tr>
      <w:tr w:rsidR="00275446" w14:paraId="7D956018" w14:textId="77777777" w:rsidTr="00275446">
        <w:tc>
          <w:tcPr>
            <w:tcW w:w="2765" w:type="dxa"/>
          </w:tcPr>
          <w:p w14:paraId="551D3453" w14:textId="47DAE5BB" w:rsidR="00275446" w:rsidRDefault="004D1F5A" w:rsidP="00275446">
            <w:pPr>
              <w:rPr>
                <w:rFonts w:hint="eastAsia"/>
              </w:rPr>
            </w:pPr>
            <w:r>
              <w:rPr>
                <w:rFonts w:hint="eastAsia"/>
              </w:rPr>
              <w:t>Family responsibility</w:t>
            </w:r>
          </w:p>
        </w:tc>
        <w:tc>
          <w:tcPr>
            <w:tcW w:w="2765" w:type="dxa"/>
          </w:tcPr>
          <w:p w14:paraId="5C6D461E" w14:textId="7A916CE7" w:rsidR="00275446" w:rsidRDefault="004D1F5A" w:rsidP="0027544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ore dependent</w:t>
            </w:r>
          </w:p>
        </w:tc>
        <w:tc>
          <w:tcPr>
            <w:tcW w:w="2766" w:type="dxa"/>
          </w:tcPr>
          <w:p w14:paraId="6727D14D" w14:textId="293E35D7" w:rsidR="00275446" w:rsidRDefault="004D1F5A" w:rsidP="0027544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ore freedom</w:t>
            </w:r>
          </w:p>
        </w:tc>
      </w:tr>
    </w:tbl>
    <w:p w14:paraId="24E3C992" w14:textId="75807378" w:rsidR="004C55A1" w:rsidRDefault="004C55A1" w:rsidP="004C55A1">
      <w:pPr>
        <w:pStyle w:val="a9"/>
        <w:numPr>
          <w:ilvl w:val="0"/>
          <w:numId w:val="30"/>
        </w:numPr>
      </w:pPr>
      <w:r w:rsidRPr="004C55A1">
        <w:t>What is your current</w:t>
      </w:r>
      <w:r w:rsidRPr="004D1F5A">
        <w:rPr>
          <w:b/>
          <w:bCs/>
        </w:rPr>
        <w:t xml:space="preserve"> age</w:t>
      </w:r>
      <w:r w:rsidRPr="004C55A1">
        <w:t xml:space="preserve"> in years?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704"/>
      </w:tblGrid>
      <w:tr w:rsidR="00A075F0" w14:paraId="152D12E6" w14:textId="77777777" w:rsidTr="00A075F0">
        <w:trPr>
          <w:jc w:val="center"/>
        </w:trPr>
        <w:tc>
          <w:tcPr>
            <w:tcW w:w="3732" w:type="dxa"/>
          </w:tcPr>
          <w:p w14:paraId="37F3A830" w14:textId="392C730D" w:rsidR="00A075F0" w:rsidRDefault="00A075F0" w:rsidP="00A075F0">
            <w:pPr>
              <w:pStyle w:val="a9"/>
              <w:ind w:left="0"/>
            </w:pPr>
            <w:r>
              <w:rPr>
                <w:rFonts w:hint="eastAsia"/>
              </w:rPr>
              <w:t>Options</w:t>
            </w:r>
          </w:p>
        </w:tc>
        <w:tc>
          <w:tcPr>
            <w:tcW w:w="3704" w:type="dxa"/>
          </w:tcPr>
          <w:p w14:paraId="198818D3" w14:textId="3C6E81AD" w:rsidR="00A075F0" w:rsidRDefault="00A075F0" w:rsidP="00A075F0">
            <w:pPr>
              <w:pStyle w:val="a9"/>
              <w:ind w:left="0"/>
            </w:pPr>
            <w:r>
              <w:rPr>
                <w:rFonts w:hint="eastAsia"/>
              </w:rPr>
              <w:t>Value</w:t>
            </w:r>
          </w:p>
        </w:tc>
      </w:tr>
      <w:tr w:rsidR="00A075F0" w14:paraId="570BDE1E" w14:textId="77777777" w:rsidTr="00A075F0">
        <w:trPr>
          <w:jc w:val="center"/>
        </w:trPr>
        <w:tc>
          <w:tcPr>
            <w:tcW w:w="3732" w:type="dxa"/>
          </w:tcPr>
          <w:p w14:paraId="7D3AB687" w14:textId="4C2539F5" w:rsidR="00A075F0" w:rsidRDefault="00A075F0" w:rsidP="00A075F0">
            <w:pPr>
              <w:pStyle w:val="a9"/>
              <w:ind w:left="0"/>
            </w:pPr>
            <w:r w:rsidRPr="000261B8">
              <w:rPr>
                <w:rFonts w:hint="eastAsia"/>
              </w:rPr>
              <w:t>Under 25</w:t>
            </w:r>
          </w:p>
        </w:tc>
        <w:tc>
          <w:tcPr>
            <w:tcW w:w="3704" w:type="dxa"/>
          </w:tcPr>
          <w:p w14:paraId="507942FE" w14:textId="0A45F769" w:rsidR="00A075F0" w:rsidRDefault="009B6A95" w:rsidP="00A075F0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</w:p>
        </w:tc>
      </w:tr>
      <w:tr w:rsidR="00A075F0" w14:paraId="2BAD4806" w14:textId="77777777" w:rsidTr="00A075F0">
        <w:trPr>
          <w:jc w:val="center"/>
        </w:trPr>
        <w:tc>
          <w:tcPr>
            <w:tcW w:w="3732" w:type="dxa"/>
          </w:tcPr>
          <w:p w14:paraId="7D55088D" w14:textId="4B2D4039" w:rsidR="00A075F0" w:rsidRDefault="00A075F0" w:rsidP="00A075F0">
            <w:pPr>
              <w:pStyle w:val="a9"/>
              <w:ind w:left="0"/>
            </w:pPr>
            <w:r w:rsidRPr="000261B8">
              <w:rPr>
                <w:rFonts w:hint="eastAsia"/>
              </w:rPr>
              <w:t>25-40</w:t>
            </w:r>
          </w:p>
        </w:tc>
        <w:tc>
          <w:tcPr>
            <w:tcW w:w="3704" w:type="dxa"/>
          </w:tcPr>
          <w:p w14:paraId="4235F964" w14:textId="39313F60" w:rsidR="00A075F0" w:rsidRDefault="009B6A95" w:rsidP="00A075F0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</w:tr>
      <w:tr w:rsidR="00A075F0" w14:paraId="013522EE" w14:textId="77777777" w:rsidTr="00A075F0">
        <w:trPr>
          <w:jc w:val="center"/>
        </w:trPr>
        <w:tc>
          <w:tcPr>
            <w:tcW w:w="3732" w:type="dxa"/>
          </w:tcPr>
          <w:p w14:paraId="31B0C7BA" w14:textId="2205AAD8" w:rsidR="00A075F0" w:rsidRDefault="00A075F0" w:rsidP="00A075F0">
            <w:pPr>
              <w:pStyle w:val="a9"/>
              <w:ind w:left="0"/>
            </w:pPr>
            <w:r w:rsidRPr="000261B8">
              <w:rPr>
                <w:rFonts w:hint="eastAsia"/>
              </w:rPr>
              <w:t>40-50</w:t>
            </w:r>
          </w:p>
        </w:tc>
        <w:tc>
          <w:tcPr>
            <w:tcW w:w="3704" w:type="dxa"/>
          </w:tcPr>
          <w:p w14:paraId="65EAF13A" w14:textId="3159239D" w:rsidR="00A075F0" w:rsidRDefault="009B6A95" w:rsidP="00A075F0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A075F0" w14:paraId="5CC1D47F" w14:textId="77777777" w:rsidTr="00A075F0">
        <w:trPr>
          <w:jc w:val="center"/>
        </w:trPr>
        <w:tc>
          <w:tcPr>
            <w:tcW w:w="3732" w:type="dxa"/>
          </w:tcPr>
          <w:p w14:paraId="6E89A44E" w14:textId="4E77D5AB" w:rsidR="00A075F0" w:rsidRDefault="00A075F0" w:rsidP="00A075F0">
            <w:pPr>
              <w:pStyle w:val="a9"/>
              <w:ind w:left="0"/>
            </w:pPr>
            <w:r w:rsidRPr="000261B8">
              <w:rPr>
                <w:rFonts w:hint="eastAsia"/>
              </w:rPr>
              <w:t>50-65</w:t>
            </w:r>
          </w:p>
        </w:tc>
        <w:tc>
          <w:tcPr>
            <w:tcW w:w="3704" w:type="dxa"/>
          </w:tcPr>
          <w:p w14:paraId="317125BF" w14:textId="43B7FA6D" w:rsidR="00A075F0" w:rsidRDefault="009B6A95" w:rsidP="00A075F0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A075F0" w14:paraId="2E4F43EF" w14:textId="77777777" w:rsidTr="00A075F0">
        <w:trPr>
          <w:jc w:val="center"/>
        </w:trPr>
        <w:tc>
          <w:tcPr>
            <w:tcW w:w="3732" w:type="dxa"/>
          </w:tcPr>
          <w:p w14:paraId="1301EA40" w14:textId="664CD99C" w:rsidR="00A075F0" w:rsidRDefault="00A075F0" w:rsidP="00A075F0">
            <w:pPr>
              <w:pStyle w:val="a9"/>
              <w:ind w:left="0"/>
            </w:pPr>
            <w:r w:rsidRPr="000261B8">
              <w:t>A</w:t>
            </w:r>
            <w:r w:rsidRPr="000261B8">
              <w:rPr>
                <w:rFonts w:hint="eastAsia"/>
              </w:rPr>
              <w:t>bove 65</w:t>
            </w:r>
          </w:p>
        </w:tc>
        <w:tc>
          <w:tcPr>
            <w:tcW w:w="3704" w:type="dxa"/>
          </w:tcPr>
          <w:p w14:paraId="4B84521F" w14:textId="040F10E0" w:rsidR="00A075F0" w:rsidRDefault="009B6A95" w:rsidP="00A075F0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</w:tbl>
    <w:p w14:paraId="16AF1E09" w14:textId="44DDC11B" w:rsidR="004C55A1" w:rsidRDefault="004C55A1" w:rsidP="004C55A1">
      <w:pPr>
        <w:pStyle w:val="a9"/>
        <w:numPr>
          <w:ilvl w:val="0"/>
          <w:numId w:val="30"/>
        </w:numPr>
      </w:pPr>
      <w:r>
        <w:t>What is your household's approximate</w:t>
      </w:r>
      <w:r w:rsidRPr="009B6A95">
        <w:rPr>
          <w:b/>
          <w:bCs/>
        </w:rPr>
        <w:t xml:space="preserve"> annual gross income</w:t>
      </w:r>
      <w:r>
        <w:t>?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704"/>
      </w:tblGrid>
      <w:tr w:rsidR="009B6A95" w14:paraId="2251F752" w14:textId="77777777" w:rsidTr="009D6557">
        <w:trPr>
          <w:jc w:val="center"/>
        </w:trPr>
        <w:tc>
          <w:tcPr>
            <w:tcW w:w="3732" w:type="dxa"/>
          </w:tcPr>
          <w:p w14:paraId="4C5F958A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Options</w:t>
            </w:r>
          </w:p>
        </w:tc>
        <w:tc>
          <w:tcPr>
            <w:tcW w:w="3704" w:type="dxa"/>
          </w:tcPr>
          <w:p w14:paraId="09F8A155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Value</w:t>
            </w:r>
          </w:p>
        </w:tc>
      </w:tr>
      <w:tr w:rsidR="009B6A95" w14:paraId="1FDCA159" w14:textId="77777777" w:rsidTr="009D6557">
        <w:trPr>
          <w:jc w:val="center"/>
        </w:trPr>
        <w:tc>
          <w:tcPr>
            <w:tcW w:w="3732" w:type="dxa"/>
          </w:tcPr>
          <w:p w14:paraId="3D89DC88" w14:textId="64C57A3F" w:rsidR="009B6A95" w:rsidRDefault="009B6A95" w:rsidP="009B6A95">
            <w:pPr>
              <w:pStyle w:val="a9"/>
              <w:ind w:left="0"/>
            </w:pPr>
            <w:r w:rsidRPr="007D46E8">
              <w:t>Less than $25,000</w:t>
            </w:r>
          </w:p>
        </w:tc>
        <w:tc>
          <w:tcPr>
            <w:tcW w:w="3704" w:type="dxa"/>
          </w:tcPr>
          <w:p w14:paraId="6CDE1BC7" w14:textId="20D4FD05" w:rsidR="009B6A95" w:rsidRDefault="009B6A95" w:rsidP="009B6A95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9B6A95" w14:paraId="4B026491" w14:textId="77777777" w:rsidTr="009D6557">
        <w:trPr>
          <w:jc w:val="center"/>
        </w:trPr>
        <w:tc>
          <w:tcPr>
            <w:tcW w:w="3732" w:type="dxa"/>
          </w:tcPr>
          <w:p w14:paraId="6E269724" w14:textId="31BB38FA" w:rsidR="009B6A95" w:rsidRDefault="009B6A95" w:rsidP="009B6A95">
            <w:pPr>
              <w:pStyle w:val="a9"/>
              <w:ind w:left="0"/>
            </w:pPr>
            <w:r w:rsidRPr="007D46E8">
              <w:t>$25,000 - $49,999</w:t>
            </w:r>
          </w:p>
        </w:tc>
        <w:tc>
          <w:tcPr>
            <w:tcW w:w="3704" w:type="dxa"/>
          </w:tcPr>
          <w:p w14:paraId="598128AD" w14:textId="25FB5ACC" w:rsidR="009B6A95" w:rsidRDefault="009B6A95" w:rsidP="009B6A95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9B6A95" w14:paraId="78CDC03E" w14:textId="77777777" w:rsidTr="009D6557">
        <w:trPr>
          <w:jc w:val="center"/>
        </w:trPr>
        <w:tc>
          <w:tcPr>
            <w:tcW w:w="3732" w:type="dxa"/>
          </w:tcPr>
          <w:p w14:paraId="35D8E1D9" w14:textId="7D70F1EC" w:rsidR="009B6A95" w:rsidRDefault="009B6A95" w:rsidP="009B6A95">
            <w:pPr>
              <w:pStyle w:val="a9"/>
              <w:ind w:left="0"/>
            </w:pPr>
            <w:r w:rsidRPr="007D46E8">
              <w:t>$50,000-$74,999</w:t>
            </w:r>
          </w:p>
        </w:tc>
        <w:tc>
          <w:tcPr>
            <w:tcW w:w="3704" w:type="dxa"/>
          </w:tcPr>
          <w:p w14:paraId="5C5D0D22" w14:textId="36D6FD81" w:rsidR="009B6A95" w:rsidRDefault="009B6A95" w:rsidP="009B6A95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9B6A95" w14:paraId="6419C467" w14:textId="77777777" w:rsidTr="009D6557">
        <w:trPr>
          <w:jc w:val="center"/>
        </w:trPr>
        <w:tc>
          <w:tcPr>
            <w:tcW w:w="3732" w:type="dxa"/>
          </w:tcPr>
          <w:p w14:paraId="08550423" w14:textId="55E6250F" w:rsidR="009B6A95" w:rsidRDefault="009B6A95" w:rsidP="009B6A95">
            <w:pPr>
              <w:pStyle w:val="a9"/>
              <w:ind w:left="0"/>
            </w:pPr>
            <w:r w:rsidRPr="007D46E8">
              <w:t>$75,000-$99,999</w:t>
            </w:r>
          </w:p>
        </w:tc>
        <w:tc>
          <w:tcPr>
            <w:tcW w:w="3704" w:type="dxa"/>
          </w:tcPr>
          <w:p w14:paraId="408C5EB3" w14:textId="70C81CF2" w:rsidR="009B6A95" w:rsidRDefault="009B6A95" w:rsidP="009B6A95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</w:tr>
      <w:tr w:rsidR="009B6A95" w14:paraId="2FDD52CE" w14:textId="77777777" w:rsidTr="009D6557">
        <w:trPr>
          <w:jc w:val="center"/>
        </w:trPr>
        <w:tc>
          <w:tcPr>
            <w:tcW w:w="3732" w:type="dxa"/>
          </w:tcPr>
          <w:p w14:paraId="4B909948" w14:textId="22905318" w:rsidR="009B6A95" w:rsidRDefault="009B6A95" w:rsidP="009B6A95">
            <w:pPr>
              <w:pStyle w:val="a9"/>
              <w:ind w:left="0"/>
            </w:pPr>
            <w:r w:rsidRPr="007D46E8">
              <w:t>$100,000 or greater</w:t>
            </w:r>
          </w:p>
        </w:tc>
        <w:tc>
          <w:tcPr>
            <w:tcW w:w="3704" w:type="dxa"/>
          </w:tcPr>
          <w:p w14:paraId="05552E49" w14:textId="480B5D02" w:rsidR="009B6A95" w:rsidRDefault="009B6A95" w:rsidP="009B6A95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</w:p>
        </w:tc>
      </w:tr>
    </w:tbl>
    <w:p w14:paraId="1936315B" w14:textId="06173911" w:rsidR="004C55A1" w:rsidRDefault="004D1F5A" w:rsidP="004C55A1">
      <w:pPr>
        <w:pStyle w:val="a9"/>
        <w:numPr>
          <w:ilvl w:val="0"/>
          <w:numId w:val="30"/>
        </w:numPr>
      </w:pPr>
      <w:r w:rsidRPr="004D1F5A">
        <w:t xml:space="preserve">How many years of </w:t>
      </w:r>
      <w:r w:rsidRPr="004D1F5A">
        <w:rPr>
          <w:b/>
          <w:bCs/>
        </w:rPr>
        <w:t>experience</w:t>
      </w:r>
      <w:r w:rsidRPr="004D1F5A">
        <w:t xml:space="preserve"> do you have in investing or managing investment portfolios?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704"/>
      </w:tblGrid>
      <w:tr w:rsidR="009B6A95" w14:paraId="2E466CB1" w14:textId="77777777" w:rsidTr="009D6557">
        <w:trPr>
          <w:jc w:val="center"/>
        </w:trPr>
        <w:tc>
          <w:tcPr>
            <w:tcW w:w="3732" w:type="dxa"/>
          </w:tcPr>
          <w:p w14:paraId="17A9050C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Options</w:t>
            </w:r>
          </w:p>
        </w:tc>
        <w:tc>
          <w:tcPr>
            <w:tcW w:w="3704" w:type="dxa"/>
          </w:tcPr>
          <w:p w14:paraId="4A3354BB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Value</w:t>
            </w:r>
          </w:p>
        </w:tc>
      </w:tr>
      <w:tr w:rsidR="009B6A95" w14:paraId="482B2699" w14:textId="77777777" w:rsidTr="009D6557">
        <w:trPr>
          <w:jc w:val="center"/>
        </w:trPr>
        <w:tc>
          <w:tcPr>
            <w:tcW w:w="3732" w:type="dxa"/>
          </w:tcPr>
          <w:p w14:paraId="5EC48536" w14:textId="30B8CDB6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Never</w:t>
            </w:r>
          </w:p>
        </w:tc>
        <w:tc>
          <w:tcPr>
            <w:tcW w:w="3704" w:type="dxa"/>
          </w:tcPr>
          <w:p w14:paraId="34374A53" w14:textId="089C55DF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9B6A95" w14:paraId="3646F8F6" w14:textId="77777777" w:rsidTr="009D6557">
        <w:trPr>
          <w:jc w:val="center"/>
        </w:trPr>
        <w:tc>
          <w:tcPr>
            <w:tcW w:w="3732" w:type="dxa"/>
          </w:tcPr>
          <w:p w14:paraId="3A748A42" w14:textId="1001C9FE" w:rsidR="009B6A95" w:rsidRDefault="009B6A95" w:rsidP="009D6557">
            <w:pPr>
              <w:pStyle w:val="a9"/>
              <w:ind w:left="0"/>
            </w:pPr>
            <w:r w:rsidRPr="007D46E8">
              <w:t xml:space="preserve">Less than </w:t>
            </w:r>
            <w:r>
              <w:rPr>
                <w:rFonts w:hint="eastAsia"/>
              </w:rPr>
              <w:t>1 year</w:t>
            </w:r>
          </w:p>
        </w:tc>
        <w:tc>
          <w:tcPr>
            <w:tcW w:w="3704" w:type="dxa"/>
          </w:tcPr>
          <w:p w14:paraId="23E8D52E" w14:textId="70970A3D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9B6A95" w14:paraId="70E8A8ED" w14:textId="77777777" w:rsidTr="009D6557">
        <w:trPr>
          <w:jc w:val="center"/>
        </w:trPr>
        <w:tc>
          <w:tcPr>
            <w:tcW w:w="3732" w:type="dxa"/>
          </w:tcPr>
          <w:p w14:paraId="5BC9D87F" w14:textId="509DC649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1-3 years</w:t>
            </w:r>
          </w:p>
        </w:tc>
        <w:tc>
          <w:tcPr>
            <w:tcW w:w="3704" w:type="dxa"/>
          </w:tcPr>
          <w:p w14:paraId="698365E3" w14:textId="6D70AD85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9B6A95" w14:paraId="67EA1D78" w14:textId="77777777" w:rsidTr="009D6557">
        <w:trPr>
          <w:jc w:val="center"/>
        </w:trPr>
        <w:tc>
          <w:tcPr>
            <w:tcW w:w="3732" w:type="dxa"/>
          </w:tcPr>
          <w:p w14:paraId="28A588C8" w14:textId="496AC63F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3-5 years</w:t>
            </w:r>
          </w:p>
        </w:tc>
        <w:tc>
          <w:tcPr>
            <w:tcW w:w="3704" w:type="dxa"/>
          </w:tcPr>
          <w:p w14:paraId="717D1DB8" w14:textId="16BDCA5E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</w:tr>
      <w:tr w:rsidR="009B6A95" w14:paraId="0CC3EF79" w14:textId="77777777" w:rsidTr="009D6557">
        <w:trPr>
          <w:jc w:val="center"/>
        </w:trPr>
        <w:tc>
          <w:tcPr>
            <w:tcW w:w="3732" w:type="dxa"/>
          </w:tcPr>
          <w:p w14:paraId="1B7967BA" w14:textId="2E68E169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 years or above</w:t>
            </w:r>
          </w:p>
        </w:tc>
        <w:tc>
          <w:tcPr>
            <w:tcW w:w="3704" w:type="dxa"/>
          </w:tcPr>
          <w:p w14:paraId="1B8D09F6" w14:textId="0A09462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</w:p>
        </w:tc>
      </w:tr>
    </w:tbl>
    <w:p w14:paraId="798F9F8D" w14:textId="71F07C42" w:rsidR="004248F0" w:rsidRDefault="009B6A95" w:rsidP="004C55A1">
      <w:pPr>
        <w:pStyle w:val="a9"/>
        <w:numPr>
          <w:ilvl w:val="0"/>
          <w:numId w:val="30"/>
        </w:numPr>
      </w:pPr>
      <w:r w:rsidRPr="009B6A95">
        <w:t xml:space="preserve">How would you describe your current </w:t>
      </w:r>
      <w:r w:rsidRPr="004D1F5A">
        <w:rPr>
          <w:b/>
          <w:bCs/>
        </w:rPr>
        <w:t>family financial responsibilities</w:t>
      </w:r>
      <w:r w:rsidRPr="009B6A95">
        <w:t>?</w:t>
      </w:r>
      <w:r>
        <w:rPr>
          <w:rFonts w:hint="eastAsia"/>
        </w:rPr>
        <w:t xml:space="preserve"> Please choose the most suitable one.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704"/>
      </w:tblGrid>
      <w:tr w:rsidR="009B6A95" w14:paraId="2D7A291D" w14:textId="77777777" w:rsidTr="009D6557">
        <w:trPr>
          <w:jc w:val="center"/>
        </w:trPr>
        <w:tc>
          <w:tcPr>
            <w:tcW w:w="3732" w:type="dxa"/>
          </w:tcPr>
          <w:p w14:paraId="7682F139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Options</w:t>
            </w:r>
          </w:p>
        </w:tc>
        <w:tc>
          <w:tcPr>
            <w:tcW w:w="3704" w:type="dxa"/>
          </w:tcPr>
          <w:p w14:paraId="186D203B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Value</w:t>
            </w:r>
          </w:p>
        </w:tc>
      </w:tr>
      <w:tr w:rsidR="009B6A95" w14:paraId="25F99549" w14:textId="77777777" w:rsidTr="009D6557">
        <w:trPr>
          <w:jc w:val="center"/>
        </w:trPr>
        <w:tc>
          <w:tcPr>
            <w:tcW w:w="3732" w:type="dxa"/>
          </w:tcPr>
          <w:p w14:paraId="4288016C" w14:textId="09147C44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Single</w:t>
            </w:r>
          </w:p>
        </w:tc>
        <w:tc>
          <w:tcPr>
            <w:tcW w:w="3704" w:type="dxa"/>
          </w:tcPr>
          <w:p w14:paraId="76AB5570" w14:textId="471240B0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</w:p>
        </w:tc>
      </w:tr>
      <w:tr w:rsidR="009B6A95" w14:paraId="4CB98571" w14:textId="77777777" w:rsidTr="009D6557">
        <w:trPr>
          <w:jc w:val="center"/>
        </w:trPr>
        <w:tc>
          <w:tcPr>
            <w:tcW w:w="3732" w:type="dxa"/>
          </w:tcPr>
          <w:p w14:paraId="72E0E510" w14:textId="78B72C40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Married but no child</w:t>
            </w:r>
          </w:p>
        </w:tc>
        <w:tc>
          <w:tcPr>
            <w:tcW w:w="3704" w:type="dxa"/>
          </w:tcPr>
          <w:p w14:paraId="38C084F5" w14:textId="4F161441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9B6A95" w14:paraId="7E001570" w14:textId="77777777" w:rsidTr="009D6557">
        <w:trPr>
          <w:jc w:val="center"/>
        </w:trPr>
        <w:tc>
          <w:tcPr>
            <w:tcW w:w="3732" w:type="dxa"/>
          </w:tcPr>
          <w:p w14:paraId="0441231C" w14:textId="0D6E1136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Married, with child under 18</w:t>
            </w:r>
          </w:p>
        </w:tc>
        <w:tc>
          <w:tcPr>
            <w:tcW w:w="3704" w:type="dxa"/>
          </w:tcPr>
          <w:p w14:paraId="51ECA198" w14:textId="1BD9F9B5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9B6A95" w14:paraId="62C16272" w14:textId="77777777" w:rsidTr="009D6557">
        <w:trPr>
          <w:jc w:val="center"/>
        </w:trPr>
        <w:tc>
          <w:tcPr>
            <w:tcW w:w="3732" w:type="dxa"/>
          </w:tcPr>
          <w:p w14:paraId="644365FE" w14:textId="2A3A27D9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Married, with child </w:t>
            </w:r>
            <w:r>
              <w:rPr>
                <w:rFonts w:hint="eastAsia"/>
              </w:rPr>
              <w:t xml:space="preserve">over </w:t>
            </w:r>
            <w:r>
              <w:rPr>
                <w:rFonts w:hint="eastAsia"/>
              </w:rPr>
              <w:t>18</w:t>
            </w:r>
          </w:p>
        </w:tc>
        <w:tc>
          <w:tcPr>
            <w:tcW w:w="3704" w:type="dxa"/>
          </w:tcPr>
          <w:p w14:paraId="08ACA84E" w14:textId="77777777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</w:tr>
      <w:tr w:rsidR="009B6A95" w14:paraId="605BAD51" w14:textId="77777777" w:rsidTr="009D6557">
        <w:trPr>
          <w:jc w:val="center"/>
        </w:trPr>
        <w:tc>
          <w:tcPr>
            <w:tcW w:w="3732" w:type="dxa"/>
          </w:tcPr>
          <w:p w14:paraId="2FEA8C67" w14:textId="0546CB74" w:rsidR="009B6A95" w:rsidRDefault="009B6A95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Caring for elderly parents or multiple dependents</w:t>
            </w:r>
          </w:p>
        </w:tc>
        <w:tc>
          <w:tcPr>
            <w:tcW w:w="3704" w:type="dxa"/>
          </w:tcPr>
          <w:p w14:paraId="54190EDA" w14:textId="73DBB0F9" w:rsidR="009B6A95" w:rsidRDefault="009B6A95" w:rsidP="009D6557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</w:tbl>
    <w:p w14:paraId="51D8597F" w14:textId="045A2911" w:rsidR="004D1F5A" w:rsidRDefault="004D1F5A" w:rsidP="004D1F5A">
      <w:pPr>
        <w:pStyle w:val="1"/>
        <w:rPr>
          <w:rFonts w:hint="eastAsia"/>
        </w:rPr>
      </w:pPr>
      <w:r>
        <w:lastRenderedPageBreak/>
        <w:t>R</w:t>
      </w:r>
      <w:r>
        <w:rPr>
          <w:rFonts w:hint="eastAsia"/>
        </w:rPr>
        <w:t>isk attitude</w:t>
      </w:r>
    </w:p>
    <w:p w14:paraId="14FA7D1B" w14:textId="19B75FA1" w:rsidR="009B6A95" w:rsidRPr="009B6A95" w:rsidRDefault="009B6A95" w:rsidP="00A075F0">
      <w:pPr>
        <w:rPr>
          <w:rFonts w:hint="eastAsia"/>
        </w:rPr>
      </w:pPr>
      <w:r>
        <w:rPr>
          <w:rFonts w:hint="eastAsia"/>
        </w:rPr>
        <w:t>The next stage is to test the investors</w:t>
      </w:r>
      <w:r>
        <w:t>’</w:t>
      </w:r>
      <w:r>
        <w:rPr>
          <w:rFonts w:hint="eastAsia"/>
        </w:rPr>
        <w:t xml:space="preserve"> risk attitude. </w:t>
      </w:r>
      <w:r w:rsidRPr="009B6A95">
        <w:t>The scale, known as a Likert Scale, consists of: Strongly Agree</w:t>
      </w:r>
      <w:r>
        <w:rPr>
          <w:rFonts w:hint="eastAsia"/>
        </w:rPr>
        <w:t xml:space="preserve">, </w:t>
      </w:r>
      <w:r w:rsidRPr="009B6A95">
        <w:t>Agree</w:t>
      </w:r>
      <w:r>
        <w:rPr>
          <w:rFonts w:hint="eastAsia"/>
        </w:rPr>
        <w:t xml:space="preserve">, Neutral, </w:t>
      </w:r>
      <w:r w:rsidRPr="009B6A95">
        <w:t>Disagree</w:t>
      </w:r>
      <w:r>
        <w:rPr>
          <w:rFonts w:hint="eastAsia"/>
        </w:rPr>
        <w:t xml:space="preserve">, </w:t>
      </w:r>
      <w:r w:rsidRPr="009B6A95">
        <w:t>Strongly Disagree</w:t>
      </w:r>
      <w:r>
        <w:rPr>
          <w:rFonts w:hint="eastAsia"/>
        </w:rPr>
        <w:t xml:space="preserve">. The higher score means the more aggressive risk attitude. </w:t>
      </w:r>
    </w:p>
    <w:p w14:paraId="6B168E70" w14:textId="77777777" w:rsidR="004D1F5A" w:rsidRDefault="004D1F5A" w:rsidP="004D1F5A">
      <w:pPr>
        <w:pStyle w:val="2"/>
      </w:pPr>
      <w:r w:rsidRPr="00275446">
        <w:rPr>
          <w:rFonts w:hint="eastAsia"/>
        </w:rPr>
        <w:t>investment knowledge</w:t>
      </w:r>
    </w:p>
    <w:p w14:paraId="245D96CE" w14:textId="4E6681F9" w:rsidR="00783138" w:rsidRPr="00783138" w:rsidRDefault="00783138" w:rsidP="00783138">
      <w:pPr>
        <w:rPr>
          <w:rFonts w:hint="eastAsia"/>
        </w:rPr>
      </w:pPr>
      <w:r>
        <w:rPr>
          <w:rFonts w:hint="eastAsia"/>
        </w:rPr>
        <w:t xml:space="preserve">The higher rates means the investor has more investment knowledge, and they </w:t>
      </w:r>
      <w:r w:rsidRPr="00783138">
        <w:t>are more willing to accept investment risk.</w:t>
      </w:r>
    </w:p>
    <w:p w14:paraId="71964B09" w14:textId="07D2C4C1" w:rsidR="00783138" w:rsidRDefault="00783138" w:rsidP="00783138">
      <w:pPr>
        <w:pStyle w:val="a9"/>
        <w:numPr>
          <w:ilvl w:val="0"/>
          <w:numId w:val="36"/>
        </w:numPr>
        <w:rPr>
          <w:rFonts w:hint="eastAsia"/>
        </w:rPr>
      </w:pPr>
      <w:r w:rsidRPr="00783138">
        <w:t>I find investment matters easy to understand</w:t>
      </w:r>
      <w:r w:rsidRPr="00783138">
        <w:rPr>
          <w:rFonts w:hint="eastAsia"/>
        </w:rPr>
        <w:t>.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783138" w14:paraId="5B04DBEC" w14:textId="77777777" w:rsidTr="00783138">
        <w:tc>
          <w:tcPr>
            <w:tcW w:w="1965" w:type="dxa"/>
          </w:tcPr>
          <w:p w14:paraId="7B4C591E" w14:textId="1835C001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3B03C710" w14:textId="297B0AFC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1AF891B3" w14:textId="36753349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4CFA2E2F" w14:textId="0A45308F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34CA96B8" w14:textId="2F87D74D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783138" w14:paraId="37EF44E8" w14:textId="77777777" w:rsidTr="00783138">
        <w:tc>
          <w:tcPr>
            <w:tcW w:w="1965" w:type="dxa"/>
          </w:tcPr>
          <w:p w14:paraId="6475C6B9" w14:textId="4A9E84B3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dxa"/>
          </w:tcPr>
          <w:p w14:paraId="155586D2" w14:textId="3E5599AC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dxa"/>
          </w:tcPr>
          <w:p w14:paraId="0D21D114" w14:textId="74F542BC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55E94E0" w14:textId="000E0BAE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78824072" w14:textId="35E2BC8C" w:rsidR="00783138" w:rsidRDefault="00783138" w:rsidP="0078313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F95EC02" w14:textId="77777777" w:rsidR="00783138" w:rsidRDefault="00783138" w:rsidP="00783138">
      <w:pPr>
        <w:pStyle w:val="a9"/>
        <w:ind w:left="440"/>
        <w:rPr>
          <w:rFonts w:hint="eastAsia"/>
        </w:rPr>
      </w:pPr>
    </w:p>
    <w:p w14:paraId="135C4161" w14:textId="6CE245A0" w:rsidR="00A075F0" w:rsidRDefault="00783138" w:rsidP="00A075F0">
      <w:pPr>
        <w:pStyle w:val="a9"/>
        <w:numPr>
          <w:ilvl w:val="0"/>
          <w:numId w:val="36"/>
        </w:numPr>
      </w:pPr>
      <w:r>
        <w:rPr>
          <w:rFonts w:hint="eastAsia"/>
        </w:rPr>
        <w:t xml:space="preserve">Here is a statement: </w:t>
      </w:r>
      <w:r w:rsidR="00A075F0" w:rsidRPr="005F2385">
        <w:t>Buying a single company's stock usually provides a safer return than a stock mutual fund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783138" w14:paraId="6E68B128" w14:textId="77777777" w:rsidTr="009D6557">
        <w:tc>
          <w:tcPr>
            <w:tcW w:w="1965" w:type="dxa"/>
          </w:tcPr>
          <w:p w14:paraId="47A31384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56308139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1DDA527B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5B9B0C4D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6633DB15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783138" w14:paraId="2D4AD0D9" w14:textId="77777777" w:rsidTr="009D6557">
        <w:tc>
          <w:tcPr>
            <w:tcW w:w="1965" w:type="dxa"/>
          </w:tcPr>
          <w:p w14:paraId="41614763" w14:textId="359F6073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99" w:type="dxa"/>
          </w:tcPr>
          <w:p w14:paraId="4BFC848B" w14:textId="4D66C046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dxa"/>
          </w:tcPr>
          <w:p w14:paraId="3175B1B2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B2ED468" w14:textId="49647532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14:paraId="1E974BFC" w14:textId="0E962C73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4FCD8DC" w14:textId="77777777" w:rsidR="00783138" w:rsidRPr="00783138" w:rsidRDefault="00783138" w:rsidP="00783138">
      <w:pPr>
        <w:pStyle w:val="a9"/>
        <w:ind w:left="440"/>
        <w:rPr>
          <w:rFonts w:hint="eastAsia"/>
        </w:rPr>
      </w:pPr>
    </w:p>
    <w:p w14:paraId="1E2A7CF2" w14:textId="36B92A0B" w:rsidR="004D1F5A" w:rsidRDefault="00783138" w:rsidP="004D1F5A">
      <w:pPr>
        <w:pStyle w:val="a9"/>
        <w:numPr>
          <w:ilvl w:val="0"/>
          <w:numId w:val="36"/>
        </w:numPr>
      </w:pPr>
      <w:r w:rsidRPr="00783138">
        <w:t>Suppose you had $100 in an investment account with an annual interest rate of 2%. After 5 years, assuming the interest is compounded annually, if you left the money to grow</w:t>
      </w:r>
      <w:r>
        <w:rPr>
          <w:rFonts w:hint="eastAsia"/>
        </w:rPr>
        <w:t>, you will receive around $110 in five years.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783138" w14:paraId="6BD39FDC" w14:textId="77777777" w:rsidTr="009D6557">
        <w:tc>
          <w:tcPr>
            <w:tcW w:w="1965" w:type="dxa"/>
          </w:tcPr>
          <w:p w14:paraId="547EE6AD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236454FD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5B1D3517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0A8AA2A1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038DA3DA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783138" w14:paraId="5FBF09A8" w14:textId="77777777" w:rsidTr="009D6557">
        <w:tc>
          <w:tcPr>
            <w:tcW w:w="1965" w:type="dxa"/>
          </w:tcPr>
          <w:p w14:paraId="30A8A792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dxa"/>
          </w:tcPr>
          <w:p w14:paraId="51314E33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dxa"/>
          </w:tcPr>
          <w:p w14:paraId="6B91E346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6C8F215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75FC00FE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A01A1A2" w14:textId="77777777" w:rsidR="00783138" w:rsidRDefault="00783138" w:rsidP="00783138">
      <w:pPr>
        <w:rPr>
          <w:rFonts w:hint="eastAsia"/>
        </w:rPr>
      </w:pPr>
    </w:p>
    <w:p w14:paraId="758B8D9D" w14:textId="5D8D8608" w:rsidR="00783138" w:rsidRDefault="00783138" w:rsidP="004D1F5A">
      <w:pPr>
        <w:pStyle w:val="a9"/>
        <w:numPr>
          <w:ilvl w:val="0"/>
          <w:numId w:val="36"/>
        </w:numPr>
      </w:pPr>
      <w:r w:rsidRPr="00783138">
        <w:t>If the interest rate on your savings account is 1% per year and inflation is 2% per year, after 1 year, the money in your account will be able to buy less than it could today.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783138" w14:paraId="460CA641" w14:textId="77777777" w:rsidTr="009D6557">
        <w:tc>
          <w:tcPr>
            <w:tcW w:w="1965" w:type="dxa"/>
          </w:tcPr>
          <w:p w14:paraId="0281A250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423C81B2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26487112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44267D21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139B40AB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783138" w14:paraId="0184B2F2" w14:textId="77777777" w:rsidTr="009D6557">
        <w:tc>
          <w:tcPr>
            <w:tcW w:w="1965" w:type="dxa"/>
          </w:tcPr>
          <w:p w14:paraId="6E52E60D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dxa"/>
          </w:tcPr>
          <w:p w14:paraId="7D5063C6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dxa"/>
          </w:tcPr>
          <w:p w14:paraId="1010A83B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A12984D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6669BD01" w14:textId="77777777" w:rsidR="00783138" w:rsidRDefault="0078313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0D1FA72" w14:textId="77777777" w:rsidR="00783138" w:rsidRDefault="00783138" w:rsidP="00783138">
      <w:pPr>
        <w:rPr>
          <w:rFonts w:hint="eastAsia"/>
        </w:rPr>
      </w:pPr>
    </w:p>
    <w:p w14:paraId="4D3ACFDA" w14:textId="77777777" w:rsidR="009B6A95" w:rsidRDefault="009B6A95" w:rsidP="009B6A95">
      <w:pPr>
        <w:pStyle w:val="2"/>
      </w:pPr>
      <w:r>
        <w:rPr>
          <w:rFonts w:hint="eastAsia"/>
        </w:rPr>
        <w:t>investment appetite</w:t>
      </w:r>
    </w:p>
    <w:p w14:paraId="11B66F67" w14:textId="78F32030" w:rsidR="00783138" w:rsidRPr="00783138" w:rsidRDefault="00783138" w:rsidP="00783138">
      <w:pPr>
        <w:rPr>
          <w:rFonts w:hint="eastAsia"/>
        </w:rPr>
      </w:pPr>
      <w:r>
        <w:rPr>
          <w:rFonts w:hint="eastAsia"/>
        </w:rPr>
        <w:t xml:space="preserve">This part will </w:t>
      </w:r>
      <w:r>
        <w:t>directly</w:t>
      </w:r>
      <w:r>
        <w:rPr>
          <w:rFonts w:hint="eastAsia"/>
        </w:rPr>
        <w:t xml:space="preserve"> get the investors</w:t>
      </w:r>
      <w:r>
        <w:t>’</w:t>
      </w:r>
      <w:r>
        <w:rPr>
          <w:rFonts w:hint="eastAsia"/>
        </w:rPr>
        <w:t xml:space="preserve"> </w:t>
      </w:r>
      <w:r>
        <w:t>preference</w:t>
      </w:r>
      <w:r>
        <w:rPr>
          <w:rFonts w:hint="eastAsia"/>
        </w:rPr>
        <w:t xml:space="preserve"> towards a higher risk investment plan or a more risk-free one.</w:t>
      </w:r>
    </w:p>
    <w:p w14:paraId="6900333D" w14:textId="4381FF4B" w:rsidR="004C55A1" w:rsidRDefault="004C55A1" w:rsidP="005F2385">
      <w:pPr>
        <w:pStyle w:val="a9"/>
        <w:numPr>
          <w:ilvl w:val="0"/>
          <w:numId w:val="34"/>
        </w:numPr>
      </w:pPr>
      <w:r>
        <w:t>Duration</w:t>
      </w:r>
      <w:r>
        <w:rPr>
          <w:rFonts w:hint="eastAsia"/>
        </w:rPr>
        <w:t xml:space="preserve"> (liquidity)</w:t>
      </w:r>
      <w:r w:rsidR="00280BC1">
        <w:rPr>
          <w:rFonts w:hint="eastAsia"/>
        </w:rPr>
        <w:t xml:space="preserve">: </w:t>
      </w:r>
      <w:r w:rsidR="006A7A79" w:rsidRPr="006A7A79">
        <w:t>How soon might you need to access a significant portion of your investments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6076"/>
        <w:gridCol w:w="1780"/>
      </w:tblGrid>
      <w:tr w:rsidR="006A7A79" w14:paraId="7FF9941C" w14:textId="77777777" w:rsidTr="006A7A79">
        <w:tc>
          <w:tcPr>
            <w:tcW w:w="6076" w:type="dxa"/>
          </w:tcPr>
          <w:p w14:paraId="1DFABA91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Options</w:t>
            </w:r>
          </w:p>
        </w:tc>
        <w:tc>
          <w:tcPr>
            <w:tcW w:w="1780" w:type="dxa"/>
          </w:tcPr>
          <w:p w14:paraId="36D40CBE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6A7A79" w14:paraId="49685566" w14:textId="77777777" w:rsidTr="006A7A79">
        <w:tc>
          <w:tcPr>
            <w:tcW w:w="6076" w:type="dxa"/>
          </w:tcPr>
          <w:p w14:paraId="24B3F421" w14:textId="406FAB23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ithin 6 months</w:t>
            </w:r>
          </w:p>
        </w:tc>
        <w:tc>
          <w:tcPr>
            <w:tcW w:w="1780" w:type="dxa"/>
          </w:tcPr>
          <w:p w14:paraId="26A95681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7A79" w14:paraId="60CA8C0E" w14:textId="77777777" w:rsidTr="006A7A79">
        <w:tc>
          <w:tcPr>
            <w:tcW w:w="6076" w:type="dxa"/>
          </w:tcPr>
          <w:p w14:paraId="42A10F48" w14:textId="365B27E8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ithin 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3 years </w:t>
            </w:r>
          </w:p>
        </w:tc>
        <w:tc>
          <w:tcPr>
            <w:tcW w:w="1780" w:type="dxa"/>
          </w:tcPr>
          <w:p w14:paraId="37D42635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A7A79" w14:paraId="12A675CA" w14:textId="77777777" w:rsidTr="006A7A79">
        <w:tc>
          <w:tcPr>
            <w:tcW w:w="6076" w:type="dxa"/>
          </w:tcPr>
          <w:p w14:paraId="556BD5E4" w14:textId="3344E74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ithin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years</w:t>
            </w:r>
          </w:p>
        </w:tc>
        <w:tc>
          <w:tcPr>
            <w:tcW w:w="1780" w:type="dxa"/>
          </w:tcPr>
          <w:p w14:paraId="24F97FBF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A7A79" w14:paraId="3D5CE0B7" w14:textId="77777777" w:rsidTr="006A7A79">
        <w:tc>
          <w:tcPr>
            <w:tcW w:w="6076" w:type="dxa"/>
          </w:tcPr>
          <w:p w14:paraId="17019117" w14:textId="5CBA0050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ore than 5 years</w:t>
            </w:r>
          </w:p>
        </w:tc>
        <w:tc>
          <w:tcPr>
            <w:tcW w:w="1780" w:type="dxa"/>
          </w:tcPr>
          <w:p w14:paraId="3227D681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A7A79" w14:paraId="1A945AAD" w14:textId="77777777" w:rsidTr="006A7A79">
        <w:tc>
          <w:tcPr>
            <w:tcW w:w="6076" w:type="dxa"/>
          </w:tcPr>
          <w:p w14:paraId="2F259BC2" w14:textId="4E6A7E85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 w:rsidRPr="006A7A79">
              <w:t>I don’t anticipate needing to withdraw for at least 10 years</w:t>
            </w:r>
          </w:p>
        </w:tc>
        <w:tc>
          <w:tcPr>
            <w:tcW w:w="1780" w:type="dxa"/>
          </w:tcPr>
          <w:p w14:paraId="50D51BB2" w14:textId="77777777" w:rsidR="006A7A79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6B03D6D1" w14:textId="77777777" w:rsidR="006A7A79" w:rsidRDefault="006A7A79" w:rsidP="006A7A79">
      <w:pPr>
        <w:rPr>
          <w:rFonts w:hint="eastAsia"/>
        </w:rPr>
      </w:pPr>
    </w:p>
    <w:p w14:paraId="49DA1075" w14:textId="62FF2D4F" w:rsidR="005F2385" w:rsidRDefault="00280BC1" w:rsidP="005F2385">
      <w:pPr>
        <w:pStyle w:val="a9"/>
        <w:numPr>
          <w:ilvl w:val="0"/>
          <w:numId w:val="34"/>
        </w:numPr>
      </w:pPr>
      <w:r>
        <w:rPr>
          <w:rFonts w:hint="eastAsia"/>
        </w:rPr>
        <w:t xml:space="preserve">Asset allocation: </w:t>
      </w:r>
      <w:r w:rsidR="005F2385">
        <w:t>W</w:t>
      </w:r>
      <w:r w:rsidR="005F2385">
        <w:rPr>
          <w:rFonts w:hint="eastAsia"/>
        </w:rPr>
        <w:t xml:space="preserve">hat is your favorite portfolio below? 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280BC1" w14:paraId="3013C28C" w14:textId="77777777" w:rsidTr="00280BC1">
        <w:tc>
          <w:tcPr>
            <w:tcW w:w="5084" w:type="dxa"/>
          </w:tcPr>
          <w:p w14:paraId="4B7DAB36" w14:textId="7D708F14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</w:p>
        </w:tc>
        <w:tc>
          <w:tcPr>
            <w:tcW w:w="2772" w:type="dxa"/>
          </w:tcPr>
          <w:p w14:paraId="2F1E14E1" w14:textId="7EDD33C9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280BC1" w14:paraId="2E21D7F1" w14:textId="77777777" w:rsidTr="00280BC1">
        <w:tc>
          <w:tcPr>
            <w:tcW w:w="5084" w:type="dxa"/>
          </w:tcPr>
          <w:p w14:paraId="06677CDB" w14:textId="3748B95C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40% cash+20% gold +30% bond + 10% stock</w:t>
            </w:r>
          </w:p>
        </w:tc>
        <w:tc>
          <w:tcPr>
            <w:tcW w:w="2772" w:type="dxa"/>
          </w:tcPr>
          <w:p w14:paraId="4B2D9109" w14:textId="06738D33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80BC1" w14:paraId="5382560B" w14:textId="77777777" w:rsidTr="00280BC1">
        <w:tc>
          <w:tcPr>
            <w:tcW w:w="5084" w:type="dxa"/>
          </w:tcPr>
          <w:p w14:paraId="636611F0" w14:textId="49BED950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30% cash+20% gold +30% bond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0% stock</w:t>
            </w:r>
          </w:p>
        </w:tc>
        <w:tc>
          <w:tcPr>
            <w:tcW w:w="2772" w:type="dxa"/>
          </w:tcPr>
          <w:p w14:paraId="5DCB18C6" w14:textId="027CBD37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80BC1" w14:paraId="09EEDA26" w14:textId="77777777" w:rsidTr="00280BC1">
        <w:tc>
          <w:tcPr>
            <w:tcW w:w="5084" w:type="dxa"/>
          </w:tcPr>
          <w:p w14:paraId="4A2BD656" w14:textId="63CE2DDD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30% cash+20% gold +</w:t>
            </w:r>
            <w:r w:rsidR="006A7A79">
              <w:rPr>
                <w:rFonts w:hint="eastAsia"/>
              </w:rPr>
              <w:t>25</w:t>
            </w:r>
            <w:r>
              <w:rPr>
                <w:rFonts w:hint="eastAsia"/>
              </w:rPr>
              <w:t xml:space="preserve">% bond + </w:t>
            </w:r>
            <w:r w:rsidR="006A7A79">
              <w:rPr>
                <w:rFonts w:hint="eastAsia"/>
              </w:rPr>
              <w:t>25</w:t>
            </w:r>
            <w:r>
              <w:rPr>
                <w:rFonts w:hint="eastAsia"/>
              </w:rPr>
              <w:t>% stock</w:t>
            </w:r>
          </w:p>
        </w:tc>
        <w:tc>
          <w:tcPr>
            <w:tcW w:w="2772" w:type="dxa"/>
          </w:tcPr>
          <w:p w14:paraId="0ECA8221" w14:textId="61B89D70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80BC1" w14:paraId="7F575286" w14:textId="77777777" w:rsidTr="00280BC1">
        <w:tc>
          <w:tcPr>
            <w:tcW w:w="5084" w:type="dxa"/>
          </w:tcPr>
          <w:p w14:paraId="2B339316" w14:textId="7520CB94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0% cash+20% gold +30% bond + 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% stock</w:t>
            </w:r>
          </w:p>
        </w:tc>
        <w:tc>
          <w:tcPr>
            <w:tcW w:w="2772" w:type="dxa"/>
          </w:tcPr>
          <w:p w14:paraId="749E7E11" w14:textId="523BF87C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80BC1" w14:paraId="721289A9" w14:textId="77777777" w:rsidTr="00280BC1">
        <w:tc>
          <w:tcPr>
            <w:tcW w:w="5084" w:type="dxa"/>
          </w:tcPr>
          <w:p w14:paraId="5405E4BA" w14:textId="3F7E21D1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30% cash+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0% gold +</w:t>
            </w:r>
            <w:r w:rsidR="006A7A79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% bond + </w:t>
            </w:r>
            <w:r w:rsidR="006A7A79">
              <w:rPr>
                <w:rFonts w:hint="eastAsia"/>
              </w:rPr>
              <w:t>40</w:t>
            </w:r>
            <w:r>
              <w:rPr>
                <w:rFonts w:hint="eastAsia"/>
              </w:rPr>
              <w:t>% stock</w:t>
            </w:r>
          </w:p>
        </w:tc>
        <w:tc>
          <w:tcPr>
            <w:tcW w:w="2772" w:type="dxa"/>
          </w:tcPr>
          <w:p w14:paraId="01248BC4" w14:textId="3CBDA3A6" w:rsidR="00280BC1" w:rsidRDefault="00280BC1" w:rsidP="00280BC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8D54C85" w14:textId="074147E2" w:rsidR="005F2385" w:rsidRDefault="005F2385" w:rsidP="006A7A79">
      <w:pPr>
        <w:rPr>
          <w:rFonts w:hint="eastAsia"/>
        </w:rPr>
      </w:pPr>
    </w:p>
    <w:p w14:paraId="4D9093D9" w14:textId="77777777" w:rsidR="00264316" w:rsidRPr="00280BC1" w:rsidRDefault="00264316" w:rsidP="00264316">
      <w:pPr>
        <w:pStyle w:val="a9"/>
        <w:numPr>
          <w:ilvl w:val="0"/>
          <w:numId w:val="34"/>
        </w:numPr>
      </w:pPr>
      <w:r w:rsidRPr="00280BC1">
        <w:t>Protecting my portfolio is more important to me than high returns.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280BC1" w14:paraId="1B9AF23D" w14:textId="77777777" w:rsidTr="009D6557">
        <w:tc>
          <w:tcPr>
            <w:tcW w:w="1965" w:type="dxa"/>
          </w:tcPr>
          <w:p w14:paraId="5D779BD7" w14:textId="77777777" w:rsidR="00280BC1" w:rsidRDefault="00280BC1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50A270FA" w14:textId="77777777" w:rsidR="00280BC1" w:rsidRDefault="00280BC1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02D519EA" w14:textId="77777777" w:rsidR="00280BC1" w:rsidRDefault="00280BC1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444FD97C" w14:textId="77777777" w:rsidR="00280BC1" w:rsidRDefault="00280BC1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46573BB9" w14:textId="77777777" w:rsidR="00280BC1" w:rsidRDefault="00280BC1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280BC1" w14:paraId="7DC1B1D4" w14:textId="77777777" w:rsidTr="009D6557">
        <w:tc>
          <w:tcPr>
            <w:tcW w:w="1965" w:type="dxa"/>
          </w:tcPr>
          <w:p w14:paraId="224BD352" w14:textId="03C9A3DE" w:rsidR="00280BC1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99" w:type="dxa"/>
          </w:tcPr>
          <w:p w14:paraId="51F6BD5D" w14:textId="0CF3BA3A" w:rsidR="00280BC1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dxa"/>
          </w:tcPr>
          <w:p w14:paraId="01CB8B0E" w14:textId="07AA66F0" w:rsidR="00280BC1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8A24BA2" w14:textId="2E5803B6" w:rsidR="00280BC1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053C84DC" w14:textId="59E866F2" w:rsidR="00280BC1" w:rsidRDefault="006A7A79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E447CE4" w14:textId="77777777" w:rsidR="00F921ED" w:rsidRDefault="00F921ED" w:rsidP="00F921ED">
      <w:pPr>
        <w:pStyle w:val="a9"/>
        <w:ind w:left="440"/>
        <w:rPr>
          <w:rFonts w:hint="eastAsia"/>
        </w:rPr>
      </w:pPr>
    </w:p>
    <w:p w14:paraId="477E39E1" w14:textId="00E36273" w:rsidR="008E15ED" w:rsidRDefault="008E15ED" w:rsidP="008E15ED">
      <w:pPr>
        <w:pStyle w:val="a9"/>
        <w:numPr>
          <w:ilvl w:val="0"/>
          <w:numId w:val="34"/>
        </w:numPr>
      </w:pPr>
      <w:r>
        <w:t>I</w:t>
      </w:r>
      <w:r>
        <w:rPr>
          <w:rFonts w:hint="eastAsia"/>
        </w:rPr>
        <w:t xml:space="preserve">f you are going to invest, </w:t>
      </w:r>
      <w:r w:rsidRPr="004C55A1">
        <w:t>Who is responsible for investment allocation decisions in your household</w:t>
      </w:r>
      <w:r>
        <w:rPr>
          <w:rFonts w:hint="eastAsia"/>
        </w:rPr>
        <w:t>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8E15ED" w14:paraId="4C50D45D" w14:textId="77777777" w:rsidTr="009D6557">
        <w:tc>
          <w:tcPr>
            <w:tcW w:w="5084" w:type="dxa"/>
          </w:tcPr>
          <w:p w14:paraId="70AB607E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</w:p>
        </w:tc>
        <w:tc>
          <w:tcPr>
            <w:tcW w:w="2772" w:type="dxa"/>
          </w:tcPr>
          <w:p w14:paraId="79A1B95B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8E15ED" w14:paraId="22B4EC42" w14:textId="77777777" w:rsidTr="009D6557">
        <w:tc>
          <w:tcPr>
            <w:tcW w:w="5084" w:type="dxa"/>
          </w:tcPr>
          <w:p w14:paraId="53EFDAD0" w14:textId="2303F0C0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 w:rsidRPr="008E15ED">
              <w:t>A professional financial advisor manages our investments.</w:t>
            </w:r>
          </w:p>
        </w:tc>
        <w:tc>
          <w:tcPr>
            <w:tcW w:w="2772" w:type="dxa"/>
          </w:tcPr>
          <w:p w14:paraId="33AA2E09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E15ED" w14:paraId="566CD1AA" w14:textId="77777777" w:rsidTr="009D6557">
        <w:tc>
          <w:tcPr>
            <w:tcW w:w="5084" w:type="dxa"/>
          </w:tcPr>
          <w:p w14:paraId="11D8636A" w14:textId="14A413AD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 w:rsidRPr="008E15ED">
              <w:t>Someone else in my household makes most of the investment decisions.</w:t>
            </w:r>
          </w:p>
        </w:tc>
        <w:tc>
          <w:tcPr>
            <w:tcW w:w="2772" w:type="dxa"/>
          </w:tcPr>
          <w:p w14:paraId="356A9F44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E15ED" w14:paraId="29D81278" w14:textId="77777777" w:rsidTr="009D6557">
        <w:tc>
          <w:tcPr>
            <w:tcW w:w="5084" w:type="dxa"/>
          </w:tcPr>
          <w:p w14:paraId="27B4380F" w14:textId="5F829CA9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 w:rsidRPr="008E15ED">
              <w:t>Investment decisions are shared equally among household members.</w:t>
            </w:r>
          </w:p>
        </w:tc>
        <w:tc>
          <w:tcPr>
            <w:tcW w:w="2772" w:type="dxa"/>
          </w:tcPr>
          <w:p w14:paraId="47D74DFF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E15ED" w14:paraId="02205352" w14:textId="77777777" w:rsidTr="009D6557">
        <w:tc>
          <w:tcPr>
            <w:tcW w:w="5084" w:type="dxa"/>
          </w:tcPr>
          <w:p w14:paraId="61494F79" w14:textId="3AA897A0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 w:rsidRPr="008E15ED">
              <w:t>I make most of the decisions but consult with family members</w:t>
            </w:r>
            <w:r>
              <w:rPr>
                <w:rFonts w:hint="eastAsia"/>
              </w:rPr>
              <w:t xml:space="preserve"> or professionals.</w:t>
            </w:r>
          </w:p>
        </w:tc>
        <w:tc>
          <w:tcPr>
            <w:tcW w:w="2772" w:type="dxa"/>
          </w:tcPr>
          <w:p w14:paraId="547AB28B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E15ED" w14:paraId="1FBB3EB3" w14:textId="77777777" w:rsidTr="009D6557">
        <w:tc>
          <w:tcPr>
            <w:tcW w:w="5084" w:type="dxa"/>
          </w:tcPr>
          <w:p w14:paraId="2D291595" w14:textId="6AA47740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 w:rsidRPr="008E15ED">
              <w:t>I make all investment decisions independently.</w:t>
            </w:r>
          </w:p>
        </w:tc>
        <w:tc>
          <w:tcPr>
            <w:tcW w:w="2772" w:type="dxa"/>
          </w:tcPr>
          <w:p w14:paraId="1C2DAFBA" w14:textId="77777777" w:rsidR="008E15ED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4FEDAA65" w14:textId="77777777" w:rsidR="006A7A79" w:rsidRDefault="006A7A79" w:rsidP="008E15ED">
      <w:pPr>
        <w:rPr>
          <w:rFonts w:hint="eastAsia"/>
        </w:rPr>
      </w:pPr>
    </w:p>
    <w:p w14:paraId="6AA52BE0" w14:textId="43D9CB20" w:rsidR="004D1F5A" w:rsidRDefault="004D1F5A" w:rsidP="004D1F5A">
      <w:pPr>
        <w:pStyle w:val="2"/>
      </w:pPr>
      <w:r w:rsidRPr="00275446">
        <w:rPr>
          <w:rFonts w:hint="eastAsia"/>
        </w:rPr>
        <w:t>profit loss tolerance</w:t>
      </w:r>
      <w:r w:rsidRPr="004C55A1">
        <w:t xml:space="preserve"> </w:t>
      </w:r>
    </w:p>
    <w:p w14:paraId="14668098" w14:textId="593D3DD2" w:rsidR="00CF6323" w:rsidRDefault="008E15ED" w:rsidP="008E15ED">
      <w:pPr>
        <w:pStyle w:val="a9"/>
        <w:numPr>
          <w:ilvl w:val="0"/>
          <w:numId w:val="44"/>
        </w:numPr>
      </w:pPr>
      <w:r>
        <w:rPr>
          <w:rFonts w:hint="eastAsia"/>
        </w:rPr>
        <w:t xml:space="preserve">I </w:t>
      </w:r>
      <w:r w:rsidR="00CF6323" w:rsidRPr="00CF6323">
        <w:t>tend to be anxious about the investment decisions I’ve made</w:t>
      </w:r>
      <w:r w:rsidR="00CF6323">
        <w:rPr>
          <w:rFonts w:hint="eastAsia"/>
        </w:rPr>
        <w:t>.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CF6323" w14:paraId="59CC847B" w14:textId="77777777" w:rsidTr="009D6557">
        <w:tc>
          <w:tcPr>
            <w:tcW w:w="1965" w:type="dxa"/>
          </w:tcPr>
          <w:p w14:paraId="678F5B51" w14:textId="77777777" w:rsidR="00CF6323" w:rsidRDefault="00CF6323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01AF1602" w14:textId="77777777" w:rsidR="00CF6323" w:rsidRDefault="00CF6323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34EC0D90" w14:textId="77777777" w:rsidR="00CF6323" w:rsidRDefault="00CF6323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5ED1280D" w14:textId="77777777" w:rsidR="00CF6323" w:rsidRDefault="00CF6323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18FA6A4B" w14:textId="77777777" w:rsidR="00CF6323" w:rsidRDefault="00CF6323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CF6323" w14:paraId="065370EC" w14:textId="77777777" w:rsidTr="009D6557">
        <w:tc>
          <w:tcPr>
            <w:tcW w:w="1965" w:type="dxa"/>
          </w:tcPr>
          <w:p w14:paraId="1603363B" w14:textId="23FE98F9" w:rsidR="00CF6323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99" w:type="dxa"/>
          </w:tcPr>
          <w:p w14:paraId="14443D38" w14:textId="1366DB0B" w:rsidR="00CF6323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dxa"/>
          </w:tcPr>
          <w:p w14:paraId="18ED4146" w14:textId="77777777" w:rsidR="00CF6323" w:rsidRDefault="00CF6323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0EDC92F" w14:textId="5CF86837" w:rsidR="00CF6323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14:paraId="1D4BF71A" w14:textId="5AA8D950" w:rsidR="00CF6323" w:rsidRDefault="008E15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CD6829A" w14:textId="4A7B9788" w:rsidR="008E15ED" w:rsidRDefault="00F921ED" w:rsidP="008E15ED">
      <w:pPr>
        <w:pStyle w:val="a9"/>
        <w:numPr>
          <w:ilvl w:val="0"/>
          <w:numId w:val="44"/>
        </w:numPr>
      </w:pPr>
      <w:r w:rsidRPr="00F921ED">
        <w:t>If you</w:t>
      </w:r>
      <w:r>
        <w:rPr>
          <w:rFonts w:hint="eastAsia"/>
        </w:rPr>
        <w:t xml:space="preserve"> invest in a stock,</w:t>
      </w:r>
      <w:r w:rsidRPr="00F921ED">
        <w:t xml:space="preserve"> </w:t>
      </w:r>
      <w:r>
        <w:rPr>
          <w:rFonts w:hint="eastAsia"/>
        </w:rPr>
        <w:t>w</w:t>
      </w:r>
      <w:r w:rsidRPr="00F921ED">
        <w:t>hat is the highest percentage gain you expect from a single stock investment?</w:t>
      </w:r>
      <w:r>
        <w:rPr>
          <w:rFonts w:hint="eastAsia"/>
        </w:rPr>
        <w:t xml:space="preserve"> </w:t>
      </w:r>
      <w:r w:rsidR="00BA02B8" w:rsidRPr="00BA02B8">
        <w:t>In other words</w:t>
      </w:r>
      <w:r w:rsidR="00BA02B8">
        <w:rPr>
          <w:rFonts w:hint="eastAsia"/>
        </w:rPr>
        <w:t>, a</w:t>
      </w:r>
      <w:r w:rsidR="00BA02B8" w:rsidRPr="00BA02B8">
        <w:t>t what percentage increase in the price of a stock would you consider selling to lock in your profits?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F921ED" w14:paraId="21EA53A6" w14:textId="77777777" w:rsidTr="009D6557">
        <w:tc>
          <w:tcPr>
            <w:tcW w:w="5084" w:type="dxa"/>
          </w:tcPr>
          <w:p w14:paraId="2D42E47B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Options</w:t>
            </w:r>
          </w:p>
        </w:tc>
        <w:tc>
          <w:tcPr>
            <w:tcW w:w="2772" w:type="dxa"/>
          </w:tcPr>
          <w:p w14:paraId="7A441BC5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F921ED" w14:paraId="7AE11867" w14:textId="77777777" w:rsidTr="009D6557">
        <w:tc>
          <w:tcPr>
            <w:tcW w:w="5084" w:type="dxa"/>
          </w:tcPr>
          <w:p w14:paraId="3597BD2E" w14:textId="6FD69382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2772" w:type="dxa"/>
          </w:tcPr>
          <w:p w14:paraId="19415831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21ED" w14:paraId="30B71D2B" w14:textId="77777777" w:rsidTr="009D6557">
        <w:tc>
          <w:tcPr>
            <w:tcW w:w="5084" w:type="dxa"/>
          </w:tcPr>
          <w:p w14:paraId="287227FF" w14:textId="73C7C056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5% -</w:t>
            </w:r>
            <w:r w:rsidR="00F921ED">
              <w:rPr>
                <w:rFonts w:hint="eastAsia"/>
              </w:rPr>
              <w:t>10%</w:t>
            </w:r>
          </w:p>
        </w:tc>
        <w:tc>
          <w:tcPr>
            <w:tcW w:w="2772" w:type="dxa"/>
          </w:tcPr>
          <w:p w14:paraId="3E752FCA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921ED" w14:paraId="5B34B5BC" w14:textId="77777777" w:rsidTr="009D6557">
        <w:tc>
          <w:tcPr>
            <w:tcW w:w="5084" w:type="dxa"/>
          </w:tcPr>
          <w:p w14:paraId="7BE6CAB7" w14:textId="75EC929C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10% - 20%</w:t>
            </w:r>
          </w:p>
        </w:tc>
        <w:tc>
          <w:tcPr>
            <w:tcW w:w="2772" w:type="dxa"/>
          </w:tcPr>
          <w:p w14:paraId="5FFBD55A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921ED" w14:paraId="305B5469" w14:textId="77777777" w:rsidTr="009D6557">
        <w:tc>
          <w:tcPr>
            <w:tcW w:w="5084" w:type="dxa"/>
          </w:tcPr>
          <w:p w14:paraId="102CD78C" w14:textId="027BDAFA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20% - 30%</w:t>
            </w:r>
          </w:p>
        </w:tc>
        <w:tc>
          <w:tcPr>
            <w:tcW w:w="2772" w:type="dxa"/>
          </w:tcPr>
          <w:p w14:paraId="2355DF11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921ED" w14:paraId="655340EA" w14:textId="77777777" w:rsidTr="009D6557">
        <w:tc>
          <w:tcPr>
            <w:tcW w:w="5084" w:type="dxa"/>
          </w:tcPr>
          <w:p w14:paraId="3AC213B1" w14:textId="67DD51D1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30% or above</w:t>
            </w:r>
          </w:p>
        </w:tc>
        <w:tc>
          <w:tcPr>
            <w:tcW w:w="2772" w:type="dxa"/>
          </w:tcPr>
          <w:p w14:paraId="427A3515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01717155" w14:textId="1C8D06B0" w:rsidR="008E15ED" w:rsidRDefault="00BA02B8" w:rsidP="00F921ED">
      <w:pPr>
        <w:pStyle w:val="a9"/>
        <w:numPr>
          <w:ilvl w:val="0"/>
          <w:numId w:val="44"/>
        </w:numPr>
      </w:pPr>
      <w:r w:rsidRPr="00BA02B8">
        <w:t>If you are holding a stock and notice it is in a downtrend, which of the following statements best describes your typical reaction?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F921ED" w14:paraId="6656E05E" w14:textId="77777777" w:rsidTr="009D6557">
        <w:tc>
          <w:tcPr>
            <w:tcW w:w="5084" w:type="dxa"/>
          </w:tcPr>
          <w:p w14:paraId="374E6B82" w14:textId="19A5EBBB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</w:p>
        </w:tc>
        <w:tc>
          <w:tcPr>
            <w:tcW w:w="2772" w:type="dxa"/>
          </w:tcPr>
          <w:p w14:paraId="567F2262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F921ED" w14:paraId="727A1C7E" w14:textId="77777777" w:rsidTr="009D6557">
        <w:tc>
          <w:tcPr>
            <w:tcW w:w="5084" w:type="dxa"/>
          </w:tcPr>
          <w:p w14:paraId="2DEA5D07" w14:textId="01D678D1" w:rsidR="00F921ED" w:rsidRP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 would sell them all</w:t>
            </w:r>
            <w:r w:rsidRPr="00BA02B8">
              <w:t xml:space="preserve"> </w:t>
            </w:r>
            <w:r w:rsidRPr="00BA02B8">
              <w:t>as I am concerned it may decline further.</w:t>
            </w:r>
          </w:p>
        </w:tc>
        <w:tc>
          <w:tcPr>
            <w:tcW w:w="2772" w:type="dxa"/>
          </w:tcPr>
          <w:p w14:paraId="12FF9815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21ED" w14:paraId="428307B1" w14:textId="77777777" w:rsidTr="009D6557">
        <w:tc>
          <w:tcPr>
            <w:tcW w:w="5084" w:type="dxa"/>
          </w:tcPr>
          <w:p w14:paraId="51A3F6D2" w14:textId="2474AB7B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BA02B8">
              <w:t>I would sell a portion of my holdings</w:t>
            </w:r>
          </w:p>
        </w:tc>
        <w:tc>
          <w:tcPr>
            <w:tcW w:w="2772" w:type="dxa"/>
          </w:tcPr>
          <w:p w14:paraId="1A40C99B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921ED" w14:paraId="103F6A1A" w14:textId="77777777" w:rsidTr="009D6557">
        <w:tc>
          <w:tcPr>
            <w:tcW w:w="5084" w:type="dxa"/>
          </w:tcPr>
          <w:p w14:paraId="37CAD69C" w14:textId="42BDED60" w:rsidR="00F921ED" w:rsidRP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BA02B8">
              <w:t>I am uncertain about the market's direction, so I would hold my position and wait for a potential recovery</w:t>
            </w:r>
          </w:p>
        </w:tc>
        <w:tc>
          <w:tcPr>
            <w:tcW w:w="2772" w:type="dxa"/>
          </w:tcPr>
          <w:p w14:paraId="7B97F92F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921ED" w14:paraId="7030E302" w14:textId="77777777" w:rsidTr="009D6557">
        <w:tc>
          <w:tcPr>
            <w:tcW w:w="5084" w:type="dxa"/>
          </w:tcPr>
          <w:p w14:paraId="6BD61BD1" w14:textId="4EF83704" w:rsidR="00F921ED" w:rsidRP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BA02B8">
              <w:t>If the downtrend persists for several days, I would</w:t>
            </w:r>
            <w:r>
              <w:rPr>
                <w:rFonts w:hint="eastAsia"/>
              </w:rPr>
              <w:t xml:space="preserve"> buy more.</w:t>
            </w:r>
          </w:p>
        </w:tc>
        <w:tc>
          <w:tcPr>
            <w:tcW w:w="2772" w:type="dxa"/>
          </w:tcPr>
          <w:p w14:paraId="0FF61FDC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921ED" w14:paraId="1229B484" w14:textId="77777777" w:rsidTr="009D6557">
        <w:tc>
          <w:tcPr>
            <w:tcW w:w="5084" w:type="dxa"/>
          </w:tcPr>
          <w:p w14:paraId="1E81A463" w14:textId="66626449" w:rsidR="00F921ED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I would buy more buy more immediately, </w:t>
            </w:r>
            <w:r w:rsidRPr="00BA02B8">
              <w:t>as I believe the stock will rebound.</w:t>
            </w:r>
          </w:p>
        </w:tc>
        <w:tc>
          <w:tcPr>
            <w:tcW w:w="2772" w:type="dxa"/>
          </w:tcPr>
          <w:p w14:paraId="6E8C29BA" w14:textId="77777777" w:rsidR="00F921ED" w:rsidRDefault="00F921ED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4989E173" w14:textId="77777777" w:rsidR="00BA02B8" w:rsidRDefault="00BA02B8" w:rsidP="00BA02B8">
      <w:pPr>
        <w:pStyle w:val="a9"/>
        <w:ind w:left="440"/>
        <w:rPr>
          <w:rFonts w:hint="eastAsia"/>
        </w:rPr>
      </w:pPr>
    </w:p>
    <w:p w14:paraId="726B7100" w14:textId="4E9F1F8A" w:rsidR="00F921ED" w:rsidRDefault="00BA02B8" w:rsidP="00BA02B8">
      <w:pPr>
        <w:pStyle w:val="a9"/>
        <w:numPr>
          <w:ilvl w:val="0"/>
          <w:numId w:val="44"/>
        </w:numPr>
      </w:pPr>
      <w:r w:rsidRPr="00BA02B8">
        <w:t>Usually it takes me a long time to make up my mind on investment matters</w:t>
      </w:r>
      <w:r>
        <w:rPr>
          <w:rFonts w:hint="eastAsia"/>
        </w:rPr>
        <w:t>.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1199"/>
        <w:gridCol w:w="1069"/>
        <w:gridCol w:w="1134"/>
        <w:gridCol w:w="2489"/>
      </w:tblGrid>
      <w:tr w:rsidR="00BA02B8" w14:paraId="5F699D98" w14:textId="77777777" w:rsidTr="009D6557">
        <w:tc>
          <w:tcPr>
            <w:tcW w:w="1965" w:type="dxa"/>
          </w:tcPr>
          <w:p w14:paraId="7BC7DDEA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Disagree</w:t>
            </w:r>
          </w:p>
        </w:tc>
        <w:tc>
          <w:tcPr>
            <w:tcW w:w="1199" w:type="dxa"/>
          </w:tcPr>
          <w:p w14:paraId="3D99484D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Disagree</w:t>
            </w:r>
          </w:p>
        </w:tc>
        <w:tc>
          <w:tcPr>
            <w:tcW w:w="1069" w:type="dxa"/>
          </w:tcPr>
          <w:p w14:paraId="3C779A33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134" w:type="dxa"/>
          </w:tcPr>
          <w:p w14:paraId="53636367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Agree</w:t>
            </w:r>
          </w:p>
        </w:tc>
        <w:tc>
          <w:tcPr>
            <w:tcW w:w="2489" w:type="dxa"/>
          </w:tcPr>
          <w:p w14:paraId="26E94E32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9B6A95">
              <w:t>Strongly Agree</w:t>
            </w:r>
          </w:p>
        </w:tc>
      </w:tr>
      <w:tr w:rsidR="00BA02B8" w14:paraId="48E314EC" w14:textId="77777777" w:rsidTr="009D6557">
        <w:tc>
          <w:tcPr>
            <w:tcW w:w="1965" w:type="dxa"/>
          </w:tcPr>
          <w:p w14:paraId="71CFAA5B" w14:textId="70FEFB24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dxa"/>
          </w:tcPr>
          <w:p w14:paraId="46C7529B" w14:textId="63F0D1D2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dxa"/>
          </w:tcPr>
          <w:p w14:paraId="67B8CD5D" w14:textId="435EE818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7AB4672" w14:textId="6F105A6A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40BA5F34" w14:textId="266A4AAF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1A7D291E" w14:textId="77777777" w:rsidR="00BA02B8" w:rsidRPr="00F921ED" w:rsidRDefault="00BA02B8" w:rsidP="00BA02B8">
      <w:pPr>
        <w:pStyle w:val="a9"/>
        <w:ind w:left="440"/>
        <w:rPr>
          <w:rFonts w:hint="eastAsia"/>
        </w:rPr>
      </w:pPr>
    </w:p>
    <w:p w14:paraId="56BAB313" w14:textId="102C8FA3" w:rsidR="004D1F5A" w:rsidRDefault="004D1F5A" w:rsidP="004D1F5A">
      <w:pPr>
        <w:pStyle w:val="2"/>
      </w:pPr>
      <w:r>
        <w:rPr>
          <w:rFonts w:hint="eastAsia"/>
        </w:rPr>
        <w:t>psycho test</w:t>
      </w:r>
      <w:r>
        <w:rPr>
          <w:rFonts w:hint="eastAsia"/>
        </w:rPr>
        <w:t xml:space="preserve"> (behavioral test)</w:t>
      </w:r>
    </w:p>
    <w:p w14:paraId="0366C535" w14:textId="6A587053" w:rsidR="004D1F5A" w:rsidRPr="004D1F5A" w:rsidRDefault="004D1F5A" w:rsidP="004D1F5A">
      <w:pPr>
        <w:rPr>
          <w:rFonts w:hint="eastAsia"/>
        </w:rPr>
      </w:pPr>
      <w:r>
        <w:rPr>
          <w:rFonts w:hint="eastAsia"/>
        </w:rPr>
        <w:t>T</w:t>
      </w:r>
      <w:r w:rsidRPr="004D1F5A">
        <w:rPr>
          <w:rFonts w:hint="eastAsia"/>
        </w:rPr>
        <w:t>he aim to design this part is to evaluate investors</w:t>
      </w:r>
      <w:r w:rsidRPr="004D1F5A">
        <w:t>’</w:t>
      </w:r>
      <w:r w:rsidRPr="004D1F5A">
        <w:rPr>
          <w:rFonts w:hint="eastAsia"/>
        </w:rPr>
        <w:t xml:space="preserve"> </w:t>
      </w:r>
      <w:r w:rsidRPr="004D1F5A">
        <w:t>psychology</w:t>
      </w:r>
      <w:r w:rsidRPr="004D1F5A">
        <w:rPr>
          <w:rFonts w:hint="eastAsia"/>
        </w:rPr>
        <w:t xml:space="preserve"> towards </w:t>
      </w:r>
      <w:r w:rsidR="00BA02B8">
        <w:rPr>
          <w:rFonts w:hint="eastAsia"/>
        </w:rPr>
        <w:t xml:space="preserve">risk attitude but in a real-life </w:t>
      </w:r>
      <w:r w:rsidR="00BA02B8">
        <w:t>scenario</w:t>
      </w:r>
      <w:r w:rsidR="00BA02B8">
        <w:rPr>
          <w:rFonts w:hint="eastAsia"/>
        </w:rPr>
        <w:t>,</w:t>
      </w:r>
      <w:r w:rsidRPr="004D1F5A">
        <w:rPr>
          <w:rFonts w:hint="eastAsia"/>
        </w:rPr>
        <w:t xml:space="preserve"> and try to make this questionnaire more interesting.</w:t>
      </w:r>
    </w:p>
    <w:p w14:paraId="148FAB54" w14:textId="41B8F1F6" w:rsidR="004C55A1" w:rsidRDefault="00244134" w:rsidP="004C55A1">
      <w:pPr>
        <w:pStyle w:val="a9"/>
        <w:numPr>
          <w:ilvl w:val="0"/>
          <w:numId w:val="18"/>
        </w:numPr>
      </w:pPr>
      <w:r w:rsidRPr="00244134">
        <w:t>You join a TV game show, and you are given a free opportunity to choose one of the following options. Which would you choose?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244134" w14:paraId="49FB2FD7" w14:textId="77777777" w:rsidTr="009D6557">
        <w:tc>
          <w:tcPr>
            <w:tcW w:w="5084" w:type="dxa"/>
          </w:tcPr>
          <w:p w14:paraId="0FDA940A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</w:p>
        </w:tc>
        <w:tc>
          <w:tcPr>
            <w:tcW w:w="2772" w:type="dxa"/>
          </w:tcPr>
          <w:p w14:paraId="4F6DFFCD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244134" w14:paraId="49E8E75C" w14:textId="77777777" w:rsidTr="009D6557">
        <w:tc>
          <w:tcPr>
            <w:tcW w:w="5084" w:type="dxa"/>
          </w:tcPr>
          <w:p w14:paraId="4467392D" w14:textId="5F9FF543" w:rsidR="00244134" w:rsidRPr="00BA02B8" w:rsidRDefault="00244134" w:rsidP="00244134">
            <w:pPr>
              <w:rPr>
                <w:rFonts w:hint="eastAsia"/>
              </w:rPr>
            </w:pPr>
            <w:r w:rsidRPr="004C55A1">
              <w:t>$1,000 in cash</w:t>
            </w:r>
          </w:p>
        </w:tc>
        <w:tc>
          <w:tcPr>
            <w:tcW w:w="2772" w:type="dxa"/>
          </w:tcPr>
          <w:p w14:paraId="470946AB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4134" w14:paraId="5A5171C8" w14:textId="77777777" w:rsidTr="009D6557">
        <w:tc>
          <w:tcPr>
            <w:tcW w:w="5084" w:type="dxa"/>
          </w:tcPr>
          <w:p w14:paraId="07009B14" w14:textId="76249E1B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 xml:space="preserve">A </w:t>
            </w:r>
            <w:r>
              <w:rPr>
                <w:rFonts w:hint="eastAsia"/>
              </w:rPr>
              <w:t>8</w:t>
            </w:r>
            <w:r w:rsidRPr="00244134">
              <w:t>0% chance at winning $</w:t>
            </w:r>
            <w:r>
              <w:rPr>
                <w:rFonts w:hint="eastAsia"/>
              </w:rPr>
              <w:t>3</w:t>
            </w:r>
            <w:r w:rsidRPr="00244134">
              <w:t>,000</w:t>
            </w:r>
          </w:p>
        </w:tc>
        <w:tc>
          <w:tcPr>
            <w:tcW w:w="2772" w:type="dxa"/>
          </w:tcPr>
          <w:p w14:paraId="3D49FBE6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4134" w14:paraId="52318E09" w14:textId="77777777" w:rsidTr="009D6557">
        <w:tc>
          <w:tcPr>
            <w:tcW w:w="5084" w:type="dxa"/>
          </w:tcPr>
          <w:p w14:paraId="0186ED96" w14:textId="6709AF07" w:rsidR="00244134" w:rsidRPr="00244134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 xml:space="preserve">A </w:t>
            </w:r>
            <w:r>
              <w:rPr>
                <w:rFonts w:hint="eastAsia"/>
              </w:rPr>
              <w:t>5</w:t>
            </w:r>
            <w:r w:rsidRPr="00244134">
              <w:t>0% chance at winning $</w:t>
            </w:r>
            <w:r>
              <w:rPr>
                <w:rFonts w:hint="eastAsia"/>
              </w:rPr>
              <w:t>7,000</w:t>
            </w:r>
          </w:p>
        </w:tc>
        <w:tc>
          <w:tcPr>
            <w:tcW w:w="2772" w:type="dxa"/>
          </w:tcPr>
          <w:p w14:paraId="3055447F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4134" w14:paraId="44FC5245" w14:textId="77777777" w:rsidTr="009D6557">
        <w:tc>
          <w:tcPr>
            <w:tcW w:w="5084" w:type="dxa"/>
          </w:tcPr>
          <w:p w14:paraId="5222C2B4" w14:textId="6EC93161" w:rsidR="00244134" w:rsidRPr="00BA02B8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 xml:space="preserve">A </w:t>
            </w:r>
            <w:r>
              <w:rPr>
                <w:rFonts w:hint="eastAsia"/>
              </w:rPr>
              <w:t>25</w:t>
            </w:r>
            <w:r w:rsidRPr="00244134">
              <w:t>% chance at winning $</w:t>
            </w:r>
            <w:r>
              <w:rPr>
                <w:rFonts w:hint="eastAsia"/>
              </w:rPr>
              <w:t>18</w:t>
            </w:r>
            <w:r w:rsidRPr="00244134">
              <w:t>,000</w:t>
            </w:r>
          </w:p>
        </w:tc>
        <w:tc>
          <w:tcPr>
            <w:tcW w:w="2772" w:type="dxa"/>
          </w:tcPr>
          <w:p w14:paraId="1A9443DE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4134" w14:paraId="0ED0EFBF" w14:textId="77777777" w:rsidTr="009D6557">
        <w:tc>
          <w:tcPr>
            <w:tcW w:w="5084" w:type="dxa"/>
          </w:tcPr>
          <w:p w14:paraId="1EED0ADE" w14:textId="0E3559CC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 xml:space="preserve">A </w:t>
            </w:r>
            <w:r>
              <w:rPr>
                <w:rFonts w:hint="eastAsia"/>
              </w:rPr>
              <w:t>10</w:t>
            </w:r>
            <w:r w:rsidRPr="00244134">
              <w:t>% chance at winning $</w:t>
            </w:r>
            <w:r>
              <w:rPr>
                <w:rFonts w:hint="eastAsia"/>
              </w:rPr>
              <w:t>50</w:t>
            </w:r>
            <w:r w:rsidRPr="00244134">
              <w:t>,000</w:t>
            </w:r>
          </w:p>
        </w:tc>
        <w:tc>
          <w:tcPr>
            <w:tcW w:w="2772" w:type="dxa"/>
          </w:tcPr>
          <w:p w14:paraId="06C6AC69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721BEF2D" w14:textId="30AD70DE" w:rsidR="004C55A1" w:rsidRDefault="004C55A1" w:rsidP="004C55A1">
      <w:pPr>
        <w:pStyle w:val="a9"/>
        <w:numPr>
          <w:ilvl w:val="0"/>
          <w:numId w:val="18"/>
        </w:numPr>
      </w:pPr>
      <w:r w:rsidRPr="004C55A1">
        <w:t xml:space="preserve">You have just finished saving for a "once-in-a-lifetime" vacation. Three weeks before you plan to leave, you lose your job. </w:t>
      </w:r>
      <w:r w:rsidR="00BA02B8" w:rsidRPr="00BA02B8">
        <w:t>What would you do?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BA02B8" w14:paraId="434BB81C" w14:textId="77777777" w:rsidTr="009D6557">
        <w:tc>
          <w:tcPr>
            <w:tcW w:w="5084" w:type="dxa"/>
          </w:tcPr>
          <w:p w14:paraId="3C7E92B5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</w:p>
        </w:tc>
        <w:tc>
          <w:tcPr>
            <w:tcW w:w="2772" w:type="dxa"/>
          </w:tcPr>
          <w:p w14:paraId="5ECEEC4A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BA02B8" w14:paraId="4362C209" w14:textId="77777777" w:rsidTr="009D6557">
        <w:tc>
          <w:tcPr>
            <w:tcW w:w="5084" w:type="dxa"/>
          </w:tcPr>
          <w:p w14:paraId="4AE2F339" w14:textId="625D5763" w:rsidR="00BA02B8" w:rsidRPr="00BA02B8" w:rsidRDefault="00BA02B8" w:rsidP="00BA02B8">
            <w:pPr>
              <w:rPr>
                <w:rFonts w:hint="eastAsia"/>
              </w:rPr>
            </w:pPr>
            <w:r w:rsidRPr="004C55A1">
              <w:t>Cancel the vacation</w:t>
            </w:r>
          </w:p>
        </w:tc>
        <w:tc>
          <w:tcPr>
            <w:tcW w:w="2772" w:type="dxa"/>
          </w:tcPr>
          <w:p w14:paraId="7F999E81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A02B8" w14:paraId="76FC4DC9" w14:textId="77777777" w:rsidTr="009D6557">
        <w:tc>
          <w:tcPr>
            <w:tcW w:w="5084" w:type="dxa"/>
          </w:tcPr>
          <w:p w14:paraId="3EBAA0D2" w14:textId="21EDF24C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 w:rsidRPr="00BA02B8">
              <w:lastRenderedPageBreak/>
              <w:t>Take a much more modest vacation to stay within a budget, but still go.</w:t>
            </w:r>
          </w:p>
        </w:tc>
        <w:tc>
          <w:tcPr>
            <w:tcW w:w="2772" w:type="dxa"/>
          </w:tcPr>
          <w:p w14:paraId="18B8720E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A02B8" w14:paraId="6AD3EB45" w14:textId="77777777" w:rsidTr="009D6557">
        <w:tc>
          <w:tcPr>
            <w:tcW w:w="5084" w:type="dxa"/>
          </w:tcPr>
          <w:p w14:paraId="48411BE5" w14:textId="01D32BFC" w:rsidR="00BA02B8" w:rsidRPr="00244134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>Go as scheduled, reasoning that you need the time to prepare for a job search</w:t>
            </w:r>
          </w:p>
        </w:tc>
        <w:tc>
          <w:tcPr>
            <w:tcW w:w="2772" w:type="dxa"/>
          </w:tcPr>
          <w:p w14:paraId="04D7EE0C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A02B8" w14:paraId="5ABCEC0F" w14:textId="77777777" w:rsidTr="009D6557">
        <w:tc>
          <w:tcPr>
            <w:tcW w:w="5084" w:type="dxa"/>
          </w:tcPr>
          <w:p w14:paraId="5EF596A6" w14:textId="61CB057D" w:rsidR="00BA02B8" w:rsidRPr="00BA02B8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4C55A1">
              <w:t>Extend your vacation</w:t>
            </w:r>
            <w:r>
              <w:rPr>
                <w:rFonts w:hint="eastAsia"/>
              </w:rPr>
              <w:t xml:space="preserve"> </w:t>
            </w:r>
            <w:r w:rsidRPr="00244134">
              <w:t>slightly</w:t>
            </w:r>
            <w:r w:rsidRPr="004C55A1">
              <w:t xml:space="preserve">, </w:t>
            </w:r>
            <w:r w:rsidRPr="00244134">
              <w:t>as you believe you can handle the financial strain temporarily.</w:t>
            </w:r>
          </w:p>
        </w:tc>
        <w:tc>
          <w:tcPr>
            <w:tcW w:w="2772" w:type="dxa"/>
          </w:tcPr>
          <w:p w14:paraId="0EA13D64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A02B8" w14:paraId="4EA4EBBC" w14:textId="77777777" w:rsidTr="009D6557">
        <w:tc>
          <w:tcPr>
            <w:tcW w:w="5084" w:type="dxa"/>
          </w:tcPr>
          <w:p w14:paraId="1CB8E746" w14:textId="5F74021E" w:rsidR="00BA02B8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 xml:space="preserve">Go as scheduled and extend your vacation, </w:t>
            </w:r>
            <w:r>
              <w:rPr>
                <w:rFonts w:hint="eastAsia"/>
              </w:rPr>
              <w:t xml:space="preserve">reasoning that </w:t>
            </w:r>
            <w:r w:rsidRPr="00244134">
              <w:t>this might be your last opportunity for a luxurious experience before a career change</w:t>
            </w:r>
          </w:p>
        </w:tc>
        <w:tc>
          <w:tcPr>
            <w:tcW w:w="2772" w:type="dxa"/>
          </w:tcPr>
          <w:p w14:paraId="7C8D2A83" w14:textId="77777777" w:rsidR="00BA02B8" w:rsidRDefault="00BA02B8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17CA53A6" w14:textId="77777777" w:rsidR="00BA02B8" w:rsidRDefault="00BA02B8" w:rsidP="00BA02B8">
      <w:pPr>
        <w:pStyle w:val="a9"/>
        <w:ind w:left="440"/>
        <w:rPr>
          <w:rFonts w:hint="eastAsia"/>
        </w:rPr>
      </w:pPr>
    </w:p>
    <w:p w14:paraId="38D5C215" w14:textId="39C91CB3" w:rsidR="004C55A1" w:rsidRDefault="004C55A1" w:rsidP="004C55A1">
      <w:pPr>
        <w:pStyle w:val="a9"/>
        <w:numPr>
          <w:ilvl w:val="0"/>
          <w:numId w:val="18"/>
        </w:numPr>
      </w:pPr>
      <w:r w:rsidRPr="004C55A1">
        <w:t>If you unexpectedly received $20,000 to invest, what would you do?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244134" w14:paraId="666BC1F0" w14:textId="77777777" w:rsidTr="009D6557">
        <w:tc>
          <w:tcPr>
            <w:tcW w:w="5084" w:type="dxa"/>
          </w:tcPr>
          <w:p w14:paraId="5D016306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</w:p>
        </w:tc>
        <w:tc>
          <w:tcPr>
            <w:tcW w:w="2772" w:type="dxa"/>
          </w:tcPr>
          <w:p w14:paraId="1940CFAC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244134" w14:paraId="27A1852E" w14:textId="77777777" w:rsidTr="009D6557">
        <w:tc>
          <w:tcPr>
            <w:tcW w:w="5084" w:type="dxa"/>
          </w:tcPr>
          <w:p w14:paraId="4EFC06D4" w14:textId="0C4037AB" w:rsidR="00244134" w:rsidRPr="00BA02B8" w:rsidRDefault="00244134" w:rsidP="009D6557">
            <w:pPr>
              <w:rPr>
                <w:rFonts w:hint="eastAsia"/>
              </w:rPr>
            </w:pPr>
            <w:r w:rsidRPr="004C55A1">
              <w:t xml:space="preserve">Deposit </w:t>
            </w:r>
            <w:r>
              <w:rPr>
                <w:rFonts w:hint="eastAsia"/>
              </w:rPr>
              <w:t xml:space="preserve">all of </w:t>
            </w:r>
            <w:r w:rsidRPr="004C55A1">
              <w:t>it in a bank account</w:t>
            </w:r>
            <w:r>
              <w:rPr>
                <w:rFonts w:hint="eastAsia"/>
              </w:rPr>
              <w:t>.</w:t>
            </w:r>
          </w:p>
        </w:tc>
        <w:tc>
          <w:tcPr>
            <w:tcW w:w="2772" w:type="dxa"/>
          </w:tcPr>
          <w:p w14:paraId="359EC969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4134" w14:paraId="2B5EF7AB" w14:textId="77777777" w:rsidTr="009D6557">
        <w:tc>
          <w:tcPr>
            <w:tcW w:w="5084" w:type="dxa"/>
          </w:tcPr>
          <w:p w14:paraId="7A7F0CD9" w14:textId="414EEF54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Proxy a professional to help you manage them.</w:t>
            </w:r>
          </w:p>
        </w:tc>
        <w:tc>
          <w:tcPr>
            <w:tcW w:w="2772" w:type="dxa"/>
          </w:tcPr>
          <w:p w14:paraId="771CEA8C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4134" w14:paraId="39BC885B" w14:textId="77777777" w:rsidTr="009D6557">
        <w:tc>
          <w:tcPr>
            <w:tcW w:w="5084" w:type="dxa"/>
          </w:tcPr>
          <w:p w14:paraId="755029DE" w14:textId="2E4D7C49" w:rsidR="00244134" w:rsidRPr="00244134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>Invest it in low-risk, fixed-income investments like bonds</w:t>
            </w:r>
            <w:r>
              <w:rPr>
                <w:rFonts w:hint="eastAsia"/>
              </w:rPr>
              <w:t>.</w:t>
            </w:r>
          </w:p>
        </w:tc>
        <w:tc>
          <w:tcPr>
            <w:tcW w:w="2772" w:type="dxa"/>
          </w:tcPr>
          <w:p w14:paraId="1F63262E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4134" w14:paraId="002F9701" w14:textId="77777777" w:rsidTr="009D6557">
        <w:tc>
          <w:tcPr>
            <w:tcW w:w="5084" w:type="dxa"/>
          </w:tcPr>
          <w:p w14:paraId="10C7D624" w14:textId="347B7E88" w:rsidR="00244134" w:rsidRPr="00BA02B8" w:rsidRDefault="00244134" w:rsidP="009D6557">
            <w:pPr>
              <w:pStyle w:val="a9"/>
              <w:ind w:left="0"/>
              <w:rPr>
                <w:rFonts w:hint="eastAsia"/>
              </w:rPr>
            </w:pPr>
            <w:r w:rsidRPr="00244134">
              <w:t>Split the money across stocks and bonds.</w:t>
            </w:r>
          </w:p>
        </w:tc>
        <w:tc>
          <w:tcPr>
            <w:tcW w:w="2772" w:type="dxa"/>
          </w:tcPr>
          <w:p w14:paraId="5D6ED6B4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4134" w14:paraId="762657C0" w14:textId="77777777" w:rsidTr="009D6557">
        <w:tc>
          <w:tcPr>
            <w:tcW w:w="5084" w:type="dxa"/>
          </w:tcPr>
          <w:p w14:paraId="3CC0AC26" w14:textId="26575A0B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As it is an unexpected income, you try to invest all of them in a stock market by yourself.</w:t>
            </w:r>
          </w:p>
        </w:tc>
        <w:tc>
          <w:tcPr>
            <w:tcW w:w="2772" w:type="dxa"/>
          </w:tcPr>
          <w:p w14:paraId="4698FCC8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646A6FA4" w14:textId="60041542" w:rsidR="004C55A1" w:rsidRPr="004C55A1" w:rsidRDefault="004C55A1" w:rsidP="00244134">
      <w:pPr>
        <w:pStyle w:val="a9"/>
        <w:ind w:left="440"/>
      </w:pPr>
    </w:p>
    <w:p w14:paraId="6249DF96" w14:textId="3EF74CD6" w:rsidR="004C55A1" w:rsidRDefault="00A4112E" w:rsidP="004C55A1">
      <w:pPr>
        <w:pStyle w:val="a9"/>
        <w:numPr>
          <w:ilvl w:val="0"/>
          <w:numId w:val="18"/>
        </w:numPr>
      </w:pPr>
      <w:r>
        <w:rPr>
          <w:rFonts w:hint="eastAsia"/>
        </w:rPr>
        <w:t xml:space="preserve">If </w:t>
      </w:r>
      <w:r w:rsidRPr="00A4112E">
        <w:t>your stockbroker tells you that your current investment carries a certain amount of risk</w:t>
      </w:r>
      <w:r>
        <w:rPr>
          <w:rFonts w:hint="eastAsia"/>
        </w:rPr>
        <w:t xml:space="preserve">, </w:t>
      </w:r>
      <w:r w:rsidRPr="00A4112E">
        <w:t>what situation comes to mind first?</w:t>
      </w:r>
    </w:p>
    <w:tbl>
      <w:tblPr>
        <w:tblStyle w:val="af2"/>
        <w:tblW w:w="0" w:type="auto"/>
        <w:tblInd w:w="440" w:type="dxa"/>
        <w:tblLook w:val="04A0" w:firstRow="1" w:lastRow="0" w:firstColumn="1" w:lastColumn="0" w:noHBand="0" w:noVBand="1"/>
      </w:tblPr>
      <w:tblGrid>
        <w:gridCol w:w="5084"/>
        <w:gridCol w:w="2772"/>
      </w:tblGrid>
      <w:tr w:rsidR="00244134" w14:paraId="5B2E14BD" w14:textId="77777777" w:rsidTr="009D6557">
        <w:tc>
          <w:tcPr>
            <w:tcW w:w="5084" w:type="dxa"/>
          </w:tcPr>
          <w:p w14:paraId="5B1E842A" w14:textId="6CDDA7DF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Options</w:t>
            </w:r>
            <w:r w:rsidR="00A4112E" w:rsidRPr="004C55A1">
              <w:t xml:space="preserve"> </w:t>
            </w:r>
          </w:p>
        </w:tc>
        <w:tc>
          <w:tcPr>
            <w:tcW w:w="2772" w:type="dxa"/>
          </w:tcPr>
          <w:p w14:paraId="3CC1357F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244134" w14:paraId="42D1B3F5" w14:textId="77777777" w:rsidTr="009D6557">
        <w:tc>
          <w:tcPr>
            <w:tcW w:w="5084" w:type="dxa"/>
          </w:tcPr>
          <w:p w14:paraId="11DE7B11" w14:textId="222DE3BA" w:rsidR="00244134" w:rsidRPr="00BA02B8" w:rsidRDefault="00244134" w:rsidP="009D6557">
            <w:pPr>
              <w:rPr>
                <w:rFonts w:hint="eastAsia"/>
              </w:rPr>
            </w:pPr>
            <w:r w:rsidRPr="004C55A1">
              <w:t>Loss</w:t>
            </w:r>
          </w:p>
        </w:tc>
        <w:tc>
          <w:tcPr>
            <w:tcW w:w="2772" w:type="dxa"/>
          </w:tcPr>
          <w:p w14:paraId="1F23FDF0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4134" w14:paraId="1A3AF551" w14:textId="77777777" w:rsidTr="009D6557">
        <w:tc>
          <w:tcPr>
            <w:tcW w:w="5084" w:type="dxa"/>
          </w:tcPr>
          <w:p w14:paraId="01F19AB2" w14:textId="61E07378" w:rsidR="00244134" w:rsidRDefault="00244134" w:rsidP="00244134">
            <w:pPr>
              <w:pStyle w:val="a9"/>
              <w:ind w:left="0"/>
              <w:rPr>
                <w:rFonts w:hint="eastAsia"/>
              </w:rPr>
            </w:pPr>
            <w:r w:rsidRPr="004C55A1">
              <w:t>Uncertainty</w:t>
            </w:r>
          </w:p>
        </w:tc>
        <w:tc>
          <w:tcPr>
            <w:tcW w:w="2772" w:type="dxa"/>
          </w:tcPr>
          <w:p w14:paraId="2CC8463A" w14:textId="77777777" w:rsidR="00244134" w:rsidRDefault="00244134" w:rsidP="0024413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4134" w14:paraId="1FF712DB" w14:textId="77777777" w:rsidTr="009D6557">
        <w:tc>
          <w:tcPr>
            <w:tcW w:w="5084" w:type="dxa"/>
          </w:tcPr>
          <w:p w14:paraId="62E1F186" w14:textId="66660518" w:rsidR="00244134" w:rsidRPr="00244134" w:rsidRDefault="00244134" w:rsidP="00244134">
            <w:pPr>
              <w:rPr>
                <w:rFonts w:hint="eastAsia"/>
              </w:rPr>
            </w:pPr>
            <w:r w:rsidRPr="004C55A1">
              <w:t>Opportunity</w:t>
            </w:r>
          </w:p>
        </w:tc>
        <w:tc>
          <w:tcPr>
            <w:tcW w:w="2772" w:type="dxa"/>
          </w:tcPr>
          <w:p w14:paraId="10FB9E5D" w14:textId="77777777" w:rsidR="00244134" w:rsidRDefault="00244134" w:rsidP="0024413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4134" w14:paraId="619DDBDC" w14:textId="77777777" w:rsidTr="009D6557">
        <w:tc>
          <w:tcPr>
            <w:tcW w:w="5084" w:type="dxa"/>
          </w:tcPr>
          <w:p w14:paraId="649B1075" w14:textId="4D969792" w:rsidR="00244134" w:rsidRPr="00BA02B8" w:rsidRDefault="00A4112E" w:rsidP="0024413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hallenge </w:t>
            </w:r>
          </w:p>
        </w:tc>
        <w:tc>
          <w:tcPr>
            <w:tcW w:w="2772" w:type="dxa"/>
          </w:tcPr>
          <w:p w14:paraId="2BD33B7C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4134" w14:paraId="40A87390" w14:textId="77777777" w:rsidTr="009D6557">
        <w:tc>
          <w:tcPr>
            <w:tcW w:w="5084" w:type="dxa"/>
          </w:tcPr>
          <w:p w14:paraId="000882A2" w14:textId="605AF6A7" w:rsidR="00244134" w:rsidRDefault="00244134" w:rsidP="00244134">
            <w:pPr>
              <w:rPr>
                <w:rFonts w:hint="eastAsia"/>
              </w:rPr>
            </w:pPr>
            <w:r w:rsidRPr="004C55A1">
              <w:t>Thrill</w:t>
            </w:r>
          </w:p>
        </w:tc>
        <w:tc>
          <w:tcPr>
            <w:tcW w:w="2772" w:type="dxa"/>
          </w:tcPr>
          <w:p w14:paraId="6188300E" w14:textId="77777777" w:rsidR="00244134" w:rsidRDefault="00244134" w:rsidP="009D655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4D7EFFD" w14:textId="77777777" w:rsidR="00244134" w:rsidRPr="004C55A1" w:rsidRDefault="00244134" w:rsidP="00244134">
      <w:pPr>
        <w:pStyle w:val="a9"/>
        <w:ind w:left="440"/>
        <w:rPr>
          <w:rFonts w:hint="eastAsia"/>
        </w:rPr>
      </w:pPr>
    </w:p>
    <w:p w14:paraId="284F35E2" w14:textId="77777777" w:rsidR="004C55A1" w:rsidRPr="004C55A1" w:rsidRDefault="004C55A1" w:rsidP="00A4112E">
      <w:pPr>
        <w:rPr>
          <w:rFonts w:hint="eastAsia"/>
        </w:rPr>
      </w:pPr>
    </w:p>
    <w:sectPr w:rsidR="004C55A1" w:rsidRPr="004C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9F6F0" w14:textId="77777777" w:rsidR="00183D2B" w:rsidRDefault="00183D2B" w:rsidP="004C55A1">
      <w:pPr>
        <w:spacing w:after="0" w:line="240" w:lineRule="auto"/>
      </w:pPr>
      <w:r>
        <w:separator/>
      </w:r>
    </w:p>
  </w:endnote>
  <w:endnote w:type="continuationSeparator" w:id="0">
    <w:p w14:paraId="45EA05F7" w14:textId="77777777" w:rsidR="00183D2B" w:rsidRDefault="00183D2B" w:rsidP="004C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143CF" w14:textId="77777777" w:rsidR="00183D2B" w:rsidRDefault="00183D2B" w:rsidP="004C55A1">
      <w:pPr>
        <w:spacing w:after="0" w:line="240" w:lineRule="auto"/>
      </w:pPr>
      <w:r>
        <w:separator/>
      </w:r>
    </w:p>
  </w:footnote>
  <w:footnote w:type="continuationSeparator" w:id="0">
    <w:p w14:paraId="53719B55" w14:textId="77777777" w:rsidR="00183D2B" w:rsidRDefault="00183D2B" w:rsidP="004C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8F5"/>
    <w:multiLevelType w:val="hybridMultilevel"/>
    <w:tmpl w:val="66842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E927F0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17495"/>
    <w:multiLevelType w:val="hybridMultilevel"/>
    <w:tmpl w:val="9000BFD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04482D"/>
    <w:multiLevelType w:val="hybridMultilevel"/>
    <w:tmpl w:val="26169BCE"/>
    <w:lvl w:ilvl="0" w:tplc="FFFFFFFF">
      <w:start w:val="1"/>
      <w:numFmt w:val="bullet"/>
      <w:lvlText w:val="-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2FFAF55A">
      <w:start w:val="1"/>
      <w:numFmt w:val="bullet"/>
      <w:lvlText w:val="-"/>
      <w:lvlJc w:val="left"/>
      <w:pPr>
        <w:ind w:left="880" w:hanging="440"/>
      </w:pPr>
      <w:rPr>
        <w:rFonts w:ascii="等线" w:eastAsia="等线" w:hAnsi="等线" w:cstheme="minorBidi" w:hint="eastAsia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6F16BE3"/>
    <w:multiLevelType w:val="hybridMultilevel"/>
    <w:tmpl w:val="83EED2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D327396"/>
    <w:multiLevelType w:val="hybridMultilevel"/>
    <w:tmpl w:val="0E92712C"/>
    <w:lvl w:ilvl="0" w:tplc="CF24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7D71D5"/>
    <w:multiLevelType w:val="hybridMultilevel"/>
    <w:tmpl w:val="D994AC86"/>
    <w:lvl w:ilvl="0" w:tplc="2FFAF55A">
      <w:start w:val="1"/>
      <w:numFmt w:val="bullet"/>
      <w:lvlText w:val="-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6282B37"/>
    <w:multiLevelType w:val="hybridMultilevel"/>
    <w:tmpl w:val="852EB98A"/>
    <w:lvl w:ilvl="0" w:tplc="2FFAF55A">
      <w:start w:val="1"/>
      <w:numFmt w:val="bullet"/>
      <w:lvlText w:val="-"/>
      <w:lvlJc w:val="left"/>
      <w:pPr>
        <w:ind w:left="860" w:hanging="440"/>
      </w:pPr>
      <w:rPr>
        <w:rFonts w:ascii="等线" w:eastAsia="等线" w:hAnsi="等线" w:cstheme="minorBidi" w:hint="eastAsia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82E47B0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B2540"/>
    <w:multiLevelType w:val="hybridMultilevel"/>
    <w:tmpl w:val="10E0E1A8"/>
    <w:lvl w:ilvl="0" w:tplc="2FFAF55A">
      <w:start w:val="1"/>
      <w:numFmt w:val="bullet"/>
      <w:lvlText w:val="-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B7B61BE"/>
    <w:multiLevelType w:val="hybridMultilevel"/>
    <w:tmpl w:val="C7D0F7B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860497"/>
    <w:multiLevelType w:val="hybridMultilevel"/>
    <w:tmpl w:val="AF90CB90"/>
    <w:lvl w:ilvl="0" w:tplc="2FFAF55A">
      <w:start w:val="1"/>
      <w:numFmt w:val="bullet"/>
      <w:lvlText w:val="-"/>
      <w:lvlJc w:val="left"/>
      <w:pPr>
        <w:ind w:left="860" w:hanging="440"/>
      </w:pPr>
      <w:rPr>
        <w:rFonts w:ascii="等线" w:eastAsia="等线" w:hAnsi="等线" w:cstheme="minorBidi"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1447912"/>
    <w:multiLevelType w:val="hybridMultilevel"/>
    <w:tmpl w:val="05A04EE2"/>
    <w:lvl w:ilvl="0" w:tplc="CF24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1AA1E81"/>
    <w:multiLevelType w:val="hybridMultilevel"/>
    <w:tmpl w:val="7FE86AA0"/>
    <w:lvl w:ilvl="0" w:tplc="CF24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5A01E78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A63EC"/>
    <w:multiLevelType w:val="hybridMultilevel"/>
    <w:tmpl w:val="5786374C"/>
    <w:lvl w:ilvl="0" w:tplc="2FFAF55A">
      <w:start w:val="1"/>
      <w:numFmt w:val="bullet"/>
      <w:lvlText w:val="-"/>
      <w:lvlJc w:val="left"/>
      <w:pPr>
        <w:ind w:left="860" w:hanging="440"/>
      </w:pPr>
      <w:rPr>
        <w:rFonts w:ascii="等线" w:eastAsia="等线" w:hAnsi="等线" w:cstheme="minorBidi"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BF46B04"/>
    <w:multiLevelType w:val="multilevel"/>
    <w:tmpl w:val="6C5688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41989"/>
    <w:multiLevelType w:val="hybridMultilevel"/>
    <w:tmpl w:val="A9B05C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FC55100"/>
    <w:multiLevelType w:val="hybridMultilevel"/>
    <w:tmpl w:val="67B297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09A3BD5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8206C"/>
    <w:multiLevelType w:val="hybridMultilevel"/>
    <w:tmpl w:val="081ED6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77B185E"/>
    <w:multiLevelType w:val="multilevel"/>
    <w:tmpl w:val="6C5688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45C54"/>
    <w:multiLevelType w:val="multilevel"/>
    <w:tmpl w:val="A39AC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D94E0D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77E12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9E51FA"/>
    <w:multiLevelType w:val="hybridMultilevel"/>
    <w:tmpl w:val="502CFCB6"/>
    <w:lvl w:ilvl="0" w:tplc="CF24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EC2619C"/>
    <w:multiLevelType w:val="multilevel"/>
    <w:tmpl w:val="6C5688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3663B"/>
    <w:multiLevelType w:val="hybridMultilevel"/>
    <w:tmpl w:val="F918B08C"/>
    <w:lvl w:ilvl="0" w:tplc="2FFAF55A">
      <w:start w:val="1"/>
      <w:numFmt w:val="bullet"/>
      <w:lvlText w:val="-"/>
      <w:lvlJc w:val="left"/>
      <w:pPr>
        <w:ind w:left="860" w:hanging="440"/>
      </w:pPr>
      <w:rPr>
        <w:rFonts w:ascii="等线" w:eastAsia="等线" w:hAnsi="等线" w:cstheme="minorBidi"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40705138"/>
    <w:multiLevelType w:val="hybridMultilevel"/>
    <w:tmpl w:val="3490D77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D866C0"/>
    <w:multiLevelType w:val="hybridMultilevel"/>
    <w:tmpl w:val="12E434CA"/>
    <w:lvl w:ilvl="0" w:tplc="2FFAF55A">
      <w:start w:val="1"/>
      <w:numFmt w:val="bullet"/>
      <w:lvlText w:val="-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8326211"/>
    <w:multiLevelType w:val="multilevel"/>
    <w:tmpl w:val="6C5688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351107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438F4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333A1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566639"/>
    <w:multiLevelType w:val="hybridMultilevel"/>
    <w:tmpl w:val="13E6B3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00B6AEA"/>
    <w:multiLevelType w:val="hybridMultilevel"/>
    <w:tmpl w:val="E83E2B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53B50C9F"/>
    <w:multiLevelType w:val="multilevel"/>
    <w:tmpl w:val="CED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CE3223"/>
    <w:multiLevelType w:val="multilevel"/>
    <w:tmpl w:val="87AA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C6FF9"/>
    <w:multiLevelType w:val="hybridMultilevel"/>
    <w:tmpl w:val="866C83FC"/>
    <w:lvl w:ilvl="0" w:tplc="5136172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004442D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962B44"/>
    <w:multiLevelType w:val="multilevel"/>
    <w:tmpl w:val="CAD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B562F"/>
    <w:multiLevelType w:val="hybridMultilevel"/>
    <w:tmpl w:val="42B445F6"/>
    <w:lvl w:ilvl="0" w:tplc="CF24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95240BD"/>
    <w:multiLevelType w:val="multilevel"/>
    <w:tmpl w:val="87AA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F61C2"/>
    <w:multiLevelType w:val="multilevel"/>
    <w:tmpl w:val="6C5688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476236"/>
    <w:multiLevelType w:val="hybridMultilevel"/>
    <w:tmpl w:val="017C2E68"/>
    <w:lvl w:ilvl="0" w:tplc="2FFAF55A">
      <w:start w:val="1"/>
      <w:numFmt w:val="bullet"/>
      <w:lvlText w:val="-"/>
      <w:lvlJc w:val="left"/>
      <w:pPr>
        <w:ind w:left="860" w:hanging="440"/>
      </w:pPr>
      <w:rPr>
        <w:rFonts w:ascii="等线" w:eastAsia="等线" w:hAnsi="等线" w:cstheme="minorBidi"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713A1539"/>
    <w:multiLevelType w:val="multilevel"/>
    <w:tmpl w:val="87AA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CD4B04"/>
    <w:multiLevelType w:val="hybridMultilevel"/>
    <w:tmpl w:val="4B125626"/>
    <w:lvl w:ilvl="0" w:tplc="2FFAF55A">
      <w:start w:val="1"/>
      <w:numFmt w:val="bullet"/>
      <w:lvlText w:val="-"/>
      <w:lvlJc w:val="left"/>
      <w:pPr>
        <w:ind w:left="80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7" w15:restartNumberingAfterBreak="0">
    <w:nsid w:val="78453215"/>
    <w:multiLevelType w:val="multilevel"/>
    <w:tmpl w:val="F71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0377CF"/>
    <w:multiLevelType w:val="hybridMultilevel"/>
    <w:tmpl w:val="4EB61A6E"/>
    <w:lvl w:ilvl="0" w:tplc="2FFAF55A">
      <w:start w:val="1"/>
      <w:numFmt w:val="bullet"/>
      <w:lvlText w:val="-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7D737813"/>
    <w:multiLevelType w:val="hybridMultilevel"/>
    <w:tmpl w:val="A0AA3D92"/>
    <w:lvl w:ilvl="0" w:tplc="CF24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1260748">
    <w:abstractNumId w:val="4"/>
  </w:num>
  <w:num w:numId="2" w16cid:durableId="1055354556">
    <w:abstractNumId w:val="6"/>
  </w:num>
  <w:num w:numId="3" w16cid:durableId="1538355022">
    <w:abstractNumId w:val="29"/>
  </w:num>
  <w:num w:numId="4" w16cid:durableId="704908405">
    <w:abstractNumId w:val="8"/>
  </w:num>
  <w:num w:numId="5" w16cid:durableId="650258653">
    <w:abstractNumId w:val="35"/>
  </w:num>
  <w:num w:numId="6" w16cid:durableId="663357806">
    <w:abstractNumId w:val="48"/>
  </w:num>
  <w:num w:numId="7" w16cid:durableId="732239574">
    <w:abstractNumId w:val="14"/>
  </w:num>
  <w:num w:numId="8" w16cid:durableId="556668510">
    <w:abstractNumId w:val="32"/>
  </w:num>
  <w:num w:numId="9" w16cid:durableId="1087075857">
    <w:abstractNumId w:val="24"/>
  </w:num>
  <w:num w:numId="10" w16cid:durableId="308092659">
    <w:abstractNumId w:val="19"/>
  </w:num>
  <w:num w:numId="11" w16cid:durableId="2079131263">
    <w:abstractNumId w:val="40"/>
  </w:num>
  <w:num w:numId="12" w16cid:durableId="764574024">
    <w:abstractNumId w:val="37"/>
  </w:num>
  <w:num w:numId="13" w16cid:durableId="1726829807">
    <w:abstractNumId w:val="1"/>
  </w:num>
  <w:num w:numId="14" w16cid:durableId="1847400519">
    <w:abstractNumId w:val="31"/>
  </w:num>
  <w:num w:numId="15" w16cid:durableId="1567034116">
    <w:abstractNumId w:val="33"/>
  </w:num>
  <w:num w:numId="16" w16cid:durableId="268901577">
    <w:abstractNumId w:val="23"/>
  </w:num>
  <w:num w:numId="17" w16cid:durableId="816649179">
    <w:abstractNumId w:val="39"/>
  </w:num>
  <w:num w:numId="18" w16cid:durableId="461266775">
    <w:abstractNumId w:val="34"/>
  </w:num>
  <w:num w:numId="19" w16cid:durableId="196623483">
    <w:abstractNumId w:val="44"/>
  </w:num>
  <w:num w:numId="20" w16cid:durableId="437994634">
    <w:abstractNumId w:val="15"/>
  </w:num>
  <w:num w:numId="21" w16cid:durableId="1155534146">
    <w:abstractNumId w:val="11"/>
  </w:num>
  <w:num w:numId="22" w16cid:durableId="1067874958">
    <w:abstractNumId w:val="27"/>
  </w:num>
  <w:num w:numId="23" w16cid:durableId="1484589385">
    <w:abstractNumId w:val="46"/>
  </w:num>
  <w:num w:numId="24" w16cid:durableId="1702390391">
    <w:abstractNumId w:val="26"/>
  </w:num>
  <w:num w:numId="25" w16cid:durableId="1131902362">
    <w:abstractNumId w:val="42"/>
  </w:num>
  <w:num w:numId="26" w16cid:durableId="81071540">
    <w:abstractNumId w:val="45"/>
  </w:num>
  <w:num w:numId="27" w16cid:durableId="1250696989">
    <w:abstractNumId w:val="30"/>
  </w:num>
  <w:num w:numId="28" w16cid:durableId="165753893">
    <w:abstractNumId w:val="28"/>
  </w:num>
  <w:num w:numId="29" w16cid:durableId="2104102375">
    <w:abstractNumId w:val="2"/>
  </w:num>
  <w:num w:numId="30" w16cid:durableId="395057761">
    <w:abstractNumId w:val="20"/>
  </w:num>
  <w:num w:numId="31" w16cid:durableId="580795203">
    <w:abstractNumId w:val="21"/>
  </w:num>
  <w:num w:numId="32" w16cid:durableId="1421756708">
    <w:abstractNumId w:val="47"/>
  </w:num>
  <w:num w:numId="33" w16cid:durableId="772701691">
    <w:abstractNumId w:val="43"/>
  </w:num>
  <w:num w:numId="34" w16cid:durableId="317613994">
    <w:abstractNumId w:val="10"/>
  </w:num>
  <w:num w:numId="35" w16cid:durableId="1909338916">
    <w:abstractNumId w:val="16"/>
  </w:num>
  <w:num w:numId="36" w16cid:durableId="663356410">
    <w:abstractNumId w:val="17"/>
  </w:num>
  <w:num w:numId="37" w16cid:durableId="423572950">
    <w:abstractNumId w:val="3"/>
  </w:num>
  <w:num w:numId="38" w16cid:durableId="1447235452">
    <w:abstractNumId w:val="38"/>
  </w:num>
  <w:num w:numId="39" w16cid:durableId="171114740">
    <w:abstractNumId w:val="7"/>
  </w:num>
  <w:num w:numId="40" w16cid:durableId="811335710">
    <w:abstractNumId w:val="22"/>
    <w:lvlOverride w:ilvl="0">
      <w:lvl w:ilvl="0">
        <w:numFmt w:val="decimal"/>
        <w:lvlText w:val="%1."/>
        <w:lvlJc w:val="left"/>
      </w:lvl>
    </w:lvlOverride>
  </w:num>
  <w:num w:numId="41" w16cid:durableId="265968966">
    <w:abstractNumId w:val="36"/>
  </w:num>
  <w:num w:numId="42" w16cid:durableId="1380592565">
    <w:abstractNumId w:val="9"/>
  </w:num>
  <w:num w:numId="43" w16cid:durableId="613831101">
    <w:abstractNumId w:val="0"/>
  </w:num>
  <w:num w:numId="44" w16cid:durableId="644506391">
    <w:abstractNumId w:val="18"/>
  </w:num>
  <w:num w:numId="45" w16cid:durableId="917400428">
    <w:abstractNumId w:val="13"/>
  </w:num>
  <w:num w:numId="46" w16cid:durableId="553275850">
    <w:abstractNumId w:val="41"/>
  </w:num>
  <w:num w:numId="47" w16cid:durableId="169026638">
    <w:abstractNumId w:val="5"/>
  </w:num>
  <w:num w:numId="48" w16cid:durableId="546334844">
    <w:abstractNumId w:val="12"/>
  </w:num>
  <w:num w:numId="49" w16cid:durableId="1958559852">
    <w:abstractNumId w:val="25"/>
  </w:num>
  <w:num w:numId="50" w16cid:durableId="22973628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55"/>
    <w:rsid w:val="00183D2B"/>
    <w:rsid w:val="00244134"/>
    <w:rsid w:val="00264316"/>
    <w:rsid w:val="00275446"/>
    <w:rsid w:val="00280BC1"/>
    <w:rsid w:val="00282F55"/>
    <w:rsid w:val="00304AFB"/>
    <w:rsid w:val="0031661D"/>
    <w:rsid w:val="00377CE5"/>
    <w:rsid w:val="003B4F5A"/>
    <w:rsid w:val="003E68C0"/>
    <w:rsid w:val="004248F0"/>
    <w:rsid w:val="00452C07"/>
    <w:rsid w:val="004C4D55"/>
    <w:rsid w:val="004C55A1"/>
    <w:rsid w:val="004D1F5A"/>
    <w:rsid w:val="005F2385"/>
    <w:rsid w:val="006A7A79"/>
    <w:rsid w:val="00783138"/>
    <w:rsid w:val="007A39A1"/>
    <w:rsid w:val="008E15ED"/>
    <w:rsid w:val="009B6A95"/>
    <w:rsid w:val="00A075F0"/>
    <w:rsid w:val="00A4112E"/>
    <w:rsid w:val="00A454B5"/>
    <w:rsid w:val="00BA02B8"/>
    <w:rsid w:val="00CC523D"/>
    <w:rsid w:val="00CF6323"/>
    <w:rsid w:val="00F9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03BE"/>
  <w15:chartTrackingRefBased/>
  <w15:docId w15:val="{CED47F83-AE12-4895-827A-B09D8F35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D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D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D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D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D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D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D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D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D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4D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4D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4D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4D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4D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4D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4D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4D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4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4D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4D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4D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4D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4D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55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55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55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55A1"/>
    <w:rPr>
      <w:sz w:val="18"/>
      <w:szCs w:val="18"/>
    </w:rPr>
  </w:style>
  <w:style w:type="table" w:styleId="af2">
    <w:name w:val="Table Grid"/>
    <w:basedOn w:val="a1"/>
    <w:uiPriority w:val="39"/>
    <w:rsid w:val="00A0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4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1072</Words>
  <Characters>6916</Characters>
  <Application>Microsoft Office Word</Application>
  <DocSecurity>0</DocSecurity>
  <Lines>117</Lines>
  <Paragraphs>102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vivi.liang828@gmail.com</dc:creator>
  <cp:keywords/>
  <dc:description/>
  <cp:lastModifiedBy>vivi.liang828@gmail.com</cp:lastModifiedBy>
  <cp:revision>3</cp:revision>
  <dcterms:created xsi:type="dcterms:W3CDTF">2025-03-24T07:55:00Z</dcterms:created>
  <dcterms:modified xsi:type="dcterms:W3CDTF">2025-03-24T13:17:00Z</dcterms:modified>
</cp:coreProperties>
</file>