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B6873" w14:textId="77777777" w:rsidR="003C12D6" w:rsidRDefault="003C12D6" w:rsidP="00133323">
      <w:pPr>
        <w:pStyle w:val="Title"/>
        <w:spacing w:before="0"/>
        <w:ind w:left="0" w:right="20" w:firstLine="0"/>
        <w:jc w:val="center"/>
        <w:rPr>
          <w:b/>
          <w:bCs/>
          <w:sz w:val="22"/>
          <w:szCs w:val="22"/>
        </w:rPr>
      </w:pPr>
    </w:p>
    <w:p w14:paraId="5F94101B" w14:textId="77777777" w:rsidR="003C12D6" w:rsidRDefault="003C12D6" w:rsidP="00133323">
      <w:pPr>
        <w:pStyle w:val="Title"/>
        <w:spacing w:before="0"/>
        <w:ind w:left="0" w:right="20" w:firstLine="0"/>
        <w:jc w:val="center"/>
        <w:rPr>
          <w:b/>
          <w:bCs/>
          <w:sz w:val="22"/>
          <w:szCs w:val="22"/>
        </w:rPr>
      </w:pPr>
    </w:p>
    <w:p w14:paraId="2C481D94" w14:textId="77777777" w:rsidR="00E039F9" w:rsidRDefault="00E039F9" w:rsidP="00133323">
      <w:pPr>
        <w:pStyle w:val="Title"/>
        <w:spacing w:before="0"/>
        <w:ind w:left="0" w:right="20" w:firstLine="0"/>
        <w:jc w:val="center"/>
        <w:rPr>
          <w:b/>
          <w:bCs/>
          <w:sz w:val="22"/>
          <w:szCs w:val="22"/>
        </w:rPr>
      </w:pPr>
    </w:p>
    <w:p w14:paraId="2F565001" w14:textId="77777777" w:rsidR="002B2921" w:rsidRDefault="002B2921" w:rsidP="00133323">
      <w:pPr>
        <w:pStyle w:val="Title"/>
        <w:spacing w:before="0"/>
        <w:ind w:left="0" w:right="20" w:firstLine="0"/>
        <w:jc w:val="center"/>
        <w:rPr>
          <w:b/>
          <w:bCs/>
          <w:sz w:val="22"/>
          <w:szCs w:val="22"/>
        </w:rPr>
      </w:pPr>
    </w:p>
    <w:p w14:paraId="4B6304D9" w14:textId="77777777" w:rsidR="00E039F9" w:rsidRDefault="00E039F9" w:rsidP="00133323">
      <w:pPr>
        <w:pStyle w:val="Title"/>
        <w:spacing w:before="0"/>
        <w:ind w:left="0" w:right="20" w:firstLine="0"/>
        <w:jc w:val="center"/>
        <w:rPr>
          <w:b/>
          <w:bCs/>
          <w:sz w:val="22"/>
          <w:szCs w:val="22"/>
        </w:rPr>
      </w:pPr>
    </w:p>
    <w:p w14:paraId="7CE6268D" w14:textId="77777777" w:rsidR="00E039F9" w:rsidRDefault="00E039F9" w:rsidP="00133323">
      <w:pPr>
        <w:pStyle w:val="Title"/>
        <w:spacing w:before="0"/>
        <w:ind w:left="0" w:right="20" w:firstLine="0"/>
        <w:jc w:val="center"/>
        <w:rPr>
          <w:b/>
          <w:bCs/>
          <w:sz w:val="22"/>
          <w:szCs w:val="22"/>
        </w:rPr>
      </w:pPr>
    </w:p>
    <w:p w14:paraId="5F83C9B6" w14:textId="77777777" w:rsidR="002B2921" w:rsidRDefault="002B2921" w:rsidP="00133323">
      <w:pPr>
        <w:pStyle w:val="Title"/>
        <w:spacing w:before="0"/>
        <w:ind w:left="0" w:right="20" w:firstLine="0"/>
        <w:jc w:val="center"/>
        <w:rPr>
          <w:b/>
          <w:bCs/>
          <w:sz w:val="22"/>
          <w:szCs w:val="22"/>
        </w:rPr>
      </w:pPr>
    </w:p>
    <w:p w14:paraId="5A1A1224" w14:textId="77777777" w:rsidR="00E039F9" w:rsidRPr="002B2921" w:rsidRDefault="00E039F9" w:rsidP="00A625B1">
      <w:pPr>
        <w:pStyle w:val="Title"/>
        <w:spacing w:before="0"/>
        <w:ind w:left="0" w:right="20" w:firstLine="0"/>
        <w:rPr>
          <w:b/>
          <w:bCs/>
          <w:sz w:val="36"/>
          <w:szCs w:val="36"/>
        </w:rPr>
      </w:pPr>
    </w:p>
    <w:p w14:paraId="04C54A4A" w14:textId="2BA85CAF" w:rsidR="00E039F9" w:rsidRPr="002B2921" w:rsidRDefault="000566BC" w:rsidP="00A625B1">
      <w:pPr>
        <w:spacing w:line="276" w:lineRule="auto"/>
        <w:jc w:val="center"/>
        <w:rPr>
          <w:b/>
          <w:bCs/>
          <w:sz w:val="56"/>
          <w:szCs w:val="56"/>
        </w:rPr>
      </w:pPr>
      <w:r>
        <w:rPr>
          <w:b/>
          <w:bCs/>
          <w:sz w:val="56"/>
          <w:szCs w:val="56"/>
        </w:rPr>
        <w:t xml:space="preserve">The </w:t>
      </w:r>
      <w:r w:rsidR="00E039F9" w:rsidRPr="002B2921">
        <w:rPr>
          <w:b/>
          <w:bCs/>
          <w:sz w:val="56"/>
          <w:szCs w:val="56"/>
        </w:rPr>
        <w:t xml:space="preserve">County Level Air-quality Prediction </w:t>
      </w:r>
      <w:r w:rsidR="00D17F3D" w:rsidRPr="002B2921">
        <w:rPr>
          <w:b/>
          <w:bCs/>
          <w:sz w:val="56"/>
          <w:szCs w:val="56"/>
        </w:rPr>
        <w:t>(CLAP)</w:t>
      </w:r>
      <w:r w:rsidR="00D17F3D" w:rsidRPr="002B2921">
        <w:rPr>
          <w:b/>
          <w:bCs/>
          <w:sz w:val="56"/>
          <w:szCs w:val="56"/>
        </w:rPr>
        <w:t xml:space="preserve"> </w:t>
      </w:r>
      <w:r w:rsidR="00E039F9" w:rsidRPr="002B2921">
        <w:rPr>
          <w:b/>
          <w:bCs/>
          <w:sz w:val="56"/>
          <w:szCs w:val="56"/>
        </w:rPr>
        <w:t>System</w:t>
      </w:r>
      <w:r w:rsidR="00A625B1" w:rsidRPr="002B2921">
        <w:rPr>
          <w:b/>
          <w:bCs/>
          <w:sz w:val="56"/>
          <w:szCs w:val="56"/>
        </w:rPr>
        <w:t>:</w:t>
      </w:r>
    </w:p>
    <w:p w14:paraId="3C4408B6" w14:textId="77777777" w:rsidR="00A625B1" w:rsidRPr="002B2921" w:rsidRDefault="00A625B1" w:rsidP="00A625B1">
      <w:pPr>
        <w:spacing w:line="276" w:lineRule="auto"/>
        <w:jc w:val="center"/>
        <w:rPr>
          <w:b/>
          <w:bCs/>
          <w:sz w:val="44"/>
          <w:szCs w:val="44"/>
        </w:rPr>
      </w:pPr>
    </w:p>
    <w:p w14:paraId="6D8C37E2" w14:textId="77777777" w:rsidR="00A625B1" w:rsidRPr="002B2921" w:rsidRDefault="00A625B1" w:rsidP="002B2921">
      <w:pPr>
        <w:spacing w:line="276" w:lineRule="auto"/>
        <w:rPr>
          <w:b/>
          <w:bCs/>
          <w:sz w:val="36"/>
          <w:szCs w:val="36"/>
        </w:rPr>
      </w:pPr>
    </w:p>
    <w:p w14:paraId="3DF6D82C" w14:textId="77777777" w:rsidR="002B2921" w:rsidRDefault="00D17F3D" w:rsidP="00A625B1">
      <w:pPr>
        <w:spacing w:line="276" w:lineRule="auto"/>
        <w:jc w:val="center"/>
        <w:rPr>
          <w:b/>
          <w:bCs/>
          <w:sz w:val="56"/>
          <w:szCs w:val="56"/>
        </w:rPr>
      </w:pPr>
      <w:r w:rsidRPr="002B2921">
        <w:rPr>
          <w:b/>
          <w:bCs/>
          <w:sz w:val="56"/>
          <w:szCs w:val="56"/>
        </w:rPr>
        <w:t xml:space="preserve">Software </w:t>
      </w:r>
      <w:r w:rsidR="00E039F9" w:rsidRPr="002B2921">
        <w:rPr>
          <w:b/>
          <w:bCs/>
          <w:sz w:val="56"/>
          <w:szCs w:val="56"/>
        </w:rPr>
        <w:t>Documentation</w:t>
      </w:r>
      <w:r w:rsidR="002B2921" w:rsidRPr="002B2921">
        <w:rPr>
          <w:b/>
          <w:bCs/>
          <w:sz w:val="56"/>
          <w:szCs w:val="56"/>
        </w:rPr>
        <w:t xml:space="preserve"> </w:t>
      </w:r>
    </w:p>
    <w:p w14:paraId="00627658" w14:textId="00C26DB1" w:rsidR="00A625B1" w:rsidRPr="002B2921" w:rsidRDefault="002B2921" w:rsidP="00A625B1">
      <w:pPr>
        <w:spacing w:line="276" w:lineRule="auto"/>
        <w:jc w:val="center"/>
        <w:rPr>
          <w:b/>
          <w:bCs/>
          <w:sz w:val="56"/>
          <w:szCs w:val="56"/>
        </w:rPr>
      </w:pPr>
      <w:r w:rsidRPr="002B2921">
        <w:rPr>
          <w:b/>
          <w:bCs/>
          <w:sz w:val="56"/>
          <w:szCs w:val="56"/>
        </w:rPr>
        <w:t>Report</w:t>
      </w:r>
    </w:p>
    <w:p w14:paraId="5E11697F" w14:textId="77777777" w:rsidR="00E039F9" w:rsidRPr="00A625B1" w:rsidRDefault="00E039F9" w:rsidP="00A625B1">
      <w:pPr>
        <w:jc w:val="center"/>
        <w:rPr>
          <w:color w:val="000000"/>
          <w:sz w:val="32"/>
          <w:szCs w:val="32"/>
        </w:rPr>
      </w:pPr>
    </w:p>
    <w:p w14:paraId="372D9BBC" w14:textId="77777777" w:rsidR="00E039F9" w:rsidRDefault="00E039F9" w:rsidP="00A625B1">
      <w:pPr>
        <w:jc w:val="center"/>
        <w:rPr>
          <w:color w:val="000000"/>
          <w:sz w:val="24"/>
          <w:szCs w:val="24"/>
        </w:rPr>
      </w:pPr>
    </w:p>
    <w:p w14:paraId="25FBD1C8" w14:textId="77777777" w:rsidR="00E039F9" w:rsidRDefault="00E039F9" w:rsidP="00A625B1">
      <w:pPr>
        <w:jc w:val="center"/>
        <w:rPr>
          <w:color w:val="000000"/>
          <w:sz w:val="24"/>
          <w:szCs w:val="24"/>
        </w:rPr>
      </w:pPr>
    </w:p>
    <w:p w14:paraId="3CEA685F" w14:textId="77777777" w:rsidR="00A625B1" w:rsidRPr="00E544FE" w:rsidRDefault="00A625B1" w:rsidP="00A625B1">
      <w:pPr>
        <w:jc w:val="center"/>
        <w:rPr>
          <w:color w:val="000000"/>
          <w:sz w:val="24"/>
          <w:szCs w:val="24"/>
        </w:rPr>
      </w:pPr>
    </w:p>
    <w:p w14:paraId="618AEF7A" w14:textId="02598566" w:rsidR="00E039F9" w:rsidRPr="00E039F9" w:rsidRDefault="00E039F9" w:rsidP="00A625B1">
      <w:pPr>
        <w:jc w:val="center"/>
        <w:rPr>
          <w:color w:val="000000"/>
          <w:sz w:val="24"/>
          <w:szCs w:val="24"/>
        </w:rPr>
      </w:pPr>
      <w:r w:rsidRPr="00E039F9">
        <w:rPr>
          <w:noProof/>
          <w:color w:val="000000"/>
          <w:sz w:val="24"/>
          <w:szCs w:val="24"/>
        </w:rPr>
        <w:drawing>
          <wp:inline distT="0" distB="0" distL="0" distR="0" wp14:anchorId="07D06A4E" wp14:editId="64103CDA">
            <wp:extent cx="2072640" cy="1942879"/>
            <wp:effectExtent l="0" t="0" r="3810" b="635"/>
            <wp:docPr id="1550669908"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69908" name="Picture 2" descr="A black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9401" cy="1949216"/>
                    </a:xfrm>
                    <a:prstGeom prst="rect">
                      <a:avLst/>
                    </a:prstGeom>
                    <a:noFill/>
                    <a:ln>
                      <a:noFill/>
                    </a:ln>
                  </pic:spPr>
                </pic:pic>
              </a:graphicData>
            </a:graphic>
          </wp:inline>
        </w:drawing>
      </w:r>
    </w:p>
    <w:p w14:paraId="452A9E34" w14:textId="77777777" w:rsidR="00F871C3" w:rsidRPr="00E544FE" w:rsidRDefault="00F871C3" w:rsidP="00F871C3">
      <w:pPr>
        <w:rPr>
          <w:color w:val="000000"/>
          <w:sz w:val="24"/>
          <w:szCs w:val="24"/>
        </w:rPr>
      </w:pPr>
    </w:p>
    <w:p w14:paraId="0F04044A" w14:textId="77777777" w:rsidR="00F871C3" w:rsidRPr="00E544FE" w:rsidRDefault="00F871C3" w:rsidP="00F871C3">
      <w:pPr>
        <w:ind w:left="2610"/>
        <w:rPr>
          <w:sz w:val="24"/>
          <w:szCs w:val="24"/>
        </w:rPr>
      </w:pPr>
    </w:p>
    <w:p w14:paraId="282544BB" w14:textId="77777777" w:rsidR="00F871C3" w:rsidRPr="00806A73" w:rsidRDefault="00F871C3" w:rsidP="00F871C3">
      <w:pPr>
        <w:pStyle w:val="Title"/>
        <w:spacing w:before="0"/>
        <w:ind w:left="0" w:right="20"/>
        <w:rPr>
          <w:sz w:val="22"/>
          <w:szCs w:val="22"/>
        </w:rPr>
      </w:pPr>
    </w:p>
    <w:p w14:paraId="54AA6CC6" w14:textId="77777777" w:rsidR="003C12D6" w:rsidRPr="00E544FE" w:rsidRDefault="003C12D6" w:rsidP="003C12D6">
      <w:pPr>
        <w:ind w:left="2610"/>
        <w:rPr>
          <w:sz w:val="24"/>
          <w:szCs w:val="24"/>
        </w:rPr>
      </w:pPr>
    </w:p>
    <w:p w14:paraId="1797EAC4" w14:textId="77777777" w:rsidR="00F871C3" w:rsidRDefault="00F871C3">
      <w:r>
        <w:br w:type="page"/>
      </w:r>
    </w:p>
    <w:p w14:paraId="37A355EF" w14:textId="77777777" w:rsidR="00332012" w:rsidRPr="00C33F8A" w:rsidRDefault="00332012" w:rsidP="00593B27">
      <w:pPr>
        <w:spacing w:before="240" w:after="240" w:line="276" w:lineRule="auto"/>
        <w:ind w:right="20"/>
        <w:jc w:val="both"/>
        <w:rPr>
          <w:b/>
          <w:sz w:val="24"/>
          <w:szCs w:val="24"/>
        </w:rPr>
      </w:pPr>
      <w:r w:rsidRPr="00C33F8A">
        <w:rPr>
          <w:b/>
          <w:sz w:val="24"/>
          <w:szCs w:val="24"/>
        </w:rPr>
        <w:lastRenderedPageBreak/>
        <w:t>ABSTRACT</w:t>
      </w:r>
    </w:p>
    <w:p w14:paraId="774E750F" w14:textId="77777777" w:rsidR="001421ED" w:rsidRDefault="00332012" w:rsidP="00593B27">
      <w:pPr>
        <w:pStyle w:val="BodyText"/>
        <w:spacing w:after="240" w:line="276" w:lineRule="auto"/>
        <w:ind w:left="0" w:right="20" w:firstLine="0"/>
        <w:jc w:val="both"/>
        <w:rPr>
          <w:sz w:val="24"/>
          <w:szCs w:val="24"/>
        </w:rPr>
      </w:pPr>
      <w:r w:rsidRPr="00976FE3">
        <w:rPr>
          <w:sz w:val="24"/>
          <w:szCs w:val="24"/>
        </w:rPr>
        <w:t>Th</w:t>
      </w:r>
      <w:r w:rsidR="00D70F70" w:rsidRPr="00976FE3">
        <w:rPr>
          <w:sz w:val="24"/>
          <w:szCs w:val="24"/>
        </w:rPr>
        <w:t xml:space="preserve">is document </w:t>
      </w:r>
      <w:r w:rsidR="00EE7753">
        <w:rPr>
          <w:sz w:val="24"/>
          <w:szCs w:val="24"/>
        </w:rPr>
        <w:t xml:space="preserve">presents </w:t>
      </w:r>
      <w:r w:rsidR="00E039F9">
        <w:rPr>
          <w:sz w:val="24"/>
          <w:szCs w:val="24"/>
        </w:rPr>
        <w:t>the development and deployment</w:t>
      </w:r>
      <w:r w:rsidR="00062B3C">
        <w:rPr>
          <w:sz w:val="24"/>
          <w:szCs w:val="24"/>
        </w:rPr>
        <w:t xml:space="preserve"> </w:t>
      </w:r>
      <w:r w:rsidR="00E039F9">
        <w:rPr>
          <w:sz w:val="24"/>
          <w:szCs w:val="24"/>
        </w:rPr>
        <w:t>of</w:t>
      </w:r>
      <w:r w:rsidR="00062B3C">
        <w:rPr>
          <w:sz w:val="24"/>
          <w:szCs w:val="24"/>
        </w:rPr>
        <w:t xml:space="preserve"> the </w:t>
      </w:r>
      <w:r w:rsidR="00CE3703" w:rsidRPr="00976FE3">
        <w:rPr>
          <w:sz w:val="24"/>
          <w:szCs w:val="24"/>
        </w:rPr>
        <w:t>County Level Air quality Prediction (CLAP) system</w:t>
      </w:r>
      <w:r w:rsidR="00EE7753">
        <w:rPr>
          <w:sz w:val="24"/>
          <w:szCs w:val="24"/>
        </w:rPr>
        <w:t>. It</w:t>
      </w:r>
      <w:r w:rsidR="00E039F9">
        <w:rPr>
          <w:sz w:val="24"/>
          <w:szCs w:val="24"/>
        </w:rPr>
        <w:t xml:space="preserve"> </w:t>
      </w:r>
      <w:r w:rsidR="00EE7753">
        <w:rPr>
          <w:sz w:val="24"/>
          <w:szCs w:val="24"/>
        </w:rPr>
        <w:t xml:space="preserve">also </w:t>
      </w:r>
      <w:r w:rsidR="00E039F9">
        <w:rPr>
          <w:sz w:val="24"/>
          <w:szCs w:val="24"/>
        </w:rPr>
        <w:t>highligh</w:t>
      </w:r>
      <w:r w:rsidR="00EE7753">
        <w:rPr>
          <w:sz w:val="24"/>
          <w:szCs w:val="24"/>
        </w:rPr>
        <w:t>ts</w:t>
      </w:r>
      <w:r w:rsidR="00062B3C">
        <w:rPr>
          <w:sz w:val="24"/>
          <w:szCs w:val="24"/>
        </w:rPr>
        <w:t xml:space="preserve"> the system’s </w:t>
      </w:r>
      <w:r w:rsidR="00EE7753">
        <w:rPr>
          <w:sz w:val="24"/>
          <w:szCs w:val="24"/>
        </w:rPr>
        <w:t>goals</w:t>
      </w:r>
      <w:r w:rsidR="00062B3C">
        <w:rPr>
          <w:sz w:val="24"/>
          <w:szCs w:val="24"/>
        </w:rPr>
        <w:t>, requirements, architectur</w:t>
      </w:r>
      <w:r w:rsidR="00EE7753">
        <w:rPr>
          <w:sz w:val="24"/>
          <w:szCs w:val="24"/>
        </w:rPr>
        <w:t>e</w:t>
      </w:r>
      <w:r w:rsidR="00062B3C">
        <w:rPr>
          <w:sz w:val="24"/>
          <w:szCs w:val="24"/>
        </w:rPr>
        <w:t xml:space="preserve">, design models, and testing approach. </w:t>
      </w:r>
    </w:p>
    <w:p w14:paraId="1A588E82" w14:textId="36B27565" w:rsidR="00444967" w:rsidRPr="00976FE3" w:rsidRDefault="00062B3C" w:rsidP="00593B27">
      <w:pPr>
        <w:pStyle w:val="BodyText"/>
        <w:spacing w:after="240" w:line="276" w:lineRule="auto"/>
        <w:ind w:left="0" w:right="20" w:firstLine="0"/>
        <w:jc w:val="both"/>
        <w:rPr>
          <w:sz w:val="24"/>
          <w:szCs w:val="24"/>
        </w:rPr>
      </w:pPr>
      <w:r>
        <w:rPr>
          <w:sz w:val="24"/>
          <w:szCs w:val="24"/>
        </w:rPr>
        <w:t>The CLAP system is</w:t>
      </w:r>
      <w:r w:rsidR="00D70F70" w:rsidRPr="00976FE3">
        <w:rPr>
          <w:sz w:val="24"/>
          <w:szCs w:val="24"/>
        </w:rPr>
        <w:t xml:space="preserve"> a</w:t>
      </w:r>
      <w:r w:rsidR="00CE3703" w:rsidRPr="00976FE3">
        <w:rPr>
          <w:sz w:val="24"/>
          <w:szCs w:val="24"/>
        </w:rPr>
        <w:t xml:space="preserve"> web-based predictive analytics application </w:t>
      </w:r>
      <w:r w:rsidR="00D70F70" w:rsidRPr="00976FE3">
        <w:rPr>
          <w:sz w:val="24"/>
          <w:szCs w:val="24"/>
        </w:rPr>
        <w:t>that</w:t>
      </w:r>
      <w:r w:rsidR="00CE3703" w:rsidRPr="00976FE3">
        <w:rPr>
          <w:sz w:val="24"/>
          <w:szCs w:val="24"/>
        </w:rPr>
        <w:t xml:space="preserve"> forecast</w:t>
      </w:r>
      <w:r w:rsidR="00677BAB" w:rsidRPr="00976FE3">
        <w:rPr>
          <w:sz w:val="24"/>
          <w:szCs w:val="24"/>
        </w:rPr>
        <w:t>s</w:t>
      </w:r>
      <w:r w:rsidR="00CE3703" w:rsidRPr="00976FE3">
        <w:rPr>
          <w:sz w:val="24"/>
          <w:szCs w:val="24"/>
        </w:rPr>
        <w:t xml:space="preserve"> the next-day average Air Quality Index (AQI) for U.S. counties </w:t>
      </w:r>
      <w:r w:rsidR="00677BAB" w:rsidRPr="00976FE3">
        <w:rPr>
          <w:sz w:val="24"/>
          <w:szCs w:val="24"/>
        </w:rPr>
        <w:t>using historical data from the</w:t>
      </w:r>
      <w:r w:rsidR="00CE3703" w:rsidRPr="00976FE3">
        <w:rPr>
          <w:sz w:val="24"/>
          <w:szCs w:val="24"/>
        </w:rPr>
        <w:t xml:space="preserve"> U.S. Environmental Protection Agency (EPA). </w:t>
      </w:r>
      <w:r w:rsidR="00E06B17" w:rsidRPr="00976FE3">
        <w:rPr>
          <w:sz w:val="24"/>
          <w:szCs w:val="24"/>
        </w:rPr>
        <w:t xml:space="preserve">The system </w:t>
      </w:r>
      <w:r>
        <w:rPr>
          <w:sz w:val="24"/>
          <w:szCs w:val="24"/>
        </w:rPr>
        <w:t>processes county-level AQI records, generates lag-based features, and applies a trained machine-learning (ML) model to predict next day AQI values , predicted categories, and model confidence levels through a layered client-server organization with RESTful API backend services</w:t>
      </w:r>
      <w:r w:rsidR="006D338F" w:rsidRPr="00976FE3">
        <w:rPr>
          <w:sz w:val="24"/>
          <w:szCs w:val="24"/>
        </w:rPr>
        <w:t>.</w:t>
      </w:r>
    </w:p>
    <w:p w14:paraId="2502712A" w14:textId="77777777" w:rsidR="00013B03" w:rsidRDefault="00062B3C" w:rsidP="00593B27">
      <w:pPr>
        <w:pStyle w:val="BodyText"/>
        <w:spacing w:after="240" w:line="276" w:lineRule="auto"/>
        <w:ind w:left="0" w:right="20" w:firstLine="0"/>
        <w:jc w:val="both"/>
        <w:rPr>
          <w:sz w:val="24"/>
          <w:szCs w:val="24"/>
        </w:rPr>
      </w:pPr>
      <w:r>
        <w:rPr>
          <w:sz w:val="24"/>
          <w:szCs w:val="24"/>
        </w:rPr>
        <w:t>T</w:t>
      </w:r>
      <w:r w:rsidR="00C14393">
        <w:rPr>
          <w:sz w:val="24"/>
          <w:szCs w:val="24"/>
        </w:rPr>
        <w:t xml:space="preserve">his document covers the </w:t>
      </w:r>
      <w:r>
        <w:rPr>
          <w:sz w:val="24"/>
          <w:szCs w:val="24"/>
        </w:rPr>
        <w:t>system’s functional capabilities, quality attributes, and static/behavioral models, along with the system-level tests used to assess conformance to defined requirements.</w:t>
      </w:r>
    </w:p>
    <w:p w14:paraId="3297DB93" w14:textId="46CAA427" w:rsidR="006D338F" w:rsidRPr="00976FE3" w:rsidRDefault="006D338F" w:rsidP="00593B27">
      <w:pPr>
        <w:pStyle w:val="BodyText"/>
        <w:spacing w:after="240" w:line="276" w:lineRule="auto"/>
        <w:ind w:left="0" w:right="20" w:firstLine="0"/>
        <w:jc w:val="both"/>
        <w:rPr>
          <w:sz w:val="24"/>
          <w:szCs w:val="24"/>
        </w:rPr>
      </w:pPr>
      <w:r w:rsidRPr="00976FE3">
        <w:rPr>
          <w:sz w:val="24"/>
          <w:szCs w:val="24"/>
        </w:rPr>
        <w:t xml:space="preserve">Overall, the CLAP system </w:t>
      </w:r>
      <w:r w:rsidR="00775961">
        <w:rPr>
          <w:sz w:val="24"/>
          <w:szCs w:val="24"/>
        </w:rPr>
        <w:t>represents a</w:t>
      </w:r>
      <w:r w:rsidR="00062B3C">
        <w:rPr>
          <w:sz w:val="24"/>
          <w:szCs w:val="24"/>
        </w:rPr>
        <w:t xml:space="preserve"> </w:t>
      </w:r>
      <w:r w:rsidRPr="00976FE3">
        <w:rPr>
          <w:sz w:val="24"/>
          <w:szCs w:val="24"/>
        </w:rPr>
        <w:t xml:space="preserve">proof-of-concept </w:t>
      </w:r>
      <w:r w:rsidR="00062B3C">
        <w:rPr>
          <w:sz w:val="24"/>
          <w:szCs w:val="24"/>
        </w:rPr>
        <w:t xml:space="preserve">designed to </w:t>
      </w:r>
      <w:r w:rsidRPr="00976FE3">
        <w:rPr>
          <w:sz w:val="24"/>
          <w:szCs w:val="24"/>
        </w:rPr>
        <w:t xml:space="preserve">support environmental </w:t>
      </w:r>
      <w:r w:rsidR="00E93174">
        <w:rPr>
          <w:sz w:val="24"/>
          <w:szCs w:val="24"/>
        </w:rPr>
        <w:t>awareness</w:t>
      </w:r>
      <w:r w:rsidRPr="00976FE3">
        <w:rPr>
          <w:sz w:val="24"/>
          <w:szCs w:val="24"/>
        </w:rPr>
        <w:t>.</w:t>
      </w:r>
    </w:p>
    <w:p w14:paraId="10FB0DE0" w14:textId="77777777" w:rsidR="006D338F" w:rsidRDefault="006D338F" w:rsidP="00593B27">
      <w:pPr>
        <w:pStyle w:val="BodyText"/>
        <w:spacing w:line="276" w:lineRule="auto"/>
        <w:ind w:left="0" w:right="20" w:firstLine="0"/>
        <w:jc w:val="both"/>
      </w:pPr>
    </w:p>
    <w:p w14:paraId="2F11BFEA" w14:textId="77777777" w:rsidR="00332012" w:rsidRDefault="00332012" w:rsidP="00593B27">
      <w:pPr>
        <w:pStyle w:val="BodyText"/>
        <w:spacing w:line="276" w:lineRule="auto"/>
        <w:ind w:left="0" w:right="20" w:firstLine="0"/>
        <w:jc w:val="both"/>
      </w:pPr>
    </w:p>
    <w:p w14:paraId="75D5C22F" w14:textId="77777777" w:rsidR="00332012" w:rsidRPr="00C33F8A" w:rsidRDefault="00332012" w:rsidP="00593B27">
      <w:pPr>
        <w:spacing w:after="240" w:line="276" w:lineRule="auto"/>
        <w:jc w:val="both"/>
        <w:rPr>
          <w:b/>
          <w:sz w:val="24"/>
          <w:szCs w:val="24"/>
          <w:lang w:val="en"/>
        </w:rPr>
      </w:pPr>
      <w:r w:rsidRPr="00C33F8A">
        <w:rPr>
          <w:b/>
          <w:sz w:val="24"/>
          <w:szCs w:val="24"/>
          <w:lang w:val="en"/>
        </w:rPr>
        <w:t>TABLE OF CONTENTS</w:t>
      </w:r>
    </w:p>
    <w:p w14:paraId="248781AF" w14:textId="77777777" w:rsidR="00332012" w:rsidRPr="00C33F8A" w:rsidRDefault="00332012">
      <w:pPr>
        <w:widowControl/>
        <w:numPr>
          <w:ilvl w:val="0"/>
          <w:numId w:val="2"/>
        </w:numPr>
        <w:autoSpaceDE/>
        <w:autoSpaceDN/>
        <w:spacing w:line="276" w:lineRule="auto"/>
        <w:jc w:val="both"/>
        <w:rPr>
          <w:sz w:val="24"/>
          <w:szCs w:val="24"/>
          <w:lang w:val="en"/>
        </w:rPr>
      </w:pPr>
      <w:r w:rsidRPr="00C33F8A">
        <w:rPr>
          <w:sz w:val="24"/>
          <w:szCs w:val="24"/>
          <w:lang w:val="en"/>
        </w:rPr>
        <w:t>INTRODUCTION</w:t>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Pr>
          <w:sz w:val="24"/>
          <w:szCs w:val="24"/>
          <w:lang w:val="en"/>
        </w:rPr>
        <w:t>3</w:t>
      </w:r>
    </w:p>
    <w:p w14:paraId="7D86CCBE" w14:textId="59DA8B71" w:rsidR="00332012" w:rsidRPr="00C33F8A" w:rsidRDefault="00332012">
      <w:pPr>
        <w:widowControl/>
        <w:numPr>
          <w:ilvl w:val="0"/>
          <w:numId w:val="2"/>
        </w:numPr>
        <w:autoSpaceDE/>
        <w:autoSpaceDN/>
        <w:spacing w:line="276" w:lineRule="auto"/>
        <w:jc w:val="both"/>
        <w:rPr>
          <w:sz w:val="24"/>
          <w:szCs w:val="24"/>
          <w:lang w:val="en"/>
        </w:rPr>
      </w:pPr>
      <w:r>
        <w:rPr>
          <w:sz w:val="24"/>
          <w:szCs w:val="24"/>
          <w:lang w:val="en"/>
        </w:rPr>
        <w:t>PROJECT MANAGEMENT PLAN</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sidRPr="00C33F8A">
        <w:rPr>
          <w:sz w:val="24"/>
          <w:szCs w:val="24"/>
          <w:lang w:val="en"/>
        </w:rPr>
        <w:tab/>
      </w:r>
      <w:r w:rsidR="00F21CF1">
        <w:rPr>
          <w:sz w:val="24"/>
          <w:szCs w:val="24"/>
          <w:lang w:val="en"/>
        </w:rPr>
        <w:t>7</w:t>
      </w:r>
    </w:p>
    <w:p w14:paraId="3769A1BD" w14:textId="3768D2BD" w:rsidR="00332012" w:rsidRDefault="00332012">
      <w:pPr>
        <w:widowControl/>
        <w:numPr>
          <w:ilvl w:val="0"/>
          <w:numId w:val="2"/>
        </w:numPr>
        <w:autoSpaceDE/>
        <w:autoSpaceDN/>
        <w:spacing w:line="276" w:lineRule="auto"/>
        <w:jc w:val="both"/>
        <w:rPr>
          <w:sz w:val="24"/>
          <w:szCs w:val="24"/>
          <w:lang w:val="en"/>
        </w:rPr>
      </w:pPr>
      <w:bookmarkStart w:id="0" w:name="_awdd15ibcxvt"/>
      <w:bookmarkEnd w:id="0"/>
      <w:r>
        <w:rPr>
          <w:sz w:val="24"/>
          <w:szCs w:val="24"/>
          <w:lang w:val="en"/>
        </w:rPr>
        <w:t>REQUIREMENT SPECIFICATIONS</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F21CF1">
        <w:rPr>
          <w:sz w:val="24"/>
          <w:szCs w:val="24"/>
          <w:lang w:val="en"/>
        </w:rPr>
        <w:t>13</w:t>
      </w:r>
    </w:p>
    <w:p w14:paraId="6A6EAE4B" w14:textId="26199383" w:rsidR="00332012" w:rsidRDefault="00332012">
      <w:pPr>
        <w:widowControl/>
        <w:numPr>
          <w:ilvl w:val="0"/>
          <w:numId w:val="2"/>
        </w:numPr>
        <w:autoSpaceDE/>
        <w:autoSpaceDN/>
        <w:spacing w:line="276" w:lineRule="auto"/>
        <w:jc w:val="both"/>
        <w:rPr>
          <w:sz w:val="24"/>
          <w:szCs w:val="24"/>
          <w:lang w:val="en"/>
        </w:rPr>
      </w:pPr>
      <w:r>
        <w:rPr>
          <w:sz w:val="24"/>
          <w:szCs w:val="24"/>
          <w:lang w:val="en"/>
        </w:rPr>
        <w:t>ARCHITECTURE</w:t>
      </w:r>
      <w:r>
        <w:rPr>
          <w:sz w:val="24"/>
          <w:szCs w:val="24"/>
          <w:lang w:val="en"/>
        </w:rPr>
        <w:tab/>
      </w:r>
      <w:r>
        <w:rPr>
          <w:sz w:val="24"/>
          <w:szCs w:val="24"/>
          <w:lang w:val="en"/>
        </w:rPr>
        <w:tab/>
        <w:t xml:space="preserve">           </w:t>
      </w:r>
      <w:r w:rsidR="0089028D">
        <w:rPr>
          <w:sz w:val="24"/>
          <w:szCs w:val="24"/>
          <w:lang w:val="en"/>
        </w:rPr>
        <w:tab/>
      </w:r>
      <w:r w:rsidR="0089028D">
        <w:rPr>
          <w:sz w:val="24"/>
          <w:szCs w:val="24"/>
          <w:lang w:val="en"/>
        </w:rPr>
        <w:tab/>
      </w:r>
      <w:r w:rsidR="0089028D">
        <w:rPr>
          <w:sz w:val="24"/>
          <w:szCs w:val="24"/>
          <w:lang w:val="en"/>
        </w:rPr>
        <w:tab/>
      </w:r>
      <w:r w:rsidR="0089028D">
        <w:rPr>
          <w:sz w:val="24"/>
          <w:szCs w:val="24"/>
          <w:lang w:val="en"/>
        </w:rPr>
        <w:tab/>
      </w:r>
      <w:r w:rsidR="0089028D">
        <w:rPr>
          <w:sz w:val="24"/>
          <w:szCs w:val="24"/>
          <w:lang w:val="en"/>
        </w:rPr>
        <w:tab/>
      </w:r>
      <w:r w:rsidR="0089028D">
        <w:rPr>
          <w:sz w:val="24"/>
          <w:szCs w:val="24"/>
          <w:lang w:val="en"/>
        </w:rPr>
        <w:tab/>
        <w:t xml:space="preserve">           1</w:t>
      </w:r>
      <w:r w:rsidR="00F21CF1">
        <w:rPr>
          <w:sz w:val="24"/>
          <w:szCs w:val="24"/>
          <w:lang w:val="en"/>
        </w:rPr>
        <w:t>9</w:t>
      </w:r>
    </w:p>
    <w:p w14:paraId="7D927C2F" w14:textId="1E49C81C" w:rsidR="00332012" w:rsidRDefault="00332012">
      <w:pPr>
        <w:widowControl/>
        <w:numPr>
          <w:ilvl w:val="0"/>
          <w:numId w:val="2"/>
        </w:numPr>
        <w:autoSpaceDE/>
        <w:autoSpaceDN/>
        <w:spacing w:line="276" w:lineRule="auto"/>
        <w:jc w:val="both"/>
        <w:rPr>
          <w:sz w:val="24"/>
          <w:szCs w:val="24"/>
          <w:lang w:val="en"/>
        </w:rPr>
      </w:pPr>
      <w:r>
        <w:rPr>
          <w:sz w:val="24"/>
          <w:szCs w:val="24"/>
          <w:lang w:val="en"/>
        </w:rPr>
        <w:t>DESIGN</w:t>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t xml:space="preserve">           2</w:t>
      </w:r>
      <w:r w:rsidR="00A353C6">
        <w:rPr>
          <w:sz w:val="24"/>
          <w:szCs w:val="24"/>
          <w:lang w:val="en"/>
        </w:rPr>
        <w:t>8</w:t>
      </w:r>
    </w:p>
    <w:p w14:paraId="33215CE5" w14:textId="131CCFA3" w:rsidR="00332012" w:rsidRDefault="00332012">
      <w:pPr>
        <w:widowControl/>
        <w:numPr>
          <w:ilvl w:val="0"/>
          <w:numId w:val="2"/>
        </w:numPr>
        <w:autoSpaceDE/>
        <w:autoSpaceDN/>
        <w:spacing w:line="276" w:lineRule="auto"/>
        <w:jc w:val="both"/>
        <w:rPr>
          <w:sz w:val="24"/>
          <w:szCs w:val="24"/>
          <w:lang w:val="en"/>
        </w:rPr>
      </w:pPr>
      <w:r>
        <w:rPr>
          <w:sz w:val="24"/>
          <w:szCs w:val="24"/>
          <w:lang w:val="en"/>
        </w:rPr>
        <w:t>TEST PLAN</w:t>
      </w:r>
      <w:r w:rsidRPr="00C33F8A">
        <w:rPr>
          <w:sz w:val="24"/>
          <w:szCs w:val="24"/>
          <w:lang w:val="en"/>
        </w:rPr>
        <w:tab/>
      </w:r>
      <w:r w:rsidRPr="00C33F8A">
        <w:rPr>
          <w:sz w:val="24"/>
          <w:szCs w:val="24"/>
          <w:lang w:val="en"/>
        </w:rPr>
        <w:tab/>
        <w:t xml:space="preserve">           </w:t>
      </w:r>
      <w:r w:rsidR="00F21605">
        <w:rPr>
          <w:sz w:val="24"/>
          <w:szCs w:val="24"/>
          <w:lang w:val="en"/>
        </w:rPr>
        <w:tab/>
      </w:r>
      <w:r w:rsidR="00F21605">
        <w:rPr>
          <w:sz w:val="24"/>
          <w:szCs w:val="24"/>
          <w:lang w:val="en"/>
        </w:rPr>
        <w:tab/>
      </w:r>
      <w:r w:rsidR="00F21605">
        <w:rPr>
          <w:sz w:val="24"/>
          <w:szCs w:val="24"/>
          <w:lang w:val="en"/>
        </w:rPr>
        <w:tab/>
      </w:r>
      <w:r w:rsidR="00F21605">
        <w:rPr>
          <w:sz w:val="24"/>
          <w:szCs w:val="24"/>
          <w:lang w:val="en"/>
        </w:rPr>
        <w:tab/>
      </w:r>
      <w:r w:rsidR="00F21605">
        <w:rPr>
          <w:sz w:val="24"/>
          <w:szCs w:val="24"/>
          <w:lang w:val="en"/>
        </w:rPr>
        <w:tab/>
      </w:r>
      <w:r w:rsidR="00F21605">
        <w:rPr>
          <w:sz w:val="24"/>
          <w:szCs w:val="24"/>
          <w:lang w:val="en"/>
        </w:rPr>
        <w:tab/>
      </w:r>
      <w:r w:rsidR="00F21605">
        <w:rPr>
          <w:sz w:val="24"/>
          <w:szCs w:val="24"/>
          <w:lang w:val="en"/>
        </w:rPr>
        <w:tab/>
        <w:t xml:space="preserve">           </w:t>
      </w:r>
      <w:r w:rsidR="003A569E">
        <w:rPr>
          <w:sz w:val="24"/>
          <w:szCs w:val="24"/>
          <w:lang w:val="en"/>
        </w:rPr>
        <w:t>40</w:t>
      </w:r>
    </w:p>
    <w:p w14:paraId="20C8B9B9" w14:textId="77AB19DE" w:rsidR="00CE3703" w:rsidRPr="00C33F8A" w:rsidRDefault="00CE3703">
      <w:pPr>
        <w:widowControl/>
        <w:numPr>
          <w:ilvl w:val="0"/>
          <w:numId w:val="2"/>
        </w:numPr>
        <w:autoSpaceDE/>
        <w:autoSpaceDN/>
        <w:spacing w:line="276" w:lineRule="auto"/>
        <w:jc w:val="both"/>
        <w:rPr>
          <w:sz w:val="24"/>
          <w:szCs w:val="24"/>
          <w:lang w:val="en"/>
        </w:rPr>
      </w:pPr>
      <w:r>
        <w:rPr>
          <w:sz w:val="24"/>
          <w:szCs w:val="24"/>
          <w:lang w:val="en"/>
        </w:rPr>
        <w:t>EVIDENCE OF CONFIGURATION MANAGEMENT</w:t>
      </w:r>
      <w:r>
        <w:rPr>
          <w:sz w:val="24"/>
          <w:szCs w:val="24"/>
          <w:lang w:val="en"/>
        </w:rPr>
        <w:tab/>
      </w:r>
      <w:r>
        <w:rPr>
          <w:sz w:val="24"/>
          <w:szCs w:val="24"/>
          <w:lang w:val="en"/>
        </w:rPr>
        <w:tab/>
      </w:r>
      <w:r>
        <w:rPr>
          <w:sz w:val="24"/>
          <w:szCs w:val="24"/>
          <w:lang w:val="en"/>
        </w:rPr>
        <w:tab/>
      </w:r>
      <w:r w:rsidR="00F21605">
        <w:rPr>
          <w:sz w:val="24"/>
          <w:szCs w:val="24"/>
          <w:lang w:val="en"/>
        </w:rPr>
        <w:t xml:space="preserve">           </w:t>
      </w:r>
      <w:r w:rsidR="00CF6F6B">
        <w:rPr>
          <w:sz w:val="24"/>
          <w:szCs w:val="24"/>
          <w:lang w:val="en"/>
        </w:rPr>
        <w:t>55</w:t>
      </w:r>
    </w:p>
    <w:p w14:paraId="4B5944AC" w14:textId="2C137915" w:rsidR="00CE3703" w:rsidRDefault="00332012">
      <w:pPr>
        <w:widowControl/>
        <w:numPr>
          <w:ilvl w:val="0"/>
          <w:numId w:val="2"/>
        </w:numPr>
        <w:autoSpaceDE/>
        <w:autoSpaceDN/>
        <w:spacing w:line="276" w:lineRule="auto"/>
        <w:jc w:val="both"/>
        <w:rPr>
          <w:sz w:val="24"/>
          <w:szCs w:val="24"/>
          <w:lang w:val="en"/>
        </w:rPr>
      </w:pPr>
      <w:r w:rsidRPr="00C33F8A">
        <w:rPr>
          <w:sz w:val="24"/>
          <w:szCs w:val="24"/>
          <w:lang w:val="en"/>
        </w:rPr>
        <w:t>ENGINEERING STANDARDS AND MULTIPLE CONSTRAINTS</w:t>
      </w:r>
      <w:r w:rsidR="00CE3703">
        <w:rPr>
          <w:sz w:val="24"/>
          <w:szCs w:val="24"/>
          <w:lang w:val="en"/>
        </w:rPr>
        <w:tab/>
      </w:r>
      <w:r w:rsidR="00F21605">
        <w:rPr>
          <w:sz w:val="24"/>
          <w:szCs w:val="24"/>
          <w:lang w:val="en"/>
        </w:rPr>
        <w:t xml:space="preserve">          </w:t>
      </w:r>
      <w:r w:rsidR="00CF6F6B">
        <w:rPr>
          <w:sz w:val="24"/>
          <w:szCs w:val="24"/>
          <w:lang w:val="en"/>
        </w:rPr>
        <w:t xml:space="preserve"> 55</w:t>
      </w:r>
    </w:p>
    <w:p w14:paraId="21F59B61" w14:textId="6492ACE8" w:rsidR="00332012" w:rsidRPr="00C33F8A" w:rsidRDefault="00CE3703">
      <w:pPr>
        <w:widowControl/>
        <w:numPr>
          <w:ilvl w:val="0"/>
          <w:numId w:val="2"/>
        </w:numPr>
        <w:autoSpaceDE/>
        <w:autoSpaceDN/>
        <w:spacing w:line="276" w:lineRule="auto"/>
        <w:jc w:val="both"/>
        <w:rPr>
          <w:sz w:val="24"/>
          <w:szCs w:val="24"/>
          <w:lang w:val="en"/>
        </w:rPr>
      </w:pPr>
      <w:r>
        <w:rPr>
          <w:sz w:val="24"/>
          <w:szCs w:val="24"/>
          <w:lang w:val="en"/>
        </w:rPr>
        <w:t>ADDITIONAL REFERENCES</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sidR="00CF6F6B">
        <w:rPr>
          <w:sz w:val="24"/>
          <w:szCs w:val="24"/>
          <w:lang w:val="en"/>
        </w:rPr>
        <w:t xml:space="preserve">           56</w:t>
      </w:r>
      <w:r w:rsidR="00332012" w:rsidRPr="00C33F8A">
        <w:rPr>
          <w:sz w:val="24"/>
          <w:szCs w:val="24"/>
          <w:lang w:val="en"/>
        </w:rPr>
        <w:tab/>
        <w:t xml:space="preserve">           </w:t>
      </w:r>
    </w:p>
    <w:p w14:paraId="45129B1F" w14:textId="77777777" w:rsidR="00332012" w:rsidRDefault="00332012" w:rsidP="00593B27">
      <w:pPr>
        <w:pStyle w:val="BodyText"/>
        <w:spacing w:line="276" w:lineRule="auto"/>
        <w:ind w:left="0" w:right="20" w:firstLine="0"/>
        <w:jc w:val="both"/>
        <w:rPr>
          <w:lang w:val="en"/>
        </w:rPr>
      </w:pPr>
    </w:p>
    <w:p w14:paraId="7210DA5A" w14:textId="77777777" w:rsidR="00976FE3" w:rsidRDefault="00976FE3" w:rsidP="00593B27">
      <w:pPr>
        <w:pStyle w:val="BodyText"/>
        <w:spacing w:line="276" w:lineRule="auto"/>
        <w:ind w:left="0" w:right="20" w:firstLine="0"/>
        <w:jc w:val="both"/>
        <w:rPr>
          <w:lang w:val="en"/>
        </w:rPr>
      </w:pPr>
    </w:p>
    <w:p w14:paraId="04F9A69F" w14:textId="77777777" w:rsidR="00976FE3" w:rsidRDefault="00976FE3" w:rsidP="00593B27">
      <w:pPr>
        <w:pStyle w:val="BodyText"/>
        <w:spacing w:line="276" w:lineRule="auto"/>
        <w:ind w:left="0" w:right="20" w:firstLine="0"/>
        <w:jc w:val="both"/>
        <w:rPr>
          <w:lang w:val="en"/>
        </w:rPr>
      </w:pPr>
    </w:p>
    <w:p w14:paraId="73F68257" w14:textId="77777777" w:rsidR="00976FE3" w:rsidRDefault="00976FE3" w:rsidP="00593B27">
      <w:pPr>
        <w:pStyle w:val="BodyText"/>
        <w:spacing w:line="276" w:lineRule="auto"/>
        <w:ind w:left="0" w:right="20" w:firstLine="0"/>
        <w:jc w:val="both"/>
        <w:rPr>
          <w:lang w:val="en"/>
        </w:rPr>
      </w:pPr>
    </w:p>
    <w:p w14:paraId="56E80BB1" w14:textId="77777777" w:rsidR="00976FE3" w:rsidRDefault="00976FE3" w:rsidP="00593B27">
      <w:pPr>
        <w:pStyle w:val="BodyText"/>
        <w:spacing w:line="276" w:lineRule="auto"/>
        <w:ind w:left="0" w:right="20" w:firstLine="0"/>
        <w:jc w:val="both"/>
        <w:rPr>
          <w:lang w:val="en"/>
        </w:rPr>
      </w:pPr>
    </w:p>
    <w:p w14:paraId="113AA1E7" w14:textId="77777777" w:rsidR="00976FE3" w:rsidRDefault="00976FE3" w:rsidP="00593B27">
      <w:pPr>
        <w:pStyle w:val="BodyText"/>
        <w:spacing w:line="276" w:lineRule="auto"/>
        <w:ind w:left="0" w:right="20" w:firstLine="0"/>
        <w:jc w:val="both"/>
        <w:rPr>
          <w:lang w:val="en"/>
        </w:rPr>
      </w:pPr>
    </w:p>
    <w:p w14:paraId="6ED07A87" w14:textId="77777777" w:rsidR="00976FE3" w:rsidRDefault="00976FE3" w:rsidP="00593B27">
      <w:pPr>
        <w:pStyle w:val="BodyText"/>
        <w:spacing w:line="276" w:lineRule="auto"/>
        <w:ind w:left="0" w:right="20" w:firstLine="0"/>
        <w:jc w:val="both"/>
        <w:rPr>
          <w:lang w:val="en"/>
        </w:rPr>
      </w:pPr>
    </w:p>
    <w:p w14:paraId="5351023A" w14:textId="77777777" w:rsidR="00976FE3" w:rsidRDefault="00976FE3" w:rsidP="00593B27">
      <w:pPr>
        <w:pStyle w:val="BodyText"/>
        <w:spacing w:line="276" w:lineRule="auto"/>
        <w:ind w:left="0" w:right="20" w:firstLine="0"/>
        <w:jc w:val="both"/>
        <w:rPr>
          <w:lang w:val="en"/>
        </w:rPr>
      </w:pPr>
    </w:p>
    <w:p w14:paraId="5C318934" w14:textId="77777777" w:rsidR="00976FE3" w:rsidRDefault="00976FE3" w:rsidP="00593B27">
      <w:pPr>
        <w:pStyle w:val="BodyText"/>
        <w:spacing w:line="276" w:lineRule="auto"/>
        <w:ind w:left="0" w:right="20" w:firstLine="0"/>
        <w:jc w:val="both"/>
        <w:rPr>
          <w:lang w:val="en"/>
        </w:rPr>
      </w:pPr>
    </w:p>
    <w:p w14:paraId="53D2468A" w14:textId="77777777" w:rsidR="00A03185" w:rsidRDefault="00A03185">
      <w:pPr>
        <w:rPr>
          <w:b/>
          <w:sz w:val="24"/>
          <w:szCs w:val="24"/>
          <w:lang w:val="en"/>
        </w:rPr>
      </w:pPr>
      <w:r>
        <w:rPr>
          <w:b/>
          <w:sz w:val="24"/>
          <w:szCs w:val="24"/>
          <w:lang w:val="en"/>
        </w:rPr>
        <w:br w:type="page"/>
      </w:r>
    </w:p>
    <w:p w14:paraId="5F58492A" w14:textId="70965F48" w:rsidR="00A03185" w:rsidRPr="006E1E4A" w:rsidRDefault="00A03185" w:rsidP="00AF6D47">
      <w:pPr>
        <w:spacing w:before="240" w:after="240" w:line="276" w:lineRule="auto"/>
        <w:jc w:val="both"/>
        <w:rPr>
          <w:b/>
          <w:sz w:val="24"/>
          <w:szCs w:val="24"/>
          <w:lang w:val="en"/>
        </w:rPr>
      </w:pPr>
      <w:r w:rsidRPr="006E1E4A">
        <w:rPr>
          <w:b/>
          <w:sz w:val="24"/>
          <w:szCs w:val="24"/>
          <w:lang w:val="en"/>
        </w:rPr>
        <w:lastRenderedPageBreak/>
        <w:t>LIST OF FIGURES</w:t>
      </w:r>
    </w:p>
    <w:p w14:paraId="58FBBCE7" w14:textId="78B0A162" w:rsidR="00A03185" w:rsidRDefault="00A03185" w:rsidP="00AF6D47">
      <w:pPr>
        <w:spacing w:line="276" w:lineRule="auto"/>
        <w:ind w:left="720" w:hanging="360"/>
        <w:jc w:val="both"/>
        <w:rPr>
          <w:sz w:val="24"/>
          <w:szCs w:val="24"/>
          <w:lang w:val="en"/>
        </w:rPr>
      </w:pPr>
      <w:r w:rsidRPr="00DB16B3">
        <w:rPr>
          <w:sz w:val="24"/>
          <w:szCs w:val="24"/>
          <w:lang w:val="en"/>
        </w:rPr>
        <w:t xml:space="preserve">Figure 2.1 </w:t>
      </w:r>
      <w:r w:rsidR="007E3F34">
        <w:rPr>
          <w:sz w:val="24"/>
          <w:szCs w:val="24"/>
          <w:lang w:val="en"/>
        </w:rPr>
        <w:t>–</w:t>
      </w:r>
      <w:r w:rsidRPr="00DB16B3">
        <w:rPr>
          <w:sz w:val="24"/>
          <w:szCs w:val="24"/>
          <w:lang w:val="en"/>
        </w:rPr>
        <w:t xml:space="preserve"> </w:t>
      </w:r>
      <w:r>
        <w:rPr>
          <w:sz w:val="24"/>
          <w:szCs w:val="24"/>
          <w:lang w:val="en"/>
        </w:rPr>
        <w:t xml:space="preserve">CLAP </w:t>
      </w:r>
      <w:r w:rsidR="0080189E">
        <w:rPr>
          <w:sz w:val="24"/>
          <w:szCs w:val="24"/>
          <w:lang w:val="en"/>
        </w:rPr>
        <w:t>–</w:t>
      </w:r>
      <w:r>
        <w:rPr>
          <w:sz w:val="24"/>
          <w:szCs w:val="24"/>
          <w:lang w:val="en"/>
        </w:rPr>
        <w:t xml:space="preserve"> </w:t>
      </w:r>
      <w:r w:rsidR="0080189E">
        <w:rPr>
          <w:sz w:val="24"/>
          <w:szCs w:val="24"/>
          <w:lang w:val="en"/>
        </w:rPr>
        <w:t>Machine-</w:t>
      </w:r>
      <w:r w:rsidR="002B78FE">
        <w:rPr>
          <w:sz w:val="24"/>
          <w:szCs w:val="24"/>
          <w:lang w:val="en"/>
        </w:rPr>
        <w:t>L</w:t>
      </w:r>
      <w:r w:rsidR="0080189E">
        <w:rPr>
          <w:sz w:val="24"/>
          <w:szCs w:val="24"/>
          <w:lang w:val="en"/>
        </w:rPr>
        <w:t xml:space="preserve">earning </w:t>
      </w:r>
      <w:r w:rsidR="007F7E99">
        <w:rPr>
          <w:sz w:val="24"/>
          <w:szCs w:val="24"/>
          <w:lang w:val="en"/>
        </w:rPr>
        <w:t>L</w:t>
      </w:r>
      <w:r w:rsidR="0080189E">
        <w:rPr>
          <w:sz w:val="24"/>
          <w:szCs w:val="24"/>
          <w:lang w:val="en"/>
        </w:rPr>
        <w:t xml:space="preserve">ifecycle </w:t>
      </w:r>
      <w:r w:rsidR="007F7E99">
        <w:rPr>
          <w:sz w:val="24"/>
          <w:szCs w:val="24"/>
          <w:lang w:val="en"/>
        </w:rPr>
        <w:t>M</w:t>
      </w:r>
      <w:r w:rsidR="0080189E">
        <w:rPr>
          <w:sz w:val="24"/>
          <w:szCs w:val="24"/>
          <w:lang w:val="en"/>
        </w:rPr>
        <w:t>odel</w:t>
      </w:r>
      <w:r w:rsidR="0080189E">
        <w:rPr>
          <w:sz w:val="24"/>
          <w:szCs w:val="24"/>
          <w:lang w:val="en"/>
        </w:rPr>
        <w:tab/>
      </w:r>
      <w:r>
        <w:rPr>
          <w:sz w:val="24"/>
          <w:szCs w:val="24"/>
          <w:lang w:val="en"/>
        </w:rPr>
        <w:tab/>
      </w:r>
      <w:r>
        <w:rPr>
          <w:sz w:val="24"/>
          <w:szCs w:val="24"/>
          <w:lang w:val="en"/>
        </w:rPr>
        <w:tab/>
      </w:r>
      <w:r>
        <w:rPr>
          <w:sz w:val="24"/>
          <w:szCs w:val="24"/>
          <w:lang w:val="en"/>
        </w:rPr>
        <w:tab/>
      </w:r>
      <w:r w:rsidR="00AA16CD">
        <w:rPr>
          <w:sz w:val="24"/>
          <w:szCs w:val="24"/>
          <w:lang w:val="en"/>
        </w:rPr>
        <w:t>8</w:t>
      </w:r>
    </w:p>
    <w:p w14:paraId="4C8AD24B" w14:textId="560AEBD3" w:rsidR="00A03185" w:rsidRDefault="00A03185" w:rsidP="00AF6D47">
      <w:pPr>
        <w:spacing w:line="276" w:lineRule="auto"/>
        <w:ind w:left="720" w:hanging="360"/>
        <w:jc w:val="both"/>
        <w:rPr>
          <w:sz w:val="24"/>
          <w:szCs w:val="24"/>
          <w:lang w:val="en"/>
        </w:rPr>
      </w:pPr>
      <w:r w:rsidRPr="00DB16B3">
        <w:rPr>
          <w:sz w:val="24"/>
          <w:szCs w:val="24"/>
          <w:lang w:val="en"/>
        </w:rPr>
        <w:t xml:space="preserve">Figure </w:t>
      </w:r>
      <w:r w:rsidR="00A31158">
        <w:rPr>
          <w:sz w:val="24"/>
          <w:szCs w:val="24"/>
          <w:lang w:val="en"/>
        </w:rPr>
        <w:t>3</w:t>
      </w:r>
      <w:r w:rsidRPr="00DB16B3">
        <w:rPr>
          <w:sz w:val="24"/>
          <w:szCs w:val="24"/>
          <w:lang w:val="en"/>
        </w:rPr>
        <w:t>.</w:t>
      </w:r>
      <w:r w:rsidR="00A31158">
        <w:rPr>
          <w:sz w:val="24"/>
          <w:szCs w:val="24"/>
          <w:lang w:val="en"/>
        </w:rPr>
        <w:t>1</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 xml:space="preserve">CLAP </w:t>
      </w:r>
      <w:r w:rsidR="007E3F34">
        <w:rPr>
          <w:sz w:val="24"/>
          <w:szCs w:val="24"/>
          <w:lang w:val="en"/>
        </w:rPr>
        <w:t>–</w:t>
      </w:r>
      <w:r w:rsidR="007A67BC">
        <w:rPr>
          <w:sz w:val="24"/>
          <w:szCs w:val="24"/>
          <w:lang w:val="en"/>
        </w:rPr>
        <w:t xml:space="preserve"> </w:t>
      </w:r>
      <w:r w:rsidR="00A31158">
        <w:rPr>
          <w:sz w:val="24"/>
          <w:szCs w:val="24"/>
          <w:lang w:val="en"/>
        </w:rPr>
        <w:t>Graphical Use Case Model</w:t>
      </w:r>
      <w:r w:rsidR="00A31158">
        <w:rPr>
          <w:sz w:val="24"/>
          <w:szCs w:val="24"/>
          <w:lang w:val="en"/>
        </w:rPr>
        <w:tab/>
      </w:r>
      <w:r w:rsidR="00A31158">
        <w:rPr>
          <w:sz w:val="24"/>
          <w:szCs w:val="24"/>
          <w:lang w:val="en"/>
        </w:rPr>
        <w:tab/>
      </w:r>
      <w:r w:rsidR="00A31158">
        <w:rPr>
          <w:sz w:val="24"/>
          <w:szCs w:val="24"/>
          <w:lang w:val="en"/>
        </w:rPr>
        <w:tab/>
      </w:r>
      <w:r w:rsidR="00A31158">
        <w:rPr>
          <w:sz w:val="24"/>
          <w:szCs w:val="24"/>
          <w:lang w:val="en"/>
        </w:rPr>
        <w:tab/>
      </w:r>
      <w:r w:rsidR="00A31158">
        <w:rPr>
          <w:sz w:val="24"/>
          <w:szCs w:val="24"/>
          <w:lang w:val="en"/>
        </w:rPr>
        <w:tab/>
        <w:t xml:space="preserve">           1</w:t>
      </w:r>
      <w:r w:rsidR="00AA16CD">
        <w:rPr>
          <w:sz w:val="24"/>
          <w:szCs w:val="24"/>
          <w:lang w:val="en"/>
        </w:rPr>
        <w:t>4</w:t>
      </w:r>
    </w:p>
    <w:p w14:paraId="04B26210" w14:textId="088A5E8B" w:rsidR="00A03185" w:rsidRDefault="00A03185" w:rsidP="00AF6D47">
      <w:pPr>
        <w:spacing w:line="276" w:lineRule="auto"/>
        <w:ind w:left="720" w:hanging="360"/>
        <w:jc w:val="both"/>
        <w:rPr>
          <w:sz w:val="24"/>
          <w:szCs w:val="24"/>
          <w:lang w:val="en"/>
        </w:rPr>
      </w:pPr>
      <w:r w:rsidRPr="00DB16B3">
        <w:rPr>
          <w:sz w:val="24"/>
          <w:szCs w:val="24"/>
          <w:lang w:val="en"/>
        </w:rPr>
        <w:t xml:space="preserve">Figure </w:t>
      </w:r>
      <w:r w:rsidR="00DC6E28">
        <w:rPr>
          <w:sz w:val="24"/>
          <w:szCs w:val="24"/>
          <w:lang w:val="en"/>
        </w:rPr>
        <w:t>4</w:t>
      </w:r>
      <w:r w:rsidRPr="00DB16B3">
        <w:rPr>
          <w:sz w:val="24"/>
          <w:szCs w:val="24"/>
          <w:lang w:val="en"/>
        </w:rPr>
        <w:t>.</w:t>
      </w:r>
      <w:r w:rsidR="00DC6E28">
        <w:rPr>
          <w:sz w:val="24"/>
          <w:szCs w:val="24"/>
          <w:lang w:val="en"/>
        </w:rPr>
        <w:t>1</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 xml:space="preserve">CLAP </w:t>
      </w:r>
      <w:r w:rsidR="007E3F34">
        <w:rPr>
          <w:sz w:val="24"/>
          <w:szCs w:val="24"/>
          <w:lang w:val="en"/>
        </w:rPr>
        <w:t>–</w:t>
      </w:r>
      <w:r>
        <w:rPr>
          <w:sz w:val="24"/>
          <w:szCs w:val="24"/>
          <w:lang w:val="en"/>
        </w:rPr>
        <w:t xml:space="preserve"> </w:t>
      </w:r>
      <w:r w:rsidR="00DC6E28">
        <w:rPr>
          <w:sz w:val="24"/>
          <w:szCs w:val="24"/>
          <w:lang w:val="en"/>
        </w:rPr>
        <w:t>Client-Server</w:t>
      </w:r>
      <w:r>
        <w:rPr>
          <w:sz w:val="24"/>
          <w:szCs w:val="24"/>
          <w:lang w:val="en"/>
        </w:rPr>
        <w:t xml:space="preserve"> Architecture</w:t>
      </w:r>
      <w:r w:rsidR="00DC6E28">
        <w:rPr>
          <w:sz w:val="24"/>
          <w:szCs w:val="24"/>
          <w:lang w:val="en"/>
        </w:rPr>
        <w:tab/>
      </w:r>
      <w:r w:rsidR="00DC6E28">
        <w:rPr>
          <w:sz w:val="24"/>
          <w:szCs w:val="24"/>
          <w:lang w:val="en"/>
        </w:rPr>
        <w:tab/>
      </w:r>
      <w:r w:rsidR="00DC6E28">
        <w:rPr>
          <w:sz w:val="24"/>
          <w:szCs w:val="24"/>
          <w:lang w:val="en"/>
        </w:rPr>
        <w:tab/>
      </w:r>
      <w:r w:rsidR="00DC6E28">
        <w:rPr>
          <w:sz w:val="24"/>
          <w:szCs w:val="24"/>
          <w:lang w:val="en"/>
        </w:rPr>
        <w:tab/>
      </w:r>
      <w:r w:rsidR="00DC6E28">
        <w:rPr>
          <w:sz w:val="24"/>
          <w:szCs w:val="24"/>
          <w:lang w:val="en"/>
        </w:rPr>
        <w:tab/>
        <w:t xml:space="preserve">           1</w:t>
      </w:r>
      <w:r w:rsidR="00AA16CD">
        <w:rPr>
          <w:sz w:val="24"/>
          <w:szCs w:val="24"/>
          <w:lang w:val="en"/>
        </w:rPr>
        <w:t>9</w:t>
      </w:r>
    </w:p>
    <w:p w14:paraId="4A68B8FC" w14:textId="6C9C7E5E" w:rsidR="00A03185" w:rsidRDefault="00A03185" w:rsidP="00AF6D47">
      <w:pPr>
        <w:spacing w:line="276" w:lineRule="auto"/>
        <w:ind w:left="720" w:hanging="360"/>
        <w:jc w:val="both"/>
        <w:rPr>
          <w:sz w:val="24"/>
          <w:szCs w:val="24"/>
          <w:lang w:val="en"/>
        </w:rPr>
      </w:pPr>
      <w:r w:rsidRPr="00DB16B3">
        <w:rPr>
          <w:sz w:val="24"/>
          <w:szCs w:val="24"/>
          <w:lang w:val="en"/>
        </w:rPr>
        <w:t xml:space="preserve">Figure </w:t>
      </w:r>
      <w:r w:rsidR="009866FF">
        <w:rPr>
          <w:sz w:val="24"/>
          <w:szCs w:val="24"/>
          <w:lang w:val="en"/>
        </w:rPr>
        <w:t>4</w:t>
      </w:r>
      <w:r w:rsidRPr="00DB16B3">
        <w:rPr>
          <w:sz w:val="24"/>
          <w:szCs w:val="24"/>
          <w:lang w:val="en"/>
        </w:rPr>
        <w:t>.</w:t>
      </w:r>
      <w:r w:rsidR="009866FF">
        <w:rPr>
          <w:sz w:val="24"/>
          <w:szCs w:val="24"/>
          <w:lang w:val="en"/>
        </w:rPr>
        <w:t>2</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 xml:space="preserve">CLAP </w:t>
      </w:r>
      <w:r w:rsidR="007E3F34">
        <w:rPr>
          <w:sz w:val="24"/>
          <w:szCs w:val="24"/>
          <w:lang w:val="en"/>
        </w:rPr>
        <w:t>–</w:t>
      </w:r>
      <w:r>
        <w:rPr>
          <w:sz w:val="24"/>
          <w:szCs w:val="24"/>
          <w:lang w:val="en"/>
        </w:rPr>
        <w:t xml:space="preserve"> </w:t>
      </w:r>
      <w:r w:rsidR="009866FF">
        <w:rPr>
          <w:sz w:val="24"/>
          <w:szCs w:val="24"/>
          <w:lang w:val="en"/>
        </w:rPr>
        <w:t>Layered Architecture</w:t>
      </w:r>
      <w:r>
        <w:rPr>
          <w:sz w:val="24"/>
          <w:szCs w:val="24"/>
          <w:lang w:val="en"/>
        </w:rPr>
        <w:tab/>
      </w:r>
      <w:r w:rsidRPr="00DB16B3">
        <w:rPr>
          <w:sz w:val="24"/>
          <w:szCs w:val="24"/>
          <w:lang w:val="en"/>
        </w:rPr>
        <w:tab/>
      </w:r>
      <w:r w:rsidRPr="00DB16B3">
        <w:rPr>
          <w:sz w:val="24"/>
          <w:szCs w:val="24"/>
          <w:lang w:val="en"/>
        </w:rPr>
        <w:tab/>
      </w:r>
      <w:r>
        <w:rPr>
          <w:sz w:val="24"/>
          <w:szCs w:val="24"/>
          <w:lang w:val="en"/>
        </w:rPr>
        <w:tab/>
      </w:r>
      <w:r w:rsidR="009866FF">
        <w:rPr>
          <w:sz w:val="24"/>
          <w:szCs w:val="24"/>
          <w:lang w:val="en"/>
        </w:rPr>
        <w:tab/>
        <w:t xml:space="preserve">           1</w:t>
      </w:r>
      <w:r w:rsidR="00AA16CD">
        <w:rPr>
          <w:sz w:val="24"/>
          <w:szCs w:val="24"/>
          <w:lang w:val="en"/>
        </w:rPr>
        <w:t>9</w:t>
      </w:r>
    </w:p>
    <w:p w14:paraId="68A3B90F" w14:textId="03FC1BAE" w:rsidR="009866FF" w:rsidRDefault="009866FF" w:rsidP="009866FF">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4</w:t>
      </w:r>
      <w:r w:rsidRPr="00DB16B3">
        <w:rPr>
          <w:sz w:val="24"/>
          <w:szCs w:val="24"/>
          <w:lang w:val="en"/>
        </w:rPr>
        <w:t>.</w:t>
      </w:r>
      <w:r>
        <w:rPr>
          <w:sz w:val="24"/>
          <w:szCs w:val="24"/>
          <w:lang w:val="en"/>
        </w:rPr>
        <w:t>3</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CLAP – Pipe-and-Filter Architecture</w:t>
      </w:r>
      <w:r>
        <w:rPr>
          <w:sz w:val="24"/>
          <w:szCs w:val="24"/>
          <w:lang w:val="en"/>
        </w:rPr>
        <w:tab/>
      </w:r>
      <w:r>
        <w:rPr>
          <w:sz w:val="24"/>
          <w:szCs w:val="24"/>
          <w:lang w:val="en"/>
        </w:rPr>
        <w:tab/>
      </w:r>
      <w:r>
        <w:rPr>
          <w:sz w:val="24"/>
          <w:szCs w:val="24"/>
          <w:lang w:val="en"/>
        </w:rPr>
        <w:tab/>
      </w:r>
      <w:r>
        <w:rPr>
          <w:sz w:val="24"/>
          <w:szCs w:val="24"/>
          <w:lang w:val="en"/>
        </w:rPr>
        <w:tab/>
        <w:t xml:space="preserve">           </w:t>
      </w:r>
      <w:r w:rsidR="00AA16CD">
        <w:rPr>
          <w:sz w:val="24"/>
          <w:szCs w:val="24"/>
          <w:lang w:val="en"/>
        </w:rPr>
        <w:t>20</w:t>
      </w:r>
    </w:p>
    <w:p w14:paraId="486DB565" w14:textId="207E473B" w:rsidR="00835483" w:rsidRDefault="00835483" w:rsidP="00835483">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4</w:t>
      </w:r>
      <w:r w:rsidRPr="00DB16B3">
        <w:rPr>
          <w:sz w:val="24"/>
          <w:szCs w:val="24"/>
          <w:lang w:val="en"/>
        </w:rPr>
        <w:t>.</w:t>
      </w:r>
      <w:r>
        <w:rPr>
          <w:sz w:val="24"/>
          <w:szCs w:val="24"/>
          <w:lang w:val="en"/>
        </w:rPr>
        <w:t>4</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CLAP – Package-Level Client-Server Decomposition</w:t>
      </w:r>
      <w:r>
        <w:rPr>
          <w:sz w:val="24"/>
          <w:szCs w:val="24"/>
          <w:lang w:val="en"/>
        </w:rPr>
        <w:tab/>
      </w:r>
      <w:r>
        <w:rPr>
          <w:sz w:val="24"/>
          <w:szCs w:val="24"/>
          <w:lang w:val="en"/>
        </w:rPr>
        <w:tab/>
        <w:t xml:space="preserve">           </w:t>
      </w:r>
      <w:r w:rsidR="00800C2D">
        <w:rPr>
          <w:sz w:val="24"/>
          <w:szCs w:val="24"/>
          <w:lang w:val="en"/>
        </w:rPr>
        <w:t>2</w:t>
      </w:r>
      <w:r w:rsidR="00AA16CD">
        <w:rPr>
          <w:sz w:val="24"/>
          <w:szCs w:val="24"/>
          <w:lang w:val="en"/>
        </w:rPr>
        <w:t>1</w:t>
      </w:r>
    </w:p>
    <w:p w14:paraId="3B5A5D18" w14:textId="5E28F99F" w:rsidR="001E74C4" w:rsidRDefault="001E74C4" w:rsidP="001E74C4">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Pr>
          <w:sz w:val="24"/>
          <w:szCs w:val="24"/>
          <w:lang w:val="en"/>
        </w:rPr>
        <w:t>1</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CLAP – Control Panel Example</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821E96">
        <w:rPr>
          <w:sz w:val="24"/>
          <w:szCs w:val="24"/>
          <w:lang w:val="en"/>
        </w:rPr>
        <w:t>2</w:t>
      </w:r>
      <w:r w:rsidR="00AA16CD">
        <w:rPr>
          <w:sz w:val="24"/>
          <w:szCs w:val="24"/>
          <w:lang w:val="en"/>
        </w:rPr>
        <w:t>9</w:t>
      </w:r>
    </w:p>
    <w:p w14:paraId="24C90E3A" w14:textId="49E262C3" w:rsidR="001E74C4" w:rsidRDefault="001E74C4" w:rsidP="00835483">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sidR="009C2BB1">
        <w:rPr>
          <w:sz w:val="24"/>
          <w:szCs w:val="24"/>
          <w:lang w:val="en"/>
        </w:rPr>
        <w:t>2</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CLAP – Prediction &amp; Category Probability Panel Example</w:t>
      </w:r>
      <w:r>
        <w:rPr>
          <w:sz w:val="24"/>
          <w:szCs w:val="24"/>
          <w:lang w:val="en"/>
        </w:rPr>
        <w:tab/>
        <w:t xml:space="preserve">           </w:t>
      </w:r>
      <w:r w:rsidR="00AA16CD">
        <w:rPr>
          <w:sz w:val="24"/>
          <w:szCs w:val="24"/>
          <w:lang w:val="en"/>
        </w:rPr>
        <w:t>30</w:t>
      </w:r>
    </w:p>
    <w:p w14:paraId="70564386" w14:textId="7D7BE6A0" w:rsidR="001E74C4" w:rsidRDefault="001E74C4" w:rsidP="00835483">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sidR="009C2BB1">
        <w:rPr>
          <w:sz w:val="24"/>
          <w:szCs w:val="24"/>
          <w:lang w:val="en"/>
        </w:rPr>
        <w:t>3</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CLAP – Historical Trend Panel Example</w:t>
      </w:r>
      <w:r>
        <w:rPr>
          <w:sz w:val="24"/>
          <w:szCs w:val="24"/>
          <w:lang w:val="en"/>
        </w:rPr>
        <w:tab/>
      </w:r>
      <w:r>
        <w:rPr>
          <w:sz w:val="24"/>
          <w:szCs w:val="24"/>
          <w:lang w:val="en"/>
        </w:rPr>
        <w:tab/>
      </w:r>
      <w:r>
        <w:rPr>
          <w:sz w:val="24"/>
          <w:szCs w:val="24"/>
          <w:lang w:val="en"/>
        </w:rPr>
        <w:tab/>
      </w:r>
      <w:r>
        <w:rPr>
          <w:sz w:val="24"/>
          <w:szCs w:val="24"/>
          <w:lang w:val="en"/>
        </w:rPr>
        <w:tab/>
        <w:t xml:space="preserve">           </w:t>
      </w:r>
      <w:r w:rsidR="00821E96">
        <w:rPr>
          <w:sz w:val="24"/>
          <w:szCs w:val="24"/>
          <w:lang w:val="en"/>
        </w:rPr>
        <w:t>3</w:t>
      </w:r>
      <w:r w:rsidR="00AA16CD">
        <w:rPr>
          <w:sz w:val="24"/>
          <w:szCs w:val="24"/>
          <w:lang w:val="en"/>
        </w:rPr>
        <w:t>1</w:t>
      </w:r>
    </w:p>
    <w:p w14:paraId="2947DF9D" w14:textId="0EC5242A" w:rsidR="001E74C4" w:rsidRDefault="001E74C4" w:rsidP="00835483">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sidR="009C2BB1">
        <w:rPr>
          <w:sz w:val="24"/>
          <w:szCs w:val="24"/>
          <w:lang w:val="en"/>
        </w:rPr>
        <w:t>4</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CLAP – Model Information Panel Example</w:t>
      </w:r>
      <w:r>
        <w:rPr>
          <w:sz w:val="24"/>
          <w:szCs w:val="24"/>
          <w:lang w:val="en"/>
        </w:rPr>
        <w:tab/>
      </w:r>
      <w:r>
        <w:rPr>
          <w:sz w:val="24"/>
          <w:szCs w:val="24"/>
          <w:lang w:val="en"/>
        </w:rPr>
        <w:tab/>
      </w:r>
      <w:r>
        <w:rPr>
          <w:sz w:val="24"/>
          <w:szCs w:val="24"/>
          <w:lang w:val="en"/>
        </w:rPr>
        <w:tab/>
        <w:t xml:space="preserve">           </w:t>
      </w:r>
      <w:r w:rsidR="00821E96">
        <w:rPr>
          <w:sz w:val="24"/>
          <w:szCs w:val="24"/>
          <w:lang w:val="en"/>
        </w:rPr>
        <w:t>3</w:t>
      </w:r>
      <w:r w:rsidR="00AA16CD">
        <w:rPr>
          <w:sz w:val="24"/>
          <w:szCs w:val="24"/>
          <w:lang w:val="en"/>
        </w:rPr>
        <w:t>1</w:t>
      </w:r>
    </w:p>
    <w:p w14:paraId="647489B8" w14:textId="431DA819" w:rsidR="009C2BB1" w:rsidRDefault="009C2BB1" w:rsidP="00835483">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Pr>
          <w:sz w:val="24"/>
          <w:szCs w:val="24"/>
          <w:lang w:val="en"/>
        </w:rPr>
        <w:t>5</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CLAP – Backend Route Subsystems Class Diagram</w:t>
      </w:r>
      <w:r>
        <w:rPr>
          <w:sz w:val="24"/>
          <w:szCs w:val="24"/>
          <w:lang w:val="en"/>
        </w:rPr>
        <w:tab/>
      </w:r>
      <w:r>
        <w:rPr>
          <w:sz w:val="24"/>
          <w:szCs w:val="24"/>
          <w:lang w:val="en"/>
        </w:rPr>
        <w:tab/>
        <w:t xml:space="preserve">           </w:t>
      </w:r>
      <w:r w:rsidR="00DF71DA">
        <w:rPr>
          <w:sz w:val="24"/>
          <w:szCs w:val="24"/>
          <w:lang w:val="en"/>
        </w:rPr>
        <w:t>3</w:t>
      </w:r>
      <w:r w:rsidR="00AA16CD">
        <w:rPr>
          <w:sz w:val="24"/>
          <w:szCs w:val="24"/>
          <w:lang w:val="en"/>
        </w:rPr>
        <w:t>3</w:t>
      </w:r>
    </w:p>
    <w:p w14:paraId="79B0C0D2" w14:textId="56A52911" w:rsidR="00EA45F1" w:rsidRDefault="00EA45F1" w:rsidP="00EA45F1">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Pr>
          <w:sz w:val="24"/>
          <w:szCs w:val="24"/>
          <w:lang w:val="en"/>
        </w:rPr>
        <w:t>6</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 xml:space="preserve">CLAP – </w:t>
      </w:r>
      <w:r w:rsidR="009A2498">
        <w:rPr>
          <w:sz w:val="24"/>
          <w:szCs w:val="24"/>
          <w:lang w:val="en"/>
        </w:rPr>
        <w:t>Domain / DTO Model Class Diagram</w:t>
      </w:r>
      <w:r w:rsidR="009A2498">
        <w:rPr>
          <w:sz w:val="24"/>
          <w:szCs w:val="24"/>
          <w:lang w:val="en"/>
        </w:rPr>
        <w:tab/>
      </w:r>
      <w:r w:rsidR="009A2498">
        <w:rPr>
          <w:sz w:val="24"/>
          <w:szCs w:val="24"/>
          <w:lang w:val="en"/>
        </w:rPr>
        <w:tab/>
      </w:r>
      <w:r w:rsidR="009A2498">
        <w:rPr>
          <w:sz w:val="24"/>
          <w:szCs w:val="24"/>
          <w:lang w:val="en"/>
        </w:rPr>
        <w:tab/>
        <w:t xml:space="preserve">           </w:t>
      </w:r>
      <w:r w:rsidR="00DF71DA">
        <w:rPr>
          <w:sz w:val="24"/>
          <w:szCs w:val="24"/>
          <w:lang w:val="en"/>
        </w:rPr>
        <w:t>3</w:t>
      </w:r>
      <w:r w:rsidR="00AA16CD">
        <w:rPr>
          <w:sz w:val="24"/>
          <w:szCs w:val="24"/>
          <w:lang w:val="en"/>
        </w:rPr>
        <w:t>4</w:t>
      </w:r>
    </w:p>
    <w:p w14:paraId="0CE23B7E" w14:textId="4AE61A25" w:rsidR="00EA45F1" w:rsidRDefault="00EA45F1" w:rsidP="00EA45F1">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Pr>
          <w:sz w:val="24"/>
          <w:szCs w:val="24"/>
          <w:lang w:val="en"/>
        </w:rPr>
        <w:t>7</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 xml:space="preserve">CLAP – </w:t>
      </w:r>
      <w:r w:rsidR="009A2498">
        <w:rPr>
          <w:sz w:val="24"/>
          <w:szCs w:val="24"/>
          <w:lang w:val="en"/>
        </w:rPr>
        <w:t>Forecast Generation Sequence Diagram</w:t>
      </w:r>
      <w:r w:rsidR="009A2498">
        <w:rPr>
          <w:sz w:val="24"/>
          <w:szCs w:val="24"/>
          <w:lang w:val="en"/>
        </w:rPr>
        <w:tab/>
      </w:r>
      <w:r w:rsidR="009A2498">
        <w:rPr>
          <w:sz w:val="24"/>
          <w:szCs w:val="24"/>
          <w:lang w:val="en"/>
        </w:rPr>
        <w:tab/>
      </w:r>
      <w:r w:rsidR="009A2498">
        <w:rPr>
          <w:sz w:val="24"/>
          <w:szCs w:val="24"/>
          <w:lang w:val="en"/>
        </w:rPr>
        <w:tab/>
        <w:t xml:space="preserve">           </w:t>
      </w:r>
      <w:r w:rsidR="00DF71DA">
        <w:rPr>
          <w:sz w:val="24"/>
          <w:szCs w:val="24"/>
          <w:lang w:val="en"/>
        </w:rPr>
        <w:t>3</w:t>
      </w:r>
      <w:r w:rsidR="00AA16CD">
        <w:rPr>
          <w:sz w:val="24"/>
          <w:szCs w:val="24"/>
          <w:lang w:val="en"/>
        </w:rPr>
        <w:t>5</w:t>
      </w:r>
    </w:p>
    <w:p w14:paraId="4072DDEA" w14:textId="77777777" w:rsidR="00594228" w:rsidRDefault="00594228" w:rsidP="00EA45F1">
      <w:pPr>
        <w:spacing w:line="276" w:lineRule="auto"/>
        <w:ind w:left="720" w:hanging="360"/>
        <w:jc w:val="both"/>
        <w:rPr>
          <w:sz w:val="24"/>
          <w:szCs w:val="24"/>
          <w:lang w:val="en"/>
        </w:rPr>
      </w:pPr>
    </w:p>
    <w:p w14:paraId="3004EFBB" w14:textId="77777777" w:rsidR="00835483" w:rsidRDefault="00835483" w:rsidP="009866FF">
      <w:pPr>
        <w:spacing w:line="276" w:lineRule="auto"/>
        <w:ind w:left="720" w:hanging="360"/>
        <w:jc w:val="both"/>
        <w:rPr>
          <w:sz w:val="24"/>
          <w:szCs w:val="24"/>
          <w:lang w:val="en"/>
        </w:rPr>
      </w:pPr>
    </w:p>
    <w:p w14:paraId="2E8D65BA" w14:textId="77777777" w:rsidR="00A03185" w:rsidRPr="006E1E4A" w:rsidRDefault="00A03185" w:rsidP="00AF6D47">
      <w:pPr>
        <w:spacing w:line="276" w:lineRule="auto"/>
        <w:jc w:val="both"/>
        <w:rPr>
          <w:b/>
          <w:sz w:val="24"/>
          <w:szCs w:val="24"/>
          <w:lang w:val="en"/>
        </w:rPr>
      </w:pPr>
    </w:p>
    <w:p w14:paraId="0BC926CF" w14:textId="77777777" w:rsidR="00AA16CD" w:rsidRDefault="00AA16CD">
      <w:pPr>
        <w:rPr>
          <w:b/>
          <w:sz w:val="24"/>
          <w:szCs w:val="24"/>
          <w:lang w:val="en"/>
        </w:rPr>
      </w:pPr>
      <w:bookmarkStart w:id="1" w:name="_vroo1unik3z"/>
      <w:bookmarkEnd w:id="1"/>
      <w:r>
        <w:rPr>
          <w:b/>
          <w:sz w:val="24"/>
          <w:szCs w:val="24"/>
          <w:lang w:val="en"/>
        </w:rPr>
        <w:br w:type="page"/>
      </w:r>
    </w:p>
    <w:p w14:paraId="018463AC" w14:textId="3A7A9594" w:rsidR="00A03185" w:rsidRDefault="00A03185" w:rsidP="00AF6D47">
      <w:pPr>
        <w:spacing w:after="240" w:line="276" w:lineRule="auto"/>
        <w:jc w:val="both"/>
        <w:rPr>
          <w:b/>
          <w:sz w:val="24"/>
          <w:szCs w:val="24"/>
          <w:lang w:val="en"/>
        </w:rPr>
      </w:pPr>
      <w:r w:rsidRPr="006E1E4A">
        <w:rPr>
          <w:b/>
          <w:sz w:val="24"/>
          <w:szCs w:val="24"/>
          <w:lang w:val="en"/>
        </w:rPr>
        <w:lastRenderedPageBreak/>
        <w:t>LIST OF TABLES</w:t>
      </w:r>
    </w:p>
    <w:p w14:paraId="4EF05B75" w14:textId="1E1C3DCB" w:rsidR="00A03185" w:rsidRDefault="00A03185" w:rsidP="00AF6D47">
      <w:pPr>
        <w:spacing w:line="276" w:lineRule="auto"/>
        <w:ind w:left="720" w:hanging="360"/>
        <w:jc w:val="both"/>
        <w:rPr>
          <w:sz w:val="24"/>
          <w:szCs w:val="24"/>
          <w:lang w:val="en"/>
        </w:rPr>
      </w:pPr>
      <w:r>
        <w:rPr>
          <w:sz w:val="24"/>
          <w:szCs w:val="24"/>
          <w:lang w:val="en"/>
        </w:rPr>
        <w:t>Table</w:t>
      </w:r>
      <w:r w:rsidRPr="00DB16B3">
        <w:rPr>
          <w:sz w:val="24"/>
          <w:szCs w:val="24"/>
          <w:lang w:val="en"/>
        </w:rPr>
        <w:t xml:space="preserve"> </w:t>
      </w:r>
      <w:r w:rsidR="00A855A3">
        <w:rPr>
          <w:sz w:val="24"/>
          <w:szCs w:val="24"/>
          <w:lang w:val="en"/>
        </w:rPr>
        <w:t>1</w:t>
      </w:r>
      <w:r w:rsidRPr="00DB16B3">
        <w:rPr>
          <w:sz w:val="24"/>
          <w:szCs w:val="24"/>
          <w:lang w:val="en"/>
        </w:rPr>
        <w:t>.</w:t>
      </w:r>
      <w:r>
        <w:rPr>
          <w:sz w:val="24"/>
          <w:szCs w:val="24"/>
          <w:lang w:val="en"/>
        </w:rPr>
        <w:t>1</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CLAP</w:t>
      </w:r>
      <w:r w:rsidR="007E3F34">
        <w:rPr>
          <w:sz w:val="24"/>
          <w:szCs w:val="24"/>
          <w:lang w:val="en"/>
        </w:rPr>
        <w:t xml:space="preserve"> </w:t>
      </w:r>
      <w:r w:rsidR="00A855A3">
        <w:rPr>
          <w:sz w:val="24"/>
          <w:szCs w:val="24"/>
          <w:lang w:val="en"/>
        </w:rPr>
        <w:t>–</w:t>
      </w:r>
      <w:r>
        <w:rPr>
          <w:sz w:val="24"/>
          <w:szCs w:val="24"/>
          <w:lang w:val="en"/>
        </w:rPr>
        <w:t xml:space="preserve"> </w:t>
      </w:r>
      <w:r w:rsidR="00A855A3">
        <w:rPr>
          <w:sz w:val="24"/>
          <w:szCs w:val="24"/>
          <w:lang w:val="en"/>
        </w:rPr>
        <w:t xml:space="preserve">Acronyms, </w:t>
      </w:r>
      <w:r w:rsidR="007F7E99">
        <w:rPr>
          <w:sz w:val="24"/>
          <w:szCs w:val="24"/>
          <w:lang w:val="en"/>
        </w:rPr>
        <w:t>T</w:t>
      </w:r>
      <w:r w:rsidR="00A855A3">
        <w:rPr>
          <w:sz w:val="24"/>
          <w:szCs w:val="24"/>
          <w:lang w:val="en"/>
        </w:rPr>
        <w:t xml:space="preserve">erms, </w:t>
      </w:r>
      <w:r w:rsidR="00C160C2">
        <w:rPr>
          <w:sz w:val="24"/>
          <w:szCs w:val="24"/>
          <w:lang w:val="en"/>
        </w:rPr>
        <w:t>&amp;</w:t>
      </w:r>
      <w:r w:rsidR="00A855A3">
        <w:rPr>
          <w:sz w:val="24"/>
          <w:szCs w:val="24"/>
          <w:lang w:val="en"/>
        </w:rPr>
        <w:t xml:space="preserve"> </w:t>
      </w:r>
      <w:r w:rsidR="007F7E99">
        <w:rPr>
          <w:sz w:val="24"/>
          <w:szCs w:val="24"/>
          <w:lang w:val="en"/>
        </w:rPr>
        <w:t>D</w:t>
      </w:r>
      <w:r w:rsidR="00A855A3">
        <w:rPr>
          <w:sz w:val="24"/>
          <w:szCs w:val="24"/>
          <w:lang w:val="en"/>
        </w:rPr>
        <w:t>efinitions</w:t>
      </w:r>
      <w:r w:rsidR="00A855A3">
        <w:rPr>
          <w:sz w:val="24"/>
          <w:szCs w:val="24"/>
          <w:lang w:val="en"/>
        </w:rPr>
        <w:tab/>
      </w:r>
      <w:r w:rsidR="00A855A3">
        <w:rPr>
          <w:sz w:val="24"/>
          <w:szCs w:val="24"/>
          <w:lang w:val="en"/>
        </w:rPr>
        <w:tab/>
        <w:t xml:space="preserve"> </w:t>
      </w:r>
      <w:r w:rsidRPr="00DB16B3">
        <w:rPr>
          <w:sz w:val="24"/>
          <w:szCs w:val="24"/>
          <w:lang w:val="en"/>
        </w:rPr>
        <w:tab/>
      </w:r>
      <w:r>
        <w:rPr>
          <w:sz w:val="24"/>
          <w:szCs w:val="24"/>
          <w:lang w:val="en"/>
        </w:rPr>
        <w:tab/>
      </w:r>
      <w:r>
        <w:rPr>
          <w:sz w:val="24"/>
          <w:szCs w:val="24"/>
          <w:lang w:val="en"/>
        </w:rPr>
        <w:tab/>
      </w:r>
      <w:r w:rsidR="00385184">
        <w:rPr>
          <w:sz w:val="24"/>
          <w:szCs w:val="24"/>
          <w:lang w:val="en"/>
        </w:rPr>
        <w:t>6</w:t>
      </w:r>
    </w:p>
    <w:p w14:paraId="75F16427" w14:textId="61AB1793" w:rsidR="00A03185" w:rsidRDefault="00A03185" w:rsidP="00AF6D47">
      <w:pPr>
        <w:spacing w:line="276" w:lineRule="auto"/>
        <w:ind w:left="720" w:hanging="360"/>
        <w:jc w:val="both"/>
        <w:rPr>
          <w:sz w:val="24"/>
          <w:szCs w:val="24"/>
          <w:lang w:val="en"/>
        </w:rPr>
      </w:pPr>
      <w:r>
        <w:rPr>
          <w:sz w:val="24"/>
          <w:szCs w:val="24"/>
          <w:lang w:val="en"/>
        </w:rPr>
        <w:t>Table</w:t>
      </w:r>
      <w:r w:rsidRPr="00DB16B3">
        <w:rPr>
          <w:sz w:val="24"/>
          <w:szCs w:val="24"/>
          <w:lang w:val="en"/>
        </w:rPr>
        <w:t xml:space="preserve"> </w:t>
      </w:r>
      <w:r w:rsidR="00970FCC">
        <w:rPr>
          <w:sz w:val="24"/>
          <w:szCs w:val="24"/>
          <w:lang w:val="en"/>
        </w:rPr>
        <w:t>2</w:t>
      </w:r>
      <w:r w:rsidRPr="00DB16B3">
        <w:rPr>
          <w:sz w:val="24"/>
          <w:szCs w:val="24"/>
          <w:lang w:val="en"/>
        </w:rPr>
        <w:t>.</w:t>
      </w:r>
      <w:r>
        <w:rPr>
          <w:sz w:val="24"/>
          <w:szCs w:val="24"/>
          <w:lang w:val="en"/>
        </w:rPr>
        <w:t>1</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 xml:space="preserve">CLAP </w:t>
      </w:r>
      <w:r w:rsidR="0080189E">
        <w:rPr>
          <w:sz w:val="24"/>
          <w:szCs w:val="24"/>
          <w:lang w:val="en"/>
        </w:rPr>
        <w:t>–</w:t>
      </w:r>
      <w:r>
        <w:rPr>
          <w:sz w:val="24"/>
          <w:szCs w:val="24"/>
          <w:lang w:val="en"/>
        </w:rPr>
        <w:t xml:space="preserve"> </w:t>
      </w:r>
      <w:r w:rsidR="0080189E">
        <w:rPr>
          <w:sz w:val="24"/>
          <w:szCs w:val="24"/>
          <w:lang w:val="en"/>
        </w:rPr>
        <w:t xml:space="preserve">Risk likelihood, </w:t>
      </w:r>
      <w:r w:rsidR="007F7E99">
        <w:rPr>
          <w:sz w:val="24"/>
          <w:szCs w:val="24"/>
          <w:lang w:val="en"/>
        </w:rPr>
        <w:t>I</w:t>
      </w:r>
      <w:r w:rsidR="0080189E">
        <w:rPr>
          <w:sz w:val="24"/>
          <w:szCs w:val="24"/>
          <w:lang w:val="en"/>
        </w:rPr>
        <w:t xml:space="preserve">mpact, </w:t>
      </w:r>
      <w:r w:rsidR="00934A3F">
        <w:rPr>
          <w:sz w:val="24"/>
          <w:szCs w:val="24"/>
          <w:lang w:val="en"/>
        </w:rPr>
        <w:t>&amp;</w:t>
      </w:r>
      <w:r w:rsidR="0080189E">
        <w:rPr>
          <w:sz w:val="24"/>
          <w:szCs w:val="24"/>
          <w:lang w:val="en"/>
        </w:rPr>
        <w:t xml:space="preserve"> </w:t>
      </w:r>
      <w:r w:rsidR="007F7E99">
        <w:rPr>
          <w:sz w:val="24"/>
          <w:szCs w:val="24"/>
          <w:lang w:val="en"/>
        </w:rPr>
        <w:t>M</w:t>
      </w:r>
      <w:r w:rsidR="0080189E">
        <w:rPr>
          <w:sz w:val="24"/>
          <w:szCs w:val="24"/>
          <w:lang w:val="en"/>
        </w:rPr>
        <w:t>itigation</w:t>
      </w:r>
      <w:r w:rsidR="0080189E">
        <w:rPr>
          <w:sz w:val="24"/>
          <w:szCs w:val="24"/>
          <w:lang w:val="en"/>
        </w:rPr>
        <w:tab/>
      </w:r>
      <w:r w:rsidRPr="00DB16B3">
        <w:rPr>
          <w:sz w:val="24"/>
          <w:szCs w:val="24"/>
          <w:lang w:val="en"/>
        </w:rPr>
        <w:tab/>
      </w:r>
      <w:r>
        <w:rPr>
          <w:sz w:val="24"/>
          <w:szCs w:val="24"/>
          <w:lang w:val="en"/>
        </w:rPr>
        <w:tab/>
      </w:r>
      <w:r>
        <w:rPr>
          <w:sz w:val="24"/>
          <w:szCs w:val="24"/>
          <w:lang w:val="en"/>
        </w:rPr>
        <w:tab/>
      </w:r>
      <w:r w:rsidR="00385184">
        <w:rPr>
          <w:sz w:val="24"/>
          <w:szCs w:val="24"/>
          <w:lang w:val="en"/>
        </w:rPr>
        <w:t>8</w:t>
      </w:r>
    </w:p>
    <w:p w14:paraId="489C30DE" w14:textId="4E8030C9" w:rsidR="00A03185" w:rsidRDefault="00A03185" w:rsidP="00AF6D47">
      <w:pPr>
        <w:spacing w:line="276" w:lineRule="auto"/>
        <w:ind w:left="720" w:hanging="360"/>
        <w:jc w:val="both"/>
        <w:rPr>
          <w:sz w:val="24"/>
          <w:szCs w:val="24"/>
          <w:lang w:val="en"/>
        </w:rPr>
      </w:pPr>
      <w:r>
        <w:rPr>
          <w:sz w:val="24"/>
          <w:szCs w:val="24"/>
          <w:lang w:val="en"/>
        </w:rPr>
        <w:t xml:space="preserve">Table </w:t>
      </w:r>
      <w:r w:rsidR="00970FCC">
        <w:rPr>
          <w:sz w:val="24"/>
          <w:szCs w:val="24"/>
          <w:lang w:val="en"/>
        </w:rPr>
        <w:t>2</w:t>
      </w:r>
      <w:r>
        <w:rPr>
          <w:sz w:val="24"/>
          <w:szCs w:val="24"/>
          <w:lang w:val="en"/>
        </w:rPr>
        <w:t>.</w:t>
      </w:r>
      <w:r w:rsidR="007E3F34">
        <w:rPr>
          <w:sz w:val="24"/>
          <w:szCs w:val="24"/>
          <w:lang w:val="en"/>
        </w:rPr>
        <w:t>2</w:t>
      </w:r>
      <w:r>
        <w:rPr>
          <w:sz w:val="24"/>
          <w:szCs w:val="24"/>
          <w:lang w:val="en"/>
        </w:rPr>
        <w:t xml:space="preserve"> </w:t>
      </w:r>
      <w:r w:rsidR="007E3F34">
        <w:rPr>
          <w:sz w:val="24"/>
          <w:szCs w:val="24"/>
          <w:lang w:val="en"/>
        </w:rPr>
        <w:t>–</w:t>
      </w:r>
      <w:r>
        <w:rPr>
          <w:sz w:val="24"/>
          <w:szCs w:val="24"/>
          <w:lang w:val="en"/>
        </w:rPr>
        <w:t xml:space="preserve"> CLAP </w:t>
      </w:r>
      <w:r w:rsidR="00783F01">
        <w:rPr>
          <w:sz w:val="24"/>
          <w:szCs w:val="24"/>
          <w:lang w:val="en"/>
        </w:rPr>
        <w:t xml:space="preserve">– </w:t>
      </w:r>
      <w:r w:rsidR="007E3F34">
        <w:rPr>
          <w:sz w:val="24"/>
          <w:szCs w:val="24"/>
          <w:lang w:val="en"/>
        </w:rPr>
        <w:t xml:space="preserve">Deliverables &amp; </w:t>
      </w:r>
      <w:r w:rsidR="007F7E99">
        <w:rPr>
          <w:sz w:val="24"/>
          <w:szCs w:val="24"/>
          <w:lang w:val="en"/>
        </w:rPr>
        <w:t>D</w:t>
      </w:r>
      <w:r w:rsidR="007E3F34">
        <w:rPr>
          <w:sz w:val="24"/>
          <w:szCs w:val="24"/>
          <w:lang w:val="en"/>
        </w:rPr>
        <w:t>ependencies</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sidR="00385184">
        <w:rPr>
          <w:sz w:val="24"/>
          <w:szCs w:val="24"/>
          <w:lang w:val="en"/>
        </w:rPr>
        <w:t>9</w:t>
      </w:r>
      <w:r>
        <w:rPr>
          <w:sz w:val="24"/>
          <w:szCs w:val="24"/>
          <w:lang w:val="en"/>
        </w:rPr>
        <w:t xml:space="preserve">           </w:t>
      </w:r>
    </w:p>
    <w:p w14:paraId="2B0B8280" w14:textId="73D46D61" w:rsidR="00A03185" w:rsidRDefault="00A03185" w:rsidP="00AF6D47">
      <w:pPr>
        <w:spacing w:line="276" w:lineRule="auto"/>
        <w:ind w:left="720" w:hanging="360"/>
        <w:jc w:val="both"/>
        <w:rPr>
          <w:sz w:val="24"/>
          <w:szCs w:val="24"/>
          <w:lang w:val="en"/>
        </w:rPr>
      </w:pPr>
      <w:r>
        <w:rPr>
          <w:sz w:val="24"/>
          <w:szCs w:val="24"/>
          <w:lang w:val="en"/>
        </w:rPr>
        <w:t xml:space="preserve">Table </w:t>
      </w:r>
      <w:r w:rsidR="00970FCC">
        <w:rPr>
          <w:sz w:val="24"/>
          <w:szCs w:val="24"/>
          <w:lang w:val="en"/>
        </w:rPr>
        <w:t>2</w:t>
      </w:r>
      <w:r>
        <w:rPr>
          <w:sz w:val="24"/>
          <w:szCs w:val="24"/>
          <w:lang w:val="en"/>
        </w:rPr>
        <w:t>.</w:t>
      </w:r>
      <w:r w:rsidR="005D5500">
        <w:rPr>
          <w:sz w:val="24"/>
          <w:szCs w:val="24"/>
          <w:lang w:val="en"/>
        </w:rPr>
        <w:t>3</w:t>
      </w:r>
      <w:r>
        <w:rPr>
          <w:sz w:val="24"/>
          <w:szCs w:val="24"/>
          <w:lang w:val="en"/>
        </w:rPr>
        <w:t xml:space="preserve"> </w:t>
      </w:r>
      <w:r w:rsidR="005D5500">
        <w:rPr>
          <w:sz w:val="24"/>
          <w:szCs w:val="24"/>
          <w:lang w:val="en"/>
        </w:rPr>
        <w:t>–</w:t>
      </w:r>
      <w:r>
        <w:rPr>
          <w:sz w:val="24"/>
          <w:szCs w:val="24"/>
          <w:lang w:val="en"/>
        </w:rPr>
        <w:t xml:space="preserve"> CLAP </w:t>
      </w:r>
      <w:r w:rsidR="005D5500">
        <w:rPr>
          <w:sz w:val="24"/>
          <w:szCs w:val="24"/>
          <w:lang w:val="en"/>
        </w:rPr>
        <w:t>–</w:t>
      </w:r>
      <w:r>
        <w:rPr>
          <w:sz w:val="24"/>
          <w:szCs w:val="24"/>
          <w:lang w:val="en"/>
        </w:rPr>
        <w:t xml:space="preserve"> </w:t>
      </w:r>
      <w:r w:rsidR="005D5500">
        <w:rPr>
          <w:sz w:val="24"/>
          <w:szCs w:val="24"/>
          <w:lang w:val="en"/>
        </w:rPr>
        <w:t xml:space="preserve">Configuration Management </w:t>
      </w:r>
      <w:r w:rsidR="007F7E99">
        <w:rPr>
          <w:sz w:val="24"/>
          <w:szCs w:val="24"/>
          <w:lang w:val="en"/>
        </w:rPr>
        <w:t xml:space="preserve">– </w:t>
      </w:r>
      <w:r w:rsidR="005D5500">
        <w:rPr>
          <w:sz w:val="24"/>
          <w:szCs w:val="24"/>
          <w:lang w:val="en"/>
        </w:rPr>
        <w:t>Project Management</w:t>
      </w:r>
      <w:r w:rsidR="005D5500">
        <w:rPr>
          <w:sz w:val="24"/>
          <w:szCs w:val="24"/>
          <w:lang w:val="en"/>
        </w:rPr>
        <w:tab/>
        <w:t xml:space="preserve">           1</w:t>
      </w:r>
      <w:r w:rsidR="00385184">
        <w:rPr>
          <w:sz w:val="24"/>
          <w:szCs w:val="24"/>
          <w:lang w:val="en"/>
        </w:rPr>
        <w:t>1</w:t>
      </w:r>
      <w:r>
        <w:rPr>
          <w:sz w:val="24"/>
          <w:szCs w:val="24"/>
          <w:lang w:val="en"/>
        </w:rPr>
        <w:tab/>
        <w:t xml:space="preserve">           </w:t>
      </w:r>
    </w:p>
    <w:p w14:paraId="739A37C5" w14:textId="2332E0C0" w:rsidR="00A03185" w:rsidRDefault="00A03185" w:rsidP="00AF6D47">
      <w:pPr>
        <w:spacing w:line="276" w:lineRule="auto"/>
        <w:ind w:left="720" w:hanging="360"/>
        <w:jc w:val="both"/>
        <w:rPr>
          <w:sz w:val="24"/>
          <w:szCs w:val="24"/>
          <w:lang w:val="en"/>
        </w:rPr>
      </w:pPr>
      <w:r>
        <w:rPr>
          <w:sz w:val="24"/>
          <w:szCs w:val="24"/>
          <w:lang w:val="en"/>
        </w:rPr>
        <w:t xml:space="preserve">Table </w:t>
      </w:r>
      <w:r w:rsidR="00970FCC">
        <w:rPr>
          <w:sz w:val="24"/>
          <w:szCs w:val="24"/>
          <w:lang w:val="en"/>
        </w:rPr>
        <w:t>2</w:t>
      </w:r>
      <w:r>
        <w:rPr>
          <w:sz w:val="24"/>
          <w:szCs w:val="24"/>
          <w:lang w:val="en"/>
        </w:rPr>
        <w:t>.</w:t>
      </w:r>
      <w:r w:rsidR="005D5500">
        <w:rPr>
          <w:sz w:val="24"/>
          <w:szCs w:val="24"/>
          <w:lang w:val="en"/>
        </w:rPr>
        <w:t>4</w:t>
      </w:r>
      <w:r>
        <w:rPr>
          <w:sz w:val="24"/>
          <w:szCs w:val="24"/>
          <w:lang w:val="en"/>
        </w:rPr>
        <w:t xml:space="preserve"> </w:t>
      </w:r>
      <w:r w:rsidR="005D5500">
        <w:rPr>
          <w:sz w:val="24"/>
          <w:szCs w:val="24"/>
          <w:lang w:val="en"/>
        </w:rPr>
        <w:t>–</w:t>
      </w:r>
      <w:r>
        <w:rPr>
          <w:sz w:val="24"/>
          <w:szCs w:val="24"/>
          <w:lang w:val="en"/>
        </w:rPr>
        <w:t xml:space="preserve"> CLAP </w:t>
      </w:r>
      <w:r w:rsidR="005D5500">
        <w:rPr>
          <w:sz w:val="24"/>
          <w:szCs w:val="24"/>
          <w:lang w:val="en"/>
        </w:rPr>
        <w:t>–</w:t>
      </w:r>
      <w:r>
        <w:rPr>
          <w:sz w:val="24"/>
          <w:szCs w:val="24"/>
          <w:lang w:val="en"/>
        </w:rPr>
        <w:t xml:space="preserve"> </w:t>
      </w:r>
      <w:r w:rsidR="005D5500">
        <w:rPr>
          <w:sz w:val="24"/>
          <w:szCs w:val="24"/>
          <w:lang w:val="en"/>
        </w:rPr>
        <w:t xml:space="preserve">Difference Link </w:t>
      </w:r>
      <w:r w:rsidR="007F7E99">
        <w:rPr>
          <w:sz w:val="24"/>
          <w:szCs w:val="24"/>
          <w:lang w:val="en"/>
        </w:rPr>
        <w:t xml:space="preserve">– </w:t>
      </w:r>
      <w:r w:rsidR="005D5500">
        <w:rPr>
          <w:sz w:val="24"/>
          <w:szCs w:val="24"/>
          <w:lang w:val="en"/>
        </w:rPr>
        <w:t>Project Management</w:t>
      </w:r>
      <w:r w:rsidR="005D5500">
        <w:rPr>
          <w:sz w:val="24"/>
          <w:szCs w:val="24"/>
          <w:lang w:val="en"/>
        </w:rPr>
        <w:tab/>
      </w:r>
      <w:r>
        <w:rPr>
          <w:sz w:val="24"/>
          <w:szCs w:val="24"/>
          <w:lang w:val="en"/>
        </w:rPr>
        <w:tab/>
      </w:r>
      <w:r>
        <w:rPr>
          <w:sz w:val="24"/>
          <w:szCs w:val="24"/>
          <w:lang w:val="en"/>
        </w:rPr>
        <w:tab/>
        <w:t xml:space="preserve">           </w:t>
      </w:r>
      <w:r w:rsidR="005D5500">
        <w:rPr>
          <w:sz w:val="24"/>
          <w:szCs w:val="24"/>
          <w:lang w:val="en"/>
        </w:rPr>
        <w:t>1</w:t>
      </w:r>
      <w:r w:rsidR="00385184">
        <w:rPr>
          <w:sz w:val="24"/>
          <w:szCs w:val="24"/>
          <w:lang w:val="en"/>
        </w:rPr>
        <w:t>2</w:t>
      </w:r>
    </w:p>
    <w:p w14:paraId="3127AB4A" w14:textId="7412305E" w:rsidR="00AF6D47" w:rsidRDefault="00626562" w:rsidP="00AF6D47">
      <w:pPr>
        <w:spacing w:line="276" w:lineRule="auto"/>
        <w:ind w:left="720" w:hanging="360"/>
        <w:jc w:val="both"/>
        <w:rPr>
          <w:sz w:val="24"/>
          <w:szCs w:val="24"/>
          <w:lang w:val="en"/>
        </w:rPr>
      </w:pPr>
      <w:r>
        <w:rPr>
          <w:sz w:val="24"/>
          <w:szCs w:val="24"/>
          <w:lang w:val="en"/>
        </w:rPr>
        <w:t>Table 3.1 – CLAP – UC1 Textual Description</w:t>
      </w:r>
      <w:r>
        <w:rPr>
          <w:sz w:val="24"/>
          <w:szCs w:val="24"/>
          <w:lang w:val="en"/>
        </w:rPr>
        <w:tab/>
      </w:r>
      <w:r>
        <w:rPr>
          <w:sz w:val="24"/>
          <w:szCs w:val="24"/>
          <w:lang w:val="en"/>
        </w:rPr>
        <w:tab/>
      </w:r>
      <w:r>
        <w:rPr>
          <w:sz w:val="24"/>
          <w:szCs w:val="24"/>
          <w:lang w:val="en"/>
        </w:rPr>
        <w:tab/>
        <w:t xml:space="preserve">      </w:t>
      </w:r>
      <w:r>
        <w:rPr>
          <w:sz w:val="24"/>
          <w:szCs w:val="24"/>
          <w:lang w:val="en"/>
        </w:rPr>
        <w:tab/>
      </w:r>
      <w:r>
        <w:rPr>
          <w:sz w:val="24"/>
          <w:szCs w:val="24"/>
          <w:lang w:val="en"/>
        </w:rPr>
        <w:tab/>
        <w:t xml:space="preserve">           1</w:t>
      </w:r>
      <w:r w:rsidR="00385184">
        <w:rPr>
          <w:sz w:val="24"/>
          <w:szCs w:val="24"/>
          <w:lang w:val="en"/>
        </w:rPr>
        <w:t>5</w:t>
      </w:r>
    </w:p>
    <w:p w14:paraId="45F58502" w14:textId="5829853C" w:rsidR="00572B5E" w:rsidRDefault="00572B5E" w:rsidP="00572B5E">
      <w:pPr>
        <w:spacing w:line="276" w:lineRule="auto"/>
        <w:ind w:left="720" w:hanging="360"/>
        <w:jc w:val="both"/>
        <w:rPr>
          <w:sz w:val="24"/>
          <w:szCs w:val="24"/>
          <w:lang w:val="en"/>
        </w:rPr>
      </w:pPr>
      <w:r>
        <w:rPr>
          <w:sz w:val="24"/>
          <w:szCs w:val="24"/>
          <w:lang w:val="en"/>
        </w:rPr>
        <w:t>Table 3.2 – CLAP – UC2 Textual Description</w:t>
      </w:r>
      <w:r>
        <w:rPr>
          <w:sz w:val="24"/>
          <w:szCs w:val="24"/>
          <w:lang w:val="en"/>
        </w:rPr>
        <w:tab/>
      </w:r>
      <w:r>
        <w:rPr>
          <w:sz w:val="24"/>
          <w:szCs w:val="24"/>
          <w:lang w:val="en"/>
        </w:rPr>
        <w:tab/>
      </w:r>
      <w:r>
        <w:rPr>
          <w:sz w:val="24"/>
          <w:szCs w:val="24"/>
          <w:lang w:val="en"/>
        </w:rPr>
        <w:tab/>
        <w:t xml:space="preserve">      </w:t>
      </w:r>
      <w:r>
        <w:rPr>
          <w:sz w:val="24"/>
          <w:szCs w:val="24"/>
          <w:lang w:val="en"/>
        </w:rPr>
        <w:tab/>
      </w:r>
      <w:r>
        <w:rPr>
          <w:sz w:val="24"/>
          <w:szCs w:val="24"/>
          <w:lang w:val="en"/>
        </w:rPr>
        <w:tab/>
        <w:t xml:space="preserve">           1</w:t>
      </w:r>
      <w:r w:rsidR="00385184">
        <w:rPr>
          <w:sz w:val="24"/>
          <w:szCs w:val="24"/>
          <w:lang w:val="en"/>
        </w:rPr>
        <w:t>6</w:t>
      </w:r>
    </w:p>
    <w:p w14:paraId="5D499C8E" w14:textId="4D862755" w:rsidR="00AD1EA5" w:rsidRDefault="00AD1EA5" w:rsidP="00AD1EA5">
      <w:pPr>
        <w:spacing w:line="276" w:lineRule="auto"/>
        <w:ind w:left="720" w:hanging="360"/>
        <w:jc w:val="both"/>
        <w:rPr>
          <w:sz w:val="24"/>
          <w:szCs w:val="24"/>
          <w:lang w:val="en"/>
        </w:rPr>
      </w:pPr>
      <w:r>
        <w:rPr>
          <w:sz w:val="24"/>
          <w:szCs w:val="24"/>
          <w:lang w:val="en"/>
        </w:rPr>
        <w:t xml:space="preserve">Table 3.3 – CLAP – </w:t>
      </w:r>
      <w:r w:rsidR="00114F5A">
        <w:rPr>
          <w:sz w:val="24"/>
          <w:szCs w:val="24"/>
          <w:lang w:val="en"/>
        </w:rPr>
        <w:t>Configuration Management – Requirement</w:t>
      </w:r>
      <w:r w:rsidR="0007536F">
        <w:rPr>
          <w:sz w:val="24"/>
          <w:szCs w:val="24"/>
          <w:lang w:val="en"/>
        </w:rPr>
        <w:t xml:space="preserve"> Specification</w:t>
      </w:r>
      <w:r>
        <w:rPr>
          <w:sz w:val="24"/>
          <w:szCs w:val="24"/>
          <w:lang w:val="en"/>
        </w:rPr>
        <w:tab/>
        <w:t xml:space="preserve">           1</w:t>
      </w:r>
      <w:r w:rsidR="00385184">
        <w:rPr>
          <w:sz w:val="24"/>
          <w:szCs w:val="24"/>
          <w:lang w:val="en"/>
        </w:rPr>
        <w:t>8</w:t>
      </w:r>
    </w:p>
    <w:p w14:paraId="362DCDA2" w14:textId="408FD042" w:rsidR="00114F5A" w:rsidRDefault="00114F5A" w:rsidP="00114F5A">
      <w:pPr>
        <w:spacing w:line="276" w:lineRule="auto"/>
        <w:ind w:left="720" w:hanging="360"/>
        <w:jc w:val="both"/>
        <w:rPr>
          <w:sz w:val="24"/>
          <w:szCs w:val="24"/>
          <w:lang w:val="en"/>
        </w:rPr>
      </w:pPr>
      <w:r>
        <w:rPr>
          <w:sz w:val="24"/>
          <w:szCs w:val="24"/>
          <w:lang w:val="en"/>
        </w:rPr>
        <w:t>Table 3.4 – CLAP – Difference Link – Requirement</w:t>
      </w:r>
      <w:r w:rsidR="0007536F">
        <w:rPr>
          <w:sz w:val="24"/>
          <w:szCs w:val="24"/>
          <w:lang w:val="en"/>
        </w:rPr>
        <w:t xml:space="preserve"> Specification</w:t>
      </w:r>
      <w:r>
        <w:rPr>
          <w:sz w:val="24"/>
          <w:szCs w:val="24"/>
          <w:lang w:val="en"/>
        </w:rPr>
        <w:tab/>
      </w:r>
      <w:r>
        <w:rPr>
          <w:sz w:val="24"/>
          <w:szCs w:val="24"/>
          <w:lang w:val="en"/>
        </w:rPr>
        <w:tab/>
        <w:t xml:space="preserve">           1</w:t>
      </w:r>
      <w:r w:rsidR="00385184">
        <w:rPr>
          <w:sz w:val="24"/>
          <w:szCs w:val="24"/>
          <w:lang w:val="en"/>
        </w:rPr>
        <w:t>8</w:t>
      </w:r>
    </w:p>
    <w:p w14:paraId="570F8F5F" w14:textId="571295DA" w:rsidR="009866FF" w:rsidRDefault="009866FF" w:rsidP="009866FF">
      <w:pPr>
        <w:spacing w:line="276" w:lineRule="auto"/>
        <w:ind w:left="720" w:hanging="360"/>
        <w:jc w:val="both"/>
        <w:rPr>
          <w:sz w:val="24"/>
          <w:szCs w:val="24"/>
          <w:lang w:val="en"/>
        </w:rPr>
      </w:pPr>
      <w:r>
        <w:rPr>
          <w:sz w:val="24"/>
          <w:szCs w:val="24"/>
          <w:lang w:val="en"/>
        </w:rPr>
        <w:t>Table 4.1 – CLAP – Core System Features</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385184">
        <w:rPr>
          <w:sz w:val="24"/>
          <w:szCs w:val="24"/>
          <w:lang w:val="en"/>
        </w:rPr>
        <w:t>20</w:t>
      </w:r>
    </w:p>
    <w:p w14:paraId="0B33390E" w14:textId="7C2CE19A" w:rsidR="0063525E" w:rsidRDefault="0063525E" w:rsidP="0063525E">
      <w:pPr>
        <w:spacing w:line="276" w:lineRule="auto"/>
        <w:ind w:left="720" w:hanging="360"/>
        <w:jc w:val="both"/>
        <w:rPr>
          <w:sz w:val="24"/>
          <w:szCs w:val="24"/>
          <w:lang w:val="en"/>
        </w:rPr>
      </w:pPr>
      <w:r>
        <w:rPr>
          <w:sz w:val="24"/>
          <w:szCs w:val="24"/>
          <w:lang w:val="en"/>
        </w:rPr>
        <w:t xml:space="preserve">Table 4.2 – CLAP – </w:t>
      </w:r>
      <w:r w:rsidR="00A20519">
        <w:rPr>
          <w:sz w:val="24"/>
          <w:szCs w:val="24"/>
          <w:lang w:val="en"/>
        </w:rPr>
        <w:t>Key Architectural Decisions</w:t>
      </w:r>
      <w:r>
        <w:rPr>
          <w:sz w:val="24"/>
          <w:szCs w:val="24"/>
          <w:lang w:val="en"/>
        </w:rPr>
        <w:tab/>
      </w:r>
      <w:r>
        <w:rPr>
          <w:sz w:val="24"/>
          <w:szCs w:val="24"/>
          <w:lang w:val="en"/>
        </w:rPr>
        <w:tab/>
      </w:r>
      <w:r>
        <w:rPr>
          <w:sz w:val="24"/>
          <w:szCs w:val="24"/>
          <w:lang w:val="en"/>
        </w:rPr>
        <w:tab/>
      </w:r>
      <w:r>
        <w:rPr>
          <w:sz w:val="24"/>
          <w:szCs w:val="24"/>
          <w:lang w:val="en"/>
        </w:rPr>
        <w:tab/>
        <w:t xml:space="preserve">           </w:t>
      </w:r>
      <w:r w:rsidR="00A20519">
        <w:rPr>
          <w:sz w:val="24"/>
          <w:szCs w:val="24"/>
          <w:lang w:val="en"/>
        </w:rPr>
        <w:t>2</w:t>
      </w:r>
      <w:r w:rsidR="00385184">
        <w:rPr>
          <w:sz w:val="24"/>
          <w:szCs w:val="24"/>
          <w:lang w:val="en"/>
        </w:rPr>
        <w:t>3</w:t>
      </w:r>
    </w:p>
    <w:p w14:paraId="4720896E" w14:textId="53936423" w:rsidR="0063525E" w:rsidRDefault="0063525E" w:rsidP="0063525E">
      <w:pPr>
        <w:spacing w:line="276" w:lineRule="auto"/>
        <w:ind w:left="720" w:hanging="360"/>
        <w:jc w:val="both"/>
        <w:rPr>
          <w:sz w:val="24"/>
          <w:szCs w:val="24"/>
          <w:lang w:val="en"/>
        </w:rPr>
      </w:pPr>
      <w:r>
        <w:rPr>
          <w:sz w:val="24"/>
          <w:szCs w:val="24"/>
          <w:lang w:val="en"/>
        </w:rPr>
        <w:t xml:space="preserve">Table 4.3 – CLAP – </w:t>
      </w:r>
      <w:r w:rsidR="00A20519">
        <w:rPr>
          <w:sz w:val="24"/>
          <w:szCs w:val="24"/>
          <w:lang w:val="en"/>
        </w:rPr>
        <w:t>FR-Architecture Compact Traceability Matrix</w:t>
      </w:r>
      <w:r w:rsidR="00A20519">
        <w:rPr>
          <w:sz w:val="24"/>
          <w:szCs w:val="24"/>
          <w:lang w:val="en"/>
        </w:rPr>
        <w:tab/>
      </w:r>
      <w:r w:rsidR="00A20519">
        <w:rPr>
          <w:sz w:val="24"/>
          <w:szCs w:val="24"/>
          <w:lang w:val="en"/>
        </w:rPr>
        <w:tab/>
      </w:r>
      <w:r>
        <w:rPr>
          <w:sz w:val="24"/>
          <w:szCs w:val="24"/>
          <w:lang w:val="en"/>
        </w:rPr>
        <w:t xml:space="preserve">           </w:t>
      </w:r>
      <w:r w:rsidR="00A20519">
        <w:rPr>
          <w:sz w:val="24"/>
          <w:szCs w:val="24"/>
          <w:lang w:val="en"/>
        </w:rPr>
        <w:t>2</w:t>
      </w:r>
      <w:r w:rsidR="00385184">
        <w:rPr>
          <w:sz w:val="24"/>
          <w:szCs w:val="24"/>
          <w:lang w:val="en"/>
        </w:rPr>
        <w:t>4</w:t>
      </w:r>
    </w:p>
    <w:p w14:paraId="0BD98239" w14:textId="2B007EB3" w:rsidR="00A20519" w:rsidRDefault="00A20519" w:rsidP="00A20519">
      <w:pPr>
        <w:spacing w:line="276" w:lineRule="auto"/>
        <w:ind w:left="720" w:hanging="360"/>
        <w:jc w:val="both"/>
        <w:rPr>
          <w:sz w:val="24"/>
          <w:szCs w:val="24"/>
          <w:lang w:val="en"/>
        </w:rPr>
      </w:pPr>
      <w:r>
        <w:rPr>
          <w:sz w:val="24"/>
          <w:szCs w:val="24"/>
          <w:lang w:val="en"/>
        </w:rPr>
        <w:t>Table 4.4 – CLAP – NFR-Architecture Compact Traceability Matrix</w:t>
      </w:r>
      <w:r>
        <w:rPr>
          <w:sz w:val="24"/>
          <w:szCs w:val="24"/>
          <w:lang w:val="en"/>
        </w:rPr>
        <w:tab/>
      </w:r>
      <w:r>
        <w:rPr>
          <w:sz w:val="24"/>
          <w:szCs w:val="24"/>
          <w:lang w:val="en"/>
        </w:rPr>
        <w:tab/>
        <w:t xml:space="preserve">           2</w:t>
      </w:r>
      <w:r w:rsidR="00385184">
        <w:rPr>
          <w:sz w:val="24"/>
          <w:szCs w:val="24"/>
          <w:lang w:val="en"/>
        </w:rPr>
        <w:t>5</w:t>
      </w:r>
    </w:p>
    <w:p w14:paraId="7541236E" w14:textId="7D8E6B91" w:rsidR="00D25C04" w:rsidRDefault="00D25C04" w:rsidP="00D25C04">
      <w:pPr>
        <w:spacing w:line="276" w:lineRule="auto"/>
        <w:ind w:left="720" w:hanging="360"/>
        <w:jc w:val="both"/>
        <w:rPr>
          <w:sz w:val="24"/>
          <w:szCs w:val="24"/>
          <w:lang w:val="en"/>
        </w:rPr>
      </w:pPr>
      <w:r>
        <w:rPr>
          <w:sz w:val="24"/>
          <w:szCs w:val="24"/>
          <w:lang w:val="en"/>
        </w:rPr>
        <w:t>Table 4.5 – CLAP – Configuration Management – Architecture</w:t>
      </w:r>
      <w:r>
        <w:rPr>
          <w:sz w:val="24"/>
          <w:szCs w:val="24"/>
          <w:lang w:val="en"/>
        </w:rPr>
        <w:tab/>
      </w:r>
      <w:r>
        <w:rPr>
          <w:sz w:val="24"/>
          <w:szCs w:val="24"/>
          <w:lang w:val="en"/>
        </w:rPr>
        <w:tab/>
      </w:r>
      <w:r>
        <w:rPr>
          <w:sz w:val="24"/>
          <w:szCs w:val="24"/>
          <w:lang w:val="en"/>
        </w:rPr>
        <w:tab/>
        <w:t xml:space="preserve">           2</w:t>
      </w:r>
      <w:r w:rsidR="00385184">
        <w:rPr>
          <w:sz w:val="24"/>
          <w:szCs w:val="24"/>
          <w:lang w:val="en"/>
        </w:rPr>
        <w:t>8</w:t>
      </w:r>
    </w:p>
    <w:p w14:paraId="74EB549F" w14:textId="2F24A872" w:rsidR="00D25C04" w:rsidRDefault="00D25C04" w:rsidP="00D25C04">
      <w:pPr>
        <w:spacing w:line="276" w:lineRule="auto"/>
        <w:ind w:left="720" w:hanging="360"/>
        <w:jc w:val="both"/>
        <w:rPr>
          <w:sz w:val="24"/>
          <w:szCs w:val="24"/>
          <w:lang w:val="en"/>
        </w:rPr>
      </w:pPr>
      <w:r>
        <w:rPr>
          <w:sz w:val="24"/>
          <w:szCs w:val="24"/>
          <w:lang w:val="en"/>
        </w:rPr>
        <w:t>Table 4.6 – CLAP – Difference Link – Architecture</w:t>
      </w:r>
      <w:r>
        <w:rPr>
          <w:sz w:val="24"/>
          <w:szCs w:val="24"/>
          <w:lang w:val="en"/>
        </w:rPr>
        <w:tab/>
      </w:r>
      <w:r>
        <w:rPr>
          <w:sz w:val="24"/>
          <w:szCs w:val="24"/>
          <w:lang w:val="en"/>
        </w:rPr>
        <w:tab/>
      </w:r>
      <w:r>
        <w:rPr>
          <w:sz w:val="24"/>
          <w:szCs w:val="24"/>
          <w:lang w:val="en"/>
        </w:rPr>
        <w:tab/>
      </w:r>
      <w:r>
        <w:rPr>
          <w:sz w:val="24"/>
          <w:szCs w:val="24"/>
          <w:lang w:val="en"/>
        </w:rPr>
        <w:tab/>
        <w:t xml:space="preserve">           2</w:t>
      </w:r>
      <w:r w:rsidR="00385184">
        <w:rPr>
          <w:sz w:val="24"/>
          <w:szCs w:val="24"/>
          <w:lang w:val="en"/>
        </w:rPr>
        <w:t>8</w:t>
      </w:r>
    </w:p>
    <w:p w14:paraId="5EF7F3CD" w14:textId="52266B73" w:rsidR="007D4321" w:rsidRDefault="007D4321" w:rsidP="007D4321">
      <w:pPr>
        <w:spacing w:line="276" w:lineRule="auto"/>
        <w:ind w:left="720" w:hanging="360"/>
        <w:jc w:val="both"/>
        <w:rPr>
          <w:sz w:val="24"/>
          <w:szCs w:val="24"/>
          <w:lang w:val="en"/>
        </w:rPr>
      </w:pPr>
      <w:r>
        <w:rPr>
          <w:sz w:val="24"/>
          <w:szCs w:val="24"/>
          <w:lang w:val="en"/>
        </w:rPr>
        <w:t xml:space="preserve">Table 5.1 – CLAP – </w:t>
      </w:r>
      <w:r w:rsidR="00687CD7">
        <w:rPr>
          <w:sz w:val="24"/>
          <w:szCs w:val="24"/>
          <w:lang w:val="en"/>
        </w:rPr>
        <w:t>Backend Route Subsystems &amp; Responsibilities</w:t>
      </w:r>
      <w:r>
        <w:rPr>
          <w:sz w:val="24"/>
          <w:szCs w:val="24"/>
          <w:lang w:val="en"/>
        </w:rPr>
        <w:tab/>
      </w:r>
      <w:r>
        <w:rPr>
          <w:sz w:val="24"/>
          <w:szCs w:val="24"/>
          <w:lang w:val="en"/>
        </w:rPr>
        <w:tab/>
        <w:t xml:space="preserve">           </w:t>
      </w:r>
      <w:r w:rsidR="00687CD7">
        <w:rPr>
          <w:sz w:val="24"/>
          <w:szCs w:val="24"/>
          <w:lang w:val="en"/>
        </w:rPr>
        <w:t>3</w:t>
      </w:r>
      <w:r w:rsidR="00385184">
        <w:rPr>
          <w:sz w:val="24"/>
          <w:szCs w:val="24"/>
          <w:lang w:val="en"/>
        </w:rPr>
        <w:t>2</w:t>
      </w:r>
    </w:p>
    <w:p w14:paraId="068B581A" w14:textId="1E17060C" w:rsidR="00687CD7" w:rsidRDefault="00687CD7" w:rsidP="00687CD7">
      <w:pPr>
        <w:spacing w:line="276" w:lineRule="auto"/>
        <w:ind w:left="720" w:hanging="360"/>
        <w:jc w:val="both"/>
        <w:rPr>
          <w:sz w:val="24"/>
          <w:szCs w:val="24"/>
          <w:lang w:val="en"/>
        </w:rPr>
      </w:pPr>
      <w:r>
        <w:rPr>
          <w:sz w:val="24"/>
          <w:szCs w:val="24"/>
          <w:lang w:val="en"/>
        </w:rPr>
        <w:t>Table 5.2 – CLAP – FR-to-Design Traceability Matrix</w:t>
      </w:r>
      <w:r>
        <w:rPr>
          <w:sz w:val="24"/>
          <w:szCs w:val="24"/>
          <w:lang w:val="en"/>
        </w:rPr>
        <w:tab/>
      </w:r>
      <w:r>
        <w:rPr>
          <w:sz w:val="24"/>
          <w:szCs w:val="24"/>
          <w:lang w:val="en"/>
        </w:rPr>
        <w:tab/>
        <w:t xml:space="preserve">     </w:t>
      </w:r>
      <w:r w:rsidR="002635F6">
        <w:rPr>
          <w:sz w:val="24"/>
          <w:szCs w:val="24"/>
          <w:lang w:val="en"/>
        </w:rPr>
        <w:tab/>
      </w:r>
      <w:r w:rsidR="002635F6">
        <w:rPr>
          <w:sz w:val="24"/>
          <w:szCs w:val="24"/>
          <w:lang w:val="en"/>
        </w:rPr>
        <w:tab/>
        <w:t xml:space="preserve">     </w:t>
      </w:r>
      <w:r>
        <w:rPr>
          <w:sz w:val="24"/>
          <w:szCs w:val="24"/>
          <w:lang w:val="en"/>
        </w:rPr>
        <w:t xml:space="preserve">      3</w:t>
      </w:r>
      <w:r w:rsidR="00385184">
        <w:rPr>
          <w:sz w:val="24"/>
          <w:szCs w:val="24"/>
          <w:lang w:val="en"/>
        </w:rPr>
        <w:t>6</w:t>
      </w:r>
    </w:p>
    <w:p w14:paraId="2ABF99D7" w14:textId="32703E06" w:rsidR="00687CD7" w:rsidRDefault="00687CD7" w:rsidP="00687CD7">
      <w:pPr>
        <w:spacing w:line="276" w:lineRule="auto"/>
        <w:ind w:left="720" w:hanging="360"/>
        <w:jc w:val="both"/>
        <w:rPr>
          <w:sz w:val="24"/>
          <w:szCs w:val="24"/>
          <w:lang w:val="en"/>
        </w:rPr>
      </w:pPr>
      <w:r>
        <w:rPr>
          <w:sz w:val="24"/>
          <w:szCs w:val="24"/>
          <w:lang w:val="en"/>
        </w:rPr>
        <w:t>Table 5.3 – CLAP –</w:t>
      </w:r>
      <w:r w:rsidR="002635F6" w:rsidRPr="002635F6">
        <w:rPr>
          <w:sz w:val="24"/>
          <w:szCs w:val="24"/>
          <w:lang w:val="en"/>
        </w:rPr>
        <w:t xml:space="preserve"> </w:t>
      </w:r>
      <w:r w:rsidR="002635F6">
        <w:rPr>
          <w:sz w:val="24"/>
          <w:szCs w:val="24"/>
          <w:lang w:val="en"/>
        </w:rPr>
        <w:t>NFR-to-Design Traceability Matrix</w:t>
      </w:r>
      <w:r w:rsidR="002635F6">
        <w:rPr>
          <w:sz w:val="24"/>
          <w:szCs w:val="24"/>
          <w:lang w:val="en"/>
        </w:rPr>
        <w:tab/>
      </w:r>
      <w:r>
        <w:rPr>
          <w:sz w:val="24"/>
          <w:szCs w:val="24"/>
          <w:lang w:val="en"/>
        </w:rPr>
        <w:tab/>
      </w:r>
      <w:r>
        <w:rPr>
          <w:sz w:val="24"/>
          <w:szCs w:val="24"/>
          <w:lang w:val="en"/>
        </w:rPr>
        <w:tab/>
        <w:t xml:space="preserve">           3</w:t>
      </w:r>
      <w:r w:rsidR="00385184">
        <w:rPr>
          <w:sz w:val="24"/>
          <w:szCs w:val="24"/>
          <w:lang w:val="en"/>
        </w:rPr>
        <w:t>7</w:t>
      </w:r>
    </w:p>
    <w:p w14:paraId="2F8F5461" w14:textId="31FD504D" w:rsidR="00226709" w:rsidRDefault="00226709" w:rsidP="00226709">
      <w:pPr>
        <w:spacing w:line="276" w:lineRule="auto"/>
        <w:ind w:left="720" w:hanging="360"/>
        <w:jc w:val="both"/>
        <w:rPr>
          <w:sz w:val="24"/>
          <w:szCs w:val="24"/>
          <w:lang w:val="en"/>
        </w:rPr>
      </w:pPr>
      <w:r>
        <w:rPr>
          <w:sz w:val="24"/>
          <w:szCs w:val="24"/>
          <w:lang w:val="en"/>
        </w:rPr>
        <w:t>Table 5.4 – CLAP – Configuration Management – Design</w:t>
      </w:r>
      <w:r>
        <w:rPr>
          <w:sz w:val="24"/>
          <w:szCs w:val="24"/>
          <w:lang w:val="en"/>
        </w:rPr>
        <w:tab/>
      </w:r>
      <w:r>
        <w:rPr>
          <w:sz w:val="24"/>
          <w:szCs w:val="24"/>
          <w:lang w:val="en"/>
        </w:rPr>
        <w:tab/>
      </w:r>
      <w:r>
        <w:rPr>
          <w:sz w:val="24"/>
          <w:szCs w:val="24"/>
          <w:lang w:val="en"/>
        </w:rPr>
        <w:tab/>
        <w:t xml:space="preserve">           </w:t>
      </w:r>
      <w:r w:rsidR="004A1C3A">
        <w:rPr>
          <w:sz w:val="24"/>
          <w:szCs w:val="24"/>
          <w:lang w:val="en"/>
        </w:rPr>
        <w:t>3</w:t>
      </w:r>
      <w:r w:rsidR="00385184">
        <w:rPr>
          <w:sz w:val="24"/>
          <w:szCs w:val="24"/>
          <w:lang w:val="en"/>
        </w:rPr>
        <w:t>9</w:t>
      </w:r>
    </w:p>
    <w:p w14:paraId="28A4EC53" w14:textId="0568C758" w:rsidR="00226709" w:rsidRDefault="00226709" w:rsidP="00226709">
      <w:pPr>
        <w:spacing w:line="276" w:lineRule="auto"/>
        <w:ind w:left="720" w:hanging="360"/>
        <w:jc w:val="both"/>
        <w:rPr>
          <w:sz w:val="24"/>
          <w:szCs w:val="24"/>
          <w:lang w:val="en"/>
        </w:rPr>
      </w:pPr>
      <w:r>
        <w:rPr>
          <w:sz w:val="24"/>
          <w:szCs w:val="24"/>
          <w:lang w:val="en"/>
        </w:rPr>
        <w:t>Table 5.5 – CLAP – Difference Link – Design</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4A1C3A">
        <w:rPr>
          <w:sz w:val="24"/>
          <w:szCs w:val="24"/>
          <w:lang w:val="en"/>
        </w:rPr>
        <w:t>3</w:t>
      </w:r>
      <w:r w:rsidR="00385184">
        <w:rPr>
          <w:sz w:val="24"/>
          <w:szCs w:val="24"/>
          <w:lang w:val="en"/>
        </w:rPr>
        <w:t>9</w:t>
      </w:r>
    </w:p>
    <w:p w14:paraId="657442FC" w14:textId="0FBBE55E" w:rsidR="00A900FD" w:rsidRDefault="00A900FD" w:rsidP="00A900FD">
      <w:pPr>
        <w:spacing w:line="276" w:lineRule="auto"/>
        <w:ind w:left="720" w:hanging="360"/>
        <w:jc w:val="both"/>
        <w:rPr>
          <w:sz w:val="24"/>
          <w:szCs w:val="24"/>
          <w:lang w:val="en"/>
        </w:rPr>
      </w:pPr>
      <w:r>
        <w:rPr>
          <w:sz w:val="24"/>
          <w:szCs w:val="24"/>
          <w:lang w:val="en"/>
        </w:rPr>
        <w:t>Table 6.1 – CLAP – Test Case #1</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3A569E">
        <w:rPr>
          <w:sz w:val="24"/>
          <w:szCs w:val="24"/>
          <w:lang w:val="en"/>
        </w:rPr>
        <w:t>40</w:t>
      </w:r>
    </w:p>
    <w:p w14:paraId="5BDD5754" w14:textId="59F46C37" w:rsidR="003A569E" w:rsidRDefault="003A569E" w:rsidP="003A569E">
      <w:pPr>
        <w:spacing w:line="276" w:lineRule="auto"/>
        <w:ind w:left="720" w:hanging="360"/>
        <w:jc w:val="both"/>
        <w:rPr>
          <w:sz w:val="24"/>
          <w:szCs w:val="24"/>
          <w:lang w:val="en"/>
        </w:rPr>
      </w:pPr>
      <w:r>
        <w:rPr>
          <w:sz w:val="24"/>
          <w:szCs w:val="24"/>
          <w:lang w:val="en"/>
        </w:rPr>
        <w:t>Table 6.</w:t>
      </w:r>
      <w:r w:rsidR="00D71EEB">
        <w:rPr>
          <w:sz w:val="24"/>
          <w:szCs w:val="24"/>
          <w:lang w:val="en"/>
        </w:rPr>
        <w:t>2</w:t>
      </w:r>
      <w:r>
        <w:rPr>
          <w:sz w:val="24"/>
          <w:szCs w:val="24"/>
          <w:lang w:val="en"/>
        </w:rPr>
        <w:t xml:space="preserve"> – CLAP – Test Case #2</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4</w:t>
      </w:r>
      <w:r w:rsidR="00A67A58">
        <w:rPr>
          <w:sz w:val="24"/>
          <w:szCs w:val="24"/>
          <w:lang w:val="en"/>
        </w:rPr>
        <w:t>2</w:t>
      </w:r>
    </w:p>
    <w:p w14:paraId="556C2308" w14:textId="3F1D6BD8" w:rsidR="003A569E" w:rsidRDefault="003A569E" w:rsidP="003A569E">
      <w:pPr>
        <w:spacing w:line="276" w:lineRule="auto"/>
        <w:ind w:left="720" w:hanging="360"/>
        <w:jc w:val="both"/>
        <w:rPr>
          <w:sz w:val="24"/>
          <w:szCs w:val="24"/>
          <w:lang w:val="en"/>
        </w:rPr>
      </w:pPr>
      <w:r>
        <w:rPr>
          <w:sz w:val="24"/>
          <w:szCs w:val="24"/>
          <w:lang w:val="en"/>
        </w:rPr>
        <w:t>Table 6.</w:t>
      </w:r>
      <w:r w:rsidR="00D71EEB">
        <w:rPr>
          <w:sz w:val="24"/>
          <w:szCs w:val="24"/>
          <w:lang w:val="en"/>
        </w:rPr>
        <w:t>3</w:t>
      </w:r>
      <w:r>
        <w:rPr>
          <w:sz w:val="24"/>
          <w:szCs w:val="24"/>
          <w:lang w:val="en"/>
        </w:rPr>
        <w:t xml:space="preserve"> – CLAP – Test Case #3</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A67A58">
        <w:rPr>
          <w:sz w:val="24"/>
          <w:szCs w:val="24"/>
          <w:lang w:val="en"/>
        </w:rPr>
        <w:t>44</w:t>
      </w:r>
    </w:p>
    <w:p w14:paraId="3088CADD" w14:textId="4CD6D8E5" w:rsidR="003A569E" w:rsidRDefault="003A569E" w:rsidP="003A569E">
      <w:pPr>
        <w:spacing w:line="276" w:lineRule="auto"/>
        <w:ind w:left="720" w:hanging="360"/>
        <w:jc w:val="both"/>
        <w:rPr>
          <w:sz w:val="24"/>
          <w:szCs w:val="24"/>
          <w:lang w:val="en"/>
        </w:rPr>
      </w:pPr>
      <w:r>
        <w:rPr>
          <w:sz w:val="24"/>
          <w:szCs w:val="24"/>
          <w:lang w:val="en"/>
        </w:rPr>
        <w:t>Table 6.</w:t>
      </w:r>
      <w:r w:rsidR="00D71EEB">
        <w:rPr>
          <w:sz w:val="24"/>
          <w:szCs w:val="24"/>
          <w:lang w:val="en"/>
        </w:rPr>
        <w:t>4</w:t>
      </w:r>
      <w:r>
        <w:rPr>
          <w:sz w:val="24"/>
          <w:szCs w:val="24"/>
          <w:lang w:val="en"/>
        </w:rPr>
        <w:t xml:space="preserve"> – CLAP – Test Case #4</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A67A58">
        <w:rPr>
          <w:sz w:val="24"/>
          <w:szCs w:val="24"/>
          <w:lang w:val="en"/>
        </w:rPr>
        <w:t>45</w:t>
      </w:r>
    </w:p>
    <w:p w14:paraId="0ADB5BC7" w14:textId="1760C892" w:rsidR="003A569E" w:rsidRDefault="003A569E" w:rsidP="003A569E">
      <w:pPr>
        <w:spacing w:line="276" w:lineRule="auto"/>
        <w:ind w:left="720" w:hanging="360"/>
        <w:jc w:val="both"/>
        <w:rPr>
          <w:sz w:val="24"/>
          <w:szCs w:val="24"/>
          <w:lang w:val="en"/>
        </w:rPr>
      </w:pPr>
      <w:r>
        <w:rPr>
          <w:sz w:val="24"/>
          <w:szCs w:val="24"/>
          <w:lang w:val="en"/>
        </w:rPr>
        <w:t>Table 6.</w:t>
      </w:r>
      <w:r w:rsidR="00D71EEB">
        <w:rPr>
          <w:sz w:val="24"/>
          <w:szCs w:val="24"/>
          <w:lang w:val="en"/>
        </w:rPr>
        <w:t>5</w:t>
      </w:r>
      <w:r>
        <w:rPr>
          <w:sz w:val="24"/>
          <w:szCs w:val="24"/>
          <w:lang w:val="en"/>
        </w:rPr>
        <w:t xml:space="preserve"> – CLAP – Test Case #5</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A67A58">
        <w:rPr>
          <w:sz w:val="24"/>
          <w:szCs w:val="24"/>
          <w:lang w:val="en"/>
        </w:rPr>
        <w:t>46</w:t>
      </w:r>
    </w:p>
    <w:p w14:paraId="222D4C26" w14:textId="2ED2806A" w:rsidR="00A158D5" w:rsidRDefault="00A158D5" w:rsidP="00A158D5">
      <w:pPr>
        <w:spacing w:line="276" w:lineRule="auto"/>
        <w:ind w:left="720" w:hanging="360"/>
        <w:jc w:val="both"/>
        <w:rPr>
          <w:sz w:val="24"/>
          <w:szCs w:val="24"/>
          <w:lang w:val="en"/>
        </w:rPr>
      </w:pPr>
      <w:r>
        <w:rPr>
          <w:sz w:val="24"/>
          <w:szCs w:val="24"/>
          <w:lang w:val="en"/>
        </w:rPr>
        <w:t>Table 6.6 – CLAP – TC-to-UC Traceability Matrix</w:t>
      </w:r>
      <w:r>
        <w:rPr>
          <w:sz w:val="24"/>
          <w:szCs w:val="24"/>
          <w:lang w:val="en"/>
        </w:rPr>
        <w:tab/>
      </w:r>
      <w:r>
        <w:rPr>
          <w:sz w:val="24"/>
          <w:szCs w:val="24"/>
          <w:lang w:val="en"/>
        </w:rPr>
        <w:tab/>
      </w:r>
      <w:r>
        <w:rPr>
          <w:sz w:val="24"/>
          <w:szCs w:val="24"/>
          <w:lang w:val="en"/>
        </w:rPr>
        <w:tab/>
      </w:r>
      <w:r>
        <w:rPr>
          <w:sz w:val="24"/>
          <w:szCs w:val="24"/>
          <w:lang w:val="en"/>
        </w:rPr>
        <w:tab/>
        <w:t xml:space="preserve">           </w:t>
      </w:r>
      <w:r w:rsidR="00662DE4">
        <w:rPr>
          <w:sz w:val="24"/>
          <w:szCs w:val="24"/>
          <w:lang w:val="en"/>
        </w:rPr>
        <w:t>51</w:t>
      </w:r>
    </w:p>
    <w:p w14:paraId="7E48B8DD" w14:textId="6189F2E9" w:rsidR="00A158D5" w:rsidRDefault="00A158D5" w:rsidP="00A158D5">
      <w:pPr>
        <w:spacing w:line="276" w:lineRule="auto"/>
        <w:ind w:left="720" w:hanging="360"/>
        <w:jc w:val="both"/>
        <w:rPr>
          <w:sz w:val="24"/>
          <w:szCs w:val="24"/>
          <w:lang w:val="en"/>
        </w:rPr>
      </w:pPr>
      <w:r>
        <w:rPr>
          <w:sz w:val="24"/>
          <w:szCs w:val="24"/>
          <w:lang w:val="en"/>
        </w:rPr>
        <w:t>Table 6.6 – CLAP – FR-to-TC Traceability Matrix</w:t>
      </w:r>
      <w:r>
        <w:rPr>
          <w:sz w:val="24"/>
          <w:szCs w:val="24"/>
          <w:lang w:val="en"/>
        </w:rPr>
        <w:tab/>
      </w:r>
      <w:r>
        <w:rPr>
          <w:sz w:val="24"/>
          <w:szCs w:val="24"/>
          <w:lang w:val="en"/>
        </w:rPr>
        <w:tab/>
      </w:r>
      <w:r>
        <w:rPr>
          <w:sz w:val="24"/>
          <w:szCs w:val="24"/>
          <w:lang w:val="en"/>
        </w:rPr>
        <w:tab/>
      </w:r>
      <w:r>
        <w:rPr>
          <w:sz w:val="24"/>
          <w:szCs w:val="24"/>
          <w:lang w:val="en"/>
        </w:rPr>
        <w:tab/>
        <w:t xml:space="preserve">           </w:t>
      </w:r>
      <w:r w:rsidR="00662DE4">
        <w:rPr>
          <w:sz w:val="24"/>
          <w:szCs w:val="24"/>
          <w:lang w:val="en"/>
        </w:rPr>
        <w:t>51</w:t>
      </w:r>
    </w:p>
    <w:p w14:paraId="73F3C43B" w14:textId="115910E1" w:rsidR="00A158D5" w:rsidRDefault="00A158D5" w:rsidP="00A158D5">
      <w:pPr>
        <w:spacing w:line="276" w:lineRule="auto"/>
        <w:ind w:left="720" w:hanging="360"/>
        <w:jc w:val="both"/>
        <w:rPr>
          <w:sz w:val="24"/>
          <w:szCs w:val="24"/>
          <w:lang w:val="en"/>
        </w:rPr>
      </w:pPr>
      <w:r>
        <w:rPr>
          <w:sz w:val="24"/>
          <w:szCs w:val="24"/>
          <w:lang w:val="en"/>
        </w:rPr>
        <w:t>Table 6.6 – CLAP – NFR-to-TC Traceability Matrix</w:t>
      </w:r>
      <w:r>
        <w:rPr>
          <w:sz w:val="24"/>
          <w:szCs w:val="24"/>
          <w:lang w:val="en"/>
        </w:rPr>
        <w:tab/>
      </w:r>
      <w:r>
        <w:rPr>
          <w:sz w:val="24"/>
          <w:szCs w:val="24"/>
          <w:lang w:val="en"/>
        </w:rPr>
        <w:tab/>
      </w:r>
      <w:r>
        <w:rPr>
          <w:sz w:val="24"/>
          <w:szCs w:val="24"/>
          <w:lang w:val="en"/>
        </w:rPr>
        <w:tab/>
      </w:r>
      <w:r>
        <w:rPr>
          <w:sz w:val="24"/>
          <w:szCs w:val="24"/>
          <w:lang w:val="en"/>
        </w:rPr>
        <w:tab/>
        <w:t xml:space="preserve">           </w:t>
      </w:r>
      <w:r w:rsidR="00662DE4">
        <w:rPr>
          <w:sz w:val="24"/>
          <w:szCs w:val="24"/>
          <w:lang w:val="en"/>
        </w:rPr>
        <w:t>52</w:t>
      </w:r>
    </w:p>
    <w:p w14:paraId="20ECF26F" w14:textId="31DBB8C3" w:rsidR="00A158D5" w:rsidRDefault="00A158D5" w:rsidP="00A158D5">
      <w:pPr>
        <w:spacing w:line="276" w:lineRule="auto"/>
        <w:ind w:left="720" w:hanging="360"/>
        <w:jc w:val="both"/>
        <w:rPr>
          <w:sz w:val="24"/>
          <w:szCs w:val="24"/>
          <w:lang w:val="en"/>
        </w:rPr>
      </w:pPr>
      <w:r>
        <w:rPr>
          <w:sz w:val="24"/>
          <w:szCs w:val="24"/>
          <w:lang w:val="en"/>
        </w:rPr>
        <w:t>Table 6.6 – CLAP – TC-to-FR/NFR Traceability Matrix</w:t>
      </w:r>
      <w:r>
        <w:rPr>
          <w:sz w:val="24"/>
          <w:szCs w:val="24"/>
          <w:lang w:val="en"/>
        </w:rPr>
        <w:tab/>
      </w:r>
      <w:r>
        <w:rPr>
          <w:sz w:val="24"/>
          <w:szCs w:val="24"/>
          <w:lang w:val="en"/>
        </w:rPr>
        <w:tab/>
      </w:r>
      <w:r>
        <w:rPr>
          <w:sz w:val="24"/>
          <w:szCs w:val="24"/>
          <w:lang w:val="en"/>
        </w:rPr>
        <w:tab/>
        <w:t xml:space="preserve">           </w:t>
      </w:r>
      <w:r w:rsidR="00662DE4">
        <w:rPr>
          <w:sz w:val="24"/>
          <w:szCs w:val="24"/>
          <w:lang w:val="en"/>
        </w:rPr>
        <w:t>53</w:t>
      </w:r>
    </w:p>
    <w:p w14:paraId="6BF8E953" w14:textId="59AB2715" w:rsidR="00AF114D" w:rsidRDefault="00AF114D" w:rsidP="00AF114D">
      <w:pPr>
        <w:spacing w:line="276" w:lineRule="auto"/>
        <w:ind w:left="720" w:hanging="360"/>
        <w:jc w:val="both"/>
        <w:rPr>
          <w:sz w:val="24"/>
          <w:szCs w:val="24"/>
          <w:lang w:val="en"/>
        </w:rPr>
      </w:pPr>
      <w:r>
        <w:rPr>
          <w:sz w:val="24"/>
          <w:szCs w:val="24"/>
          <w:lang w:val="en"/>
        </w:rPr>
        <w:t>Table 6.7 – CLAP – Configuration Management – Test Plan</w:t>
      </w:r>
      <w:r>
        <w:rPr>
          <w:sz w:val="24"/>
          <w:szCs w:val="24"/>
          <w:lang w:val="en"/>
        </w:rPr>
        <w:tab/>
      </w:r>
      <w:r>
        <w:rPr>
          <w:sz w:val="24"/>
          <w:szCs w:val="24"/>
          <w:lang w:val="en"/>
        </w:rPr>
        <w:tab/>
      </w:r>
      <w:r>
        <w:rPr>
          <w:sz w:val="24"/>
          <w:szCs w:val="24"/>
          <w:lang w:val="en"/>
        </w:rPr>
        <w:tab/>
        <w:t xml:space="preserve">           </w:t>
      </w:r>
      <w:r w:rsidR="00662DE4">
        <w:rPr>
          <w:sz w:val="24"/>
          <w:szCs w:val="24"/>
          <w:lang w:val="en"/>
        </w:rPr>
        <w:t>54</w:t>
      </w:r>
    </w:p>
    <w:p w14:paraId="471BFC1B" w14:textId="0650AB5A" w:rsidR="00AF114D" w:rsidRDefault="00AF114D" w:rsidP="00AF114D">
      <w:pPr>
        <w:spacing w:line="276" w:lineRule="auto"/>
        <w:ind w:left="720" w:hanging="360"/>
        <w:jc w:val="both"/>
        <w:rPr>
          <w:sz w:val="24"/>
          <w:szCs w:val="24"/>
          <w:lang w:val="en"/>
        </w:rPr>
      </w:pPr>
      <w:r>
        <w:rPr>
          <w:sz w:val="24"/>
          <w:szCs w:val="24"/>
          <w:lang w:val="en"/>
        </w:rPr>
        <w:t>Table 6.8 – CLAP – Difference Link – Test Plan</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662DE4">
        <w:rPr>
          <w:sz w:val="24"/>
          <w:szCs w:val="24"/>
          <w:lang w:val="en"/>
        </w:rPr>
        <w:t>54</w:t>
      </w:r>
    </w:p>
    <w:p w14:paraId="28B34125" w14:textId="017C9A72" w:rsidR="006C57C4" w:rsidRDefault="006C57C4" w:rsidP="006C57C4">
      <w:pPr>
        <w:spacing w:line="276" w:lineRule="auto"/>
        <w:ind w:left="720" w:hanging="360"/>
        <w:jc w:val="both"/>
        <w:rPr>
          <w:sz w:val="24"/>
          <w:szCs w:val="24"/>
          <w:lang w:val="en"/>
        </w:rPr>
      </w:pPr>
      <w:r>
        <w:rPr>
          <w:sz w:val="24"/>
          <w:szCs w:val="24"/>
          <w:lang w:val="en"/>
        </w:rPr>
        <w:t>Table 7.1 – CLAP – Configuration Management</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55</w:t>
      </w:r>
    </w:p>
    <w:p w14:paraId="7FD6FD7B" w14:textId="70AD3DB0" w:rsidR="006C57C4" w:rsidRDefault="006C57C4" w:rsidP="006C57C4">
      <w:pPr>
        <w:spacing w:line="276" w:lineRule="auto"/>
        <w:ind w:left="720" w:hanging="360"/>
        <w:jc w:val="both"/>
        <w:rPr>
          <w:sz w:val="24"/>
          <w:szCs w:val="24"/>
          <w:lang w:val="en"/>
        </w:rPr>
      </w:pPr>
      <w:r>
        <w:rPr>
          <w:sz w:val="24"/>
          <w:szCs w:val="24"/>
          <w:lang w:val="en"/>
        </w:rPr>
        <w:t>Table 7.2 – CLAP – Difference Link</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55</w:t>
      </w:r>
    </w:p>
    <w:p w14:paraId="0D33C9F9" w14:textId="77777777" w:rsidR="006C57C4" w:rsidRDefault="006C57C4" w:rsidP="00AF114D">
      <w:pPr>
        <w:spacing w:line="276" w:lineRule="auto"/>
        <w:ind w:left="720" w:hanging="360"/>
        <w:jc w:val="both"/>
        <w:rPr>
          <w:sz w:val="24"/>
          <w:szCs w:val="24"/>
          <w:lang w:val="en"/>
        </w:rPr>
      </w:pPr>
    </w:p>
    <w:p w14:paraId="0DCC26CB" w14:textId="77777777" w:rsidR="00AF114D" w:rsidRDefault="00AF114D" w:rsidP="00A158D5">
      <w:pPr>
        <w:spacing w:line="276" w:lineRule="auto"/>
        <w:ind w:left="720" w:hanging="360"/>
        <w:jc w:val="both"/>
        <w:rPr>
          <w:sz w:val="24"/>
          <w:szCs w:val="24"/>
          <w:lang w:val="en"/>
        </w:rPr>
      </w:pPr>
    </w:p>
    <w:p w14:paraId="3C492628" w14:textId="77777777" w:rsidR="00AD1EA5" w:rsidRDefault="00AD1EA5" w:rsidP="00AA16CD">
      <w:pPr>
        <w:spacing w:line="276" w:lineRule="auto"/>
        <w:jc w:val="both"/>
        <w:rPr>
          <w:sz w:val="24"/>
          <w:szCs w:val="24"/>
          <w:lang w:val="en"/>
        </w:rPr>
      </w:pPr>
    </w:p>
    <w:p w14:paraId="7F7D6CD5" w14:textId="7294EBC4" w:rsidR="00624235" w:rsidRDefault="00624235" w:rsidP="00593B27">
      <w:pPr>
        <w:spacing w:line="276" w:lineRule="auto"/>
        <w:rPr>
          <w:b/>
          <w:bCs/>
          <w:spacing w:val="-2"/>
          <w:sz w:val="24"/>
          <w:szCs w:val="24"/>
        </w:rPr>
      </w:pPr>
    </w:p>
    <w:p w14:paraId="15CAF033" w14:textId="77777777" w:rsidR="00AA16CD" w:rsidRDefault="00AA16CD">
      <w:pPr>
        <w:rPr>
          <w:b/>
          <w:bCs/>
          <w:spacing w:val="-2"/>
          <w:sz w:val="24"/>
          <w:szCs w:val="24"/>
        </w:rPr>
      </w:pPr>
      <w:r>
        <w:rPr>
          <w:b/>
          <w:bCs/>
          <w:spacing w:val="-2"/>
          <w:sz w:val="24"/>
          <w:szCs w:val="24"/>
        </w:rPr>
        <w:br w:type="page"/>
      </w:r>
    </w:p>
    <w:p w14:paraId="79739549" w14:textId="3EE29716" w:rsidR="00976FE3" w:rsidRDefault="00976FE3" w:rsidP="00593B27">
      <w:pPr>
        <w:spacing w:after="240" w:line="276" w:lineRule="auto"/>
        <w:jc w:val="both"/>
        <w:rPr>
          <w:b/>
          <w:bCs/>
          <w:spacing w:val="-2"/>
          <w:sz w:val="24"/>
          <w:szCs w:val="24"/>
        </w:rPr>
      </w:pPr>
      <w:r w:rsidRPr="006E1E4A">
        <w:rPr>
          <w:b/>
          <w:bCs/>
          <w:spacing w:val="-2"/>
          <w:sz w:val="24"/>
          <w:szCs w:val="24"/>
        </w:rPr>
        <w:lastRenderedPageBreak/>
        <w:t>INTRODUCTION</w:t>
      </w:r>
    </w:p>
    <w:p w14:paraId="2A539695" w14:textId="7820A8F4" w:rsidR="008B098B" w:rsidRPr="008B098B" w:rsidRDefault="008B098B" w:rsidP="00593B27">
      <w:pPr>
        <w:spacing w:after="240" w:line="276" w:lineRule="auto"/>
        <w:jc w:val="both"/>
        <w:rPr>
          <w:sz w:val="24"/>
          <w:szCs w:val="24"/>
          <w:u w:val="single"/>
        </w:rPr>
      </w:pPr>
      <w:r w:rsidRPr="008B098B">
        <w:rPr>
          <w:sz w:val="24"/>
          <w:szCs w:val="24"/>
          <w:u w:val="single"/>
        </w:rPr>
        <w:t>PURPOSE AND SCOPE</w:t>
      </w:r>
    </w:p>
    <w:p w14:paraId="1E2E677C" w14:textId="5715E1A2" w:rsidR="00D3015F" w:rsidRDefault="00976FE3" w:rsidP="00593B27">
      <w:pPr>
        <w:spacing w:after="240" w:line="276" w:lineRule="auto"/>
        <w:jc w:val="both"/>
        <w:rPr>
          <w:sz w:val="24"/>
          <w:szCs w:val="24"/>
        </w:rPr>
      </w:pPr>
      <w:r w:rsidRPr="00976FE3">
        <w:rPr>
          <w:sz w:val="24"/>
          <w:szCs w:val="24"/>
        </w:rPr>
        <w:t xml:space="preserve">This document </w:t>
      </w:r>
      <w:r w:rsidR="005C2B84">
        <w:rPr>
          <w:sz w:val="24"/>
          <w:szCs w:val="24"/>
        </w:rPr>
        <w:t>pr</w:t>
      </w:r>
      <w:r w:rsidR="006C5323">
        <w:rPr>
          <w:sz w:val="24"/>
          <w:szCs w:val="24"/>
        </w:rPr>
        <w:t>esents</w:t>
      </w:r>
      <w:r w:rsidR="005C2B84">
        <w:rPr>
          <w:sz w:val="24"/>
          <w:szCs w:val="24"/>
        </w:rPr>
        <w:t xml:space="preserve"> </w:t>
      </w:r>
      <w:r w:rsidR="006C5323">
        <w:rPr>
          <w:sz w:val="24"/>
          <w:szCs w:val="24"/>
        </w:rPr>
        <w:t xml:space="preserve">the </w:t>
      </w:r>
      <w:r w:rsidR="005A0346">
        <w:rPr>
          <w:sz w:val="24"/>
          <w:szCs w:val="24"/>
        </w:rPr>
        <w:t>development and design</w:t>
      </w:r>
      <w:r w:rsidR="006C5323">
        <w:rPr>
          <w:sz w:val="24"/>
          <w:szCs w:val="24"/>
        </w:rPr>
        <w:t xml:space="preserve"> </w:t>
      </w:r>
      <w:r w:rsidR="005A0346">
        <w:rPr>
          <w:sz w:val="24"/>
          <w:szCs w:val="24"/>
        </w:rPr>
        <w:t>of</w:t>
      </w:r>
      <w:r w:rsidR="006C5323">
        <w:rPr>
          <w:sz w:val="24"/>
          <w:szCs w:val="24"/>
        </w:rPr>
        <w:t xml:space="preserve"> the County Level Air quality Prediction (CLAP) system. Its purpose is to present a technical description of the system, including its project management, system objectives, requirement specifications, design models, and testing considerations. The scope of this report </w:t>
      </w:r>
      <w:r w:rsidR="00C34E6D">
        <w:rPr>
          <w:sz w:val="24"/>
          <w:szCs w:val="24"/>
        </w:rPr>
        <w:t>provides a comprehensive overview of the system’s</w:t>
      </w:r>
      <w:r w:rsidR="006C5323">
        <w:rPr>
          <w:sz w:val="24"/>
          <w:szCs w:val="24"/>
        </w:rPr>
        <w:t xml:space="preserve"> analytical, architectural, behavioral, and quality-focused</w:t>
      </w:r>
      <w:r w:rsidR="00EE6EB2">
        <w:rPr>
          <w:sz w:val="24"/>
          <w:szCs w:val="24"/>
        </w:rPr>
        <w:t xml:space="preserve"> elements.</w:t>
      </w:r>
    </w:p>
    <w:p w14:paraId="76204353" w14:textId="368AAA15" w:rsidR="00EE6EB2" w:rsidRPr="008B098B" w:rsidRDefault="00EE6EB2" w:rsidP="00593B27">
      <w:pPr>
        <w:spacing w:after="240" w:line="276" w:lineRule="auto"/>
        <w:jc w:val="both"/>
        <w:rPr>
          <w:sz w:val="24"/>
          <w:szCs w:val="24"/>
          <w:u w:val="single"/>
        </w:rPr>
      </w:pPr>
      <w:r>
        <w:rPr>
          <w:sz w:val="24"/>
          <w:szCs w:val="24"/>
          <w:u w:val="single"/>
        </w:rPr>
        <w:t>PRODUCT OVERVIEW</w:t>
      </w:r>
    </w:p>
    <w:p w14:paraId="4672E4A5" w14:textId="3F08703C" w:rsidR="006C5323" w:rsidRDefault="00EE6EB2" w:rsidP="00593B27">
      <w:pPr>
        <w:spacing w:after="240" w:line="276" w:lineRule="auto"/>
        <w:jc w:val="both"/>
        <w:rPr>
          <w:sz w:val="24"/>
          <w:szCs w:val="24"/>
        </w:rPr>
      </w:pPr>
      <w:r>
        <w:rPr>
          <w:sz w:val="24"/>
          <w:szCs w:val="24"/>
        </w:rPr>
        <w:t xml:space="preserve">The CLAP system is a web-based predictive analytics application that forecasts the next-day average Air Quality Index (AQI) for U.S. counties </w:t>
      </w:r>
      <w:r w:rsidR="009112AB">
        <w:rPr>
          <w:sz w:val="24"/>
          <w:szCs w:val="24"/>
        </w:rPr>
        <w:t xml:space="preserve">using historical AQI measurements published by the U.S. </w:t>
      </w:r>
      <w:r w:rsidR="009112AB" w:rsidRPr="00976FE3">
        <w:rPr>
          <w:sz w:val="24"/>
          <w:szCs w:val="24"/>
        </w:rPr>
        <w:t>Environmental Protection Agency (EPA).</w:t>
      </w:r>
      <w:r w:rsidR="009112AB">
        <w:rPr>
          <w:sz w:val="24"/>
          <w:szCs w:val="24"/>
        </w:rPr>
        <w:t xml:space="preserve"> The system automatically ingests EPA datasets, validates and preprocesses </w:t>
      </w:r>
      <w:r w:rsidR="0096551B">
        <w:rPr>
          <w:sz w:val="24"/>
          <w:szCs w:val="24"/>
        </w:rPr>
        <w:t>the dataset</w:t>
      </w:r>
      <w:r w:rsidR="009112AB">
        <w:rPr>
          <w:sz w:val="24"/>
          <w:szCs w:val="24"/>
        </w:rPr>
        <w:t>, generates lag-based and temporal features, and applies a trained machine-learning model to produce predictions with probability distributions across EPA-defined AQI categories and labels.</w:t>
      </w:r>
    </w:p>
    <w:p w14:paraId="6E0D910D" w14:textId="48D2FEDB" w:rsidR="009112AB" w:rsidRPr="002869F5" w:rsidRDefault="009112AB" w:rsidP="00593B27">
      <w:pPr>
        <w:spacing w:after="240" w:line="276" w:lineRule="auto"/>
        <w:jc w:val="both"/>
        <w:rPr>
          <w:sz w:val="24"/>
          <w:szCs w:val="24"/>
        </w:rPr>
      </w:pPr>
      <w:r>
        <w:rPr>
          <w:sz w:val="24"/>
          <w:szCs w:val="24"/>
        </w:rPr>
        <w:t xml:space="preserve">The web dashboard provides intuitive access to next-day predictions, 30-day AQI trends, confidence scores, and category-based visualizations consistent with EPA color standards. Architecturally, the system follows a </w:t>
      </w:r>
      <w:r w:rsidR="00500F35">
        <w:rPr>
          <w:sz w:val="24"/>
          <w:szCs w:val="24"/>
        </w:rPr>
        <w:t xml:space="preserve">layered client-server design, where the backend exposes RESTful </w:t>
      </w:r>
      <w:r w:rsidR="00500F35" w:rsidRPr="002869F5">
        <w:rPr>
          <w:sz w:val="24"/>
          <w:szCs w:val="24"/>
        </w:rPr>
        <w:t>API endpoints and a frontend renders the visual interactive output. The system prioritizes accessibility and usability, offering rapid data-driven insight.</w:t>
      </w:r>
    </w:p>
    <w:p w14:paraId="4F57834C" w14:textId="0F38139B" w:rsidR="002869F5" w:rsidRPr="002869F5" w:rsidRDefault="002869F5" w:rsidP="00593B27">
      <w:pPr>
        <w:spacing w:after="240" w:line="276" w:lineRule="auto"/>
        <w:jc w:val="both"/>
        <w:rPr>
          <w:sz w:val="24"/>
          <w:szCs w:val="24"/>
          <w:u w:val="single"/>
        </w:rPr>
      </w:pPr>
      <w:r w:rsidRPr="002869F5">
        <w:rPr>
          <w:sz w:val="24"/>
          <w:szCs w:val="24"/>
          <w:u w:val="single"/>
        </w:rPr>
        <w:t>STRUCTURE OF THE DOCUMENT</w:t>
      </w:r>
    </w:p>
    <w:p w14:paraId="04490318" w14:textId="77777777" w:rsidR="002869F5" w:rsidRDefault="002869F5" w:rsidP="00593B27">
      <w:pPr>
        <w:pStyle w:val="BodyText"/>
        <w:spacing w:after="240" w:line="276" w:lineRule="auto"/>
        <w:ind w:left="0" w:right="20" w:firstLine="0"/>
        <w:rPr>
          <w:sz w:val="24"/>
          <w:szCs w:val="24"/>
        </w:rPr>
      </w:pPr>
      <w:r w:rsidRPr="002869F5">
        <w:rPr>
          <w:sz w:val="24"/>
          <w:szCs w:val="24"/>
        </w:rPr>
        <w:t>The re</w:t>
      </w:r>
      <w:r>
        <w:rPr>
          <w:sz w:val="24"/>
          <w:szCs w:val="24"/>
        </w:rPr>
        <w:t>mainder of this document is organized as follows:</w:t>
      </w:r>
    </w:p>
    <w:p w14:paraId="2B75DA7D" w14:textId="557F66ED" w:rsidR="002869F5" w:rsidRPr="002869F5" w:rsidRDefault="002869F5">
      <w:pPr>
        <w:pStyle w:val="BodyText"/>
        <w:numPr>
          <w:ilvl w:val="0"/>
          <w:numId w:val="3"/>
        </w:numPr>
        <w:spacing w:line="276" w:lineRule="auto"/>
        <w:ind w:right="20"/>
        <w:rPr>
          <w:sz w:val="24"/>
          <w:szCs w:val="24"/>
        </w:rPr>
      </w:pPr>
      <w:r w:rsidRPr="002869F5">
        <w:rPr>
          <w:sz w:val="24"/>
          <w:szCs w:val="24"/>
          <w:u w:val="single"/>
        </w:rPr>
        <w:t>Section 2: Project Management Plan</w:t>
      </w:r>
      <w:r>
        <w:rPr>
          <w:sz w:val="24"/>
          <w:szCs w:val="24"/>
        </w:rPr>
        <w:t xml:space="preserve"> – </w:t>
      </w:r>
      <w:r w:rsidRPr="002869F5">
        <w:rPr>
          <w:sz w:val="24"/>
          <w:szCs w:val="24"/>
        </w:rPr>
        <w:t xml:space="preserve">Describes </w:t>
      </w:r>
      <w:r>
        <w:rPr>
          <w:sz w:val="24"/>
          <w:szCs w:val="24"/>
        </w:rPr>
        <w:t xml:space="preserve">the project’s </w:t>
      </w:r>
      <w:r w:rsidR="00DE6A14">
        <w:rPr>
          <w:sz w:val="24"/>
          <w:szCs w:val="24"/>
        </w:rPr>
        <w:t>o</w:t>
      </w:r>
      <w:r>
        <w:rPr>
          <w:sz w:val="24"/>
          <w:szCs w:val="24"/>
        </w:rPr>
        <w:t>rganizational structure,</w:t>
      </w:r>
      <w:r w:rsidR="00DE6A14">
        <w:rPr>
          <w:sz w:val="24"/>
          <w:szCs w:val="24"/>
        </w:rPr>
        <w:t xml:space="preserve"> lifecycle model,</w:t>
      </w:r>
      <w:r>
        <w:rPr>
          <w:sz w:val="24"/>
          <w:szCs w:val="24"/>
        </w:rPr>
        <w:t xml:space="preserve"> </w:t>
      </w:r>
      <w:r w:rsidR="00DE6A14">
        <w:rPr>
          <w:sz w:val="24"/>
          <w:szCs w:val="24"/>
        </w:rPr>
        <w:t>risk</w:t>
      </w:r>
      <w:r w:rsidR="004418C7">
        <w:rPr>
          <w:sz w:val="24"/>
          <w:szCs w:val="24"/>
        </w:rPr>
        <w:t xml:space="preserve"> analysi</w:t>
      </w:r>
      <w:r w:rsidR="00DE6A14">
        <w:rPr>
          <w:sz w:val="24"/>
          <w:szCs w:val="24"/>
        </w:rPr>
        <w:t xml:space="preserve">s, </w:t>
      </w:r>
      <w:r w:rsidR="004418C7">
        <w:rPr>
          <w:sz w:val="24"/>
          <w:szCs w:val="24"/>
        </w:rPr>
        <w:t>software and hardware resource requirements, deliverables &amp; schedule, monitoring &amp; reporting mechanisms, professional standards.</w:t>
      </w:r>
    </w:p>
    <w:p w14:paraId="6E356472" w14:textId="17672315" w:rsidR="002869F5" w:rsidRDefault="002869F5">
      <w:pPr>
        <w:pStyle w:val="BodyText"/>
        <w:numPr>
          <w:ilvl w:val="0"/>
          <w:numId w:val="3"/>
        </w:numPr>
        <w:spacing w:line="276" w:lineRule="auto"/>
        <w:ind w:right="20"/>
        <w:rPr>
          <w:sz w:val="24"/>
          <w:szCs w:val="24"/>
        </w:rPr>
      </w:pPr>
      <w:r w:rsidRPr="002869F5">
        <w:rPr>
          <w:sz w:val="24"/>
          <w:szCs w:val="24"/>
          <w:u w:val="single"/>
        </w:rPr>
        <w:t>Section 3: Requirement Specifications</w:t>
      </w:r>
      <w:r>
        <w:rPr>
          <w:sz w:val="24"/>
          <w:szCs w:val="24"/>
        </w:rPr>
        <w:t xml:space="preserve"> –</w:t>
      </w:r>
      <w:r w:rsidR="00EF41D0" w:rsidRPr="00EF41D0">
        <w:rPr>
          <w:sz w:val="24"/>
          <w:szCs w:val="24"/>
        </w:rPr>
        <w:t xml:space="preserve"> </w:t>
      </w:r>
      <w:r w:rsidR="00EF41D0">
        <w:rPr>
          <w:sz w:val="24"/>
          <w:szCs w:val="24"/>
        </w:rPr>
        <w:t xml:space="preserve">Describes </w:t>
      </w:r>
      <w:r>
        <w:rPr>
          <w:sz w:val="24"/>
          <w:szCs w:val="24"/>
        </w:rPr>
        <w:t>the system’s functional</w:t>
      </w:r>
      <w:r w:rsidR="0096551B">
        <w:rPr>
          <w:sz w:val="24"/>
          <w:szCs w:val="24"/>
        </w:rPr>
        <w:t xml:space="preserve"> requirements,</w:t>
      </w:r>
      <w:r>
        <w:rPr>
          <w:sz w:val="24"/>
          <w:szCs w:val="24"/>
        </w:rPr>
        <w:t xml:space="preserve"> non-functional requirements,</w:t>
      </w:r>
      <w:r w:rsidR="0096551B">
        <w:rPr>
          <w:sz w:val="24"/>
          <w:szCs w:val="24"/>
        </w:rPr>
        <w:t xml:space="preserve"> use case models</w:t>
      </w:r>
      <w:r w:rsidR="00EC4732">
        <w:rPr>
          <w:sz w:val="24"/>
          <w:szCs w:val="24"/>
        </w:rPr>
        <w:t>, and rationale</w:t>
      </w:r>
      <w:r>
        <w:rPr>
          <w:sz w:val="24"/>
          <w:szCs w:val="24"/>
        </w:rPr>
        <w:t>.</w:t>
      </w:r>
    </w:p>
    <w:p w14:paraId="7782974A" w14:textId="10B4DB19" w:rsidR="002869F5" w:rsidRDefault="002869F5">
      <w:pPr>
        <w:pStyle w:val="BodyText"/>
        <w:numPr>
          <w:ilvl w:val="0"/>
          <w:numId w:val="3"/>
        </w:numPr>
        <w:spacing w:line="276" w:lineRule="auto"/>
        <w:ind w:right="20"/>
        <w:rPr>
          <w:sz w:val="24"/>
          <w:szCs w:val="24"/>
        </w:rPr>
      </w:pPr>
      <w:r>
        <w:rPr>
          <w:sz w:val="24"/>
          <w:szCs w:val="24"/>
          <w:u w:val="single"/>
        </w:rPr>
        <w:t>Section 4:</w:t>
      </w:r>
      <w:r w:rsidRPr="002869F5">
        <w:rPr>
          <w:sz w:val="24"/>
          <w:szCs w:val="24"/>
          <w:u w:val="single"/>
        </w:rPr>
        <w:t xml:space="preserve"> System Architecture</w:t>
      </w:r>
      <w:r>
        <w:rPr>
          <w:sz w:val="24"/>
          <w:szCs w:val="24"/>
        </w:rPr>
        <w:t xml:space="preserve"> – </w:t>
      </w:r>
      <w:r w:rsidR="00EF41D0">
        <w:rPr>
          <w:sz w:val="24"/>
          <w:szCs w:val="24"/>
        </w:rPr>
        <w:t>Describes</w:t>
      </w:r>
      <w:r>
        <w:rPr>
          <w:sz w:val="24"/>
          <w:szCs w:val="24"/>
        </w:rPr>
        <w:t xml:space="preserve"> the system’s </w:t>
      </w:r>
      <w:r w:rsidR="00EC4732">
        <w:rPr>
          <w:sz w:val="24"/>
          <w:szCs w:val="24"/>
        </w:rPr>
        <w:t>architectural style, model, technology used, rationale, and traceability</w:t>
      </w:r>
      <w:r>
        <w:rPr>
          <w:sz w:val="24"/>
          <w:szCs w:val="24"/>
        </w:rPr>
        <w:t>.</w:t>
      </w:r>
    </w:p>
    <w:p w14:paraId="23995B6E" w14:textId="4B7211E7" w:rsidR="0016474A" w:rsidRDefault="002869F5">
      <w:pPr>
        <w:pStyle w:val="BodyText"/>
        <w:numPr>
          <w:ilvl w:val="0"/>
          <w:numId w:val="3"/>
        </w:numPr>
        <w:spacing w:line="276" w:lineRule="auto"/>
        <w:ind w:right="20"/>
        <w:rPr>
          <w:sz w:val="24"/>
          <w:szCs w:val="24"/>
        </w:rPr>
      </w:pPr>
      <w:r>
        <w:rPr>
          <w:sz w:val="24"/>
          <w:szCs w:val="24"/>
          <w:u w:val="single"/>
        </w:rPr>
        <w:t>Section 5</w:t>
      </w:r>
      <w:r w:rsidRPr="002869F5">
        <w:rPr>
          <w:sz w:val="24"/>
          <w:szCs w:val="24"/>
          <w:u w:val="single"/>
        </w:rPr>
        <w:t>: Detailed Design</w:t>
      </w:r>
      <w:r w:rsidRPr="002869F5">
        <w:rPr>
          <w:sz w:val="24"/>
          <w:szCs w:val="24"/>
        </w:rPr>
        <w:t xml:space="preserve"> – </w:t>
      </w:r>
      <w:r w:rsidR="00EF41D0">
        <w:rPr>
          <w:sz w:val="24"/>
          <w:szCs w:val="24"/>
        </w:rPr>
        <w:t>Describes</w:t>
      </w:r>
      <w:r w:rsidR="0096551B">
        <w:rPr>
          <w:sz w:val="24"/>
          <w:szCs w:val="24"/>
        </w:rPr>
        <w:t xml:space="preserve"> </w:t>
      </w:r>
      <w:r w:rsidR="0016474A">
        <w:rPr>
          <w:sz w:val="24"/>
          <w:szCs w:val="24"/>
        </w:rPr>
        <w:t xml:space="preserve">the </w:t>
      </w:r>
      <w:r w:rsidR="004B39E9">
        <w:rPr>
          <w:sz w:val="24"/>
          <w:szCs w:val="24"/>
        </w:rPr>
        <w:t xml:space="preserve">system’s </w:t>
      </w:r>
      <w:r w:rsidR="0016474A">
        <w:rPr>
          <w:sz w:val="24"/>
          <w:szCs w:val="24"/>
        </w:rPr>
        <w:t xml:space="preserve">graphical user interface (GUI) design, static models (e.g. class diagrams), </w:t>
      </w:r>
      <w:r w:rsidR="00FD1B8E">
        <w:rPr>
          <w:sz w:val="24"/>
          <w:szCs w:val="24"/>
        </w:rPr>
        <w:t>d</w:t>
      </w:r>
      <w:r w:rsidR="0016474A">
        <w:rPr>
          <w:sz w:val="24"/>
          <w:szCs w:val="24"/>
        </w:rPr>
        <w:t>ynamic models (e.g. sequence diagram)</w:t>
      </w:r>
      <w:r w:rsidR="00FD1B8E">
        <w:rPr>
          <w:sz w:val="24"/>
          <w:szCs w:val="24"/>
        </w:rPr>
        <w:t>, and rationale</w:t>
      </w:r>
      <w:r w:rsidR="0016474A">
        <w:rPr>
          <w:sz w:val="24"/>
          <w:szCs w:val="24"/>
        </w:rPr>
        <w:t>.</w:t>
      </w:r>
    </w:p>
    <w:p w14:paraId="39989DF7" w14:textId="453F4245" w:rsidR="0008008D" w:rsidRDefault="0016474A">
      <w:pPr>
        <w:pStyle w:val="BodyText"/>
        <w:numPr>
          <w:ilvl w:val="0"/>
          <w:numId w:val="3"/>
        </w:numPr>
        <w:spacing w:line="276" w:lineRule="auto"/>
        <w:ind w:right="20"/>
        <w:rPr>
          <w:sz w:val="24"/>
          <w:szCs w:val="24"/>
        </w:rPr>
      </w:pPr>
      <w:r>
        <w:rPr>
          <w:sz w:val="24"/>
          <w:szCs w:val="24"/>
          <w:u w:val="single"/>
        </w:rPr>
        <w:t>Section 6</w:t>
      </w:r>
      <w:r w:rsidRPr="0016474A">
        <w:rPr>
          <w:sz w:val="24"/>
          <w:szCs w:val="24"/>
          <w:u w:val="single"/>
        </w:rPr>
        <w:t>:</w:t>
      </w:r>
      <w:r>
        <w:rPr>
          <w:sz w:val="24"/>
          <w:szCs w:val="24"/>
          <w:u w:val="single"/>
        </w:rPr>
        <w:t>Test Plan</w:t>
      </w:r>
      <w:r w:rsidRPr="0016474A">
        <w:rPr>
          <w:sz w:val="24"/>
          <w:szCs w:val="24"/>
        </w:rPr>
        <w:t xml:space="preserve"> – </w:t>
      </w:r>
      <w:r w:rsidR="00EF41D0">
        <w:rPr>
          <w:sz w:val="24"/>
          <w:szCs w:val="24"/>
        </w:rPr>
        <w:t>Describes</w:t>
      </w:r>
      <w:r w:rsidR="004B39E9">
        <w:rPr>
          <w:sz w:val="24"/>
          <w:szCs w:val="24"/>
        </w:rPr>
        <w:t xml:space="preserve"> the system’s requirements/specifications-based system-level test cases, techniques used for test generation, assessment of the test suite, and traceability of test cases to use cases. </w:t>
      </w:r>
    </w:p>
    <w:p w14:paraId="5A914BB6" w14:textId="77777777" w:rsidR="00EF41D0" w:rsidRDefault="0008008D">
      <w:pPr>
        <w:pStyle w:val="BodyText"/>
        <w:numPr>
          <w:ilvl w:val="0"/>
          <w:numId w:val="3"/>
        </w:numPr>
        <w:spacing w:line="276" w:lineRule="auto"/>
        <w:ind w:right="20"/>
        <w:rPr>
          <w:sz w:val="24"/>
          <w:szCs w:val="24"/>
        </w:rPr>
      </w:pPr>
      <w:r>
        <w:rPr>
          <w:sz w:val="24"/>
          <w:szCs w:val="24"/>
          <w:u w:val="single"/>
        </w:rPr>
        <w:lastRenderedPageBreak/>
        <w:t>Section 7</w:t>
      </w:r>
      <w:r w:rsidRPr="0008008D">
        <w:rPr>
          <w:sz w:val="24"/>
          <w:szCs w:val="24"/>
          <w:u w:val="single"/>
        </w:rPr>
        <w:t>: Evidence of Configuration Management</w:t>
      </w:r>
      <w:r>
        <w:rPr>
          <w:sz w:val="24"/>
          <w:szCs w:val="24"/>
        </w:rPr>
        <w:t xml:space="preserve"> –</w:t>
      </w:r>
      <w:r w:rsidR="00EF41D0">
        <w:rPr>
          <w:sz w:val="24"/>
          <w:szCs w:val="24"/>
        </w:rPr>
        <w:t xml:space="preserve"> Describes the document’s version control practices.</w:t>
      </w:r>
    </w:p>
    <w:p w14:paraId="63EA3DF2" w14:textId="713B9AC8" w:rsidR="00EF41D0" w:rsidRDefault="00EF41D0">
      <w:pPr>
        <w:pStyle w:val="BodyText"/>
        <w:numPr>
          <w:ilvl w:val="0"/>
          <w:numId w:val="3"/>
        </w:numPr>
        <w:spacing w:line="276" w:lineRule="auto"/>
        <w:ind w:right="20"/>
        <w:rPr>
          <w:sz w:val="24"/>
          <w:szCs w:val="24"/>
        </w:rPr>
      </w:pPr>
      <w:r>
        <w:rPr>
          <w:sz w:val="24"/>
          <w:szCs w:val="24"/>
          <w:u w:val="single"/>
        </w:rPr>
        <w:t>Section 8</w:t>
      </w:r>
      <w:r w:rsidRPr="0008008D">
        <w:rPr>
          <w:sz w:val="24"/>
          <w:szCs w:val="24"/>
          <w:u w:val="single"/>
        </w:rPr>
        <w:t xml:space="preserve">: </w:t>
      </w:r>
      <w:r>
        <w:rPr>
          <w:sz w:val="24"/>
          <w:szCs w:val="24"/>
          <w:u w:val="single"/>
        </w:rPr>
        <w:t>Engineering Standards &amp; Multiple Constraints</w:t>
      </w:r>
      <w:r>
        <w:rPr>
          <w:sz w:val="24"/>
          <w:szCs w:val="24"/>
        </w:rPr>
        <w:t xml:space="preserve"> – Lists applicable standards and identifies constraints.</w:t>
      </w:r>
    </w:p>
    <w:p w14:paraId="6F2AEAD3" w14:textId="77777777" w:rsidR="00713DD9" w:rsidRDefault="00713DD9" w:rsidP="00593B27">
      <w:pPr>
        <w:spacing w:after="240" w:line="276" w:lineRule="auto"/>
        <w:jc w:val="both"/>
        <w:rPr>
          <w:sz w:val="24"/>
          <w:szCs w:val="24"/>
          <w:u w:val="single"/>
        </w:rPr>
      </w:pPr>
    </w:p>
    <w:p w14:paraId="4A3A927C" w14:textId="08A2F8AE" w:rsidR="004C5566" w:rsidRDefault="004C5566" w:rsidP="00593B27">
      <w:pPr>
        <w:spacing w:after="240" w:line="276" w:lineRule="auto"/>
        <w:jc w:val="both"/>
        <w:rPr>
          <w:sz w:val="24"/>
          <w:szCs w:val="24"/>
          <w:u w:val="single"/>
        </w:rPr>
      </w:pPr>
      <w:r>
        <w:rPr>
          <w:sz w:val="24"/>
          <w:szCs w:val="24"/>
          <w:u w:val="single"/>
        </w:rPr>
        <w:t>TERMS, ACRONYMS, AND ABBREVIATIONS</w:t>
      </w:r>
    </w:p>
    <w:p w14:paraId="13F1A7E4" w14:textId="3AD38D1A" w:rsidR="008419BD" w:rsidRPr="008419BD" w:rsidRDefault="008419BD" w:rsidP="00593B27">
      <w:pPr>
        <w:spacing w:before="240" w:after="240" w:line="276" w:lineRule="auto"/>
        <w:jc w:val="center"/>
        <w:rPr>
          <w:b/>
          <w:bCs/>
          <w:sz w:val="24"/>
          <w:szCs w:val="24"/>
        </w:rPr>
      </w:pPr>
      <w:r>
        <w:rPr>
          <w:b/>
          <w:bCs/>
          <w:sz w:val="24"/>
          <w:szCs w:val="24"/>
        </w:rPr>
        <w:t>Table</w:t>
      </w:r>
      <w:r w:rsidRPr="001F6385">
        <w:rPr>
          <w:b/>
          <w:bCs/>
          <w:sz w:val="24"/>
          <w:szCs w:val="24"/>
        </w:rPr>
        <w:t xml:space="preserve"> </w:t>
      </w:r>
      <w:r>
        <w:rPr>
          <w:b/>
          <w:bCs/>
          <w:sz w:val="24"/>
          <w:szCs w:val="24"/>
        </w:rPr>
        <w:t>1</w:t>
      </w:r>
      <w:r w:rsidRPr="001F6385">
        <w:rPr>
          <w:b/>
          <w:bCs/>
          <w:sz w:val="24"/>
          <w:szCs w:val="24"/>
        </w:rPr>
        <w:t>.</w:t>
      </w:r>
      <w:r>
        <w:rPr>
          <w:b/>
          <w:bCs/>
          <w:sz w:val="24"/>
          <w:szCs w:val="24"/>
        </w:rPr>
        <w:t>1</w:t>
      </w:r>
      <w:r w:rsidRPr="001F6385">
        <w:rPr>
          <w:b/>
          <w:bCs/>
          <w:sz w:val="24"/>
          <w:szCs w:val="24"/>
        </w:rPr>
        <w:t xml:space="preserve"> </w:t>
      </w:r>
      <w:r>
        <w:rPr>
          <w:b/>
          <w:bCs/>
          <w:sz w:val="24"/>
          <w:szCs w:val="24"/>
        </w:rPr>
        <w:t>–</w:t>
      </w:r>
      <w:r w:rsidRPr="001F6385">
        <w:rPr>
          <w:b/>
          <w:bCs/>
          <w:sz w:val="24"/>
          <w:szCs w:val="24"/>
        </w:rPr>
        <w:t xml:space="preserve"> </w:t>
      </w:r>
      <w:r w:rsidR="00A855A3">
        <w:rPr>
          <w:b/>
          <w:bCs/>
          <w:sz w:val="24"/>
          <w:szCs w:val="24"/>
        </w:rPr>
        <w:t>A</w:t>
      </w:r>
      <w:r>
        <w:rPr>
          <w:b/>
          <w:bCs/>
          <w:sz w:val="24"/>
          <w:szCs w:val="24"/>
        </w:rPr>
        <w:t xml:space="preserve">cronyms, </w:t>
      </w:r>
      <w:r w:rsidR="00044787">
        <w:rPr>
          <w:b/>
          <w:bCs/>
          <w:sz w:val="24"/>
          <w:szCs w:val="24"/>
        </w:rPr>
        <w:t>T</w:t>
      </w:r>
      <w:r w:rsidR="00A855A3">
        <w:rPr>
          <w:b/>
          <w:bCs/>
          <w:sz w:val="24"/>
          <w:szCs w:val="24"/>
        </w:rPr>
        <w:t xml:space="preserve">erms, </w:t>
      </w:r>
      <w:r w:rsidR="00044787">
        <w:rPr>
          <w:b/>
          <w:bCs/>
          <w:sz w:val="24"/>
          <w:szCs w:val="24"/>
        </w:rPr>
        <w:t>&amp;</w:t>
      </w:r>
      <w:r>
        <w:rPr>
          <w:b/>
          <w:bCs/>
          <w:sz w:val="24"/>
          <w:szCs w:val="24"/>
        </w:rPr>
        <w:t xml:space="preserve"> </w:t>
      </w:r>
      <w:r w:rsidR="00044787">
        <w:rPr>
          <w:b/>
          <w:bCs/>
          <w:sz w:val="24"/>
          <w:szCs w:val="24"/>
        </w:rPr>
        <w:t>D</w:t>
      </w:r>
      <w:r w:rsidR="00A855A3">
        <w:rPr>
          <w:b/>
          <w:bCs/>
          <w:sz w:val="24"/>
          <w:szCs w:val="24"/>
        </w:rPr>
        <w:t>efinition</w:t>
      </w:r>
      <w:r>
        <w:rPr>
          <w:b/>
          <w:bCs/>
          <w:sz w:val="24"/>
          <w:szCs w:val="24"/>
        </w:rPr>
        <w:t>s</w:t>
      </w:r>
    </w:p>
    <w:tbl>
      <w:tblPr>
        <w:tblStyle w:val="TableGrid"/>
        <w:tblW w:w="0" w:type="auto"/>
        <w:tblLook w:val="04A0" w:firstRow="1" w:lastRow="0" w:firstColumn="1" w:lastColumn="0" w:noHBand="0" w:noVBand="1"/>
      </w:tblPr>
      <w:tblGrid>
        <w:gridCol w:w="1272"/>
        <w:gridCol w:w="2143"/>
        <w:gridCol w:w="5935"/>
      </w:tblGrid>
      <w:tr w:rsidR="00713DD9" w14:paraId="37F0CD41" w14:textId="77777777" w:rsidTr="00713DD9">
        <w:tc>
          <w:tcPr>
            <w:tcW w:w="1272" w:type="dxa"/>
          </w:tcPr>
          <w:p w14:paraId="6B7F799F" w14:textId="0E6EE9C0" w:rsidR="00713DD9" w:rsidRPr="004C5566" w:rsidRDefault="00713DD9" w:rsidP="00C96FAE">
            <w:pPr>
              <w:pStyle w:val="BodyText"/>
              <w:spacing w:before="240" w:after="240" w:line="276" w:lineRule="auto"/>
              <w:ind w:left="0" w:right="20" w:firstLine="0"/>
              <w:jc w:val="center"/>
              <w:rPr>
                <w:b/>
                <w:bCs/>
                <w:sz w:val="24"/>
                <w:szCs w:val="24"/>
              </w:rPr>
            </w:pPr>
            <w:r w:rsidRPr="004C5566">
              <w:rPr>
                <w:b/>
                <w:bCs/>
                <w:sz w:val="24"/>
                <w:szCs w:val="24"/>
              </w:rPr>
              <w:t>Acronym:</w:t>
            </w:r>
          </w:p>
        </w:tc>
        <w:tc>
          <w:tcPr>
            <w:tcW w:w="2143" w:type="dxa"/>
          </w:tcPr>
          <w:p w14:paraId="792E0752" w14:textId="18C55C21" w:rsidR="00713DD9" w:rsidRPr="004C5566" w:rsidRDefault="00713DD9" w:rsidP="00C96FAE">
            <w:pPr>
              <w:pStyle w:val="BodyText"/>
              <w:spacing w:before="240" w:after="240" w:line="276" w:lineRule="auto"/>
              <w:ind w:left="0" w:right="20" w:firstLine="0"/>
              <w:jc w:val="center"/>
              <w:rPr>
                <w:b/>
                <w:bCs/>
                <w:sz w:val="24"/>
                <w:szCs w:val="24"/>
              </w:rPr>
            </w:pPr>
            <w:r>
              <w:rPr>
                <w:b/>
                <w:bCs/>
                <w:sz w:val="24"/>
                <w:szCs w:val="24"/>
              </w:rPr>
              <w:t>Term:</w:t>
            </w:r>
          </w:p>
        </w:tc>
        <w:tc>
          <w:tcPr>
            <w:tcW w:w="5935" w:type="dxa"/>
          </w:tcPr>
          <w:p w14:paraId="1469BFD3" w14:textId="0845CF4A" w:rsidR="00713DD9" w:rsidRPr="004C5566" w:rsidRDefault="00713DD9" w:rsidP="00C96FAE">
            <w:pPr>
              <w:pStyle w:val="BodyText"/>
              <w:spacing w:before="240" w:after="240" w:line="276" w:lineRule="auto"/>
              <w:ind w:left="0" w:right="20" w:firstLine="0"/>
              <w:jc w:val="center"/>
              <w:rPr>
                <w:b/>
                <w:bCs/>
                <w:sz w:val="24"/>
                <w:szCs w:val="24"/>
              </w:rPr>
            </w:pPr>
            <w:r w:rsidRPr="004C5566">
              <w:rPr>
                <w:b/>
                <w:bCs/>
                <w:sz w:val="24"/>
                <w:szCs w:val="24"/>
              </w:rPr>
              <w:t>Definition:</w:t>
            </w:r>
          </w:p>
        </w:tc>
      </w:tr>
      <w:tr w:rsidR="00713DD9" w14:paraId="77926E88" w14:textId="77777777" w:rsidTr="00713DD9">
        <w:tc>
          <w:tcPr>
            <w:tcW w:w="1272" w:type="dxa"/>
          </w:tcPr>
          <w:p w14:paraId="2BFF1B05" w14:textId="44047283" w:rsidR="00713DD9" w:rsidRDefault="00713DD9" w:rsidP="00593B27">
            <w:pPr>
              <w:pStyle w:val="BodyText"/>
              <w:spacing w:line="276" w:lineRule="auto"/>
              <w:ind w:left="0" w:right="20" w:firstLine="0"/>
              <w:jc w:val="center"/>
              <w:rPr>
                <w:sz w:val="24"/>
                <w:szCs w:val="24"/>
              </w:rPr>
            </w:pPr>
            <w:r>
              <w:rPr>
                <w:sz w:val="24"/>
                <w:szCs w:val="24"/>
              </w:rPr>
              <w:t>AQI</w:t>
            </w:r>
          </w:p>
        </w:tc>
        <w:tc>
          <w:tcPr>
            <w:tcW w:w="2143" w:type="dxa"/>
          </w:tcPr>
          <w:p w14:paraId="0D3669A5" w14:textId="321AB652" w:rsidR="00713DD9" w:rsidRDefault="00713DD9" w:rsidP="00593B27">
            <w:pPr>
              <w:pStyle w:val="BodyText"/>
              <w:spacing w:line="276" w:lineRule="auto"/>
              <w:ind w:left="0" w:right="20" w:firstLine="0"/>
              <w:jc w:val="center"/>
              <w:rPr>
                <w:sz w:val="24"/>
                <w:szCs w:val="24"/>
              </w:rPr>
            </w:pPr>
            <w:r>
              <w:rPr>
                <w:sz w:val="24"/>
                <w:szCs w:val="24"/>
              </w:rPr>
              <w:t>Air Quality Index</w:t>
            </w:r>
          </w:p>
        </w:tc>
        <w:tc>
          <w:tcPr>
            <w:tcW w:w="5935" w:type="dxa"/>
          </w:tcPr>
          <w:p w14:paraId="74BC5193" w14:textId="7750CEE1" w:rsidR="00713DD9" w:rsidRDefault="00A31F45" w:rsidP="00593B27">
            <w:pPr>
              <w:pStyle w:val="BodyText"/>
              <w:spacing w:line="276" w:lineRule="auto"/>
              <w:ind w:left="0" w:right="20" w:firstLine="0"/>
              <w:jc w:val="center"/>
              <w:rPr>
                <w:sz w:val="24"/>
                <w:szCs w:val="24"/>
              </w:rPr>
            </w:pPr>
            <w:r>
              <w:rPr>
                <w:sz w:val="24"/>
                <w:szCs w:val="24"/>
              </w:rPr>
              <w:t>A numerical scale developed by the U.S. Environmental Protection Agency (EPA) that represents daily air-quality conditions and associated health implications.</w:t>
            </w:r>
          </w:p>
        </w:tc>
      </w:tr>
      <w:tr w:rsidR="00713DD9" w14:paraId="484DEDDB" w14:textId="77777777" w:rsidTr="00713DD9">
        <w:tc>
          <w:tcPr>
            <w:tcW w:w="1272" w:type="dxa"/>
          </w:tcPr>
          <w:p w14:paraId="47A75A9B" w14:textId="0036530A" w:rsidR="00713DD9" w:rsidRDefault="00713DD9" w:rsidP="00593B27">
            <w:pPr>
              <w:pStyle w:val="BodyText"/>
              <w:spacing w:line="276" w:lineRule="auto"/>
              <w:ind w:left="0" w:right="20" w:firstLine="0"/>
              <w:jc w:val="center"/>
              <w:rPr>
                <w:sz w:val="24"/>
                <w:szCs w:val="24"/>
              </w:rPr>
            </w:pPr>
            <w:r>
              <w:rPr>
                <w:sz w:val="24"/>
                <w:szCs w:val="24"/>
              </w:rPr>
              <w:t>API</w:t>
            </w:r>
          </w:p>
        </w:tc>
        <w:tc>
          <w:tcPr>
            <w:tcW w:w="2143" w:type="dxa"/>
          </w:tcPr>
          <w:p w14:paraId="692958A5" w14:textId="1E9D3DD1" w:rsidR="00713DD9" w:rsidRDefault="00713DD9" w:rsidP="00593B27">
            <w:pPr>
              <w:pStyle w:val="BodyText"/>
              <w:spacing w:line="276" w:lineRule="auto"/>
              <w:ind w:left="0" w:right="20" w:firstLine="0"/>
              <w:jc w:val="center"/>
              <w:rPr>
                <w:sz w:val="24"/>
                <w:szCs w:val="24"/>
              </w:rPr>
            </w:pPr>
            <w:r>
              <w:rPr>
                <w:sz w:val="24"/>
                <w:szCs w:val="24"/>
              </w:rPr>
              <w:t>Application Programming Interface</w:t>
            </w:r>
          </w:p>
        </w:tc>
        <w:tc>
          <w:tcPr>
            <w:tcW w:w="5935" w:type="dxa"/>
          </w:tcPr>
          <w:p w14:paraId="7A4BC83E" w14:textId="490C1B7C" w:rsidR="00713DD9" w:rsidRDefault="00A31F45" w:rsidP="00593B27">
            <w:pPr>
              <w:pStyle w:val="BodyText"/>
              <w:spacing w:line="276" w:lineRule="auto"/>
              <w:ind w:left="0" w:right="20" w:firstLine="0"/>
              <w:jc w:val="center"/>
              <w:rPr>
                <w:sz w:val="24"/>
                <w:szCs w:val="24"/>
              </w:rPr>
            </w:pPr>
            <w:r>
              <w:rPr>
                <w:sz w:val="24"/>
                <w:szCs w:val="24"/>
              </w:rPr>
              <w:t>A defined set of protocols and data formats that allows software components to communicate with each other through standardized requests and responses.</w:t>
            </w:r>
          </w:p>
        </w:tc>
      </w:tr>
      <w:tr w:rsidR="00E11F85" w14:paraId="2BA5E555" w14:textId="77777777" w:rsidTr="00713DD9">
        <w:tc>
          <w:tcPr>
            <w:tcW w:w="1272" w:type="dxa"/>
          </w:tcPr>
          <w:p w14:paraId="08F5774F" w14:textId="36FDA2EB" w:rsidR="00E11F85" w:rsidRDefault="00E11F85" w:rsidP="00593B27">
            <w:pPr>
              <w:pStyle w:val="BodyText"/>
              <w:spacing w:line="276" w:lineRule="auto"/>
              <w:ind w:left="0" w:right="20" w:firstLine="0"/>
              <w:jc w:val="center"/>
              <w:rPr>
                <w:sz w:val="24"/>
                <w:szCs w:val="24"/>
              </w:rPr>
            </w:pPr>
            <w:r>
              <w:rPr>
                <w:sz w:val="24"/>
                <w:szCs w:val="24"/>
              </w:rPr>
              <w:t>CSV</w:t>
            </w:r>
          </w:p>
        </w:tc>
        <w:tc>
          <w:tcPr>
            <w:tcW w:w="2143" w:type="dxa"/>
          </w:tcPr>
          <w:p w14:paraId="4BEEC5C6" w14:textId="2F0AB61E" w:rsidR="00E11F85" w:rsidRDefault="00E11F85" w:rsidP="00593B27">
            <w:pPr>
              <w:pStyle w:val="BodyText"/>
              <w:spacing w:line="276" w:lineRule="auto"/>
              <w:ind w:left="0" w:right="20" w:firstLine="0"/>
              <w:jc w:val="center"/>
              <w:rPr>
                <w:sz w:val="24"/>
                <w:szCs w:val="24"/>
              </w:rPr>
            </w:pPr>
            <w:r>
              <w:rPr>
                <w:sz w:val="24"/>
                <w:szCs w:val="24"/>
              </w:rPr>
              <w:t>Comma-Separated Values</w:t>
            </w:r>
          </w:p>
        </w:tc>
        <w:tc>
          <w:tcPr>
            <w:tcW w:w="5935" w:type="dxa"/>
          </w:tcPr>
          <w:p w14:paraId="22261FFD" w14:textId="6AC46CA7" w:rsidR="00E11F85" w:rsidRDefault="00E11F85" w:rsidP="00593B27">
            <w:pPr>
              <w:pStyle w:val="BodyText"/>
              <w:spacing w:line="276" w:lineRule="auto"/>
              <w:ind w:left="0" w:right="20" w:firstLine="0"/>
              <w:jc w:val="center"/>
              <w:rPr>
                <w:sz w:val="24"/>
                <w:szCs w:val="24"/>
              </w:rPr>
            </w:pPr>
            <w:r>
              <w:rPr>
                <w:sz w:val="24"/>
                <w:szCs w:val="24"/>
              </w:rPr>
              <w:t>A simple, text-based file format used to store tabular data where each row is a record; used for preprocessing.</w:t>
            </w:r>
          </w:p>
        </w:tc>
      </w:tr>
      <w:tr w:rsidR="00713DD9" w14:paraId="72CEBFFB" w14:textId="77777777" w:rsidTr="00713DD9">
        <w:tc>
          <w:tcPr>
            <w:tcW w:w="1272" w:type="dxa"/>
          </w:tcPr>
          <w:p w14:paraId="70AAC3CC" w14:textId="7D0D0A25" w:rsidR="00713DD9" w:rsidRDefault="00713DD9" w:rsidP="00593B27">
            <w:pPr>
              <w:pStyle w:val="BodyText"/>
              <w:spacing w:line="276" w:lineRule="auto"/>
              <w:ind w:left="0" w:right="20" w:firstLine="0"/>
              <w:jc w:val="center"/>
              <w:rPr>
                <w:sz w:val="24"/>
                <w:szCs w:val="24"/>
              </w:rPr>
            </w:pPr>
            <w:r>
              <w:rPr>
                <w:sz w:val="24"/>
                <w:szCs w:val="24"/>
              </w:rPr>
              <w:t>EPA</w:t>
            </w:r>
          </w:p>
        </w:tc>
        <w:tc>
          <w:tcPr>
            <w:tcW w:w="2143" w:type="dxa"/>
          </w:tcPr>
          <w:p w14:paraId="4BB24216" w14:textId="6265916C" w:rsidR="00713DD9" w:rsidRDefault="00713DD9" w:rsidP="00593B27">
            <w:pPr>
              <w:pStyle w:val="BodyText"/>
              <w:spacing w:line="276" w:lineRule="auto"/>
              <w:ind w:left="0" w:right="20" w:firstLine="0"/>
              <w:jc w:val="center"/>
              <w:rPr>
                <w:sz w:val="24"/>
                <w:szCs w:val="24"/>
              </w:rPr>
            </w:pPr>
            <w:r>
              <w:rPr>
                <w:sz w:val="24"/>
                <w:szCs w:val="24"/>
              </w:rPr>
              <w:t>Environmental Protection Agency</w:t>
            </w:r>
          </w:p>
        </w:tc>
        <w:tc>
          <w:tcPr>
            <w:tcW w:w="5935" w:type="dxa"/>
          </w:tcPr>
          <w:p w14:paraId="62264FC2" w14:textId="32D2D91F" w:rsidR="00713DD9" w:rsidRDefault="00A31F45" w:rsidP="00593B27">
            <w:pPr>
              <w:pStyle w:val="BodyText"/>
              <w:spacing w:line="276" w:lineRule="auto"/>
              <w:ind w:left="0" w:right="20" w:firstLine="0"/>
              <w:jc w:val="center"/>
              <w:rPr>
                <w:sz w:val="24"/>
                <w:szCs w:val="24"/>
              </w:rPr>
            </w:pPr>
            <w:r>
              <w:rPr>
                <w:sz w:val="24"/>
                <w:szCs w:val="24"/>
              </w:rPr>
              <w:t>A U.S. federal agency responsible for collecting environmental data, enforcing regulations, and publishing public resources such as historical AQI measurements.</w:t>
            </w:r>
          </w:p>
        </w:tc>
      </w:tr>
      <w:tr w:rsidR="00713DD9" w14:paraId="3A6EF855" w14:textId="77777777" w:rsidTr="00713DD9">
        <w:tc>
          <w:tcPr>
            <w:tcW w:w="1272" w:type="dxa"/>
          </w:tcPr>
          <w:p w14:paraId="00A7FFB7" w14:textId="7D0FDB65" w:rsidR="00713DD9" w:rsidRDefault="00713DD9" w:rsidP="00593B27">
            <w:pPr>
              <w:pStyle w:val="BodyText"/>
              <w:spacing w:line="276" w:lineRule="auto"/>
              <w:ind w:left="0" w:right="20" w:firstLine="0"/>
              <w:jc w:val="center"/>
              <w:rPr>
                <w:sz w:val="24"/>
                <w:szCs w:val="24"/>
              </w:rPr>
            </w:pPr>
            <w:r>
              <w:rPr>
                <w:sz w:val="24"/>
                <w:szCs w:val="24"/>
              </w:rPr>
              <w:t>GUI</w:t>
            </w:r>
          </w:p>
        </w:tc>
        <w:tc>
          <w:tcPr>
            <w:tcW w:w="2143" w:type="dxa"/>
          </w:tcPr>
          <w:p w14:paraId="1D15819B" w14:textId="0EBF19E0" w:rsidR="00713DD9" w:rsidRDefault="00713DD9" w:rsidP="00593B27">
            <w:pPr>
              <w:pStyle w:val="BodyText"/>
              <w:spacing w:line="276" w:lineRule="auto"/>
              <w:ind w:left="0" w:right="20" w:firstLine="0"/>
              <w:jc w:val="center"/>
              <w:rPr>
                <w:sz w:val="24"/>
                <w:szCs w:val="24"/>
              </w:rPr>
            </w:pPr>
            <w:r>
              <w:rPr>
                <w:sz w:val="24"/>
                <w:szCs w:val="24"/>
              </w:rPr>
              <w:t>Graphical User Interface</w:t>
            </w:r>
          </w:p>
        </w:tc>
        <w:tc>
          <w:tcPr>
            <w:tcW w:w="5935" w:type="dxa"/>
          </w:tcPr>
          <w:p w14:paraId="4809C8F3" w14:textId="1998F521" w:rsidR="00713DD9" w:rsidRDefault="00A31F45" w:rsidP="00593B27">
            <w:pPr>
              <w:pStyle w:val="BodyText"/>
              <w:spacing w:line="276" w:lineRule="auto"/>
              <w:ind w:left="0" w:right="20" w:firstLine="0"/>
              <w:jc w:val="center"/>
              <w:rPr>
                <w:sz w:val="24"/>
                <w:szCs w:val="24"/>
              </w:rPr>
            </w:pPr>
            <w:r>
              <w:rPr>
                <w:sz w:val="24"/>
                <w:szCs w:val="24"/>
              </w:rPr>
              <w:t>A visual interface that enables user interaction through graphical elements such as buttons and charts.</w:t>
            </w:r>
          </w:p>
        </w:tc>
      </w:tr>
      <w:tr w:rsidR="007E4D5A" w14:paraId="340CE2D2" w14:textId="77777777" w:rsidTr="00713DD9">
        <w:tc>
          <w:tcPr>
            <w:tcW w:w="1272" w:type="dxa"/>
          </w:tcPr>
          <w:p w14:paraId="0B4BAE13" w14:textId="639A6BDB" w:rsidR="007E4D5A" w:rsidRDefault="007E4D5A" w:rsidP="00593B27">
            <w:pPr>
              <w:pStyle w:val="BodyText"/>
              <w:spacing w:line="276" w:lineRule="auto"/>
              <w:ind w:left="0" w:right="20" w:firstLine="0"/>
              <w:jc w:val="center"/>
              <w:rPr>
                <w:sz w:val="24"/>
                <w:szCs w:val="24"/>
              </w:rPr>
            </w:pPr>
            <w:r>
              <w:rPr>
                <w:sz w:val="24"/>
                <w:szCs w:val="24"/>
              </w:rPr>
              <w:t>HTTP</w:t>
            </w:r>
          </w:p>
        </w:tc>
        <w:tc>
          <w:tcPr>
            <w:tcW w:w="2143" w:type="dxa"/>
          </w:tcPr>
          <w:p w14:paraId="7161D256" w14:textId="6978ED74" w:rsidR="007E4D5A" w:rsidRDefault="007E4D5A" w:rsidP="00593B27">
            <w:pPr>
              <w:pStyle w:val="BodyText"/>
              <w:spacing w:line="276" w:lineRule="auto"/>
              <w:ind w:left="0" w:right="20" w:firstLine="0"/>
              <w:jc w:val="center"/>
              <w:rPr>
                <w:sz w:val="24"/>
                <w:szCs w:val="24"/>
              </w:rPr>
            </w:pPr>
            <w:r>
              <w:rPr>
                <w:sz w:val="24"/>
                <w:szCs w:val="24"/>
              </w:rPr>
              <w:t>Hypertext Transfer Protocol</w:t>
            </w:r>
          </w:p>
        </w:tc>
        <w:tc>
          <w:tcPr>
            <w:tcW w:w="5935" w:type="dxa"/>
          </w:tcPr>
          <w:p w14:paraId="50CF195D" w14:textId="61AABBF6" w:rsidR="007E4D5A" w:rsidRDefault="007E4D5A" w:rsidP="00593B27">
            <w:pPr>
              <w:pStyle w:val="BodyText"/>
              <w:spacing w:line="276" w:lineRule="auto"/>
              <w:ind w:left="0" w:right="20" w:firstLine="0"/>
              <w:jc w:val="center"/>
              <w:rPr>
                <w:sz w:val="24"/>
                <w:szCs w:val="24"/>
              </w:rPr>
            </w:pPr>
            <w:r>
              <w:rPr>
                <w:sz w:val="24"/>
                <w:szCs w:val="24"/>
              </w:rPr>
              <w:t>A standardized communication protocol used by web clients and servers to exchange requests and responses over the internet.</w:t>
            </w:r>
          </w:p>
        </w:tc>
      </w:tr>
      <w:tr w:rsidR="004D0CD2" w14:paraId="154AF775" w14:textId="77777777" w:rsidTr="00713DD9">
        <w:tc>
          <w:tcPr>
            <w:tcW w:w="1272" w:type="dxa"/>
          </w:tcPr>
          <w:p w14:paraId="44B74FB0" w14:textId="0A942D81" w:rsidR="004D0CD2" w:rsidRDefault="004D0CD2" w:rsidP="00593B27">
            <w:pPr>
              <w:pStyle w:val="BodyText"/>
              <w:spacing w:line="276" w:lineRule="auto"/>
              <w:ind w:left="0" w:right="20" w:firstLine="0"/>
              <w:jc w:val="center"/>
              <w:rPr>
                <w:sz w:val="24"/>
                <w:szCs w:val="24"/>
              </w:rPr>
            </w:pPr>
            <w:r>
              <w:rPr>
                <w:sz w:val="24"/>
                <w:szCs w:val="24"/>
              </w:rPr>
              <w:t>JSON</w:t>
            </w:r>
          </w:p>
        </w:tc>
        <w:tc>
          <w:tcPr>
            <w:tcW w:w="2143" w:type="dxa"/>
          </w:tcPr>
          <w:p w14:paraId="4778DA0B" w14:textId="647D191F" w:rsidR="004D0CD2" w:rsidRDefault="004D0CD2" w:rsidP="00593B27">
            <w:pPr>
              <w:pStyle w:val="BodyText"/>
              <w:spacing w:line="276" w:lineRule="auto"/>
              <w:ind w:left="0" w:right="20" w:firstLine="0"/>
              <w:jc w:val="center"/>
              <w:rPr>
                <w:sz w:val="24"/>
                <w:szCs w:val="24"/>
              </w:rPr>
            </w:pPr>
            <w:r>
              <w:rPr>
                <w:sz w:val="24"/>
                <w:szCs w:val="24"/>
              </w:rPr>
              <w:t>JavaScript Object Notation</w:t>
            </w:r>
          </w:p>
        </w:tc>
        <w:tc>
          <w:tcPr>
            <w:tcW w:w="5935" w:type="dxa"/>
          </w:tcPr>
          <w:p w14:paraId="0251C04D" w14:textId="277BD1C3" w:rsidR="004D0CD2" w:rsidRDefault="004D0CD2" w:rsidP="00593B27">
            <w:pPr>
              <w:pStyle w:val="BodyText"/>
              <w:spacing w:line="276" w:lineRule="auto"/>
              <w:ind w:left="0" w:right="20" w:firstLine="0"/>
              <w:jc w:val="center"/>
              <w:rPr>
                <w:sz w:val="24"/>
                <w:szCs w:val="24"/>
              </w:rPr>
            </w:pPr>
            <w:r>
              <w:rPr>
                <w:sz w:val="24"/>
                <w:szCs w:val="24"/>
              </w:rPr>
              <w:t>A lightweight, text-based data format used for structured data exchange between systems.</w:t>
            </w:r>
          </w:p>
        </w:tc>
      </w:tr>
      <w:tr w:rsidR="00713DD9" w14:paraId="2935A283" w14:textId="77777777" w:rsidTr="00713DD9">
        <w:tc>
          <w:tcPr>
            <w:tcW w:w="1272" w:type="dxa"/>
          </w:tcPr>
          <w:p w14:paraId="4E39A2F4" w14:textId="1DE3F475" w:rsidR="00713DD9" w:rsidRDefault="004B5ED6" w:rsidP="00593B27">
            <w:pPr>
              <w:pStyle w:val="BodyText"/>
              <w:spacing w:line="276" w:lineRule="auto"/>
              <w:ind w:left="0" w:right="20" w:firstLine="0"/>
              <w:jc w:val="center"/>
              <w:rPr>
                <w:sz w:val="24"/>
                <w:szCs w:val="24"/>
              </w:rPr>
            </w:pPr>
            <w:r>
              <w:rPr>
                <w:sz w:val="24"/>
                <w:szCs w:val="24"/>
              </w:rPr>
              <w:t>ML</w:t>
            </w:r>
          </w:p>
        </w:tc>
        <w:tc>
          <w:tcPr>
            <w:tcW w:w="2143" w:type="dxa"/>
          </w:tcPr>
          <w:p w14:paraId="431D8054" w14:textId="0E4E53BB" w:rsidR="00713DD9" w:rsidRDefault="004B5ED6" w:rsidP="00593B27">
            <w:pPr>
              <w:pStyle w:val="BodyText"/>
              <w:spacing w:line="276" w:lineRule="auto"/>
              <w:ind w:left="0" w:right="20" w:firstLine="0"/>
              <w:jc w:val="center"/>
              <w:rPr>
                <w:sz w:val="24"/>
                <w:szCs w:val="24"/>
              </w:rPr>
            </w:pPr>
            <w:r>
              <w:rPr>
                <w:sz w:val="24"/>
                <w:szCs w:val="24"/>
              </w:rPr>
              <w:t>Machine Learning</w:t>
            </w:r>
          </w:p>
        </w:tc>
        <w:tc>
          <w:tcPr>
            <w:tcW w:w="5935" w:type="dxa"/>
          </w:tcPr>
          <w:p w14:paraId="142D4ED3" w14:textId="74B2EF6A" w:rsidR="00713DD9" w:rsidRDefault="00A31F45" w:rsidP="00593B27">
            <w:pPr>
              <w:pStyle w:val="BodyText"/>
              <w:spacing w:line="276" w:lineRule="auto"/>
              <w:ind w:left="0" w:right="20" w:firstLine="0"/>
              <w:jc w:val="center"/>
              <w:rPr>
                <w:sz w:val="24"/>
                <w:szCs w:val="24"/>
              </w:rPr>
            </w:pPr>
            <w:r>
              <w:rPr>
                <w:sz w:val="24"/>
                <w:szCs w:val="24"/>
              </w:rPr>
              <w:t>A computational approach that enables systems to learn patterns from data and generate predictions or decisions without being explicitly programmed for each task.</w:t>
            </w:r>
          </w:p>
        </w:tc>
      </w:tr>
      <w:tr w:rsidR="004B5ED6" w14:paraId="381781C8" w14:textId="77777777" w:rsidTr="00713DD9">
        <w:tc>
          <w:tcPr>
            <w:tcW w:w="1272" w:type="dxa"/>
          </w:tcPr>
          <w:p w14:paraId="7E0E1C44" w14:textId="165FEEBB" w:rsidR="004B5ED6" w:rsidRDefault="004B5ED6" w:rsidP="00593B27">
            <w:pPr>
              <w:pStyle w:val="BodyText"/>
              <w:spacing w:line="276" w:lineRule="auto"/>
              <w:ind w:left="0" w:right="20" w:firstLine="0"/>
              <w:jc w:val="center"/>
              <w:rPr>
                <w:sz w:val="24"/>
                <w:szCs w:val="24"/>
              </w:rPr>
            </w:pPr>
            <w:r>
              <w:rPr>
                <w:sz w:val="24"/>
                <w:szCs w:val="24"/>
              </w:rPr>
              <w:t>REST</w:t>
            </w:r>
          </w:p>
        </w:tc>
        <w:tc>
          <w:tcPr>
            <w:tcW w:w="2143" w:type="dxa"/>
          </w:tcPr>
          <w:p w14:paraId="7E5F5004" w14:textId="50E49B79" w:rsidR="004B5ED6" w:rsidRDefault="004B5ED6" w:rsidP="00593B27">
            <w:pPr>
              <w:pStyle w:val="BodyText"/>
              <w:spacing w:line="276" w:lineRule="auto"/>
              <w:ind w:left="0" w:right="20" w:firstLine="0"/>
              <w:jc w:val="center"/>
              <w:rPr>
                <w:sz w:val="24"/>
                <w:szCs w:val="24"/>
              </w:rPr>
            </w:pPr>
            <w:proofErr w:type="gramStart"/>
            <w:r>
              <w:rPr>
                <w:sz w:val="24"/>
                <w:szCs w:val="24"/>
              </w:rPr>
              <w:t>Representational</w:t>
            </w:r>
            <w:proofErr w:type="gramEnd"/>
            <w:r>
              <w:rPr>
                <w:sz w:val="24"/>
                <w:szCs w:val="24"/>
              </w:rPr>
              <w:t xml:space="preserve"> State Transfer</w:t>
            </w:r>
          </w:p>
        </w:tc>
        <w:tc>
          <w:tcPr>
            <w:tcW w:w="5935" w:type="dxa"/>
          </w:tcPr>
          <w:p w14:paraId="298D9846" w14:textId="18E20752" w:rsidR="004B5ED6" w:rsidRDefault="00A31F45" w:rsidP="00593B27">
            <w:pPr>
              <w:pStyle w:val="BodyText"/>
              <w:spacing w:line="276" w:lineRule="auto"/>
              <w:ind w:left="0" w:right="20" w:firstLine="0"/>
              <w:jc w:val="center"/>
              <w:rPr>
                <w:sz w:val="24"/>
                <w:szCs w:val="24"/>
              </w:rPr>
            </w:pPr>
            <w:r>
              <w:rPr>
                <w:sz w:val="24"/>
                <w:szCs w:val="24"/>
              </w:rPr>
              <w:t>A lightweight architectural style for designing web services where resources are accessed using stateless HTTP requests and structured data representations (e.g. JSON)</w:t>
            </w:r>
          </w:p>
        </w:tc>
      </w:tr>
      <w:tr w:rsidR="004B5ED6" w14:paraId="40407A8E" w14:textId="77777777" w:rsidTr="00713DD9">
        <w:tc>
          <w:tcPr>
            <w:tcW w:w="1272" w:type="dxa"/>
          </w:tcPr>
          <w:p w14:paraId="78DAB304" w14:textId="56647C69" w:rsidR="004B5ED6" w:rsidRDefault="004B5ED6" w:rsidP="00593B27">
            <w:pPr>
              <w:pStyle w:val="BodyText"/>
              <w:spacing w:line="276" w:lineRule="auto"/>
              <w:ind w:left="0" w:right="20" w:firstLine="0"/>
              <w:jc w:val="center"/>
              <w:rPr>
                <w:sz w:val="24"/>
                <w:szCs w:val="24"/>
              </w:rPr>
            </w:pPr>
            <w:r>
              <w:rPr>
                <w:sz w:val="24"/>
                <w:szCs w:val="24"/>
              </w:rPr>
              <w:t>WCAG</w:t>
            </w:r>
          </w:p>
        </w:tc>
        <w:tc>
          <w:tcPr>
            <w:tcW w:w="2143" w:type="dxa"/>
          </w:tcPr>
          <w:p w14:paraId="791286BA" w14:textId="7005CB9D" w:rsidR="004B5ED6" w:rsidRDefault="004B5ED6" w:rsidP="00593B27">
            <w:pPr>
              <w:pStyle w:val="BodyText"/>
              <w:spacing w:line="276" w:lineRule="auto"/>
              <w:ind w:left="0" w:right="20" w:firstLine="0"/>
              <w:jc w:val="center"/>
              <w:rPr>
                <w:sz w:val="24"/>
                <w:szCs w:val="24"/>
              </w:rPr>
            </w:pPr>
            <w:r>
              <w:rPr>
                <w:sz w:val="24"/>
                <w:szCs w:val="24"/>
              </w:rPr>
              <w:t>Web Content Accessibility Guidelines</w:t>
            </w:r>
          </w:p>
        </w:tc>
        <w:tc>
          <w:tcPr>
            <w:tcW w:w="5935" w:type="dxa"/>
          </w:tcPr>
          <w:p w14:paraId="56C78B86" w14:textId="13C366C7" w:rsidR="004B5ED6" w:rsidRDefault="00D013FF" w:rsidP="00593B27">
            <w:pPr>
              <w:pStyle w:val="BodyText"/>
              <w:spacing w:line="276" w:lineRule="auto"/>
              <w:ind w:left="0" w:right="20" w:firstLine="0"/>
              <w:jc w:val="center"/>
              <w:rPr>
                <w:sz w:val="24"/>
                <w:szCs w:val="24"/>
              </w:rPr>
            </w:pPr>
            <w:r>
              <w:rPr>
                <w:sz w:val="24"/>
                <w:szCs w:val="24"/>
              </w:rPr>
              <w:t xml:space="preserve">An internationally </w:t>
            </w:r>
            <w:r w:rsidR="004D0CD2">
              <w:rPr>
                <w:sz w:val="24"/>
                <w:szCs w:val="24"/>
              </w:rPr>
              <w:t>recognized set of accessibility standards that define how to design digital content usable by individuals with disabilities.</w:t>
            </w:r>
          </w:p>
        </w:tc>
      </w:tr>
    </w:tbl>
    <w:p w14:paraId="69F7122B" w14:textId="5D6368B1" w:rsidR="00593B27" w:rsidRDefault="00593B27" w:rsidP="00593B27">
      <w:pPr>
        <w:spacing w:after="240" w:line="276" w:lineRule="auto"/>
        <w:jc w:val="both"/>
        <w:rPr>
          <w:b/>
          <w:bCs/>
          <w:spacing w:val="-2"/>
          <w:sz w:val="24"/>
          <w:szCs w:val="24"/>
        </w:rPr>
      </w:pPr>
      <w:r>
        <w:rPr>
          <w:b/>
          <w:bCs/>
          <w:spacing w:val="-2"/>
          <w:sz w:val="24"/>
          <w:szCs w:val="24"/>
        </w:rPr>
        <w:lastRenderedPageBreak/>
        <w:t>PROJECT MANAGEMENT PLAN</w:t>
      </w:r>
    </w:p>
    <w:p w14:paraId="4680F395" w14:textId="4F720F46" w:rsidR="00593B27" w:rsidRPr="008B098B" w:rsidRDefault="00593B27" w:rsidP="00593B27">
      <w:pPr>
        <w:spacing w:after="240" w:line="276" w:lineRule="auto"/>
        <w:jc w:val="both"/>
        <w:rPr>
          <w:sz w:val="24"/>
          <w:szCs w:val="24"/>
          <w:u w:val="single"/>
        </w:rPr>
      </w:pPr>
      <w:r w:rsidRPr="008B098B">
        <w:rPr>
          <w:sz w:val="24"/>
          <w:szCs w:val="24"/>
          <w:u w:val="single"/>
        </w:rPr>
        <w:t>P</w:t>
      </w:r>
      <w:r>
        <w:rPr>
          <w:sz w:val="24"/>
          <w:szCs w:val="24"/>
          <w:u w:val="single"/>
        </w:rPr>
        <w:t>ROJECT ORGANIZATION</w:t>
      </w:r>
    </w:p>
    <w:p w14:paraId="2754596A" w14:textId="13798C95" w:rsidR="00593B27" w:rsidRDefault="00593B27" w:rsidP="00DC31DD">
      <w:pPr>
        <w:pStyle w:val="BodyText"/>
        <w:spacing w:after="240" w:line="276" w:lineRule="auto"/>
        <w:ind w:left="0" w:right="20" w:firstLine="0"/>
        <w:jc w:val="both"/>
        <w:rPr>
          <w:sz w:val="24"/>
          <w:szCs w:val="24"/>
        </w:rPr>
      </w:pPr>
      <w:r w:rsidRPr="00976FE3">
        <w:rPr>
          <w:sz w:val="24"/>
          <w:szCs w:val="24"/>
        </w:rPr>
        <w:t>Th</w:t>
      </w:r>
      <w:r>
        <w:rPr>
          <w:sz w:val="24"/>
          <w:szCs w:val="24"/>
        </w:rPr>
        <w:t>e</w:t>
      </w:r>
      <w:r w:rsidRPr="00976FE3">
        <w:rPr>
          <w:sz w:val="24"/>
          <w:szCs w:val="24"/>
        </w:rPr>
        <w:t xml:space="preserve"> </w:t>
      </w:r>
      <w:r>
        <w:rPr>
          <w:sz w:val="24"/>
          <w:szCs w:val="24"/>
        </w:rPr>
        <w:t xml:space="preserve">CLAP project is structured into </w:t>
      </w:r>
      <w:r w:rsidR="000C48E5">
        <w:rPr>
          <w:sz w:val="24"/>
          <w:szCs w:val="24"/>
        </w:rPr>
        <w:t xml:space="preserve">four major phases: data processing pipeline, model development, website development, and system integration &amp; testing. The team consists of six members working collaboratively as a unified group during early development stages to maintain flexibility. Roles include team leadership, </w:t>
      </w:r>
      <w:r w:rsidR="007F0474">
        <w:rPr>
          <w:sz w:val="24"/>
          <w:szCs w:val="24"/>
        </w:rPr>
        <w:t xml:space="preserve">software developers, documentation architects, and CI/CD managers. </w:t>
      </w:r>
      <w:r w:rsidR="00A738F3">
        <w:rPr>
          <w:sz w:val="24"/>
          <w:szCs w:val="24"/>
        </w:rPr>
        <w:t>R</w:t>
      </w:r>
      <w:r w:rsidR="007F0474">
        <w:rPr>
          <w:sz w:val="24"/>
          <w:szCs w:val="24"/>
        </w:rPr>
        <w:t xml:space="preserve">esponsibilities include </w:t>
      </w:r>
      <w:r w:rsidR="004C616E">
        <w:rPr>
          <w:sz w:val="24"/>
          <w:szCs w:val="24"/>
        </w:rPr>
        <w:t xml:space="preserve">project management, </w:t>
      </w:r>
      <w:r w:rsidR="00A738F3">
        <w:rPr>
          <w:sz w:val="24"/>
          <w:szCs w:val="24"/>
        </w:rPr>
        <w:t xml:space="preserve">ML </w:t>
      </w:r>
      <w:r w:rsidR="000C48E5">
        <w:rPr>
          <w:sz w:val="24"/>
          <w:szCs w:val="24"/>
        </w:rPr>
        <w:t>model develop</w:t>
      </w:r>
      <w:r w:rsidR="00A738F3">
        <w:rPr>
          <w:sz w:val="24"/>
          <w:szCs w:val="24"/>
        </w:rPr>
        <w:t>ment</w:t>
      </w:r>
      <w:r w:rsidR="000C48E5">
        <w:rPr>
          <w:sz w:val="24"/>
          <w:szCs w:val="24"/>
        </w:rPr>
        <w:t>, data pipeline develop</w:t>
      </w:r>
      <w:r w:rsidR="00A738F3">
        <w:rPr>
          <w:sz w:val="24"/>
          <w:szCs w:val="24"/>
        </w:rPr>
        <w:t>ment</w:t>
      </w:r>
      <w:r w:rsidR="000C48E5">
        <w:rPr>
          <w:sz w:val="24"/>
          <w:szCs w:val="24"/>
        </w:rPr>
        <w:t>, backend develop</w:t>
      </w:r>
      <w:r w:rsidR="00A738F3">
        <w:rPr>
          <w:sz w:val="24"/>
          <w:szCs w:val="24"/>
        </w:rPr>
        <w:t>ment</w:t>
      </w:r>
      <w:r w:rsidR="000C48E5">
        <w:rPr>
          <w:sz w:val="24"/>
          <w:szCs w:val="24"/>
        </w:rPr>
        <w:t>, frontend develop</w:t>
      </w:r>
      <w:r w:rsidR="00A738F3">
        <w:rPr>
          <w:sz w:val="24"/>
          <w:szCs w:val="24"/>
        </w:rPr>
        <w:t>ment</w:t>
      </w:r>
      <w:r w:rsidR="000C48E5">
        <w:rPr>
          <w:sz w:val="24"/>
          <w:szCs w:val="24"/>
        </w:rPr>
        <w:t>, configuration manage</w:t>
      </w:r>
      <w:r w:rsidR="00A738F3">
        <w:rPr>
          <w:sz w:val="24"/>
          <w:szCs w:val="24"/>
        </w:rPr>
        <w:t>ment</w:t>
      </w:r>
      <w:r w:rsidR="00C56E01">
        <w:rPr>
          <w:sz w:val="24"/>
          <w:szCs w:val="24"/>
        </w:rPr>
        <w:t>, testing &amp; QA</w:t>
      </w:r>
      <w:r w:rsidR="000C48E5">
        <w:rPr>
          <w:sz w:val="24"/>
          <w:szCs w:val="24"/>
        </w:rPr>
        <w:t>.</w:t>
      </w:r>
      <w:r w:rsidR="00DC31DD">
        <w:rPr>
          <w:sz w:val="24"/>
          <w:szCs w:val="24"/>
        </w:rPr>
        <w:t xml:space="preserve"> Subgroups may be formed to meet stakeholder expectations.</w:t>
      </w:r>
    </w:p>
    <w:p w14:paraId="33838B42" w14:textId="39A799F0" w:rsidR="00DC31DD" w:rsidRPr="00250786" w:rsidRDefault="00EC2F61" w:rsidP="00593B27">
      <w:pPr>
        <w:pStyle w:val="BodyText"/>
        <w:spacing w:line="276" w:lineRule="auto"/>
        <w:ind w:left="0" w:right="20" w:firstLine="0"/>
        <w:jc w:val="both"/>
        <w:rPr>
          <w:sz w:val="24"/>
          <w:szCs w:val="24"/>
          <w:u w:val="single"/>
        </w:rPr>
      </w:pPr>
      <w:r w:rsidRPr="00250786">
        <w:rPr>
          <w:sz w:val="24"/>
          <w:szCs w:val="24"/>
          <w:u w:val="single"/>
        </w:rPr>
        <w:t>Team Members and Roles:</w:t>
      </w:r>
    </w:p>
    <w:p w14:paraId="5F7C0D52" w14:textId="05774C53" w:rsidR="00EC2F61" w:rsidRPr="007F0474" w:rsidRDefault="00EC2F61">
      <w:pPr>
        <w:pStyle w:val="BodyText"/>
        <w:numPr>
          <w:ilvl w:val="0"/>
          <w:numId w:val="4"/>
        </w:numPr>
        <w:spacing w:line="276" w:lineRule="auto"/>
        <w:ind w:right="20"/>
        <w:jc w:val="both"/>
        <w:rPr>
          <w:sz w:val="24"/>
          <w:szCs w:val="24"/>
          <w:u w:val="single"/>
        </w:rPr>
      </w:pPr>
      <w:r w:rsidRPr="00EC2F61">
        <w:rPr>
          <w:sz w:val="24"/>
          <w:szCs w:val="24"/>
          <w:u w:val="single"/>
        </w:rPr>
        <w:t>David Santos:</w:t>
      </w:r>
      <w:r w:rsidRPr="00EC2F61">
        <w:rPr>
          <w:sz w:val="24"/>
          <w:szCs w:val="24"/>
        </w:rPr>
        <w:t xml:space="preserve"> </w:t>
      </w:r>
      <w:r w:rsidR="0091275F">
        <w:rPr>
          <w:sz w:val="24"/>
          <w:szCs w:val="24"/>
        </w:rPr>
        <w:t>Project lead, s</w:t>
      </w:r>
      <w:r w:rsidR="004C616E">
        <w:rPr>
          <w:sz w:val="24"/>
          <w:szCs w:val="24"/>
        </w:rPr>
        <w:t>oftware &amp; ML engineer</w:t>
      </w:r>
      <w:r w:rsidR="000F783F">
        <w:rPr>
          <w:sz w:val="24"/>
          <w:szCs w:val="24"/>
        </w:rPr>
        <w:t xml:space="preserve">; responsible for </w:t>
      </w:r>
      <w:r w:rsidR="0091275F">
        <w:rPr>
          <w:sz w:val="24"/>
          <w:szCs w:val="24"/>
        </w:rPr>
        <w:t xml:space="preserve">backend, frontend, system deployment </w:t>
      </w:r>
      <w:r w:rsidR="000F783F">
        <w:rPr>
          <w:sz w:val="24"/>
          <w:szCs w:val="24"/>
        </w:rPr>
        <w:t>project success.</w:t>
      </w:r>
    </w:p>
    <w:p w14:paraId="3AC6746B" w14:textId="1D0F04D3" w:rsidR="007F0474" w:rsidRPr="007F0474" w:rsidRDefault="007F0474">
      <w:pPr>
        <w:pStyle w:val="BodyText"/>
        <w:numPr>
          <w:ilvl w:val="0"/>
          <w:numId w:val="4"/>
        </w:numPr>
        <w:spacing w:line="276" w:lineRule="auto"/>
        <w:ind w:right="20"/>
        <w:jc w:val="both"/>
        <w:rPr>
          <w:sz w:val="24"/>
          <w:szCs w:val="24"/>
          <w:u w:val="single"/>
        </w:rPr>
      </w:pPr>
      <w:r>
        <w:rPr>
          <w:sz w:val="24"/>
          <w:szCs w:val="24"/>
          <w:u w:val="single"/>
        </w:rPr>
        <w:t>Kevin Melo:</w:t>
      </w:r>
      <w:r>
        <w:rPr>
          <w:sz w:val="24"/>
          <w:szCs w:val="24"/>
        </w:rPr>
        <w:t xml:space="preserve"> </w:t>
      </w:r>
      <w:r w:rsidR="000F783F">
        <w:rPr>
          <w:sz w:val="24"/>
          <w:szCs w:val="24"/>
        </w:rPr>
        <w:t>Software engineer; responsible for system design &amp; m</w:t>
      </w:r>
      <w:r>
        <w:rPr>
          <w:sz w:val="24"/>
          <w:szCs w:val="24"/>
        </w:rPr>
        <w:t>odel optimization</w:t>
      </w:r>
      <w:r w:rsidR="000F783F">
        <w:rPr>
          <w:sz w:val="24"/>
          <w:szCs w:val="24"/>
        </w:rPr>
        <w:t>.</w:t>
      </w:r>
    </w:p>
    <w:p w14:paraId="252BD54A" w14:textId="7FFDD81B" w:rsidR="007F0474" w:rsidRPr="00C56E01" w:rsidRDefault="00C56E01">
      <w:pPr>
        <w:pStyle w:val="BodyText"/>
        <w:numPr>
          <w:ilvl w:val="0"/>
          <w:numId w:val="4"/>
        </w:numPr>
        <w:spacing w:line="276" w:lineRule="auto"/>
        <w:ind w:right="20"/>
        <w:jc w:val="both"/>
        <w:rPr>
          <w:sz w:val="24"/>
          <w:szCs w:val="24"/>
          <w:u w:val="single"/>
        </w:rPr>
      </w:pPr>
      <w:r>
        <w:rPr>
          <w:sz w:val="24"/>
          <w:szCs w:val="24"/>
          <w:u w:val="single"/>
        </w:rPr>
        <w:t>AJ Kimbrough:</w:t>
      </w:r>
      <w:r w:rsidRPr="00C56E01">
        <w:rPr>
          <w:sz w:val="24"/>
          <w:szCs w:val="24"/>
        </w:rPr>
        <w:t xml:space="preserve"> </w:t>
      </w:r>
      <w:r w:rsidR="000F783F">
        <w:rPr>
          <w:sz w:val="24"/>
          <w:szCs w:val="24"/>
        </w:rPr>
        <w:t>Software engineer; database admin, lead architect &amp; d</w:t>
      </w:r>
      <w:r>
        <w:rPr>
          <w:sz w:val="24"/>
          <w:szCs w:val="24"/>
        </w:rPr>
        <w:t>ata pipeline</w:t>
      </w:r>
      <w:r w:rsidR="000F783F">
        <w:rPr>
          <w:sz w:val="24"/>
          <w:szCs w:val="24"/>
        </w:rPr>
        <w:t>.</w:t>
      </w:r>
    </w:p>
    <w:p w14:paraId="3F6C6496" w14:textId="4C9D3F39" w:rsidR="00C56E01" w:rsidRDefault="00C56E01">
      <w:pPr>
        <w:pStyle w:val="BodyText"/>
        <w:numPr>
          <w:ilvl w:val="0"/>
          <w:numId w:val="4"/>
        </w:numPr>
        <w:spacing w:line="276" w:lineRule="auto"/>
        <w:ind w:right="20"/>
        <w:jc w:val="both"/>
        <w:rPr>
          <w:sz w:val="24"/>
          <w:szCs w:val="24"/>
          <w:u w:val="single"/>
        </w:rPr>
      </w:pPr>
      <w:r>
        <w:rPr>
          <w:sz w:val="24"/>
          <w:szCs w:val="24"/>
          <w:u w:val="single"/>
        </w:rPr>
        <w:t>Jay Chung:</w:t>
      </w:r>
      <w:r>
        <w:rPr>
          <w:sz w:val="24"/>
          <w:szCs w:val="24"/>
        </w:rPr>
        <w:t xml:space="preserve"> </w:t>
      </w:r>
      <w:r w:rsidR="004C616E">
        <w:rPr>
          <w:sz w:val="24"/>
          <w:szCs w:val="24"/>
        </w:rPr>
        <w:t xml:space="preserve">Team leader, </w:t>
      </w:r>
      <w:r w:rsidR="000F783F">
        <w:rPr>
          <w:sz w:val="24"/>
          <w:szCs w:val="24"/>
        </w:rPr>
        <w:t>s</w:t>
      </w:r>
      <w:r w:rsidR="004C616E">
        <w:rPr>
          <w:sz w:val="24"/>
          <w:szCs w:val="24"/>
        </w:rPr>
        <w:t xml:space="preserve">oftware &amp; ML engineer; </w:t>
      </w:r>
      <w:r w:rsidR="000F783F">
        <w:rPr>
          <w:sz w:val="24"/>
          <w:szCs w:val="24"/>
        </w:rPr>
        <w:t xml:space="preserve">responsible for email </w:t>
      </w:r>
      <w:r w:rsidR="004C616E">
        <w:rPr>
          <w:sz w:val="24"/>
          <w:szCs w:val="24"/>
        </w:rPr>
        <w:t>communications</w:t>
      </w:r>
      <w:r w:rsidR="000F783F">
        <w:rPr>
          <w:sz w:val="24"/>
          <w:szCs w:val="24"/>
        </w:rPr>
        <w:t>,</w:t>
      </w:r>
      <w:r w:rsidR="004C616E">
        <w:rPr>
          <w:sz w:val="24"/>
          <w:szCs w:val="24"/>
        </w:rPr>
        <w:t xml:space="preserve"> </w:t>
      </w:r>
      <w:r w:rsidR="000F783F">
        <w:rPr>
          <w:sz w:val="24"/>
          <w:szCs w:val="24"/>
        </w:rPr>
        <w:t xml:space="preserve">timely </w:t>
      </w:r>
      <w:r w:rsidR="004C616E">
        <w:rPr>
          <w:sz w:val="24"/>
          <w:szCs w:val="24"/>
        </w:rPr>
        <w:t xml:space="preserve">documentation </w:t>
      </w:r>
      <w:r w:rsidR="000F783F">
        <w:rPr>
          <w:sz w:val="24"/>
          <w:szCs w:val="24"/>
        </w:rPr>
        <w:t xml:space="preserve">submissions, </w:t>
      </w:r>
      <w:r w:rsidR="0091275F">
        <w:rPr>
          <w:sz w:val="24"/>
          <w:szCs w:val="24"/>
        </w:rPr>
        <w:t xml:space="preserve">presentation slides, </w:t>
      </w:r>
      <w:r w:rsidR="000F783F">
        <w:rPr>
          <w:sz w:val="24"/>
          <w:szCs w:val="24"/>
        </w:rPr>
        <w:t>and model research</w:t>
      </w:r>
      <w:r w:rsidR="004C616E">
        <w:rPr>
          <w:sz w:val="24"/>
          <w:szCs w:val="24"/>
        </w:rPr>
        <w:t>.</w:t>
      </w:r>
    </w:p>
    <w:p w14:paraId="2EBED7E5" w14:textId="03133C4C" w:rsidR="00C56E01" w:rsidRDefault="00C56E01">
      <w:pPr>
        <w:pStyle w:val="BodyText"/>
        <w:numPr>
          <w:ilvl w:val="0"/>
          <w:numId w:val="4"/>
        </w:numPr>
        <w:spacing w:line="276" w:lineRule="auto"/>
        <w:ind w:right="20"/>
        <w:jc w:val="both"/>
        <w:rPr>
          <w:sz w:val="24"/>
          <w:szCs w:val="24"/>
          <w:u w:val="single"/>
        </w:rPr>
      </w:pPr>
      <w:r>
        <w:rPr>
          <w:sz w:val="24"/>
          <w:szCs w:val="24"/>
          <w:u w:val="single"/>
        </w:rPr>
        <w:t>Amelia Quinn:</w:t>
      </w:r>
      <w:r>
        <w:rPr>
          <w:sz w:val="24"/>
          <w:szCs w:val="24"/>
        </w:rPr>
        <w:t xml:space="preserve"> </w:t>
      </w:r>
      <w:r w:rsidR="000F783F">
        <w:rPr>
          <w:sz w:val="24"/>
          <w:szCs w:val="24"/>
        </w:rPr>
        <w:t>Software &amp; ML engineer;</w:t>
      </w:r>
      <w:r w:rsidR="004C616E">
        <w:rPr>
          <w:sz w:val="24"/>
          <w:szCs w:val="24"/>
        </w:rPr>
        <w:t xml:space="preserve"> </w:t>
      </w:r>
      <w:r w:rsidR="000F783F">
        <w:rPr>
          <w:sz w:val="24"/>
          <w:szCs w:val="24"/>
        </w:rPr>
        <w:t>responsible for t</w:t>
      </w:r>
      <w:r>
        <w:rPr>
          <w:sz w:val="24"/>
          <w:szCs w:val="24"/>
        </w:rPr>
        <w:t>esting &amp; QA</w:t>
      </w:r>
      <w:r w:rsidR="000F783F">
        <w:rPr>
          <w:sz w:val="24"/>
          <w:szCs w:val="24"/>
        </w:rPr>
        <w:t xml:space="preserve">, documentation quality, and CI/CD </w:t>
      </w:r>
      <w:r w:rsidR="00093C73">
        <w:rPr>
          <w:sz w:val="24"/>
          <w:szCs w:val="24"/>
        </w:rPr>
        <w:t xml:space="preserve">&amp; configuration </w:t>
      </w:r>
      <w:r w:rsidR="000F783F">
        <w:rPr>
          <w:sz w:val="24"/>
          <w:szCs w:val="24"/>
        </w:rPr>
        <w:t xml:space="preserve">management. </w:t>
      </w:r>
    </w:p>
    <w:p w14:paraId="6E05F5DC" w14:textId="28F9847B" w:rsidR="00C56E01" w:rsidRPr="00EC2F61" w:rsidRDefault="00C56E01">
      <w:pPr>
        <w:pStyle w:val="BodyText"/>
        <w:numPr>
          <w:ilvl w:val="0"/>
          <w:numId w:val="4"/>
        </w:numPr>
        <w:spacing w:after="240" w:line="276" w:lineRule="auto"/>
        <w:ind w:right="20"/>
        <w:jc w:val="both"/>
        <w:rPr>
          <w:sz w:val="24"/>
          <w:szCs w:val="24"/>
          <w:u w:val="single"/>
        </w:rPr>
      </w:pPr>
      <w:r>
        <w:rPr>
          <w:sz w:val="24"/>
          <w:szCs w:val="24"/>
          <w:u w:val="single"/>
        </w:rPr>
        <w:t>Andrew Enright:</w:t>
      </w:r>
      <w:r>
        <w:rPr>
          <w:sz w:val="24"/>
          <w:szCs w:val="24"/>
        </w:rPr>
        <w:t xml:space="preserve"> </w:t>
      </w:r>
      <w:r w:rsidR="004C616E">
        <w:rPr>
          <w:sz w:val="24"/>
          <w:szCs w:val="24"/>
        </w:rPr>
        <w:t xml:space="preserve">Software engineer; </w:t>
      </w:r>
      <w:r w:rsidR="000F783F">
        <w:rPr>
          <w:sz w:val="24"/>
          <w:szCs w:val="24"/>
        </w:rPr>
        <w:t>responsible for f</w:t>
      </w:r>
      <w:r w:rsidR="004C616E">
        <w:rPr>
          <w:sz w:val="24"/>
          <w:szCs w:val="24"/>
        </w:rPr>
        <w:t>rontend (UI/UX)</w:t>
      </w:r>
      <w:r w:rsidR="000F783F">
        <w:rPr>
          <w:sz w:val="24"/>
          <w:szCs w:val="24"/>
        </w:rPr>
        <w:t>.</w:t>
      </w:r>
    </w:p>
    <w:p w14:paraId="07122CED" w14:textId="77777777" w:rsidR="004A58F5" w:rsidRDefault="004A58F5" w:rsidP="00593B27">
      <w:pPr>
        <w:pStyle w:val="BodyText"/>
        <w:spacing w:line="276" w:lineRule="auto"/>
        <w:ind w:left="0" w:right="20" w:firstLine="0"/>
        <w:jc w:val="both"/>
        <w:rPr>
          <w:sz w:val="24"/>
          <w:szCs w:val="24"/>
        </w:rPr>
      </w:pPr>
    </w:p>
    <w:p w14:paraId="09025AA7" w14:textId="43988099" w:rsidR="00471ECF" w:rsidRPr="008B098B" w:rsidRDefault="0080189E" w:rsidP="00471ECF">
      <w:pPr>
        <w:spacing w:after="240" w:line="276" w:lineRule="auto"/>
        <w:jc w:val="both"/>
        <w:rPr>
          <w:sz w:val="24"/>
          <w:szCs w:val="24"/>
          <w:u w:val="single"/>
        </w:rPr>
      </w:pPr>
      <w:r>
        <w:rPr>
          <w:sz w:val="24"/>
          <w:szCs w:val="24"/>
          <w:u w:val="single"/>
        </w:rPr>
        <w:t>LIFECYCLE MODEL USED</w:t>
      </w:r>
    </w:p>
    <w:p w14:paraId="2CF5567C" w14:textId="62941D0F" w:rsidR="00471ECF" w:rsidRDefault="00471ECF" w:rsidP="00471ECF">
      <w:pPr>
        <w:pStyle w:val="BodyText"/>
        <w:spacing w:after="240" w:line="276" w:lineRule="auto"/>
        <w:ind w:left="0" w:right="20" w:firstLine="0"/>
        <w:jc w:val="both"/>
        <w:rPr>
          <w:sz w:val="24"/>
          <w:szCs w:val="24"/>
        </w:rPr>
      </w:pPr>
      <w:r w:rsidRPr="00976FE3">
        <w:rPr>
          <w:sz w:val="24"/>
          <w:szCs w:val="24"/>
        </w:rPr>
        <w:t>Th</w:t>
      </w:r>
      <w:r>
        <w:rPr>
          <w:sz w:val="24"/>
          <w:szCs w:val="24"/>
        </w:rPr>
        <w:t xml:space="preserve">e project follows an iterative lifecycle model, emphasizing repeated refinement of system behaviors expected to meet stakeholder expectations, through sponsor feedback and periodic validation. This approach addresses evolving requirements. </w:t>
      </w:r>
    </w:p>
    <w:p w14:paraId="443A1F45" w14:textId="55A0488C" w:rsidR="00471ECF" w:rsidRDefault="00471ECF" w:rsidP="00471ECF">
      <w:pPr>
        <w:pStyle w:val="BodyText"/>
        <w:spacing w:after="240" w:line="276" w:lineRule="auto"/>
        <w:ind w:left="0" w:right="20" w:firstLine="0"/>
        <w:jc w:val="both"/>
        <w:rPr>
          <w:sz w:val="24"/>
          <w:szCs w:val="24"/>
        </w:rPr>
      </w:pPr>
      <w:r>
        <w:rPr>
          <w:sz w:val="24"/>
          <w:szCs w:val="24"/>
        </w:rPr>
        <w:t xml:space="preserve">For the ML development, a machine-learning lifecycle consisting of iterative data analysis, data preprocessing, model training, model evaluation &amp; deployment was applied to improve the model’s predictive performance. </w:t>
      </w:r>
    </w:p>
    <w:p w14:paraId="2BBCD208" w14:textId="77777777" w:rsidR="0080189E" w:rsidRDefault="0080189E" w:rsidP="0080189E">
      <w:pPr>
        <w:pStyle w:val="BodyText"/>
        <w:spacing w:line="276" w:lineRule="auto"/>
        <w:ind w:left="0" w:right="20" w:firstLine="0"/>
        <w:jc w:val="center"/>
        <w:rPr>
          <w:sz w:val="24"/>
          <w:szCs w:val="24"/>
        </w:rPr>
      </w:pPr>
      <w:r>
        <w:rPr>
          <w:noProof/>
          <w:sz w:val="24"/>
          <w:szCs w:val="24"/>
        </w:rPr>
        <w:lastRenderedPageBreak/>
        <w:drawing>
          <wp:inline distT="0" distB="0" distL="0" distR="0" wp14:anchorId="6FDB4021" wp14:editId="3E056D3F">
            <wp:extent cx="3337984" cy="3127664"/>
            <wp:effectExtent l="114300" t="114300" r="110490" b="111125"/>
            <wp:docPr id="738739622" name="Picture 1" descr="A diagram of a machine learning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39622" name="Picture 1" descr="A diagram of a machine learning life cycl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0898" cy="3130395"/>
                    </a:xfrm>
                    <a:prstGeom prst="rect">
                      <a:avLst/>
                    </a:prstGeom>
                    <a:noFill/>
                    <a:ln>
                      <a:solidFill>
                        <a:schemeClr val="tx1">
                          <a:lumMod val="50000"/>
                          <a:lumOff val="50000"/>
                        </a:schemeClr>
                      </a:solidFill>
                    </a:ln>
                    <a:effectLst>
                      <a:outerShdw blurRad="63500" sx="102000" sy="102000" algn="ctr" rotWithShape="0">
                        <a:prstClr val="black">
                          <a:alpha val="40000"/>
                        </a:prstClr>
                      </a:outerShdw>
                    </a:effectLst>
                  </pic:spPr>
                </pic:pic>
              </a:graphicData>
            </a:graphic>
          </wp:inline>
        </w:drawing>
      </w:r>
    </w:p>
    <w:p w14:paraId="05D24CDC" w14:textId="05764AB1" w:rsidR="0080189E" w:rsidRPr="0080189E" w:rsidRDefault="0080189E" w:rsidP="0080189E">
      <w:pPr>
        <w:jc w:val="center"/>
        <w:rPr>
          <w:b/>
          <w:bCs/>
          <w:sz w:val="24"/>
          <w:szCs w:val="24"/>
        </w:rPr>
      </w:pPr>
      <w:r w:rsidRPr="0080189E">
        <w:rPr>
          <w:b/>
          <w:bCs/>
          <w:sz w:val="24"/>
          <w:szCs w:val="24"/>
        </w:rPr>
        <w:t>Figure 2.1 – Machine</w:t>
      </w:r>
      <w:r>
        <w:rPr>
          <w:b/>
          <w:bCs/>
          <w:sz w:val="24"/>
          <w:szCs w:val="24"/>
        </w:rPr>
        <w:t>-</w:t>
      </w:r>
      <w:r w:rsidR="00930CFF">
        <w:rPr>
          <w:b/>
          <w:bCs/>
          <w:sz w:val="24"/>
          <w:szCs w:val="24"/>
        </w:rPr>
        <w:t>L</w:t>
      </w:r>
      <w:r w:rsidRPr="0080189E">
        <w:rPr>
          <w:b/>
          <w:bCs/>
          <w:sz w:val="24"/>
          <w:szCs w:val="24"/>
        </w:rPr>
        <w:t xml:space="preserve">earning </w:t>
      </w:r>
      <w:r w:rsidR="006A3134">
        <w:rPr>
          <w:b/>
          <w:bCs/>
          <w:sz w:val="24"/>
          <w:szCs w:val="24"/>
        </w:rPr>
        <w:t>L</w:t>
      </w:r>
      <w:r w:rsidRPr="0080189E">
        <w:rPr>
          <w:b/>
          <w:bCs/>
          <w:sz w:val="24"/>
          <w:szCs w:val="24"/>
        </w:rPr>
        <w:t xml:space="preserve">ifecycle </w:t>
      </w:r>
      <w:r w:rsidR="006A3134">
        <w:rPr>
          <w:b/>
          <w:bCs/>
          <w:sz w:val="24"/>
          <w:szCs w:val="24"/>
        </w:rPr>
        <w:t>M</w:t>
      </w:r>
      <w:r w:rsidRPr="0080189E">
        <w:rPr>
          <w:b/>
          <w:bCs/>
          <w:sz w:val="24"/>
          <w:szCs w:val="24"/>
        </w:rPr>
        <w:t>odel</w:t>
      </w:r>
    </w:p>
    <w:p w14:paraId="78A34C8E" w14:textId="77777777" w:rsidR="0080189E" w:rsidRDefault="0080189E" w:rsidP="00471ECF">
      <w:pPr>
        <w:pStyle w:val="BodyText"/>
        <w:spacing w:after="240" w:line="276" w:lineRule="auto"/>
        <w:ind w:left="0" w:right="20" w:firstLine="0"/>
        <w:jc w:val="both"/>
        <w:rPr>
          <w:sz w:val="24"/>
          <w:szCs w:val="24"/>
        </w:rPr>
      </w:pPr>
    </w:p>
    <w:p w14:paraId="77675820" w14:textId="455BE075" w:rsidR="00A855A3" w:rsidRPr="008B098B" w:rsidRDefault="0080189E" w:rsidP="00A855A3">
      <w:pPr>
        <w:spacing w:after="240" w:line="276" w:lineRule="auto"/>
        <w:jc w:val="both"/>
        <w:rPr>
          <w:sz w:val="24"/>
          <w:szCs w:val="24"/>
          <w:u w:val="single"/>
        </w:rPr>
      </w:pPr>
      <w:r>
        <w:rPr>
          <w:sz w:val="24"/>
          <w:szCs w:val="24"/>
          <w:u w:val="single"/>
        </w:rPr>
        <w:t>RISK ANALYSIS</w:t>
      </w:r>
    </w:p>
    <w:p w14:paraId="42EA5C36" w14:textId="1BBFAEA8" w:rsidR="00471ECF" w:rsidRDefault="0080189E" w:rsidP="00471ECF">
      <w:pPr>
        <w:pStyle w:val="BodyText"/>
        <w:spacing w:after="240" w:line="276" w:lineRule="auto"/>
        <w:ind w:left="0" w:right="20" w:firstLine="0"/>
        <w:jc w:val="both"/>
        <w:rPr>
          <w:sz w:val="24"/>
          <w:szCs w:val="24"/>
        </w:rPr>
      </w:pPr>
      <w:r>
        <w:rPr>
          <w:sz w:val="24"/>
          <w:szCs w:val="24"/>
        </w:rPr>
        <w:t>Risk management focuses on factors that negatively influence timely delivery and model performance. The following factors should be considered in order to ensure completion of the CLAP system:</w:t>
      </w:r>
    </w:p>
    <w:p w14:paraId="239C36CE" w14:textId="2883659E" w:rsidR="0080189E" w:rsidRPr="004C28E2" w:rsidRDefault="0080189E" w:rsidP="004936D7">
      <w:pPr>
        <w:pStyle w:val="Heading1"/>
        <w:ind w:right="20"/>
        <w:jc w:val="center"/>
        <w:rPr>
          <w:bCs w:val="0"/>
          <w:sz w:val="24"/>
          <w:szCs w:val="24"/>
        </w:rPr>
      </w:pPr>
      <w:r w:rsidRPr="000D3554">
        <w:rPr>
          <w:sz w:val="24"/>
          <w:szCs w:val="24"/>
        </w:rPr>
        <w:t xml:space="preserve">Table </w:t>
      </w:r>
      <w:r w:rsidR="00D82673">
        <w:rPr>
          <w:sz w:val="24"/>
          <w:szCs w:val="24"/>
        </w:rPr>
        <w:t>2</w:t>
      </w:r>
      <w:r w:rsidRPr="000D3554">
        <w:rPr>
          <w:sz w:val="24"/>
          <w:szCs w:val="24"/>
        </w:rPr>
        <w:t>.</w:t>
      </w:r>
      <w:r>
        <w:rPr>
          <w:sz w:val="24"/>
          <w:szCs w:val="24"/>
        </w:rPr>
        <w:t xml:space="preserve">1 </w:t>
      </w:r>
      <w:r w:rsidRPr="000D3554">
        <w:rPr>
          <w:sz w:val="24"/>
          <w:szCs w:val="24"/>
        </w:rPr>
        <w:t xml:space="preserve">– </w:t>
      </w:r>
      <w:r>
        <w:rPr>
          <w:sz w:val="24"/>
          <w:szCs w:val="24"/>
        </w:rPr>
        <w:t xml:space="preserve">Risk </w:t>
      </w:r>
      <w:r w:rsidR="00934A3F">
        <w:rPr>
          <w:sz w:val="24"/>
          <w:szCs w:val="24"/>
        </w:rPr>
        <w:t>L</w:t>
      </w:r>
      <w:r>
        <w:rPr>
          <w:sz w:val="24"/>
          <w:szCs w:val="24"/>
        </w:rPr>
        <w:t xml:space="preserve">ikelihood, </w:t>
      </w:r>
      <w:r w:rsidR="00934A3F">
        <w:rPr>
          <w:sz w:val="24"/>
          <w:szCs w:val="24"/>
        </w:rPr>
        <w:t>I</w:t>
      </w:r>
      <w:r>
        <w:rPr>
          <w:sz w:val="24"/>
          <w:szCs w:val="24"/>
        </w:rPr>
        <w:t>mpact</w:t>
      </w:r>
      <w:r w:rsidR="00934A3F">
        <w:rPr>
          <w:sz w:val="24"/>
          <w:szCs w:val="24"/>
        </w:rPr>
        <w:t>, &amp;</w:t>
      </w:r>
      <w:r>
        <w:rPr>
          <w:sz w:val="24"/>
          <w:szCs w:val="24"/>
        </w:rPr>
        <w:t xml:space="preserve"> </w:t>
      </w:r>
      <w:r w:rsidR="00934A3F">
        <w:rPr>
          <w:sz w:val="24"/>
          <w:szCs w:val="24"/>
        </w:rPr>
        <w:t>M</w:t>
      </w:r>
      <w:r>
        <w:rPr>
          <w:sz w:val="24"/>
          <w:szCs w:val="24"/>
        </w:rPr>
        <w:t>itigation</w:t>
      </w:r>
    </w:p>
    <w:tbl>
      <w:tblPr>
        <w:tblW w:w="9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860"/>
        <w:gridCol w:w="1860"/>
        <w:gridCol w:w="1790"/>
        <w:gridCol w:w="2110"/>
      </w:tblGrid>
      <w:tr w:rsidR="0080189E" w:rsidRPr="000D3554" w14:paraId="79D45D82" w14:textId="77777777" w:rsidTr="008238FC">
        <w:tc>
          <w:tcPr>
            <w:tcW w:w="1860" w:type="dxa"/>
            <w:tcMar>
              <w:top w:w="100" w:type="dxa"/>
              <w:left w:w="100" w:type="dxa"/>
              <w:bottom w:w="100" w:type="dxa"/>
              <w:right w:w="100" w:type="dxa"/>
            </w:tcMar>
          </w:tcPr>
          <w:p w14:paraId="3AEF3329" w14:textId="77777777" w:rsidR="0080189E" w:rsidRPr="000D3554" w:rsidRDefault="0080189E" w:rsidP="008238FC">
            <w:pPr>
              <w:pBdr>
                <w:between w:val="nil"/>
              </w:pBdr>
              <w:jc w:val="center"/>
              <w:rPr>
                <w:b/>
                <w:sz w:val="24"/>
                <w:szCs w:val="24"/>
              </w:rPr>
            </w:pPr>
            <w:r w:rsidRPr="000D3554">
              <w:rPr>
                <w:b/>
                <w:sz w:val="24"/>
                <w:szCs w:val="24"/>
              </w:rPr>
              <w:t>Risk:</w:t>
            </w:r>
          </w:p>
        </w:tc>
        <w:tc>
          <w:tcPr>
            <w:tcW w:w="1860" w:type="dxa"/>
            <w:tcMar>
              <w:top w:w="100" w:type="dxa"/>
              <w:left w:w="100" w:type="dxa"/>
              <w:bottom w:w="100" w:type="dxa"/>
              <w:right w:w="100" w:type="dxa"/>
            </w:tcMar>
          </w:tcPr>
          <w:p w14:paraId="058A79D3" w14:textId="77777777" w:rsidR="0080189E" w:rsidRPr="000D3554" w:rsidRDefault="0080189E" w:rsidP="008238FC">
            <w:pPr>
              <w:pBdr>
                <w:between w:val="nil"/>
              </w:pBdr>
              <w:jc w:val="center"/>
              <w:rPr>
                <w:b/>
                <w:sz w:val="24"/>
                <w:szCs w:val="24"/>
              </w:rPr>
            </w:pPr>
            <w:r w:rsidRPr="000D3554">
              <w:rPr>
                <w:b/>
                <w:sz w:val="24"/>
                <w:szCs w:val="24"/>
              </w:rPr>
              <w:t>Likelihood:</w:t>
            </w:r>
          </w:p>
        </w:tc>
        <w:tc>
          <w:tcPr>
            <w:tcW w:w="1860" w:type="dxa"/>
            <w:tcMar>
              <w:top w:w="100" w:type="dxa"/>
              <w:left w:w="100" w:type="dxa"/>
              <w:bottom w:w="100" w:type="dxa"/>
              <w:right w:w="100" w:type="dxa"/>
            </w:tcMar>
          </w:tcPr>
          <w:p w14:paraId="2C704388" w14:textId="77777777" w:rsidR="0080189E" w:rsidRPr="000D3554" w:rsidRDefault="0080189E" w:rsidP="008238FC">
            <w:pPr>
              <w:pBdr>
                <w:between w:val="nil"/>
              </w:pBdr>
              <w:jc w:val="center"/>
              <w:rPr>
                <w:b/>
                <w:sz w:val="24"/>
                <w:szCs w:val="24"/>
              </w:rPr>
            </w:pPr>
            <w:r w:rsidRPr="000D3554">
              <w:rPr>
                <w:b/>
                <w:sz w:val="24"/>
                <w:szCs w:val="24"/>
              </w:rPr>
              <w:t>Impact:</w:t>
            </w:r>
          </w:p>
        </w:tc>
        <w:tc>
          <w:tcPr>
            <w:tcW w:w="1790" w:type="dxa"/>
            <w:tcMar>
              <w:top w:w="100" w:type="dxa"/>
              <w:left w:w="100" w:type="dxa"/>
              <w:bottom w:w="100" w:type="dxa"/>
              <w:right w:w="100" w:type="dxa"/>
            </w:tcMar>
          </w:tcPr>
          <w:p w14:paraId="69DB94DE" w14:textId="77777777" w:rsidR="0080189E" w:rsidRPr="000D3554" w:rsidRDefault="0080189E" w:rsidP="008238FC">
            <w:pPr>
              <w:pBdr>
                <w:between w:val="nil"/>
              </w:pBdr>
              <w:jc w:val="center"/>
              <w:rPr>
                <w:b/>
                <w:sz w:val="24"/>
                <w:szCs w:val="24"/>
              </w:rPr>
            </w:pPr>
            <w:r w:rsidRPr="000D3554">
              <w:rPr>
                <w:b/>
                <w:sz w:val="24"/>
                <w:szCs w:val="24"/>
              </w:rPr>
              <w:t>Mitigation:</w:t>
            </w:r>
          </w:p>
        </w:tc>
        <w:tc>
          <w:tcPr>
            <w:tcW w:w="2110" w:type="dxa"/>
            <w:tcMar>
              <w:top w:w="100" w:type="dxa"/>
              <w:left w:w="100" w:type="dxa"/>
              <w:bottom w:w="100" w:type="dxa"/>
              <w:right w:w="100" w:type="dxa"/>
            </w:tcMar>
          </w:tcPr>
          <w:p w14:paraId="27EAE809" w14:textId="77777777" w:rsidR="0080189E" w:rsidRPr="000D3554" w:rsidRDefault="0080189E" w:rsidP="008238FC">
            <w:pPr>
              <w:pBdr>
                <w:between w:val="nil"/>
              </w:pBdr>
              <w:jc w:val="center"/>
              <w:rPr>
                <w:b/>
                <w:sz w:val="24"/>
                <w:szCs w:val="24"/>
              </w:rPr>
            </w:pPr>
            <w:r w:rsidRPr="000D3554">
              <w:rPr>
                <w:b/>
                <w:sz w:val="24"/>
                <w:szCs w:val="24"/>
              </w:rPr>
              <w:t>Rationale:</w:t>
            </w:r>
          </w:p>
        </w:tc>
      </w:tr>
      <w:tr w:rsidR="0080189E" w:rsidRPr="000D3554" w14:paraId="18C22857" w14:textId="77777777" w:rsidTr="008238FC">
        <w:tc>
          <w:tcPr>
            <w:tcW w:w="1860" w:type="dxa"/>
            <w:tcMar>
              <w:top w:w="100" w:type="dxa"/>
              <w:left w:w="100" w:type="dxa"/>
              <w:bottom w:w="100" w:type="dxa"/>
              <w:right w:w="100" w:type="dxa"/>
            </w:tcMar>
          </w:tcPr>
          <w:p w14:paraId="631445ED" w14:textId="77777777" w:rsidR="0080189E" w:rsidRPr="000D3554" w:rsidRDefault="0080189E" w:rsidP="008238FC">
            <w:pPr>
              <w:pBdr>
                <w:between w:val="nil"/>
              </w:pBdr>
              <w:rPr>
                <w:sz w:val="24"/>
                <w:szCs w:val="24"/>
              </w:rPr>
            </w:pPr>
            <w:r w:rsidRPr="000D3554">
              <w:rPr>
                <w:sz w:val="24"/>
                <w:szCs w:val="24"/>
              </w:rPr>
              <w:t>Implementation Complexity</w:t>
            </w:r>
          </w:p>
        </w:tc>
        <w:tc>
          <w:tcPr>
            <w:tcW w:w="1860" w:type="dxa"/>
            <w:tcMar>
              <w:top w:w="100" w:type="dxa"/>
              <w:left w:w="100" w:type="dxa"/>
              <w:bottom w:w="100" w:type="dxa"/>
              <w:right w:w="100" w:type="dxa"/>
            </w:tcMar>
          </w:tcPr>
          <w:p w14:paraId="1BCB7F20" w14:textId="77777777" w:rsidR="0080189E" w:rsidRPr="000D3554" w:rsidRDefault="0080189E" w:rsidP="008238FC">
            <w:pPr>
              <w:pBdr>
                <w:between w:val="nil"/>
              </w:pBdr>
              <w:jc w:val="center"/>
              <w:rPr>
                <w:sz w:val="24"/>
                <w:szCs w:val="24"/>
              </w:rPr>
            </w:pPr>
            <w:r w:rsidRPr="000D3554">
              <w:rPr>
                <w:sz w:val="24"/>
                <w:szCs w:val="24"/>
              </w:rPr>
              <w:t>Less than 50%</w:t>
            </w:r>
          </w:p>
        </w:tc>
        <w:tc>
          <w:tcPr>
            <w:tcW w:w="1860" w:type="dxa"/>
            <w:tcMar>
              <w:top w:w="100" w:type="dxa"/>
              <w:left w:w="100" w:type="dxa"/>
              <w:bottom w:w="100" w:type="dxa"/>
              <w:right w:w="100" w:type="dxa"/>
            </w:tcMar>
          </w:tcPr>
          <w:p w14:paraId="68D8A2EC" w14:textId="77777777" w:rsidR="0080189E" w:rsidRPr="000D3554" w:rsidRDefault="0080189E" w:rsidP="008238FC">
            <w:pPr>
              <w:pBdr>
                <w:between w:val="nil"/>
              </w:pBdr>
              <w:jc w:val="center"/>
              <w:rPr>
                <w:sz w:val="24"/>
                <w:szCs w:val="24"/>
              </w:rPr>
            </w:pPr>
            <w:r w:rsidRPr="000D3554">
              <w:rPr>
                <w:sz w:val="24"/>
                <w:szCs w:val="24"/>
              </w:rPr>
              <w:t>More than 50%</w:t>
            </w:r>
          </w:p>
        </w:tc>
        <w:tc>
          <w:tcPr>
            <w:tcW w:w="1790" w:type="dxa"/>
            <w:tcMar>
              <w:top w:w="100" w:type="dxa"/>
              <w:left w:w="100" w:type="dxa"/>
              <w:bottom w:w="100" w:type="dxa"/>
              <w:right w:w="100" w:type="dxa"/>
            </w:tcMar>
          </w:tcPr>
          <w:p w14:paraId="59EF2FB1" w14:textId="77777777" w:rsidR="0080189E" w:rsidRPr="000D3554" w:rsidRDefault="0080189E" w:rsidP="008238FC">
            <w:pPr>
              <w:pBdr>
                <w:between w:val="nil"/>
              </w:pBdr>
              <w:rPr>
                <w:sz w:val="24"/>
                <w:szCs w:val="24"/>
              </w:rPr>
            </w:pPr>
            <w:r>
              <w:rPr>
                <w:sz w:val="24"/>
                <w:szCs w:val="24"/>
              </w:rPr>
              <w:t>TBD</w:t>
            </w:r>
            <w:r w:rsidRPr="000D3554">
              <w:rPr>
                <w:sz w:val="24"/>
                <w:szCs w:val="24"/>
              </w:rPr>
              <w:t xml:space="preserve"> </w:t>
            </w:r>
          </w:p>
        </w:tc>
        <w:tc>
          <w:tcPr>
            <w:tcW w:w="2110" w:type="dxa"/>
            <w:tcMar>
              <w:top w:w="100" w:type="dxa"/>
              <w:left w:w="100" w:type="dxa"/>
              <w:bottom w:w="100" w:type="dxa"/>
              <w:right w:w="100" w:type="dxa"/>
            </w:tcMar>
          </w:tcPr>
          <w:p w14:paraId="48059216" w14:textId="77777777" w:rsidR="0080189E" w:rsidRPr="000D3554" w:rsidRDefault="0080189E" w:rsidP="008238FC">
            <w:pPr>
              <w:pBdr>
                <w:between w:val="nil"/>
              </w:pBdr>
              <w:rPr>
                <w:sz w:val="24"/>
                <w:szCs w:val="24"/>
              </w:rPr>
            </w:pPr>
            <w:r w:rsidRPr="000D3554">
              <w:rPr>
                <w:sz w:val="24"/>
                <w:szCs w:val="24"/>
              </w:rPr>
              <w:t>If the project scope expands beyond requirements, then the project will become more complex</w:t>
            </w:r>
            <w:r>
              <w:rPr>
                <w:sz w:val="24"/>
                <w:szCs w:val="24"/>
              </w:rPr>
              <w:t>.</w:t>
            </w:r>
          </w:p>
        </w:tc>
      </w:tr>
      <w:tr w:rsidR="0080189E" w:rsidRPr="000D3554" w14:paraId="628104CD" w14:textId="77777777" w:rsidTr="008238FC">
        <w:tc>
          <w:tcPr>
            <w:tcW w:w="1860" w:type="dxa"/>
            <w:tcMar>
              <w:top w:w="100" w:type="dxa"/>
              <w:left w:w="100" w:type="dxa"/>
              <w:bottom w:w="100" w:type="dxa"/>
              <w:right w:w="100" w:type="dxa"/>
            </w:tcMar>
          </w:tcPr>
          <w:p w14:paraId="6B925CFB" w14:textId="77777777" w:rsidR="0080189E" w:rsidRPr="000D3554" w:rsidRDefault="0080189E" w:rsidP="008238FC">
            <w:pPr>
              <w:pBdr>
                <w:between w:val="nil"/>
              </w:pBdr>
              <w:rPr>
                <w:sz w:val="24"/>
                <w:szCs w:val="24"/>
              </w:rPr>
            </w:pPr>
            <w:r w:rsidRPr="000D3554">
              <w:rPr>
                <w:sz w:val="24"/>
                <w:szCs w:val="24"/>
              </w:rPr>
              <w:t>AQI Data Inconsistency</w:t>
            </w:r>
          </w:p>
        </w:tc>
        <w:tc>
          <w:tcPr>
            <w:tcW w:w="1860" w:type="dxa"/>
            <w:tcMar>
              <w:top w:w="100" w:type="dxa"/>
              <w:left w:w="100" w:type="dxa"/>
              <w:bottom w:w="100" w:type="dxa"/>
              <w:right w:w="100" w:type="dxa"/>
            </w:tcMar>
          </w:tcPr>
          <w:p w14:paraId="6905FF0B" w14:textId="77777777" w:rsidR="0080189E" w:rsidRPr="000D3554" w:rsidRDefault="0080189E" w:rsidP="008238FC">
            <w:pPr>
              <w:pBdr>
                <w:between w:val="nil"/>
              </w:pBdr>
              <w:jc w:val="center"/>
              <w:rPr>
                <w:sz w:val="24"/>
                <w:szCs w:val="24"/>
              </w:rPr>
            </w:pPr>
            <w:r w:rsidRPr="000D3554">
              <w:rPr>
                <w:sz w:val="24"/>
                <w:szCs w:val="24"/>
              </w:rPr>
              <w:t>Less than 50%</w:t>
            </w:r>
          </w:p>
        </w:tc>
        <w:tc>
          <w:tcPr>
            <w:tcW w:w="1860" w:type="dxa"/>
            <w:tcMar>
              <w:top w:w="100" w:type="dxa"/>
              <w:left w:w="100" w:type="dxa"/>
              <w:bottom w:w="100" w:type="dxa"/>
              <w:right w:w="100" w:type="dxa"/>
            </w:tcMar>
          </w:tcPr>
          <w:p w14:paraId="26163E8F" w14:textId="77777777" w:rsidR="0080189E" w:rsidRPr="000D3554" w:rsidRDefault="0080189E" w:rsidP="008238FC">
            <w:pPr>
              <w:pBdr>
                <w:between w:val="nil"/>
              </w:pBdr>
              <w:jc w:val="center"/>
              <w:rPr>
                <w:sz w:val="24"/>
                <w:szCs w:val="24"/>
              </w:rPr>
            </w:pPr>
            <w:r w:rsidRPr="000D3554">
              <w:rPr>
                <w:sz w:val="24"/>
                <w:szCs w:val="24"/>
              </w:rPr>
              <w:t>More than 50%</w:t>
            </w:r>
          </w:p>
        </w:tc>
        <w:tc>
          <w:tcPr>
            <w:tcW w:w="1790" w:type="dxa"/>
            <w:tcMar>
              <w:top w:w="100" w:type="dxa"/>
              <w:left w:w="100" w:type="dxa"/>
              <w:bottom w:w="100" w:type="dxa"/>
              <w:right w:w="100" w:type="dxa"/>
            </w:tcMar>
          </w:tcPr>
          <w:p w14:paraId="3E6ACD90" w14:textId="77777777" w:rsidR="0080189E" w:rsidRPr="000D3554" w:rsidRDefault="0080189E" w:rsidP="008238FC">
            <w:pPr>
              <w:pBdr>
                <w:between w:val="nil"/>
              </w:pBdr>
              <w:rPr>
                <w:sz w:val="24"/>
                <w:szCs w:val="24"/>
              </w:rPr>
            </w:pPr>
            <w:r w:rsidRPr="000D3554">
              <w:rPr>
                <w:sz w:val="24"/>
                <w:szCs w:val="24"/>
              </w:rPr>
              <w:t>TBD</w:t>
            </w:r>
          </w:p>
        </w:tc>
        <w:tc>
          <w:tcPr>
            <w:tcW w:w="2110" w:type="dxa"/>
            <w:tcMar>
              <w:top w:w="100" w:type="dxa"/>
              <w:left w:w="100" w:type="dxa"/>
              <w:bottom w:w="100" w:type="dxa"/>
              <w:right w:w="100" w:type="dxa"/>
            </w:tcMar>
          </w:tcPr>
          <w:p w14:paraId="225CF072" w14:textId="77777777" w:rsidR="0080189E" w:rsidRPr="000D3554" w:rsidRDefault="0080189E" w:rsidP="008238FC">
            <w:pPr>
              <w:pBdr>
                <w:between w:val="nil"/>
              </w:pBdr>
              <w:rPr>
                <w:sz w:val="24"/>
                <w:szCs w:val="24"/>
              </w:rPr>
            </w:pPr>
            <w:r w:rsidRPr="000D3554">
              <w:rPr>
                <w:sz w:val="24"/>
                <w:szCs w:val="24"/>
              </w:rPr>
              <w:t>If historical AQI data is inconsistent or unreliable, then the model’s predictions will be less accurate</w:t>
            </w:r>
            <w:r>
              <w:rPr>
                <w:sz w:val="24"/>
                <w:szCs w:val="24"/>
              </w:rPr>
              <w:t>.</w:t>
            </w:r>
          </w:p>
        </w:tc>
      </w:tr>
      <w:tr w:rsidR="0080189E" w:rsidRPr="000D3554" w14:paraId="04FBEF26" w14:textId="77777777" w:rsidTr="008238FC">
        <w:tc>
          <w:tcPr>
            <w:tcW w:w="1860" w:type="dxa"/>
            <w:tcMar>
              <w:top w:w="100" w:type="dxa"/>
              <w:left w:w="100" w:type="dxa"/>
              <w:bottom w:w="100" w:type="dxa"/>
              <w:right w:w="100" w:type="dxa"/>
            </w:tcMar>
          </w:tcPr>
          <w:p w14:paraId="0AA21FF1" w14:textId="77777777" w:rsidR="0080189E" w:rsidRPr="000D3554" w:rsidRDefault="0080189E" w:rsidP="008238FC">
            <w:pPr>
              <w:pBdr>
                <w:between w:val="nil"/>
              </w:pBdr>
              <w:rPr>
                <w:sz w:val="24"/>
                <w:szCs w:val="24"/>
              </w:rPr>
            </w:pPr>
            <w:r w:rsidRPr="000D3554">
              <w:rPr>
                <w:sz w:val="24"/>
                <w:szCs w:val="24"/>
              </w:rPr>
              <w:t xml:space="preserve">Lack of Team </w:t>
            </w:r>
            <w:r w:rsidRPr="000D3554">
              <w:rPr>
                <w:sz w:val="24"/>
                <w:szCs w:val="24"/>
              </w:rPr>
              <w:lastRenderedPageBreak/>
              <w:t>Coordination</w:t>
            </w:r>
          </w:p>
        </w:tc>
        <w:tc>
          <w:tcPr>
            <w:tcW w:w="1860" w:type="dxa"/>
            <w:tcMar>
              <w:top w:w="100" w:type="dxa"/>
              <w:left w:w="100" w:type="dxa"/>
              <w:bottom w:w="100" w:type="dxa"/>
              <w:right w:w="100" w:type="dxa"/>
            </w:tcMar>
          </w:tcPr>
          <w:p w14:paraId="08B01082" w14:textId="77777777" w:rsidR="0080189E" w:rsidRPr="000D3554" w:rsidRDefault="0080189E" w:rsidP="008238FC">
            <w:pPr>
              <w:pBdr>
                <w:between w:val="nil"/>
              </w:pBdr>
              <w:jc w:val="center"/>
              <w:rPr>
                <w:sz w:val="24"/>
                <w:szCs w:val="24"/>
              </w:rPr>
            </w:pPr>
            <w:r w:rsidRPr="000D3554">
              <w:rPr>
                <w:sz w:val="24"/>
                <w:szCs w:val="24"/>
              </w:rPr>
              <w:lastRenderedPageBreak/>
              <w:t>Less than 50%</w:t>
            </w:r>
          </w:p>
        </w:tc>
        <w:tc>
          <w:tcPr>
            <w:tcW w:w="1860" w:type="dxa"/>
            <w:tcMar>
              <w:top w:w="100" w:type="dxa"/>
              <w:left w:w="100" w:type="dxa"/>
              <w:bottom w:w="100" w:type="dxa"/>
              <w:right w:w="100" w:type="dxa"/>
            </w:tcMar>
          </w:tcPr>
          <w:p w14:paraId="6576084B" w14:textId="77777777" w:rsidR="0080189E" w:rsidRPr="000D3554" w:rsidRDefault="0080189E" w:rsidP="008238FC">
            <w:pPr>
              <w:pBdr>
                <w:between w:val="nil"/>
              </w:pBdr>
              <w:jc w:val="center"/>
              <w:rPr>
                <w:sz w:val="24"/>
                <w:szCs w:val="24"/>
              </w:rPr>
            </w:pPr>
            <w:r w:rsidRPr="000D3554">
              <w:rPr>
                <w:sz w:val="24"/>
                <w:szCs w:val="24"/>
              </w:rPr>
              <w:t>Less than 50%</w:t>
            </w:r>
          </w:p>
        </w:tc>
        <w:tc>
          <w:tcPr>
            <w:tcW w:w="1790" w:type="dxa"/>
            <w:tcMar>
              <w:top w:w="100" w:type="dxa"/>
              <w:left w:w="100" w:type="dxa"/>
              <w:bottom w:w="100" w:type="dxa"/>
              <w:right w:w="100" w:type="dxa"/>
            </w:tcMar>
          </w:tcPr>
          <w:p w14:paraId="7C290081" w14:textId="77777777" w:rsidR="0080189E" w:rsidRPr="000D3554" w:rsidRDefault="0080189E" w:rsidP="008238FC">
            <w:pPr>
              <w:pBdr>
                <w:between w:val="nil"/>
              </w:pBdr>
              <w:rPr>
                <w:sz w:val="24"/>
                <w:szCs w:val="24"/>
              </w:rPr>
            </w:pPr>
            <w:r w:rsidRPr="000D3554">
              <w:rPr>
                <w:sz w:val="24"/>
                <w:szCs w:val="24"/>
              </w:rPr>
              <w:t xml:space="preserve">Weekly </w:t>
            </w:r>
            <w:r w:rsidRPr="000D3554">
              <w:rPr>
                <w:sz w:val="24"/>
                <w:szCs w:val="24"/>
              </w:rPr>
              <w:lastRenderedPageBreak/>
              <w:t xml:space="preserve">Meetings, </w:t>
            </w:r>
            <w:r>
              <w:rPr>
                <w:sz w:val="24"/>
                <w:szCs w:val="24"/>
              </w:rPr>
              <w:t xml:space="preserve">weekly reports, communication with hosts, and </w:t>
            </w:r>
            <w:r w:rsidRPr="000D3554">
              <w:rPr>
                <w:sz w:val="24"/>
                <w:szCs w:val="24"/>
              </w:rPr>
              <w:t>clear task ownership</w:t>
            </w:r>
          </w:p>
        </w:tc>
        <w:tc>
          <w:tcPr>
            <w:tcW w:w="2110" w:type="dxa"/>
            <w:tcMar>
              <w:top w:w="100" w:type="dxa"/>
              <w:left w:w="100" w:type="dxa"/>
              <w:bottom w:w="100" w:type="dxa"/>
              <w:right w:w="100" w:type="dxa"/>
            </w:tcMar>
          </w:tcPr>
          <w:p w14:paraId="4C055E35" w14:textId="77777777" w:rsidR="0080189E" w:rsidRPr="000D3554" w:rsidRDefault="0080189E" w:rsidP="008238FC">
            <w:pPr>
              <w:pBdr>
                <w:between w:val="nil"/>
              </w:pBdr>
              <w:rPr>
                <w:sz w:val="24"/>
                <w:szCs w:val="24"/>
              </w:rPr>
            </w:pPr>
            <w:r w:rsidRPr="000D3554">
              <w:rPr>
                <w:sz w:val="24"/>
                <w:szCs w:val="24"/>
              </w:rPr>
              <w:lastRenderedPageBreak/>
              <w:t xml:space="preserve">If the project team </w:t>
            </w:r>
            <w:r w:rsidRPr="000D3554">
              <w:rPr>
                <w:sz w:val="24"/>
                <w:szCs w:val="24"/>
              </w:rPr>
              <w:lastRenderedPageBreak/>
              <w:t xml:space="preserve">does not maintain communication and task ownership, then development </w:t>
            </w:r>
            <w:r>
              <w:rPr>
                <w:sz w:val="24"/>
                <w:szCs w:val="24"/>
              </w:rPr>
              <w:t xml:space="preserve">may </w:t>
            </w:r>
            <w:r w:rsidRPr="000D3554">
              <w:rPr>
                <w:sz w:val="24"/>
                <w:szCs w:val="24"/>
              </w:rPr>
              <w:t>s</w:t>
            </w:r>
            <w:r>
              <w:rPr>
                <w:sz w:val="24"/>
                <w:szCs w:val="24"/>
              </w:rPr>
              <w:t>tall</w:t>
            </w:r>
            <w:r w:rsidRPr="000D3554">
              <w:rPr>
                <w:sz w:val="24"/>
                <w:szCs w:val="24"/>
              </w:rPr>
              <w:t xml:space="preserve"> and errors</w:t>
            </w:r>
            <w:r>
              <w:rPr>
                <w:sz w:val="24"/>
                <w:szCs w:val="24"/>
              </w:rPr>
              <w:t xml:space="preserve"> </w:t>
            </w:r>
            <w:r w:rsidRPr="000D3554">
              <w:rPr>
                <w:sz w:val="24"/>
                <w:szCs w:val="24"/>
              </w:rPr>
              <w:t>increase.</w:t>
            </w:r>
          </w:p>
        </w:tc>
      </w:tr>
    </w:tbl>
    <w:p w14:paraId="6E114D18" w14:textId="77777777" w:rsidR="0080189E" w:rsidRDefault="0080189E" w:rsidP="00593B27">
      <w:pPr>
        <w:pStyle w:val="BodyText"/>
        <w:spacing w:line="276" w:lineRule="auto"/>
        <w:ind w:left="0" w:right="20" w:firstLine="0"/>
        <w:jc w:val="both"/>
        <w:rPr>
          <w:sz w:val="24"/>
          <w:szCs w:val="24"/>
        </w:rPr>
      </w:pPr>
    </w:p>
    <w:p w14:paraId="28862405" w14:textId="77777777" w:rsidR="00EC1828" w:rsidRDefault="00EC1828" w:rsidP="00EC1828">
      <w:pPr>
        <w:spacing w:after="240" w:line="276" w:lineRule="auto"/>
        <w:jc w:val="both"/>
        <w:rPr>
          <w:sz w:val="24"/>
          <w:szCs w:val="24"/>
          <w:u w:val="single"/>
        </w:rPr>
      </w:pPr>
    </w:p>
    <w:p w14:paraId="0571D974" w14:textId="239A655A" w:rsidR="00EC1828" w:rsidRPr="008B098B" w:rsidRDefault="00EC1828" w:rsidP="00EC1828">
      <w:pPr>
        <w:spacing w:after="240" w:line="276" w:lineRule="auto"/>
        <w:jc w:val="both"/>
        <w:rPr>
          <w:sz w:val="24"/>
          <w:szCs w:val="24"/>
          <w:u w:val="single"/>
        </w:rPr>
      </w:pPr>
      <w:r>
        <w:rPr>
          <w:sz w:val="24"/>
          <w:szCs w:val="24"/>
          <w:u w:val="single"/>
        </w:rPr>
        <w:t>SOFTWARE AND HARDWARE RESOURCE REQUIREMENTS</w:t>
      </w:r>
    </w:p>
    <w:p w14:paraId="5961D73A" w14:textId="77777777" w:rsidR="00F20177" w:rsidRDefault="00E11F85" w:rsidP="00E11F85">
      <w:pPr>
        <w:pStyle w:val="BodyText"/>
        <w:spacing w:after="240" w:line="276" w:lineRule="auto"/>
        <w:ind w:left="0" w:right="20" w:firstLine="0"/>
        <w:jc w:val="both"/>
        <w:rPr>
          <w:sz w:val="24"/>
          <w:szCs w:val="24"/>
        </w:rPr>
      </w:pPr>
      <w:r>
        <w:rPr>
          <w:sz w:val="24"/>
          <w:szCs w:val="24"/>
        </w:rPr>
        <w:t xml:space="preserve">Development uses a manageable technical environment intended for ease of testing and deployment. </w:t>
      </w:r>
    </w:p>
    <w:p w14:paraId="23256301" w14:textId="1373B7E0" w:rsidR="0080189E" w:rsidRPr="00FE523F" w:rsidRDefault="00E11F85" w:rsidP="00F20177">
      <w:pPr>
        <w:pStyle w:val="BodyText"/>
        <w:spacing w:line="276" w:lineRule="auto"/>
        <w:ind w:left="0" w:right="20" w:firstLine="0"/>
        <w:jc w:val="both"/>
        <w:rPr>
          <w:sz w:val="24"/>
          <w:szCs w:val="24"/>
          <w:u w:val="single"/>
        </w:rPr>
      </w:pPr>
      <w:r w:rsidRPr="00FE523F">
        <w:rPr>
          <w:sz w:val="24"/>
          <w:szCs w:val="24"/>
          <w:u w:val="single"/>
        </w:rPr>
        <w:t xml:space="preserve">Software resources include: </w:t>
      </w:r>
    </w:p>
    <w:p w14:paraId="6D2ECBEA" w14:textId="330311ED" w:rsidR="00E11F85" w:rsidRDefault="00E11F85">
      <w:pPr>
        <w:pStyle w:val="BodyText"/>
        <w:numPr>
          <w:ilvl w:val="0"/>
          <w:numId w:val="5"/>
        </w:numPr>
        <w:spacing w:line="276" w:lineRule="auto"/>
        <w:ind w:right="20"/>
        <w:jc w:val="both"/>
        <w:rPr>
          <w:sz w:val="24"/>
          <w:szCs w:val="24"/>
        </w:rPr>
      </w:pPr>
      <w:r w:rsidRPr="00E11F85">
        <w:rPr>
          <w:sz w:val="24"/>
          <w:szCs w:val="24"/>
          <w:u w:val="single"/>
        </w:rPr>
        <w:t>Python 3.12</w:t>
      </w:r>
      <w:r>
        <w:rPr>
          <w:sz w:val="24"/>
          <w:szCs w:val="24"/>
        </w:rPr>
        <w:t xml:space="preserve"> for model &amp; backend development</w:t>
      </w:r>
    </w:p>
    <w:p w14:paraId="5E9E50D8" w14:textId="27E4E8DF" w:rsidR="00E11F85" w:rsidRDefault="00E11F85">
      <w:pPr>
        <w:pStyle w:val="BodyText"/>
        <w:numPr>
          <w:ilvl w:val="0"/>
          <w:numId w:val="5"/>
        </w:numPr>
        <w:spacing w:line="276" w:lineRule="auto"/>
        <w:ind w:right="20"/>
        <w:jc w:val="both"/>
        <w:rPr>
          <w:sz w:val="24"/>
          <w:szCs w:val="24"/>
        </w:rPr>
      </w:pPr>
      <w:r w:rsidRPr="00E11F85">
        <w:rPr>
          <w:sz w:val="24"/>
          <w:szCs w:val="24"/>
          <w:u w:val="single"/>
        </w:rPr>
        <w:t xml:space="preserve">Pandas, NumPy, </w:t>
      </w:r>
      <w:r w:rsidR="004A2654">
        <w:rPr>
          <w:sz w:val="24"/>
          <w:szCs w:val="24"/>
          <w:u w:val="single"/>
        </w:rPr>
        <w:t xml:space="preserve">Chart.js, </w:t>
      </w:r>
      <w:r w:rsidRPr="00E11F85">
        <w:rPr>
          <w:sz w:val="24"/>
          <w:szCs w:val="24"/>
          <w:u w:val="single"/>
        </w:rPr>
        <w:t>and Scikit</w:t>
      </w:r>
      <w:r w:rsidR="004A2654">
        <w:rPr>
          <w:sz w:val="24"/>
          <w:szCs w:val="24"/>
          <w:u w:val="single"/>
        </w:rPr>
        <w:t>-learn</w:t>
      </w:r>
      <w:r w:rsidR="00BE24C7">
        <w:rPr>
          <w:sz w:val="24"/>
          <w:szCs w:val="24"/>
          <w:u w:val="single"/>
        </w:rPr>
        <w:t xml:space="preserve"> API</w:t>
      </w:r>
      <w:r>
        <w:rPr>
          <w:sz w:val="24"/>
          <w:szCs w:val="24"/>
        </w:rPr>
        <w:t xml:space="preserve"> for data handling and analysis</w:t>
      </w:r>
    </w:p>
    <w:p w14:paraId="1697F9C8" w14:textId="097847BB" w:rsidR="00E11F85" w:rsidRPr="00E11F85" w:rsidRDefault="00E11F85">
      <w:pPr>
        <w:pStyle w:val="BodyText"/>
        <w:numPr>
          <w:ilvl w:val="0"/>
          <w:numId w:val="5"/>
        </w:numPr>
        <w:spacing w:line="276" w:lineRule="auto"/>
        <w:ind w:right="20"/>
        <w:jc w:val="both"/>
        <w:rPr>
          <w:sz w:val="24"/>
          <w:szCs w:val="24"/>
        </w:rPr>
      </w:pPr>
      <w:r w:rsidRPr="00E11F85">
        <w:rPr>
          <w:sz w:val="24"/>
          <w:szCs w:val="24"/>
          <w:u w:val="single"/>
        </w:rPr>
        <w:t>Flask</w:t>
      </w:r>
      <w:r>
        <w:rPr>
          <w:sz w:val="24"/>
          <w:szCs w:val="24"/>
        </w:rPr>
        <w:t xml:space="preserve"> for running the backend development environment</w:t>
      </w:r>
    </w:p>
    <w:p w14:paraId="2EE544CF" w14:textId="0F32BF33" w:rsidR="00E11F85" w:rsidRDefault="00E11F85">
      <w:pPr>
        <w:pStyle w:val="BodyText"/>
        <w:numPr>
          <w:ilvl w:val="0"/>
          <w:numId w:val="5"/>
        </w:numPr>
        <w:spacing w:line="276" w:lineRule="auto"/>
        <w:ind w:right="20"/>
        <w:jc w:val="both"/>
        <w:rPr>
          <w:sz w:val="24"/>
          <w:szCs w:val="24"/>
        </w:rPr>
      </w:pPr>
      <w:r w:rsidRPr="00E11F85">
        <w:rPr>
          <w:sz w:val="24"/>
          <w:szCs w:val="24"/>
          <w:u w:val="single"/>
        </w:rPr>
        <w:t>HTML</w:t>
      </w:r>
      <w:r w:rsidR="004A2654">
        <w:rPr>
          <w:sz w:val="24"/>
          <w:szCs w:val="24"/>
          <w:u w:val="single"/>
        </w:rPr>
        <w:t>5</w:t>
      </w:r>
      <w:r w:rsidRPr="00E11F85">
        <w:rPr>
          <w:sz w:val="24"/>
          <w:szCs w:val="24"/>
          <w:u w:val="single"/>
        </w:rPr>
        <w:t>, JavaScript, React, and tailwind CSS</w:t>
      </w:r>
      <w:r>
        <w:rPr>
          <w:sz w:val="24"/>
          <w:szCs w:val="24"/>
        </w:rPr>
        <w:t xml:space="preserve"> for frontend development</w:t>
      </w:r>
    </w:p>
    <w:p w14:paraId="0CBEA1EB" w14:textId="60DDDEDA" w:rsidR="00E11F85" w:rsidRDefault="00E11F85">
      <w:pPr>
        <w:pStyle w:val="BodyText"/>
        <w:numPr>
          <w:ilvl w:val="0"/>
          <w:numId w:val="5"/>
        </w:numPr>
        <w:spacing w:line="276" w:lineRule="auto"/>
        <w:ind w:right="20"/>
        <w:jc w:val="both"/>
        <w:rPr>
          <w:sz w:val="24"/>
          <w:szCs w:val="24"/>
        </w:rPr>
      </w:pPr>
      <w:r w:rsidRPr="00E11F85">
        <w:rPr>
          <w:sz w:val="24"/>
          <w:szCs w:val="24"/>
          <w:u w:val="single"/>
        </w:rPr>
        <w:t>Node.js 22.21.0+ and Vite</w:t>
      </w:r>
      <w:r>
        <w:rPr>
          <w:sz w:val="24"/>
          <w:szCs w:val="24"/>
        </w:rPr>
        <w:t xml:space="preserve"> for running the frontend development environment</w:t>
      </w:r>
    </w:p>
    <w:p w14:paraId="02D7FFED" w14:textId="2A1AFA43" w:rsidR="00E11F85" w:rsidRDefault="00E11F85">
      <w:pPr>
        <w:pStyle w:val="BodyText"/>
        <w:numPr>
          <w:ilvl w:val="0"/>
          <w:numId w:val="5"/>
        </w:numPr>
        <w:spacing w:line="276" w:lineRule="auto"/>
        <w:ind w:right="20"/>
        <w:jc w:val="both"/>
        <w:rPr>
          <w:sz w:val="24"/>
          <w:szCs w:val="24"/>
        </w:rPr>
      </w:pPr>
      <w:r w:rsidRPr="00E11F85">
        <w:rPr>
          <w:sz w:val="24"/>
          <w:szCs w:val="24"/>
          <w:u w:val="single"/>
        </w:rPr>
        <w:t>CSV</w:t>
      </w:r>
      <w:r w:rsidR="00BE24C7">
        <w:rPr>
          <w:sz w:val="24"/>
          <w:szCs w:val="24"/>
          <w:u w:val="single"/>
        </w:rPr>
        <w:t xml:space="preserve"> files and serialized model artifacts</w:t>
      </w:r>
      <w:r>
        <w:rPr>
          <w:sz w:val="24"/>
          <w:szCs w:val="24"/>
        </w:rPr>
        <w:t xml:space="preserve"> for data persistence</w:t>
      </w:r>
    </w:p>
    <w:p w14:paraId="754211B8" w14:textId="2E7592A7" w:rsidR="00EC1828" w:rsidRPr="00F20177" w:rsidRDefault="00E11F85" w:rsidP="00F20177">
      <w:pPr>
        <w:pStyle w:val="BodyText"/>
        <w:numPr>
          <w:ilvl w:val="0"/>
          <w:numId w:val="5"/>
        </w:numPr>
        <w:spacing w:after="240" w:line="276" w:lineRule="auto"/>
        <w:ind w:right="20"/>
        <w:jc w:val="both"/>
        <w:rPr>
          <w:sz w:val="24"/>
          <w:szCs w:val="24"/>
        </w:rPr>
      </w:pPr>
      <w:r w:rsidRPr="00E11F85">
        <w:rPr>
          <w:sz w:val="24"/>
          <w:szCs w:val="24"/>
          <w:u w:val="single"/>
        </w:rPr>
        <w:t>GitHub</w:t>
      </w:r>
      <w:r>
        <w:rPr>
          <w:sz w:val="24"/>
          <w:szCs w:val="24"/>
        </w:rPr>
        <w:t xml:space="preserve"> for configuration management</w:t>
      </w:r>
    </w:p>
    <w:p w14:paraId="30C47AA9" w14:textId="16C7F1AF" w:rsidR="00F20177" w:rsidRPr="00FE523F" w:rsidRDefault="00F20177" w:rsidP="00F20177">
      <w:pPr>
        <w:pStyle w:val="BodyText"/>
        <w:spacing w:line="276" w:lineRule="auto"/>
        <w:ind w:left="0" w:right="20" w:firstLine="0"/>
        <w:jc w:val="both"/>
        <w:rPr>
          <w:sz w:val="24"/>
          <w:szCs w:val="24"/>
          <w:u w:val="single"/>
        </w:rPr>
      </w:pPr>
      <w:r w:rsidRPr="00FE523F">
        <w:rPr>
          <w:sz w:val="24"/>
          <w:szCs w:val="24"/>
          <w:u w:val="single"/>
        </w:rPr>
        <w:t xml:space="preserve">Hardware resources include: </w:t>
      </w:r>
    </w:p>
    <w:p w14:paraId="68B632B7" w14:textId="22C778C9" w:rsidR="00F20177" w:rsidRDefault="00F20177" w:rsidP="00F20177">
      <w:pPr>
        <w:pStyle w:val="BodyText"/>
        <w:numPr>
          <w:ilvl w:val="0"/>
          <w:numId w:val="101"/>
        </w:numPr>
        <w:spacing w:line="276" w:lineRule="auto"/>
        <w:ind w:right="20"/>
        <w:jc w:val="both"/>
        <w:rPr>
          <w:sz w:val="24"/>
          <w:szCs w:val="24"/>
        </w:rPr>
      </w:pPr>
      <w:r>
        <w:rPr>
          <w:sz w:val="24"/>
          <w:szCs w:val="24"/>
          <w:u w:val="single"/>
        </w:rPr>
        <w:t>Student Laptop:</w:t>
      </w:r>
      <w:r>
        <w:rPr>
          <w:sz w:val="24"/>
          <w:szCs w:val="24"/>
        </w:rPr>
        <w:t xml:space="preserve"> Used for development, testing, and deployment activities.</w:t>
      </w:r>
    </w:p>
    <w:p w14:paraId="65F27A07" w14:textId="77777777" w:rsidR="00F20177" w:rsidRDefault="00F20177" w:rsidP="00593B27">
      <w:pPr>
        <w:pStyle w:val="BodyText"/>
        <w:spacing w:line="276" w:lineRule="auto"/>
        <w:ind w:left="0" w:right="20" w:firstLine="0"/>
        <w:jc w:val="both"/>
        <w:rPr>
          <w:sz w:val="24"/>
          <w:szCs w:val="24"/>
        </w:rPr>
      </w:pPr>
    </w:p>
    <w:p w14:paraId="4AF49DA4" w14:textId="77777777" w:rsidR="00F20177" w:rsidRDefault="00F20177" w:rsidP="00593B27">
      <w:pPr>
        <w:pStyle w:val="BodyText"/>
        <w:spacing w:line="276" w:lineRule="auto"/>
        <w:ind w:left="0" w:right="20" w:firstLine="0"/>
        <w:jc w:val="both"/>
        <w:rPr>
          <w:sz w:val="24"/>
          <w:szCs w:val="24"/>
        </w:rPr>
      </w:pPr>
    </w:p>
    <w:p w14:paraId="592DC622" w14:textId="74CC1BD5" w:rsidR="000425EF" w:rsidRDefault="000425EF" w:rsidP="000425EF">
      <w:pPr>
        <w:pStyle w:val="BodyText"/>
        <w:spacing w:after="240" w:line="276" w:lineRule="auto"/>
        <w:ind w:left="0" w:right="20" w:firstLine="0"/>
        <w:jc w:val="both"/>
        <w:rPr>
          <w:sz w:val="24"/>
          <w:szCs w:val="24"/>
          <w:u w:val="single"/>
        </w:rPr>
      </w:pPr>
      <w:r>
        <w:rPr>
          <w:sz w:val="24"/>
          <w:szCs w:val="24"/>
          <w:u w:val="single"/>
        </w:rPr>
        <w:t>DELIVERABLES AND SCHEDULE</w:t>
      </w:r>
    </w:p>
    <w:p w14:paraId="46B39AC4" w14:textId="6C4568CC" w:rsidR="000425EF" w:rsidRDefault="000425EF" w:rsidP="000425EF">
      <w:pPr>
        <w:pStyle w:val="BodyText"/>
        <w:spacing w:after="240" w:line="276" w:lineRule="auto"/>
        <w:ind w:left="0" w:right="20" w:firstLine="0"/>
        <w:jc w:val="both"/>
        <w:rPr>
          <w:sz w:val="24"/>
          <w:szCs w:val="24"/>
        </w:rPr>
      </w:pPr>
      <w:r>
        <w:rPr>
          <w:sz w:val="24"/>
          <w:szCs w:val="24"/>
        </w:rPr>
        <w:t xml:space="preserve">The project’s timeline includes </w:t>
      </w:r>
      <w:r w:rsidR="00E756EB">
        <w:rPr>
          <w:sz w:val="24"/>
          <w:szCs w:val="24"/>
        </w:rPr>
        <w:t xml:space="preserve">document deliverables and </w:t>
      </w:r>
      <w:r>
        <w:rPr>
          <w:sz w:val="24"/>
          <w:szCs w:val="24"/>
        </w:rPr>
        <w:t xml:space="preserve">weekly </w:t>
      </w:r>
      <w:r w:rsidR="00C85C09">
        <w:rPr>
          <w:sz w:val="24"/>
          <w:szCs w:val="24"/>
        </w:rPr>
        <w:t>status</w:t>
      </w:r>
      <w:r w:rsidR="00E756EB">
        <w:rPr>
          <w:sz w:val="24"/>
          <w:szCs w:val="24"/>
        </w:rPr>
        <w:t xml:space="preserve"> </w:t>
      </w:r>
      <w:r>
        <w:rPr>
          <w:sz w:val="24"/>
          <w:szCs w:val="24"/>
        </w:rPr>
        <w:t xml:space="preserve">reports </w:t>
      </w:r>
      <w:r w:rsidR="00E756EB">
        <w:rPr>
          <w:sz w:val="24"/>
          <w:szCs w:val="24"/>
        </w:rPr>
        <w:t>addressed to all stakeholders</w:t>
      </w:r>
      <w:r w:rsidR="00167B8C">
        <w:rPr>
          <w:sz w:val="24"/>
          <w:szCs w:val="24"/>
        </w:rPr>
        <w:t xml:space="preserve">. Each </w:t>
      </w:r>
      <w:r w:rsidR="006A47C6">
        <w:rPr>
          <w:sz w:val="24"/>
          <w:szCs w:val="24"/>
        </w:rPr>
        <w:t>delivery</w:t>
      </w:r>
      <w:r w:rsidR="00167B8C">
        <w:rPr>
          <w:sz w:val="24"/>
          <w:szCs w:val="24"/>
        </w:rPr>
        <w:t xml:space="preserve"> serves as a checkpoint in the development process, ensuring that progress is made in a structured and timely manner.</w:t>
      </w:r>
      <w:r w:rsidR="00C85C09">
        <w:rPr>
          <w:sz w:val="24"/>
          <w:szCs w:val="24"/>
        </w:rPr>
        <w:t xml:space="preserve"> Weekly status reports ensure </w:t>
      </w:r>
      <w:r w:rsidR="00F74451">
        <w:rPr>
          <w:sz w:val="24"/>
          <w:szCs w:val="24"/>
        </w:rPr>
        <w:t>accountability</w:t>
      </w:r>
      <w:r w:rsidR="00C85C09">
        <w:rPr>
          <w:sz w:val="24"/>
          <w:szCs w:val="24"/>
        </w:rPr>
        <w:t xml:space="preserve"> and alignment with project expectations.</w:t>
      </w:r>
    </w:p>
    <w:p w14:paraId="1E121EED" w14:textId="0EE6D06C" w:rsidR="00167B8C" w:rsidRPr="004C28E2" w:rsidRDefault="00167B8C" w:rsidP="004936D7">
      <w:pPr>
        <w:pStyle w:val="Heading1"/>
        <w:ind w:right="20"/>
        <w:jc w:val="center"/>
        <w:rPr>
          <w:bCs w:val="0"/>
          <w:sz w:val="24"/>
          <w:szCs w:val="24"/>
        </w:rPr>
      </w:pPr>
      <w:r w:rsidRPr="000D3554">
        <w:rPr>
          <w:sz w:val="24"/>
          <w:szCs w:val="24"/>
        </w:rPr>
        <w:t xml:space="preserve">Table </w:t>
      </w:r>
      <w:r w:rsidR="00D82673">
        <w:rPr>
          <w:sz w:val="24"/>
          <w:szCs w:val="24"/>
        </w:rPr>
        <w:t>2</w:t>
      </w:r>
      <w:r w:rsidRPr="000D3554">
        <w:rPr>
          <w:sz w:val="24"/>
          <w:szCs w:val="24"/>
        </w:rPr>
        <w:t>.</w:t>
      </w:r>
      <w:r>
        <w:rPr>
          <w:sz w:val="24"/>
          <w:szCs w:val="24"/>
        </w:rPr>
        <w:t xml:space="preserve">2 </w:t>
      </w:r>
      <w:r w:rsidRPr="000D3554">
        <w:rPr>
          <w:sz w:val="24"/>
          <w:szCs w:val="24"/>
        </w:rPr>
        <w:t xml:space="preserve">– </w:t>
      </w:r>
      <w:r>
        <w:rPr>
          <w:sz w:val="24"/>
          <w:szCs w:val="24"/>
        </w:rPr>
        <w:t xml:space="preserve">Deliverables </w:t>
      </w:r>
      <w:r w:rsidR="007E3F34">
        <w:rPr>
          <w:sz w:val="24"/>
          <w:szCs w:val="24"/>
        </w:rPr>
        <w:t>&amp;</w:t>
      </w:r>
      <w:r>
        <w:rPr>
          <w:sz w:val="24"/>
          <w:szCs w:val="24"/>
        </w:rPr>
        <w:t xml:space="preserve"> </w:t>
      </w:r>
      <w:r w:rsidR="00934A3F">
        <w:rPr>
          <w:sz w:val="24"/>
          <w:szCs w:val="24"/>
        </w:rPr>
        <w:t>D</w:t>
      </w:r>
      <w:r w:rsidR="0020055C">
        <w:rPr>
          <w:sz w:val="24"/>
          <w:szCs w:val="24"/>
        </w:rPr>
        <w:t>ependencies</w:t>
      </w:r>
    </w:p>
    <w:tbl>
      <w:tblPr>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1470"/>
        <w:gridCol w:w="1805"/>
        <w:gridCol w:w="2070"/>
        <w:gridCol w:w="2070"/>
      </w:tblGrid>
      <w:tr w:rsidR="0020055C" w:rsidRPr="000D3554" w14:paraId="587C8174" w14:textId="77777777" w:rsidTr="008238FC">
        <w:tc>
          <w:tcPr>
            <w:tcW w:w="2025" w:type="dxa"/>
            <w:tcMar>
              <w:top w:w="100" w:type="dxa"/>
              <w:left w:w="100" w:type="dxa"/>
              <w:bottom w:w="100" w:type="dxa"/>
              <w:right w:w="100" w:type="dxa"/>
            </w:tcMar>
          </w:tcPr>
          <w:p w14:paraId="02E9FE15" w14:textId="77777777" w:rsidR="0020055C" w:rsidRPr="000D3554" w:rsidRDefault="0020055C" w:rsidP="008238FC">
            <w:pPr>
              <w:jc w:val="center"/>
              <w:rPr>
                <w:b/>
                <w:sz w:val="24"/>
                <w:szCs w:val="24"/>
              </w:rPr>
            </w:pPr>
            <w:r w:rsidRPr="000D3554">
              <w:rPr>
                <w:b/>
                <w:sz w:val="24"/>
                <w:szCs w:val="24"/>
              </w:rPr>
              <w:t>Deliverable:</w:t>
            </w:r>
          </w:p>
        </w:tc>
        <w:tc>
          <w:tcPr>
            <w:tcW w:w="1470" w:type="dxa"/>
            <w:tcMar>
              <w:top w:w="100" w:type="dxa"/>
              <w:left w:w="100" w:type="dxa"/>
              <w:bottom w:w="100" w:type="dxa"/>
              <w:right w:w="100" w:type="dxa"/>
            </w:tcMar>
          </w:tcPr>
          <w:p w14:paraId="65C52818" w14:textId="77777777" w:rsidR="0020055C" w:rsidRPr="000D3554" w:rsidRDefault="0020055C" w:rsidP="008238FC">
            <w:pPr>
              <w:jc w:val="center"/>
              <w:rPr>
                <w:b/>
                <w:sz w:val="24"/>
                <w:szCs w:val="24"/>
              </w:rPr>
            </w:pPr>
            <w:r w:rsidRPr="000D3554">
              <w:rPr>
                <w:b/>
                <w:sz w:val="24"/>
                <w:szCs w:val="24"/>
              </w:rPr>
              <w:t>Due Date:</w:t>
            </w:r>
          </w:p>
        </w:tc>
        <w:tc>
          <w:tcPr>
            <w:tcW w:w="1805" w:type="dxa"/>
            <w:tcMar>
              <w:top w:w="100" w:type="dxa"/>
              <w:left w:w="100" w:type="dxa"/>
              <w:bottom w:w="100" w:type="dxa"/>
              <w:right w:w="100" w:type="dxa"/>
            </w:tcMar>
          </w:tcPr>
          <w:p w14:paraId="57A010F6" w14:textId="77777777" w:rsidR="0020055C" w:rsidRPr="000D3554" w:rsidRDefault="0020055C" w:rsidP="008238FC">
            <w:pPr>
              <w:jc w:val="center"/>
              <w:rPr>
                <w:b/>
                <w:sz w:val="24"/>
                <w:szCs w:val="24"/>
              </w:rPr>
            </w:pPr>
            <w:r w:rsidRPr="000D3554">
              <w:rPr>
                <w:b/>
                <w:sz w:val="24"/>
                <w:szCs w:val="24"/>
              </w:rPr>
              <w:t>Allocation of Responsibility</w:t>
            </w:r>
          </w:p>
        </w:tc>
        <w:tc>
          <w:tcPr>
            <w:tcW w:w="2070" w:type="dxa"/>
            <w:tcMar>
              <w:top w:w="100" w:type="dxa"/>
              <w:left w:w="100" w:type="dxa"/>
              <w:bottom w:w="100" w:type="dxa"/>
              <w:right w:w="100" w:type="dxa"/>
            </w:tcMar>
          </w:tcPr>
          <w:p w14:paraId="32B7A1F5" w14:textId="77777777" w:rsidR="0020055C" w:rsidRPr="000D3554" w:rsidRDefault="0020055C" w:rsidP="008238FC">
            <w:pPr>
              <w:jc w:val="center"/>
              <w:rPr>
                <w:b/>
                <w:sz w:val="24"/>
                <w:szCs w:val="24"/>
              </w:rPr>
            </w:pPr>
            <w:r w:rsidRPr="000D3554">
              <w:rPr>
                <w:b/>
                <w:sz w:val="24"/>
                <w:szCs w:val="24"/>
              </w:rPr>
              <w:t>Dependencies:</w:t>
            </w:r>
          </w:p>
        </w:tc>
        <w:tc>
          <w:tcPr>
            <w:tcW w:w="2070" w:type="dxa"/>
          </w:tcPr>
          <w:p w14:paraId="49CCFFC2" w14:textId="77777777" w:rsidR="0020055C" w:rsidRPr="000D3554" w:rsidRDefault="0020055C" w:rsidP="008238FC">
            <w:pPr>
              <w:jc w:val="center"/>
              <w:rPr>
                <w:b/>
                <w:sz w:val="24"/>
                <w:szCs w:val="24"/>
              </w:rPr>
            </w:pPr>
            <w:r w:rsidRPr="000D3554">
              <w:rPr>
                <w:b/>
                <w:sz w:val="24"/>
                <w:szCs w:val="24"/>
              </w:rPr>
              <w:t>Estimated Time:</w:t>
            </w:r>
          </w:p>
        </w:tc>
      </w:tr>
      <w:tr w:rsidR="0020055C" w:rsidRPr="000D3554" w14:paraId="1384FA96" w14:textId="77777777" w:rsidTr="008238FC">
        <w:tc>
          <w:tcPr>
            <w:tcW w:w="2025" w:type="dxa"/>
            <w:tcMar>
              <w:top w:w="100" w:type="dxa"/>
              <w:left w:w="100" w:type="dxa"/>
              <w:bottom w:w="100" w:type="dxa"/>
              <w:right w:w="100" w:type="dxa"/>
            </w:tcMar>
          </w:tcPr>
          <w:p w14:paraId="3B7F2006" w14:textId="77777777" w:rsidR="0020055C" w:rsidRPr="000D3554" w:rsidRDefault="0020055C" w:rsidP="008238FC">
            <w:pPr>
              <w:rPr>
                <w:sz w:val="24"/>
                <w:szCs w:val="24"/>
              </w:rPr>
            </w:pPr>
            <w:r w:rsidRPr="000D3554">
              <w:rPr>
                <w:sz w:val="24"/>
                <w:szCs w:val="24"/>
              </w:rPr>
              <w:t>Weekly Report</w:t>
            </w:r>
          </w:p>
        </w:tc>
        <w:tc>
          <w:tcPr>
            <w:tcW w:w="1470" w:type="dxa"/>
            <w:tcMar>
              <w:top w:w="100" w:type="dxa"/>
              <w:left w:w="100" w:type="dxa"/>
              <w:bottom w:w="100" w:type="dxa"/>
              <w:right w:w="100" w:type="dxa"/>
            </w:tcMar>
          </w:tcPr>
          <w:p w14:paraId="16FC5AB4" w14:textId="77777777" w:rsidR="0020055C" w:rsidRPr="000D3554" w:rsidRDefault="0020055C" w:rsidP="008238FC">
            <w:pPr>
              <w:jc w:val="center"/>
              <w:rPr>
                <w:sz w:val="24"/>
                <w:szCs w:val="24"/>
              </w:rPr>
            </w:pPr>
            <w:r w:rsidRPr="000D3554">
              <w:rPr>
                <w:sz w:val="24"/>
                <w:szCs w:val="24"/>
              </w:rPr>
              <w:t>Every Friday</w:t>
            </w:r>
          </w:p>
        </w:tc>
        <w:tc>
          <w:tcPr>
            <w:tcW w:w="1805" w:type="dxa"/>
            <w:tcMar>
              <w:top w:w="100" w:type="dxa"/>
              <w:left w:w="100" w:type="dxa"/>
              <w:bottom w:w="100" w:type="dxa"/>
              <w:right w:w="100" w:type="dxa"/>
            </w:tcMar>
          </w:tcPr>
          <w:p w14:paraId="6A305AAB" w14:textId="77777777" w:rsidR="0020055C" w:rsidRPr="000D3554" w:rsidRDefault="0020055C" w:rsidP="008238FC">
            <w:pPr>
              <w:jc w:val="center"/>
              <w:rPr>
                <w:sz w:val="24"/>
                <w:szCs w:val="24"/>
              </w:rPr>
            </w:pPr>
            <w:r w:rsidRPr="000D3554">
              <w:rPr>
                <w:sz w:val="24"/>
                <w:szCs w:val="24"/>
              </w:rPr>
              <w:t>Team leader</w:t>
            </w:r>
          </w:p>
        </w:tc>
        <w:tc>
          <w:tcPr>
            <w:tcW w:w="2070" w:type="dxa"/>
            <w:tcMar>
              <w:top w:w="100" w:type="dxa"/>
              <w:left w:w="100" w:type="dxa"/>
              <w:bottom w:w="100" w:type="dxa"/>
              <w:right w:w="100" w:type="dxa"/>
            </w:tcMar>
          </w:tcPr>
          <w:p w14:paraId="5C134390" w14:textId="06B68DDB" w:rsidR="0020055C" w:rsidRPr="000D3554" w:rsidRDefault="00A87878" w:rsidP="008238FC">
            <w:pPr>
              <w:jc w:val="center"/>
              <w:rPr>
                <w:sz w:val="24"/>
                <w:szCs w:val="24"/>
              </w:rPr>
            </w:pPr>
            <w:r>
              <w:rPr>
                <w:sz w:val="24"/>
                <w:szCs w:val="24"/>
              </w:rPr>
              <w:t>N</w:t>
            </w:r>
            <w:r w:rsidR="003A1458">
              <w:rPr>
                <w:sz w:val="24"/>
                <w:szCs w:val="24"/>
              </w:rPr>
              <w:t>/A</w:t>
            </w:r>
          </w:p>
        </w:tc>
        <w:tc>
          <w:tcPr>
            <w:tcW w:w="2070" w:type="dxa"/>
          </w:tcPr>
          <w:p w14:paraId="6A13C54D" w14:textId="73EDBDD0" w:rsidR="0020055C" w:rsidRPr="000D3554" w:rsidRDefault="0020055C" w:rsidP="008238FC">
            <w:pPr>
              <w:jc w:val="center"/>
              <w:rPr>
                <w:sz w:val="24"/>
                <w:szCs w:val="24"/>
              </w:rPr>
            </w:pPr>
            <w:r w:rsidRPr="000D3554">
              <w:rPr>
                <w:sz w:val="24"/>
                <w:szCs w:val="24"/>
              </w:rPr>
              <w:t>0.5 hour</w:t>
            </w:r>
          </w:p>
        </w:tc>
      </w:tr>
      <w:tr w:rsidR="0020055C" w:rsidRPr="000D3554" w14:paraId="169E5CDC" w14:textId="77777777" w:rsidTr="008238FC">
        <w:tc>
          <w:tcPr>
            <w:tcW w:w="2025" w:type="dxa"/>
            <w:tcMar>
              <w:top w:w="100" w:type="dxa"/>
              <w:left w:w="100" w:type="dxa"/>
              <w:bottom w:w="100" w:type="dxa"/>
              <w:right w:w="100" w:type="dxa"/>
            </w:tcMar>
          </w:tcPr>
          <w:p w14:paraId="6F8DF746" w14:textId="77777777" w:rsidR="0020055C" w:rsidRPr="000D3554" w:rsidRDefault="0020055C" w:rsidP="008238FC">
            <w:pPr>
              <w:rPr>
                <w:sz w:val="24"/>
                <w:szCs w:val="24"/>
              </w:rPr>
            </w:pPr>
            <w:r w:rsidRPr="000D3554">
              <w:rPr>
                <w:sz w:val="24"/>
                <w:szCs w:val="24"/>
              </w:rPr>
              <w:t>Project Management Plan</w:t>
            </w:r>
          </w:p>
        </w:tc>
        <w:tc>
          <w:tcPr>
            <w:tcW w:w="1470" w:type="dxa"/>
            <w:tcMar>
              <w:top w:w="100" w:type="dxa"/>
              <w:left w:w="100" w:type="dxa"/>
              <w:bottom w:w="100" w:type="dxa"/>
              <w:right w:w="100" w:type="dxa"/>
            </w:tcMar>
          </w:tcPr>
          <w:p w14:paraId="34542DC5" w14:textId="77777777" w:rsidR="0020055C" w:rsidRPr="000D3554" w:rsidRDefault="0020055C" w:rsidP="008238FC">
            <w:pPr>
              <w:jc w:val="center"/>
              <w:rPr>
                <w:sz w:val="24"/>
                <w:szCs w:val="24"/>
              </w:rPr>
            </w:pPr>
            <w:r w:rsidRPr="000D3554">
              <w:rPr>
                <w:sz w:val="24"/>
                <w:szCs w:val="24"/>
              </w:rPr>
              <w:t>09/12/2025</w:t>
            </w:r>
          </w:p>
        </w:tc>
        <w:tc>
          <w:tcPr>
            <w:tcW w:w="1805" w:type="dxa"/>
            <w:tcMar>
              <w:top w:w="100" w:type="dxa"/>
              <w:left w:w="100" w:type="dxa"/>
              <w:bottom w:w="100" w:type="dxa"/>
              <w:right w:w="100" w:type="dxa"/>
            </w:tcMar>
          </w:tcPr>
          <w:p w14:paraId="1C6CA36E" w14:textId="77777777" w:rsidR="0020055C" w:rsidRPr="000D3554" w:rsidRDefault="0020055C" w:rsidP="008238FC">
            <w:pPr>
              <w:jc w:val="center"/>
              <w:rPr>
                <w:sz w:val="24"/>
                <w:szCs w:val="24"/>
              </w:rPr>
            </w:pPr>
            <w:r w:rsidRPr="000D3554">
              <w:rPr>
                <w:sz w:val="24"/>
                <w:szCs w:val="24"/>
              </w:rPr>
              <w:t>Entire Team</w:t>
            </w:r>
          </w:p>
        </w:tc>
        <w:tc>
          <w:tcPr>
            <w:tcW w:w="2070" w:type="dxa"/>
            <w:tcMar>
              <w:top w:w="100" w:type="dxa"/>
              <w:left w:w="100" w:type="dxa"/>
              <w:bottom w:w="100" w:type="dxa"/>
              <w:right w:w="100" w:type="dxa"/>
            </w:tcMar>
          </w:tcPr>
          <w:p w14:paraId="0EC663AB" w14:textId="752BC213" w:rsidR="0020055C" w:rsidRPr="000D3554" w:rsidRDefault="00A87878" w:rsidP="008238FC">
            <w:pPr>
              <w:jc w:val="center"/>
              <w:rPr>
                <w:sz w:val="24"/>
                <w:szCs w:val="24"/>
              </w:rPr>
            </w:pPr>
            <w:r>
              <w:rPr>
                <w:sz w:val="24"/>
                <w:szCs w:val="24"/>
              </w:rPr>
              <w:t>N</w:t>
            </w:r>
            <w:r w:rsidR="003A1458">
              <w:rPr>
                <w:sz w:val="24"/>
                <w:szCs w:val="24"/>
              </w:rPr>
              <w:t>/A</w:t>
            </w:r>
          </w:p>
        </w:tc>
        <w:tc>
          <w:tcPr>
            <w:tcW w:w="2070" w:type="dxa"/>
          </w:tcPr>
          <w:p w14:paraId="6BEA4D24" w14:textId="77777777" w:rsidR="0020055C" w:rsidRPr="000D3554" w:rsidRDefault="0020055C" w:rsidP="008238FC">
            <w:pPr>
              <w:jc w:val="center"/>
              <w:rPr>
                <w:sz w:val="24"/>
                <w:szCs w:val="24"/>
              </w:rPr>
            </w:pPr>
            <w:r>
              <w:rPr>
                <w:sz w:val="24"/>
                <w:szCs w:val="24"/>
              </w:rPr>
              <w:t>3</w:t>
            </w:r>
            <w:r w:rsidRPr="000D3554">
              <w:rPr>
                <w:sz w:val="24"/>
                <w:szCs w:val="24"/>
              </w:rPr>
              <w:t xml:space="preserve"> </w:t>
            </w:r>
            <w:r>
              <w:rPr>
                <w:sz w:val="24"/>
                <w:szCs w:val="24"/>
              </w:rPr>
              <w:t>hours</w:t>
            </w:r>
          </w:p>
        </w:tc>
      </w:tr>
      <w:tr w:rsidR="0020055C" w:rsidRPr="000D3554" w14:paraId="46C27A6B" w14:textId="77777777" w:rsidTr="008238FC">
        <w:tc>
          <w:tcPr>
            <w:tcW w:w="2025" w:type="dxa"/>
            <w:tcMar>
              <w:top w:w="100" w:type="dxa"/>
              <w:left w:w="100" w:type="dxa"/>
              <w:bottom w:w="100" w:type="dxa"/>
              <w:right w:w="100" w:type="dxa"/>
            </w:tcMar>
          </w:tcPr>
          <w:p w14:paraId="545D2449" w14:textId="77777777" w:rsidR="0020055C" w:rsidRPr="000D3554" w:rsidRDefault="0020055C" w:rsidP="008238FC">
            <w:pPr>
              <w:rPr>
                <w:sz w:val="24"/>
                <w:szCs w:val="24"/>
              </w:rPr>
            </w:pPr>
            <w:r w:rsidRPr="000D3554">
              <w:rPr>
                <w:sz w:val="24"/>
                <w:szCs w:val="24"/>
              </w:rPr>
              <w:lastRenderedPageBreak/>
              <w:t>Requirements Documentation</w:t>
            </w:r>
          </w:p>
        </w:tc>
        <w:tc>
          <w:tcPr>
            <w:tcW w:w="1470" w:type="dxa"/>
            <w:tcMar>
              <w:top w:w="100" w:type="dxa"/>
              <w:left w:w="100" w:type="dxa"/>
              <w:bottom w:w="100" w:type="dxa"/>
              <w:right w:w="100" w:type="dxa"/>
            </w:tcMar>
          </w:tcPr>
          <w:p w14:paraId="1445DF7C" w14:textId="77777777" w:rsidR="0020055C" w:rsidRPr="000D3554" w:rsidRDefault="0020055C" w:rsidP="008238FC">
            <w:pPr>
              <w:jc w:val="center"/>
              <w:rPr>
                <w:sz w:val="24"/>
                <w:szCs w:val="24"/>
              </w:rPr>
            </w:pPr>
            <w:r w:rsidRPr="000D3554">
              <w:rPr>
                <w:sz w:val="24"/>
                <w:szCs w:val="24"/>
              </w:rPr>
              <w:t>09/26/2025</w:t>
            </w:r>
          </w:p>
        </w:tc>
        <w:tc>
          <w:tcPr>
            <w:tcW w:w="1805" w:type="dxa"/>
            <w:tcMar>
              <w:top w:w="100" w:type="dxa"/>
              <w:left w:w="100" w:type="dxa"/>
              <w:bottom w:w="100" w:type="dxa"/>
              <w:right w:w="100" w:type="dxa"/>
            </w:tcMar>
          </w:tcPr>
          <w:p w14:paraId="579B5F27" w14:textId="77777777" w:rsidR="0020055C" w:rsidRPr="000D3554" w:rsidRDefault="0020055C" w:rsidP="008238FC">
            <w:pPr>
              <w:jc w:val="center"/>
              <w:rPr>
                <w:sz w:val="24"/>
                <w:szCs w:val="24"/>
              </w:rPr>
            </w:pPr>
            <w:r w:rsidRPr="000D3554">
              <w:rPr>
                <w:sz w:val="24"/>
                <w:szCs w:val="24"/>
              </w:rPr>
              <w:t>Entire Team</w:t>
            </w:r>
          </w:p>
        </w:tc>
        <w:tc>
          <w:tcPr>
            <w:tcW w:w="2070" w:type="dxa"/>
            <w:tcMar>
              <w:top w:w="100" w:type="dxa"/>
              <w:left w:w="100" w:type="dxa"/>
              <w:bottom w:w="100" w:type="dxa"/>
              <w:right w:w="100" w:type="dxa"/>
            </w:tcMar>
          </w:tcPr>
          <w:p w14:paraId="7E9E4377" w14:textId="11385B0B" w:rsidR="0020055C" w:rsidRPr="000D3554" w:rsidRDefault="00CF5BE6" w:rsidP="008238FC">
            <w:pPr>
              <w:jc w:val="center"/>
              <w:rPr>
                <w:sz w:val="24"/>
                <w:szCs w:val="24"/>
              </w:rPr>
            </w:pPr>
            <w:proofErr w:type="gramStart"/>
            <w:r w:rsidRPr="00CF5BE6">
              <w:rPr>
                <w:sz w:val="24"/>
                <w:szCs w:val="24"/>
              </w:rPr>
              <w:t>Depends</w:t>
            </w:r>
            <w:proofErr w:type="gramEnd"/>
            <w:r>
              <w:rPr>
                <w:sz w:val="24"/>
                <w:szCs w:val="24"/>
              </w:rPr>
              <w:t xml:space="preserve"> on</w:t>
            </w:r>
            <w:r w:rsidR="00A87878">
              <w:rPr>
                <w:sz w:val="24"/>
                <w:szCs w:val="24"/>
              </w:rPr>
              <w:t xml:space="preserve"> Project Management Plan</w:t>
            </w:r>
          </w:p>
        </w:tc>
        <w:tc>
          <w:tcPr>
            <w:tcW w:w="2070" w:type="dxa"/>
          </w:tcPr>
          <w:p w14:paraId="188F2671" w14:textId="77777777" w:rsidR="0020055C" w:rsidRPr="000D3554" w:rsidRDefault="0020055C" w:rsidP="008238FC">
            <w:pPr>
              <w:jc w:val="center"/>
              <w:rPr>
                <w:sz w:val="24"/>
                <w:szCs w:val="24"/>
              </w:rPr>
            </w:pPr>
            <w:r>
              <w:rPr>
                <w:sz w:val="24"/>
                <w:szCs w:val="24"/>
              </w:rPr>
              <w:t>5 hours</w:t>
            </w:r>
          </w:p>
        </w:tc>
      </w:tr>
      <w:tr w:rsidR="0020055C" w:rsidRPr="000D3554" w14:paraId="1113C9D2" w14:textId="77777777" w:rsidTr="008238FC">
        <w:tc>
          <w:tcPr>
            <w:tcW w:w="2025" w:type="dxa"/>
            <w:tcMar>
              <w:top w:w="100" w:type="dxa"/>
              <w:left w:w="100" w:type="dxa"/>
              <w:bottom w:w="100" w:type="dxa"/>
              <w:right w:w="100" w:type="dxa"/>
            </w:tcMar>
          </w:tcPr>
          <w:p w14:paraId="2DDF2BA5" w14:textId="77777777" w:rsidR="0020055C" w:rsidRPr="000D3554" w:rsidRDefault="0020055C" w:rsidP="008238FC">
            <w:pPr>
              <w:rPr>
                <w:sz w:val="24"/>
                <w:szCs w:val="24"/>
              </w:rPr>
            </w:pPr>
            <w:r w:rsidRPr="000D3554">
              <w:rPr>
                <w:sz w:val="24"/>
                <w:szCs w:val="24"/>
              </w:rPr>
              <w:t>Architecture Documentation</w:t>
            </w:r>
          </w:p>
        </w:tc>
        <w:tc>
          <w:tcPr>
            <w:tcW w:w="1470" w:type="dxa"/>
            <w:tcMar>
              <w:top w:w="100" w:type="dxa"/>
              <w:left w:w="100" w:type="dxa"/>
              <w:bottom w:w="100" w:type="dxa"/>
              <w:right w:w="100" w:type="dxa"/>
            </w:tcMar>
          </w:tcPr>
          <w:p w14:paraId="659A2B6F" w14:textId="77777777" w:rsidR="0020055C" w:rsidRPr="000D3554" w:rsidRDefault="0020055C" w:rsidP="008238FC">
            <w:pPr>
              <w:jc w:val="center"/>
              <w:rPr>
                <w:sz w:val="24"/>
                <w:szCs w:val="24"/>
              </w:rPr>
            </w:pPr>
            <w:r w:rsidRPr="000D3554">
              <w:rPr>
                <w:sz w:val="24"/>
                <w:szCs w:val="24"/>
              </w:rPr>
              <w:t>10/24/2025</w:t>
            </w:r>
          </w:p>
        </w:tc>
        <w:tc>
          <w:tcPr>
            <w:tcW w:w="1805" w:type="dxa"/>
            <w:tcMar>
              <w:top w:w="100" w:type="dxa"/>
              <w:left w:w="100" w:type="dxa"/>
              <w:bottom w:w="100" w:type="dxa"/>
              <w:right w:w="100" w:type="dxa"/>
            </w:tcMar>
          </w:tcPr>
          <w:p w14:paraId="66814100" w14:textId="77777777" w:rsidR="0020055C" w:rsidRPr="000D3554" w:rsidRDefault="0020055C" w:rsidP="008238FC">
            <w:pPr>
              <w:jc w:val="center"/>
              <w:rPr>
                <w:sz w:val="24"/>
                <w:szCs w:val="24"/>
              </w:rPr>
            </w:pPr>
            <w:r w:rsidRPr="000D3554">
              <w:rPr>
                <w:sz w:val="24"/>
                <w:szCs w:val="24"/>
              </w:rPr>
              <w:t>Entire Team</w:t>
            </w:r>
          </w:p>
        </w:tc>
        <w:tc>
          <w:tcPr>
            <w:tcW w:w="2070" w:type="dxa"/>
            <w:tcMar>
              <w:top w:w="100" w:type="dxa"/>
              <w:left w:w="100" w:type="dxa"/>
              <w:bottom w:w="100" w:type="dxa"/>
              <w:right w:w="100" w:type="dxa"/>
            </w:tcMar>
          </w:tcPr>
          <w:p w14:paraId="07A78AA0" w14:textId="7949AD90" w:rsidR="0020055C" w:rsidRPr="000D3554" w:rsidRDefault="00CF5BE6" w:rsidP="008238FC">
            <w:pPr>
              <w:jc w:val="center"/>
              <w:rPr>
                <w:sz w:val="24"/>
                <w:szCs w:val="24"/>
              </w:rPr>
            </w:pPr>
            <w:r>
              <w:rPr>
                <w:sz w:val="24"/>
                <w:szCs w:val="24"/>
              </w:rPr>
              <w:t>Depends on</w:t>
            </w:r>
            <w:r w:rsidR="00A87878">
              <w:rPr>
                <w:sz w:val="24"/>
                <w:szCs w:val="24"/>
              </w:rPr>
              <w:t xml:space="preserve"> Requirements Documentation</w:t>
            </w:r>
          </w:p>
        </w:tc>
        <w:tc>
          <w:tcPr>
            <w:tcW w:w="2070" w:type="dxa"/>
          </w:tcPr>
          <w:p w14:paraId="417DC5A3" w14:textId="659BBB36" w:rsidR="0020055C" w:rsidRPr="000D3554" w:rsidRDefault="0020055C" w:rsidP="008238FC">
            <w:pPr>
              <w:jc w:val="center"/>
              <w:rPr>
                <w:sz w:val="24"/>
                <w:szCs w:val="24"/>
              </w:rPr>
            </w:pPr>
            <w:r>
              <w:rPr>
                <w:sz w:val="24"/>
                <w:szCs w:val="24"/>
              </w:rPr>
              <w:t>2 hours</w:t>
            </w:r>
          </w:p>
        </w:tc>
      </w:tr>
      <w:tr w:rsidR="009D2990" w:rsidRPr="000D3554" w14:paraId="0430C437" w14:textId="77777777" w:rsidTr="008238FC">
        <w:tc>
          <w:tcPr>
            <w:tcW w:w="2025" w:type="dxa"/>
            <w:tcMar>
              <w:top w:w="100" w:type="dxa"/>
              <w:left w:w="100" w:type="dxa"/>
              <w:bottom w:w="100" w:type="dxa"/>
              <w:right w:w="100" w:type="dxa"/>
            </w:tcMar>
          </w:tcPr>
          <w:p w14:paraId="3F323B54" w14:textId="77777777" w:rsidR="009D2990" w:rsidRPr="000D3554" w:rsidRDefault="009D2990" w:rsidP="009D2990">
            <w:pPr>
              <w:rPr>
                <w:sz w:val="24"/>
                <w:szCs w:val="24"/>
              </w:rPr>
            </w:pPr>
            <w:r w:rsidRPr="000D3554">
              <w:rPr>
                <w:sz w:val="24"/>
                <w:szCs w:val="24"/>
              </w:rPr>
              <w:t>Detailed Design Documentation</w:t>
            </w:r>
          </w:p>
        </w:tc>
        <w:tc>
          <w:tcPr>
            <w:tcW w:w="1470" w:type="dxa"/>
            <w:tcMar>
              <w:top w:w="100" w:type="dxa"/>
              <w:left w:w="100" w:type="dxa"/>
              <w:bottom w:w="100" w:type="dxa"/>
              <w:right w:w="100" w:type="dxa"/>
            </w:tcMar>
          </w:tcPr>
          <w:p w14:paraId="051AEEA5" w14:textId="77777777" w:rsidR="009D2990" w:rsidRPr="000D3554" w:rsidRDefault="009D2990" w:rsidP="009D2990">
            <w:pPr>
              <w:jc w:val="center"/>
              <w:rPr>
                <w:sz w:val="24"/>
                <w:szCs w:val="24"/>
              </w:rPr>
            </w:pPr>
            <w:r w:rsidRPr="000D3554">
              <w:rPr>
                <w:sz w:val="24"/>
                <w:szCs w:val="24"/>
              </w:rPr>
              <w:t>11/07/2025</w:t>
            </w:r>
          </w:p>
        </w:tc>
        <w:tc>
          <w:tcPr>
            <w:tcW w:w="1805" w:type="dxa"/>
            <w:tcMar>
              <w:top w:w="100" w:type="dxa"/>
              <w:left w:w="100" w:type="dxa"/>
              <w:bottom w:w="100" w:type="dxa"/>
              <w:right w:w="100" w:type="dxa"/>
            </w:tcMar>
          </w:tcPr>
          <w:p w14:paraId="7541DD58" w14:textId="1287C1FA" w:rsidR="009D2990" w:rsidRPr="000D3554" w:rsidRDefault="009D2990" w:rsidP="009D2990">
            <w:pPr>
              <w:jc w:val="center"/>
              <w:rPr>
                <w:sz w:val="24"/>
                <w:szCs w:val="24"/>
              </w:rPr>
            </w:pPr>
            <w:r w:rsidRPr="00C3030F">
              <w:rPr>
                <w:sz w:val="24"/>
                <w:szCs w:val="24"/>
              </w:rPr>
              <w:t>Entire Team</w:t>
            </w:r>
          </w:p>
        </w:tc>
        <w:tc>
          <w:tcPr>
            <w:tcW w:w="2070" w:type="dxa"/>
            <w:tcMar>
              <w:top w:w="100" w:type="dxa"/>
              <w:left w:w="100" w:type="dxa"/>
              <w:bottom w:w="100" w:type="dxa"/>
              <w:right w:w="100" w:type="dxa"/>
            </w:tcMar>
          </w:tcPr>
          <w:p w14:paraId="7AD57C04" w14:textId="257F3D8A" w:rsidR="009D2990" w:rsidRPr="000D3554" w:rsidRDefault="00CF5BE6" w:rsidP="009D2990">
            <w:pPr>
              <w:jc w:val="center"/>
              <w:rPr>
                <w:sz w:val="24"/>
                <w:szCs w:val="24"/>
              </w:rPr>
            </w:pPr>
            <w:proofErr w:type="gramStart"/>
            <w:r>
              <w:rPr>
                <w:sz w:val="24"/>
                <w:szCs w:val="24"/>
              </w:rPr>
              <w:t>Depends</w:t>
            </w:r>
            <w:proofErr w:type="gramEnd"/>
            <w:r>
              <w:rPr>
                <w:sz w:val="24"/>
                <w:szCs w:val="24"/>
              </w:rPr>
              <w:t xml:space="preserve"> on </w:t>
            </w:r>
            <w:r w:rsidR="00A87878">
              <w:rPr>
                <w:sz w:val="24"/>
                <w:szCs w:val="24"/>
              </w:rPr>
              <w:t>Requirements &amp; Architecture Documentation</w:t>
            </w:r>
          </w:p>
        </w:tc>
        <w:tc>
          <w:tcPr>
            <w:tcW w:w="2070" w:type="dxa"/>
          </w:tcPr>
          <w:p w14:paraId="6B0399D1" w14:textId="2F19F428" w:rsidR="009D2990" w:rsidRPr="000D3554" w:rsidRDefault="009D2990" w:rsidP="009D2990">
            <w:pPr>
              <w:jc w:val="center"/>
              <w:rPr>
                <w:sz w:val="24"/>
                <w:szCs w:val="24"/>
              </w:rPr>
            </w:pPr>
            <w:r>
              <w:rPr>
                <w:sz w:val="24"/>
                <w:szCs w:val="24"/>
              </w:rPr>
              <w:t>5 hours</w:t>
            </w:r>
          </w:p>
        </w:tc>
      </w:tr>
      <w:tr w:rsidR="009D2990" w:rsidRPr="000D3554" w14:paraId="6D29E565" w14:textId="77777777" w:rsidTr="008238FC">
        <w:tc>
          <w:tcPr>
            <w:tcW w:w="2025" w:type="dxa"/>
            <w:tcMar>
              <w:top w:w="100" w:type="dxa"/>
              <w:left w:w="100" w:type="dxa"/>
              <w:bottom w:w="100" w:type="dxa"/>
              <w:right w:w="100" w:type="dxa"/>
            </w:tcMar>
          </w:tcPr>
          <w:p w14:paraId="5DE42B00" w14:textId="77777777" w:rsidR="009D2990" w:rsidRPr="000D3554" w:rsidRDefault="009D2990" w:rsidP="009D2990">
            <w:pPr>
              <w:rPr>
                <w:sz w:val="24"/>
                <w:szCs w:val="24"/>
              </w:rPr>
            </w:pPr>
            <w:r w:rsidRPr="000D3554">
              <w:rPr>
                <w:sz w:val="24"/>
                <w:szCs w:val="24"/>
              </w:rPr>
              <w:t>Test Plan</w:t>
            </w:r>
          </w:p>
        </w:tc>
        <w:tc>
          <w:tcPr>
            <w:tcW w:w="1470" w:type="dxa"/>
            <w:tcMar>
              <w:top w:w="100" w:type="dxa"/>
              <w:left w:w="100" w:type="dxa"/>
              <w:bottom w:w="100" w:type="dxa"/>
              <w:right w:w="100" w:type="dxa"/>
            </w:tcMar>
          </w:tcPr>
          <w:p w14:paraId="1552819C" w14:textId="77777777" w:rsidR="009D2990" w:rsidRPr="000D3554" w:rsidRDefault="009D2990" w:rsidP="009D2990">
            <w:pPr>
              <w:jc w:val="center"/>
              <w:rPr>
                <w:sz w:val="24"/>
                <w:szCs w:val="24"/>
              </w:rPr>
            </w:pPr>
            <w:r w:rsidRPr="000D3554">
              <w:rPr>
                <w:sz w:val="24"/>
                <w:szCs w:val="24"/>
              </w:rPr>
              <w:t>11/21/2025</w:t>
            </w:r>
          </w:p>
        </w:tc>
        <w:tc>
          <w:tcPr>
            <w:tcW w:w="1805" w:type="dxa"/>
            <w:tcMar>
              <w:top w:w="100" w:type="dxa"/>
              <w:left w:w="100" w:type="dxa"/>
              <w:bottom w:w="100" w:type="dxa"/>
              <w:right w:w="100" w:type="dxa"/>
            </w:tcMar>
          </w:tcPr>
          <w:p w14:paraId="1942F2A6" w14:textId="32FD27A7" w:rsidR="009D2990" w:rsidRPr="000D3554" w:rsidRDefault="009D2990" w:rsidP="009D2990">
            <w:pPr>
              <w:jc w:val="center"/>
              <w:rPr>
                <w:sz w:val="24"/>
                <w:szCs w:val="24"/>
              </w:rPr>
            </w:pPr>
            <w:r w:rsidRPr="00C3030F">
              <w:rPr>
                <w:sz w:val="24"/>
                <w:szCs w:val="24"/>
              </w:rPr>
              <w:t>Entire Team</w:t>
            </w:r>
          </w:p>
        </w:tc>
        <w:tc>
          <w:tcPr>
            <w:tcW w:w="2070" w:type="dxa"/>
            <w:tcMar>
              <w:top w:w="100" w:type="dxa"/>
              <w:left w:w="100" w:type="dxa"/>
              <w:bottom w:w="100" w:type="dxa"/>
              <w:right w:w="100" w:type="dxa"/>
            </w:tcMar>
          </w:tcPr>
          <w:p w14:paraId="38638DE4" w14:textId="52298B59" w:rsidR="009D2990" w:rsidRPr="000D3554" w:rsidRDefault="00CF5BE6" w:rsidP="009D2990">
            <w:pPr>
              <w:jc w:val="center"/>
              <w:rPr>
                <w:sz w:val="24"/>
                <w:szCs w:val="24"/>
              </w:rPr>
            </w:pPr>
            <w:r>
              <w:rPr>
                <w:sz w:val="24"/>
                <w:szCs w:val="24"/>
              </w:rPr>
              <w:t xml:space="preserve">Depends on </w:t>
            </w:r>
            <w:r w:rsidR="00A87878">
              <w:rPr>
                <w:sz w:val="24"/>
                <w:szCs w:val="24"/>
              </w:rPr>
              <w:t>Requirements, Architecture, and Detailed Design Documentation</w:t>
            </w:r>
          </w:p>
        </w:tc>
        <w:tc>
          <w:tcPr>
            <w:tcW w:w="2070" w:type="dxa"/>
          </w:tcPr>
          <w:p w14:paraId="5E473786" w14:textId="744D7520" w:rsidR="009D2990" w:rsidRPr="000D3554" w:rsidRDefault="009D2990" w:rsidP="009D2990">
            <w:pPr>
              <w:jc w:val="center"/>
              <w:rPr>
                <w:sz w:val="24"/>
                <w:szCs w:val="24"/>
              </w:rPr>
            </w:pPr>
            <w:r>
              <w:rPr>
                <w:sz w:val="24"/>
                <w:szCs w:val="24"/>
              </w:rPr>
              <w:t>6 hours</w:t>
            </w:r>
          </w:p>
        </w:tc>
      </w:tr>
      <w:tr w:rsidR="009D2990" w:rsidRPr="000D3554" w14:paraId="4937C54F" w14:textId="77777777" w:rsidTr="008238FC">
        <w:tc>
          <w:tcPr>
            <w:tcW w:w="2025" w:type="dxa"/>
            <w:tcMar>
              <w:top w:w="100" w:type="dxa"/>
              <w:left w:w="100" w:type="dxa"/>
              <w:bottom w:w="100" w:type="dxa"/>
              <w:right w:w="100" w:type="dxa"/>
            </w:tcMar>
          </w:tcPr>
          <w:p w14:paraId="7B524C19" w14:textId="77777777" w:rsidR="009D2990" w:rsidRPr="000D3554" w:rsidRDefault="009D2990" w:rsidP="009D2990">
            <w:pPr>
              <w:rPr>
                <w:sz w:val="24"/>
                <w:szCs w:val="24"/>
              </w:rPr>
            </w:pPr>
            <w:r w:rsidRPr="000D3554">
              <w:rPr>
                <w:sz w:val="24"/>
                <w:szCs w:val="24"/>
              </w:rPr>
              <w:t>Final Project Presentation Slides</w:t>
            </w:r>
          </w:p>
        </w:tc>
        <w:tc>
          <w:tcPr>
            <w:tcW w:w="1470" w:type="dxa"/>
            <w:tcMar>
              <w:top w:w="100" w:type="dxa"/>
              <w:left w:w="100" w:type="dxa"/>
              <w:bottom w:w="100" w:type="dxa"/>
              <w:right w:w="100" w:type="dxa"/>
            </w:tcMar>
          </w:tcPr>
          <w:p w14:paraId="1F3E5764" w14:textId="77777777" w:rsidR="009D2990" w:rsidRPr="000D3554" w:rsidRDefault="009D2990" w:rsidP="009D2990">
            <w:pPr>
              <w:jc w:val="center"/>
              <w:rPr>
                <w:sz w:val="24"/>
                <w:szCs w:val="24"/>
              </w:rPr>
            </w:pPr>
            <w:r w:rsidRPr="000D3554">
              <w:rPr>
                <w:sz w:val="24"/>
                <w:szCs w:val="24"/>
              </w:rPr>
              <w:t>12/02/2025</w:t>
            </w:r>
          </w:p>
        </w:tc>
        <w:tc>
          <w:tcPr>
            <w:tcW w:w="1805" w:type="dxa"/>
            <w:tcMar>
              <w:top w:w="100" w:type="dxa"/>
              <w:left w:w="100" w:type="dxa"/>
              <w:bottom w:w="100" w:type="dxa"/>
              <w:right w:w="100" w:type="dxa"/>
            </w:tcMar>
          </w:tcPr>
          <w:p w14:paraId="35AB57FE" w14:textId="1F580466" w:rsidR="009D2990" w:rsidRPr="000D3554" w:rsidRDefault="009D2990" w:rsidP="009D2990">
            <w:pPr>
              <w:jc w:val="center"/>
              <w:rPr>
                <w:sz w:val="24"/>
                <w:szCs w:val="24"/>
              </w:rPr>
            </w:pPr>
            <w:r w:rsidRPr="00C3030F">
              <w:rPr>
                <w:sz w:val="24"/>
                <w:szCs w:val="24"/>
              </w:rPr>
              <w:t>Entire Team</w:t>
            </w:r>
          </w:p>
        </w:tc>
        <w:tc>
          <w:tcPr>
            <w:tcW w:w="2070" w:type="dxa"/>
            <w:tcMar>
              <w:top w:w="100" w:type="dxa"/>
              <w:left w:w="100" w:type="dxa"/>
              <w:bottom w:w="100" w:type="dxa"/>
              <w:right w:w="100" w:type="dxa"/>
            </w:tcMar>
          </w:tcPr>
          <w:p w14:paraId="095B7BC0" w14:textId="399520ED" w:rsidR="009D2990" w:rsidRPr="000D3554" w:rsidRDefault="00CF5BE6" w:rsidP="009D2990">
            <w:pPr>
              <w:jc w:val="center"/>
              <w:rPr>
                <w:sz w:val="24"/>
                <w:szCs w:val="24"/>
              </w:rPr>
            </w:pPr>
            <w:r>
              <w:rPr>
                <w:sz w:val="24"/>
                <w:szCs w:val="24"/>
              </w:rPr>
              <w:t xml:space="preserve">Depends on </w:t>
            </w:r>
            <w:r w:rsidR="00A87878">
              <w:rPr>
                <w:sz w:val="24"/>
                <w:szCs w:val="24"/>
              </w:rPr>
              <w:t>Requirements, Architecture, Detailed Design, and Test Plan Documentation</w:t>
            </w:r>
          </w:p>
        </w:tc>
        <w:tc>
          <w:tcPr>
            <w:tcW w:w="2070" w:type="dxa"/>
          </w:tcPr>
          <w:p w14:paraId="15A72B60" w14:textId="360188E6" w:rsidR="009D2990" w:rsidRPr="000D3554" w:rsidRDefault="009D2990" w:rsidP="009D2990">
            <w:pPr>
              <w:jc w:val="center"/>
              <w:rPr>
                <w:sz w:val="24"/>
                <w:szCs w:val="24"/>
              </w:rPr>
            </w:pPr>
            <w:r>
              <w:rPr>
                <w:sz w:val="24"/>
                <w:szCs w:val="24"/>
              </w:rPr>
              <w:t>2 hours</w:t>
            </w:r>
          </w:p>
        </w:tc>
      </w:tr>
      <w:tr w:rsidR="009D2990" w:rsidRPr="000D3554" w14:paraId="743B5F56" w14:textId="77777777" w:rsidTr="008238FC">
        <w:tc>
          <w:tcPr>
            <w:tcW w:w="2025" w:type="dxa"/>
            <w:tcMar>
              <w:top w:w="100" w:type="dxa"/>
              <w:left w:w="100" w:type="dxa"/>
              <w:bottom w:w="100" w:type="dxa"/>
              <w:right w:w="100" w:type="dxa"/>
            </w:tcMar>
          </w:tcPr>
          <w:p w14:paraId="7B9953D1" w14:textId="33402981" w:rsidR="009D2990" w:rsidRPr="000D3554" w:rsidRDefault="009D2990" w:rsidP="009D2990">
            <w:pPr>
              <w:rPr>
                <w:sz w:val="24"/>
                <w:szCs w:val="24"/>
              </w:rPr>
            </w:pPr>
            <w:r w:rsidRPr="000D3554">
              <w:rPr>
                <w:sz w:val="24"/>
                <w:szCs w:val="24"/>
              </w:rPr>
              <w:t>Final Project Report</w:t>
            </w:r>
            <w:r>
              <w:rPr>
                <w:sz w:val="24"/>
                <w:szCs w:val="24"/>
              </w:rPr>
              <w:t xml:space="preserve"> (and document revisions)</w:t>
            </w:r>
          </w:p>
        </w:tc>
        <w:tc>
          <w:tcPr>
            <w:tcW w:w="1470" w:type="dxa"/>
            <w:tcMar>
              <w:top w:w="100" w:type="dxa"/>
              <w:left w:w="100" w:type="dxa"/>
              <w:bottom w:w="100" w:type="dxa"/>
              <w:right w:w="100" w:type="dxa"/>
            </w:tcMar>
          </w:tcPr>
          <w:p w14:paraId="44317D40" w14:textId="77777777" w:rsidR="009D2990" w:rsidRPr="000D3554" w:rsidRDefault="009D2990" w:rsidP="009D2990">
            <w:pPr>
              <w:jc w:val="center"/>
              <w:rPr>
                <w:sz w:val="24"/>
                <w:szCs w:val="24"/>
              </w:rPr>
            </w:pPr>
            <w:r w:rsidRPr="000D3554">
              <w:rPr>
                <w:sz w:val="24"/>
                <w:szCs w:val="24"/>
              </w:rPr>
              <w:t>12/05/2025</w:t>
            </w:r>
          </w:p>
        </w:tc>
        <w:tc>
          <w:tcPr>
            <w:tcW w:w="1805" w:type="dxa"/>
            <w:tcMar>
              <w:top w:w="100" w:type="dxa"/>
              <w:left w:w="100" w:type="dxa"/>
              <w:bottom w:w="100" w:type="dxa"/>
              <w:right w:w="100" w:type="dxa"/>
            </w:tcMar>
          </w:tcPr>
          <w:p w14:paraId="399ED1B3" w14:textId="331E30E7" w:rsidR="009D2990" w:rsidRPr="000D3554" w:rsidRDefault="009D2990" w:rsidP="009D2990">
            <w:pPr>
              <w:jc w:val="center"/>
              <w:rPr>
                <w:sz w:val="24"/>
                <w:szCs w:val="24"/>
              </w:rPr>
            </w:pPr>
            <w:r w:rsidRPr="00C3030F">
              <w:rPr>
                <w:sz w:val="24"/>
                <w:szCs w:val="24"/>
              </w:rPr>
              <w:t>Entire Team</w:t>
            </w:r>
          </w:p>
        </w:tc>
        <w:tc>
          <w:tcPr>
            <w:tcW w:w="2070" w:type="dxa"/>
            <w:tcMar>
              <w:top w:w="100" w:type="dxa"/>
              <w:left w:w="100" w:type="dxa"/>
              <w:bottom w:w="100" w:type="dxa"/>
              <w:right w:w="100" w:type="dxa"/>
            </w:tcMar>
          </w:tcPr>
          <w:p w14:paraId="1CDF8484" w14:textId="5597B0C4" w:rsidR="009D2990" w:rsidRPr="000D3554" w:rsidRDefault="00CF5BE6" w:rsidP="009D2990">
            <w:pPr>
              <w:jc w:val="center"/>
              <w:rPr>
                <w:sz w:val="24"/>
                <w:szCs w:val="24"/>
              </w:rPr>
            </w:pPr>
            <w:r>
              <w:rPr>
                <w:sz w:val="24"/>
                <w:szCs w:val="24"/>
              </w:rPr>
              <w:t xml:space="preserve">Depends on </w:t>
            </w:r>
            <w:r w:rsidR="00A87878">
              <w:rPr>
                <w:sz w:val="24"/>
                <w:szCs w:val="24"/>
              </w:rPr>
              <w:t>Requirements, Architecture, Detailed Design, and Test Plan Documentation</w:t>
            </w:r>
          </w:p>
        </w:tc>
        <w:tc>
          <w:tcPr>
            <w:tcW w:w="2070" w:type="dxa"/>
          </w:tcPr>
          <w:p w14:paraId="45EB702E" w14:textId="60B7CA2C" w:rsidR="009D2990" w:rsidRPr="000D3554" w:rsidRDefault="009D2990" w:rsidP="009D2990">
            <w:pPr>
              <w:jc w:val="center"/>
              <w:rPr>
                <w:sz w:val="24"/>
                <w:szCs w:val="24"/>
              </w:rPr>
            </w:pPr>
            <w:r>
              <w:rPr>
                <w:sz w:val="24"/>
                <w:szCs w:val="24"/>
              </w:rPr>
              <w:t>8 hours</w:t>
            </w:r>
          </w:p>
        </w:tc>
      </w:tr>
    </w:tbl>
    <w:p w14:paraId="6689AF70" w14:textId="77777777" w:rsidR="000425EF" w:rsidRDefault="000425EF" w:rsidP="00593B27">
      <w:pPr>
        <w:pStyle w:val="BodyText"/>
        <w:spacing w:line="276" w:lineRule="auto"/>
        <w:ind w:left="0" w:right="20" w:firstLine="0"/>
        <w:jc w:val="both"/>
        <w:rPr>
          <w:sz w:val="24"/>
          <w:szCs w:val="24"/>
        </w:rPr>
      </w:pPr>
    </w:p>
    <w:p w14:paraId="3E7C0933" w14:textId="77777777" w:rsidR="00E756EB" w:rsidRDefault="00E756EB" w:rsidP="00593B27">
      <w:pPr>
        <w:pStyle w:val="BodyText"/>
        <w:spacing w:line="276" w:lineRule="auto"/>
        <w:ind w:left="0" w:right="20" w:firstLine="0"/>
        <w:jc w:val="both"/>
        <w:rPr>
          <w:sz w:val="24"/>
          <w:szCs w:val="24"/>
        </w:rPr>
      </w:pPr>
    </w:p>
    <w:p w14:paraId="4CDAD545" w14:textId="112281D8" w:rsidR="00E756EB" w:rsidRDefault="00E756EB" w:rsidP="00E756EB">
      <w:pPr>
        <w:pStyle w:val="BodyText"/>
        <w:spacing w:after="240" w:line="276" w:lineRule="auto"/>
        <w:ind w:left="0" w:right="20" w:firstLine="0"/>
        <w:jc w:val="both"/>
        <w:rPr>
          <w:sz w:val="24"/>
          <w:szCs w:val="24"/>
          <w:u w:val="single"/>
        </w:rPr>
      </w:pPr>
      <w:r>
        <w:rPr>
          <w:sz w:val="24"/>
          <w:szCs w:val="24"/>
          <w:u w:val="single"/>
        </w:rPr>
        <w:t>MONITORING, REPORTING, AND CONTROLLING MECHANISMS</w:t>
      </w:r>
    </w:p>
    <w:p w14:paraId="23A694DB" w14:textId="1F5E202A" w:rsidR="000425EF" w:rsidRDefault="00E756EB" w:rsidP="00F74451">
      <w:pPr>
        <w:pStyle w:val="BodyText"/>
        <w:spacing w:after="240" w:line="276" w:lineRule="auto"/>
        <w:ind w:left="0" w:right="20" w:firstLine="0"/>
        <w:jc w:val="both"/>
        <w:rPr>
          <w:sz w:val="24"/>
          <w:szCs w:val="24"/>
        </w:rPr>
      </w:pPr>
      <w:r>
        <w:rPr>
          <w:sz w:val="24"/>
          <w:szCs w:val="24"/>
        </w:rPr>
        <w:t xml:space="preserve">Project monitoring is achieved through </w:t>
      </w:r>
      <w:r w:rsidR="00C85C09">
        <w:rPr>
          <w:sz w:val="24"/>
          <w:szCs w:val="24"/>
        </w:rPr>
        <w:t>a combination of weekly attendance reports and version control.</w:t>
      </w:r>
    </w:p>
    <w:p w14:paraId="57D62C99" w14:textId="2D6122DE" w:rsidR="007E3F34" w:rsidRDefault="00F74451">
      <w:pPr>
        <w:pStyle w:val="BodyText"/>
        <w:numPr>
          <w:ilvl w:val="0"/>
          <w:numId w:val="6"/>
        </w:numPr>
        <w:spacing w:line="276" w:lineRule="auto"/>
        <w:ind w:right="20"/>
        <w:jc w:val="both"/>
        <w:rPr>
          <w:sz w:val="24"/>
          <w:szCs w:val="24"/>
        </w:rPr>
      </w:pPr>
      <w:r w:rsidRPr="00F74451">
        <w:rPr>
          <w:sz w:val="24"/>
          <w:szCs w:val="24"/>
          <w:u w:val="single"/>
        </w:rPr>
        <w:t>Weekly Attendance</w:t>
      </w:r>
      <w:r>
        <w:rPr>
          <w:sz w:val="24"/>
          <w:szCs w:val="24"/>
          <w:u w:val="single"/>
        </w:rPr>
        <w:t xml:space="preserve"> </w:t>
      </w:r>
      <w:r w:rsidRPr="00F74451">
        <w:rPr>
          <w:sz w:val="24"/>
          <w:szCs w:val="24"/>
          <w:u w:val="single"/>
        </w:rPr>
        <w:t>Reports</w:t>
      </w:r>
      <w:r>
        <w:rPr>
          <w:sz w:val="24"/>
          <w:szCs w:val="24"/>
        </w:rPr>
        <w:t xml:space="preserve"> document team attendance of weekly sponsor meetings and highlight project-related issues. It is submitted via google forms every week for the duration of the project.</w:t>
      </w:r>
    </w:p>
    <w:p w14:paraId="74BBC689" w14:textId="60B655C0" w:rsidR="00F74451" w:rsidRDefault="00F74451">
      <w:pPr>
        <w:pStyle w:val="BodyText"/>
        <w:numPr>
          <w:ilvl w:val="0"/>
          <w:numId w:val="6"/>
        </w:numPr>
        <w:spacing w:line="276" w:lineRule="auto"/>
        <w:ind w:right="20"/>
        <w:jc w:val="both"/>
        <w:rPr>
          <w:sz w:val="24"/>
          <w:szCs w:val="24"/>
        </w:rPr>
      </w:pPr>
      <w:r>
        <w:rPr>
          <w:sz w:val="24"/>
          <w:szCs w:val="24"/>
          <w:u w:val="single"/>
        </w:rPr>
        <w:t>GitHub</w:t>
      </w:r>
      <w:r>
        <w:rPr>
          <w:sz w:val="24"/>
          <w:szCs w:val="24"/>
        </w:rPr>
        <w:t xml:space="preserve"> serves as the platform for version history, peer reviews, and artifact management.</w:t>
      </w:r>
    </w:p>
    <w:p w14:paraId="32DBA947" w14:textId="77777777" w:rsidR="00F74451" w:rsidRDefault="00F74451" w:rsidP="00593B27">
      <w:pPr>
        <w:pStyle w:val="BodyText"/>
        <w:spacing w:line="276" w:lineRule="auto"/>
        <w:ind w:left="0" w:right="20" w:firstLine="0"/>
        <w:jc w:val="both"/>
        <w:rPr>
          <w:sz w:val="24"/>
          <w:szCs w:val="24"/>
        </w:rPr>
      </w:pPr>
    </w:p>
    <w:p w14:paraId="76C405B6" w14:textId="597182B2" w:rsidR="00A54708" w:rsidRPr="00A54708" w:rsidRDefault="00A54708">
      <w:pPr>
        <w:rPr>
          <w:sz w:val="24"/>
          <w:szCs w:val="24"/>
        </w:rPr>
      </w:pPr>
    </w:p>
    <w:p w14:paraId="47C7DE47" w14:textId="3E8E5E4A" w:rsidR="00F74451" w:rsidRDefault="00F74451" w:rsidP="00F74451">
      <w:pPr>
        <w:pStyle w:val="BodyText"/>
        <w:spacing w:after="240" w:line="276" w:lineRule="auto"/>
        <w:ind w:left="0" w:right="20" w:firstLine="0"/>
        <w:jc w:val="both"/>
        <w:rPr>
          <w:sz w:val="24"/>
          <w:szCs w:val="24"/>
          <w:u w:val="single"/>
        </w:rPr>
      </w:pPr>
      <w:r>
        <w:rPr>
          <w:sz w:val="24"/>
          <w:szCs w:val="24"/>
          <w:u w:val="single"/>
        </w:rPr>
        <w:lastRenderedPageBreak/>
        <w:t>PROFESSIONAL STANDARDS</w:t>
      </w:r>
    </w:p>
    <w:p w14:paraId="37DAD9A4" w14:textId="1F7C46F1" w:rsidR="007E3F34" w:rsidRDefault="00F74451" w:rsidP="00A54708">
      <w:pPr>
        <w:pStyle w:val="BodyText"/>
        <w:spacing w:after="240" w:line="276" w:lineRule="auto"/>
        <w:ind w:left="0" w:right="20" w:firstLine="0"/>
        <w:jc w:val="both"/>
        <w:rPr>
          <w:sz w:val="24"/>
          <w:szCs w:val="24"/>
        </w:rPr>
      </w:pPr>
      <w:r>
        <w:rPr>
          <w:sz w:val="24"/>
          <w:szCs w:val="24"/>
        </w:rPr>
        <w:t xml:space="preserve">High professional standards are expected throughout the project, including </w:t>
      </w:r>
      <w:r w:rsidR="00075366">
        <w:rPr>
          <w:sz w:val="24"/>
          <w:szCs w:val="24"/>
        </w:rPr>
        <w:t xml:space="preserve">academic integrity, </w:t>
      </w:r>
      <w:r>
        <w:rPr>
          <w:sz w:val="24"/>
          <w:szCs w:val="24"/>
        </w:rPr>
        <w:t>timely task completion, respectful team collaboration, active communication, and responsibility for deliverables. Guidelines are followed for managing instances of inappropriate behavior, with escalation procedures defined</w:t>
      </w:r>
      <w:r w:rsidR="00075366">
        <w:rPr>
          <w:sz w:val="24"/>
          <w:szCs w:val="24"/>
        </w:rPr>
        <w:t>.</w:t>
      </w:r>
    </w:p>
    <w:p w14:paraId="21D83CF4" w14:textId="1EB577D3" w:rsidR="00F74451" w:rsidRDefault="00A54708" w:rsidP="00A54708">
      <w:pPr>
        <w:pStyle w:val="BodyText"/>
        <w:spacing w:after="240" w:line="276" w:lineRule="auto"/>
        <w:ind w:left="0" w:right="20" w:firstLine="0"/>
        <w:jc w:val="both"/>
        <w:rPr>
          <w:sz w:val="24"/>
          <w:szCs w:val="24"/>
        </w:rPr>
      </w:pPr>
      <w:r>
        <w:rPr>
          <w:sz w:val="24"/>
          <w:szCs w:val="24"/>
          <w:u w:val="single"/>
        </w:rPr>
        <w:t>EVIDENCE OF CONFIGURATION MANAGEMENT</w:t>
      </w:r>
    </w:p>
    <w:p w14:paraId="49FC3FB9" w14:textId="0DBB7879" w:rsidR="00F74451" w:rsidRDefault="00313E74" w:rsidP="00313E74">
      <w:pPr>
        <w:pStyle w:val="BodyText"/>
        <w:spacing w:after="240" w:line="276" w:lineRule="auto"/>
        <w:ind w:left="0" w:right="20" w:firstLine="0"/>
        <w:jc w:val="both"/>
        <w:rPr>
          <w:sz w:val="24"/>
          <w:szCs w:val="24"/>
        </w:rPr>
      </w:pPr>
      <w:r>
        <w:rPr>
          <w:sz w:val="24"/>
          <w:szCs w:val="24"/>
        </w:rPr>
        <w:t xml:space="preserve">GitHub </w:t>
      </w:r>
      <w:r w:rsidR="006F3126">
        <w:rPr>
          <w:sz w:val="24"/>
          <w:szCs w:val="24"/>
        </w:rPr>
        <w:t>serves as</w:t>
      </w:r>
      <w:r>
        <w:rPr>
          <w:sz w:val="24"/>
          <w:szCs w:val="24"/>
        </w:rPr>
        <w:t xml:space="preserve"> </w:t>
      </w:r>
      <w:r w:rsidR="006F3126">
        <w:rPr>
          <w:sz w:val="24"/>
          <w:szCs w:val="24"/>
        </w:rPr>
        <w:t xml:space="preserve">the </w:t>
      </w:r>
      <w:r>
        <w:rPr>
          <w:sz w:val="24"/>
          <w:szCs w:val="24"/>
        </w:rPr>
        <w:t>configuration management platform for this document. Evidence of configuration tracking is provided through version history tables listing commit hashes, dates, and comparison links showing difference across revisions:</w:t>
      </w:r>
    </w:p>
    <w:p w14:paraId="67D884A6" w14:textId="09C4B8BD" w:rsidR="00313E74" w:rsidRPr="00313E74" w:rsidRDefault="00313E74" w:rsidP="004936D7">
      <w:pPr>
        <w:jc w:val="center"/>
        <w:rPr>
          <w:b/>
          <w:bCs/>
          <w:sz w:val="24"/>
          <w:szCs w:val="24"/>
        </w:rPr>
      </w:pPr>
      <w:r w:rsidRPr="00313E74">
        <w:rPr>
          <w:b/>
          <w:bCs/>
          <w:sz w:val="24"/>
          <w:szCs w:val="24"/>
        </w:rPr>
        <w:t xml:space="preserve">Table </w:t>
      </w:r>
      <w:r w:rsidR="00D82673">
        <w:rPr>
          <w:b/>
          <w:bCs/>
          <w:sz w:val="24"/>
          <w:szCs w:val="24"/>
        </w:rPr>
        <w:t>2</w:t>
      </w:r>
      <w:r w:rsidRPr="00313E74">
        <w:rPr>
          <w:b/>
          <w:bCs/>
          <w:sz w:val="24"/>
          <w:szCs w:val="24"/>
        </w:rPr>
        <w:t>.</w:t>
      </w:r>
      <w:r>
        <w:rPr>
          <w:b/>
          <w:bCs/>
          <w:sz w:val="24"/>
          <w:szCs w:val="24"/>
        </w:rPr>
        <w:t>3</w:t>
      </w:r>
      <w:r w:rsidRPr="00313E74">
        <w:rPr>
          <w:b/>
          <w:bCs/>
          <w:sz w:val="24"/>
          <w:szCs w:val="24"/>
        </w:rPr>
        <w:t xml:space="preserve"> –</w:t>
      </w:r>
      <w:r w:rsidR="005D5500">
        <w:rPr>
          <w:b/>
          <w:bCs/>
          <w:sz w:val="24"/>
          <w:szCs w:val="24"/>
        </w:rPr>
        <w:t xml:space="preserve"> </w:t>
      </w:r>
      <w:r w:rsidRPr="00313E74">
        <w:rPr>
          <w:b/>
          <w:bCs/>
          <w:sz w:val="24"/>
          <w:szCs w:val="24"/>
        </w:rPr>
        <w:t>Configuration Management</w:t>
      </w:r>
      <w:r w:rsidR="005D5500">
        <w:rPr>
          <w:b/>
          <w:bCs/>
          <w:sz w:val="24"/>
          <w:szCs w:val="24"/>
        </w:rPr>
        <w:t xml:space="preserve"> </w:t>
      </w:r>
      <w:r w:rsidR="00934A3F">
        <w:rPr>
          <w:b/>
          <w:bCs/>
          <w:sz w:val="24"/>
          <w:szCs w:val="24"/>
        </w:rPr>
        <w:t xml:space="preserve">– </w:t>
      </w:r>
      <w:r w:rsidR="005D5500">
        <w:rPr>
          <w:b/>
          <w:bCs/>
          <w:sz w:val="24"/>
          <w:szCs w:val="24"/>
        </w:rPr>
        <w:t>Project Management</w:t>
      </w:r>
    </w:p>
    <w:tbl>
      <w:tblPr>
        <w:tblStyle w:val="TableGrid"/>
        <w:tblW w:w="0" w:type="auto"/>
        <w:jc w:val="center"/>
        <w:tblLook w:val="04A0" w:firstRow="1" w:lastRow="0" w:firstColumn="1" w:lastColumn="0" w:noHBand="0" w:noVBand="1"/>
      </w:tblPr>
      <w:tblGrid>
        <w:gridCol w:w="1190"/>
        <w:gridCol w:w="1310"/>
        <w:gridCol w:w="1203"/>
        <w:gridCol w:w="1203"/>
        <w:gridCol w:w="1483"/>
        <w:gridCol w:w="1416"/>
        <w:gridCol w:w="1452"/>
      </w:tblGrid>
      <w:tr w:rsidR="00313E74" w:rsidRPr="000D3554" w14:paraId="03EB85E5" w14:textId="77777777" w:rsidTr="008238FC">
        <w:trPr>
          <w:jc w:val="center"/>
        </w:trPr>
        <w:tc>
          <w:tcPr>
            <w:tcW w:w="1190" w:type="dxa"/>
            <w:vAlign w:val="center"/>
          </w:tcPr>
          <w:p w14:paraId="7865CDE9" w14:textId="77777777" w:rsidR="00313E74" w:rsidRPr="000D3554" w:rsidRDefault="00313E74" w:rsidP="00A61545">
            <w:pPr>
              <w:widowControl w:val="0"/>
              <w:spacing w:before="240" w:after="240"/>
              <w:jc w:val="center"/>
              <w:rPr>
                <w:b/>
                <w:sz w:val="24"/>
                <w:szCs w:val="24"/>
              </w:rPr>
            </w:pPr>
            <w:r w:rsidRPr="000D3554">
              <w:rPr>
                <w:b/>
                <w:sz w:val="24"/>
                <w:szCs w:val="24"/>
              </w:rPr>
              <w:t>ID:</w:t>
            </w:r>
          </w:p>
        </w:tc>
        <w:tc>
          <w:tcPr>
            <w:tcW w:w="1190" w:type="dxa"/>
            <w:vAlign w:val="center"/>
          </w:tcPr>
          <w:p w14:paraId="74995C47" w14:textId="77777777" w:rsidR="00313E74" w:rsidRPr="000D3554" w:rsidRDefault="00313E74" w:rsidP="00A61545">
            <w:pPr>
              <w:widowControl w:val="0"/>
              <w:spacing w:before="240" w:after="240"/>
              <w:jc w:val="center"/>
              <w:rPr>
                <w:b/>
                <w:sz w:val="24"/>
                <w:szCs w:val="24"/>
              </w:rPr>
            </w:pPr>
            <w:r w:rsidRPr="000D3554">
              <w:rPr>
                <w:b/>
                <w:sz w:val="24"/>
                <w:szCs w:val="24"/>
              </w:rPr>
              <w:t>Date of Change:</w:t>
            </w:r>
          </w:p>
        </w:tc>
        <w:tc>
          <w:tcPr>
            <w:tcW w:w="1203" w:type="dxa"/>
            <w:vAlign w:val="center"/>
          </w:tcPr>
          <w:p w14:paraId="3A75FAB7" w14:textId="77777777" w:rsidR="00313E74" w:rsidRPr="000D3554" w:rsidRDefault="00313E74" w:rsidP="00A61545">
            <w:pPr>
              <w:widowControl w:val="0"/>
              <w:spacing w:before="240" w:after="240"/>
              <w:jc w:val="center"/>
              <w:rPr>
                <w:b/>
                <w:sz w:val="24"/>
                <w:szCs w:val="24"/>
              </w:rPr>
            </w:pPr>
            <w:r w:rsidRPr="000D3554">
              <w:rPr>
                <w:b/>
                <w:sz w:val="24"/>
                <w:szCs w:val="24"/>
              </w:rPr>
              <w:t>Version Before:</w:t>
            </w:r>
          </w:p>
        </w:tc>
        <w:tc>
          <w:tcPr>
            <w:tcW w:w="1203" w:type="dxa"/>
            <w:vAlign w:val="center"/>
          </w:tcPr>
          <w:p w14:paraId="5B20201C" w14:textId="77777777" w:rsidR="00313E74" w:rsidRPr="000D3554" w:rsidRDefault="00313E74" w:rsidP="00A61545">
            <w:pPr>
              <w:widowControl w:val="0"/>
              <w:spacing w:before="240" w:after="240"/>
              <w:jc w:val="center"/>
              <w:rPr>
                <w:b/>
                <w:sz w:val="24"/>
                <w:szCs w:val="24"/>
              </w:rPr>
            </w:pPr>
            <w:r w:rsidRPr="000D3554">
              <w:rPr>
                <w:b/>
                <w:sz w:val="24"/>
                <w:szCs w:val="24"/>
              </w:rPr>
              <w:t>Version After:</w:t>
            </w:r>
          </w:p>
        </w:tc>
        <w:tc>
          <w:tcPr>
            <w:tcW w:w="1483" w:type="dxa"/>
            <w:vAlign w:val="center"/>
          </w:tcPr>
          <w:p w14:paraId="7A7CC602" w14:textId="77777777" w:rsidR="00313E74" w:rsidRPr="000D3554" w:rsidRDefault="00313E74" w:rsidP="00A61545">
            <w:pPr>
              <w:widowControl w:val="0"/>
              <w:spacing w:before="240" w:after="240"/>
              <w:jc w:val="center"/>
              <w:rPr>
                <w:b/>
                <w:sz w:val="24"/>
                <w:szCs w:val="24"/>
              </w:rPr>
            </w:pPr>
            <w:r w:rsidRPr="000D3554">
              <w:rPr>
                <w:b/>
                <w:sz w:val="24"/>
                <w:szCs w:val="24"/>
              </w:rPr>
              <w:t>Author:</w:t>
            </w:r>
          </w:p>
        </w:tc>
        <w:tc>
          <w:tcPr>
            <w:tcW w:w="1416" w:type="dxa"/>
            <w:vAlign w:val="center"/>
          </w:tcPr>
          <w:p w14:paraId="1FC533E3" w14:textId="77777777" w:rsidR="00313E74" w:rsidRPr="000D3554" w:rsidRDefault="00313E74" w:rsidP="00A61545">
            <w:pPr>
              <w:widowControl w:val="0"/>
              <w:spacing w:before="240" w:after="240"/>
              <w:jc w:val="center"/>
              <w:rPr>
                <w:b/>
                <w:sz w:val="24"/>
                <w:szCs w:val="24"/>
              </w:rPr>
            </w:pPr>
            <w:r w:rsidRPr="000D3554">
              <w:rPr>
                <w:b/>
                <w:sz w:val="24"/>
                <w:szCs w:val="24"/>
              </w:rPr>
              <w:t>Review -Change Summary:</w:t>
            </w:r>
          </w:p>
        </w:tc>
        <w:tc>
          <w:tcPr>
            <w:tcW w:w="1452" w:type="dxa"/>
            <w:vAlign w:val="center"/>
          </w:tcPr>
          <w:p w14:paraId="6B645A5D" w14:textId="77777777" w:rsidR="00313E74" w:rsidRPr="000D3554" w:rsidRDefault="00313E74" w:rsidP="00A61545">
            <w:pPr>
              <w:widowControl w:val="0"/>
              <w:spacing w:before="240" w:after="240"/>
              <w:jc w:val="center"/>
              <w:rPr>
                <w:b/>
                <w:sz w:val="24"/>
                <w:szCs w:val="24"/>
              </w:rPr>
            </w:pPr>
            <w:r w:rsidRPr="000D3554">
              <w:rPr>
                <w:b/>
                <w:sz w:val="24"/>
                <w:szCs w:val="24"/>
              </w:rPr>
              <w:t>Reviewers:</w:t>
            </w:r>
          </w:p>
        </w:tc>
      </w:tr>
      <w:tr w:rsidR="00313E74" w:rsidRPr="000D3554" w14:paraId="0A96042B" w14:textId="77777777" w:rsidTr="008238FC">
        <w:trPr>
          <w:jc w:val="center"/>
        </w:trPr>
        <w:tc>
          <w:tcPr>
            <w:tcW w:w="1190" w:type="dxa"/>
            <w:vAlign w:val="center"/>
          </w:tcPr>
          <w:p w14:paraId="7D7C4913" w14:textId="77777777" w:rsidR="00313E74" w:rsidRPr="000D3554" w:rsidRDefault="00313E74" w:rsidP="008238FC">
            <w:pPr>
              <w:jc w:val="center"/>
              <w:rPr>
                <w:bCs/>
                <w:sz w:val="24"/>
                <w:szCs w:val="24"/>
              </w:rPr>
            </w:pPr>
            <w:r w:rsidRPr="000D3554">
              <w:rPr>
                <w:bCs/>
                <w:sz w:val="24"/>
                <w:szCs w:val="24"/>
              </w:rPr>
              <w:t>1</w:t>
            </w:r>
          </w:p>
        </w:tc>
        <w:tc>
          <w:tcPr>
            <w:tcW w:w="1190" w:type="dxa"/>
            <w:vAlign w:val="center"/>
          </w:tcPr>
          <w:p w14:paraId="240C6886" w14:textId="77777777" w:rsidR="00313E74" w:rsidRPr="000D3554" w:rsidRDefault="00313E74" w:rsidP="008238FC">
            <w:pPr>
              <w:jc w:val="center"/>
              <w:rPr>
                <w:bCs/>
                <w:sz w:val="24"/>
                <w:szCs w:val="24"/>
              </w:rPr>
            </w:pPr>
            <w:r w:rsidRPr="000D3554">
              <w:rPr>
                <w:bCs/>
                <w:sz w:val="24"/>
                <w:szCs w:val="24"/>
              </w:rPr>
              <w:t>9/10/2025</w:t>
            </w:r>
          </w:p>
        </w:tc>
        <w:tc>
          <w:tcPr>
            <w:tcW w:w="1203" w:type="dxa"/>
            <w:vAlign w:val="center"/>
          </w:tcPr>
          <w:p w14:paraId="0B1291A8" w14:textId="77777777" w:rsidR="00313E74" w:rsidRPr="000D3554" w:rsidRDefault="00313E74" w:rsidP="008238FC">
            <w:pPr>
              <w:jc w:val="center"/>
              <w:rPr>
                <w:bCs/>
                <w:sz w:val="24"/>
                <w:szCs w:val="24"/>
              </w:rPr>
            </w:pPr>
            <w:r w:rsidRPr="000D3554">
              <w:rPr>
                <w:bCs/>
                <w:sz w:val="24"/>
                <w:szCs w:val="24"/>
              </w:rPr>
              <w:t>v0.1 (3cd1923)</w:t>
            </w:r>
          </w:p>
        </w:tc>
        <w:tc>
          <w:tcPr>
            <w:tcW w:w="1203" w:type="dxa"/>
            <w:vAlign w:val="center"/>
          </w:tcPr>
          <w:p w14:paraId="626A9D9D" w14:textId="77777777" w:rsidR="00313E74" w:rsidRPr="000D3554" w:rsidRDefault="00313E74" w:rsidP="008238FC">
            <w:pPr>
              <w:jc w:val="center"/>
              <w:rPr>
                <w:bCs/>
                <w:sz w:val="24"/>
                <w:szCs w:val="24"/>
              </w:rPr>
            </w:pPr>
            <w:r w:rsidRPr="000D3554">
              <w:rPr>
                <w:bCs/>
                <w:sz w:val="24"/>
                <w:szCs w:val="24"/>
              </w:rPr>
              <w:t>v0.2 (3e9a96a)</w:t>
            </w:r>
          </w:p>
        </w:tc>
        <w:tc>
          <w:tcPr>
            <w:tcW w:w="1483" w:type="dxa"/>
            <w:vAlign w:val="center"/>
          </w:tcPr>
          <w:p w14:paraId="2F2D8A18" w14:textId="77777777" w:rsidR="00313E74" w:rsidRPr="000D3554" w:rsidRDefault="00313E74" w:rsidP="008238FC">
            <w:pPr>
              <w:jc w:val="center"/>
              <w:rPr>
                <w:bCs/>
                <w:sz w:val="24"/>
                <w:szCs w:val="24"/>
              </w:rPr>
            </w:pPr>
            <w:r w:rsidRPr="000D3554">
              <w:rPr>
                <w:bCs/>
                <w:sz w:val="24"/>
                <w:szCs w:val="24"/>
              </w:rPr>
              <w:t>Jay Chung (cwc130330)</w:t>
            </w:r>
          </w:p>
        </w:tc>
        <w:tc>
          <w:tcPr>
            <w:tcW w:w="1416" w:type="dxa"/>
            <w:vAlign w:val="center"/>
          </w:tcPr>
          <w:p w14:paraId="01179071" w14:textId="77777777" w:rsidR="00313E74" w:rsidRPr="000D3554" w:rsidRDefault="00313E74" w:rsidP="008238FC">
            <w:pPr>
              <w:jc w:val="center"/>
              <w:rPr>
                <w:bCs/>
                <w:sz w:val="24"/>
                <w:szCs w:val="24"/>
              </w:rPr>
            </w:pPr>
            <w:r w:rsidRPr="000D3554">
              <w:rPr>
                <w:bCs/>
                <w:sz w:val="24"/>
                <w:szCs w:val="24"/>
              </w:rPr>
              <w:t>Made corrections to all sections.</w:t>
            </w:r>
          </w:p>
        </w:tc>
        <w:tc>
          <w:tcPr>
            <w:tcW w:w="1452" w:type="dxa"/>
            <w:vAlign w:val="center"/>
          </w:tcPr>
          <w:p w14:paraId="000CEABD" w14:textId="77777777" w:rsidR="00313E74" w:rsidRPr="00313E74" w:rsidRDefault="00313E74" w:rsidP="008238FC">
            <w:pPr>
              <w:jc w:val="center"/>
              <w:rPr>
                <w:b/>
                <w:sz w:val="24"/>
                <w:szCs w:val="24"/>
              </w:rPr>
            </w:pPr>
            <w:r w:rsidRPr="00313E74">
              <w:rPr>
                <w:b/>
              </w:rPr>
              <w:t>Amelia Quinn (qcb220000)</w:t>
            </w:r>
          </w:p>
        </w:tc>
      </w:tr>
      <w:tr w:rsidR="00313E74" w:rsidRPr="000D3554" w14:paraId="263A8C41" w14:textId="77777777" w:rsidTr="008238FC">
        <w:trPr>
          <w:jc w:val="center"/>
        </w:trPr>
        <w:tc>
          <w:tcPr>
            <w:tcW w:w="1190" w:type="dxa"/>
            <w:vAlign w:val="center"/>
          </w:tcPr>
          <w:p w14:paraId="382AAABE" w14:textId="77777777" w:rsidR="00313E74" w:rsidRPr="000D3554" w:rsidRDefault="00313E74" w:rsidP="008238FC">
            <w:pPr>
              <w:jc w:val="center"/>
              <w:rPr>
                <w:bCs/>
                <w:sz w:val="24"/>
                <w:szCs w:val="24"/>
              </w:rPr>
            </w:pPr>
            <w:r w:rsidRPr="000D3554">
              <w:rPr>
                <w:bCs/>
                <w:sz w:val="24"/>
                <w:szCs w:val="24"/>
              </w:rPr>
              <w:t>2</w:t>
            </w:r>
          </w:p>
        </w:tc>
        <w:tc>
          <w:tcPr>
            <w:tcW w:w="1190" w:type="dxa"/>
            <w:vAlign w:val="center"/>
          </w:tcPr>
          <w:p w14:paraId="57E50275" w14:textId="77777777" w:rsidR="00313E74" w:rsidRPr="000D3554" w:rsidRDefault="00313E74" w:rsidP="008238FC">
            <w:pPr>
              <w:jc w:val="center"/>
              <w:rPr>
                <w:bCs/>
                <w:sz w:val="24"/>
                <w:szCs w:val="24"/>
              </w:rPr>
            </w:pPr>
            <w:r w:rsidRPr="000D3554">
              <w:rPr>
                <w:bCs/>
                <w:sz w:val="24"/>
                <w:szCs w:val="24"/>
              </w:rPr>
              <w:t>9/10/2025</w:t>
            </w:r>
          </w:p>
        </w:tc>
        <w:tc>
          <w:tcPr>
            <w:tcW w:w="1203" w:type="dxa"/>
            <w:vAlign w:val="center"/>
          </w:tcPr>
          <w:p w14:paraId="079C27BC" w14:textId="77777777" w:rsidR="00313E74" w:rsidRPr="000D3554" w:rsidRDefault="00313E74" w:rsidP="008238FC">
            <w:pPr>
              <w:jc w:val="center"/>
              <w:rPr>
                <w:bCs/>
                <w:sz w:val="24"/>
                <w:szCs w:val="24"/>
              </w:rPr>
            </w:pPr>
            <w:r w:rsidRPr="000D3554">
              <w:rPr>
                <w:bCs/>
                <w:sz w:val="24"/>
                <w:szCs w:val="24"/>
              </w:rPr>
              <w:t>v0.2 (3e9a96a)</w:t>
            </w:r>
          </w:p>
        </w:tc>
        <w:tc>
          <w:tcPr>
            <w:tcW w:w="1203" w:type="dxa"/>
            <w:vAlign w:val="center"/>
          </w:tcPr>
          <w:p w14:paraId="0CAD19FD" w14:textId="77777777" w:rsidR="00313E74" w:rsidRPr="000D3554" w:rsidRDefault="00313E74" w:rsidP="008238FC">
            <w:pPr>
              <w:jc w:val="center"/>
              <w:rPr>
                <w:bCs/>
                <w:sz w:val="24"/>
                <w:szCs w:val="24"/>
              </w:rPr>
            </w:pPr>
            <w:r w:rsidRPr="000D3554">
              <w:rPr>
                <w:bCs/>
                <w:sz w:val="24"/>
                <w:szCs w:val="24"/>
              </w:rPr>
              <w:t>v0.3 (</w:t>
            </w:r>
            <w:r>
              <w:rPr>
                <w:bCs/>
                <w:sz w:val="24"/>
                <w:szCs w:val="24"/>
              </w:rPr>
              <w:t>356393c</w:t>
            </w:r>
            <w:r w:rsidRPr="000D3554">
              <w:rPr>
                <w:bCs/>
                <w:sz w:val="24"/>
                <w:szCs w:val="24"/>
              </w:rPr>
              <w:t>)</w:t>
            </w:r>
          </w:p>
        </w:tc>
        <w:tc>
          <w:tcPr>
            <w:tcW w:w="1483" w:type="dxa"/>
            <w:vAlign w:val="center"/>
          </w:tcPr>
          <w:p w14:paraId="67CAA559" w14:textId="77777777" w:rsidR="00313E74" w:rsidRPr="000D3554" w:rsidRDefault="00313E74" w:rsidP="008238FC">
            <w:pPr>
              <w:jc w:val="center"/>
              <w:rPr>
                <w:bCs/>
                <w:sz w:val="24"/>
                <w:szCs w:val="24"/>
              </w:rPr>
            </w:pPr>
            <w:r w:rsidRPr="000D3554">
              <w:rPr>
                <w:bCs/>
                <w:sz w:val="24"/>
                <w:szCs w:val="24"/>
              </w:rPr>
              <w:t>Jay Chung  (cwc130330)</w:t>
            </w:r>
          </w:p>
        </w:tc>
        <w:tc>
          <w:tcPr>
            <w:tcW w:w="1416" w:type="dxa"/>
            <w:vAlign w:val="center"/>
          </w:tcPr>
          <w:p w14:paraId="64362823" w14:textId="77777777" w:rsidR="00313E74" w:rsidRPr="000D3554" w:rsidRDefault="00313E74" w:rsidP="008238FC">
            <w:pPr>
              <w:jc w:val="center"/>
              <w:rPr>
                <w:bCs/>
                <w:sz w:val="24"/>
                <w:szCs w:val="24"/>
              </w:rPr>
            </w:pPr>
            <w:r w:rsidRPr="000D3554">
              <w:rPr>
                <w:bCs/>
                <w:sz w:val="24"/>
                <w:szCs w:val="24"/>
              </w:rPr>
              <w:t>Made grammatical &amp; syntactic corrections</w:t>
            </w:r>
          </w:p>
        </w:tc>
        <w:tc>
          <w:tcPr>
            <w:tcW w:w="1452" w:type="dxa"/>
            <w:vAlign w:val="center"/>
          </w:tcPr>
          <w:p w14:paraId="0CAEBAA2" w14:textId="77777777" w:rsidR="00313E74" w:rsidRPr="00313E74" w:rsidRDefault="00313E74" w:rsidP="008238FC">
            <w:pPr>
              <w:jc w:val="center"/>
              <w:rPr>
                <w:b/>
                <w:sz w:val="24"/>
                <w:szCs w:val="24"/>
              </w:rPr>
            </w:pPr>
            <w:r w:rsidRPr="00313E74">
              <w:rPr>
                <w:b/>
              </w:rPr>
              <w:t>Amelia Quinn (qcb220000), David Santos (des210001)</w:t>
            </w:r>
          </w:p>
        </w:tc>
      </w:tr>
      <w:tr w:rsidR="00313E74" w:rsidRPr="000D3554" w14:paraId="1F48AA9B" w14:textId="77777777" w:rsidTr="008238FC">
        <w:trPr>
          <w:jc w:val="center"/>
        </w:trPr>
        <w:tc>
          <w:tcPr>
            <w:tcW w:w="1190" w:type="dxa"/>
            <w:vAlign w:val="center"/>
          </w:tcPr>
          <w:p w14:paraId="2F236451" w14:textId="77777777" w:rsidR="00313E74" w:rsidRPr="000D3554" w:rsidRDefault="00313E74" w:rsidP="008238FC">
            <w:pPr>
              <w:jc w:val="center"/>
              <w:rPr>
                <w:bCs/>
                <w:sz w:val="24"/>
                <w:szCs w:val="24"/>
              </w:rPr>
            </w:pPr>
            <w:r w:rsidRPr="000D3554">
              <w:rPr>
                <w:bCs/>
                <w:sz w:val="24"/>
                <w:szCs w:val="24"/>
              </w:rPr>
              <w:t>3</w:t>
            </w:r>
          </w:p>
        </w:tc>
        <w:tc>
          <w:tcPr>
            <w:tcW w:w="1190" w:type="dxa"/>
            <w:vAlign w:val="center"/>
          </w:tcPr>
          <w:p w14:paraId="7BCC54EF" w14:textId="77777777" w:rsidR="00313E74" w:rsidRPr="000D3554" w:rsidRDefault="00313E74" w:rsidP="008238FC">
            <w:pPr>
              <w:jc w:val="center"/>
              <w:rPr>
                <w:bCs/>
                <w:sz w:val="24"/>
                <w:szCs w:val="24"/>
              </w:rPr>
            </w:pPr>
            <w:r>
              <w:rPr>
                <w:bCs/>
                <w:sz w:val="24"/>
                <w:szCs w:val="24"/>
              </w:rPr>
              <w:t>9/11/2025</w:t>
            </w:r>
          </w:p>
        </w:tc>
        <w:tc>
          <w:tcPr>
            <w:tcW w:w="1203" w:type="dxa"/>
            <w:vAlign w:val="center"/>
          </w:tcPr>
          <w:p w14:paraId="68E34909" w14:textId="77777777" w:rsidR="00313E74" w:rsidRPr="000D3554" w:rsidRDefault="00313E74" w:rsidP="008238FC">
            <w:pPr>
              <w:jc w:val="center"/>
              <w:rPr>
                <w:bCs/>
                <w:sz w:val="24"/>
                <w:szCs w:val="24"/>
              </w:rPr>
            </w:pPr>
            <w:r w:rsidRPr="000D3554">
              <w:rPr>
                <w:bCs/>
                <w:sz w:val="24"/>
                <w:szCs w:val="24"/>
              </w:rPr>
              <w:t>v0.3 (</w:t>
            </w:r>
            <w:r>
              <w:rPr>
                <w:bCs/>
                <w:sz w:val="24"/>
                <w:szCs w:val="24"/>
              </w:rPr>
              <w:t>356393c</w:t>
            </w:r>
            <w:r w:rsidRPr="000D3554">
              <w:rPr>
                <w:bCs/>
                <w:sz w:val="24"/>
                <w:szCs w:val="24"/>
              </w:rPr>
              <w:t>)</w:t>
            </w:r>
          </w:p>
        </w:tc>
        <w:tc>
          <w:tcPr>
            <w:tcW w:w="1203" w:type="dxa"/>
            <w:vAlign w:val="center"/>
          </w:tcPr>
          <w:p w14:paraId="7275D3FB" w14:textId="77777777" w:rsidR="00313E74" w:rsidRPr="000D3554" w:rsidRDefault="00313E74" w:rsidP="008238FC">
            <w:pPr>
              <w:jc w:val="center"/>
              <w:rPr>
                <w:bCs/>
                <w:sz w:val="24"/>
                <w:szCs w:val="24"/>
              </w:rPr>
            </w:pPr>
            <w:r w:rsidRPr="000D3554">
              <w:rPr>
                <w:bCs/>
                <w:sz w:val="24"/>
                <w:szCs w:val="24"/>
              </w:rPr>
              <w:t>v0.</w:t>
            </w:r>
            <w:r>
              <w:rPr>
                <w:bCs/>
                <w:sz w:val="24"/>
                <w:szCs w:val="24"/>
              </w:rPr>
              <w:t>4</w:t>
            </w:r>
            <w:r w:rsidRPr="000D3554">
              <w:rPr>
                <w:bCs/>
                <w:sz w:val="24"/>
                <w:szCs w:val="24"/>
              </w:rPr>
              <w:t xml:space="preserve"> (</w:t>
            </w:r>
            <w:r>
              <w:rPr>
                <w:bCs/>
                <w:sz w:val="24"/>
                <w:szCs w:val="24"/>
              </w:rPr>
              <w:t>d3d317a</w:t>
            </w:r>
            <w:r w:rsidRPr="000D3554">
              <w:rPr>
                <w:bCs/>
                <w:sz w:val="24"/>
                <w:szCs w:val="24"/>
              </w:rPr>
              <w:t>)</w:t>
            </w:r>
          </w:p>
        </w:tc>
        <w:tc>
          <w:tcPr>
            <w:tcW w:w="1483" w:type="dxa"/>
            <w:vAlign w:val="center"/>
          </w:tcPr>
          <w:p w14:paraId="2D522BBC" w14:textId="77777777" w:rsidR="00313E74" w:rsidRPr="000D3554" w:rsidRDefault="00313E74" w:rsidP="008238FC">
            <w:pPr>
              <w:jc w:val="center"/>
              <w:rPr>
                <w:bCs/>
                <w:sz w:val="24"/>
                <w:szCs w:val="24"/>
              </w:rPr>
            </w:pPr>
            <w:r w:rsidRPr="000D3554">
              <w:rPr>
                <w:bCs/>
                <w:sz w:val="24"/>
                <w:szCs w:val="24"/>
              </w:rPr>
              <w:t>Jay Chung  (cwc130330)</w:t>
            </w:r>
          </w:p>
        </w:tc>
        <w:tc>
          <w:tcPr>
            <w:tcW w:w="1416" w:type="dxa"/>
            <w:vAlign w:val="center"/>
          </w:tcPr>
          <w:p w14:paraId="4464A656" w14:textId="77777777" w:rsidR="00313E74" w:rsidRPr="000D3554" w:rsidRDefault="00313E74" w:rsidP="008238FC">
            <w:pPr>
              <w:jc w:val="center"/>
              <w:rPr>
                <w:bCs/>
                <w:sz w:val="24"/>
                <w:szCs w:val="24"/>
              </w:rPr>
            </w:pPr>
            <w:proofErr w:type="gramStart"/>
            <w:r>
              <w:rPr>
                <w:bCs/>
                <w:sz w:val="24"/>
                <w:szCs w:val="24"/>
              </w:rPr>
              <w:t>Made revisions to</w:t>
            </w:r>
            <w:proofErr w:type="gramEnd"/>
            <w:r>
              <w:rPr>
                <w:bCs/>
                <w:sz w:val="24"/>
                <w:szCs w:val="24"/>
              </w:rPr>
              <w:t xml:space="preserve"> Tables. Fixed spelling error (page 1).</w:t>
            </w:r>
          </w:p>
        </w:tc>
        <w:tc>
          <w:tcPr>
            <w:tcW w:w="1452" w:type="dxa"/>
            <w:vAlign w:val="center"/>
          </w:tcPr>
          <w:p w14:paraId="644DFF51" w14:textId="77777777" w:rsidR="00313E74" w:rsidRPr="000D3554" w:rsidRDefault="00313E74" w:rsidP="008238FC">
            <w:pPr>
              <w:jc w:val="center"/>
              <w:rPr>
                <w:bCs/>
                <w:sz w:val="24"/>
                <w:szCs w:val="24"/>
              </w:rPr>
            </w:pPr>
            <w:r>
              <w:rPr>
                <w:bCs/>
                <w:sz w:val="24"/>
                <w:szCs w:val="24"/>
              </w:rPr>
              <w:t>All team members</w:t>
            </w:r>
          </w:p>
        </w:tc>
      </w:tr>
      <w:tr w:rsidR="00313E74" w:rsidRPr="000D3554" w14:paraId="79D0B675" w14:textId="77777777" w:rsidTr="008238FC">
        <w:trPr>
          <w:jc w:val="center"/>
        </w:trPr>
        <w:tc>
          <w:tcPr>
            <w:tcW w:w="1190" w:type="dxa"/>
            <w:vAlign w:val="center"/>
          </w:tcPr>
          <w:p w14:paraId="41C5D087" w14:textId="77777777" w:rsidR="00313E74" w:rsidRPr="000D3554" w:rsidRDefault="00313E74" w:rsidP="008238FC">
            <w:pPr>
              <w:jc w:val="center"/>
              <w:rPr>
                <w:bCs/>
                <w:sz w:val="24"/>
                <w:szCs w:val="24"/>
              </w:rPr>
            </w:pPr>
            <w:r w:rsidRPr="000D3554">
              <w:rPr>
                <w:bCs/>
                <w:sz w:val="24"/>
                <w:szCs w:val="24"/>
              </w:rPr>
              <w:t>4</w:t>
            </w:r>
          </w:p>
        </w:tc>
        <w:tc>
          <w:tcPr>
            <w:tcW w:w="1190" w:type="dxa"/>
            <w:vAlign w:val="center"/>
          </w:tcPr>
          <w:p w14:paraId="5CDDAB2D" w14:textId="77777777" w:rsidR="00313E74" w:rsidRPr="000D3554" w:rsidRDefault="00313E74" w:rsidP="008238FC">
            <w:pPr>
              <w:jc w:val="center"/>
              <w:rPr>
                <w:bCs/>
                <w:sz w:val="24"/>
                <w:szCs w:val="24"/>
              </w:rPr>
            </w:pPr>
            <w:r>
              <w:rPr>
                <w:bCs/>
                <w:sz w:val="24"/>
                <w:szCs w:val="24"/>
              </w:rPr>
              <w:t>9/16/2025</w:t>
            </w:r>
          </w:p>
        </w:tc>
        <w:tc>
          <w:tcPr>
            <w:tcW w:w="1203" w:type="dxa"/>
            <w:vAlign w:val="center"/>
          </w:tcPr>
          <w:p w14:paraId="3EFCB8E9" w14:textId="77777777" w:rsidR="00313E74" w:rsidRPr="000D3554" w:rsidRDefault="00313E74" w:rsidP="008238FC">
            <w:pPr>
              <w:jc w:val="center"/>
              <w:rPr>
                <w:bCs/>
                <w:sz w:val="24"/>
                <w:szCs w:val="24"/>
              </w:rPr>
            </w:pPr>
            <w:r>
              <w:rPr>
                <w:bCs/>
                <w:sz w:val="24"/>
                <w:szCs w:val="24"/>
              </w:rPr>
              <w:t>v0.4 (d3d317a)</w:t>
            </w:r>
          </w:p>
        </w:tc>
        <w:tc>
          <w:tcPr>
            <w:tcW w:w="1203" w:type="dxa"/>
            <w:vAlign w:val="center"/>
          </w:tcPr>
          <w:p w14:paraId="004E9B24" w14:textId="77777777" w:rsidR="00313E74" w:rsidRPr="000D3554" w:rsidRDefault="00313E74" w:rsidP="008238FC">
            <w:pPr>
              <w:jc w:val="center"/>
              <w:rPr>
                <w:bCs/>
                <w:sz w:val="24"/>
                <w:szCs w:val="24"/>
              </w:rPr>
            </w:pPr>
            <w:r>
              <w:rPr>
                <w:bCs/>
                <w:sz w:val="24"/>
                <w:szCs w:val="24"/>
              </w:rPr>
              <w:t>v0.5 (e92db76)</w:t>
            </w:r>
          </w:p>
        </w:tc>
        <w:tc>
          <w:tcPr>
            <w:tcW w:w="1483" w:type="dxa"/>
            <w:vAlign w:val="center"/>
          </w:tcPr>
          <w:p w14:paraId="62A2550B" w14:textId="77777777" w:rsidR="00313E74" w:rsidRPr="000D3554" w:rsidRDefault="00313E74" w:rsidP="008238FC">
            <w:pPr>
              <w:jc w:val="center"/>
              <w:rPr>
                <w:bCs/>
                <w:sz w:val="24"/>
                <w:szCs w:val="24"/>
              </w:rPr>
            </w:pPr>
            <w:r>
              <w:rPr>
                <w:bCs/>
                <w:sz w:val="24"/>
                <w:szCs w:val="24"/>
              </w:rPr>
              <w:t>Jay Chung (cwc130330)</w:t>
            </w:r>
          </w:p>
        </w:tc>
        <w:tc>
          <w:tcPr>
            <w:tcW w:w="1416" w:type="dxa"/>
            <w:vAlign w:val="center"/>
          </w:tcPr>
          <w:p w14:paraId="08A58435" w14:textId="77777777" w:rsidR="00313E74" w:rsidRPr="000D3554" w:rsidRDefault="00313E74" w:rsidP="008238FC">
            <w:pPr>
              <w:jc w:val="center"/>
              <w:rPr>
                <w:bCs/>
                <w:sz w:val="24"/>
                <w:szCs w:val="24"/>
              </w:rPr>
            </w:pPr>
            <w:r>
              <w:rPr>
                <w:bCs/>
                <w:sz w:val="24"/>
                <w:szCs w:val="24"/>
              </w:rPr>
              <w:t xml:space="preserve">Updated problem statement. </w:t>
            </w:r>
            <w:proofErr w:type="gramStart"/>
            <w:r>
              <w:rPr>
                <w:bCs/>
                <w:sz w:val="24"/>
                <w:szCs w:val="24"/>
              </w:rPr>
              <w:t>Made revisions to</w:t>
            </w:r>
            <w:proofErr w:type="gramEnd"/>
            <w:r>
              <w:rPr>
                <w:bCs/>
                <w:sz w:val="24"/>
                <w:szCs w:val="24"/>
              </w:rPr>
              <w:t xml:space="preserve"> all sections.</w:t>
            </w:r>
          </w:p>
        </w:tc>
        <w:tc>
          <w:tcPr>
            <w:tcW w:w="1452" w:type="dxa"/>
            <w:vAlign w:val="center"/>
          </w:tcPr>
          <w:p w14:paraId="50CD94C2" w14:textId="77777777" w:rsidR="00313E74" w:rsidRPr="000D3554" w:rsidRDefault="00313E74" w:rsidP="008238FC">
            <w:pPr>
              <w:jc w:val="center"/>
              <w:rPr>
                <w:bCs/>
                <w:sz w:val="24"/>
                <w:szCs w:val="24"/>
              </w:rPr>
            </w:pPr>
            <w:r>
              <w:rPr>
                <w:bCs/>
                <w:sz w:val="24"/>
                <w:szCs w:val="24"/>
              </w:rPr>
              <w:t>All team members</w:t>
            </w:r>
          </w:p>
        </w:tc>
      </w:tr>
      <w:tr w:rsidR="00313E74" w:rsidRPr="000D3554" w14:paraId="757673FA" w14:textId="77777777" w:rsidTr="008238FC">
        <w:trPr>
          <w:jc w:val="center"/>
        </w:trPr>
        <w:tc>
          <w:tcPr>
            <w:tcW w:w="1190" w:type="dxa"/>
            <w:vAlign w:val="center"/>
          </w:tcPr>
          <w:p w14:paraId="56F49A7E" w14:textId="09110D5D" w:rsidR="00313E74" w:rsidRPr="000D3554" w:rsidRDefault="00CE428A" w:rsidP="008238FC">
            <w:pPr>
              <w:jc w:val="center"/>
              <w:rPr>
                <w:bCs/>
                <w:sz w:val="24"/>
                <w:szCs w:val="24"/>
              </w:rPr>
            </w:pPr>
            <w:r>
              <w:rPr>
                <w:bCs/>
                <w:sz w:val="24"/>
                <w:szCs w:val="24"/>
              </w:rPr>
              <w:t>5</w:t>
            </w:r>
          </w:p>
        </w:tc>
        <w:tc>
          <w:tcPr>
            <w:tcW w:w="1190" w:type="dxa"/>
            <w:vAlign w:val="center"/>
          </w:tcPr>
          <w:p w14:paraId="00D7B483" w14:textId="23E0C7D0" w:rsidR="00313E74" w:rsidRPr="000D3554" w:rsidRDefault="00D014CC" w:rsidP="008238FC">
            <w:pPr>
              <w:jc w:val="center"/>
              <w:rPr>
                <w:bCs/>
                <w:sz w:val="24"/>
                <w:szCs w:val="24"/>
              </w:rPr>
            </w:pPr>
            <w:r>
              <w:rPr>
                <w:bCs/>
                <w:sz w:val="24"/>
                <w:szCs w:val="24"/>
              </w:rPr>
              <w:t>12</w:t>
            </w:r>
            <w:r w:rsidR="00313E74">
              <w:rPr>
                <w:bCs/>
                <w:sz w:val="24"/>
                <w:szCs w:val="24"/>
              </w:rPr>
              <w:t>/</w:t>
            </w:r>
            <w:r>
              <w:rPr>
                <w:bCs/>
                <w:sz w:val="24"/>
                <w:szCs w:val="24"/>
              </w:rPr>
              <w:t>05</w:t>
            </w:r>
            <w:r w:rsidR="00313E74">
              <w:rPr>
                <w:bCs/>
                <w:sz w:val="24"/>
                <w:szCs w:val="24"/>
              </w:rPr>
              <w:t>/2025</w:t>
            </w:r>
          </w:p>
        </w:tc>
        <w:tc>
          <w:tcPr>
            <w:tcW w:w="1203" w:type="dxa"/>
            <w:vAlign w:val="center"/>
          </w:tcPr>
          <w:p w14:paraId="6E34A5CE" w14:textId="77777777" w:rsidR="00313E74" w:rsidRPr="000D3554" w:rsidRDefault="00313E74" w:rsidP="008238FC">
            <w:pPr>
              <w:jc w:val="center"/>
              <w:rPr>
                <w:bCs/>
                <w:sz w:val="24"/>
                <w:szCs w:val="24"/>
              </w:rPr>
            </w:pPr>
            <w:r>
              <w:rPr>
                <w:bCs/>
                <w:sz w:val="24"/>
                <w:szCs w:val="24"/>
              </w:rPr>
              <w:t>v0.5 (e92db76)</w:t>
            </w:r>
          </w:p>
        </w:tc>
        <w:tc>
          <w:tcPr>
            <w:tcW w:w="1203" w:type="dxa"/>
            <w:vAlign w:val="center"/>
          </w:tcPr>
          <w:p w14:paraId="74C9D415" w14:textId="77777777" w:rsidR="00313E74" w:rsidRPr="000D3554" w:rsidRDefault="00313E74" w:rsidP="008238FC">
            <w:pPr>
              <w:jc w:val="center"/>
              <w:rPr>
                <w:bCs/>
                <w:sz w:val="24"/>
                <w:szCs w:val="24"/>
              </w:rPr>
            </w:pPr>
            <w:r>
              <w:rPr>
                <w:bCs/>
                <w:sz w:val="24"/>
                <w:szCs w:val="24"/>
              </w:rPr>
              <w:t>v0.6 ()</w:t>
            </w:r>
          </w:p>
        </w:tc>
        <w:tc>
          <w:tcPr>
            <w:tcW w:w="1483" w:type="dxa"/>
            <w:vAlign w:val="center"/>
          </w:tcPr>
          <w:p w14:paraId="7DDA25EE" w14:textId="77777777" w:rsidR="00313E74" w:rsidRPr="000D3554" w:rsidRDefault="00313E74" w:rsidP="008238FC">
            <w:pPr>
              <w:jc w:val="center"/>
              <w:rPr>
                <w:bCs/>
                <w:sz w:val="24"/>
                <w:szCs w:val="24"/>
              </w:rPr>
            </w:pPr>
            <w:r>
              <w:rPr>
                <w:bCs/>
                <w:sz w:val="24"/>
                <w:szCs w:val="24"/>
              </w:rPr>
              <w:t>Jay Chung (cwc130330)</w:t>
            </w:r>
          </w:p>
        </w:tc>
        <w:tc>
          <w:tcPr>
            <w:tcW w:w="1416" w:type="dxa"/>
            <w:vAlign w:val="center"/>
          </w:tcPr>
          <w:p w14:paraId="34EE28DA" w14:textId="5CB73EAC" w:rsidR="00313E74" w:rsidRPr="000D3554" w:rsidRDefault="00313E74" w:rsidP="008238FC">
            <w:pPr>
              <w:jc w:val="center"/>
              <w:rPr>
                <w:bCs/>
                <w:sz w:val="24"/>
                <w:szCs w:val="24"/>
              </w:rPr>
            </w:pPr>
            <w:r>
              <w:rPr>
                <w:bCs/>
                <w:sz w:val="24"/>
                <w:szCs w:val="24"/>
              </w:rPr>
              <w:t xml:space="preserve">Made </w:t>
            </w:r>
            <w:r w:rsidR="00D014CC">
              <w:rPr>
                <w:bCs/>
                <w:sz w:val="24"/>
                <w:szCs w:val="24"/>
              </w:rPr>
              <w:t xml:space="preserve">final </w:t>
            </w:r>
            <w:r>
              <w:rPr>
                <w:bCs/>
                <w:sz w:val="24"/>
                <w:szCs w:val="24"/>
              </w:rPr>
              <w:t>revisions to all sections.</w:t>
            </w:r>
          </w:p>
        </w:tc>
        <w:tc>
          <w:tcPr>
            <w:tcW w:w="1452" w:type="dxa"/>
            <w:vAlign w:val="center"/>
          </w:tcPr>
          <w:p w14:paraId="2FA203BF" w14:textId="1FFA7DE2" w:rsidR="00313E74" w:rsidRPr="000D3554" w:rsidRDefault="00D014CC" w:rsidP="008238FC">
            <w:pPr>
              <w:jc w:val="center"/>
              <w:rPr>
                <w:bCs/>
                <w:sz w:val="24"/>
                <w:szCs w:val="24"/>
              </w:rPr>
            </w:pPr>
            <w:r>
              <w:rPr>
                <w:bCs/>
                <w:sz w:val="24"/>
                <w:szCs w:val="24"/>
              </w:rPr>
              <w:t>N/A</w:t>
            </w:r>
          </w:p>
        </w:tc>
      </w:tr>
    </w:tbl>
    <w:p w14:paraId="6FFAABB5" w14:textId="1A1DC777" w:rsidR="00313E74" w:rsidRDefault="00313E74" w:rsidP="00313E74">
      <w:pPr>
        <w:rPr>
          <w:sz w:val="24"/>
          <w:szCs w:val="24"/>
        </w:rPr>
      </w:pPr>
    </w:p>
    <w:p w14:paraId="7E9A2028" w14:textId="41DB9759" w:rsidR="00313E74" w:rsidRPr="00313E74" w:rsidRDefault="00313E74" w:rsidP="004936D7">
      <w:pPr>
        <w:jc w:val="center"/>
        <w:rPr>
          <w:b/>
          <w:bCs/>
          <w:sz w:val="24"/>
          <w:szCs w:val="24"/>
        </w:rPr>
      </w:pPr>
      <w:r w:rsidRPr="00313E74">
        <w:rPr>
          <w:b/>
          <w:bCs/>
          <w:sz w:val="24"/>
          <w:szCs w:val="24"/>
        </w:rPr>
        <w:lastRenderedPageBreak/>
        <w:t xml:space="preserve">Table </w:t>
      </w:r>
      <w:r w:rsidR="00D82673">
        <w:rPr>
          <w:b/>
          <w:bCs/>
          <w:sz w:val="24"/>
          <w:szCs w:val="24"/>
        </w:rPr>
        <w:t>2</w:t>
      </w:r>
      <w:r w:rsidRPr="00313E74">
        <w:rPr>
          <w:b/>
          <w:bCs/>
          <w:sz w:val="24"/>
          <w:szCs w:val="24"/>
        </w:rPr>
        <w:t>.4 –</w:t>
      </w:r>
      <w:r w:rsidR="005D5500">
        <w:rPr>
          <w:b/>
          <w:bCs/>
          <w:sz w:val="24"/>
          <w:szCs w:val="24"/>
        </w:rPr>
        <w:t xml:space="preserve"> </w:t>
      </w:r>
      <w:r w:rsidRPr="00313E74">
        <w:rPr>
          <w:b/>
          <w:bCs/>
          <w:sz w:val="24"/>
          <w:szCs w:val="24"/>
        </w:rPr>
        <w:t>Difference Link</w:t>
      </w:r>
      <w:r w:rsidR="005D5500">
        <w:rPr>
          <w:b/>
          <w:bCs/>
          <w:sz w:val="24"/>
          <w:szCs w:val="24"/>
        </w:rPr>
        <w:t xml:space="preserve"> </w:t>
      </w:r>
      <w:r w:rsidR="00934A3F">
        <w:rPr>
          <w:b/>
          <w:bCs/>
          <w:sz w:val="24"/>
          <w:szCs w:val="24"/>
        </w:rPr>
        <w:t xml:space="preserve">– </w:t>
      </w:r>
      <w:r w:rsidR="005D5500">
        <w:rPr>
          <w:b/>
          <w:bCs/>
          <w:sz w:val="24"/>
          <w:szCs w:val="24"/>
        </w:rPr>
        <w:t>Project Management</w:t>
      </w:r>
    </w:p>
    <w:tbl>
      <w:tblPr>
        <w:tblStyle w:val="TableGrid"/>
        <w:tblW w:w="0" w:type="auto"/>
        <w:tblInd w:w="-5" w:type="dxa"/>
        <w:tblLook w:val="04A0" w:firstRow="1" w:lastRow="0" w:firstColumn="1" w:lastColumn="0" w:noHBand="0" w:noVBand="1"/>
      </w:tblPr>
      <w:tblGrid>
        <w:gridCol w:w="1170"/>
        <w:gridCol w:w="7560"/>
      </w:tblGrid>
      <w:tr w:rsidR="00313E74" w:rsidRPr="000D3554" w14:paraId="64CCFAFE" w14:textId="77777777" w:rsidTr="008238FC">
        <w:tc>
          <w:tcPr>
            <w:tcW w:w="1170" w:type="dxa"/>
            <w:vAlign w:val="center"/>
          </w:tcPr>
          <w:p w14:paraId="79D0A3D3" w14:textId="77777777" w:rsidR="00313E74" w:rsidRPr="000D3554" w:rsidRDefault="00313E74" w:rsidP="00A61545">
            <w:pPr>
              <w:spacing w:before="240" w:after="240"/>
              <w:jc w:val="center"/>
              <w:rPr>
                <w:sz w:val="24"/>
                <w:szCs w:val="24"/>
              </w:rPr>
            </w:pPr>
            <w:r w:rsidRPr="000D3554">
              <w:rPr>
                <w:b/>
                <w:sz w:val="24"/>
                <w:szCs w:val="24"/>
              </w:rPr>
              <w:t>ID:</w:t>
            </w:r>
          </w:p>
        </w:tc>
        <w:tc>
          <w:tcPr>
            <w:tcW w:w="7560" w:type="dxa"/>
            <w:vAlign w:val="center"/>
          </w:tcPr>
          <w:p w14:paraId="5429DB40" w14:textId="77777777" w:rsidR="00313E74" w:rsidRPr="000D3554" w:rsidRDefault="00313E74" w:rsidP="00A61545">
            <w:pPr>
              <w:spacing w:before="240" w:after="240"/>
              <w:jc w:val="center"/>
              <w:rPr>
                <w:sz w:val="24"/>
                <w:szCs w:val="24"/>
              </w:rPr>
            </w:pPr>
            <w:r w:rsidRPr="000D3554">
              <w:rPr>
                <w:b/>
                <w:sz w:val="24"/>
                <w:szCs w:val="24"/>
              </w:rPr>
              <w:t>Difference Link:</w:t>
            </w:r>
          </w:p>
        </w:tc>
      </w:tr>
      <w:tr w:rsidR="00313E74" w:rsidRPr="000D3554" w14:paraId="3CEFE643" w14:textId="77777777" w:rsidTr="008238FC">
        <w:tc>
          <w:tcPr>
            <w:tcW w:w="1170" w:type="dxa"/>
            <w:vAlign w:val="center"/>
          </w:tcPr>
          <w:p w14:paraId="26C5CCD3" w14:textId="77777777" w:rsidR="00313E74" w:rsidRPr="000D3554" w:rsidRDefault="00313E74" w:rsidP="008238FC">
            <w:pPr>
              <w:jc w:val="center"/>
              <w:rPr>
                <w:sz w:val="24"/>
                <w:szCs w:val="24"/>
              </w:rPr>
            </w:pPr>
            <w:r w:rsidRPr="000D3554">
              <w:rPr>
                <w:sz w:val="24"/>
                <w:szCs w:val="24"/>
              </w:rPr>
              <w:t>1</w:t>
            </w:r>
          </w:p>
        </w:tc>
        <w:tc>
          <w:tcPr>
            <w:tcW w:w="7560" w:type="dxa"/>
            <w:vAlign w:val="center"/>
          </w:tcPr>
          <w:p w14:paraId="0D4F795F" w14:textId="77777777" w:rsidR="00313E74" w:rsidRPr="000D3554" w:rsidRDefault="00313E74" w:rsidP="008238FC">
            <w:pPr>
              <w:jc w:val="center"/>
              <w:rPr>
                <w:sz w:val="24"/>
                <w:szCs w:val="24"/>
              </w:rPr>
            </w:pPr>
            <w:proofErr w:type="gramStart"/>
            <w:r w:rsidRPr="000D3554">
              <w:rPr>
                <w:sz w:val="24"/>
                <w:szCs w:val="24"/>
              </w:rPr>
              <w:t>https://github.com/cchung7/rtx_team1/compare/3cd1923..</w:t>
            </w:r>
            <w:proofErr w:type="gramEnd"/>
            <w:r w:rsidRPr="000D3554">
              <w:rPr>
                <w:sz w:val="24"/>
                <w:szCs w:val="24"/>
              </w:rPr>
              <w:t>3e9a96a</w:t>
            </w:r>
          </w:p>
        </w:tc>
      </w:tr>
      <w:tr w:rsidR="00313E74" w:rsidRPr="000D3554" w14:paraId="425AAFFD" w14:textId="77777777" w:rsidTr="008238FC">
        <w:tc>
          <w:tcPr>
            <w:tcW w:w="1170" w:type="dxa"/>
            <w:vAlign w:val="center"/>
          </w:tcPr>
          <w:p w14:paraId="5A616D62" w14:textId="77777777" w:rsidR="00313E74" w:rsidRPr="000D3554" w:rsidRDefault="00313E74" w:rsidP="008238FC">
            <w:pPr>
              <w:jc w:val="center"/>
              <w:rPr>
                <w:sz w:val="24"/>
                <w:szCs w:val="24"/>
              </w:rPr>
            </w:pPr>
            <w:r w:rsidRPr="000D3554">
              <w:rPr>
                <w:sz w:val="24"/>
                <w:szCs w:val="24"/>
              </w:rPr>
              <w:t>2</w:t>
            </w:r>
          </w:p>
        </w:tc>
        <w:tc>
          <w:tcPr>
            <w:tcW w:w="7560" w:type="dxa"/>
            <w:vAlign w:val="center"/>
          </w:tcPr>
          <w:p w14:paraId="66AE28A8" w14:textId="77777777" w:rsidR="00313E74" w:rsidRPr="000D3554" w:rsidRDefault="00313E74" w:rsidP="008238FC">
            <w:pPr>
              <w:jc w:val="center"/>
              <w:rPr>
                <w:sz w:val="24"/>
                <w:szCs w:val="24"/>
              </w:rPr>
            </w:pPr>
            <w:proofErr w:type="gramStart"/>
            <w:r w:rsidRPr="000D3554">
              <w:rPr>
                <w:sz w:val="24"/>
                <w:szCs w:val="24"/>
              </w:rPr>
              <w:t>https://github.com/cchung7/rtx_team1/compare/3e9a96a..</w:t>
            </w:r>
            <w:proofErr w:type="gramEnd"/>
            <w:r>
              <w:rPr>
                <w:sz w:val="24"/>
                <w:szCs w:val="24"/>
              </w:rPr>
              <w:t>356393c</w:t>
            </w:r>
          </w:p>
        </w:tc>
      </w:tr>
      <w:tr w:rsidR="00313E74" w:rsidRPr="000D3554" w14:paraId="491FB794" w14:textId="77777777" w:rsidTr="008238FC">
        <w:tc>
          <w:tcPr>
            <w:tcW w:w="1170" w:type="dxa"/>
            <w:vAlign w:val="center"/>
          </w:tcPr>
          <w:p w14:paraId="2C1E5986" w14:textId="77777777" w:rsidR="00313E74" w:rsidRPr="000D3554" w:rsidRDefault="00313E74" w:rsidP="008238FC">
            <w:pPr>
              <w:jc w:val="center"/>
              <w:rPr>
                <w:sz w:val="24"/>
                <w:szCs w:val="24"/>
              </w:rPr>
            </w:pPr>
            <w:r w:rsidRPr="000D3554">
              <w:rPr>
                <w:sz w:val="24"/>
                <w:szCs w:val="24"/>
              </w:rPr>
              <w:t>3</w:t>
            </w:r>
          </w:p>
        </w:tc>
        <w:tc>
          <w:tcPr>
            <w:tcW w:w="7560" w:type="dxa"/>
          </w:tcPr>
          <w:p w14:paraId="235D30A4" w14:textId="77777777" w:rsidR="00313E74" w:rsidRPr="000D3554" w:rsidRDefault="00313E74" w:rsidP="008238FC">
            <w:pPr>
              <w:jc w:val="center"/>
              <w:rPr>
                <w:sz w:val="24"/>
                <w:szCs w:val="24"/>
              </w:rPr>
            </w:pPr>
            <w:proofErr w:type="gramStart"/>
            <w:r w:rsidRPr="000D3554">
              <w:rPr>
                <w:sz w:val="24"/>
                <w:szCs w:val="24"/>
              </w:rPr>
              <w:t>https://github.com/cchung7/rtx_team1/compare/</w:t>
            </w:r>
            <w:r>
              <w:rPr>
                <w:bCs/>
                <w:sz w:val="24"/>
                <w:szCs w:val="24"/>
              </w:rPr>
              <w:t>356393c</w:t>
            </w:r>
            <w:r w:rsidRPr="000D3554">
              <w:rPr>
                <w:sz w:val="24"/>
                <w:szCs w:val="24"/>
              </w:rPr>
              <w:t>..</w:t>
            </w:r>
            <w:proofErr w:type="gramEnd"/>
            <w:r>
              <w:rPr>
                <w:bCs/>
                <w:sz w:val="24"/>
                <w:szCs w:val="24"/>
              </w:rPr>
              <w:t>d3d317a</w:t>
            </w:r>
          </w:p>
        </w:tc>
      </w:tr>
      <w:tr w:rsidR="00313E74" w:rsidRPr="000D3554" w14:paraId="2A6EF04B" w14:textId="77777777" w:rsidTr="008238FC">
        <w:tc>
          <w:tcPr>
            <w:tcW w:w="1170" w:type="dxa"/>
            <w:vAlign w:val="center"/>
          </w:tcPr>
          <w:p w14:paraId="60D284DA" w14:textId="77777777" w:rsidR="00313E74" w:rsidRPr="000D3554" w:rsidRDefault="00313E74" w:rsidP="008238FC">
            <w:pPr>
              <w:jc w:val="center"/>
              <w:rPr>
                <w:sz w:val="24"/>
                <w:szCs w:val="24"/>
              </w:rPr>
            </w:pPr>
            <w:r w:rsidRPr="000D3554">
              <w:rPr>
                <w:sz w:val="24"/>
                <w:szCs w:val="24"/>
              </w:rPr>
              <w:t>4</w:t>
            </w:r>
          </w:p>
        </w:tc>
        <w:tc>
          <w:tcPr>
            <w:tcW w:w="7560" w:type="dxa"/>
          </w:tcPr>
          <w:p w14:paraId="073F821B" w14:textId="77777777" w:rsidR="00313E74" w:rsidRPr="000D3554" w:rsidRDefault="00313E74" w:rsidP="008238FC">
            <w:pPr>
              <w:jc w:val="center"/>
              <w:rPr>
                <w:sz w:val="24"/>
                <w:szCs w:val="24"/>
              </w:rPr>
            </w:pPr>
            <w:proofErr w:type="gramStart"/>
            <w:r w:rsidRPr="000D3554">
              <w:rPr>
                <w:sz w:val="24"/>
                <w:szCs w:val="24"/>
              </w:rPr>
              <w:t>https://github.com/cchung7/rtx_team1/compare/</w:t>
            </w:r>
            <w:r>
              <w:rPr>
                <w:bCs/>
                <w:sz w:val="24"/>
                <w:szCs w:val="24"/>
              </w:rPr>
              <w:t>d3d317a</w:t>
            </w:r>
            <w:r w:rsidRPr="000D3554">
              <w:rPr>
                <w:sz w:val="24"/>
                <w:szCs w:val="24"/>
              </w:rPr>
              <w:t>..</w:t>
            </w:r>
            <w:proofErr w:type="gramEnd"/>
            <w:r>
              <w:rPr>
                <w:bCs/>
                <w:sz w:val="24"/>
                <w:szCs w:val="24"/>
              </w:rPr>
              <w:t>e92db76</w:t>
            </w:r>
          </w:p>
        </w:tc>
      </w:tr>
      <w:tr w:rsidR="00313E74" w:rsidRPr="000D3554" w14:paraId="347E89C5" w14:textId="77777777" w:rsidTr="008238FC">
        <w:tc>
          <w:tcPr>
            <w:tcW w:w="1170" w:type="dxa"/>
          </w:tcPr>
          <w:p w14:paraId="7D0546B5" w14:textId="77777777" w:rsidR="00313E74" w:rsidRPr="000D3554" w:rsidRDefault="00313E74" w:rsidP="008238FC">
            <w:pPr>
              <w:jc w:val="center"/>
              <w:rPr>
                <w:sz w:val="24"/>
                <w:szCs w:val="24"/>
              </w:rPr>
            </w:pPr>
            <w:r>
              <w:rPr>
                <w:sz w:val="24"/>
                <w:szCs w:val="24"/>
              </w:rPr>
              <w:t>5</w:t>
            </w:r>
          </w:p>
        </w:tc>
        <w:tc>
          <w:tcPr>
            <w:tcW w:w="7560" w:type="dxa"/>
          </w:tcPr>
          <w:p w14:paraId="4E76894F" w14:textId="77777777" w:rsidR="00313E74" w:rsidRPr="000D3554" w:rsidRDefault="00313E74" w:rsidP="008238FC">
            <w:pPr>
              <w:jc w:val="center"/>
              <w:rPr>
                <w:sz w:val="24"/>
                <w:szCs w:val="24"/>
              </w:rPr>
            </w:pPr>
            <w:proofErr w:type="gramStart"/>
            <w:r w:rsidRPr="000D3554">
              <w:rPr>
                <w:sz w:val="24"/>
                <w:szCs w:val="24"/>
              </w:rPr>
              <w:t>https://github.com/cchung7/rtx_team1/compare/</w:t>
            </w:r>
            <w:r>
              <w:rPr>
                <w:bCs/>
                <w:sz w:val="24"/>
                <w:szCs w:val="24"/>
              </w:rPr>
              <w:t>e92db76..</w:t>
            </w:r>
            <w:proofErr w:type="gramEnd"/>
          </w:p>
        </w:tc>
      </w:tr>
    </w:tbl>
    <w:p w14:paraId="3A3F7507" w14:textId="77777777" w:rsidR="00313E74" w:rsidRDefault="00313E74" w:rsidP="00F74451">
      <w:pPr>
        <w:pStyle w:val="BodyText"/>
        <w:spacing w:line="276" w:lineRule="auto"/>
        <w:ind w:left="0" w:right="20" w:firstLine="0"/>
        <w:jc w:val="both"/>
        <w:rPr>
          <w:sz w:val="24"/>
          <w:szCs w:val="24"/>
        </w:rPr>
      </w:pPr>
    </w:p>
    <w:p w14:paraId="0DC7E6B7" w14:textId="77777777" w:rsidR="00AA2C95" w:rsidRDefault="00AA2C95" w:rsidP="00F74451">
      <w:pPr>
        <w:pStyle w:val="BodyText"/>
        <w:spacing w:line="276" w:lineRule="auto"/>
        <w:ind w:left="0" w:right="20" w:firstLine="0"/>
        <w:jc w:val="both"/>
        <w:rPr>
          <w:sz w:val="24"/>
          <w:szCs w:val="24"/>
        </w:rPr>
      </w:pPr>
    </w:p>
    <w:p w14:paraId="3775E4F6" w14:textId="3617D8A7" w:rsidR="00AA2C95" w:rsidRDefault="00AA2C95" w:rsidP="00AA2C95">
      <w:pPr>
        <w:pStyle w:val="BodyText"/>
        <w:spacing w:after="240" w:line="276" w:lineRule="auto"/>
        <w:ind w:left="0" w:right="20" w:firstLine="0"/>
        <w:jc w:val="both"/>
        <w:rPr>
          <w:sz w:val="24"/>
          <w:szCs w:val="24"/>
        </w:rPr>
      </w:pPr>
      <w:r>
        <w:rPr>
          <w:sz w:val="24"/>
          <w:szCs w:val="24"/>
          <w:u w:val="single"/>
        </w:rPr>
        <w:t>IMPACT OF THE PROJECT ON INDIVIDUALS AND ORGANIZATIONS</w:t>
      </w:r>
    </w:p>
    <w:p w14:paraId="5F7FEC46" w14:textId="768D3C9C" w:rsidR="00313E74" w:rsidRDefault="002022AD" w:rsidP="00831266">
      <w:pPr>
        <w:pStyle w:val="BodyText"/>
        <w:spacing w:after="240" w:line="276" w:lineRule="auto"/>
        <w:ind w:left="0" w:right="20" w:firstLine="0"/>
        <w:jc w:val="both"/>
        <w:rPr>
          <w:sz w:val="24"/>
          <w:szCs w:val="24"/>
        </w:rPr>
      </w:pPr>
      <w:r>
        <w:rPr>
          <w:sz w:val="24"/>
          <w:szCs w:val="24"/>
        </w:rPr>
        <w:t>CLAP integrates environmental awareness, social accessibility, and economic efficiency by using public datasets, open-source technologies, and inclusive design principles to provide low-cost, high-impact air quality insights.</w:t>
      </w:r>
    </w:p>
    <w:p w14:paraId="06589DF9" w14:textId="50C35CE8" w:rsidR="00831266" w:rsidRDefault="00831266" w:rsidP="00F74451">
      <w:pPr>
        <w:pStyle w:val="BodyText"/>
        <w:spacing w:line="276" w:lineRule="auto"/>
        <w:ind w:left="0" w:right="20" w:firstLine="0"/>
        <w:jc w:val="both"/>
        <w:rPr>
          <w:sz w:val="24"/>
          <w:szCs w:val="24"/>
        </w:rPr>
      </w:pPr>
      <w:r>
        <w:rPr>
          <w:sz w:val="24"/>
          <w:szCs w:val="24"/>
        </w:rPr>
        <w:t>The project considers the following factors:</w:t>
      </w:r>
    </w:p>
    <w:p w14:paraId="049862E4" w14:textId="5EB9CBFE" w:rsidR="00831266" w:rsidRDefault="00831266">
      <w:pPr>
        <w:pStyle w:val="BodyText"/>
        <w:numPr>
          <w:ilvl w:val="0"/>
          <w:numId w:val="7"/>
        </w:numPr>
        <w:spacing w:line="276" w:lineRule="auto"/>
        <w:ind w:right="20"/>
        <w:jc w:val="both"/>
        <w:rPr>
          <w:sz w:val="24"/>
          <w:szCs w:val="24"/>
        </w:rPr>
      </w:pPr>
      <w:r w:rsidRPr="00831266">
        <w:rPr>
          <w:sz w:val="24"/>
          <w:szCs w:val="24"/>
          <w:u w:val="single"/>
        </w:rPr>
        <w:t>Global &amp; environmental:</w:t>
      </w:r>
      <w:r>
        <w:rPr>
          <w:sz w:val="24"/>
          <w:szCs w:val="24"/>
        </w:rPr>
        <w:t xml:space="preserve"> </w:t>
      </w:r>
      <w:r w:rsidR="00E42E05">
        <w:rPr>
          <w:sz w:val="24"/>
          <w:szCs w:val="24"/>
        </w:rPr>
        <w:t>CLAP helps people understand and respond to environmental conditions, supporting sustainability awareness and informed personal &amp; societal decisions on a global scale.</w:t>
      </w:r>
    </w:p>
    <w:p w14:paraId="16B45B48" w14:textId="7E945448" w:rsidR="00831266" w:rsidRPr="00831266" w:rsidRDefault="00831266">
      <w:pPr>
        <w:pStyle w:val="BodyText"/>
        <w:numPr>
          <w:ilvl w:val="0"/>
          <w:numId w:val="7"/>
        </w:numPr>
        <w:spacing w:line="276" w:lineRule="auto"/>
        <w:ind w:right="20"/>
        <w:jc w:val="both"/>
        <w:rPr>
          <w:sz w:val="24"/>
          <w:szCs w:val="24"/>
          <w:u w:val="single"/>
        </w:rPr>
      </w:pPr>
      <w:r w:rsidRPr="00831266">
        <w:rPr>
          <w:sz w:val="24"/>
          <w:szCs w:val="24"/>
          <w:u w:val="single"/>
        </w:rPr>
        <w:t>Social &amp; cultural:</w:t>
      </w:r>
      <w:r w:rsidR="00E42E05">
        <w:rPr>
          <w:sz w:val="24"/>
          <w:szCs w:val="24"/>
        </w:rPr>
        <w:t xml:space="preserve"> CLAP supports diverse user groups by being easy to access, easy to understand, and aligned with widely recognized public-health communication standards</w:t>
      </w:r>
      <w:r w:rsidR="00870A3C">
        <w:rPr>
          <w:sz w:val="24"/>
          <w:szCs w:val="24"/>
        </w:rPr>
        <w:t>.</w:t>
      </w:r>
      <w:r>
        <w:rPr>
          <w:sz w:val="24"/>
          <w:szCs w:val="24"/>
        </w:rPr>
        <w:t xml:space="preserve"> </w:t>
      </w:r>
    </w:p>
    <w:p w14:paraId="5AEA3EBD" w14:textId="53F4961F" w:rsidR="00831266" w:rsidRPr="00831266" w:rsidRDefault="00831266">
      <w:pPr>
        <w:pStyle w:val="BodyText"/>
        <w:numPr>
          <w:ilvl w:val="0"/>
          <w:numId w:val="7"/>
        </w:numPr>
        <w:spacing w:line="276" w:lineRule="auto"/>
        <w:ind w:right="20"/>
        <w:jc w:val="both"/>
        <w:rPr>
          <w:sz w:val="24"/>
          <w:szCs w:val="24"/>
          <w:u w:val="single"/>
        </w:rPr>
      </w:pPr>
      <w:r>
        <w:rPr>
          <w:sz w:val="24"/>
          <w:szCs w:val="24"/>
          <w:u w:val="single"/>
        </w:rPr>
        <w:t>Economic:</w:t>
      </w:r>
      <w:r w:rsidRPr="00831266">
        <w:rPr>
          <w:sz w:val="24"/>
          <w:szCs w:val="24"/>
        </w:rPr>
        <w:t xml:space="preserve"> </w:t>
      </w:r>
      <w:r w:rsidR="00E42E05">
        <w:rPr>
          <w:sz w:val="24"/>
          <w:szCs w:val="24"/>
        </w:rPr>
        <w:t xml:space="preserve">CLAP is </w:t>
      </w:r>
      <w:r w:rsidR="002022AD">
        <w:rPr>
          <w:sz w:val="24"/>
          <w:szCs w:val="24"/>
        </w:rPr>
        <w:t>inexpensive to run and maintain, making it accessible to organizations with limited budgets and encouraging wider adoption for educational or public-health services</w:t>
      </w:r>
      <w:r w:rsidR="00870A3C">
        <w:rPr>
          <w:sz w:val="24"/>
          <w:szCs w:val="24"/>
        </w:rPr>
        <w:t>.</w:t>
      </w:r>
    </w:p>
    <w:p w14:paraId="46085537" w14:textId="77777777" w:rsidR="00D84662" w:rsidRDefault="00D84662" w:rsidP="005E538A">
      <w:pPr>
        <w:pStyle w:val="BodyText"/>
        <w:spacing w:line="276" w:lineRule="auto"/>
        <w:ind w:left="0" w:right="20" w:firstLine="0"/>
        <w:jc w:val="both"/>
        <w:rPr>
          <w:b/>
          <w:bCs/>
          <w:sz w:val="24"/>
          <w:szCs w:val="24"/>
        </w:rPr>
      </w:pPr>
    </w:p>
    <w:p w14:paraId="16E00519" w14:textId="2AD88A90" w:rsidR="005E538A" w:rsidRDefault="005E538A">
      <w:pPr>
        <w:rPr>
          <w:b/>
          <w:bCs/>
          <w:sz w:val="24"/>
          <w:szCs w:val="24"/>
        </w:rPr>
      </w:pPr>
      <w:r>
        <w:rPr>
          <w:b/>
          <w:bCs/>
          <w:sz w:val="24"/>
          <w:szCs w:val="24"/>
        </w:rPr>
        <w:br w:type="page"/>
      </w:r>
    </w:p>
    <w:p w14:paraId="71355F0E" w14:textId="3CB02A39" w:rsidR="005E538A" w:rsidRDefault="005E538A" w:rsidP="005E538A">
      <w:pPr>
        <w:spacing w:after="240" w:line="276" w:lineRule="auto"/>
        <w:jc w:val="both"/>
        <w:rPr>
          <w:b/>
          <w:bCs/>
          <w:spacing w:val="-2"/>
          <w:sz w:val="24"/>
          <w:szCs w:val="24"/>
        </w:rPr>
      </w:pPr>
      <w:r>
        <w:rPr>
          <w:b/>
          <w:bCs/>
          <w:spacing w:val="-2"/>
          <w:sz w:val="24"/>
          <w:szCs w:val="24"/>
        </w:rPr>
        <w:lastRenderedPageBreak/>
        <w:t>REQUIREMENT SPECIFICATIONS</w:t>
      </w:r>
    </w:p>
    <w:p w14:paraId="278C9493" w14:textId="3B73CFCB" w:rsidR="005E538A" w:rsidRPr="008B098B" w:rsidRDefault="005E538A" w:rsidP="005E538A">
      <w:pPr>
        <w:spacing w:after="240" w:line="276" w:lineRule="auto"/>
        <w:jc w:val="both"/>
        <w:rPr>
          <w:sz w:val="24"/>
          <w:szCs w:val="24"/>
          <w:u w:val="single"/>
        </w:rPr>
      </w:pPr>
      <w:r>
        <w:rPr>
          <w:sz w:val="24"/>
          <w:szCs w:val="24"/>
          <w:u w:val="single"/>
        </w:rPr>
        <w:t>STAKEHOLDERS FOR THE SYSTEM</w:t>
      </w:r>
    </w:p>
    <w:p w14:paraId="572C8D6A" w14:textId="14091BE3" w:rsidR="005E538A" w:rsidRDefault="005E538A" w:rsidP="005E538A">
      <w:pPr>
        <w:pStyle w:val="BodyText"/>
        <w:spacing w:after="240" w:line="276" w:lineRule="auto"/>
        <w:ind w:left="0" w:right="20" w:firstLine="0"/>
        <w:jc w:val="both"/>
        <w:rPr>
          <w:sz w:val="24"/>
          <w:szCs w:val="24"/>
        </w:rPr>
      </w:pPr>
      <w:r>
        <w:rPr>
          <w:sz w:val="24"/>
          <w:szCs w:val="24"/>
        </w:rPr>
        <w:t>Stakeholders represent individuals or entities that interact with or are impacted by the CLAP system.</w:t>
      </w:r>
      <w:r w:rsidR="00B81B28">
        <w:rPr>
          <w:sz w:val="24"/>
          <w:szCs w:val="24"/>
        </w:rPr>
        <w:t xml:space="preserve"> Primary stakeholder groups include:</w:t>
      </w:r>
    </w:p>
    <w:p w14:paraId="35C8C369" w14:textId="324B53AB" w:rsidR="00F7505C" w:rsidRPr="00F7505C" w:rsidRDefault="00F7505C">
      <w:pPr>
        <w:pStyle w:val="BodyText"/>
        <w:numPr>
          <w:ilvl w:val="0"/>
          <w:numId w:val="8"/>
        </w:numPr>
        <w:spacing w:line="276" w:lineRule="auto"/>
        <w:ind w:right="20"/>
        <w:jc w:val="both"/>
        <w:rPr>
          <w:sz w:val="24"/>
          <w:szCs w:val="24"/>
          <w:u w:val="single"/>
        </w:rPr>
      </w:pPr>
      <w:r w:rsidRPr="00F7505C">
        <w:rPr>
          <w:sz w:val="24"/>
          <w:szCs w:val="24"/>
          <w:u w:val="single"/>
        </w:rPr>
        <w:t>Development Team:</w:t>
      </w:r>
      <w:r w:rsidRPr="00F7505C">
        <w:rPr>
          <w:sz w:val="24"/>
          <w:szCs w:val="24"/>
        </w:rPr>
        <w:t xml:space="preserve"> </w:t>
      </w:r>
      <w:r>
        <w:rPr>
          <w:sz w:val="24"/>
          <w:szCs w:val="24"/>
        </w:rPr>
        <w:t xml:space="preserve">The group of student engineers responsible for specifying, modeling, designing, and demonstrating the system. They collectively contribute to documentation, risk management, software implementation, and quality assurance throughout the project </w:t>
      </w:r>
      <w:r w:rsidR="00D52A6F">
        <w:rPr>
          <w:sz w:val="24"/>
          <w:szCs w:val="24"/>
        </w:rPr>
        <w:t>lifecycle</w:t>
      </w:r>
      <w:r>
        <w:rPr>
          <w:sz w:val="24"/>
          <w:szCs w:val="24"/>
        </w:rPr>
        <w:t>.</w:t>
      </w:r>
    </w:p>
    <w:p w14:paraId="50486DFC" w14:textId="0CB5CEBC" w:rsidR="005E538A" w:rsidRPr="00B81B28" w:rsidRDefault="00B81B28">
      <w:pPr>
        <w:pStyle w:val="BodyText"/>
        <w:numPr>
          <w:ilvl w:val="0"/>
          <w:numId w:val="8"/>
        </w:numPr>
        <w:spacing w:line="276" w:lineRule="auto"/>
        <w:ind w:right="20"/>
        <w:jc w:val="both"/>
        <w:rPr>
          <w:b/>
          <w:bCs/>
          <w:sz w:val="24"/>
          <w:szCs w:val="24"/>
          <w:u w:val="single"/>
        </w:rPr>
      </w:pPr>
      <w:r w:rsidRPr="00B81B28">
        <w:rPr>
          <w:sz w:val="24"/>
          <w:szCs w:val="24"/>
          <w:u w:val="single"/>
        </w:rPr>
        <w:t>End Users:</w:t>
      </w:r>
      <w:r>
        <w:rPr>
          <w:sz w:val="24"/>
          <w:szCs w:val="24"/>
        </w:rPr>
        <w:t xml:space="preserve"> Individuals seeking next-day average county-level air quality insight, including students, researchers, and individual users.</w:t>
      </w:r>
    </w:p>
    <w:p w14:paraId="492A6AA3" w14:textId="2BBDD176" w:rsidR="00B81B28" w:rsidRPr="00B81B28" w:rsidRDefault="00B81B28">
      <w:pPr>
        <w:pStyle w:val="BodyText"/>
        <w:numPr>
          <w:ilvl w:val="0"/>
          <w:numId w:val="8"/>
        </w:numPr>
        <w:spacing w:line="276" w:lineRule="auto"/>
        <w:ind w:right="20"/>
        <w:jc w:val="both"/>
        <w:rPr>
          <w:b/>
          <w:bCs/>
          <w:sz w:val="24"/>
          <w:szCs w:val="24"/>
          <w:u w:val="single"/>
        </w:rPr>
      </w:pPr>
      <w:r>
        <w:rPr>
          <w:sz w:val="24"/>
          <w:szCs w:val="24"/>
          <w:u w:val="single"/>
        </w:rPr>
        <w:t>Maintainer:</w:t>
      </w:r>
      <w:r w:rsidRPr="00B81B28">
        <w:rPr>
          <w:sz w:val="24"/>
          <w:szCs w:val="24"/>
        </w:rPr>
        <w:t xml:space="preserve"> </w:t>
      </w:r>
      <w:r>
        <w:rPr>
          <w:sz w:val="24"/>
          <w:szCs w:val="24"/>
        </w:rPr>
        <w:t>A user responsible for supplying the system with the most recent EPA AQI dataset and making updates to the ML model. This stakeholder ensures that forecasting workflows have current data for generating accurate predictions.</w:t>
      </w:r>
    </w:p>
    <w:p w14:paraId="6804AF94" w14:textId="44E85450" w:rsidR="00B81B28" w:rsidRPr="00B81B28" w:rsidRDefault="00B81B28">
      <w:pPr>
        <w:pStyle w:val="BodyText"/>
        <w:numPr>
          <w:ilvl w:val="0"/>
          <w:numId w:val="8"/>
        </w:numPr>
        <w:spacing w:line="276" w:lineRule="auto"/>
        <w:ind w:right="20"/>
        <w:jc w:val="both"/>
        <w:rPr>
          <w:b/>
          <w:bCs/>
          <w:sz w:val="24"/>
          <w:szCs w:val="24"/>
          <w:u w:val="single"/>
        </w:rPr>
      </w:pPr>
      <w:r>
        <w:rPr>
          <w:sz w:val="24"/>
          <w:szCs w:val="24"/>
          <w:u w:val="single"/>
        </w:rPr>
        <w:t>Sponsoring Organization:</w:t>
      </w:r>
      <w:r>
        <w:rPr>
          <w:sz w:val="24"/>
          <w:szCs w:val="24"/>
        </w:rPr>
        <w:t xml:space="preserve"> Project sponsors who provide expectations, review deliverables, and evaluate technical correctness &amp; feasibility of the system.</w:t>
      </w:r>
      <w:r w:rsidR="00F7505C">
        <w:rPr>
          <w:sz w:val="24"/>
          <w:szCs w:val="24"/>
        </w:rPr>
        <w:t xml:space="preserve"> </w:t>
      </w:r>
    </w:p>
    <w:p w14:paraId="5348D82F" w14:textId="4ABCB7E9" w:rsidR="00B81B28" w:rsidRPr="00F7505C" w:rsidRDefault="00F7505C">
      <w:pPr>
        <w:pStyle w:val="BodyText"/>
        <w:numPr>
          <w:ilvl w:val="0"/>
          <w:numId w:val="8"/>
        </w:numPr>
        <w:spacing w:line="276" w:lineRule="auto"/>
        <w:ind w:right="20"/>
        <w:jc w:val="both"/>
        <w:rPr>
          <w:b/>
          <w:bCs/>
          <w:sz w:val="24"/>
          <w:szCs w:val="24"/>
          <w:u w:val="single"/>
        </w:rPr>
      </w:pPr>
      <w:r>
        <w:rPr>
          <w:sz w:val="24"/>
          <w:szCs w:val="24"/>
          <w:u w:val="single"/>
        </w:rPr>
        <w:t>Course</w:t>
      </w:r>
      <w:r w:rsidR="00B81B28">
        <w:rPr>
          <w:sz w:val="24"/>
          <w:szCs w:val="24"/>
          <w:u w:val="single"/>
        </w:rPr>
        <w:t xml:space="preserve"> Instructors:</w:t>
      </w:r>
      <w:r w:rsidR="00B81B28" w:rsidRPr="00B81B28">
        <w:rPr>
          <w:sz w:val="24"/>
          <w:szCs w:val="24"/>
        </w:rPr>
        <w:t xml:space="preserve"> </w:t>
      </w:r>
      <w:r>
        <w:rPr>
          <w:sz w:val="24"/>
          <w:szCs w:val="24"/>
        </w:rPr>
        <w:t>Project regulators</w:t>
      </w:r>
      <w:r w:rsidR="00B81B28">
        <w:rPr>
          <w:sz w:val="24"/>
          <w:szCs w:val="24"/>
        </w:rPr>
        <w:t xml:space="preserve"> </w:t>
      </w:r>
      <w:r>
        <w:rPr>
          <w:sz w:val="24"/>
          <w:szCs w:val="24"/>
        </w:rPr>
        <w:t xml:space="preserve">&amp; process supervisors </w:t>
      </w:r>
      <w:r w:rsidR="00B81B28">
        <w:rPr>
          <w:sz w:val="24"/>
          <w:szCs w:val="24"/>
        </w:rPr>
        <w:t>who review weekly attendance reports, evaluate deliverables, ensure adherence to software-engineering standards &amp; templates</w:t>
      </w:r>
      <w:r>
        <w:rPr>
          <w:sz w:val="24"/>
          <w:szCs w:val="24"/>
        </w:rPr>
        <w:t>, and provide academic oversight.</w:t>
      </w:r>
    </w:p>
    <w:p w14:paraId="432C11DB" w14:textId="07ED0D3A" w:rsidR="00F7505C" w:rsidRPr="00D52A6F" w:rsidRDefault="00D52A6F">
      <w:pPr>
        <w:pStyle w:val="BodyText"/>
        <w:numPr>
          <w:ilvl w:val="0"/>
          <w:numId w:val="8"/>
        </w:numPr>
        <w:spacing w:after="240" w:line="276" w:lineRule="auto"/>
        <w:ind w:right="20"/>
        <w:jc w:val="both"/>
        <w:rPr>
          <w:sz w:val="24"/>
          <w:szCs w:val="24"/>
          <w:u w:val="single"/>
        </w:rPr>
      </w:pPr>
      <w:r w:rsidRPr="00D52A6F">
        <w:rPr>
          <w:sz w:val="24"/>
          <w:szCs w:val="24"/>
          <w:u w:val="single"/>
        </w:rPr>
        <w:t>EPA</w:t>
      </w:r>
      <w:r>
        <w:rPr>
          <w:sz w:val="24"/>
          <w:szCs w:val="24"/>
          <w:u w:val="single"/>
        </w:rPr>
        <w:t>:</w:t>
      </w:r>
      <w:r w:rsidRPr="00D52A6F">
        <w:rPr>
          <w:sz w:val="24"/>
          <w:szCs w:val="24"/>
        </w:rPr>
        <w:t xml:space="preserve"> </w:t>
      </w:r>
      <w:r>
        <w:rPr>
          <w:sz w:val="24"/>
          <w:szCs w:val="24"/>
        </w:rPr>
        <w:t>Serves as the provider of the historical county-level AQI dataset used for feature generation &amp; model prediction. The EPA’s dataset is essential for CLAP’s functionality.</w:t>
      </w:r>
    </w:p>
    <w:p w14:paraId="76155130" w14:textId="77777777" w:rsidR="005E538A" w:rsidRDefault="005E538A" w:rsidP="005E538A">
      <w:pPr>
        <w:pStyle w:val="BodyText"/>
        <w:spacing w:line="276" w:lineRule="auto"/>
        <w:ind w:left="0" w:right="20" w:firstLine="0"/>
        <w:jc w:val="both"/>
        <w:rPr>
          <w:sz w:val="24"/>
          <w:szCs w:val="24"/>
        </w:rPr>
      </w:pPr>
    </w:p>
    <w:p w14:paraId="0728B65E" w14:textId="2278B355" w:rsidR="00DF1FE4" w:rsidRPr="008B098B" w:rsidRDefault="0096407D" w:rsidP="00DF1FE4">
      <w:pPr>
        <w:spacing w:after="240" w:line="276" w:lineRule="auto"/>
        <w:jc w:val="both"/>
        <w:rPr>
          <w:sz w:val="24"/>
          <w:szCs w:val="24"/>
          <w:u w:val="single"/>
        </w:rPr>
      </w:pPr>
      <w:r>
        <w:rPr>
          <w:sz w:val="24"/>
          <w:szCs w:val="24"/>
          <w:u w:val="single"/>
        </w:rPr>
        <w:t>USE CASE MODEL FOR FUNTIONAL REQUIREMENTS</w:t>
      </w:r>
    </w:p>
    <w:p w14:paraId="3FE8EEF8" w14:textId="1341751E" w:rsidR="00DF1FE4" w:rsidRDefault="0096407D" w:rsidP="00DF1FE4">
      <w:pPr>
        <w:pStyle w:val="BodyText"/>
        <w:spacing w:after="240" w:line="276" w:lineRule="auto"/>
        <w:ind w:left="0" w:right="20" w:firstLine="0"/>
        <w:jc w:val="both"/>
        <w:rPr>
          <w:sz w:val="24"/>
          <w:szCs w:val="24"/>
        </w:rPr>
      </w:pPr>
      <w:r>
        <w:rPr>
          <w:sz w:val="24"/>
          <w:szCs w:val="24"/>
        </w:rPr>
        <w:t xml:space="preserve">The functional requirements define the system’s core capabilities across data ingestion, data processing, predictive analytics, and dashboard visualization. </w:t>
      </w:r>
      <w:proofErr w:type="gramStart"/>
      <w:r w:rsidR="00110ED1">
        <w:rPr>
          <w:sz w:val="24"/>
          <w:szCs w:val="24"/>
        </w:rPr>
        <w:t>The</w:t>
      </w:r>
      <w:r>
        <w:rPr>
          <w:sz w:val="24"/>
          <w:szCs w:val="24"/>
        </w:rPr>
        <w:t xml:space="preserve"> </w:t>
      </w:r>
      <w:r w:rsidR="00110ED1">
        <w:rPr>
          <w:sz w:val="24"/>
          <w:szCs w:val="24"/>
        </w:rPr>
        <w:t>use</w:t>
      </w:r>
      <w:proofErr w:type="gramEnd"/>
      <w:r w:rsidR="00110ED1">
        <w:rPr>
          <w:sz w:val="24"/>
          <w:szCs w:val="24"/>
        </w:rPr>
        <w:t xml:space="preserve"> </w:t>
      </w:r>
      <w:r>
        <w:rPr>
          <w:sz w:val="24"/>
          <w:szCs w:val="24"/>
        </w:rPr>
        <w:t>case model is structured around two primary system behaviors:</w:t>
      </w:r>
      <w:r w:rsidR="00110ED1">
        <w:rPr>
          <w:sz w:val="24"/>
          <w:szCs w:val="24"/>
        </w:rPr>
        <w:t xml:space="preserve"> Ingest Daily AQI and Provide county-level forecast.</w:t>
      </w:r>
    </w:p>
    <w:p w14:paraId="36B98B7B" w14:textId="36ABEE03" w:rsidR="00DF1FE4" w:rsidRPr="00110ED1" w:rsidRDefault="00110ED1" w:rsidP="00110ED1">
      <w:pPr>
        <w:pStyle w:val="BodyText"/>
        <w:spacing w:after="240" w:line="276" w:lineRule="auto"/>
        <w:ind w:left="0" w:right="20" w:firstLine="0"/>
        <w:rPr>
          <w:sz w:val="24"/>
          <w:szCs w:val="24"/>
          <w:u w:val="single"/>
        </w:rPr>
      </w:pPr>
      <w:r w:rsidRPr="00110ED1">
        <w:rPr>
          <w:sz w:val="24"/>
          <w:szCs w:val="24"/>
          <w:u w:val="single"/>
        </w:rPr>
        <w:t>Functional Requirements:</w:t>
      </w:r>
    </w:p>
    <w:p w14:paraId="06774C9E" w14:textId="77777777" w:rsidR="00110ED1" w:rsidRPr="00503EAD" w:rsidRDefault="00110ED1">
      <w:pPr>
        <w:pStyle w:val="ListParagraph"/>
        <w:numPr>
          <w:ilvl w:val="0"/>
          <w:numId w:val="9"/>
        </w:numPr>
        <w:tabs>
          <w:tab w:val="clear" w:pos="720"/>
        </w:tabs>
        <w:spacing w:line="276" w:lineRule="auto"/>
        <w:rPr>
          <w:sz w:val="24"/>
          <w:szCs w:val="24"/>
        </w:rPr>
      </w:pPr>
      <w:r w:rsidRPr="00503EAD">
        <w:rPr>
          <w:sz w:val="24"/>
          <w:szCs w:val="24"/>
          <w:u w:val="single"/>
        </w:rPr>
        <w:t>Data Ingestion:</w:t>
      </w:r>
    </w:p>
    <w:p w14:paraId="29C2ED37" w14:textId="77777777" w:rsidR="00110ED1" w:rsidRPr="00503EAD" w:rsidRDefault="00110ED1">
      <w:pPr>
        <w:pStyle w:val="ListParagraph"/>
        <w:numPr>
          <w:ilvl w:val="0"/>
          <w:numId w:val="10"/>
        </w:numPr>
        <w:tabs>
          <w:tab w:val="clear" w:pos="720"/>
        </w:tabs>
        <w:spacing w:line="276" w:lineRule="auto"/>
        <w:rPr>
          <w:sz w:val="24"/>
          <w:szCs w:val="24"/>
        </w:rPr>
      </w:pPr>
      <w:r w:rsidRPr="00A766B3">
        <w:rPr>
          <w:sz w:val="24"/>
          <w:szCs w:val="24"/>
          <w:u w:val="single"/>
        </w:rPr>
        <w:t>FR-1</w:t>
      </w:r>
      <w:r>
        <w:rPr>
          <w:sz w:val="24"/>
          <w:szCs w:val="24"/>
          <w:u w:val="single"/>
        </w:rPr>
        <w:t>.1</w:t>
      </w:r>
      <w:r w:rsidRPr="00A766B3">
        <w:rPr>
          <w:sz w:val="24"/>
          <w:szCs w:val="24"/>
          <w:u w:val="single"/>
        </w:rPr>
        <w:t>:</w:t>
      </w:r>
      <w:r>
        <w:rPr>
          <w:sz w:val="24"/>
          <w:szCs w:val="24"/>
        </w:rPr>
        <w:t xml:space="preserve"> The system shall utilize daily AQI data from the Environmental Protection Agency (EPA), ingested manually from provided datasets.</w:t>
      </w:r>
    </w:p>
    <w:p w14:paraId="36132A14" w14:textId="77777777" w:rsidR="00110ED1" w:rsidRDefault="00110ED1">
      <w:pPr>
        <w:pStyle w:val="ListParagraph"/>
        <w:numPr>
          <w:ilvl w:val="0"/>
          <w:numId w:val="9"/>
        </w:numPr>
        <w:tabs>
          <w:tab w:val="clear" w:pos="720"/>
        </w:tabs>
        <w:spacing w:line="276" w:lineRule="auto"/>
        <w:rPr>
          <w:sz w:val="24"/>
          <w:szCs w:val="24"/>
        </w:rPr>
      </w:pPr>
      <w:r w:rsidRPr="00503EAD">
        <w:rPr>
          <w:sz w:val="24"/>
          <w:szCs w:val="24"/>
          <w:u w:val="single"/>
        </w:rPr>
        <w:t>Data Processing:</w:t>
      </w:r>
    </w:p>
    <w:p w14:paraId="1842059A" w14:textId="7CAE8910" w:rsidR="00110ED1" w:rsidRDefault="00110ED1">
      <w:pPr>
        <w:pStyle w:val="ListParagraph"/>
        <w:numPr>
          <w:ilvl w:val="0"/>
          <w:numId w:val="11"/>
        </w:numPr>
        <w:tabs>
          <w:tab w:val="clear" w:pos="720"/>
        </w:tabs>
        <w:spacing w:line="276" w:lineRule="auto"/>
        <w:rPr>
          <w:sz w:val="24"/>
          <w:szCs w:val="24"/>
        </w:rPr>
      </w:pPr>
      <w:r w:rsidRPr="00A766B3">
        <w:rPr>
          <w:sz w:val="24"/>
          <w:szCs w:val="24"/>
          <w:u w:val="single"/>
        </w:rPr>
        <w:t>FR-</w:t>
      </w:r>
      <w:r>
        <w:rPr>
          <w:sz w:val="24"/>
          <w:szCs w:val="24"/>
          <w:u w:val="single"/>
        </w:rPr>
        <w:t>2.1</w:t>
      </w:r>
      <w:r w:rsidRPr="00A766B3">
        <w:rPr>
          <w:sz w:val="24"/>
          <w:szCs w:val="24"/>
          <w:u w:val="single"/>
        </w:rPr>
        <w:t>:</w:t>
      </w:r>
      <w:r w:rsidRPr="00A766B3">
        <w:rPr>
          <w:sz w:val="24"/>
          <w:szCs w:val="24"/>
        </w:rPr>
        <w:t xml:space="preserve"> </w:t>
      </w:r>
      <w:r>
        <w:rPr>
          <w:sz w:val="24"/>
          <w:szCs w:val="24"/>
        </w:rPr>
        <w:t xml:space="preserve">The system shall store historical AQI data in a </w:t>
      </w:r>
      <w:r w:rsidR="00953DA5">
        <w:rPr>
          <w:sz w:val="24"/>
          <w:szCs w:val="24"/>
        </w:rPr>
        <w:t>structured local dataset</w:t>
      </w:r>
      <w:r>
        <w:rPr>
          <w:sz w:val="24"/>
          <w:szCs w:val="24"/>
        </w:rPr>
        <w:t>.</w:t>
      </w:r>
    </w:p>
    <w:p w14:paraId="37DDB199" w14:textId="77777777" w:rsidR="00110ED1" w:rsidRPr="00503EAD" w:rsidRDefault="00110ED1">
      <w:pPr>
        <w:pStyle w:val="ListParagraph"/>
        <w:numPr>
          <w:ilvl w:val="0"/>
          <w:numId w:val="11"/>
        </w:numPr>
        <w:tabs>
          <w:tab w:val="clear" w:pos="720"/>
        </w:tabs>
        <w:spacing w:line="276" w:lineRule="auto"/>
        <w:rPr>
          <w:sz w:val="24"/>
          <w:szCs w:val="24"/>
        </w:rPr>
      </w:pPr>
      <w:r w:rsidRPr="00A766B3">
        <w:rPr>
          <w:sz w:val="24"/>
          <w:szCs w:val="24"/>
          <w:u w:val="single"/>
        </w:rPr>
        <w:t>FR-</w:t>
      </w:r>
      <w:r>
        <w:rPr>
          <w:sz w:val="24"/>
          <w:szCs w:val="24"/>
          <w:u w:val="single"/>
        </w:rPr>
        <w:t>2.2</w:t>
      </w:r>
      <w:r w:rsidRPr="00A766B3">
        <w:rPr>
          <w:sz w:val="24"/>
          <w:szCs w:val="24"/>
          <w:u w:val="single"/>
        </w:rPr>
        <w:t>:</w:t>
      </w:r>
      <w:r w:rsidRPr="00A766B3">
        <w:rPr>
          <w:sz w:val="24"/>
          <w:szCs w:val="24"/>
        </w:rPr>
        <w:t xml:space="preserve"> </w:t>
      </w:r>
      <w:r>
        <w:rPr>
          <w:sz w:val="24"/>
          <w:szCs w:val="24"/>
        </w:rPr>
        <w:t>The system shall generate lag features for use in prediction.</w:t>
      </w:r>
    </w:p>
    <w:p w14:paraId="4EF30D74" w14:textId="77777777" w:rsidR="00110ED1" w:rsidRDefault="00110ED1">
      <w:pPr>
        <w:pStyle w:val="ListParagraph"/>
        <w:numPr>
          <w:ilvl w:val="0"/>
          <w:numId w:val="9"/>
        </w:numPr>
        <w:tabs>
          <w:tab w:val="clear" w:pos="720"/>
        </w:tabs>
        <w:spacing w:line="276" w:lineRule="auto"/>
        <w:rPr>
          <w:sz w:val="24"/>
          <w:szCs w:val="24"/>
        </w:rPr>
      </w:pPr>
      <w:r w:rsidRPr="00503EAD">
        <w:rPr>
          <w:sz w:val="24"/>
          <w:szCs w:val="24"/>
          <w:u w:val="single"/>
        </w:rPr>
        <w:t>Predicti</w:t>
      </w:r>
      <w:r>
        <w:rPr>
          <w:sz w:val="24"/>
          <w:szCs w:val="24"/>
          <w:u w:val="single"/>
        </w:rPr>
        <w:t>ve Analytics</w:t>
      </w:r>
      <w:r w:rsidRPr="00503EAD">
        <w:rPr>
          <w:sz w:val="24"/>
          <w:szCs w:val="24"/>
          <w:u w:val="single"/>
        </w:rPr>
        <w:t>:</w:t>
      </w:r>
      <w:r w:rsidRPr="00503EAD">
        <w:rPr>
          <w:sz w:val="24"/>
          <w:szCs w:val="24"/>
        </w:rPr>
        <w:t xml:space="preserve"> </w:t>
      </w:r>
    </w:p>
    <w:p w14:paraId="5D57F0EF" w14:textId="2EF87FFF" w:rsidR="00110ED1" w:rsidRDefault="00110ED1">
      <w:pPr>
        <w:pStyle w:val="ListParagraph"/>
        <w:numPr>
          <w:ilvl w:val="0"/>
          <w:numId w:val="12"/>
        </w:numPr>
        <w:tabs>
          <w:tab w:val="clear" w:pos="720"/>
        </w:tabs>
        <w:spacing w:line="276" w:lineRule="auto"/>
        <w:rPr>
          <w:sz w:val="24"/>
          <w:szCs w:val="24"/>
        </w:rPr>
      </w:pPr>
      <w:r w:rsidRPr="00A766B3">
        <w:rPr>
          <w:sz w:val="24"/>
          <w:szCs w:val="24"/>
          <w:u w:val="single"/>
        </w:rPr>
        <w:t>FR-</w:t>
      </w:r>
      <w:r>
        <w:rPr>
          <w:sz w:val="24"/>
          <w:szCs w:val="24"/>
          <w:u w:val="single"/>
        </w:rPr>
        <w:t>3.1</w:t>
      </w:r>
      <w:r w:rsidRPr="00A766B3">
        <w:rPr>
          <w:sz w:val="24"/>
          <w:szCs w:val="24"/>
          <w:u w:val="single"/>
        </w:rPr>
        <w:t>:</w:t>
      </w:r>
      <w:r w:rsidRPr="00A766B3">
        <w:rPr>
          <w:sz w:val="24"/>
          <w:szCs w:val="24"/>
        </w:rPr>
        <w:t xml:space="preserve"> </w:t>
      </w:r>
      <w:r>
        <w:rPr>
          <w:sz w:val="24"/>
          <w:szCs w:val="24"/>
        </w:rPr>
        <w:t xml:space="preserve">The system shall </w:t>
      </w:r>
      <w:r w:rsidR="00953DA5">
        <w:rPr>
          <w:sz w:val="24"/>
          <w:szCs w:val="24"/>
        </w:rPr>
        <w:t xml:space="preserve">load a </w:t>
      </w:r>
      <w:r>
        <w:rPr>
          <w:sz w:val="24"/>
          <w:szCs w:val="24"/>
        </w:rPr>
        <w:t>train</w:t>
      </w:r>
      <w:r w:rsidR="00953DA5">
        <w:rPr>
          <w:sz w:val="24"/>
          <w:szCs w:val="24"/>
        </w:rPr>
        <w:t>ed model</w:t>
      </w:r>
      <w:r>
        <w:rPr>
          <w:sz w:val="24"/>
          <w:szCs w:val="24"/>
        </w:rPr>
        <w:t xml:space="preserve"> and run </w:t>
      </w:r>
      <w:r w:rsidR="00953DA5">
        <w:rPr>
          <w:sz w:val="24"/>
          <w:szCs w:val="24"/>
        </w:rPr>
        <w:t>predictions</w:t>
      </w:r>
      <w:r>
        <w:rPr>
          <w:sz w:val="24"/>
          <w:szCs w:val="24"/>
        </w:rPr>
        <w:t xml:space="preserve"> using historical AQI </w:t>
      </w:r>
      <w:r w:rsidR="00953DA5">
        <w:rPr>
          <w:sz w:val="24"/>
          <w:szCs w:val="24"/>
        </w:rPr>
        <w:t xml:space="preserve">data </w:t>
      </w:r>
      <w:r>
        <w:rPr>
          <w:sz w:val="24"/>
          <w:szCs w:val="24"/>
        </w:rPr>
        <w:t>and county location.</w:t>
      </w:r>
    </w:p>
    <w:p w14:paraId="11C2D9D8" w14:textId="77777777" w:rsidR="00110ED1" w:rsidRDefault="00110ED1">
      <w:pPr>
        <w:pStyle w:val="ListParagraph"/>
        <w:numPr>
          <w:ilvl w:val="0"/>
          <w:numId w:val="12"/>
        </w:numPr>
        <w:tabs>
          <w:tab w:val="clear" w:pos="720"/>
        </w:tabs>
        <w:spacing w:line="276" w:lineRule="auto"/>
        <w:rPr>
          <w:sz w:val="24"/>
          <w:szCs w:val="24"/>
        </w:rPr>
      </w:pPr>
      <w:r w:rsidRPr="00A766B3">
        <w:rPr>
          <w:sz w:val="24"/>
          <w:szCs w:val="24"/>
          <w:u w:val="single"/>
        </w:rPr>
        <w:lastRenderedPageBreak/>
        <w:t>FR-</w:t>
      </w:r>
      <w:r>
        <w:rPr>
          <w:sz w:val="24"/>
          <w:szCs w:val="24"/>
          <w:u w:val="single"/>
        </w:rPr>
        <w:t>3.2</w:t>
      </w:r>
      <w:r w:rsidRPr="00A766B3">
        <w:rPr>
          <w:sz w:val="24"/>
          <w:szCs w:val="24"/>
          <w:u w:val="single"/>
        </w:rPr>
        <w:t>:</w:t>
      </w:r>
      <w:r w:rsidRPr="00A766B3">
        <w:rPr>
          <w:sz w:val="24"/>
          <w:szCs w:val="24"/>
        </w:rPr>
        <w:t xml:space="preserve"> </w:t>
      </w:r>
      <w:r>
        <w:rPr>
          <w:sz w:val="24"/>
          <w:szCs w:val="24"/>
        </w:rPr>
        <w:t>The system shall output a next-day AQI category for a selected county.</w:t>
      </w:r>
    </w:p>
    <w:p w14:paraId="7B2BDED9" w14:textId="77777777" w:rsidR="00110ED1" w:rsidRPr="00503EAD" w:rsidRDefault="00110ED1">
      <w:pPr>
        <w:pStyle w:val="ListParagraph"/>
        <w:numPr>
          <w:ilvl w:val="0"/>
          <w:numId w:val="12"/>
        </w:numPr>
        <w:tabs>
          <w:tab w:val="clear" w:pos="720"/>
        </w:tabs>
        <w:spacing w:line="276" w:lineRule="auto"/>
        <w:rPr>
          <w:sz w:val="24"/>
          <w:szCs w:val="24"/>
        </w:rPr>
      </w:pPr>
      <w:r w:rsidRPr="00A766B3">
        <w:rPr>
          <w:sz w:val="24"/>
          <w:szCs w:val="24"/>
          <w:u w:val="single"/>
        </w:rPr>
        <w:t>FR-</w:t>
      </w:r>
      <w:r>
        <w:rPr>
          <w:sz w:val="24"/>
          <w:szCs w:val="24"/>
          <w:u w:val="single"/>
        </w:rPr>
        <w:t>3.3</w:t>
      </w:r>
      <w:r w:rsidRPr="00A766B3">
        <w:rPr>
          <w:sz w:val="24"/>
          <w:szCs w:val="24"/>
          <w:u w:val="single"/>
        </w:rPr>
        <w:t>:</w:t>
      </w:r>
      <w:r w:rsidRPr="00A766B3">
        <w:rPr>
          <w:sz w:val="24"/>
          <w:szCs w:val="24"/>
        </w:rPr>
        <w:t xml:space="preserve"> </w:t>
      </w:r>
      <w:r>
        <w:rPr>
          <w:sz w:val="24"/>
          <w:szCs w:val="24"/>
        </w:rPr>
        <w:t>The system shall provide the prediction with an associated probability score for each AQI category.</w:t>
      </w:r>
    </w:p>
    <w:p w14:paraId="5D11318D" w14:textId="77777777" w:rsidR="00110ED1" w:rsidRDefault="00110ED1">
      <w:pPr>
        <w:pStyle w:val="ListParagraph"/>
        <w:numPr>
          <w:ilvl w:val="0"/>
          <w:numId w:val="9"/>
        </w:numPr>
        <w:tabs>
          <w:tab w:val="clear" w:pos="720"/>
        </w:tabs>
        <w:spacing w:line="276" w:lineRule="auto"/>
        <w:rPr>
          <w:sz w:val="24"/>
          <w:szCs w:val="24"/>
        </w:rPr>
      </w:pPr>
      <w:r w:rsidRPr="00503EAD">
        <w:rPr>
          <w:sz w:val="24"/>
          <w:szCs w:val="24"/>
          <w:u w:val="single"/>
        </w:rPr>
        <w:t>Dashboard:</w:t>
      </w:r>
      <w:r w:rsidRPr="00503EAD">
        <w:rPr>
          <w:sz w:val="24"/>
          <w:szCs w:val="24"/>
        </w:rPr>
        <w:t xml:space="preserve"> </w:t>
      </w:r>
    </w:p>
    <w:p w14:paraId="77A6DED6" w14:textId="77777777" w:rsidR="00110ED1" w:rsidRDefault="00110ED1">
      <w:pPr>
        <w:pStyle w:val="ListParagraph"/>
        <w:numPr>
          <w:ilvl w:val="0"/>
          <w:numId w:val="13"/>
        </w:numPr>
        <w:tabs>
          <w:tab w:val="clear" w:pos="720"/>
        </w:tabs>
        <w:spacing w:line="276" w:lineRule="auto"/>
        <w:rPr>
          <w:sz w:val="24"/>
          <w:szCs w:val="24"/>
        </w:rPr>
      </w:pPr>
      <w:r w:rsidRPr="00A766B3">
        <w:rPr>
          <w:sz w:val="24"/>
          <w:szCs w:val="24"/>
          <w:u w:val="single"/>
        </w:rPr>
        <w:t>FR-</w:t>
      </w:r>
      <w:r>
        <w:rPr>
          <w:sz w:val="24"/>
          <w:szCs w:val="24"/>
          <w:u w:val="single"/>
        </w:rPr>
        <w:t>4.1</w:t>
      </w:r>
      <w:r w:rsidRPr="00A766B3">
        <w:rPr>
          <w:sz w:val="24"/>
          <w:szCs w:val="24"/>
          <w:u w:val="single"/>
        </w:rPr>
        <w:t>:</w:t>
      </w:r>
      <w:r w:rsidRPr="00A766B3">
        <w:rPr>
          <w:sz w:val="24"/>
          <w:szCs w:val="24"/>
        </w:rPr>
        <w:t xml:space="preserve"> </w:t>
      </w:r>
      <w:r>
        <w:rPr>
          <w:sz w:val="24"/>
          <w:szCs w:val="24"/>
        </w:rPr>
        <w:t>The system shall provide a graphical user interface (GUI) for visualizing AQI data and predictions.</w:t>
      </w:r>
    </w:p>
    <w:p w14:paraId="57BFB82B" w14:textId="27FC10C5" w:rsidR="00110ED1" w:rsidRDefault="00110ED1">
      <w:pPr>
        <w:pStyle w:val="ListParagraph"/>
        <w:numPr>
          <w:ilvl w:val="0"/>
          <w:numId w:val="13"/>
        </w:numPr>
        <w:tabs>
          <w:tab w:val="clear" w:pos="720"/>
        </w:tabs>
        <w:spacing w:line="276" w:lineRule="auto"/>
        <w:rPr>
          <w:sz w:val="24"/>
          <w:szCs w:val="24"/>
        </w:rPr>
      </w:pPr>
      <w:r w:rsidRPr="00A766B3">
        <w:rPr>
          <w:sz w:val="24"/>
          <w:szCs w:val="24"/>
          <w:u w:val="single"/>
        </w:rPr>
        <w:t>FR-</w:t>
      </w:r>
      <w:r>
        <w:rPr>
          <w:sz w:val="24"/>
          <w:szCs w:val="24"/>
          <w:u w:val="single"/>
        </w:rPr>
        <w:t>4.2</w:t>
      </w:r>
      <w:r w:rsidRPr="00A766B3">
        <w:rPr>
          <w:sz w:val="24"/>
          <w:szCs w:val="24"/>
          <w:u w:val="single"/>
        </w:rPr>
        <w:t>:</w:t>
      </w:r>
      <w:r w:rsidRPr="00A766B3">
        <w:rPr>
          <w:sz w:val="24"/>
          <w:szCs w:val="24"/>
        </w:rPr>
        <w:t xml:space="preserve"> </w:t>
      </w:r>
      <w:r>
        <w:rPr>
          <w:sz w:val="24"/>
          <w:szCs w:val="24"/>
        </w:rPr>
        <w:t>The system shall display a 30</w:t>
      </w:r>
      <w:r w:rsidR="002466A6">
        <w:rPr>
          <w:sz w:val="24"/>
          <w:szCs w:val="24"/>
        </w:rPr>
        <w:t>-</w:t>
      </w:r>
      <w:r>
        <w:rPr>
          <w:sz w:val="24"/>
          <w:szCs w:val="24"/>
        </w:rPr>
        <w:t>day</w:t>
      </w:r>
      <w:r w:rsidR="002466A6">
        <w:rPr>
          <w:sz w:val="24"/>
          <w:szCs w:val="24"/>
        </w:rPr>
        <w:t xml:space="preserve"> historical AQI trend</w:t>
      </w:r>
      <w:r w:rsidR="00262766">
        <w:rPr>
          <w:sz w:val="24"/>
          <w:szCs w:val="24"/>
        </w:rPr>
        <w:t>,</w:t>
      </w:r>
      <w:r>
        <w:rPr>
          <w:sz w:val="24"/>
          <w:szCs w:val="24"/>
        </w:rPr>
        <w:t xml:space="preserve"> </w:t>
      </w:r>
      <w:r w:rsidR="002466A6">
        <w:rPr>
          <w:sz w:val="24"/>
          <w:szCs w:val="24"/>
        </w:rPr>
        <w:t>and the next-day predicted category</w:t>
      </w:r>
      <w:r>
        <w:rPr>
          <w:sz w:val="24"/>
          <w:szCs w:val="24"/>
        </w:rPr>
        <w:t xml:space="preserve"> with </w:t>
      </w:r>
      <w:r w:rsidR="002466A6">
        <w:rPr>
          <w:sz w:val="24"/>
          <w:szCs w:val="24"/>
        </w:rPr>
        <w:t xml:space="preserve">associated </w:t>
      </w:r>
      <w:r>
        <w:rPr>
          <w:sz w:val="24"/>
          <w:szCs w:val="24"/>
        </w:rPr>
        <w:t>probabilities</w:t>
      </w:r>
      <w:r w:rsidR="002466A6">
        <w:rPr>
          <w:sz w:val="24"/>
          <w:szCs w:val="24"/>
        </w:rPr>
        <w:t xml:space="preserve"> for the selected country</w:t>
      </w:r>
      <w:r>
        <w:rPr>
          <w:sz w:val="24"/>
          <w:szCs w:val="24"/>
        </w:rPr>
        <w:t>.</w:t>
      </w:r>
    </w:p>
    <w:p w14:paraId="71093058" w14:textId="2E9C39C4" w:rsidR="00110ED1" w:rsidRPr="002649C7" w:rsidRDefault="00110ED1">
      <w:pPr>
        <w:pStyle w:val="ListParagraph"/>
        <w:numPr>
          <w:ilvl w:val="0"/>
          <w:numId w:val="13"/>
        </w:numPr>
        <w:tabs>
          <w:tab w:val="clear" w:pos="720"/>
        </w:tabs>
        <w:spacing w:line="276" w:lineRule="auto"/>
        <w:rPr>
          <w:sz w:val="24"/>
          <w:szCs w:val="24"/>
        </w:rPr>
      </w:pPr>
      <w:r w:rsidRPr="00A766B3">
        <w:rPr>
          <w:sz w:val="24"/>
          <w:szCs w:val="24"/>
          <w:u w:val="single"/>
        </w:rPr>
        <w:t>FR-</w:t>
      </w:r>
      <w:r>
        <w:rPr>
          <w:sz w:val="24"/>
          <w:szCs w:val="24"/>
          <w:u w:val="single"/>
        </w:rPr>
        <w:t>4.3</w:t>
      </w:r>
      <w:r w:rsidRPr="00A766B3">
        <w:rPr>
          <w:sz w:val="24"/>
          <w:szCs w:val="24"/>
          <w:u w:val="single"/>
        </w:rPr>
        <w:t>:</w:t>
      </w:r>
      <w:r w:rsidRPr="00A766B3">
        <w:rPr>
          <w:sz w:val="24"/>
          <w:szCs w:val="24"/>
        </w:rPr>
        <w:t xml:space="preserve"> </w:t>
      </w:r>
      <w:r>
        <w:rPr>
          <w:sz w:val="24"/>
          <w:szCs w:val="24"/>
        </w:rPr>
        <w:t xml:space="preserve">The system shall provide a Refresh control that updates the dashboard </w:t>
      </w:r>
      <w:r w:rsidR="000749BB">
        <w:rPr>
          <w:sz w:val="24"/>
          <w:szCs w:val="24"/>
        </w:rPr>
        <w:t>using</w:t>
      </w:r>
      <w:r>
        <w:rPr>
          <w:sz w:val="24"/>
          <w:szCs w:val="24"/>
        </w:rPr>
        <w:t xml:space="preserve"> locally stored dataset and regenerates the forecast.</w:t>
      </w:r>
    </w:p>
    <w:p w14:paraId="0798A825" w14:textId="77777777" w:rsidR="00110ED1" w:rsidRDefault="00110ED1" w:rsidP="00110ED1">
      <w:pPr>
        <w:pStyle w:val="BodyText"/>
        <w:spacing w:line="276" w:lineRule="auto"/>
        <w:ind w:left="0" w:right="20" w:firstLine="0"/>
        <w:rPr>
          <w:sz w:val="24"/>
          <w:szCs w:val="24"/>
        </w:rPr>
      </w:pPr>
    </w:p>
    <w:p w14:paraId="2D8936CF" w14:textId="50A4EB07" w:rsidR="00B81B28" w:rsidRPr="008A4760" w:rsidRDefault="008A4760" w:rsidP="005E538A">
      <w:pPr>
        <w:pStyle w:val="BodyText"/>
        <w:spacing w:line="276" w:lineRule="auto"/>
        <w:ind w:left="0" w:right="20" w:firstLine="0"/>
        <w:jc w:val="both"/>
        <w:rPr>
          <w:sz w:val="24"/>
          <w:szCs w:val="24"/>
          <w:u w:val="single"/>
        </w:rPr>
      </w:pPr>
      <w:r w:rsidRPr="008A4760">
        <w:rPr>
          <w:sz w:val="24"/>
          <w:szCs w:val="24"/>
          <w:u w:val="single"/>
        </w:rPr>
        <w:t xml:space="preserve">Use </w:t>
      </w:r>
      <w:r w:rsidR="002C294A">
        <w:rPr>
          <w:sz w:val="24"/>
          <w:szCs w:val="24"/>
          <w:u w:val="single"/>
        </w:rPr>
        <w:t>C</w:t>
      </w:r>
      <w:r w:rsidRPr="008A4760">
        <w:rPr>
          <w:sz w:val="24"/>
          <w:szCs w:val="24"/>
          <w:u w:val="single"/>
        </w:rPr>
        <w:t xml:space="preserve">ase </w:t>
      </w:r>
      <w:r w:rsidR="002C294A">
        <w:rPr>
          <w:sz w:val="24"/>
          <w:szCs w:val="24"/>
          <w:u w:val="single"/>
        </w:rPr>
        <w:t>M</w:t>
      </w:r>
      <w:r w:rsidRPr="008A4760">
        <w:rPr>
          <w:sz w:val="24"/>
          <w:szCs w:val="24"/>
          <w:u w:val="single"/>
        </w:rPr>
        <w:t>odel</w:t>
      </w:r>
      <w:r w:rsidR="002C294A">
        <w:rPr>
          <w:sz w:val="24"/>
          <w:szCs w:val="24"/>
          <w:u w:val="single"/>
        </w:rPr>
        <w:t xml:space="preserve"> Decomposition</w:t>
      </w:r>
      <w:r w:rsidRPr="008A4760">
        <w:rPr>
          <w:sz w:val="24"/>
          <w:szCs w:val="24"/>
          <w:u w:val="single"/>
        </w:rPr>
        <w:t>:</w:t>
      </w:r>
    </w:p>
    <w:p w14:paraId="467B21C7" w14:textId="290763C3" w:rsidR="008A4760" w:rsidRPr="008A4760" w:rsidRDefault="008A4760">
      <w:pPr>
        <w:pStyle w:val="BodyText"/>
        <w:numPr>
          <w:ilvl w:val="0"/>
          <w:numId w:val="14"/>
        </w:numPr>
        <w:spacing w:line="276" w:lineRule="auto"/>
        <w:ind w:right="20"/>
        <w:jc w:val="both"/>
        <w:rPr>
          <w:sz w:val="24"/>
          <w:szCs w:val="24"/>
          <w:u w:val="single"/>
        </w:rPr>
      </w:pPr>
      <w:r w:rsidRPr="008A4760">
        <w:rPr>
          <w:sz w:val="24"/>
          <w:szCs w:val="24"/>
          <w:u w:val="single"/>
        </w:rPr>
        <w:t>UC1 – Ingest Daily AQI:</w:t>
      </w:r>
      <w:r>
        <w:rPr>
          <w:sz w:val="24"/>
          <w:szCs w:val="24"/>
        </w:rPr>
        <w:t xml:space="preserve"> Supports the maintainer’s task of updating the local dataset by providing new EPA AQI data and enabling the system to process, validate, and </w:t>
      </w:r>
      <w:r w:rsidR="007C3B8F">
        <w:rPr>
          <w:sz w:val="24"/>
          <w:szCs w:val="24"/>
        </w:rPr>
        <w:t>store analytical features for prediction.</w:t>
      </w:r>
    </w:p>
    <w:p w14:paraId="488F5188" w14:textId="6FA14357" w:rsidR="008A4760" w:rsidRPr="007C3B8F" w:rsidRDefault="008A4760">
      <w:pPr>
        <w:pStyle w:val="BodyText"/>
        <w:numPr>
          <w:ilvl w:val="0"/>
          <w:numId w:val="14"/>
        </w:numPr>
        <w:spacing w:after="240" w:line="276" w:lineRule="auto"/>
        <w:ind w:right="20"/>
        <w:jc w:val="both"/>
        <w:rPr>
          <w:sz w:val="24"/>
          <w:szCs w:val="24"/>
          <w:u w:val="single"/>
        </w:rPr>
      </w:pPr>
      <w:r w:rsidRPr="007C3B8F">
        <w:rPr>
          <w:sz w:val="24"/>
          <w:szCs w:val="24"/>
          <w:u w:val="single"/>
        </w:rPr>
        <w:t>UC2 – Provide County-Level Forecast</w:t>
      </w:r>
      <w:r w:rsidR="007C3B8F">
        <w:rPr>
          <w:sz w:val="24"/>
          <w:szCs w:val="24"/>
          <w:u w:val="single"/>
        </w:rPr>
        <w:t>:</w:t>
      </w:r>
      <w:r w:rsidR="007C3B8F">
        <w:rPr>
          <w:sz w:val="24"/>
          <w:szCs w:val="24"/>
        </w:rPr>
        <w:t xml:space="preserve"> Supports the end user’s ability to request and view a next-day AQI forecast, along with recent historical trends &amp; category probabilities.</w:t>
      </w:r>
    </w:p>
    <w:p w14:paraId="507BCACD" w14:textId="77777777" w:rsidR="00B81B28" w:rsidRDefault="00B81B28" w:rsidP="005E538A">
      <w:pPr>
        <w:pStyle w:val="BodyText"/>
        <w:spacing w:line="276" w:lineRule="auto"/>
        <w:ind w:left="0" w:right="20" w:firstLine="0"/>
        <w:jc w:val="both"/>
        <w:rPr>
          <w:sz w:val="24"/>
          <w:szCs w:val="24"/>
        </w:rPr>
      </w:pPr>
    </w:p>
    <w:p w14:paraId="63CC699C" w14:textId="42E626DB" w:rsidR="00DD113F" w:rsidRPr="008B098B" w:rsidRDefault="00DD113F" w:rsidP="00DD113F">
      <w:pPr>
        <w:spacing w:after="240" w:line="276" w:lineRule="auto"/>
        <w:jc w:val="both"/>
        <w:rPr>
          <w:sz w:val="24"/>
          <w:szCs w:val="24"/>
          <w:u w:val="single"/>
        </w:rPr>
      </w:pPr>
      <w:r>
        <w:rPr>
          <w:sz w:val="24"/>
          <w:szCs w:val="24"/>
          <w:u w:val="single"/>
        </w:rPr>
        <w:t>GRAPHICAL USE CASE MODEL</w:t>
      </w:r>
    </w:p>
    <w:p w14:paraId="7B7C1F5F" w14:textId="7846653D" w:rsidR="00DD113F" w:rsidRDefault="00DD113F" w:rsidP="00375210">
      <w:pPr>
        <w:pStyle w:val="BodyText"/>
        <w:spacing w:after="240" w:line="276" w:lineRule="auto"/>
        <w:ind w:left="0" w:right="20" w:firstLine="0"/>
        <w:jc w:val="both"/>
        <w:rPr>
          <w:sz w:val="24"/>
          <w:szCs w:val="24"/>
        </w:rPr>
      </w:pPr>
      <w:r>
        <w:rPr>
          <w:sz w:val="24"/>
          <w:szCs w:val="24"/>
        </w:rPr>
        <w:t xml:space="preserve">The </w:t>
      </w:r>
      <w:r w:rsidR="00A31158">
        <w:rPr>
          <w:sz w:val="24"/>
          <w:szCs w:val="24"/>
        </w:rPr>
        <w:t xml:space="preserve">graphical use case model </w:t>
      </w:r>
      <w:r w:rsidR="00EC531D">
        <w:rPr>
          <w:sz w:val="24"/>
          <w:szCs w:val="24"/>
        </w:rPr>
        <w:t xml:space="preserve">includes two primary actors: maintainer (UC1) and end user (UC2), illustrating a clean separation of operational flows. </w:t>
      </w:r>
    </w:p>
    <w:p w14:paraId="50E2C2F7" w14:textId="73082FD6" w:rsidR="00DD113F" w:rsidRDefault="00A31158" w:rsidP="00A31158">
      <w:pPr>
        <w:pStyle w:val="BodyText"/>
        <w:spacing w:line="276" w:lineRule="auto"/>
        <w:ind w:left="0" w:right="20" w:firstLine="0"/>
        <w:jc w:val="center"/>
        <w:rPr>
          <w:sz w:val="24"/>
          <w:szCs w:val="24"/>
        </w:rPr>
      </w:pPr>
      <w:r>
        <w:rPr>
          <w:noProof/>
          <w:color w:val="000000" w:themeColor="text1"/>
          <w:sz w:val="24"/>
          <w:szCs w:val="24"/>
        </w:rPr>
        <w:drawing>
          <wp:inline distT="0" distB="0" distL="0" distR="0" wp14:anchorId="1C2017D6" wp14:editId="14C5E597">
            <wp:extent cx="3779520" cy="2838279"/>
            <wp:effectExtent l="0" t="0" r="0" b="635"/>
            <wp:docPr id="50001527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5273" name="Picture 2" descr="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88315" cy="2844884"/>
                    </a:xfrm>
                    <a:prstGeom prst="rect">
                      <a:avLst/>
                    </a:prstGeom>
                    <a:noFill/>
                    <a:ln>
                      <a:noFill/>
                    </a:ln>
                  </pic:spPr>
                </pic:pic>
              </a:graphicData>
            </a:graphic>
          </wp:inline>
        </w:drawing>
      </w:r>
    </w:p>
    <w:p w14:paraId="51729A87" w14:textId="287F51BA" w:rsidR="00A31158" w:rsidRPr="0080189E" w:rsidRDefault="00A31158" w:rsidP="00A31158">
      <w:pPr>
        <w:jc w:val="center"/>
        <w:rPr>
          <w:b/>
          <w:bCs/>
          <w:sz w:val="24"/>
          <w:szCs w:val="24"/>
        </w:rPr>
      </w:pPr>
      <w:r w:rsidRPr="0080189E">
        <w:rPr>
          <w:b/>
          <w:bCs/>
          <w:sz w:val="24"/>
          <w:szCs w:val="24"/>
        </w:rPr>
        <w:t xml:space="preserve">Figure </w:t>
      </w:r>
      <w:r>
        <w:rPr>
          <w:b/>
          <w:bCs/>
          <w:sz w:val="24"/>
          <w:szCs w:val="24"/>
        </w:rPr>
        <w:t>3</w:t>
      </w:r>
      <w:r w:rsidRPr="0080189E">
        <w:rPr>
          <w:b/>
          <w:bCs/>
          <w:sz w:val="24"/>
          <w:szCs w:val="24"/>
        </w:rPr>
        <w:t xml:space="preserve">.1 – </w:t>
      </w:r>
      <w:r>
        <w:rPr>
          <w:b/>
          <w:bCs/>
          <w:sz w:val="24"/>
          <w:szCs w:val="24"/>
        </w:rPr>
        <w:t>Graphical Use Case</w:t>
      </w:r>
      <w:r w:rsidRPr="0080189E">
        <w:rPr>
          <w:b/>
          <w:bCs/>
          <w:sz w:val="24"/>
          <w:szCs w:val="24"/>
        </w:rPr>
        <w:t xml:space="preserve"> </w:t>
      </w:r>
      <w:r>
        <w:rPr>
          <w:b/>
          <w:bCs/>
          <w:sz w:val="24"/>
          <w:szCs w:val="24"/>
        </w:rPr>
        <w:t>M</w:t>
      </w:r>
      <w:r w:rsidRPr="0080189E">
        <w:rPr>
          <w:b/>
          <w:bCs/>
          <w:sz w:val="24"/>
          <w:szCs w:val="24"/>
        </w:rPr>
        <w:t>odel</w:t>
      </w:r>
    </w:p>
    <w:p w14:paraId="7BECA79F" w14:textId="77777777" w:rsidR="00A31158" w:rsidRDefault="00A31158" w:rsidP="005E538A">
      <w:pPr>
        <w:pStyle w:val="BodyText"/>
        <w:spacing w:line="276" w:lineRule="auto"/>
        <w:ind w:left="0" w:right="20" w:firstLine="0"/>
        <w:jc w:val="both"/>
        <w:rPr>
          <w:sz w:val="24"/>
          <w:szCs w:val="24"/>
        </w:rPr>
      </w:pPr>
    </w:p>
    <w:p w14:paraId="0CA833ED" w14:textId="77777777" w:rsidR="00A31158" w:rsidRDefault="00A31158" w:rsidP="005E538A">
      <w:pPr>
        <w:pStyle w:val="BodyText"/>
        <w:spacing w:line="276" w:lineRule="auto"/>
        <w:ind w:left="0" w:right="20" w:firstLine="0"/>
        <w:jc w:val="both"/>
        <w:rPr>
          <w:sz w:val="24"/>
          <w:szCs w:val="24"/>
        </w:rPr>
      </w:pPr>
    </w:p>
    <w:p w14:paraId="3391538F" w14:textId="46F49389" w:rsidR="00375210" w:rsidRDefault="00375210" w:rsidP="00FA67AC">
      <w:pPr>
        <w:spacing w:after="240" w:line="276" w:lineRule="auto"/>
        <w:jc w:val="both"/>
        <w:rPr>
          <w:sz w:val="24"/>
          <w:szCs w:val="24"/>
          <w:u w:val="single"/>
        </w:rPr>
      </w:pPr>
      <w:r>
        <w:rPr>
          <w:sz w:val="24"/>
          <w:szCs w:val="24"/>
          <w:u w:val="single"/>
        </w:rPr>
        <w:lastRenderedPageBreak/>
        <w:t>TEXTUAL DESCRIPTION FOR EACH USE CASE</w:t>
      </w:r>
    </w:p>
    <w:p w14:paraId="1BA74AC3" w14:textId="71166C29" w:rsidR="00626562" w:rsidRPr="00626562" w:rsidRDefault="00626562" w:rsidP="004936D7">
      <w:pPr>
        <w:spacing w:before="240" w:line="276" w:lineRule="auto"/>
        <w:jc w:val="center"/>
        <w:rPr>
          <w:b/>
          <w:bCs/>
          <w:sz w:val="24"/>
          <w:szCs w:val="24"/>
        </w:rPr>
      </w:pPr>
      <w:r>
        <w:rPr>
          <w:b/>
          <w:bCs/>
          <w:sz w:val="24"/>
          <w:szCs w:val="24"/>
        </w:rPr>
        <w:t>Table</w:t>
      </w:r>
      <w:r w:rsidRPr="001F6385">
        <w:rPr>
          <w:b/>
          <w:bCs/>
          <w:sz w:val="24"/>
          <w:szCs w:val="24"/>
        </w:rPr>
        <w:t xml:space="preserve"> </w:t>
      </w:r>
      <w:r>
        <w:rPr>
          <w:b/>
          <w:bCs/>
          <w:sz w:val="24"/>
          <w:szCs w:val="24"/>
        </w:rPr>
        <w:t>3</w:t>
      </w:r>
      <w:r w:rsidRPr="001F6385">
        <w:rPr>
          <w:b/>
          <w:bCs/>
          <w:sz w:val="24"/>
          <w:szCs w:val="24"/>
        </w:rPr>
        <w:t>.</w:t>
      </w:r>
      <w:r>
        <w:rPr>
          <w:b/>
          <w:bCs/>
          <w:sz w:val="24"/>
          <w:szCs w:val="24"/>
        </w:rPr>
        <w:t>1</w:t>
      </w:r>
      <w:r w:rsidRPr="001F6385">
        <w:rPr>
          <w:b/>
          <w:bCs/>
          <w:sz w:val="24"/>
          <w:szCs w:val="24"/>
        </w:rPr>
        <w:t xml:space="preserve"> </w:t>
      </w:r>
      <w:r>
        <w:rPr>
          <w:b/>
          <w:bCs/>
          <w:sz w:val="24"/>
          <w:szCs w:val="24"/>
        </w:rPr>
        <w:t>–</w:t>
      </w:r>
      <w:r w:rsidRPr="001F6385">
        <w:rPr>
          <w:b/>
          <w:bCs/>
          <w:sz w:val="24"/>
          <w:szCs w:val="24"/>
        </w:rPr>
        <w:t xml:space="preserve"> </w:t>
      </w:r>
      <w:r>
        <w:rPr>
          <w:b/>
          <w:bCs/>
          <w:sz w:val="24"/>
          <w:szCs w:val="24"/>
        </w:rPr>
        <w:t>UC1 Textual Description</w:t>
      </w:r>
    </w:p>
    <w:tbl>
      <w:tblPr>
        <w:tblStyle w:val="TableGrid"/>
        <w:tblW w:w="0" w:type="auto"/>
        <w:tblLook w:val="04A0" w:firstRow="1" w:lastRow="0" w:firstColumn="1" w:lastColumn="0" w:noHBand="0" w:noVBand="1"/>
      </w:tblPr>
      <w:tblGrid>
        <w:gridCol w:w="2278"/>
        <w:gridCol w:w="2272"/>
        <w:gridCol w:w="1452"/>
        <w:gridCol w:w="3348"/>
      </w:tblGrid>
      <w:tr w:rsidR="00423315" w14:paraId="34182986" w14:textId="77777777" w:rsidTr="00423315">
        <w:tc>
          <w:tcPr>
            <w:tcW w:w="2278" w:type="dxa"/>
          </w:tcPr>
          <w:p w14:paraId="7F65F43E" w14:textId="30904B5A" w:rsidR="00423315" w:rsidRPr="00FA67AC" w:rsidRDefault="00423315" w:rsidP="007A20E4">
            <w:pPr>
              <w:spacing w:before="240" w:after="240"/>
              <w:rPr>
                <w:b/>
                <w:bCs/>
                <w:sz w:val="24"/>
                <w:szCs w:val="24"/>
              </w:rPr>
            </w:pPr>
            <w:r>
              <w:rPr>
                <w:b/>
                <w:bCs/>
                <w:sz w:val="24"/>
                <w:szCs w:val="24"/>
              </w:rPr>
              <w:t>Title:</w:t>
            </w:r>
          </w:p>
        </w:tc>
        <w:tc>
          <w:tcPr>
            <w:tcW w:w="7072" w:type="dxa"/>
            <w:gridSpan w:val="3"/>
          </w:tcPr>
          <w:p w14:paraId="4EB5EB7E" w14:textId="40EF1438" w:rsidR="00423315" w:rsidRPr="00423315" w:rsidRDefault="00423315" w:rsidP="007A20E4">
            <w:pPr>
              <w:spacing w:before="240" w:after="240"/>
              <w:rPr>
                <w:sz w:val="24"/>
                <w:szCs w:val="24"/>
              </w:rPr>
            </w:pPr>
            <w:r w:rsidRPr="00423315">
              <w:rPr>
                <w:sz w:val="24"/>
                <w:szCs w:val="24"/>
              </w:rPr>
              <w:t>Ingest Daily AQI</w:t>
            </w:r>
          </w:p>
        </w:tc>
      </w:tr>
      <w:tr w:rsidR="00FA67AC" w14:paraId="066BE6BD" w14:textId="77777777" w:rsidTr="00D67F13">
        <w:tc>
          <w:tcPr>
            <w:tcW w:w="2278" w:type="dxa"/>
            <w:vAlign w:val="center"/>
          </w:tcPr>
          <w:p w14:paraId="1DFDD0F9" w14:textId="463CA149" w:rsidR="00FA67AC" w:rsidRPr="001E0DF5" w:rsidRDefault="00FA67AC" w:rsidP="00D67F13">
            <w:pPr>
              <w:spacing w:line="276" w:lineRule="auto"/>
              <w:rPr>
                <w:b/>
                <w:bCs/>
                <w:sz w:val="24"/>
                <w:szCs w:val="24"/>
              </w:rPr>
            </w:pPr>
            <w:r w:rsidRPr="001E0DF5">
              <w:rPr>
                <w:b/>
                <w:bCs/>
                <w:sz w:val="24"/>
                <w:szCs w:val="24"/>
              </w:rPr>
              <w:t>Primary Actor:</w:t>
            </w:r>
          </w:p>
        </w:tc>
        <w:tc>
          <w:tcPr>
            <w:tcW w:w="2272" w:type="dxa"/>
            <w:vAlign w:val="center"/>
          </w:tcPr>
          <w:p w14:paraId="2D46AB63" w14:textId="2CF2191A" w:rsidR="00FA67AC" w:rsidRDefault="00FA67AC" w:rsidP="00D67F13">
            <w:pPr>
              <w:spacing w:line="276" w:lineRule="auto"/>
              <w:rPr>
                <w:sz w:val="24"/>
                <w:szCs w:val="24"/>
              </w:rPr>
            </w:pPr>
            <w:r>
              <w:rPr>
                <w:sz w:val="24"/>
                <w:szCs w:val="24"/>
              </w:rPr>
              <w:t>Maintainer</w:t>
            </w:r>
          </w:p>
        </w:tc>
        <w:tc>
          <w:tcPr>
            <w:tcW w:w="1452" w:type="dxa"/>
            <w:vAlign w:val="center"/>
          </w:tcPr>
          <w:p w14:paraId="0B29C105" w14:textId="6782555E" w:rsidR="00FA67AC" w:rsidRPr="00290E51" w:rsidRDefault="00290E51" w:rsidP="00D67F13">
            <w:pPr>
              <w:spacing w:line="276" w:lineRule="auto"/>
              <w:rPr>
                <w:b/>
                <w:bCs/>
                <w:sz w:val="24"/>
                <w:szCs w:val="24"/>
              </w:rPr>
            </w:pPr>
            <w:r w:rsidRPr="00290E51">
              <w:rPr>
                <w:b/>
                <w:bCs/>
                <w:sz w:val="24"/>
                <w:szCs w:val="24"/>
              </w:rPr>
              <w:t xml:space="preserve">Goal: </w:t>
            </w:r>
          </w:p>
        </w:tc>
        <w:tc>
          <w:tcPr>
            <w:tcW w:w="3348" w:type="dxa"/>
            <w:vAlign w:val="center"/>
          </w:tcPr>
          <w:p w14:paraId="5BDE9E4D" w14:textId="5BE144D3" w:rsidR="00FA67AC" w:rsidRDefault="00D710DB" w:rsidP="00D67F13">
            <w:pPr>
              <w:spacing w:line="276" w:lineRule="auto"/>
              <w:rPr>
                <w:sz w:val="24"/>
                <w:szCs w:val="24"/>
              </w:rPr>
            </w:pPr>
            <w:r>
              <w:rPr>
                <w:sz w:val="24"/>
                <w:szCs w:val="24"/>
              </w:rPr>
              <w:t>Provide</w:t>
            </w:r>
            <w:r w:rsidR="00290E51">
              <w:rPr>
                <w:sz w:val="24"/>
                <w:szCs w:val="24"/>
              </w:rPr>
              <w:t xml:space="preserve"> the </w:t>
            </w:r>
            <w:r>
              <w:rPr>
                <w:sz w:val="24"/>
                <w:szCs w:val="24"/>
              </w:rPr>
              <w:t>system with the latest EPA AQI file and allow the system to preprocess it.</w:t>
            </w:r>
          </w:p>
        </w:tc>
      </w:tr>
      <w:tr w:rsidR="00FA67AC" w:rsidRPr="00313157" w14:paraId="0B31D659" w14:textId="77777777" w:rsidTr="00D67F13">
        <w:tc>
          <w:tcPr>
            <w:tcW w:w="2278" w:type="dxa"/>
            <w:vAlign w:val="center"/>
          </w:tcPr>
          <w:p w14:paraId="747F9050" w14:textId="306F78C3" w:rsidR="00FA67AC" w:rsidRPr="001E0DF5" w:rsidRDefault="00FA67AC" w:rsidP="00D67F13">
            <w:pPr>
              <w:spacing w:line="276" w:lineRule="auto"/>
              <w:rPr>
                <w:b/>
                <w:bCs/>
                <w:sz w:val="24"/>
                <w:szCs w:val="24"/>
              </w:rPr>
            </w:pPr>
            <w:r w:rsidRPr="001E0DF5">
              <w:rPr>
                <w:b/>
                <w:bCs/>
                <w:sz w:val="24"/>
                <w:szCs w:val="24"/>
              </w:rPr>
              <w:t>Supporting Actors:</w:t>
            </w:r>
          </w:p>
        </w:tc>
        <w:tc>
          <w:tcPr>
            <w:tcW w:w="2272" w:type="dxa"/>
            <w:vAlign w:val="center"/>
          </w:tcPr>
          <w:p w14:paraId="5CD03AFB" w14:textId="5EB9D781" w:rsidR="00FA67AC" w:rsidRDefault="00FA67AC" w:rsidP="00D67F13">
            <w:pPr>
              <w:spacing w:line="276" w:lineRule="auto"/>
              <w:rPr>
                <w:sz w:val="24"/>
                <w:szCs w:val="24"/>
              </w:rPr>
            </w:pPr>
            <w:r>
              <w:rPr>
                <w:sz w:val="24"/>
                <w:szCs w:val="24"/>
              </w:rPr>
              <w:t>EPA Data Source</w:t>
            </w:r>
          </w:p>
        </w:tc>
        <w:tc>
          <w:tcPr>
            <w:tcW w:w="1452" w:type="dxa"/>
            <w:vAlign w:val="center"/>
          </w:tcPr>
          <w:p w14:paraId="3B739B02" w14:textId="234B2181" w:rsidR="00FA67AC" w:rsidRPr="00290E51" w:rsidRDefault="00290E51" w:rsidP="00D67F13">
            <w:pPr>
              <w:spacing w:line="276" w:lineRule="auto"/>
              <w:rPr>
                <w:b/>
                <w:bCs/>
                <w:sz w:val="24"/>
                <w:szCs w:val="24"/>
              </w:rPr>
            </w:pPr>
            <w:r w:rsidRPr="00290E51">
              <w:rPr>
                <w:b/>
                <w:bCs/>
                <w:sz w:val="24"/>
                <w:szCs w:val="24"/>
              </w:rPr>
              <w:t>Traceability to FRs:</w:t>
            </w:r>
          </w:p>
        </w:tc>
        <w:tc>
          <w:tcPr>
            <w:tcW w:w="3348" w:type="dxa"/>
            <w:vAlign w:val="center"/>
          </w:tcPr>
          <w:p w14:paraId="5D0E5DD0" w14:textId="789780B5" w:rsidR="00FA67AC" w:rsidRPr="00313157" w:rsidRDefault="00290E51" w:rsidP="00D67F13">
            <w:pPr>
              <w:spacing w:line="276" w:lineRule="auto"/>
              <w:rPr>
                <w:sz w:val="24"/>
                <w:szCs w:val="24"/>
                <w:lang w:val="sv-SE"/>
              </w:rPr>
            </w:pPr>
            <w:r w:rsidRPr="00313157">
              <w:rPr>
                <w:sz w:val="24"/>
                <w:szCs w:val="24"/>
                <w:lang w:val="sv-SE"/>
              </w:rPr>
              <w:t>FR-</w:t>
            </w:r>
            <w:r>
              <w:rPr>
                <w:sz w:val="24"/>
                <w:szCs w:val="24"/>
              </w:rPr>
              <w:t>1</w:t>
            </w:r>
            <w:r w:rsidRPr="00313157">
              <w:rPr>
                <w:sz w:val="24"/>
                <w:szCs w:val="24"/>
                <w:lang w:val="sv-SE"/>
              </w:rPr>
              <w:t>.1, FR-</w:t>
            </w:r>
            <w:r>
              <w:rPr>
                <w:sz w:val="24"/>
                <w:szCs w:val="24"/>
              </w:rPr>
              <w:t>2</w:t>
            </w:r>
            <w:r w:rsidRPr="00313157">
              <w:rPr>
                <w:sz w:val="24"/>
                <w:szCs w:val="24"/>
                <w:lang w:val="sv-SE"/>
              </w:rPr>
              <w:t>.</w:t>
            </w:r>
            <w:r>
              <w:rPr>
                <w:sz w:val="24"/>
                <w:szCs w:val="24"/>
              </w:rPr>
              <w:t>1</w:t>
            </w:r>
            <w:r w:rsidRPr="00313157">
              <w:rPr>
                <w:sz w:val="24"/>
                <w:szCs w:val="24"/>
                <w:lang w:val="sv-SE"/>
              </w:rPr>
              <w:t>, FR-</w:t>
            </w:r>
            <w:r>
              <w:rPr>
                <w:sz w:val="24"/>
                <w:szCs w:val="24"/>
              </w:rPr>
              <w:t>2</w:t>
            </w:r>
            <w:r w:rsidRPr="00313157">
              <w:rPr>
                <w:sz w:val="24"/>
                <w:szCs w:val="24"/>
                <w:lang w:val="sv-SE"/>
              </w:rPr>
              <w:t>.</w:t>
            </w:r>
            <w:r>
              <w:rPr>
                <w:sz w:val="24"/>
                <w:szCs w:val="24"/>
              </w:rPr>
              <w:t>2</w:t>
            </w:r>
          </w:p>
        </w:tc>
      </w:tr>
      <w:tr w:rsidR="00D46BF5" w14:paraId="39656272" w14:textId="77777777" w:rsidTr="00D67F13">
        <w:tc>
          <w:tcPr>
            <w:tcW w:w="2278" w:type="dxa"/>
            <w:vAlign w:val="center"/>
          </w:tcPr>
          <w:p w14:paraId="11F8C962" w14:textId="378B7B55" w:rsidR="00D46BF5" w:rsidRPr="00423315" w:rsidRDefault="00D46BF5" w:rsidP="00D67F13">
            <w:pPr>
              <w:spacing w:line="276" w:lineRule="auto"/>
              <w:rPr>
                <w:b/>
                <w:bCs/>
                <w:sz w:val="24"/>
                <w:szCs w:val="24"/>
              </w:rPr>
            </w:pPr>
            <w:r w:rsidRPr="00423315">
              <w:rPr>
                <w:b/>
                <w:bCs/>
                <w:sz w:val="24"/>
                <w:szCs w:val="24"/>
              </w:rPr>
              <w:t>Entry Conditions:</w:t>
            </w:r>
          </w:p>
        </w:tc>
        <w:tc>
          <w:tcPr>
            <w:tcW w:w="7072" w:type="dxa"/>
            <w:gridSpan w:val="3"/>
            <w:vAlign w:val="center"/>
          </w:tcPr>
          <w:p w14:paraId="204E0AB0" w14:textId="679E8650" w:rsidR="00D46BF5" w:rsidRDefault="00423315">
            <w:pPr>
              <w:pStyle w:val="ListParagraph"/>
              <w:numPr>
                <w:ilvl w:val="0"/>
                <w:numId w:val="15"/>
              </w:numPr>
              <w:tabs>
                <w:tab w:val="clear" w:pos="720"/>
                <w:tab w:val="left" w:pos="360"/>
              </w:tabs>
              <w:spacing w:line="276" w:lineRule="auto"/>
              <w:ind w:left="404"/>
              <w:rPr>
                <w:sz w:val="24"/>
                <w:szCs w:val="24"/>
              </w:rPr>
            </w:pPr>
            <w:r>
              <w:rPr>
                <w:sz w:val="24"/>
                <w:szCs w:val="24"/>
              </w:rPr>
              <w:t xml:space="preserve">The CLAP application is </w:t>
            </w:r>
            <w:r w:rsidR="00C34EB8">
              <w:rPr>
                <w:sz w:val="24"/>
                <w:szCs w:val="24"/>
              </w:rPr>
              <w:t>available to run</w:t>
            </w:r>
            <w:r>
              <w:rPr>
                <w:sz w:val="24"/>
                <w:szCs w:val="24"/>
              </w:rPr>
              <w:t>.</w:t>
            </w:r>
          </w:p>
          <w:p w14:paraId="34901600" w14:textId="77777777" w:rsidR="00423315" w:rsidRDefault="00423315">
            <w:pPr>
              <w:pStyle w:val="ListParagraph"/>
              <w:numPr>
                <w:ilvl w:val="0"/>
                <w:numId w:val="15"/>
              </w:numPr>
              <w:tabs>
                <w:tab w:val="clear" w:pos="720"/>
                <w:tab w:val="left" w:pos="360"/>
              </w:tabs>
              <w:spacing w:line="276" w:lineRule="auto"/>
              <w:ind w:left="404"/>
              <w:rPr>
                <w:sz w:val="24"/>
                <w:szCs w:val="24"/>
              </w:rPr>
            </w:pPr>
            <w:r>
              <w:rPr>
                <w:sz w:val="24"/>
                <w:szCs w:val="24"/>
              </w:rPr>
              <w:t>Network access is available</w:t>
            </w:r>
            <w:r w:rsidR="00C34EB8">
              <w:rPr>
                <w:sz w:val="24"/>
                <w:szCs w:val="24"/>
              </w:rPr>
              <w:t xml:space="preserve"> to download the EPA AQI file</w:t>
            </w:r>
            <w:r>
              <w:rPr>
                <w:sz w:val="24"/>
                <w:szCs w:val="24"/>
              </w:rPr>
              <w:t>.</w:t>
            </w:r>
          </w:p>
          <w:p w14:paraId="35026EE7" w14:textId="55E82E01" w:rsidR="00C34EB8" w:rsidRPr="00423315" w:rsidRDefault="00C34EB8">
            <w:pPr>
              <w:pStyle w:val="ListParagraph"/>
              <w:numPr>
                <w:ilvl w:val="0"/>
                <w:numId w:val="15"/>
              </w:numPr>
              <w:tabs>
                <w:tab w:val="clear" w:pos="720"/>
                <w:tab w:val="left" w:pos="360"/>
              </w:tabs>
              <w:spacing w:line="276" w:lineRule="auto"/>
              <w:ind w:left="404"/>
              <w:rPr>
                <w:sz w:val="24"/>
                <w:szCs w:val="24"/>
              </w:rPr>
            </w:pPr>
            <w:r>
              <w:rPr>
                <w:sz w:val="24"/>
                <w:szCs w:val="24"/>
              </w:rPr>
              <w:t>There is sufficient local storage to save processed data and lag features.</w:t>
            </w:r>
          </w:p>
        </w:tc>
      </w:tr>
      <w:tr w:rsidR="00316436" w14:paraId="261F5EF3" w14:textId="77777777" w:rsidTr="00D67F13">
        <w:tc>
          <w:tcPr>
            <w:tcW w:w="2278" w:type="dxa"/>
            <w:vAlign w:val="center"/>
          </w:tcPr>
          <w:p w14:paraId="017E70AE" w14:textId="585EC534" w:rsidR="00316436" w:rsidRPr="00631A9E" w:rsidRDefault="00316436" w:rsidP="00D67F13">
            <w:pPr>
              <w:spacing w:line="276" w:lineRule="auto"/>
              <w:rPr>
                <w:b/>
                <w:bCs/>
                <w:sz w:val="24"/>
                <w:szCs w:val="24"/>
              </w:rPr>
            </w:pPr>
            <w:r w:rsidRPr="00631A9E">
              <w:rPr>
                <w:b/>
                <w:bCs/>
                <w:sz w:val="24"/>
                <w:szCs w:val="24"/>
              </w:rPr>
              <w:t>Normal Flow of Events:</w:t>
            </w:r>
          </w:p>
        </w:tc>
        <w:tc>
          <w:tcPr>
            <w:tcW w:w="7072" w:type="dxa"/>
            <w:gridSpan w:val="3"/>
            <w:vAlign w:val="center"/>
          </w:tcPr>
          <w:p w14:paraId="7DA16213" w14:textId="0EBE4ED3" w:rsidR="00316436" w:rsidRDefault="00316436">
            <w:pPr>
              <w:pStyle w:val="ListParagraph"/>
              <w:numPr>
                <w:ilvl w:val="0"/>
                <w:numId w:val="16"/>
              </w:numPr>
              <w:tabs>
                <w:tab w:val="clear" w:pos="720"/>
                <w:tab w:val="left" w:pos="360"/>
              </w:tabs>
              <w:spacing w:line="276" w:lineRule="auto"/>
              <w:ind w:left="404"/>
              <w:rPr>
                <w:sz w:val="24"/>
                <w:szCs w:val="24"/>
              </w:rPr>
            </w:pPr>
            <w:r>
              <w:rPr>
                <w:sz w:val="24"/>
                <w:szCs w:val="24"/>
              </w:rPr>
              <w:t xml:space="preserve">Maintainer </w:t>
            </w:r>
            <w:r w:rsidR="00D710DB">
              <w:rPr>
                <w:sz w:val="24"/>
                <w:szCs w:val="24"/>
              </w:rPr>
              <w:t xml:space="preserve">manually </w:t>
            </w:r>
            <w:r>
              <w:rPr>
                <w:sz w:val="24"/>
                <w:szCs w:val="24"/>
              </w:rPr>
              <w:t xml:space="preserve">downloads the </w:t>
            </w:r>
            <w:r w:rsidR="00D710DB">
              <w:rPr>
                <w:sz w:val="24"/>
                <w:szCs w:val="24"/>
              </w:rPr>
              <w:t xml:space="preserve">EPA </w:t>
            </w:r>
            <w:r>
              <w:rPr>
                <w:sz w:val="24"/>
                <w:szCs w:val="24"/>
              </w:rPr>
              <w:t xml:space="preserve">daily AQI </w:t>
            </w:r>
            <w:r w:rsidR="00D710DB">
              <w:rPr>
                <w:sz w:val="24"/>
                <w:szCs w:val="24"/>
              </w:rPr>
              <w:t>file</w:t>
            </w:r>
            <w:r>
              <w:rPr>
                <w:sz w:val="24"/>
                <w:szCs w:val="24"/>
              </w:rPr>
              <w:t>.</w:t>
            </w:r>
          </w:p>
          <w:p w14:paraId="56DF630D" w14:textId="028C4EB6" w:rsidR="00D710DB" w:rsidRDefault="00D710DB">
            <w:pPr>
              <w:pStyle w:val="ListParagraph"/>
              <w:numPr>
                <w:ilvl w:val="0"/>
                <w:numId w:val="16"/>
              </w:numPr>
              <w:tabs>
                <w:tab w:val="clear" w:pos="720"/>
                <w:tab w:val="left" w:pos="360"/>
              </w:tabs>
              <w:spacing w:line="276" w:lineRule="auto"/>
              <w:ind w:left="404"/>
              <w:rPr>
                <w:sz w:val="24"/>
                <w:szCs w:val="24"/>
              </w:rPr>
            </w:pPr>
            <w:r>
              <w:rPr>
                <w:sz w:val="24"/>
                <w:szCs w:val="24"/>
              </w:rPr>
              <w:t>Maintainer places the file into the system’s designated input location.</w:t>
            </w:r>
          </w:p>
          <w:p w14:paraId="527FA1BC" w14:textId="2D6A1BB5" w:rsidR="00316436" w:rsidRDefault="00316436">
            <w:pPr>
              <w:pStyle w:val="ListParagraph"/>
              <w:numPr>
                <w:ilvl w:val="0"/>
                <w:numId w:val="16"/>
              </w:numPr>
              <w:tabs>
                <w:tab w:val="clear" w:pos="720"/>
                <w:tab w:val="left" w:pos="360"/>
              </w:tabs>
              <w:spacing w:line="276" w:lineRule="auto"/>
              <w:ind w:left="404"/>
              <w:rPr>
                <w:sz w:val="24"/>
                <w:szCs w:val="24"/>
              </w:rPr>
            </w:pPr>
            <w:r>
              <w:rPr>
                <w:sz w:val="24"/>
                <w:szCs w:val="24"/>
              </w:rPr>
              <w:t>Maintainer executes the processing workflow</w:t>
            </w:r>
            <w:r w:rsidR="00D710DB">
              <w:rPr>
                <w:sz w:val="24"/>
                <w:szCs w:val="24"/>
              </w:rPr>
              <w:t>, which allows the system to load the file</w:t>
            </w:r>
            <w:r>
              <w:rPr>
                <w:sz w:val="24"/>
                <w:szCs w:val="24"/>
              </w:rPr>
              <w:t>.</w:t>
            </w:r>
          </w:p>
          <w:p w14:paraId="45ECE695" w14:textId="21DF9056" w:rsidR="006568A4" w:rsidRDefault="006568A4">
            <w:pPr>
              <w:pStyle w:val="ListParagraph"/>
              <w:numPr>
                <w:ilvl w:val="0"/>
                <w:numId w:val="16"/>
              </w:numPr>
              <w:tabs>
                <w:tab w:val="clear" w:pos="720"/>
                <w:tab w:val="left" w:pos="360"/>
              </w:tabs>
              <w:spacing w:line="276" w:lineRule="auto"/>
              <w:ind w:left="404"/>
              <w:rPr>
                <w:sz w:val="24"/>
                <w:szCs w:val="24"/>
              </w:rPr>
            </w:pPr>
            <w:r>
              <w:rPr>
                <w:sz w:val="24"/>
                <w:szCs w:val="24"/>
              </w:rPr>
              <w:t>System validates the file structure and values.</w:t>
            </w:r>
          </w:p>
          <w:p w14:paraId="6CA24FAD" w14:textId="048A60CC" w:rsidR="00316436" w:rsidRDefault="00316436">
            <w:pPr>
              <w:pStyle w:val="ListParagraph"/>
              <w:numPr>
                <w:ilvl w:val="0"/>
                <w:numId w:val="16"/>
              </w:numPr>
              <w:tabs>
                <w:tab w:val="clear" w:pos="720"/>
                <w:tab w:val="left" w:pos="360"/>
              </w:tabs>
              <w:spacing w:line="276" w:lineRule="auto"/>
              <w:ind w:left="404"/>
              <w:rPr>
                <w:sz w:val="24"/>
                <w:szCs w:val="24"/>
              </w:rPr>
            </w:pPr>
            <w:r>
              <w:rPr>
                <w:sz w:val="24"/>
                <w:szCs w:val="24"/>
              </w:rPr>
              <w:t xml:space="preserve">System </w:t>
            </w:r>
            <w:r w:rsidR="00121F56">
              <w:rPr>
                <w:sz w:val="24"/>
                <w:szCs w:val="24"/>
              </w:rPr>
              <w:t xml:space="preserve">cleans and normalizes </w:t>
            </w:r>
            <w:r w:rsidR="003C6D36">
              <w:rPr>
                <w:sz w:val="24"/>
                <w:szCs w:val="24"/>
              </w:rPr>
              <w:t xml:space="preserve">AQI </w:t>
            </w:r>
            <w:r w:rsidR="00121F56">
              <w:rPr>
                <w:sz w:val="24"/>
                <w:szCs w:val="24"/>
              </w:rPr>
              <w:t>records</w:t>
            </w:r>
            <w:r>
              <w:rPr>
                <w:sz w:val="24"/>
                <w:szCs w:val="24"/>
              </w:rPr>
              <w:t>.</w:t>
            </w:r>
          </w:p>
          <w:p w14:paraId="72654BF1" w14:textId="77777777" w:rsidR="00121F56" w:rsidRDefault="00121F56">
            <w:pPr>
              <w:pStyle w:val="ListParagraph"/>
              <w:numPr>
                <w:ilvl w:val="0"/>
                <w:numId w:val="16"/>
              </w:numPr>
              <w:tabs>
                <w:tab w:val="clear" w:pos="720"/>
                <w:tab w:val="left" w:pos="360"/>
              </w:tabs>
              <w:spacing w:line="276" w:lineRule="auto"/>
              <w:ind w:left="404"/>
              <w:rPr>
                <w:sz w:val="24"/>
                <w:szCs w:val="24"/>
              </w:rPr>
            </w:pPr>
            <w:r>
              <w:rPr>
                <w:sz w:val="24"/>
                <w:szCs w:val="24"/>
              </w:rPr>
              <w:t>System generates lag features.</w:t>
            </w:r>
          </w:p>
          <w:p w14:paraId="3AC39858" w14:textId="79ECBD43" w:rsidR="00121F56" w:rsidRDefault="00121F56">
            <w:pPr>
              <w:pStyle w:val="ListParagraph"/>
              <w:numPr>
                <w:ilvl w:val="0"/>
                <w:numId w:val="16"/>
              </w:numPr>
              <w:tabs>
                <w:tab w:val="clear" w:pos="720"/>
                <w:tab w:val="left" w:pos="360"/>
              </w:tabs>
              <w:spacing w:line="276" w:lineRule="auto"/>
              <w:ind w:left="404"/>
              <w:rPr>
                <w:sz w:val="24"/>
                <w:szCs w:val="24"/>
              </w:rPr>
            </w:pPr>
            <w:r>
              <w:rPr>
                <w:sz w:val="24"/>
                <w:szCs w:val="24"/>
              </w:rPr>
              <w:t xml:space="preserve">System </w:t>
            </w:r>
            <w:r w:rsidR="003C6D36">
              <w:rPr>
                <w:sz w:val="24"/>
                <w:szCs w:val="24"/>
              </w:rPr>
              <w:t xml:space="preserve">saves the processed dataset </w:t>
            </w:r>
            <w:r>
              <w:rPr>
                <w:sz w:val="24"/>
                <w:szCs w:val="24"/>
              </w:rPr>
              <w:t>locally.</w:t>
            </w:r>
          </w:p>
          <w:p w14:paraId="2BACFAD4" w14:textId="24BE16DC" w:rsidR="00D710DB" w:rsidRPr="00121F56" w:rsidRDefault="00D710DB">
            <w:pPr>
              <w:pStyle w:val="ListParagraph"/>
              <w:numPr>
                <w:ilvl w:val="0"/>
                <w:numId w:val="16"/>
              </w:numPr>
              <w:tabs>
                <w:tab w:val="clear" w:pos="720"/>
                <w:tab w:val="left" w:pos="360"/>
              </w:tabs>
              <w:spacing w:line="276" w:lineRule="auto"/>
              <w:ind w:left="404"/>
              <w:rPr>
                <w:sz w:val="24"/>
                <w:szCs w:val="24"/>
              </w:rPr>
            </w:pPr>
            <w:r>
              <w:rPr>
                <w:sz w:val="24"/>
                <w:szCs w:val="24"/>
              </w:rPr>
              <w:t xml:space="preserve">System </w:t>
            </w:r>
            <w:r w:rsidR="003C6D36">
              <w:rPr>
                <w:sz w:val="24"/>
                <w:szCs w:val="24"/>
              </w:rPr>
              <w:t>produces ingestion logs</w:t>
            </w:r>
            <w:r>
              <w:rPr>
                <w:sz w:val="24"/>
                <w:szCs w:val="24"/>
              </w:rPr>
              <w:t>.</w:t>
            </w:r>
          </w:p>
        </w:tc>
      </w:tr>
      <w:tr w:rsidR="00631A9E" w:rsidRPr="00D46C5D" w14:paraId="76ABFC5A" w14:textId="77777777" w:rsidTr="00D67F13">
        <w:tc>
          <w:tcPr>
            <w:tcW w:w="2278" w:type="dxa"/>
            <w:vAlign w:val="center"/>
          </w:tcPr>
          <w:p w14:paraId="6DB352B0" w14:textId="21AFC29B" w:rsidR="00631A9E" w:rsidRPr="00631A9E" w:rsidRDefault="00631A9E" w:rsidP="00D67F13">
            <w:pPr>
              <w:spacing w:line="276" w:lineRule="auto"/>
              <w:rPr>
                <w:b/>
                <w:bCs/>
                <w:sz w:val="24"/>
                <w:szCs w:val="24"/>
              </w:rPr>
            </w:pPr>
            <w:r w:rsidRPr="00631A9E">
              <w:rPr>
                <w:b/>
                <w:bCs/>
                <w:sz w:val="24"/>
                <w:szCs w:val="24"/>
              </w:rPr>
              <w:t>Success Condition:</w:t>
            </w:r>
          </w:p>
        </w:tc>
        <w:tc>
          <w:tcPr>
            <w:tcW w:w="7072" w:type="dxa"/>
            <w:gridSpan w:val="3"/>
            <w:vAlign w:val="center"/>
          </w:tcPr>
          <w:p w14:paraId="1F943E97" w14:textId="12623370" w:rsidR="00631A9E" w:rsidRDefault="00D46C5D">
            <w:pPr>
              <w:pStyle w:val="ListParagraph"/>
              <w:numPr>
                <w:ilvl w:val="0"/>
                <w:numId w:val="17"/>
              </w:numPr>
              <w:tabs>
                <w:tab w:val="clear" w:pos="720"/>
                <w:tab w:val="left" w:pos="360"/>
              </w:tabs>
              <w:spacing w:line="276" w:lineRule="auto"/>
              <w:ind w:left="404"/>
              <w:rPr>
                <w:sz w:val="24"/>
                <w:szCs w:val="24"/>
              </w:rPr>
            </w:pPr>
            <w:r>
              <w:rPr>
                <w:sz w:val="24"/>
                <w:szCs w:val="24"/>
              </w:rPr>
              <w:t xml:space="preserve">A processed, feature engineered, and ML-ready EPA AQI file is generated &amp; persisted for use in local storage. </w:t>
            </w:r>
          </w:p>
          <w:p w14:paraId="45610FD6" w14:textId="77777777" w:rsidR="00D46C5D" w:rsidRDefault="00D46C5D">
            <w:pPr>
              <w:pStyle w:val="ListParagraph"/>
              <w:numPr>
                <w:ilvl w:val="0"/>
                <w:numId w:val="17"/>
              </w:numPr>
              <w:tabs>
                <w:tab w:val="clear" w:pos="720"/>
                <w:tab w:val="left" w:pos="360"/>
              </w:tabs>
              <w:spacing w:line="276" w:lineRule="auto"/>
              <w:ind w:left="404"/>
              <w:rPr>
                <w:sz w:val="24"/>
                <w:szCs w:val="24"/>
              </w:rPr>
            </w:pPr>
            <w:r w:rsidRPr="00D46C5D">
              <w:rPr>
                <w:sz w:val="24"/>
                <w:szCs w:val="24"/>
              </w:rPr>
              <w:t>Ingestion metadata (e.g. timestamp, status, etc</w:t>
            </w:r>
            <w:r>
              <w:rPr>
                <w:sz w:val="24"/>
                <w:szCs w:val="24"/>
              </w:rPr>
              <w:t>.</w:t>
            </w:r>
            <w:r w:rsidRPr="00D46C5D">
              <w:rPr>
                <w:sz w:val="24"/>
                <w:szCs w:val="24"/>
              </w:rPr>
              <w:t>) has be</w:t>
            </w:r>
            <w:r>
              <w:rPr>
                <w:sz w:val="24"/>
                <w:szCs w:val="24"/>
              </w:rPr>
              <w:t>en logged.</w:t>
            </w:r>
          </w:p>
          <w:p w14:paraId="544859DB" w14:textId="7E38B127" w:rsidR="00D46C5D" w:rsidRPr="00D46C5D" w:rsidRDefault="00D46C5D">
            <w:pPr>
              <w:pStyle w:val="ListParagraph"/>
              <w:numPr>
                <w:ilvl w:val="0"/>
                <w:numId w:val="17"/>
              </w:numPr>
              <w:tabs>
                <w:tab w:val="clear" w:pos="720"/>
                <w:tab w:val="left" w:pos="360"/>
              </w:tabs>
              <w:spacing w:line="276" w:lineRule="auto"/>
              <w:ind w:left="404"/>
              <w:rPr>
                <w:sz w:val="24"/>
                <w:szCs w:val="24"/>
              </w:rPr>
            </w:pPr>
            <w:r>
              <w:rPr>
                <w:sz w:val="24"/>
                <w:szCs w:val="24"/>
              </w:rPr>
              <w:t>The system is ready to use the updated dataset for future forecasts.</w:t>
            </w:r>
          </w:p>
        </w:tc>
      </w:tr>
      <w:tr w:rsidR="001D75AA" w:rsidRPr="004210BE" w14:paraId="1170F8CD" w14:textId="77777777" w:rsidTr="00D67F13">
        <w:tc>
          <w:tcPr>
            <w:tcW w:w="2278" w:type="dxa"/>
            <w:vAlign w:val="center"/>
          </w:tcPr>
          <w:p w14:paraId="6A122625" w14:textId="057C026E" w:rsidR="001D75AA" w:rsidRPr="009A779B" w:rsidRDefault="001D75AA" w:rsidP="00D67F13">
            <w:pPr>
              <w:spacing w:line="276" w:lineRule="auto"/>
              <w:rPr>
                <w:b/>
                <w:bCs/>
                <w:sz w:val="24"/>
                <w:szCs w:val="24"/>
              </w:rPr>
            </w:pPr>
            <w:r w:rsidRPr="009A779B">
              <w:rPr>
                <w:b/>
                <w:bCs/>
                <w:sz w:val="24"/>
                <w:szCs w:val="24"/>
              </w:rPr>
              <w:t>Exceptions:</w:t>
            </w:r>
          </w:p>
        </w:tc>
        <w:tc>
          <w:tcPr>
            <w:tcW w:w="7072" w:type="dxa"/>
            <w:gridSpan w:val="3"/>
            <w:vAlign w:val="center"/>
          </w:tcPr>
          <w:p w14:paraId="2DAF2999" w14:textId="77777777" w:rsidR="001D75AA" w:rsidRDefault="007308B8">
            <w:pPr>
              <w:pStyle w:val="ListParagraph"/>
              <w:numPr>
                <w:ilvl w:val="0"/>
                <w:numId w:val="19"/>
              </w:numPr>
              <w:tabs>
                <w:tab w:val="clear" w:pos="720"/>
                <w:tab w:val="left" w:pos="494"/>
              </w:tabs>
              <w:spacing w:line="276" w:lineRule="auto"/>
              <w:ind w:left="404"/>
              <w:rPr>
                <w:sz w:val="24"/>
                <w:szCs w:val="24"/>
              </w:rPr>
            </w:pPr>
            <w:r>
              <w:rPr>
                <w:sz w:val="24"/>
                <w:szCs w:val="24"/>
              </w:rPr>
              <w:t>EPA data unavailable (download failure):</w:t>
            </w:r>
          </w:p>
          <w:p w14:paraId="1C7DADF7" w14:textId="33CFD82C" w:rsidR="007308B8" w:rsidRDefault="007308B8">
            <w:pPr>
              <w:pStyle w:val="ListParagraph"/>
              <w:numPr>
                <w:ilvl w:val="1"/>
                <w:numId w:val="19"/>
              </w:numPr>
              <w:tabs>
                <w:tab w:val="clear" w:pos="720"/>
                <w:tab w:val="left" w:pos="584"/>
              </w:tabs>
              <w:spacing w:line="276" w:lineRule="auto"/>
              <w:ind w:left="584"/>
              <w:rPr>
                <w:sz w:val="24"/>
                <w:szCs w:val="24"/>
              </w:rPr>
            </w:pPr>
            <w:r>
              <w:rPr>
                <w:sz w:val="24"/>
                <w:szCs w:val="24"/>
              </w:rPr>
              <w:t>No new ingest is performed.</w:t>
            </w:r>
          </w:p>
          <w:p w14:paraId="1DB9602C" w14:textId="0A0466F0" w:rsidR="007308B8" w:rsidRDefault="007308B8">
            <w:pPr>
              <w:pStyle w:val="ListParagraph"/>
              <w:numPr>
                <w:ilvl w:val="1"/>
                <w:numId w:val="19"/>
              </w:numPr>
              <w:tabs>
                <w:tab w:val="clear" w:pos="720"/>
                <w:tab w:val="left" w:pos="584"/>
              </w:tabs>
              <w:spacing w:line="276" w:lineRule="auto"/>
              <w:ind w:left="584"/>
              <w:rPr>
                <w:sz w:val="24"/>
                <w:szCs w:val="24"/>
              </w:rPr>
            </w:pPr>
            <w:r>
              <w:rPr>
                <w:sz w:val="24"/>
                <w:szCs w:val="24"/>
              </w:rPr>
              <w:t>The system logs an error indicating that the new file could not be obtained.</w:t>
            </w:r>
          </w:p>
          <w:p w14:paraId="0CB756DD" w14:textId="77777777" w:rsidR="007308B8" w:rsidRDefault="007308B8">
            <w:pPr>
              <w:pStyle w:val="ListParagraph"/>
              <w:numPr>
                <w:ilvl w:val="0"/>
                <w:numId w:val="19"/>
              </w:numPr>
              <w:tabs>
                <w:tab w:val="clear" w:pos="720"/>
                <w:tab w:val="left" w:pos="584"/>
              </w:tabs>
              <w:spacing w:line="276" w:lineRule="auto"/>
              <w:ind w:left="404"/>
              <w:rPr>
                <w:sz w:val="24"/>
                <w:szCs w:val="24"/>
              </w:rPr>
            </w:pPr>
            <w:r>
              <w:rPr>
                <w:sz w:val="24"/>
                <w:szCs w:val="24"/>
              </w:rPr>
              <w:t>Invalid or incompatible file format:</w:t>
            </w:r>
          </w:p>
          <w:p w14:paraId="683484BD" w14:textId="1B1568CD" w:rsidR="007308B8" w:rsidRDefault="00E82F5F">
            <w:pPr>
              <w:pStyle w:val="ListParagraph"/>
              <w:numPr>
                <w:ilvl w:val="1"/>
                <w:numId w:val="19"/>
              </w:numPr>
              <w:tabs>
                <w:tab w:val="clear" w:pos="720"/>
                <w:tab w:val="left" w:pos="584"/>
              </w:tabs>
              <w:spacing w:line="276" w:lineRule="auto"/>
              <w:ind w:left="584"/>
              <w:rPr>
                <w:sz w:val="24"/>
                <w:szCs w:val="24"/>
              </w:rPr>
            </w:pPr>
            <w:r>
              <w:rPr>
                <w:sz w:val="24"/>
                <w:szCs w:val="24"/>
              </w:rPr>
              <w:t>The system rejects the file and does not generate a new dataset.</w:t>
            </w:r>
          </w:p>
          <w:p w14:paraId="34A2CE2A" w14:textId="4ABAAE27" w:rsidR="004210BE" w:rsidRDefault="004210BE">
            <w:pPr>
              <w:pStyle w:val="ListParagraph"/>
              <w:numPr>
                <w:ilvl w:val="1"/>
                <w:numId w:val="19"/>
              </w:numPr>
              <w:tabs>
                <w:tab w:val="clear" w:pos="720"/>
                <w:tab w:val="left" w:pos="584"/>
              </w:tabs>
              <w:spacing w:line="276" w:lineRule="auto"/>
              <w:ind w:left="584"/>
              <w:rPr>
                <w:sz w:val="24"/>
                <w:szCs w:val="24"/>
              </w:rPr>
            </w:pPr>
            <w:r>
              <w:rPr>
                <w:sz w:val="24"/>
                <w:szCs w:val="24"/>
              </w:rPr>
              <w:t>The system logs an error describing the failure.</w:t>
            </w:r>
          </w:p>
          <w:p w14:paraId="1FC0217B" w14:textId="77777777" w:rsidR="007308B8" w:rsidRDefault="007308B8">
            <w:pPr>
              <w:pStyle w:val="ListParagraph"/>
              <w:numPr>
                <w:ilvl w:val="0"/>
                <w:numId w:val="19"/>
              </w:numPr>
              <w:tabs>
                <w:tab w:val="clear" w:pos="720"/>
                <w:tab w:val="left" w:pos="584"/>
              </w:tabs>
              <w:spacing w:line="276" w:lineRule="auto"/>
              <w:ind w:left="404"/>
              <w:rPr>
                <w:sz w:val="24"/>
                <w:szCs w:val="24"/>
              </w:rPr>
            </w:pPr>
            <w:r>
              <w:rPr>
                <w:sz w:val="24"/>
                <w:szCs w:val="24"/>
              </w:rPr>
              <w:t>Data validation, processing, or feature generation failure:</w:t>
            </w:r>
          </w:p>
          <w:p w14:paraId="09BB0665" w14:textId="77777777" w:rsidR="007308B8" w:rsidRDefault="004210BE">
            <w:pPr>
              <w:pStyle w:val="ListParagraph"/>
              <w:numPr>
                <w:ilvl w:val="1"/>
                <w:numId w:val="19"/>
              </w:numPr>
              <w:tabs>
                <w:tab w:val="clear" w:pos="720"/>
                <w:tab w:val="left" w:pos="584"/>
              </w:tabs>
              <w:spacing w:line="276" w:lineRule="auto"/>
              <w:ind w:left="584"/>
              <w:rPr>
                <w:sz w:val="24"/>
                <w:szCs w:val="24"/>
              </w:rPr>
            </w:pPr>
            <w:r>
              <w:rPr>
                <w:sz w:val="24"/>
                <w:szCs w:val="24"/>
              </w:rPr>
              <w:t>The ingest process is stopped or rolled back.</w:t>
            </w:r>
          </w:p>
          <w:p w14:paraId="61DDB4E1" w14:textId="7A417C2A" w:rsidR="004210BE" w:rsidRPr="004210BE" w:rsidRDefault="004210BE">
            <w:pPr>
              <w:pStyle w:val="ListParagraph"/>
              <w:numPr>
                <w:ilvl w:val="1"/>
                <w:numId w:val="19"/>
              </w:numPr>
              <w:tabs>
                <w:tab w:val="clear" w:pos="720"/>
                <w:tab w:val="left" w:pos="584"/>
              </w:tabs>
              <w:spacing w:line="276" w:lineRule="auto"/>
              <w:ind w:left="584"/>
              <w:rPr>
                <w:sz w:val="24"/>
                <w:szCs w:val="24"/>
              </w:rPr>
            </w:pPr>
            <w:r w:rsidRPr="004210BE">
              <w:rPr>
                <w:sz w:val="24"/>
                <w:szCs w:val="24"/>
              </w:rPr>
              <w:t>The system logs error detail</w:t>
            </w:r>
            <w:r>
              <w:rPr>
                <w:sz w:val="24"/>
                <w:szCs w:val="24"/>
              </w:rPr>
              <w:t xml:space="preserve">s </w:t>
            </w:r>
            <w:r w:rsidR="0016023E">
              <w:rPr>
                <w:sz w:val="24"/>
                <w:szCs w:val="24"/>
              </w:rPr>
              <w:t>describing</w:t>
            </w:r>
            <w:r>
              <w:rPr>
                <w:sz w:val="24"/>
                <w:szCs w:val="24"/>
              </w:rPr>
              <w:t xml:space="preserve"> the </w:t>
            </w:r>
            <w:r w:rsidR="000C230B">
              <w:rPr>
                <w:sz w:val="24"/>
                <w:szCs w:val="24"/>
              </w:rPr>
              <w:t>failure</w:t>
            </w:r>
            <w:r>
              <w:rPr>
                <w:sz w:val="24"/>
                <w:szCs w:val="24"/>
              </w:rPr>
              <w:t>.</w:t>
            </w:r>
          </w:p>
        </w:tc>
      </w:tr>
    </w:tbl>
    <w:p w14:paraId="3423997C" w14:textId="77777777" w:rsidR="00572B5E" w:rsidRPr="004210BE" w:rsidRDefault="00572B5E">
      <w:pPr>
        <w:rPr>
          <w:b/>
          <w:bCs/>
          <w:sz w:val="24"/>
          <w:szCs w:val="24"/>
        </w:rPr>
      </w:pPr>
      <w:r w:rsidRPr="004210BE">
        <w:rPr>
          <w:b/>
          <w:bCs/>
          <w:sz w:val="24"/>
          <w:szCs w:val="24"/>
        </w:rPr>
        <w:br w:type="page"/>
      </w:r>
    </w:p>
    <w:p w14:paraId="673D0BD5" w14:textId="7B2CD74B" w:rsidR="00572B5E" w:rsidRPr="00626562" w:rsidRDefault="00572B5E" w:rsidP="004936D7">
      <w:pPr>
        <w:spacing w:before="240" w:line="276" w:lineRule="auto"/>
        <w:jc w:val="center"/>
        <w:rPr>
          <w:b/>
          <w:bCs/>
          <w:sz w:val="24"/>
          <w:szCs w:val="24"/>
        </w:rPr>
      </w:pPr>
      <w:r>
        <w:rPr>
          <w:b/>
          <w:bCs/>
          <w:sz w:val="24"/>
          <w:szCs w:val="24"/>
        </w:rPr>
        <w:lastRenderedPageBreak/>
        <w:t>Table</w:t>
      </w:r>
      <w:r w:rsidRPr="001F6385">
        <w:rPr>
          <w:b/>
          <w:bCs/>
          <w:sz w:val="24"/>
          <w:szCs w:val="24"/>
        </w:rPr>
        <w:t xml:space="preserve"> </w:t>
      </w:r>
      <w:r>
        <w:rPr>
          <w:b/>
          <w:bCs/>
          <w:sz w:val="24"/>
          <w:szCs w:val="24"/>
        </w:rPr>
        <w:t>3</w:t>
      </w:r>
      <w:r w:rsidRPr="001F6385">
        <w:rPr>
          <w:b/>
          <w:bCs/>
          <w:sz w:val="24"/>
          <w:szCs w:val="24"/>
        </w:rPr>
        <w:t>.</w:t>
      </w:r>
      <w:r>
        <w:rPr>
          <w:b/>
          <w:bCs/>
          <w:sz w:val="24"/>
          <w:szCs w:val="24"/>
        </w:rPr>
        <w:t>2</w:t>
      </w:r>
      <w:r w:rsidRPr="001F6385">
        <w:rPr>
          <w:b/>
          <w:bCs/>
          <w:sz w:val="24"/>
          <w:szCs w:val="24"/>
        </w:rPr>
        <w:t xml:space="preserve"> </w:t>
      </w:r>
      <w:r>
        <w:rPr>
          <w:b/>
          <w:bCs/>
          <w:sz w:val="24"/>
          <w:szCs w:val="24"/>
        </w:rPr>
        <w:t>–</w:t>
      </w:r>
      <w:r w:rsidRPr="001F6385">
        <w:rPr>
          <w:b/>
          <w:bCs/>
          <w:sz w:val="24"/>
          <w:szCs w:val="24"/>
        </w:rPr>
        <w:t xml:space="preserve"> </w:t>
      </w:r>
      <w:r>
        <w:rPr>
          <w:b/>
          <w:bCs/>
          <w:sz w:val="24"/>
          <w:szCs w:val="24"/>
        </w:rPr>
        <w:t>UC2 Textual Description</w:t>
      </w:r>
    </w:p>
    <w:tbl>
      <w:tblPr>
        <w:tblStyle w:val="TableGrid"/>
        <w:tblW w:w="0" w:type="auto"/>
        <w:tblLook w:val="04A0" w:firstRow="1" w:lastRow="0" w:firstColumn="1" w:lastColumn="0" w:noHBand="0" w:noVBand="1"/>
      </w:tblPr>
      <w:tblGrid>
        <w:gridCol w:w="2278"/>
        <w:gridCol w:w="2272"/>
        <w:gridCol w:w="1452"/>
        <w:gridCol w:w="3348"/>
      </w:tblGrid>
      <w:tr w:rsidR="00572B5E" w14:paraId="7D1A66DF" w14:textId="77777777" w:rsidTr="008238FC">
        <w:tc>
          <w:tcPr>
            <w:tcW w:w="2278" w:type="dxa"/>
          </w:tcPr>
          <w:p w14:paraId="2BFBC591" w14:textId="77777777" w:rsidR="00572B5E" w:rsidRPr="00FA67AC" w:rsidRDefault="00572B5E" w:rsidP="008238FC">
            <w:pPr>
              <w:spacing w:before="240" w:after="240"/>
              <w:rPr>
                <w:b/>
                <w:bCs/>
                <w:sz w:val="24"/>
                <w:szCs w:val="24"/>
              </w:rPr>
            </w:pPr>
            <w:r>
              <w:rPr>
                <w:b/>
                <w:bCs/>
                <w:sz w:val="24"/>
                <w:szCs w:val="24"/>
              </w:rPr>
              <w:t>Title:</w:t>
            </w:r>
          </w:p>
        </w:tc>
        <w:tc>
          <w:tcPr>
            <w:tcW w:w="7072" w:type="dxa"/>
            <w:gridSpan w:val="3"/>
          </w:tcPr>
          <w:p w14:paraId="74D727AF" w14:textId="543E2308" w:rsidR="00572B5E" w:rsidRPr="00423315" w:rsidRDefault="0060293E" w:rsidP="008238FC">
            <w:pPr>
              <w:spacing w:before="240" w:after="240"/>
              <w:rPr>
                <w:sz w:val="24"/>
                <w:szCs w:val="24"/>
              </w:rPr>
            </w:pPr>
            <w:r>
              <w:rPr>
                <w:sz w:val="24"/>
                <w:szCs w:val="24"/>
              </w:rPr>
              <w:t>Provide County-Level Forecast</w:t>
            </w:r>
          </w:p>
        </w:tc>
      </w:tr>
      <w:tr w:rsidR="00572B5E" w14:paraId="7A724813" w14:textId="77777777" w:rsidTr="008238FC">
        <w:tc>
          <w:tcPr>
            <w:tcW w:w="2278" w:type="dxa"/>
          </w:tcPr>
          <w:p w14:paraId="78E9746A" w14:textId="77777777" w:rsidR="00572B5E" w:rsidRPr="001E0DF5" w:rsidRDefault="00572B5E" w:rsidP="00094233">
            <w:pPr>
              <w:spacing w:line="276" w:lineRule="auto"/>
              <w:rPr>
                <w:b/>
                <w:bCs/>
                <w:sz w:val="24"/>
                <w:szCs w:val="24"/>
              </w:rPr>
            </w:pPr>
            <w:r w:rsidRPr="001E0DF5">
              <w:rPr>
                <w:b/>
                <w:bCs/>
                <w:sz w:val="24"/>
                <w:szCs w:val="24"/>
              </w:rPr>
              <w:t>Primary Actor:</w:t>
            </w:r>
          </w:p>
        </w:tc>
        <w:tc>
          <w:tcPr>
            <w:tcW w:w="2272" w:type="dxa"/>
          </w:tcPr>
          <w:p w14:paraId="2F240D01" w14:textId="52D34224" w:rsidR="00572B5E" w:rsidRDefault="0060293E" w:rsidP="00094233">
            <w:pPr>
              <w:spacing w:line="276" w:lineRule="auto"/>
              <w:rPr>
                <w:sz w:val="24"/>
                <w:szCs w:val="24"/>
              </w:rPr>
            </w:pPr>
            <w:r>
              <w:rPr>
                <w:sz w:val="24"/>
                <w:szCs w:val="24"/>
              </w:rPr>
              <w:t>End User</w:t>
            </w:r>
          </w:p>
        </w:tc>
        <w:tc>
          <w:tcPr>
            <w:tcW w:w="1452" w:type="dxa"/>
          </w:tcPr>
          <w:p w14:paraId="1513BB01" w14:textId="77777777" w:rsidR="00572B5E" w:rsidRPr="00290E51" w:rsidRDefault="00572B5E" w:rsidP="00094233">
            <w:pPr>
              <w:spacing w:line="276" w:lineRule="auto"/>
              <w:rPr>
                <w:b/>
                <w:bCs/>
                <w:sz w:val="24"/>
                <w:szCs w:val="24"/>
              </w:rPr>
            </w:pPr>
            <w:r w:rsidRPr="00290E51">
              <w:rPr>
                <w:b/>
                <w:bCs/>
                <w:sz w:val="24"/>
                <w:szCs w:val="24"/>
              </w:rPr>
              <w:t xml:space="preserve">Goal: </w:t>
            </w:r>
          </w:p>
        </w:tc>
        <w:tc>
          <w:tcPr>
            <w:tcW w:w="3348" w:type="dxa"/>
          </w:tcPr>
          <w:p w14:paraId="30F9CE76" w14:textId="0E351F8C" w:rsidR="00572B5E" w:rsidRDefault="0060293E" w:rsidP="00094233">
            <w:pPr>
              <w:spacing w:line="276" w:lineRule="auto"/>
              <w:rPr>
                <w:sz w:val="24"/>
                <w:szCs w:val="24"/>
              </w:rPr>
            </w:pPr>
            <w:r>
              <w:rPr>
                <w:sz w:val="24"/>
                <w:szCs w:val="24"/>
              </w:rPr>
              <w:t>Present the next-day AQI prediction and historical trend for the selected county.</w:t>
            </w:r>
          </w:p>
        </w:tc>
      </w:tr>
      <w:tr w:rsidR="00572B5E" w:rsidRPr="00D17F3D" w14:paraId="222DA0D4" w14:textId="77777777" w:rsidTr="008238FC">
        <w:tc>
          <w:tcPr>
            <w:tcW w:w="2278" w:type="dxa"/>
          </w:tcPr>
          <w:p w14:paraId="0D43FE7C" w14:textId="77777777" w:rsidR="00572B5E" w:rsidRPr="001E0DF5" w:rsidRDefault="00572B5E" w:rsidP="00094233">
            <w:pPr>
              <w:spacing w:line="276" w:lineRule="auto"/>
              <w:rPr>
                <w:b/>
                <w:bCs/>
                <w:sz w:val="24"/>
                <w:szCs w:val="24"/>
              </w:rPr>
            </w:pPr>
            <w:r w:rsidRPr="001E0DF5">
              <w:rPr>
                <w:b/>
                <w:bCs/>
                <w:sz w:val="24"/>
                <w:szCs w:val="24"/>
              </w:rPr>
              <w:t>Supporting Actors:</w:t>
            </w:r>
          </w:p>
        </w:tc>
        <w:tc>
          <w:tcPr>
            <w:tcW w:w="2272" w:type="dxa"/>
          </w:tcPr>
          <w:p w14:paraId="04869F03" w14:textId="298F7F2F" w:rsidR="00572B5E" w:rsidRDefault="001D75AA" w:rsidP="00094233">
            <w:pPr>
              <w:spacing w:line="276" w:lineRule="auto"/>
              <w:rPr>
                <w:sz w:val="24"/>
                <w:szCs w:val="24"/>
              </w:rPr>
            </w:pPr>
            <w:r>
              <w:rPr>
                <w:sz w:val="24"/>
                <w:szCs w:val="24"/>
              </w:rPr>
              <w:t>N</w:t>
            </w:r>
            <w:r w:rsidR="003A1458">
              <w:rPr>
                <w:sz w:val="24"/>
                <w:szCs w:val="24"/>
              </w:rPr>
              <w:t>/A</w:t>
            </w:r>
          </w:p>
        </w:tc>
        <w:tc>
          <w:tcPr>
            <w:tcW w:w="1452" w:type="dxa"/>
          </w:tcPr>
          <w:p w14:paraId="3B8EDFE7" w14:textId="77777777" w:rsidR="00572B5E" w:rsidRPr="00290E51" w:rsidRDefault="00572B5E" w:rsidP="00094233">
            <w:pPr>
              <w:spacing w:line="276" w:lineRule="auto"/>
              <w:rPr>
                <w:b/>
                <w:bCs/>
                <w:sz w:val="24"/>
                <w:szCs w:val="24"/>
              </w:rPr>
            </w:pPr>
            <w:r w:rsidRPr="00290E51">
              <w:rPr>
                <w:b/>
                <w:bCs/>
                <w:sz w:val="24"/>
                <w:szCs w:val="24"/>
              </w:rPr>
              <w:t>Traceability to FRs:</w:t>
            </w:r>
          </w:p>
        </w:tc>
        <w:tc>
          <w:tcPr>
            <w:tcW w:w="3348" w:type="dxa"/>
          </w:tcPr>
          <w:p w14:paraId="73306207" w14:textId="72E34965" w:rsidR="00572B5E" w:rsidRPr="00FA61BB" w:rsidRDefault="00572B5E" w:rsidP="00094233">
            <w:pPr>
              <w:spacing w:line="276" w:lineRule="auto"/>
              <w:rPr>
                <w:sz w:val="24"/>
                <w:szCs w:val="24"/>
                <w:lang w:val="sv-SE"/>
              </w:rPr>
            </w:pPr>
            <w:r w:rsidRPr="00FA61BB">
              <w:rPr>
                <w:sz w:val="24"/>
                <w:szCs w:val="24"/>
                <w:lang w:val="sv-SE"/>
              </w:rPr>
              <w:t>FR-</w:t>
            </w:r>
            <w:r w:rsidR="00FA61BB" w:rsidRPr="00FA61BB">
              <w:rPr>
                <w:sz w:val="24"/>
                <w:szCs w:val="24"/>
                <w:lang w:val="sv-SE"/>
              </w:rPr>
              <w:t>3</w:t>
            </w:r>
            <w:r w:rsidRPr="00FA61BB">
              <w:rPr>
                <w:sz w:val="24"/>
                <w:szCs w:val="24"/>
                <w:lang w:val="sv-SE"/>
              </w:rPr>
              <w:t>.1, FR-</w:t>
            </w:r>
            <w:r w:rsidR="00FA61BB" w:rsidRPr="00FA61BB">
              <w:rPr>
                <w:sz w:val="24"/>
                <w:szCs w:val="24"/>
                <w:lang w:val="sv-SE"/>
              </w:rPr>
              <w:t>3</w:t>
            </w:r>
            <w:r w:rsidRPr="00FA61BB">
              <w:rPr>
                <w:sz w:val="24"/>
                <w:szCs w:val="24"/>
                <w:lang w:val="sv-SE"/>
              </w:rPr>
              <w:t>.</w:t>
            </w:r>
            <w:r w:rsidR="00FA61BB" w:rsidRPr="00FA61BB">
              <w:rPr>
                <w:sz w:val="24"/>
                <w:szCs w:val="24"/>
                <w:lang w:val="sv-SE"/>
              </w:rPr>
              <w:t>2</w:t>
            </w:r>
            <w:r w:rsidRPr="00FA61BB">
              <w:rPr>
                <w:sz w:val="24"/>
                <w:szCs w:val="24"/>
                <w:lang w:val="sv-SE"/>
              </w:rPr>
              <w:t>, FR-</w:t>
            </w:r>
            <w:r w:rsidR="00FA61BB" w:rsidRPr="00FA61BB">
              <w:rPr>
                <w:sz w:val="24"/>
                <w:szCs w:val="24"/>
                <w:lang w:val="sv-SE"/>
              </w:rPr>
              <w:t>4</w:t>
            </w:r>
            <w:r w:rsidRPr="00FA61BB">
              <w:rPr>
                <w:sz w:val="24"/>
                <w:szCs w:val="24"/>
                <w:lang w:val="sv-SE"/>
              </w:rPr>
              <w:t>.</w:t>
            </w:r>
            <w:r w:rsidR="00FA61BB" w:rsidRPr="00FA61BB">
              <w:rPr>
                <w:sz w:val="24"/>
                <w:szCs w:val="24"/>
                <w:lang w:val="sv-SE"/>
              </w:rPr>
              <w:t>1, FR-4.2, FR</w:t>
            </w:r>
            <w:r w:rsidR="00FA61BB">
              <w:rPr>
                <w:sz w:val="24"/>
                <w:szCs w:val="24"/>
                <w:lang w:val="sv-SE"/>
              </w:rPr>
              <w:t>-4.3</w:t>
            </w:r>
          </w:p>
        </w:tc>
      </w:tr>
      <w:tr w:rsidR="00572B5E" w14:paraId="796DD38D" w14:textId="77777777" w:rsidTr="008238FC">
        <w:tc>
          <w:tcPr>
            <w:tcW w:w="2278" w:type="dxa"/>
          </w:tcPr>
          <w:p w14:paraId="4B7FA946" w14:textId="77777777" w:rsidR="00572B5E" w:rsidRPr="00423315" w:rsidRDefault="00572B5E" w:rsidP="00094233">
            <w:pPr>
              <w:spacing w:line="276" w:lineRule="auto"/>
              <w:rPr>
                <w:b/>
                <w:bCs/>
                <w:sz w:val="24"/>
                <w:szCs w:val="24"/>
              </w:rPr>
            </w:pPr>
            <w:r w:rsidRPr="00423315">
              <w:rPr>
                <w:b/>
                <w:bCs/>
                <w:sz w:val="24"/>
                <w:szCs w:val="24"/>
              </w:rPr>
              <w:t>Entry Conditions:</w:t>
            </w:r>
          </w:p>
        </w:tc>
        <w:tc>
          <w:tcPr>
            <w:tcW w:w="7072" w:type="dxa"/>
            <w:gridSpan w:val="3"/>
          </w:tcPr>
          <w:p w14:paraId="7B8DCE79" w14:textId="54ADF091" w:rsidR="00572B5E" w:rsidRDefault="00572B5E">
            <w:pPr>
              <w:pStyle w:val="ListParagraph"/>
              <w:numPr>
                <w:ilvl w:val="0"/>
                <w:numId w:val="15"/>
              </w:numPr>
              <w:tabs>
                <w:tab w:val="clear" w:pos="720"/>
                <w:tab w:val="left" w:pos="360"/>
              </w:tabs>
              <w:spacing w:line="276" w:lineRule="auto"/>
              <w:ind w:left="404"/>
              <w:rPr>
                <w:sz w:val="24"/>
                <w:szCs w:val="24"/>
              </w:rPr>
            </w:pPr>
            <w:r>
              <w:rPr>
                <w:sz w:val="24"/>
                <w:szCs w:val="24"/>
              </w:rPr>
              <w:t>The CLAP application is</w:t>
            </w:r>
            <w:r w:rsidR="00C34EB8">
              <w:rPr>
                <w:sz w:val="24"/>
                <w:szCs w:val="24"/>
              </w:rPr>
              <w:t xml:space="preserve"> </w:t>
            </w:r>
            <w:r>
              <w:rPr>
                <w:sz w:val="24"/>
                <w:szCs w:val="24"/>
              </w:rPr>
              <w:t>ru</w:t>
            </w:r>
            <w:r w:rsidR="00C34EB8">
              <w:rPr>
                <w:sz w:val="24"/>
                <w:szCs w:val="24"/>
              </w:rPr>
              <w:t>n</w:t>
            </w:r>
            <w:r w:rsidR="006A3021">
              <w:rPr>
                <w:sz w:val="24"/>
                <w:szCs w:val="24"/>
              </w:rPr>
              <w:t>ning</w:t>
            </w:r>
            <w:r>
              <w:rPr>
                <w:sz w:val="24"/>
                <w:szCs w:val="24"/>
              </w:rPr>
              <w:t>.</w:t>
            </w:r>
          </w:p>
          <w:p w14:paraId="47DA0E34" w14:textId="77777777" w:rsidR="00572B5E" w:rsidRDefault="00572B5E">
            <w:pPr>
              <w:pStyle w:val="ListParagraph"/>
              <w:numPr>
                <w:ilvl w:val="0"/>
                <w:numId w:val="15"/>
              </w:numPr>
              <w:tabs>
                <w:tab w:val="clear" w:pos="720"/>
                <w:tab w:val="left" w:pos="360"/>
              </w:tabs>
              <w:spacing w:line="276" w:lineRule="auto"/>
              <w:ind w:left="404"/>
              <w:rPr>
                <w:sz w:val="24"/>
                <w:szCs w:val="24"/>
              </w:rPr>
            </w:pPr>
            <w:r>
              <w:rPr>
                <w:sz w:val="24"/>
                <w:szCs w:val="24"/>
              </w:rPr>
              <w:t>Network access is available.</w:t>
            </w:r>
          </w:p>
          <w:p w14:paraId="2D9502F3" w14:textId="77777777" w:rsidR="006A3021" w:rsidRDefault="006A3021">
            <w:pPr>
              <w:pStyle w:val="ListParagraph"/>
              <w:numPr>
                <w:ilvl w:val="0"/>
                <w:numId w:val="15"/>
              </w:numPr>
              <w:tabs>
                <w:tab w:val="clear" w:pos="720"/>
                <w:tab w:val="left" w:pos="360"/>
              </w:tabs>
              <w:spacing w:line="276" w:lineRule="auto"/>
              <w:ind w:left="404"/>
              <w:rPr>
                <w:sz w:val="24"/>
                <w:szCs w:val="24"/>
              </w:rPr>
            </w:pPr>
            <w:r>
              <w:rPr>
                <w:sz w:val="24"/>
                <w:szCs w:val="24"/>
              </w:rPr>
              <w:t>The dashboard is accessible to the end user through a web browser.</w:t>
            </w:r>
          </w:p>
          <w:p w14:paraId="4B52132B" w14:textId="77777777" w:rsidR="006A3021" w:rsidRDefault="006A3021">
            <w:pPr>
              <w:pStyle w:val="ListParagraph"/>
              <w:numPr>
                <w:ilvl w:val="0"/>
                <w:numId w:val="15"/>
              </w:numPr>
              <w:tabs>
                <w:tab w:val="clear" w:pos="720"/>
                <w:tab w:val="left" w:pos="360"/>
              </w:tabs>
              <w:spacing w:line="276" w:lineRule="auto"/>
              <w:ind w:left="404"/>
              <w:rPr>
                <w:sz w:val="24"/>
                <w:szCs w:val="24"/>
              </w:rPr>
            </w:pPr>
            <w:r>
              <w:rPr>
                <w:sz w:val="24"/>
                <w:szCs w:val="24"/>
              </w:rPr>
              <w:t>A processed dataset is available in local storage.</w:t>
            </w:r>
          </w:p>
          <w:p w14:paraId="0A36F551" w14:textId="6D5C9DC3" w:rsidR="006A3021" w:rsidRPr="006A3021" w:rsidRDefault="006A3021">
            <w:pPr>
              <w:pStyle w:val="ListParagraph"/>
              <w:numPr>
                <w:ilvl w:val="0"/>
                <w:numId w:val="15"/>
              </w:numPr>
              <w:tabs>
                <w:tab w:val="clear" w:pos="720"/>
                <w:tab w:val="left" w:pos="360"/>
              </w:tabs>
              <w:spacing w:line="276" w:lineRule="auto"/>
              <w:ind w:left="404"/>
              <w:rPr>
                <w:sz w:val="24"/>
                <w:szCs w:val="24"/>
              </w:rPr>
            </w:pPr>
            <w:r>
              <w:rPr>
                <w:sz w:val="24"/>
                <w:szCs w:val="24"/>
              </w:rPr>
              <w:t>A pre-trained predictive model artifact is available and loadable by the backend.</w:t>
            </w:r>
          </w:p>
        </w:tc>
      </w:tr>
      <w:tr w:rsidR="00572B5E" w14:paraId="62734381" w14:textId="77777777" w:rsidTr="008238FC">
        <w:tc>
          <w:tcPr>
            <w:tcW w:w="2278" w:type="dxa"/>
          </w:tcPr>
          <w:p w14:paraId="0559D218" w14:textId="77777777" w:rsidR="00572B5E" w:rsidRPr="00631A9E" w:rsidRDefault="00572B5E" w:rsidP="00094233">
            <w:pPr>
              <w:spacing w:line="276" w:lineRule="auto"/>
              <w:rPr>
                <w:b/>
                <w:bCs/>
                <w:sz w:val="24"/>
                <w:szCs w:val="24"/>
              </w:rPr>
            </w:pPr>
            <w:r w:rsidRPr="00631A9E">
              <w:rPr>
                <w:b/>
                <w:bCs/>
                <w:sz w:val="24"/>
                <w:szCs w:val="24"/>
              </w:rPr>
              <w:t>Normal Flow of Events:</w:t>
            </w:r>
          </w:p>
        </w:tc>
        <w:tc>
          <w:tcPr>
            <w:tcW w:w="7072" w:type="dxa"/>
            <w:gridSpan w:val="3"/>
          </w:tcPr>
          <w:p w14:paraId="61DD9E96" w14:textId="16FE62A0" w:rsidR="00572B5E" w:rsidRDefault="00530F79">
            <w:pPr>
              <w:pStyle w:val="ListParagraph"/>
              <w:numPr>
                <w:ilvl w:val="0"/>
                <w:numId w:val="18"/>
              </w:numPr>
              <w:tabs>
                <w:tab w:val="clear" w:pos="720"/>
                <w:tab w:val="left" w:pos="360"/>
              </w:tabs>
              <w:spacing w:line="276" w:lineRule="auto"/>
              <w:ind w:left="404"/>
              <w:rPr>
                <w:sz w:val="24"/>
                <w:szCs w:val="24"/>
              </w:rPr>
            </w:pPr>
            <w:proofErr w:type="gramStart"/>
            <w:r>
              <w:rPr>
                <w:sz w:val="24"/>
                <w:szCs w:val="24"/>
              </w:rPr>
              <w:t>User selects</w:t>
            </w:r>
            <w:proofErr w:type="gramEnd"/>
            <w:r>
              <w:rPr>
                <w:sz w:val="24"/>
                <w:szCs w:val="24"/>
              </w:rPr>
              <w:t xml:space="preserve"> state and county.</w:t>
            </w:r>
          </w:p>
          <w:p w14:paraId="0E19BF5B" w14:textId="2AE0FFD0" w:rsidR="00572B5E" w:rsidRDefault="00530F79">
            <w:pPr>
              <w:pStyle w:val="ListParagraph"/>
              <w:numPr>
                <w:ilvl w:val="0"/>
                <w:numId w:val="18"/>
              </w:numPr>
              <w:tabs>
                <w:tab w:val="clear" w:pos="720"/>
                <w:tab w:val="left" w:pos="360"/>
              </w:tabs>
              <w:spacing w:line="276" w:lineRule="auto"/>
              <w:ind w:left="404"/>
              <w:rPr>
                <w:sz w:val="24"/>
                <w:szCs w:val="24"/>
              </w:rPr>
            </w:pPr>
            <w:r>
              <w:rPr>
                <w:sz w:val="24"/>
                <w:szCs w:val="24"/>
              </w:rPr>
              <w:t>User clicks “Generate Forecast”.</w:t>
            </w:r>
          </w:p>
          <w:p w14:paraId="0CCEB7E4" w14:textId="6AAEECF4" w:rsidR="00572B5E" w:rsidRDefault="00530F79">
            <w:pPr>
              <w:pStyle w:val="ListParagraph"/>
              <w:numPr>
                <w:ilvl w:val="0"/>
                <w:numId w:val="18"/>
              </w:numPr>
              <w:tabs>
                <w:tab w:val="clear" w:pos="720"/>
                <w:tab w:val="left" w:pos="360"/>
              </w:tabs>
              <w:spacing w:line="276" w:lineRule="auto"/>
              <w:ind w:left="404"/>
              <w:rPr>
                <w:sz w:val="24"/>
                <w:szCs w:val="24"/>
              </w:rPr>
            </w:pPr>
            <w:r>
              <w:rPr>
                <w:sz w:val="24"/>
                <w:szCs w:val="24"/>
              </w:rPr>
              <w:t>System retrieves the locally stored processed dataset</w:t>
            </w:r>
            <w:r w:rsidR="00572B5E">
              <w:rPr>
                <w:sz w:val="24"/>
                <w:szCs w:val="24"/>
              </w:rPr>
              <w:t>.</w:t>
            </w:r>
          </w:p>
          <w:p w14:paraId="71715149" w14:textId="30270218" w:rsidR="00572B5E" w:rsidRDefault="00530F79">
            <w:pPr>
              <w:pStyle w:val="ListParagraph"/>
              <w:numPr>
                <w:ilvl w:val="0"/>
                <w:numId w:val="18"/>
              </w:numPr>
              <w:tabs>
                <w:tab w:val="clear" w:pos="720"/>
                <w:tab w:val="left" w:pos="360"/>
              </w:tabs>
              <w:spacing w:line="276" w:lineRule="auto"/>
              <w:ind w:left="404"/>
              <w:rPr>
                <w:sz w:val="24"/>
                <w:szCs w:val="24"/>
              </w:rPr>
            </w:pPr>
            <w:r>
              <w:rPr>
                <w:sz w:val="24"/>
                <w:szCs w:val="24"/>
              </w:rPr>
              <w:t>System loads the pre-trained ML model</w:t>
            </w:r>
            <w:r w:rsidR="00572B5E">
              <w:rPr>
                <w:sz w:val="24"/>
                <w:szCs w:val="24"/>
              </w:rPr>
              <w:t>.</w:t>
            </w:r>
          </w:p>
          <w:p w14:paraId="6C4DD1C2" w14:textId="77777777" w:rsidR="00572B5E" w:rsidRDefault="00530F79">
            <w:pPr>
              <w:pStyle w:val="ListParagraph"/>
              <w:numPr>
                <w:ilvl w:val="0"/>
                <w:numId w:val="18"/>
              </w:numPr>
              <w:tabs>
                <w:tab w:val="clear" w:pos="720"/>
                <w:tab w:val="left" w:pos="360"/>
              </w:tabs>
              <w:spacing w:line="276" w:lineRule="auto"/>
              <w:ind w:left="404"/>
              <w:rPr>
                <w:sz w:val="24"/>
                <w:szCs w:val="24"/>
              </w:rPr>
            </w:pPr>
            <w:r>
              <w:rPr>
                <w:sz w:val="24"/>
                <w:szCs w:val="24"/>
              </w:rPr>
              <w:t>System runs inference to predict next-day AQI</w:t>
            </w:r>
            <w:r w:rsidR="00572B5E">
              <w:rPr>
                <w:sz w:val="24"/>
                <w:szCs w:val="24"/>
              </w:rPr>
              <w:t>.</w:t>
            </w:r>
          </w:p>
          <w:p w14:paraId="24DBB169" w14:textId="77777777" w:rsidR="00530F79" w:rsidRDefault="00530F79">
            <w:pPr>
              <w:pStyle w:val="ListParagraph"/>
              <w:numPr>
                <w:ilvl w:val="0"/>
                <w:numId w:val="18"/>
              </w:numPr>
              <w:tabs>
                <w:tab w:val="clear" w:pos="720"/>
                <w:tab w:val="left" w:pos="360"/>
              </w:tabs>
              <w:spacing w:line="276" w:lineRule="auto"/>
              <w:ind w:left="404"/>
              <w:rPr>
                <w:sz w:val="24"/>
                <w:szCs w:val="24"/>
              </w:rPr>
            </w:pPr>
            <w:r>
              <w:rPr>
                <w:sz w:val="24"/>
                <w:szCs w:val="24"/>
              </w:rPr>
              <w:t>System maps AQI value to the correct EPA category label.</w:t>
            </w:r>
          </w:p>
          <w:p w14:paraId="6F4EADB7" w14:textId="77777777" w:rsidR="00530F79" w:rsidRDefault="00530F79">
            <w:pPr>
              <w:pStyle w:val="ListParagraph"/>
              <w:numPr>
                <w:ilvl w:val="0"/>
                <w:numId w:val="18"/>
              </w:numPr>
              <w:tabs>
                <w:tab w:val="clear" w:pos="720"/>
                <w:tab w:val="left" w:pos="360"/>
              </w:tabs>
              <w:spacing w:line="276" w:lineRule="auto"/>
              <w:ind w:left="404"/>
              <w:rPr>
                <w:sz w:val="24"/>
                <w:szCs w:val="24"/>
              </w:rPr>
            </w:pPr>
            <w:r>
              <w:rPr>
                <w:sz w:val="24"/>
                <w:szCs w:val="24"/>
              </w:rPr>
              <w:t>System generates category probability scores.</w:t>
            </w:r>
          </w:p>
          <w:p w14:paraId="72CD7B91" w14:textId="77777777" w:rsidR="00530F79" w:rsidRDefault="00530F79">
            <w:pPr>
              <w:pStyle w:val="ListParagraph"/>
              <w:numPr>
                <w:ilvl w:val="0"/>
                <w:numId w:val="18"/>
              </w:numPr>
              <w:tabs>
                <w:tab w:val="clear" w:pos="720"/>
                <w:tab w:val="left" w:pos="360"/>
              </w:tabs>
              <w:spacing w:line="276" w:lineRule="auto"/>
              <w:ind w:left="404"/>
              <w:rPr>
                <w:sz w:val="24"/>
                <w:szCs w:val="24"/>
              </w:rPr>
            </w:pPr>
            <w:r>
              <w:rPr>
                <w:sz w:val="24"/>
                <w:szCs w:val="24"/>
              </w:rPr>
              <w:t xml:space="preserve">System responds to the dashboard with </w:t>
            </w:r>
            <w:r w:rsidR="00794634">
              <w:rPr>
                <w:sz w:val="24"/>
                <w:szCs w:val="24"/>
              </w:rPr>
              <w:t>the prediction and historical data.</w:t>
            </w:r>
          </w:p>
          <w:p w14:paraId="2298FECA" w14:textId="450EBD26" w:rsidR="00794634" w:rsidRPr="00121F56" w:rsidRDefault="00794634">
            <w:pPr>
              <w:pStyle w:val="ListParagraph"/>
              <w:numPr>
                <w:ilvl w:val="0"/>
                <w:numId w:val="18"/>
              </w:numPr>
              <w:tabs>
                <w:tab w:val="clear" w:pos="720"/>
                <w:tab w:val="left" w:pos="360"/>
              </w:tabs>
              <w:spacing w:line="276" w:lineRule="auto"/>
              <w:ind w:left="404"/>
              <w:rPr>
                <w:sz w:val="24"/>
                <w:szCs w:val="24"/>
              </w:rPr>
            </w:pPr>
            <w:r>
              <w:rPr>
                <w:sz w:val="24"/>
                <w:szCs w:val="24"/>
              </w:rPr>
              <w:t>Dashboard updates the trend graph and prediction display.</w:t>
            </w:r>
          </w:p>
        </w:tc>
      </w:tr>
      <w:tr w:rsidR="00572B5E" w14:paraId="3758C28B" w14:textId="77777777" w:rsidTr="008238FC">
        <w:tc>
          <w:tcPr>
            <w:tcW w:w="2278" w:type="dxa"/>
          </w:tcPr>
          <w:p w14:paraId="7AF18792" w14:textId="77777777" w:rsidR="00572B5E" w:rsidRPr="00631A9E" w:rsidRDefault="00572B5E" w:rsidP="00094233">
            <w:pPr>
              <w:spacing w:line="276" w:lineRule="auto"/>
              <w:rPr>
                <w:b/>
                <w:bCs/>
                <w:sz w:val="24"/>
                <w:szCs w:val="24"/>
              </w:rPr>
            </w:pPr>
            <w:r w:rsidRPr="00631A9E">
              <w:rPr>
                <w:b/>
                <w:bCs/>
                <w:sz w:val="24"/>
                <w:szCs w:val="24"/>
              </w:rPr>
              <w:t>Success Condition:</w:t>
            </w:r>
          </w:p>
        </w:tc>
        <w:tc>
          <w:tcPr>
            <w:tcW w:w="7072" w:type="dxa"/>
            <w:gridSpan w:val="3"/>
          </w:tcPr>
          <w:p w14:paraId="1C803636" w14:textId="252EAD15" w:rsidR="00865E2F" w:rsidRDefault="00865E2F">
            <w:pPr>
              <w:pStyle w:val="ListParagraph"/>
              <w:numPr>
                <w:ilvl w:val="0"/>
                <w:numId w:val="17"/>
              </w:numPr>
              <w:tabs>
                <w:tab w:val="clear" w:pos="720"/>
                <w:tab w:val="left" w:pos="360"/>
              </w:tabs>
              <w:spacing w:line="276" w:lineRule="auto"/>
              <w:ind w:left="404"/>
              <w:rPr>
                <w:sz w:val="24"/>
                <w:szCs w:val="24"/>
              </w:rPr>
            </w:pPr>
            <w:r>
              <w:rPr>
                <w:sz w:val="24"/>
                <w:szCs w:val="24"/>
              </w:rPr>
              <w:t xml:space="preserve">The </w:t>
            </w:r>
            <w:r w:rsidR="00094233">
              <w:rPr>
                <w:sz w:val="24"/>
                <w:szCs w:val="24"/>
              </w:rPr>
              <w:t xml:space="preserve">system loads and executes the </w:t>
            </w:r>
            <w:r>
              <w:rPr>
                <w:sz w:val="24"/>
                <w:szCs w:val="24"/>
              </w:rPr>
              <w:t>pre-trained model to produce a next-day AQI prediction.</w:t>
            </w:r>
          </w:p>
          <w:p w14:paraId="2BA25B5B" w14:textId="4A48C0DA" w:rsidR="00865E2F" w:rsidRDefault="00513A8A">
            <w:pPr>
              <w:pStyle w:val="ListParagraph"/>
              <w:numPr>
                <w:ilvl w:val="0"/>
                <w:numId w:val="17"/>
              </w:numPr>
              <w:tabs>
                <w:tab w:val="clear" w:pos="720"/>
                <w:tab w:val="left" w:pos="360"/>
              </w:tabs>
              <w:spacing w:line="276" w:lineRule="auto"/>
              <w:ind w:left="404"/>
              <w:rPr>
                <w:sz w:val="24"/>
                <w:szCs w:val="24"/>
              </w:rPr>
            </w:pPr>
            <w:r>
              <w:rPr>
                <w:sz w:val="24"/>
                <w:szCs w:val="24"/>
              </w:rPr>
              <w:t>The dashboard displays prediction</w:t>
            </w:r>
            <w:r w:rsidR="00094233">
              <w:rPr>
                <w:sz w:val="24"/>
                <w:szCs w:val="24"/>
              </w:rPr>
              <w:t xml:space="preserve"> scores and</w:t>
            </w:r>
            <w:r>
              <w:rPr>
                <w:sz w:val="24"/>
                <w:szCs w:val="24"/>
              </w:rPr>
              <w:t xml:space="preserve"> category probabilit</w:t>
            </w:r>
            <w:r w:rsidR="00094233">
              <w:rPr>
                <w:sz w:val="24"/>
                <w:szCs w:val="24"/>
              </w:rPr>
              <w:t xml:space="preserve">ies </w:t>
            </w:r>
            <w:r>
              <w:rPr>
                <w:sz w:val="24"/>
                <w:szCs w:val="24"/>
              </w:rPr>
              <w:t>for each EPA AQI category.</w:t>
            </w:r>
          </w:p>
          <w:p w14:paraId="1EEAF8D5" w14:textId="515521DF" w:rsidR="00513A8A" w:rsidRPr="00094233" w:rsidRDefault="00513A8A">
            <w:pPr>
              <w:pStyle w:val="ListParagraph"/>
              <w:numPr>
                <w:ilvl w:val="0"/>
                <w:numId w:val="17"/>
              </w:numPr>
              <w:tabs>
                <w:tab w:val="clear" w:pos="720"/>
                <w:tab w:val="left" w:pos="360"/>
              </w:tabs>
              <w:spacing w:line="276" w:lineRule="auto"/>
              <w:ind w:left="404"/>
              <w:rPr>
                <w:sz w:val="24"/>
                <w:szCs w:val="24"/>
              </w:rPr>
            </w:pPr>
            <w:r>
              <w:rPr>
                <w:sz w:val="24"/>
                <w:szCs w:val="24"/>
              </w:rPr>
              <w:t>The dashboard displays a 30-day historical AQI chart for the selected county.</w:t>
            </w:r>
          </w:p>
        </w:tc>
      </w:tr>
      <w:tr w:rsidR="00CA6732" w14:paraId="42F0D728" w14:textId="77777777" w:rsidTr="00AB66D2">
        <w:tc>
          <w:tcPr>
            <w:tcW w:w="2278" w:type="dxa"/>
          </w:tcPr>
          <w:p w14:paraId="632C2D0E" w14:textId="6C29A94A" w:rsidR="00CA6732" w:rsidRPr="009A779B" w:rsidRDefault="00CA6732" w:rsidP="00094233">
            <w:pPr>
              <w:spacing w:line="276" w:lineRule="auto"/>
              <w:rPr>
                <w:b/>
                <w:bCs/>
                <w:sz w:val="24"/>
                <w:szCs w:val="24"/>
              </w:rPr>
            </w:pPr>
            <w:r w:rsidRPr="009A779B">
              <w:rPr>
                <w:b/>
                <w:bCs/>
                <w:sz w:val="24"/>
                <w:szCs w:val="24"/>
              </w:rPr>
              <w:t>Exceptions:</w:t>
            </w:r>
          </w:p>
        </w:tc>
        <w:tc>
          <w:tcPr>
            <w:tcW w:w="7072" w:type="dxa"/>
            <w:gridSpan w:val="3"/>
          </w:tcPr>
          <w:p w14:paraId="0EDCF3D9" w14:textId="77777777" w:rsidR="00CA6732" w:rsidRDefault="0041338D">
            <w:pPr>
              <w:pStyle w:val="ListParagraph"/>
              <w:numPr>
                <w:ilvl w:val="0"/>
                <w:numId w:val="17"/>
              </w:numPr>
              <w:tabs>
                <w:tab w:val="clear" w:pos="720"/>
                <w:tab w:val="left" w:pos="404"/>
              </w:tabs>
              <w:spacing w:line="276" w:lineRule="auto"/>
              <w:ind w:left="404"/>
              <w:rPr>
                <w:sz w:val="24"/>
                <w:szCs w:val="24"/>
              </w:rPr>
            </w:pPr>
            <w:r>
              <w:rPr>
                <w:sz w:val="24"/>
                <w:szCs w:val="24"/>
              </w:rPr>
              <w:t>No processed dataset available:</w:t>
            </w:r>
          </w:p>
          <w:p w14:paraId="017EEEAE" w14:textId="66A6359F" w:rsidR="0041338D" w:rsidRDefault="0041338D">
            <w:pPr>
              <w:pStyle w:val="ListParagraph"/>
              <w:numPr>
                <w:ilvl w:val="1"/>
                <w:numId w:val="17"/>
              </w:numPr>
              <w:tabs>
                <w:tab w:val="clear" w:pos="720"/>
                <w:tab w:val="left" w:pos="584"/>
              </w:tabs>
              <w:spacing w:line="276" w:lineRule="auto"/>
              <w:ind w:left="584"/>
              <w:rPr>
                <w:sz w:val="24"/>
                <w:szCs w:val="24"/>
              </w:rPr>
            </w:pPr>
            <w:r>
              <w:rPr>
                <w:sz w:val="24"/>
                <w:szCs w:val="24"/>
              </w:rPr>
              <w:t>The dashboard displays a warning banner notifying the user</w:t>
            </w:r>
            <w:r w:rsidR="000023A3">
              <w:rPr>
                <w:sz w:val="24"/>
                <w:szCs w:val="24"/>
              </w:rPr>
              <w:t xml:space="preserve"> that no data is available for forecasting.</w:t>
            </w:r>
          </w:p>
          <w:p w14:paraId="44B2101E" w14:textId="06B8FAEC" w:rsidR="0041338D" w:rsidRDefault="0041338D">
            <w:pPr>
              <w:pStyle w:val="ListParagraph"/>
              <w:numPr>
                <w:ilvl w:val="1"/>
                <w:numId w:val="17"/>
              </w:numPr>
              <w:tabs>
                <w:tab w:val="clear" w:pos="720"/>
                <w:tab w:val="left" w:pos="584"/>
              </w:tabs>
              <w:spacing w:line="276" w:lineRule="auto"/>
              <w:ind w:left="584"/>
              <w:rPr>
                <w:sz w:val="24"/>
                <w:szCs w:val="24"/>
              </w:rPr>
            </w:pPr>
            <w:r>
              <w:rPr>
                <w:sz w:val="24"/>
                <w:szCs w:val="24"/>
              </w:rPr>
              <w:t>The system logs an error indicating that data is unavailable.</w:t>
            </w:r>
          </w:p>
          <w:p w14:paraId="6CD1241F" w14:textId="77777777" w:rsidR="0041338D" w:rsidRDefault="000023A3">
            <w:pPr>
              <w:pStyle w:val="ListParagraph"/>
              <w:numPr>
                <w:ilvl w:val="0"/>
                <w:numId w:val="17"/>
              </w:numPr>
              <w:tabs>
                <w:tab w:val="clear" w:pos="720"/>
                <w:tab w:val="left" w:pos="404"/>
              </w:tabs>
              <w:spacing w:line="276" w:lineRule="auto"/>
              <w:ind w:left="404"/>
              <w:rPr>
                <w:sz w:val="24"/>
                <w:szCs w:val="24"/>
              </w:rPr>
            </w:pPr>
            <w:r>
              <w:rPr>
                <w:sz w:val="24"/>
                <w:szCs w:val="24"/>
              </w:rPr>
              <w:t>Model file is missing or corrupted:</w:t>
            </w:r>
          </w:p>
          <w:p w14:paraId="2529DAAB" w14:textId="6B74B9ED" w:rsidR="000023A3" w:rsidRDefault="000023A3">
            <w:pPr>
              <w:pStyle w:val="ListParagraph"/>
              <w:numPr>
                <w:ilvl w:val="1"/>
                <w:numId w:val="17"/>
              </w:numPr>
              <w:tabs>
                <w:tab w:val="clear" w:pos="720"/>
                <w:tab w:val="left" w:pos="584"/>
              </w:tabs>
              <w:spacing w:line="276" w:lineRule="auto"/>
              <w:ind w:left="584"/>
              <w:rPr>
                <w:sz w:val="24"/>
                <w:szCs w:val="24"/>
              </w:rPr>
            </w:pPr>
            <w:r>
              <w:rPr>
                <w:sz w:val="24"/>
                <w:szCs w:val="24"/>
              </w:rPr>
              <w:t xml:space="preserve">The dashboard displays a warning banner notifying the user that </w:t>
            </w:r>
            <w:r w:rsidR="0034082E">
              <w:rPr>
                <w:sz w:val="24"/>
                <w:szCs w:val="24"/>
              </w:rPr>
              <w:t xml:space="preserve">the </w:t>
            </w:r>
            <w:r>
              <w:rPr>
                <w:sz w:val="24"/>
                <w:szCs w:val="24"/>
              </w:rPr>
              <w:t>prediction</w:t>
            </w:r>
            <w:r w:rsidR="0034082E">
              <w:rPr>
                <w:sz w:val="24"/>
                <w:szCs w:val="24"/>
              </w:rPr>
              <w:t xml:space="preserve"> model</w:t>
            </w:r>
            <w:r>
              <w:rPr>
                <w:sz w:val="24"/>
                <w:szCs w:val="24"/>
              </w:rPr>
              <w:t xml:space="preserve"> </w:t>
            </w:r>
            <w:r w:rsidR="0034082E">
              <w:rPr>
                <w:sz w:val="24"/>
                <w:szCs w:val="24"/>
              </w:rPr>
              <w:t>is</w:t>
            </w:r>
            <w:r>
              <w:rPr>
                <w:sz w:val="24"/>
                <w:szCs w:val="24"/>
              </w:rPr>
              <w:t xml:space="preserve"> unavailable.</w:t>
            </w:r>
          </w:p>
          <w:p w14:paraId="5C36F20D" w14:textId="6ABA9BA4" w:rsidR="000023A3" w:rsidRPr="000023A3" w:rsidRDefault="000023A3">
            <w:pPr>
              <w:pStyle w:val="ListParagraph"/>
              <w:numPr>
                <w:ilvl w:val="1"/>
                <w:numId w:val="17"/>
              </w:numPr>
              <w:tabs>
                <w:tab w:val="clear" w:pos="720"/>
                <w:tab w:val="left" w:pos="584"/>
              </w:tabs>
              <w:spacing w:line="276" w:lineRule="auto"/>
              <w:ind w:left="584"/>
              <w:rPr>
                <w:sz w:val="24"/>
                <w:szCs w:val="24"/>
              </w:rPr>
            </w:pPr>
            <w:r>
              <w:rPr>
                <w:sz w:val="24"/>
                <w:szCs w:val="24"/>
              </w:rPr>
              <w:t>The system logs an error indicating that data is unavailable.</w:t>
            </w:r>
          </w:p>
        </w:tc>
      </w:tr>
    </w:tbl>
    <w:p w14:paraId="13F4F669" w14:textId="77777777" w:rsidR="00FA67AC" w:rsidRPr="00FA67AC" w:rsidRDefault="00FA67AC" w:rsidP="00FA67AC">
      <w:pPr>
        <w:spacing w:after="240" w:line="276" w:lineRule="auto"/>
        <w:jc w:val="both"/>
        <w:rPr>
          <w:sz w:val="24"/>
          <w:szCs w:val="24"/>
        </w:rPr>
      </w:pPr>
    </w:p>
    <w:p w14:paraId="37590755" w14:textId="7D33871D" w:rsidR="009C267F" w:rsidRPr="008B098B" w:rsidRDefault="009C267F" w:rsidP="009C267F">
      <w:pPr>
        <w:spacing w:after="240" w:line="276" w:lineRule="auto"/>
        <w:jc w:val="both"/>
        <w:rPr>
          <w:sz w:val="24"/>
          <w:szCs w:val="24"/>
          <w:u w:val="single"/>
        </w:rPr>
      </w:pPr>
      <w:r>
        <w:rPr>
          <w:sz w:val="24"/>
          <w:szCs w:val="24"/>
          <w:u w:val="single"/>
        </w:rPr>
        <w:lastRenderedPageBreak/>
        <w:t>RATIONALE FOR YOUR USE CASE MODEL</w:t>
      </w:r>
    </w:p>
    <w:p w14:paraId="6A4FCDFB" w14:textId="6C47D9DF" w:rsidR="00FA67AC" w:rsidRDefault="009C267F" w:rsidP="009C267F">
      <w:pPr>
        <w:spacing w:after="240" w:line="276" w:lineRule="auto"/>
        <w:jc w:val="both"/>
        <w:rPr>
          <w:sz w:val="24"/>
          <w:szCs w:val="24"/>
        </w:rPr>
      </w:pPr>
      <w:r>
        <w:rPr>
          <w:sz w:val="24"/>
          <w:szCs w:val="24"/>
        </w:rPr>
        <w:t>The use case model separates data maintenance activities (UC1) from end-user forecasting activities (UC2) to improve performance, testability, and simplify system behavior.</w:t>
      </w:r>
      <w:r w:rsidR="00931DB0">
        <w:rPr>
          <w:sz w:val="24"/>
          <w:szCs w:val="24"/>
        </w:rPr>
        <w:t xml:space="preserve"> This </w:t>
      </w:r>
      <w:r w:rsidR="007B1F58">
        <w:rPr>
          <w:sz w:val="24"/>
          <w:szCs w:val="24"/>
        </w:rPr>
        <w:t xml:space="preserve">decomposition follows a </w:t>
      </w:r>
      <w:r w:rsidR="00583099">
        <w:rPr>
          <w:sz w:val="24"/>
          <w:szCs w:val="24"/>
        </w:rPr>
        <w:t>black box</w:t>
      </w:r>
      <w:r w:rsidR="007B1F58">
        <w:rPr>
          <w:sz w:val="24"/>
          <w:szCs w:val="24"/>
        </w:rPr>
        <w:t xml:space="preserve"> testing perspective</w:t>
      </w:r>
      <w:r w:rsidR="00583099">
        <w:rPr>
          <w:sz w:val="24"/>
          <w:szCs w:val="24"/>
        </w:rPr>
        <w:t>,</w:t>
      </w:r>
      <w:r w:rsidR="00931DB0">
        <w:rPr>
          <w:sz w:val="24"/>
          <w:szCs w:val="24"/>
        </w:rPr>
        <w:t xml:space="preserve"> allow</w:t>
      </w:r>
      <w:r w:rsidR="00583099">
        <w:rPr>
          <w:sz w:val="24"/>
          <w:szCs w:val="24"/>
        </w:rPr>
        <w:t>ing</w:t>
      </w:r>
      <w:r w:rsidR="00931DB0">
        <w:rPr>
          <w:sz w:val="24"/>
          <w:szCs w:val="24"/>
        </w:rPr>
        <w:t xml:space="preserve"> for cleaner traceability between use cases, functional requirements, and</w:t>
      </w:r>
      <w:r w:rsidR="00F935BD">
        <w:rPr>
          <w:sz w:val="24"/>
          <w:szCs w:val="24"/>
        </w:rPr>
        <w:t xml:space="preserve"> future</w:t>
      </w:r>
      <w:r w:rsidR="00931DB0">
        <w:rPr>
          <w:sz w:val="24"/>
          <w:szCs w:val="24"/>
        </w:rPr>
        <w:t xml:space="preserve"> test cases.</w:t>
      </w:r>
    </w:p>
    <w:p w14:paraId="078A3015" w14:textId="77777777" w:rsidR="007B1F58" w:rsidRPr="00FA67AC" w:rsidRDefault="007B1F58" w:rsidP="009C267F">
      <w:pPr>
        <w:spacing w:after="240" w:line="276" w:lineRule="auto"/>
        <w:jc w:val="both"/>
        <w:rPr>
          <w:sz w:val="24"/>
          <w:szCs w:val="24"/>
          <w:u w:val="single"/>
        </w:rPr>
      </w:pPr>
    </w:p>
    <w:p w14:paraId="61AA8F72" w14:textId="7769E440" w:rsidR="007B1F58" w:rsidRPr="008B098B" w:rsidRDefault="007B1F58" w:rsidP="007B1F58">
      <w:pPr>
        <w:spacing w:after="240" w:line="276" w:lineRule="auto"/>
        <w:jc w:val="both"/>
        <w:rPr>
          <w:sz w:val="24"/>
          <w:szCs w:val="24"/>
          <w:u w:val="single"/>
        </w:rPr>
      </w:pPr>
      <w:r>
        <w:rPr>
          <w:sz w:val="24"/>
          <w:szCs w:val="24"/>
          <w:u w:val="single"/>
        </w:rPr>
        <w:t>NON-FUNCTIONAL REQUIREMENTS</w:t>
      </w:r>
    </w:p>
    <w:p w14:paraId="674DE014" w14:textId="3D4CEA77" w:rsidR="007B1F58" w:rsidRPr="00FA67AC" w:rsidRDefault="007B1F58" w:rsidP="007B1F58">
      <w:pPr>
        <w:spacing w:after="240" w:line="276" w:lineRule="auto"/>
        <w:jc w:val="both"/>
        <w:rPr>
          <w:sz w:val="24"/>
          <w:szCs w:val="24"/>
          <w:u w:val="single"/>
        </w:rPr>
      </w:pPr>
      <w:r>
        <w:rPr>
          <w:sz w:val="24"/>
          <w:szCs w:val="24"/>
        </w:rPr>
        <w:t>The non-functional requirements (NFRs) define the system’s quality attributes</w:t>
      </w:r>
      <w:r w:rsidR="00986323">
        <w:rPr>
          <w:sz w:val="24"/>
          <w:szCs w:val="24"/>
        </w:rPr>
        <w:t xml:space="preserve"> and operational constraints of the system</w:t>
      </w:r>
      <w:r>
        <w:rPr>
          <w:sz w:val="24"/>
          <w:szCs w:val="24"/>
        </w:rPr>
        <w:t xml:space="preserve">. Each requirement </w:t>
      </w:r>
      <w:r w:rsidR="00986323">
        <w:rPr>
          <w:sz w:val="24"/>
          <w:szCs w:val="24"/>
        </w:rPr>
        <w:t>category i</w:t>
      </w:r>
      <w:r>
        <w:rPr>
          <w:sz w:val="24"/>
          <w:szCs w:val="24"/>
        </w:rPr>
        <w:t xml:space="preserve">s </w:t>
      </w:r>
      <w:r w:rsidR="00986323">
        <w:rPr>
          <w:sz w:val="24"/>
          <w:szCs w:val="24"/>
        </w:rPr>
        <w:t>ranked numerically to indicate its relative importance for meeting stakeholder expectations:</w:t>
      </w:r>
    </w:p>
    <w:p w14:paraId="4330BD23" w14:textId="77777777" w:rsidR="00986323" w:rsidRDefault="00986323">
      <w:pPr>
        <w:pStyle w:val="ListParagraph"/>
        <w:numPr>
          <w:ilvl w:val="0"/>
          <w:numId w:val="20"/>
        </w:numPr>
        <w:tabs>
          <w:tab w:val="clear" w:pos="720"/>
          <w:tab w:val="left" w:pos="2260"/>
        </w:tabs>
        <w:spacing w:line="276" w:lineRule="auto"/>
        <w:jc w:val="both"/>
        <w:rPr>
          <w:sz w:val="24"/>
          <w:szCs w:val="24"/>
        </w:rPr>
      </w:pPr>
      <w:r w:rsidRPr="0078192F">
        <w:rPr>
          <w:sz w:val="24"/>
          <w:szCs w:val="24"/>
          <w:u w:val="single"/>
        </w:rPr>
        <w:t>Performance:</w:t>
      </w:r>
      <w:r>
        <w:rPr>
          <w:sz w:val="24"/>
          <w:szCs w:val="24"/>
        </w:rPr>
        <w:t xml:space="preserve"> </w:t>
      </w:r>
    </w:p>
    <w:p w14:paraId="3FD4CCCB" w14:textId="77777777" w:rsidR="00986323" w:rsidRDefault="00986323">
      <w:pPr>
        <w:pStyle w:val="ListParagraph"/>
        <w:numPr>
          <w:ilvl w:val="0"/>
          <w:numId w:val="21"/>
        </w:numPr>
        <w:tabs>
          <w:tab w:val="clear" w:pos="720"/>
          <w:tab w:val="left" w:pos="2260"/>
        </w:tabs>
        <w:spacing w:line="276" w:lineRule="auto"/>
        <w:jc w:val="both"/>
        <w:rPr>
          <w:sz w:val="24"/>
          <w:szCs w:val="24"/>
        </w:rPr>
      </w:pPr>
      <w:r w:rsidRPr="003F3FED">
        <w:rPr>
          <w:sz w:val="24"/>
          <w:szCs w:val="24"/>
          <w:u w:val="single"/>
        </w:rPr>
        <w:t>NFR-1.1:</w:t>
      </w:r>
      <w:r>
        <w:rPr>
          <w:sz w:val="24"/>
          <w:szCs w:val="24"/>
        </w:rPr>
        <w:t xml:space="preserve"> </w:t>
      </w:r>
      <w:r w:rsidRPr="00BC75DE">
        <w:rPr>
          <w:sz w:val="24"/>
          <w:szCs w:val="24"/>
        </w:rPr>
        <w:t xml:space="preserve">The </w:t>
      </w:r>
      <w:r>
        <w:rPr>
          <w:sz w:val="24"/>
          <w:szCs w:val="24"/>
        </w:rPr>
        <w:t xml:space="preserve">system shall complete ingestion, validation, and feature generation for one county in </w:t>
      </w:r>
      <w:r w:rsidRPr="00BC75DE">
        <w:rPr>
          <w:sz w:val="24"/>
          <w:szCs w:val="24"/>
        </w:rPr>
        <w:t>≤</w:t>
      </w:r>
      <w:r>
        <w:rPr>
          <w:sz w:val="24"/>
          <w:szCs w:val="24"/>
        </w:rPr>
        <w:t xml:space="preserve"> 60 seconds.</w:t>
      </w:r>
    </w:p>
    <w:p w14:paraId="61C162DB" w14:textId="77777777" w:rsidR="00986323" w:rsidRPr="00BC75DE" w:rsidRDefault="00986323">
      <w:pPr>
        <w:pStyle w:val="ListParagraph"/>
        <w:numPr>
          <w:ilvl w:val="0"/>
          <w:numId w:val="21"/>
        </w:numPr>
        <w:tabs>
          <w:tab w:val="clear" w:pos="720"/>
          <w:tab w:val="left" w:pos="2260"/>
        </w:tabs>
        <w:spacing w:line="276" w:lineRule="auto"/>
        <w:jc w:val="both"/>
        <w:rPr>
          <w:sz w:val="24"/>
          <w:szCs w:val="24"/>
        </w:rPr>
      </w:pPr>
      <w:r w:rsidRPr="003F3FED">
        <w:rPr>
          <w:sz w:val="24"/>
          <w:szCs w:val="24"/>
          <w:u w:val="single"/>
        </w:rPr>
        <w:t>NFR-1.2:</w:t>
      </w:r>
      <w:r>
        <w:rPr>
          <w:sz w:val="24"/>
          <w:szCs w:val="24"/>
        </w:rPr>
        <w:t xml:space="preserve"> The system shall render the dashboard in </w:t>
      </w:r>
      <w:r w:rsidRPr="00BC75DE">
        <w:rPr>
          <w:sz w:val="24"/>
          <w:szCs w:val="24"/>
        </w:rPr>
        <w:t>≤</w:t>
      </w:r>
      <w:r>
        <w:rPr>
          <w:sz w:val="24"/>
          <w:szCs w:val="24"/>
        </w:rPr>
        <w:t xml:space="preserve"> 5 seconds (p95) after end user clicks Refresh.</w:t>
      </w:r>
    </w:p>
    <w:p w14:paraId="52FA66F7" w14:textId="77777777" w:rsidR="00986323" w:rsidRPr="00BC75DE" w:rsidRDefault="00986323">
      <w:pPr>
        <w:pStyle w:val="ListParagraph"/>
        <w:numPr>
          <w:ilvl w:val="0"/>
          <w:numId w:val="20"/>
        </w:numPr>
        <w:tabs>
          <w:tab w:val="clear" w:pos="720"/>
          <w:tab w:val="left" w:pos="2260"/>
        </w:tabs>
        <w:spacing w:line="276" w:lineRule="auto"/>
        <w:jc w:val="both"/>
        <w:rPr>
          <w:sz w:val="24"/>
          <w:szCs w:val="24"/>
        </w:rPr>
      </w:pPr>
      <w:r>
        <w:rPr>
          <w:sz w:val="24"/>
          <w:szCs w:val="24"/>
          <w:u w:val="single"/>
        </w:rPr>
        <w:t>Usability</w:t>
      </w:r>
      <w:r w:rsidRPr="00BC75DE">
        <w:rPr>
          <w:sz w:val="24"/>
          <w:szCs w:val="24"/>
          <w:u w:val="single"/>
        </w:rPr>
        <w:t>:</w:t>
      </w:r>
      <w:r w:rsidRPr="00BC75DE">
        <w:rPr>
          <w:sz w:val="24"/>
          <w:szCs w:val="24"/>
        </w:rPr>
        <w:t xml:space="preserve"> </w:t>
      </w:r>
    </w:p>
    <w:p w14:paraId="6B4CF1C9" w14:textId="77777777" w:rsidR="00986323" w:rsidRDefault="00986323">
      <w:pPr>
        <w:pStyle w:val="ListParagraph"/>
        <w:numPr>
          <w:ilvl w:val="0"/>
          <w:numId w:val="21"/>
        </w:numPr>
        <w:tabs>
          <w:tab w:val="clear" w:pos="720"/>
          <w:tab w:val="left" w:pos="2260"/>
        </w:tabs>
        <w:spacing w:line="276" w:lineRule="auto"/>
        <w:jc w:val="both"/>
        <w:rPr>
          <w:sz w:val="24"/>
          <w:szCs w:val="24"/>
        </w:rPr>
      </w:pPr>
      <w:r w:rsidRPr="003F3FED">
        <w:rPr>
          <w:sz w:val="24"/>
          <w:szCs w:val="24"/>
          <w:u w:val="single"/>
        </w:rPr>
        <w:t>NFR-</w:t>
      </w:r>
      <w:r>
        <w:rPr>
          <w:sz w:val="24"/>
          <w:szCs w:val="24"/>
          <w:u w:val="single"/>
        </w:rPr>
        <w:t>2.1</w:t>
      </w:r>
      <w:r w:rsidRPr="003F3FED">
        <w:rPr>
          <w:sz w:val="24"/>
          <w:szCs w:val="24"/>
          <w:u w:val="single"/>
        </w:rPr>
        <w:t>:</w:t>
      </w:r>
      <w:r>
        <w:rPr>
          <w:sz w:val="24"/>
          <w:szCs w:val="24"/>
        </w:rPr>
        <w:t xml:space="preserve"> The dashboard shall present AQI categories using standard EPA labels (e.g. Good, Moderate, Unhealthy for Sensitive Groups, Unhealthy, Very Unhealthy, Hazardous).</w:t>
      </w:r>
    </w:p>
    <w:p w14:paraId="01E4A6FB" w14:textId="77777777" w:rsidR="00986323" w:rsidRDefault="00986323">
      <w:pPr>
        <w:pStyle w:val="ListParagraph"/>
        <w:numPr>
          <w:ilvl w:val="0"/>
          <w:numId w:val="21"/>
        </w:numPr>
        <w:tabs>
          <w:tab w:val="clear" w:pos="720"/>
          <w:tab w:val="left" w:pos="2260"/>
        </w:tabs>
        <w:spacing w:line="276" w:lineRule="auto"/>
        <w:jc w:val="both"/>
        <w:rPr>
          <w:sz w:val="24"/>
          <w:szCs w:val="24"/>
        </w:rPr>
      </w:pPr>
      <w:r w:rsidRPr="003F3FED">
        <w:rPr>
          <w:sz w:val="24"/>
          <w:szCs w:val="24"/>
          <w:u w:val="single"/>
        </w:rPr>
        <w:t>NFR-</w:t>
      </w:r>
      <w:r>
        <w:rPr>
          <w:sz w:val="24"/>
          <w:szCs w:val="24"/>
          <w:u w:val="single"/>
        </w:rPr>
        <w:t>2.2</w:t>
      </w:r>
      <w:r w:rsidRPr="003F3FED">
        <w:rPr>
          <w:sz w:val="24"/>
          <w:szCs w:val="24"/>
          <w:u w:val="single"/>
        </w:rPr>
        <w:t>:</w:t>
      </w:r>
      <w:r w:rsidRPr="003F3FED">
        <w:rPr>
          <w:sz w:val="24"/>
          <w:szCs w:val="24"/>
        </w:rPr>
        <w:t xml:space="preserve"> </w:t>
      </w:r>
      <w:r>
        <w:rPr>
          <w:sz w:val="24"/>
          <w:szCs w:val="24"/>
        </w:rPr>
        <w:t>The dashboard shall present each EPA category with a unique, distinguishable color code consistent with EPA/</w:t>
      </w:r>
      <w:proofErr w:type="spellStart"/>
      <w:r>
        <w:rPr>
          <w:sz w:val="24"/>
          <w:szCs w:val="24"/>
        </w:rPr>
        <w:t>AirNow</w:t>
      </w:r>
      <w:proofErr w:type="spellEnd"/>
      <w:r>
        <w:rPr>
          <w:sz w:val="24"/>
          <w:szCs w:val="24"/>
        </w:rPr>
        <w:t xml:space="preserve"> guidance (e.g. green, yellow, orange, red, purple, maroon).</w:t>
      </w:r>
    </w:p>
    <w:p w14:paraId="3BE6A182" w14:textId="77777777" w:rsidR="00986323" w:rsidRPr="003F3FED" w:rsidRDefault="00986323">
      <w:pPr>
        <w:pStyle w:val="ListParagraph"/>
        <w:numPr>
          <w:ilvl w:val="0"/>
          <w:numId w:val="20"/>
        </w:numPr>
        <w:tabs>
          <w:tab w:val="clear" w:pos="720"/>
          <w:tab w:val="left" w:pos="2260"/>
        </w:tabs>
        <w:spacing w:line="276" w:lineRule="auto"/>
        <w:jc w:val="both"/>
        <w:rPr>
          <w:sz w:val="24"/>
          <w:szCs w:val="24"/>
          <w:u w:val="single"/>
        </w:rPr>
      </w:pPr>
      <w:r w:rsidRPr="003F3FED">
        <w:rPr>
          <w:sz w:val="24"/>
          <w:szCs w:val="24"/>
          <w:u w:val="single"/>
        </w:rPr>
        <w:t>Accessibility:</w:t>
      </w:r>
    </w:p>
    <w:p w14:paraId="19CEC628" w14:textId="77777777" w:rsidR="00986323" w:rsidRPr="003F3FED" w:rsidRDefault="00986323">
      <w:pPr>
        <w:pStyle w:val="ListParagraph"/>
        <w:numPr>
          <w:ilvl w:val="0"/>
          <w:numId w:val="21"/>
        </w:numPr>
        <w:tabs>
          <w:tab w:val="clear" w:pos="720"/>
          <w:tab w:val="left" w:pos="2260"/>
        </w:tabs>
        <w:spacing w:line="276" w:lineRule="auto"/>
        <w:jc w:val="both"/>
        <w:rPr>
          <w:sz w:val="24"/>
          <w:szCs w:val="24"/>
        </w:rPr>
      </w:pPr>
      <w:r w:rsidRPr="003F3FED">
        <w:rPr>
          <w:sz w:val="24"/>
          <w:szCs w:val="24"/>
          <w:u w:val="single"/>
        </w:rPr>
        <w:t>NFR-</w:t>
      </w:r>
      <w:r>
        <w:rPr>
          <w:sz w:val="24"/>
          <w:szCs w:val="24"/>
          <w:u w:val="single"/>
        </w:rPr>
        <w:t>3</w:t>
      </w:r>
      <w:r w:rsidRPr="003F3FED">
        <w:rPr>
          <w:sz w:val="24"/>
          <w:szCs w:val="24"/>
          <w:u w:val="single"/>
        </w:rPr>
        <w:t>.</w:t>
      </w:r>
      <w:r>
        <w:rPr>
          <w:sz w:val="24"/>
          <w:szCs w:val="24"/>
          <w:u w:val="single"/>
        </w:rPr>
        <w:t>1</w:t>
      </w:r>
      <w:r w:rsidRPr="003F3FED">
        <w:rPr>
          <w:sz w:val="24"/>
          <w:szCs w:val="24"/>
          <w:u w:val="single"/>
        </w:rPr>
        <w:t>:</w:t>
      </w:r>
      <w:r w:rsidRPr="003F3FED">
        <w:rPr>
          <w:sz w:val="24"/>
          <w:szCs w:val="24"/>
        </w:rPr>
        <w:t xml:space="preserve"> The system shall conform to </w:t>
      </w:r>
      <w:r>
        <w:rPr>
          <w:sz w:val="24"/>
          <w:szCs w:val="24"/>
        </w:rPr>
        <w:t>WCAG 2.1 Level AA accessibility requirements for visual content (e.g. SC 1.4.1 “Use of Color”, SC 1.4.3 “Contract (Minimum)”, SC 1.4.11 “Non-text Contrast”).</w:t>
      </w:r>
    </w:p>
    <w:p w14:paraId="2C94B36A" w14:textId="77777777" w:rsidR="00986323" w:rsidRPr="00BC75DE" w:rsidRDefault="00986323">
      <w:pPr>
        <w:pStyle w:val="ListParagraph"/>
        <w:numPr>
          <w:ilvl w:val="0"/>
          <w:numId w:val="20"/>
        </w:numPr>
        <w:tabs>
          <w:tab w:val="clear" w:pos="720"/>
          <w:tab w:val="left" w:pos="2260"/>
        </w:tabs>
        <w:spacing w:line="276" w:lineRule="auto"/>
        <w:jc w:val="both"/>
        <w:rPr>
          <w:sz w:val="24"/>
          <w:szCs w:val="24"/>
          <w:u w:val="single"/>
        </w:rPr>
      </w:pPr>
      <w:r>
        <w:rPr>
          <w:sz w:val="24"/>
          <w:szCs w:val="24"/>
          <w:u w:val="single"/>
        </w:rPr>
        <w:t>Reliability</w:t>
      </w:r>
      <w:r w:rsidRPr="0078192F">
        <w:rPr>
          <w:sz w:val="24"/>
          <w:szCs w:val="24"/>
          <w:u w:val="single"/>
        </w:rPr>
        <w:t>:</w:t>
      </w:r>
      <w:r w:rsidRPr="0078192F">
        <w:rPr>
          <w:sz w:val="24"/>
          <w:szCs w:val="24"/>
        </w:rPr>
        <w:t xml:space="preserve"> </w:t>
      </w:r>
    </w:p>
    <w:p w14:paraId="5FB3BCE7" w14:textId="77777777" w:rsidR="00986323" w:rsidRPr="00BC75DE" w:rsidRDefault="00986323">
      <w:pPr>
        <w:pStyle w:val="ListParagraph"/>
        <w:numPr>
          <w:ilvl w:val="0"/>
          <w:numId w:val="21"/>
        </w:numPr>
        <w:tabs>
          <w:tab w:val="clear" w:pos="720"/>
          <w:tab w:val="left" w:pos="2260"/>
        </w:tabs>
        <w:spacing w:line="276" w:lineRule="auto"/>
        <w:jc w:val="both"/>
        <w:rPr>
          <w:sz w:val="24"/>
          <w:szCs w:val="24"/>
          <w:u w:val="single"/>
        </w:rPr>
      </w:pPr>
      <w:r w:rsidRPr="003F3FED">
        <w:rPr>
          <w:sz w:val="24"/>
          <w:szCs w:val="24"/>
          <w:u w:val="single"/>
        </w:rPr>
        <w:t>NFR-</w:t>
      </w:r>
      <w:r>
        <w:rPr>
          <w:sz w:val="24"/>
          <w:szCs w:val="24"/>
          <w:u w:val="single"/>
        </w:rPr>
        <w:t>4</w:t>
      </w:r>
      <w:r w:rsidRPr="003F3FED">
        <w:rPr>
          <w:sz w:val="24"/>
          <w:szCs w:val="24"/>
          <w:u w:val="single"/>
        </w:rPr>
        <w:t>.</w:t>
      </w:r>
      <w:r>
        <w:rPr>
          <w:sz w:val="24"/>
          <w:szCs w:val="24"/>
          <w:u w:val="single"/>
        </w:rPr>
        <w:t>1</w:t>
      </w:r>
      <w:r w:rsidRPr="003F3FED">
        <w:rPr>
          <w:sz w:val="24"/>
          <w:szCs w:val="24"/>
          <w:u w:val="single"/>
        </w:rPr>
        <w:t>:</w:t>
      </w:r>
      <w:r w:rsidRPr="003F3FED">
        <w:rPr>
          <w:sz w:val="24"/>
          <w:szCs w:val="24"/>
        </w:rPr>
        <w:t xml:space="preserve"> </w:t>
      </w:r>
      <w:r>
        <w:rPr>
          <w:sz w:val="24"/>
          <w:szCs w:val="24"/>
        </w:rPr>
        <w:t xml:space="preserve">Daily ingest shall succeed on </w:t>
      </w:r>
      <w:r w:rsidRPr="00BC75DE">
        <w:rPr>
          <w:sz w:val="24"/>
          <w:szCs w:val="24"/>
        </w:rPr>
        <w:t>≥</w:t>
      </w:r>
      <w:r>
        <w:rPr>
          <w:sz w:val="24"/>
          <w:szCs w:val="24"/>
        </w:rPr>
        <w:t xml:space="preserve"> 90% of runs.</w:t>
      </w:r>
    </w:p>
    <w:p w14:paraId="0D62CA21" w14:textId="77777777" w:rsidR="00986323" w:rsidRPr="008D54FF" w:rsidRDefault="00986323">
      <w:pPr>
        <w:pStyle w:val="ListParagraph"/>
        <w:numPr>
          <w:ilvl w:val="0"/>
          <w:numId w:val="20"/>
        </w:numPr>
        <w:tabs>
          <w:tab w:val="clear" w:pos="720"/>
          <w:tab w:val="left" w:pos="2260"/>
        </w:tabs>
        <w:spacing w:line="276" w:lineRule="auto"/>
        <w:jc w:val="both"/>
        <w:rPr>
          <w:sz w:val="24"/>
          <w:szCs w:val="24"/>
          <w:u w:val="single"/>
        </w:rPr>
      </w:pPr>
      <w:r>
        <w:rPr>
          <w:sz w:val="24"/>
          <w:szCs w:val="24"/>
          <w:u w:val="single"/>
        </w:rPr>
        <w:t>Availability</w:t>
      </w:r>
      <w:r w:rsidRPr="008D54FF">
        <w:rPr>
          <w:sz w:val="24"/>
          <w:szCs w:val="24"/>
          <w:u w:val="single"/>
        </w:rPr>
        <w:t>:</w:t>
      </w:r>
      <w:r w:rsidRPr="008D54FF">
        <w:rPr>
          <w:sz w:val="24"/>
          <w:szCs w:val="24"/>
        </w:rPr>
        <w:t xml:space="preserve"> </w:t>
      </w:r>
    </w:p>
    <w:p w14:paraId="21F11028" w14:textId="77777777" w:rsidR="00986323" w:rsidRPr="008D54FF" w:rsidRDefault="00986323">
      <w:pPr>
        <w:pStyle w:val="ListParagraph"/>
        <w:numPr>
          <w:ilvl w:val="0"/>
          <w:numId w:val="21"/>
        </w:numPr>
        <w:tabs>
          <w:tab w:val="clear" w:pos="720"/>
          <w:tab w:val="left" w:pos="2260"/>
        </w:tabs>
        <w:spacing w:line="276" w:lineRule="auto"/>
        <w:jc w:val="both"/>
        <w:rPr>
          <w:sz w:val="24"/>
          <w:szCs w:val="24"/>
          <w:u w:val="single"/>
        </w:rPr>
      </w:pPr>
      <w:r w:rsidRPr="003F3FED">
        <w:rPr>
          <w:sz w:val="24"/>
          <w:szCs w:val="24"/>
          <w:u w:val="single"/>
        </w:rPr>
        <w:t>NFR-</w:t>
      </w:r>
      <w:r>
        <w:rPr>
          <w:sz w:val="24"/>
          <w:szCs w:val="24"/>
          <w:u w:val="single"/>
        </w:rPr>
        <w:t>5</w:t>
      </w:r>
      <w:r w:rsidRPr="003F3FED">
        <w:rPr>
          <w:sz w:val="24"/>
          <w:szCs w:val="24"/>
          <w:u w:val="single"/>
        </w:rPr>
        <w:t>.</w:t>
      </w:r>
      <w:r>
        <w:rPr>
          <w:sz w:val="24"/>
          <w:szCs w:val="24"/>
          <w:u w:val="single"/>
        </w:rPr>
        <w:t>1</w:t>
      </w:r>
      <w:r w:rsidRPr="003F3FED">
        <w:rPr>
          <w:sz w:val="24"/>
          <w:szCs w:val="24"/>
          <w:u w:val="single"/>
        </w:rPr>
        <w:t>:</w:t>
      </w:r>
      <w:r w:rsidRPr="003F3FED">
        <w:rPr>
          <w:sz w:val="24"/>
          <w:szCs w:val="24"/>
        </w:rPr>
        <w:t xml:space="preserve"> </w:t>
      </w:r>
      <w:r>
        <w:rPr>
          <w:sz w:val="24"/>
          <w:szCs w:val="24"/>
        </w:rPr>
        <w:t>The CLAP dashboard shall be available for use by end users at least 99% of the time over any rolling 30-day period once deployed</w:t>
      </w:r>
      <w:r w:rsidRPr="008D54FF">
        <w:rPr>
          <w:sz w:val="24"/>
          <w:szCs w:val="24"/>
        </w:rPr>
        <w:t>.</w:t>
      </w:r>
    </w:p>
    <w:p w14:paraId="3805A2E7" w14:textId="77777777" w:rsidR="00986323" w:rsidRPr="004460D8" w:rsidRDefault="00986323">
      <w:pPr>
        <w:numPr>
          <w:ilvl w:val="0"/>
          <w:numId w:val="22"/>
        </w:numPr>
        <w:tabs>
          <w:tab w:val="left" w:pos="2260"/>
        </w:tabs>
        <w:spacing w:line="276" w:lineRule="auto"/>
        <w:jc w:val="both"/>
        <w:rPr>
          <w:sz w:val="24"/>
          <w:szCs w:val="24"/>
          <w:u w:val="single"/>
        </w:rPr>
      </w:pPr>
      <w:r w:rsidRPr="004460D8">
        <w:rPr>
          <w:sz w:val="24"/>
          <w:szCs w:val="24"/>
          <w:u w:val="single"/>
        </w:rPr>
        <w:t>Maintainability</w:t>
      </w:r>
      <w:r>
        <w:rPr>
          <w:sz w:val="24"/>
          <w:szCs w:val="24"/>
          <w:u w:val="single"/>
        </w:rPr>
        <w:t>:</w:t>
      </w:r>
    </w:p>
    <w:p w14:paraId="4B473FA0" w14:textId="77777777" w:rsidR="00986323" w:rsidRPr="004460D8" w:rsidRDefault="00986323">
      <w:pPr>
        <w:numPr>
          <w:ilvl w:val="0"/>
          <w:numId w:val="23"/>
        </w:numPr>
        <w:tabs>
          <w:tab w:val="num" w:pos="720"/>
          <w:tab w:val="left" w:pos="2260"/>
        </w:tabs>
        <w:spacing w:line="276" w:lineRule="auto"/>
        <w:jc w:val="both"/>
        <w:rPr>
          <w:sz w:val="24"/>
          <w:szCs w:val="24"/>
        </w:rPr>
      </w:pPr>
      <w:r w:rsidRPr="004460D8">
        <w:rPr>
          <w:sz w:val="24"/>
          <w:szCs w:val="24"/>
          <w:u w:val="single"/>
        </w:rPr>
        <w:t>NFR-6.1:</w:t>
      </w:r>
      <w:r w:rsidRPr="004460D8">
        <w:rPr>
          <w:sz w:val="24"/>
          <w:szCs w:val="24"/>
        </w:rPr>
        <w:t xml:space="preserve"> The system shall implement structured logging for key operations (ingestion, validation, feature generation, and prediction).</w:t>
      </w:r>
    </w:p>
    <w:p w14:paraId="0760B073" w14:textId="77777777" w:rsidR="00986323" w:rsidRPr="004460D8" w:rsidRDefault="00986323">
      <w:pPr>
        <w:numPr>
          <w:ilvl w:val="0"/>
          <w:numId w:val="23"/>
        </w:numPr>
        <w:tabs>
          <w:tab w:val="left" w:pos="2260"/>
        </w:tabs>
        <w:spacing w:line="276" w:lineRule="auto"/>
        <w:jc w:val="both"/>
        <w:rPr>
          <w:sz w:val="24"/>
          <w:szCs w:val="24"/>
        </w:rPr>
      </w:pPr>
      <w:r w:rsidRPr="004460D8">
        <w:rPr>
          <w:sz w:val="24"/>
          <w:szCs w:val="24"/>
          <w:u w:val="single"/>
        </w:rPr>
        <w:t>NFR-6.2:</w:t>
      </w:r>
      <w:r w:rsidRPr="004460D8">
        <w:rPr>
          <w:sz w:val="24"/>
          <w:szCs w:val="24"/>
        </w:rPr>
        <w:t xml:space="preserve"> Log entries shall include timestamps</w:t>
      </w:r>
      <w:r>
        <w:rPr>
          <w:sz w:val="24"/>
          <w:szCs w:val="24"/>
        </w:rPr>
        <w:t xml:space="preserve"> </w:t>
      </w:r>
      <w:r w:rsidRPr="004460D8">
        <w:rPr>
          <w:sz w:val="24"/>
          <w:szCs w:val="24"/>
        </w:rPr>
        <w:t>and error details.</w:t>
      </w:r>
    </w:p>
    <w:p w14:paraId="0B74F7AC" w14:textId="77777777" w:rsidR="00DD113F" w:rsidRDefault="00DD113F" w:rsidP="005E538A">
      <w:pPr>
        <w:pStyle w:val="BodyText"/>
        <w:spacing w:line="276" w:lineRule="auto"/>
        <w:ind w:left="0" w:right="20" w:firstLine="0"/>
        <w:jc w:val="both"/>
        <w:rPr>
          <w:sz w:val="24"/>
          <w:szCs w:val="24"/>
        </w:rPr>
      </w:pPr>
    </w:p>
    <w:p w14:paraId="2C2014E9" w14:textId="77777777" w:rsidR="00AD1EA5" w:rsidRDefault="00AD1EA5" w:rsidP="00AD1EA5">
      <w:pPr>
        <w:pStyle w:val="BodyText"/>
        <w:spacing w:after="240" w:line="276" w:lineRule="auto"/>
        <w:ind w:left="0" w:right="20" w:firstLine="0"/>
        <w:jc w:val="both"/>
        <w:rPr>
          <w:sz w:val="24"/>
          <w:szCs w:val="24"/>
        </w:rPr>
      </w:pPr>
      <w:r>
        <w:rPr>
          <w:sz w:val="24"/>
          <w:szCs w:val="24"/>
          <w:u w:val="single"/>
        </w:rPr>
        <w:lastRenderedPageBreak/>
        <w:t>EVIDENCE OF CONFIGURATION MANAGEMENT</w:t>
      </w:r>
    </w:p>
    <w:p w14:paraId="65CEE74A" w14:textId="2235021B" w:rsidR="00AD1EA5" w:rsidRDefault="00AD1EA5" w:rsidP="00AD1EA5">
      <w:pPr>
        <w:pStyle w:val="BodyText"/>
        <w:spacing w:after="240" w:line="276" w:lineRule="auto"/>
        <w:ind w:left="0" w:right="20" w:firstLine="0"/>
        <w:jc w:val="both"/>
        <w:rPr>
          <w:sz w:val="24"/>
          <w:szCs w:val="24"/>
        </w:rPr>
      </w:pPr>
      <w:r>
        <w:rPr>
          <w:sz w:val="24"/>
          <w:szCs w:val="24"/>
        </w:rPr>
        <w:t>GitHub serves as the configuration management platform for the requirement</w:t>
      </w:r>
      <w:r w:rsidR="00D34A67">
        <w:rPr>
          <w:sz w:val="24"/>
          <w:szCs w:val="24"/>
        </w:rPr>
        <w:t xml:space="preserve"> specification</w:t>
      </w:r>
      <w:r>
        <w:rPr>
          <w:sz w:val="24"/>
          <w:szCs w:val="24"/>
        </w:rPr>
        <w:t>. Evidence of configuration tracking is provided through version history tables listing commit hashes, dates, and comparison links showing difference across revisions:</w:t>
      </w:r>
    </w:p>
    <w:p w14:paraId="4D8BE802" w14:textId="07D61A06" w:rsidR="00AD1EA5" w:rsidRPr="00313E74" w:rsidRDefault="00AD1EA5" w:rsidP="004936D7">
      <w:pPr>
        <w:jc w:val="center"/>
        <w:rPr>
          <w:b/>
          <w:bCs/>
          <w:sz w:val="24"/>
          <w:szCs w:val="24"/>
        </w:rPr>
      </w:pPr>
      <w:r w:rsidRPr="00313E74">
        <w:rPr>
          <w:b/>
          <w:bCs/>
          <w:sz w:val="24"/>
          <w:szCs w:val="24"/>
        </w:rPr>
        <w:t xml:space="preserve">Table </w:t>
      </w:r>
      <w:r>
        <w:rPr>
          <w:b/>
          <w:bCs/>
          <w:sz w:val="24"/>
          <w:szCs w:val="24"/>
        </w:rPr>
        <w:t>3</w:t>
      </w:r>
      <w:r w:rsidRPr="00313E74">
        <w:rPr>
          <w:b/>
          <w:bCs/>
          <w:sz w:val="24"/>
          <w:szCs w:val="24"/>
        </w:rPr>
        <w:t>.</w:t>
      </w:r>
      <w:r>
        <w:rPr>
          <w:b/>
          <w:bCs/>
          <w:sz w:val="24"/>
          <w:szCs w:val="24"/>
        </w:rPr>
        <w:t>3</w:t>
      </w:r>
      <w:r w:rsidRPr="00313E74">
        <w:rPr>
          <w:b/>
          <w:bCs/>
          <w:sz w:val="24"/>
          <w:szCs w:val="24"/>
        </w:rPr>
        <w:t xml:space="preserve"> –</w:t>
      </w:r>
      <w:r>
        <w:rPr>
          <w:b/>
          <w:bCs/>
          <w:sz w:val="24"/>
          <w:szCs w:val="24"/>
        </w:rPr>
        <w:t xml:space="preserve"> </w:t>
      </w:r>
      <w:r w:rsidRPr="00313E74">
        <w:rPr>
          <w:b/>
          <w:bCs/>
          <w:sz w:val="24"/>
          <w:szCs w:val="24"/>
        </w:rPr>
        <w:t>Configuration Management</w:t>
      </w:r>
      <w:r>
        <w:rPr>
          <w:b/>
          <w:bCs/>
          <w:sz w:val="24"/>
          <w:szCs w:val="24"/>
        </w:rPr>
        <w:t xml:space="preserve"> – Requirement </w:t>
      </w:r>
      <w:r w:rsidR="00B75CAE">
        <w:rPr>
          <w:b/>
          <w:bCs/>
          <w:sz w:val="24"/>
          <w:szCs w:val="24"/>
        </w:rPr>
        <w:t>Specification</w:t>
      </w:r>
    </w:p>
    <w:tbl>
      <w:tblPr>
        <w:tblStyle w:val="TableGrid"/>
        <w:tblW w:w="0" w:type="auto"/>
        <w:jc w:val="center"/>
        <w:tblLook w:val="04A0" w:firstRow="1" w:lastRow="0" w:firstColumn="1" w:lastColumn="0" w:noHBand="0" w:noVBand="1"/>
      </w:tblPr>
      <w:tblGrid>
        <w:gridCol w:w="1120"/>
        <w:gridCol w:w="1178"/>
        <w:gridCol w:w="1216"/>
        <w:gridCol w:w="1200"/>
        <w:gridCol w:w="1483"/>
        <w:gridCol w:w="1610"/>
        <w:gridCol w:w="1543"/>
      </w:tblGrid>
      <w:tr w:rsidR="00AD1EA5" w:rsidRPr="000D3554" w14:paraId="0D96CF18" w14:textId="77777777" w:rsidTr="00747C8A">
        <w:trPr>
          <w:jc w:val="center"/>
        </w:trPr>
        <w:tc>
          <w:tcPr>
            <w:tcW w:w="1120" w:type="dxa"/>
            <w:vAlign w:val="center"/>
          </w:tcPr>
          <w:p w14:paraId="40D7FA6E" w14:textId="77777777" w:rsidR="00AD1EA5" w:rsidRPr="000D3554" w:rsidRDefault="00AD1EA5" w:rsidP="008238FC">
            <w:pPr>
              <w:widowControl w:val="0"/>
              <w:jc w:val="center"/>
              <w:rPr>
                <w:b/>
                <w:sz w:val="24"/>
                <w:szCs w:val="24"/>
              </w:rPr>
            </w:pPr>
            <w:r w:rsidRPr="000D3554">
              <w:rPr>
                <w:b/>
                <w:sz w:val="24"/>
                <w:szCs w:val="24"/>
              </w:rPr>
              <w:t>ID:</w:t>
            </w:r>
          </w:p>
        </w:tc>
        <w:tc>
          <w:tcPr>
            <w:tcW w:w="1178" w:type="dxa"/>
            <w:vAlign w:val="center"/>
          </w:tcPr>
          <w:p w14:paraId="38AF125F" w14:textId="77777777" w:rsidR="00AD1EA5" w:rsidRPr="000D3554" w:rsidRDefault="00AD1EA5" w:rsidP="008238FC">
            <w:pPr>
              <w:widowControl w:val="0"/>
              <w:jc w:val="center"/>
              <w:rPr>
                <w:b/>
                <w:sz w:val="24"/>
                <w:szCs w:val="24"/>
              </w:rPr>
            </w:pPr>
            <w:r w:rsidRPr="000D3554">
              <w:rPr>
                <w:b/>
                <w:sz w:val="24"/>
                <w:szCs w:val="24"/>
              </w:rPr>
              <w:t>Date of Change:</w:t>
            </w:r>
          </w:p>
        </w:tc>
        <w:tc>
          <w:tcPr>
            <w:tcW w:w="1216" w:type="dxa"/>
            <w:vAlign w:val="center"/>
          </w:tcPr>
          <w:p w14:paraId="2F609A22" w14:textId="77777777" w:rsidR="00AD1EA5" w:rsidRPr="000D3554" w:rsidRDefault="00AD1EA5" w:rsidP="008238FC">
            <w:pPr>
              <w:widowControl w:val="0"/>
              <w:jc w:val="center"/>
              <w:rPr>
                <w:b/>
                <w:sz w:val="24"/>
                <w:szCs w:val="24"/>
              </w:rPr>
            </w:pPr>
            <w:r w:rsidRPr="000D3554">
              <w:rPr>
                <w:b/>
                <w:sz w:val="24"/>
                <w:szCs w:val="24"/>
              </w:rPr>
              <w:t>Version Before:</w:t>
            </w:r>
          </w:p>
        </w:tc>
        <w:tc>
          <w:tcPr>
            <w:tcW w:w="1200" w:type="dxa"/>
            <w:vAlign w:val="center"/>
          </w:tcPr>
          <w:p w14:paraId="2805D91A" w14:textId="77777777" w:rsidR="00AD1EA5" w:rsidRPr="000D3554" w:rsidRDefault="00AD1EA5" w:rsidP="008238FC">
            <w:pPr>
              <w:widowControl w:val="0"/>
              <w:jc w:val="center"/>
              <w:rPr>
                <w:b/>
                <w:sz w:val="24"/>
                <w:szCs w:val="24"/>
              </w:rPr>
            </w:pPr>
            <w:r w:rsidRPr="000D3554">
              <w:rPr>
                <w:b/>
                <w:sz w:val="24"/>
                <w:szCs w:val="24"/>
              </w:rPr>
              <w:t>Version After:</w:t>
            </w:r>
          </w:p>
        </w:tc>
        <w:tc>
          <w:tcPr>
            <w:tcW w:w="1483" w:type="dxa"/>
            <w:vAlign w:val="center"/>
          </w:tcPr>
          <w:p w14:paraId="0366909E" w14:textId="77777777" w:rsidR="00AD1EA5" w:rsidRPr="000D3554" w:rsidRDefault="00AD1EA5" w:rsidP="008238FC">
            <w:pPr>
              <w:widowControl w:val="0"/>
              <w:jc w:val="center"/>
              <w:rPr>
                <w:b/>
                <w:sz w:val="24"/>
                <w:szCs w:val="24"/>
              </w:rPr>
            </w:pPr>
            <w:r w:rsidRPr="000D3554">
              <w:rPr>
                <w:b/>
                <w:sz w:val="24"/>
                <w:szCs w:val="24"/>
              </w:rPr>
              <w:t>Author:</w:t>
            </w:r>
          </w:p>
        </w:tc>
        <w:tc>
          <w:tcPr>
            <w:tcW w:w="1610" w:type="dxa"/>
            <w:vAlign w:val="center"/>
          </w:tcPr>
          <w:p w14:paraId="10C6AC88" w14:textId="77777777" w:rsidR="00AD1EA5" w:rsidRPr="000D3554" w:rsidRDefault="00AD1EA5" w:rsidP="008238FC">
            <w:pPr>
              <w:widowControl w:val="0"/>
              <w:jc w:val="center"/>
              <w:rPr>
                <w:b/>
                <w:sz w:val="24"/>
                <w:szCs w:val="24"/>
              </w:rPr>
            </w:pPr>
            <w:r w:rsidRPr="000D3554">
              <w:rPr>
                <w:b/>
                <w:sz w:val="24"/>
                <w:szCs w:val="24"/>
              </w:rPr>
              <w:t>Review -Change Summary:</w:t>
            </w:r>
          </w:p>
        </w:tc>
        <w:tc>
          <w:tcPr>
            <w:tcW w:w="1543" w:type="dxa"/>
            <w:vAlign w:val="center"/>
          </w:tcPr>
          <w:p w14:paraId="30D59A8D" w14:textId="77777777" w:rsidR="00AD1EA5" w:rsidRPr="000D3554" w:rsidRDefault="00AD1EA5" w:rsidP="008238FC">
            <w:pPr>
              <w:widowControl w:val="0"/>
              <w:jc w:val="center"/>
              <w:rPr>
                <w:b/>
                <w:sz w:val="24"/>
                <w:szCs w:val="24"/>
              </w:rPr>
            </w:pPr>
            <w:r w:rsidRPr="000D3554">
              <w:rPr>
                <w:b/>
                <w:sz w:val="24"/>
                <w:szCs w:val="24"/>
              </w:rPr>
              <w:t>Reviewers:</w:t>
            </w:r>
          </w:p>
        </w:tc>
      </w:tr>
      <w:tr w:rsidR="00AD1EA5" w:rsidRPr="000D3554" w14:paraId="1899FA46" w14:textId="77777777" w:rsidTr="00747C8A">
        <w:trPr>
          <w:jc w:val="center"/>
        </w:trPr>
        <w:tc>
          <w:tcPr>
            <w:tcW w:w="1120" w:type="dxa"/>
            <w:vAlign w:val="center"/>
          </w:tcPr>
          <w:p w14:paraId="6D938436" w14:textId="77777777" w:rsidR="00AD1EA5" w:rsidRPr="000D3554" w:rsidRDefault="00AD1EA5" w:rsidP="008238FC">
            <w:pPr>
              <w:jc w:val="center"/>
              <w:rPr>
                <w:bCs/>
                <w:sz w:val="24"/>
                <w:szCs w:val="24"/>
              </w:rPr>
            </w:pPr>
            <w:r w:rsidRPr="000D3554">
              <w:rPr>
                <w:bCs/>
                <w:sz w:val="24"/>
                <w:szCs w:val="24"/>
              </w:rPr>
              <w:t>1</w:t>
            </w:r>
          </w:p>
        </w:tc>
        <w:tc>
          <w:tcPr>
            <w:tcW w:w="1178" w:type="dxa"/>
            <w:vAlign w:val="center"/>
          </w:tcPr>
          <w:p w14:paraId="4F440A2C" w14:textId="77777777" w:rsidR="00AD1EA5" w:rsidRPr="000D3554" w:rsidRDefault="00AD1EA5" w:rsidP="008238FC">
            <w:pPr>
              <w:jc w:val="center"/>
              <w:rPr>
                <w:bCs/>
                <w:sz w:val="24"/>
                <w:szCs w:val="24"/>
              </w:rPr>
            </w:pPr>
            <w:r w:rsidRPr="000D3554">
              <w:rPr>
                <w:bCs/>
                <w:sz w:val="24"/>
                <w:szCs w:val="24"/>
              </w:rPr>
              <w:t>9/10/25</w:t>
            </w:r>
          </w:p>
        </w:tc>
        <w:tc>
          <w:tcPr>
            <w:tcW w:w="1216" w:type="dxa"/>
            <w:vAlign w:val="center"/>
          </w:tcPr>
          <w:p w14:paraId="00470BE3" w14:textId="77777777" w:rsidR="00AD1EA5" w:rsidRPr="000D3554" w:rsidRDefault="00AD1EA5" w:rsidP="008238FC">
            <w:pPr>
              <w:jc w:val="center"/>
              <w:rPr>
                <w:bCs/>
                <w:sz w:val="24"/>
                <w:szCs w:val="24"/>
              </w:rPr>
            </w:pPr>
            <w:r w:rsidRPr="000D3554">
              <w:rPr>
                <w:bCs/>
                <w:sz w:val="24"/>
                <w:szCs w:val="24"/>
              </w:rPr>
              <w:t>v0.1 (</w:t>
            </w:r>
            <w:r>
              <w:rPr>
                <w:bCs/>
                <w:sz w:val="24"/>
                <w:szCs w:val="24"/>
              </w:rPr>
              <w:t>bb4d945</w:t>
            </w:r>
            <w:r w:rsidRPr="000D3554">
              <w:rPr>
                <w:bCs/>
                <w:sz w:val="24"/>
                <w:szCs w:val="24"/>
              </w:rPr>
              <w:t>)</w:t>
            </w:r>
          </w:p>
        </w:tc>
        <w:tc>
          <w:tcPr>
            <w:tcW w:w="1200" w:type="dxa"/>
            <w:vAlign w:val="center"/>
          </w:tcPr>
          <w:p w14:paraId="409FA508" w14:textId="77777777" w:rsidR="00AD1EA5" w:rsidRPr="000D3554" w:rsidRDefault="00AD1EA5" w:rsidP="008238FC">
            <w:pPr>
              <w:jc w:val="center"/>
              <w:rPr>
                <w:bCs/>
                <w:sz w:val="24"/>
                <w:szCs w:val="24"/>
              </w:rPr>
            </w:pPr>
            <w:r w:rsidRPr="000D3554">
              <w:rPr>
                <w:bCs/>
                <w:sz w:val="24"/>
                <w:szCs w:val="24"/>
              </w:rPr>
              <w:t>v0.2 (</w:t>
            </w:r>
            <w:r>
              <w:rPr>
                <w:bCs/>
                <w:sz w:val="24"/>
                <w:szCs w:val="24"/>
              </w:rPr>
              <w:t>bfc15f4</w:t>
            </w:r>
            <w:r w:rsidRPr="000D3554">
              <w:rPr>
                <w:bCs/>
                <w:sz w:val="24"/>
                <w:szCs w:val="24"/>
              </w:rPr>
              <w:t>)</w:t>
            </w:r>
          </w:p>
        </w:tc>
        <w:tc>
          <w:tcPr>
            <w:tcW w:w="1483" w:type="dxa"/>
            <w:vAlign w:val="center"/>
          </w:tcPr>
          <w:p w14:paraId="478B0C22" w14:textId="77777777" w:rsidR="00AD1EA5" w:rsidRPr="000D3554" w:rsidRDefault="00AD1EA5" w:rsidP="008238FC">
            <w:pPr>
              <w:jc w:val="center"/>
              <w:rPr>
                <w:bCs/>
                <w:sz w:val="24"/>
                <w:szCs w:val="24"/>
              </w:rPr>
            </w:pPr>
            <w:r w:rsidRPr="0078192F">
              <w:rPr>
                <w:bCs/>
                <w:sz w:val="24"/>
                <w:szCs w:val="24"/>
              </w:rPr>
              <w:t>AJ Kimbrough (ank210005)</w:t>
            </w:r>
          </w:p>
        </w:tc>
        <w:tc>
          <w:tcPr>
            <w:tcW w:w="1610" w:type="dxa"/>
            <w:vAlign w:val="center"/>
          </w:tcPr>
          <w:p w14:paraId="3C5D4F9D" w14:textId="77777777" w:rsidR="00AD1EA5" w:rsidRPr="000D3554" w:rsidRDefault="00AD1EA5" w:rsidP="008238FC">
            <w:pPr>
              <w:jc w:val="center"/>
              <w:rPr>
                <w:bCs/>
                <w:sz w:val="24"/>
                <w:szCs w:val="24"/>
              </w:rPr>
            </w:pPr>
            <w:r>
              <w:rPr>
                <w:bCs/>
                <w:sz w:val="24"/>
                <w:szCs w:val="24"/>
              </w:rPr>
              <w:t>Added refresh workflow pipeline. Updated NFRs and use case.</w:t>
            </w:r>
          </w:p>
        </w:tc>
        <w:tc>
          <w:tcPr>
            <w:tcW w:w="1543" w:type="dxa"/>
            <w:vAlign w:val="center"/>
          </w:tcPr>
          <w:p w14:paraId="62C41D03" w14:textId="77777777" w:rsidR="00AD1EA5" w:rsidRPr="000D3554" w:rsidRDefault="00AD1EA5" w:rsidP="008238FC">
            <w:pPr>
              <w:jc w:val="center"/>
              <w:rPr>
                <w:bCs/>
                <w:sz w:val="24"/>
                <w:szCs w:val="24"/>
              </w:rPr>
            </w:pPr>
            <w:r>
              <w:rPr>
                <w:bCs/>
                <w:sz w:val="24"/>
                <w:szCs w:val="24"/>
              </w:rPr>
              <w:t>Jay Chung (cwc130330), Amelia Quinn (qcb220000)</w:t>
            </w:r>
          </w:p>
        </w:tc>
      </w:tr>
      <w:tr w:rsidR="00AD1EA5" w:rsidRPr="000D3554" w14:paraId="0D087B0E" w14:textId="77777777" w:rsidTr="00747C8A">
        <w:trPr>
          <w:jc w:val="center"/>
        </w:trPr>
        <w:tc>
          <w:tcPr>
            <w:tcW w:w="1120" w:type="dxa"/>
            <w:vAlign w:val="center"/>
          </w:tcPr>
          <w:p w14:paraId="6622FE68" w14:textId="77777777" w:rsidR="00AD1EA5" w:rsidRPr="000D3554" w:rsidRDefault="00AD1EA5" w:rsidP="008238FC">
            <w:pPr>
              <w:jc w:val="center"/>
              <w:rPr>
                <w:bCs/>
                <w:sz w:val="24"/>
                <w:szCs w:val="24"/>
              </w:rPr>
            </w:pPr>
            <w:r w:rsidRPr="000D3554">
              <w:rPr>
                <w:bCs/>
                <w:sz w:val="24"/>
                <w:szCs w:val="24"/>
              </w:rPr>
              <w:t>2</w:t>
            </w:r>
          </w:p>
        </w:tc>
        <w:tc>
          <w:tcPr>
            <w:tcW w:w="1178" w:type="dxa"/>
            <w:vAlign w:val="center"/>
          </w:tcPr>
          <w:p w14:paraId="6786D7B6" w14:textId="77777777" w:rsidR="00AD1EA5" w:rsidRPr="000D3554" w:rsidRDefault="00AD1EA5" w:rsidP="008238FC">
            <w:pPr>
              <w:jc w:val="center"/>
              <w:rPr>
                <w:bCs/>
                <w:sz w:val="24"/>
                <w:szCs w:val="24"/>
              </w:rPr>
            </w:pPr>
            <w:r>
              <w:rPr>
                <w:bCs/>
                <w:sz w:val="24"/>
                <w:szCs w:val="24"/>
              </w:rPr>
              <w:t>9/22/25</w:t>
            </w:r>
          </w:p>
        </w:tc>
        <w:tc>
          <w:tcPr>
            <w:tcW w:w="1216" w:type="dxa"/>
            <w:vAlign w:val="center"/>
          </w:tcPr>
          <w:p w14:paraId="3B0E4B97" w14:textId="77777777" w:rsidR="00AD1EA5" w:rsidRPr="000D3554" w:rsidRDefault="00AD1EA5" w:rsidP="008238FC">
            <w:pPr>
              <w:jc w:val="center"/>
              <w:rPr>
                <w:bCs/>
                <w:sz w:val="24"/>
                <w:szCs w:val="24"/>
              </w:rPr>
            </w:pPr>
            <w:r w:rsidRPr="000D3554">
              <w:rPr>
                <w:bCs/>
                <w:sz w:val="24"/>
                <w:szCs w:val="24"/>
              </w:rPr>
              <w:t>v0.</w:t>
            </w:r>
            <w:r>
              <w:rPr>
                <w:bCs/>
                <w:sz w:val="24"/>
                <w:szCs w:val="24"/>
              </w:rPr>
              <w:t>2</w:t>
            </w:r>
            <w:r w:rsidRPr="000D3554">
              <w:rPr>
                <w:bCs/>
                <w:sz w:val="24"/>
                <w:szCs w:val="24"/>
              </w:rPr>
              <w:t xml:space="preserve"> (</w:t>
            </w:r>
            <w:r>
              <w:rPr>
                <w:bCs/>
                <w:sz w:val="24"/>
                <w:szCs w:val="24"/>
              </w:rPr>
              <w:t>bcf15f4</w:t>
            </w:r>
            <w:r w:rsidRPr="000D3554">
              <w:rPr>
                <w:bCs/>
                <w:sz w:val="24"/>
                <w:szCs w:val="24"/>
              </w:rPr>
              <w:t>)</w:t>
            </w:r>
          </w:p>
        </w:tc>
        <w:tc>
          <w:tcPr>
            <w:tcW w:w="1200" w:type="dxa"/>
            <w:vAlign w:val="center"/>
          </w:tcPr>
          <w:p w14:paraId="2E76BDF8" w14:textId="77777777" w:rsidR="00AD1EA5" w:rsidRPr="000D3554" w:rsidRDefault="00AD1EA5" w:rsidP="008238FC">
            <w:pPr>
              <w:jc w:val="center"/>
              <w:rPr>
                <w:bCs/>
                <w:sz w:val="24"/>
                <w:szCs w:val="24"/>
              </w:rPr>
            </w:pPr>
            <w:r w:rsidRPr="000D3554">
              <w:rPr>
                <w:bCs/>
                <w:sz w:val="24"/>
                <w:szCs w:val="24"/>
              </w:rPr>
              <w:t>v0.</w:t>
            </w:r>
            <w:r>
              <w:rPr>
                <w:bCs/>
                <w:sz w:val="24"/>
                <w:szCs w:val="24"/>
              </w:rPr>
              <w:t>3</w:t>
            </w:r>
            <w:r w:rsidRPr="000D3554">
              <w:rPr>
                <w:bCs/>
                <w:sz w:val="24"/>
                <w:szCs w:val="24"/>
              </w:rPr>
              <w:t xml:space="preserve"> (</w:t>
            </w:r>
            <w:r>
              <w:rPr>
                <w:bCs/>
                <w:sz w:val="24"/>
                <w:szCs w:val="24"/>
              </w:rPr>
              <w:t>f542477</w:t>
            </w:r>
            <w:r w:rsidRPr="000D3554">
              <w:rPr>
                <w:bCs/>
                <w:sz w:val="24"/>
                <w:szCs w:val="24"/>
              </w:rPr>
              <w:t>)</w:t>
            </w:r>
          </w:p>
        </w:tc>
        <w:tc>
          <w:tcPr>
            <w:tcW w:w="1483" w:type="dxa"/>
            <w:vAlign w:val="center"/>
          </w:tcPr>
          <w:p w14:paraId="1C628BF8" w14:textId="77777777" w:rsidR="00AD1EA5" w:rsidRPr="000D3554" w:rsidRDefault="00AD1EA5" w:rsidP="008238FC">
            <w:pPr>
              <w:jc w:val="center"/>
              <w:rPr>
                <w:bCs/>
                <w:sz w:val="24"/>
                <w:szCs w:val="24"/>
              </w:rPr>
            </w:pPr>
            <w:r>
              <w:rPr>
                <w:bCs/>
                <w:sz w:val="24"/>
                <w:szCs w:val="24"/>
              </w:rPr>
              <w:t>Jay Chung (cwc130330)</w:t>
            </w:r>
          </w:p>
        </w:tc>
        <w:tc>
          <w:tcPr>
            <w:tcW w:w="1610" w:type="dxa"/>
            <w:vAlign w:val="center"/>
          </w:tcPr>
          <w:p w14:paraId="0BA05767" w14:textId="77777777" w:rsidR="00AD1EA5" w:rsidRPr="000D3554" w:rsidRDefault="00AD1EA5" w:rsidP="008238FC">
            <w:pPr>
              <w:jc w:val="center"/>
              <w:rPr>
                <w:bCs/>
                <w:sz w:val="24"/>
                <w:szCs w:val="24"/>
              </w:rPr>
            </w:pPr>
            <w:r>
              <w:rPr>
                <w:bCs/>
                <w:sz w:val="24"/>
                <w:szCs w:val="24"/>
              </w:rPr>
              <w:t>Revised all sections.</w:t>
            </w:r>
          </w:p>
        </w:tc>
        <w:tc>
          <w:tcPr>
            <w:tcW w:w="1543" w:type="dxa"/>
            <w:vAlign w:val="center"/>
          </w:tcPr>
          <w:p w14:paraId="2145C7A3" w14:textId="77777777" w:rsidR="00AD1EA5" w:rsidRPr="000D3554" w:rsidRDefault="00AD1EA5" w:rsidP="008238FC">
            <w:pPr>
              <w:jc w:val="center"/>
              <w:rPr>
                <w:bCs/>
                <w:sz w:val="24"/>
                <w:szCs w:val="24"/>
              </w:rPr>
            </w:pPr>
            <w:r>
              <w:rPr>
                <w:bCs/>
                <w:sz w:val="24"/>
                <w:szCs w:val="24"/>
              </w:rPr>
              <w:t>All Team Members</w:t>
            </w:r>
          </w:p>
        </w:tc>
      </w:tr>
      <w:tr w:rsidR="00747C8A" w:rsidRPr="000D3554" w14:paraId="1D20DB4C" w14:textId="77777777" w:rsidTr="00747C8A">
        <w:trPr>
          <w:jc w:val="center"/>
        </w:trPr>
        <w:tc>
          <w:tcPr>
            <w:tcW w:w="1120" w:type="dxa"/>
            <w:vAlign w:val="center"/>
          </w:tcPr>
          <w:p w14:paraId="19657C77" w14:textId="77777777" w:rsidR="00747C8A" w:rsidRPr="000D3554" w:rsidRDefault="00747C8A" w:rsidP="00747C8A">
            <w:pPr>
              <w:jc w:val="center"/>
              <w:rPr>
                <w:bCs/>
                <w:sz w:val="24"/>
                <w:szCs w:val="24"/>
              </w:rPr>
            </w:pPr>
            <w:r w:rsidRPr="000D3554">
              <w:rPr>
                <w:bCs/>
                <w:sz w:val="24"/>
                <w:szCs w:val="24"/>
              </w:rPr>
              <w:t>3</w:t>
            </w:r>
          </w:p>
        </w:tc>
        <w:tc>
          <w:tcPr>
            <w:tcW w:w="1178" w:type="dxa"/>
            <w:vAlign w:val="center"/>
          </w:tcPr>
          <w:p w14:paraId="6564936E" w14:textId="0362508B" w:rsidR="00747C8A" w:rsidRPr="000D3554" w:rsidRDefault="00747C8A" w:rsidP="00747C8A">
            <w:pPr>
              <w:jc w:val="center"/>
              <w:rPr>
                <w:bCs/>
                <w:sz w:val="24"/>
                <w:szCs w:val="24"/>
              </w:rPr>
            </w:pPr>
            <w:r>
              <w:rPr>
                <w:bCs/>
                <w:sz w:val="24"/>
                <w:szCs w:val="24"/>
              </w:rPr>
              <w:t>10/14/25</w:t>
            </w:r>
          </w:p>
        </w:tc>
        <w:tc>
          <w:tcPr>
            <w:tcW w:w="1216" w:type="dxa"/>
            <w:vAlign w:val="center"/>
          </w:tcPr>
          <w:p w14:paraId="5E78D79F" w14:textId="255AA6F6" w:rsidR="00747C8A" w:rsidRPr="000D3554" w:rsidRDefault="00747C8A" w:rsidP="00747C8A">
            <w:pPr>
              <w:jc w:val="center"/>
              <w:rPr>
                <w:bCs/>
                <w:sz w:val="24"/>
                <w:szCs w:val="24"/>
              </w:rPr>
            </w:pPr>
            <w:r w:rsidRPr="000D3554">
              <w:rPr>
                <w:bCs/>
                <w:sz w:val="24"/>
                <w:szCs w:val="24"/>
              </w:rPr>
              <w:t>v0.</w:t>
            </w:r>
            <w:r>
              <w:rPr>
                <w:bCs/>
                <w:sz w:val="24"/>
                <w:szCs w:val="24"/>
              </w:rPr>
              <w:t>3</w:t>
            </w:r>
            <w:r w:rsidRPr="000D3554">
              <w:rPr>
                <w:bCs/>
                <w:sz w:val="24"/>
                <w:szCs w:val="24"/>
              </w:rPr>
              <w:t xml:space="preserve"> (</w:t>
            </w:r>
            <w:r>
              <w:rPr>
                <w:bCs/>
                <w:sz w:val="24"/>
                <w:szCs w:val="24"/>
              </w:rPr>
              <w:t>f542477</w:t>
            </w:r>
            <w:r w:rsidRPr="000D3554">
              <w:rPr>
                <w:bCs/>
                <w:sz w:val="24"/>
                <w:szCs w:val="24"/>
              </w:rPr>
              <w:t>)</w:t>
            </w:r>
          </w:p>
        </w:tc>
        <w:tc>
          <w:tcPr>
            <w:tcW w:w="1200" w:type="dxa"/>
            <w:vAlign w:val="center"/>
          </w:tcPr>
          <w:p w14:paraId="5CF4E7D8" w14:textId="7576518A" w:rsidR="00747C8A" w:rsidRPr="000D3554" w:rsidRDefault="00747C8A" w:rsidP="00747C8A">
            <w:pPr>
              <w:jc w:val="center"/>
              <w:rPr>
                <w:bCs/>
                <w:sz w:val="24"/>
                <w:szCs w:val="24"/>
              </w:rPr>
            </w:pPr>
            <w:r w:rsidRPr="000D3554">
              <w:rPr>
                <w:bCs/>
                <w:sz w:val="24"/>
                <w:szCs w:val="24"/>
              </w:rPr>
              <w:t>v0.</w:t>
            </w:r>
            <w:r>
              <w:rPr>
                <w:bCs/>
                <w:sz w:val="24"/>
                <w:szCs w:val="24"/>
              </w:rPr>
              <w:t>4</w:t>
            </w:r>
            <w:r w:rsidRPr="000D3554">
              <w:rPr>
                <w:bCs/>
                <w:sz w:val="24"/>
                <w:szCs w:val="24"/>
              </w:rPr>
              <w:t xml:space="preserve"> (</w:t>
            </w:r>
            <w:r>
              <w:rPr>
                <w:bCs/>
                <w:sz w:val="24"/>
                <w:szCs w:val="24"/>
              </w:rPr>
              <w:t>e8880e3</w:t>
            </w:r>
            <w:r w:rsidRPr="000D3554">
              <w:rPr>
                <w:bCs/>
                <w:sz w:val="24"/>
                <w:szCs w:val="24"/>
              </w:rPr>
              <w:t>)</w:t>
            </w:r>
          </w:p>
        </w:tc>
        <w:tc>
          <w:tcPr>
            <w:tcW w:w="1483" w:type="dxa"/>
            <w:vAlign w:val="center"/>
          </w:tcPr>
          <w:p w14:paraId="3A6F37B0" w14:textId="77777777" w:rsidR="00747C8A" w:rsidRPr="000D3554" w:rsidRDefault="00747C8A" w:rsidP="00747C8A">
            <w:pPr>
              <w:jc w:val="center"/>
              <w:rPr>
                <w:bCs/>
                <w:sz w:val="24"/>
                <w:szCs w:val="24"/>
              </w:rPr>
            </w:pPr>
            <w:r>
              <w:rPr>
                <w:bCs/>
                <w:sz w:val="24"/>
                <w:szCs w:val="24"/>
              </w:rPr>
              <w:t>Jay Chung (cwc130330)</w:t>
            </w:r>
          </w:p>
        </w:tc>
        <w:tc>
          <w:tcPr>
            <w:tcW w:w="1610" w:type="dxa"/>
            <w:vAlign w:val="center"/>
          </w:tcPr>
          <w:p w14:paraId="57B83C31" w14:textId="77777777" w:rsidR="00747C8A" w:rsidRPr="000D3554" w:rsidRDefault="00747C8A" w:rsidP="00747C8A">
            <w:pPr>
              <w:jc w:val="center"/>
              <w:rPr>
                <w:bCs/>
                <w:sz w:val="24"/>
                <w:szCs w:val="24"/>
              </w:rPr>
            </w:pPr>
            <w:r>
              <w:rPr>
                <w:bCs/>
                <w:sz w:val="24"/>
                <w:szCs w:val="24"/>
              </w:rPr>
              <w:t>Revised Use case and Requirements.</w:t>
            </w:r>
          </w:p>
        </w:tc>
        <w:tc>
          <w:tcPr>
            <w:tcW w:w="1543" w:type="dxa"/>
            <w:vAlign w:val="center"/>
          </w:tcPr>
          <w:p w14:paraId="51EA1B29" w14:textId="77777777" w:rsidR="00747C8A" w:rsidRPr="000D3554" w:rsidRDefault="00747C8A" w:rsidP="00747C8A">
            <w:pPr>
              <w:jc w:val="center"/>
              <w:rPr>
                <w:bCs/>
                <w:sz w:val="24"/>
                <w:szCs w:val="24"/>
              </w:rPr>
            </w:pPr>
            <w:r>
              <w:rPr>
                <w:bCs/>
                <w:sz w:val="24"/>
                <w:szCs w:val="24"/>
              </w:rPr>
              <w:t>All Team Members</w:t>
            </w:r>
          </w:p>
        </w:tc>
      </w:tr>
      <w:tr w:rsidR="00747C8A" w:rsidRPr="000D3554" w14:paraId="7375283B" w14:textId="77777777" w:rsidTr="00747C8A">
        <w:trPr>
          <w:jc w:val="center"/>
        </w:trPr>
        <w:tc>
          <w:tcPr>
            <w:tcW w:w="1120" w:type="dxa"/>
            <w:vAlign w:val="center"/>
          </w:tcPr>
          <w:p w14:paraId="1089BF90" w14:textId="77777777" w:rsidR="00747C8A" w:rsidRPr="000D3554" w:rsidRDefault="00747C8A" w:rsidP="00747C8A">
            <w:pPr>
              <w:jc w:val="center"/>
              <w:rPr>
                <w:bCs/>
                <w:sz w:val="24"/>
                <w:szCs w:val="24"/>
              </w:rPr>
            </w:pPr>
            <w:r>
              <w:rPr>
                <w:bCs/>
                <w:sz w:val="24"/>
                <w:szCs w:val="24"/>
              </w:rPr>
              <w:t>4</w:t>
            </w:r>
          </w:p>
        </w:tc>
        <w:tc>
          <w:tcPr>
            <w:tcW w:w="1178" w:type="dxa"/>
            <w:vAlign w:val="center"/>
          </w:tcPr>
          <w:p w14:paraId="0F86BFB2" w14:textId="64F3E98E" w:rsidR="00747C8A" w:rsidRPr="000D3554" w:rsidRDefault="00747C8A" w:rsidP="00747C8A">
            <w:pPr>
              <w:jc w:val="center"/>
              <w:rPr>
                <w:bCs/>
                <w:sz w:val="24"/>
                <w:szCs w:val="24"/>
              </w:rPr>
            </w:pPr>
            <w:r>
              <w:rPr>
                <w:bCs/>
                <w:sz w:val="24"/>
                <w:szCs w:val="24"/>
              </w:rPr>
              <w:t>12/05/25</w:t>
            </w:r>
          </w:p>
        </w:tc>
        <w:tc>
          <w:tcPr>
            <w:tcW w:w="1216" w:type="dxa"/>
            <w:vAlign w:val="center"/>
          </w:tcPr>
          <w:p w14:paraId="3F74D4F9" w14:textId="767DFF33" w:rsidR="00747C8A" w:rsidRPr="000D3554" w:rsidRDefault="00747C8A" w:rsidP="00747C8A">
            <w:pPr>
              <w:jc w:val="center"/>
              <w:rPr>
                <w:bCs/>
                <w:sz w:val="24"/>
                <w:szCs w:val="24"/>
              </w:rPr>
            </w:pPr>
            <w:r w:rsidRPr="000D3554">
              <w:rPr>
                <w:bCs/>
                <w:sz w:val="24"/>
                <w:szCs w:val="24"/>
              </w:rPr>
              <w:t>v0.</w:t>
            </w:r>
            <w:r>
              <w:rPr>
                <w:bCs/>
                <w:sz w:val="24"/>
                <w:szCs w:val="24"/>
              </w:rPr>
              <w:t>4</w:t>
            </w:r>
            <w:r w:rsidRPr="000D3554">
              <w:rPr>
                <w:bCs/>
                <w:sz w:val="24"/>
                <w:szCs w:val="24"/>
              </w:rPr>
              <w:t xml:space="preserve"> (</w:t>
            </w:r>
            <w:r>
              <w:rPr>
                <w:bCs/>
                <w:sz w:val="24"/>
                <w:szCs w:val="24"/>
              </w:rPr>
              <w:t>e8880e3</w:t>
            </w:r>
            <w:r w:rsidRPr="000D3554">
              <w:rPr>
                <w:bCs/>
                <w:sz w:val="24"/>
                <w:szCs w:val="24"/>
              </w:rPr>
              <w:t>)</w:t>
            </w:r>
          </w:p>
        </w:tc>
        <w:tc>
          <w:tcPr>
            <w:tcW w:w="1200" w:type="dxa"/>
            <w:vAlign w:val="center"/>
          </w:tcPr>
          <w:p w14:paraId="001B2EFA" w14:textId="4F33D9A5" w:rsidR="00747C8A" w:rsidRPr="000D3554" w:rsidRDefault="00747C8A" w:rsidP="00747C8A">
            <w:pPr>
              <w:jc w:val="center"/>
              <w:rPr>
                <w:bCs/>
                <w:sz w:val="24"/>
                <w:szCs w:val="24"/>
              </w:rPr>
            </w:pPr>
            <w:r w:rsidRPr="000D3554">
              <w:rPr>
                <w:bCs/>
                <w:sz w:val="24"/>
                <w:szCs w:val="24"/>
              </w:rPr>
              <w:t>v0.</w:t>
            </w:r>
            <w:r>
              <w:rPr>
                <w:bCs/>
                <w:sz w:val="24"/>
                <w:szCs w:val="24"/>
              </w:rPr>
              <w:t>5</w:t>
            </w:r>
            <w:r w:rsidRPr="000D3554">
              <w:rPr>
                <w:bCs/>
                <w:sz w:val="24"/>
                <w:szCs w:val="24"/>
              </w:rPr>
              <w:t xml:space="preserve"> ()</w:t>
            </w:r>
          </w:p>
        </w:tc>
        <w:tc>
          <w:tcPr>
            <w:tcW w:w="1483" w:type="dxa"/>
            <w:vAlign w:val="center"/>
          </w:tcPr>
          <w:p w14:paraId="2DE5CA1E" w14:textId="77777777" w:rsidR="00747C8A" w:rsidRPr="000D3554" w:rsidRDefault="00747C8A" w:rsidP="00747C8A">
            <w:pPr>
              <w:jc w:val="center"/>
              <w:rPr>
                <w:bCs/>
                <w:sz w:val="24"/>
                <w:szCs w:val="24"/>
              </w:rPr>
            </w:pPr>
            <w:r>
              <w:rPr>
                <w:bCs/>
                <w:sz w:val="24"/>
                <w:szCs w:val="24"/>
              </w:rPr>
              <w:t>Jay Chung (cwc130330)</w:t>
            </w:r>
          </w:p>
        </w:tc>
        <w:tc>
          <w:tcPr>
            <w:tcW w:w="1610" w:type="dxa"/>
            <w:vAlign w:val="center"/>
          </w:tcPr>
          <w:p w14:paraId="6387BB90" w14:textId="77777777" w:rsidR="00747C8A" w:rsidRPr="000D3554" w:rsidRDefault="00747C8A" w:rsidP="00747C8A">
            <w:pPr>
              <w:jc w:val="center"/>
              <w:rPr>
                <w:bCs/>
                <w:sz w:val="24"/>
                <w:szCs w:val="24"/>
              </w:rPr>
            </w:pPr>
            <w:r>
              <w:rPr>
                <w:bCs/>
                <w:sz w:val="24"/>
                <w:szCs w:val="24"/>
              </w:rPr>
              <w:t>Added Traceability (UC &amp; FR), Revised NFRs.</w:t>
            </w:r>
          </w:p>
        </w:tc>
        <w:tc>
          <w:tcPr>
            <w:tcW w:w="1543" w:type="dxa"/>
            <w:vAlign w:val="center"/>
          </w:tcPr>
          <w:p w14:paraId="6933634B" w14:textId="77777777" w:rsidR="00747C8A" w:rsidRPr="000D3554" w:rsidRDefault="00747C8A" w:rsidP="00747C8A">
            <w:pPr>
              <w:jc w:val="center"/>
              <w:rPr>
                <w:bCs/>
                <w:sz w:val="24"/>
                <w:szCs w:val="24"/>
              </w:rPr>
            </w:pPr>
            <w:r>
              <w:rPr>
                <w:bCs/>
                <w:sz w:val="24"/>
                <w:szCs w:val="24"/>
              </w:rPr>
              <w:t>All Team Members</w:t>
            </w:r>
          </w:p>
        </w:tc>
      </w:tr>
    </w:tbl>
    <w:p w14:paraId="70956687" w14:textId="77777777" w:rsidR="00AD1EA5" w:rsidRDefault="00AD1EA5" w:rsidP="00AD1EA5">
      <w:pPr>
        <w:jc w:val="both"/>
        <w:rPr>
          <w:sz w:val="24"/>
          <w:szCs w:val="24"/>
        </w:rPr>
      </w:pPr>
    </w:p>
    <w:p w14:paraId="2E8B3611" w14:textId="77777777" w:rsidR="00AD1EA5" w:rsidRDefault="00AD1EA5" w:rsidP="00AD1EA5">
      <w:pPr>
        <w:jc w:val="both"/>
        <w:rPr>
          <w:sz w:val="24"/>
          <w:szCs w:val="24"/>
        </w:rPr>
      </w:pPr>
    </w:p>
    <w:p w14:paraId="6AEB62B7" w14:textId="355D67E8" w:rsidR="00AD1EA5" w:rsidRPr="00313E74" w:rsidRDefault="00AD1EA5" w:rsidP="004936D7">
      <w:pPr>
        <w:jc w:val="center"/>
        <w:rPr>
          <w:b/>
          <w:bCs/>
          <w:sz w:val="24"/>
          <w:szCs w:val="24"/>
        </w:rPr>
      </w:pPr>
      <w:r w:rsidRPr="00313E74">
        <w:rPr>
          <w:b/>
          <w:bCs/>
          <w:sz w:val="24"/>
          <w:szCs w:val="24"/>
        </w:rPr>
        <w:t xml:space="preserve">Table </w:t>
      </w:r>
      <w:r>
        <w:rPr>
          <w:b/>
          <w:bCs/>
          <w:sz w:val="24"/>
          <w:szCs w:val="24"/>
        </w:rPr>
        <w:t>3</w:t>
      </w:r>
      <w:r w:rsidRPr="00313E74">
        <w:rPr>
          <w:b/>
          <w:bCs/>
          <w:sz w:val="24"/>
          <w:szCs w:val="24"/>
        </w:rPr>
        <w:t>.</w:t>
      </w:r>
      <w:r>
        <w:rPr>
          <w:b/>
          <w:bCs/>
          <w:sz w:val="24"/>
          <w:szCs w:val="24"/>
        </w:rPr>
        <w:t>4</w:t>
      </w:r>
      <w:r w:rsidRPr="00313E74">
        <w:rPr>
          <w:b/>
          <w:bCs/>
          <w:sz w:val="24"/>
          <w:szCs w:val="24"/>
        </w:rPr>
        <w:t xml:space="preserve"> –</w:t>
      </w:r>
      <w:r>
        <w:rPr>
          <w:b/>
          <w:bCs/>
          <w:sz w:val="24"/>
          <w:szCs w:val="24"/>
        </w:rPr>
        <w:t xml:space="preserve"> Difference Link – Requirement</w:t>
      </w:r>
      <w:r w:rsidR="00B75CAE">
        <w:rPr>
          <w:b/>
          <w:bCs/>
          <w:sz w:val="24"/>
          <w:szCs w:val="24"/>
        </w:rPr>
        <w:t xml:space="preserve"> Specification</w:t>
      </w:r>
    </w:p>
    <w:tbl>
      <w:tblPr>
        <w:tblStyle w:val="TableGrid"/>
        <w:tblW w:w="0" w:type="auto"/>
        <w:tblInd w:w="-5" w:type="dxa"/>
        <w:tblLook w:val="04A0" w:firstRow="1" w:lastRow="0" w:firstColumn="1" w:lastColumn="0" w:noHBand="0" w:noVBand="1"/>
      </w:tblPr>
      <w:tblGrid>
        <w:gridCol w:w="1170"/>
        <w:gridCol w:w="7560"/>
      </w:tblGrid>
      <w:tr w:rsidR="00AD1EA5" w:rsidRPr="000D3554" w14:paraId="3C5865DF" w14:textId="77777777" w:rsidTr="008238FC">
        <w:tc>
          <w:tcPr>
            <w:tcW w:w="1170" w:type="dxa"/>
            <w:vAlign w:val="center"/>
          </w:tcPr>
          <w:p w14:paraId="50DE8E33" w14:textId="77777777" w:rsidR="00AD1EA5" w:rsidRPr="000D3554" w:rsidRDefault="00AD1EA5" w:rsidP="008238FC">
            <w:pPr>
              <w:jc w:val="center"/>
              <w:rPr>
                <w:sz w:val="24"/>
                <w:szCs w:val="24"/>
              </w:rPr>
            </w:pPr>
            <w:r w:rsidRPr="000D3554">
              <w:rPr>
                <w:b/>
                <w:sz w:val="24"/>
                <w:szCs w:val="24"/>
              </w:rPr>
              <w:t>ID:</w:t>
            </w:r>
          </w:p>
        </w:tc>
        <w:tc>
          <w:tcPr>
            <w:tcW w:w="7560" w:type="dxa"/>
            <w:vAlign w:val="center"/>
          </w:tcPr>
          <w:p w14:paraId="050217D1" w14:textId="77777777" w:rsidR="00AD1EA5" w:rsidRPr="000D3554" w:rsidRDefault="00AD1EA5" w:rsidP="008238FC">
            <w:pPr>
              <w:jc w:val="center"/>
              <w:rPr>
                <w:sz w:val="24"/>
                <w:szCs w:val="24"/>
              </w:rPr>
            </w:pPr>
            <w:r w:rsidRPr="000D3554">
              <w:rPr>
                <w:b/>
                <w:sz w:val="24"/>
                <w:szCs w:val="24"/>
              </w:rPr>
              <w:t>Difference Link:</w:t>
            </w:r>
          </w:p>
        </w:tc>
      </w:tr>
      <w:tr w:rsidR="00AD1EA5" w:rsidRPr="000D3554" w14:paraId="48DF746A" w14:textId="77777777" w:rsidTr="008238FC">
        <w:tc>
          <w:tcPr>
            <w:tcW w:w="1170" w:type="dxa"/>
            <w:vAlign w:val="center"/>
          </w:tcPr>
          <w:p w14:paraId="2648F7A7" w14:textId="77777777" w:rsidR="00AD1EA5" w:rsidRPr="000D3554" w:rsidRDefault="00AD1EA5" w:rsidP="008238FC">
            <w:pPr>
              <w:jc w:val="center"/>
              <w:rPr>
                <w:sz w:val="24"/>
                <w:szCs w:val="24"/>
              </w:rPr>
            </w:pPr>
            <w:r w:rsidRPr="000D3554">
              <w:rPr>
                <w:sz w:val="24"/>
                <w:szCs w:val="24"/>
              </w:rPr>
              <w:t>1</w:t>
            </w:r>
          </w:p>
        </w:tc>
        <w:tc>
          <w:tcPr>
            <w:tcW w:w="7560" w:type="dxa"/>
            <w:vAlign w:val="center"/>
          </w:tcPr>
          <w:p w14:paraId="58517AC3" w14:textId="77777777" w:rsidR="00AD1EA5" w:rsidRPr="000D3554" w:rsidRDefault="00AD1EA5" w:rsidP="008238FC">
            <w:pPr>
              <w:jc w:val="center"/>
              <w:rPr>
                <w:sz w:val="24"/>
                <w:szCs w:val="24"/>
              </w:rPr>
            </w:pPr>
            <w:proofErr w:type="gramStart"/>
            <w:r w:rsidRPr="000D3554">
              <w:rPr>
                <w:sz w:val="24"/>
                <w:szCs w:val="24"/>
              </w:rPr>
              <w:t>https://github.com/cchung7/rtx_team1/compare/</w:t>
            </w:r>
            <w:r>
              <w:rPr>
                <w:bCs/>
                <w:sz w:val="24"/>
                <w:szCs w:val="24"/>
              </w:rPr>
              <w:t>bb4d945</w:t>
            </w:r>
            <w:r w:rsidRPr="000D3554">
              <w:rPr>
                <w:sz w:val="24"/>
                <w:szCs w:val="24"/>
              </w:rPr>
              <w:t>..</w:t>
            </w:r>
            <w:proofErr w:type="gramEnd"/>
            <w:r>
              <w:rPr>
                <w:bCs/>
                <w:sz w:val="24"/>
                <w:szCs w:val="24"/>
              </w:rPr>
              <w:t>bfc15f4</w:t>
            </w:r>
          </w:p>
        </w:tc>
      </w:tr>
      <w:tr w:rsidR="00AD1EA5" w:rsidRPr="000D3554" w14:paraId="2135ED95" w14:textId="77777777" w:rsidTr="008238FC">
        <w:tc>
          <w:tcPr>
            <w:tcW w:w="1170" w:type="dxa"/>
            <w:vAlign w:val="center"/>
          </w:tcPr>
          <w:p w14:paraId="3F81DDBA" w14:textId="77777777" w:rsidR="00AD1EA5" w:rsidRPr="000D3554" w:rsidRDefault="00AD1EA5" w:rsidP="008238FC">
            <w:pPr>
              <w:jc w:val="center"/>
              <w:rPr>
                <w:sz w:val="24"/>
                <w:szCs w:val="24"/>
              </w:rPr>
            </w:pPr>
            <w:r w:rsidRPr="000D3554">
              <w:rPr>
                <w:sz w:val="24"/>
                <w:szCs w:val="24"/>
              </w:rPr>
              <w:t>2</w:t>
            </w:r>
          </w:p>
        </w:tc>
        <w:tc>
          <w:tcPr>
            <w:tcW w:w="7560" w:type="dxa"/>
            <w:vAlign w:val="center"/>
          </w:tcPr>
          <w:p w14:paraId="7423EC87" w14:textId="77777777" w:rsidR="00AD1EA5" w:rsidRPr="000D3554" w:rsidRDefault="00AD1EA5" w:rsidP="008238FC">
            <w:pPr>
              <w:jc w:val="center"/>
              <w:rPr>
                <w:sz w:val="24"/>
                <w:szCs w:val="24"/>
              </w:rPr>
            </w:pPr>
            <w:proofErr w:type="gramStart"/>
            <w:r w:rsidRPr="000D3554">
              <w:rPr>
                <w:sz w:val="24"/>
                <w:szCs w:val="24"/>
              </w:rPr>
              <w:t>https://github.com/cchung7/rtx_team1/compare/</w:t>
            </w:r>
            <w:r>
              <w:rPr>
                <w:bCs/>
                <w:sz w:val="24"/>
                <w:szCs w:val="24"/>
              </w:rPr>
              <w:t>bfc15f4..</w:t>
            </w:r>
            <w:proofErr w:type="gramEnd"/>
            <w:r>
              <w:rPr>
                <w:bCs/>
                <w:sz w:val="24"/>
                <w:szCs w:val="24"/>
              </w:rPr>
              <w:t>f542477</w:t>
            </w:r>
          </w:p>
        </w:tc>
      </w:tr>
      <w:tr w:rsidR="00747C8A" w:rsidRPr="000D3554" w14:paraId="1569B175" w14:textId="77777777" w:rsidTr="008238FC">
        <w:tc>
          <w:tcPr>
            <w:tcW w:w="1170" w:type="dxa"/>
            <w:vAlign w:val="center"/>
          </w:tcPr>
          <w:p w14:paraId="2CE82E65" w14:textId="77777777" w:rsidR="00747C8A" w:rsidRPr="000D3554" w:rsidRDefault="00747C8A" w:rsidP="00747C8A">
            <w:pPr>
              <w:jc w:val="center"/>
              <w:rPr>
                <w:sz w:val="24"/>
                <w:szCs w:val="24"/>
              </w:rPr>
            </w:pPr>
            <w:r w:rsidRPr="000D3554">
              <w:rPr>
                <w:sz w:val="24"/>
                <w:szCs w:val="24"/>
              </w:rPr>
              <w:t>3</w:t>
            </w:r>
          </w:p>
        </w:tc>
        <w:tc>
          <w:tcPr>
            <w:tcW w:w="7560" w:type="dxa"/>
            <w:vAlign w:val="center"/>
          </w:tcPr>
          <w:p w14:paraId="6248942F" w14:textId="383CC7B5" w:rsidR="00747C8A" w:rsidRPr="000D3554" w:rsidRDefault="00747C8A" w:rsidP="00747C8A">
            <w:pPr>
              <w:jc w:val="center"/>
              <w:rPr>
                <w:sz w:val="24"/>
                <w:szCs w:val="24"/>
              </w:rPr>
            </w:pPr>
            <w:proofErr w:type="gramStart"/>
            <w:r w:rsidRPr="000D3554">
              <w:rPr>
                <w:sz w:val="24"/>
                <w:szCs w:val="24"/>
              </w:rPr>
              <w:t>https://github.com/cchung7/rtx_team1/compare/</w:t>
            </w:r>
            <w:r>
              <w:rPr>
                <w:bCs/>
                <w:sz w:val="24"/>
                <w:szCs w:val="24"/>
              </w:rPr>
              <w:t>f542477..</w:t>
            </w:r>
            <w:proofErr w:type="gramEnd"/>
            <w:r>
              <w:rPr>
                <w:bCs/>
                <w:sz w:val="24"/>
                <w:szCs w:val="24"/>
              </w:rPr>
              <w:t>e8880e3</w:t>
            </w:r>
          </w:p>
        </w:tc>
      </w:tr>
      <w:tr w:rsidR="00747C8A" w:rsidRPr="000D3554" w14:paraId="760E0F48" w14:textId="77777777" w:rsidTr="008238FC">
        <w:tc>
          <w:tcPr>
            <w:tcW w:w="1170" w:type="dxa"/>
          </w:tcPr>
          <w:p w14:paraId="12C99BF1" w14:textId="77777777" w:rsidR="00747C8A" w:rsidRPr="000D3554" w:rsidRDefault="00747C8A" w:rsidP="00747C8A">
            <w:pPr>
              <w:jc w:val="center"/>
              <w:rPr>
                <w:sz w:val="24"/>
                <w:szCs w:val="24"/>
              </w:rPr>
            </w:pPr>
            <w:r>
              <w:rPr>
                <w:sz w:val="24"/>
                <w:szCs w:val="24"/>
              </w:rPr>
              <w:t>4</w:t>
            </w:r>
          </w:p>
        </w:tc>
        <w:tc>
          <w:tcPr>
            <w:tcW w:w="7560" w:type="dxa"/>
          </w:tcPr>
          <w:p w14:paraId="5B701622" w14:textId="676B8DE6" w:rsidR="00747C8A" w:rsidRPr="000D3554" w:rsidRDefault="00747C8A" w:rsidP="00747C8A">
            <w:pPr>
              <w:jc w:val="center"/>
              <w:rPr>
                <w:sz w:val="24"/>
                <w:szCs w:val="24"/>
              </w:rPr>
            </w:pPr>
            <w:proofErr w:type="gramStart"/>
            <w:r w:rsidRPr="000D3554">
              <w:rPr>
                <w:sz w:val="24"/>
                <w:szCs w:val="24"/>
              </w:rPr>
              <w:t>https://github.com/cchung7/rtx_team1/compare/</w:t>
            </w:r>
            <w:r>
              <w:rPr>
                <w:bCs/>
                <w:sz w:val="24"/>
                <w:szCs w:val="24"/>
              </w:rPr>
              <w:t>e8880e3..</w:t>
            </w:r>
            <w:proofErr w:type="gramEnd"/>
          </w:p>
        </w:tc>
      </w:tr>
    </w:tbl>
    <w:p w14:paraId="40F6A56D" w14:textId="77777777" w:rsidR="00375210" w:rsidRDefault="00375210" w:rsidP="005E538A">
      <w:pPr>
        <w:pStyle w:val="BodyText"/>
        <w:spacing w:line="276" w:lineRule="auto"/>
        <w:ind w:left="0" w:right="20" w:firstLine="0"/>
        <w:jc w:val="both"/>
        <w:rPr>
          <w:sz w:val="24"/>
          <w:szCs w:val="24"/>
        </w:rPr>
      </w:pPr>
    </w:p>
    <w:p w14:paraId="7FDC46D4" w14:textId="166A8AEE" w:rsidR="00B04DA9" w:rsidRDefault="00B04DA9">
      <w:pPr>
        <w:rPr>
          <w:sz w:val="24"/>
          <w:szCs w:val="24"/>
        </w:rPr>
      </w:pPr>
      <w:r>
        <w:rPr>
          <w:sz w:val="24"/>
          <w:szCs w:val="24"/>
        </w:rPr>
        <w:br w:type="page"/>
      </w:r>
    </w:p>
    <w:p w14:paraId="4A712E40" w14:textId="0C9D722B" w:rsidR="009F267D" w:rsidRDefault="009F267D" w:rsidP="009F267D">
      <w:pPr>
        <w:spacing w:after="240" w:line="276" w:lineRule="auto"/>
        <w:jc w:val="both"/>
        <w:rPr>
          <w:b/>
          <w:bCs/>
          <w:spacing w:val="-2"/>
          <w:sz w:val="24"/>
          <w:szCs w:val="24"/>
        </w:rPr>
      </w:pPr>
      <w:r>
        <w:rPr>
          <w:b/>
          <w:bCs/>
          <w:spacing w:val="-2"/>
          <w:sz w:val="24"/>
          <w:szCs w:val="24"/>
        </w:rPr>
        <w:lastRenderedPageBreak/>
        <w:t>ARCHITECTURE</w:t>
      </w:r>
    </w:p>
    <w:p w14:paraId="73081F25" w14:textId="67B56E63" w:rsidR="009F267D" w:rsidRPr="008B098B" w:rsidRDefault="009F267D" w:rsidP="009F267D">
      <w:pPr>
        <w:spacing w:after="240" w:line="276" w:lineRule="auto"/>
        <w:jc w:val="both"/>
        <w:rPr>
          <w:sz w:val="24"/>
          <w:szCs w:val="24"/>
          <w:u w:val="single"/>
        </w:rPr>
      </w:pPr>
      <w:r>
        <w:rPr>
          <w:sz w:val="24"/>
          <w:szCs w:val="24"/>
          <w:u w:val="single"/>
        </w:rPr>
        <w:t>ARCHITECTURAL STYLE(S) USED</w:t>
      </w:r>
    </w:p>
    <w:p w14:paraId="67414496" w14:textId="77777777" w:rsidR="00007C7C" w:rsidRDefault="009F267D" w:rsidP="00DC6E28">
      <w:pPr>
        <w:pStyle w:val="BodyText"/>
        <w:spacing w:after="240" w:line="276" w:lineRule="auto"/>
        <w:ind w:left="0" w:right="20" w:firstLine="0"/>
        <w:jc w:val="both"/>
        <w:rPr>
          <w:sz w:val="24"/>
          <w:szCs w:val="24"/>
        </w:rPr>
      </w:pPr>
      <w:r>
        <w:rPr>
          <w:sz w:val="24"/>
          <w:szCs w:val="24"/>
        </w:rPr>
        <w:t>The CLAP system adopts a</w:t>
      </w:r>
      <w:r w:rsidR="007E4D5A">
        <w:rPr>
          <w:sz w:val="24"/>
          <w:szCs w:val="24"/>
        </w:rPr>
        <w:t xml:space="preserve"> combination of architectural styles that support modularity, maintainability, and testability. </w:t>
      </w:r>
    </w:p>
    <w:p w14:paraId="43DA3EFE" w14:textId="77777777" w:rsidR="00007C7C" w:rsidRPr="002869F5" w:rsidRDefault="00007C7C" w:rsidP="00007C7C">
      <w:pPr>
        <w:pStyle w:val="BodyText"/>
        <w:spacing w:line="276" w:lineRule="auto"/>
        <w:ind w:left="0" w:right="20" w:firstLine="0"/>
        <w:jc w:val="center"/>
        <w:rPr>
          <w:sz w:val="24"/>
          <w:szCs w:val="24"/>
        </w:rPr>
      </w:pPr>
      <w:r>
        <w:rPr>
          <w:noProof/>
          <w:sz w:val="24"/>
          <w:szCs w:val="24"/>
        </w:rPr>
        <w:drawing>
          <wp:inline distT="0" distB="0" distL="0" distR="0" wp14:anchorId="30E05791" wp14:editId="298C1777">
            <wp:extent cx="4541520" cy="2207933"/>
            <wp:effectExtent l="95250" t="95250" r="87630" b="97155"/>
            <wp:docPr id="446269028"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9028" name="Picture 1" descr="A diagram of a serv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9712" cy="2216777"/>
                    </a:xfrm>
                    <a:prstGeom prst="rect">
                      <a:avLst/>
                    </a:prstGeom>
                    <a:noFill/>
                    <a:ln>
                      <a:noFill/>
                    </a:ln>
                    <a:effectLst>
                      <a:outerShdw blurRad="63500" sx="102000" sy="102000" algn="ctr" rotWithShape="0">
                        <a:prstClr val="black">
                          <a:alpha val="40000"/>
                        </a:prstClr>
                      </a:outerShdw>
                      <a:softEdge rad="12700"/>
                    </a:effectLst>
                  </pic:spPr>
                </pic:pic>
              </a:graphicData>
            </a:graphic>
          </wp:inline>
        </w:drawing>
      </w:r>
    </w:p>
    <w:p w14:paraId="33D66B2C" w14:textId="7E6CF623" w:rsidR="00007C7C" w:rsidRPr="00007C7C" w:rsidRDefault="00007C7C" w:rsidP="00007C7C">
      <w:pPr>
        <w:pStyle w:val="BodyText"/>
        <w:spacing w:after="240" w:line="276" w:lineRule="auto"/>
        <w:ind w:left="0" w:right="20" w:firstLine="0"/>
        <w:jc w:val="center"/>
        <w:rPr>
          <w:b/>
          <w:bCs/>
          <w:sz w:val="24"/>
          <w:szCs w:val="24"/>
        </w:rPr>
      </w:pPr>
      <w:r w:rsidRPr="0080189E">
        <w:rPr>
          <w:b/>
          <w:bCs/>
          <w:sz w:val="24"/>
          <w:szCs w:val="24"/>
        </w:rPr>
        <w:t xml:space="preserve">Figure </w:t>
      </w:r>
      <w:r>
        <w:rPr>
          <w:b/>
          <w:bCs/>
          <w:sz w:val="24"/>
          <w:szCs w:val="24"/>
        </w:rPr>
        <w:t>4</w:t>
      </w:r>
      <w:r w:rsidRPr="0080189E">
        <w:rPr>
          <w:b/>
          <w:bCs/>
          <w:sz w:val="24"/>
          <w:szCs w:val="24"/>
        </w:rPr>
        <w:t xml:space="preserve">.1 – </w:t>
      </w:r>
      <w:r>
        <w:rPr>
          <w:b/>
          <w:bCs/>
          <w:sz w:val="24"/>
          <w:szCs w:val="24"/>
        </w:rPr>
        <w:t>Client-Server Architecture</w:t>
      </w:r>
    </w:p>
    <w:p w14:paraId="6C50A350" w14:textId="4DF10EED" w:rsidR="00DC6E28" w:rsidRDefault="007E4D5A" w:rsidP="00DC6E28">
      <w:pPr>
        <w:pStyle w:val="BodyText"/>
        <w:spacing w:after="240" w:line="276" w:lineRule="auto"/>
        <w:ind w:left="0" w:right="20" w:firstLine="0"/>
        <w:jc w:val="both"/>
        <w:rPr>
          <w:sz w:val="24"/>
          <w:szCs w:val="24"/>
        </w:rPr>
      </w:pPr>
      <w:r>
        <w:rPr>
          <w:sz w:val="24"/>
          <w:szCs w:val="24"/>
        </w:rPr>
        <w:t xml:space="preserve">The primary style is a </w:t>
      </w:r>
      <w:r w:rsidR="009F267D" w:rsidRPr="00460D9A">
        <w:rPr>
          <w:b/>
          <w:bCs/>
          <w:sz w:val="24"/>
          <w:szCs w:val="24"/>
        </w:rPr>
        <w:t>client-server architecture</w:t>
      </w:r>
      <w:r w:rsidR="0078741C">
        <w:rPr>
          <w:sz w:val="24"/>
          <w:szCs w:val="24"/>
        </w:rPr>
        <w:t>, where</w:t>
      </w:r>
      <w:r>
        <w:rPr>
          <w:sz w:val="24"/>
          <w:szCs w:val="24"/>
        </w:rPr>
        <w:t xml:space="preserve"> </w:t>
      </w:r>
      <w:r w:rsidR="0078741C">
        <w:rPr>
          <w:sz w:val="24"/>
          <w:szCs w:val="24"/>
        </w:rPr>
        <w:t xml:space="preserve">a browser-based </w:t>
      </w:r>
      <w:r>
        <w:rPr>
          <w:sz w:val="24"/>
          <w:szCs w:val="24"/>
        </w:rPr>
        <w:t xml:space="preserve">frontend (e.g. presentation layer) </w:t>
      </w:r>
      <w:r w:rsidR="0078741C">
        <w:rPr>
          <w:sz w:val="24"/>
          <w:szCs w:val="24"/>
        </w:rPr>
        <w:t xml:space="preserve">communicates with a </w:t>
      </w:r>
      <w:r>
        <w:rPr>
          <w:sz w:val="24"/>
          <w:szCs w:val="24"/>
        </w:rPr>
        <w:t xml:space="preserve">backend (e.g. application layer) </w:t>
      </w:r>
      <w:r w:rsidR="0078741C">
        <w:rPr>
          <w:sz w:val="24"/>
          <w:szCs w:val="24"/>
        </w:rPr>
        <w:t xml:space="preserve">prediction service </w:t>
      </w:r>
      <w:r>
        <w:rPr>
          <w:sz w:val="24"/>
          <w:szCs w:val="24"/>
        </w:rPr>
        <w:t>through RESTful HTTP requests.</w:t>
      </w:r>
      <w:r w:rsidR="0078741C">
        <w:rPr>
          <w:sz w:val="24"/>
          <w:szCs w:val="24"/>
        </w:rPr>
        <w:t xml:space="preserve"> </w:t>
      </w:r>
      <w:r w:rsidR="009F267D">
        <w:rPr>
          <w:sz w:val="24"/>
          <w:szCs w:val="24"/>
        </w:rPr>
        <w:t xml:space="preserve">This separation </w:t>
      </w:r>
      <w:r w:rsidR="0078741C">
        <w:rPr>
          <w:sz w:val="24"/>
          <w:szCs w:val="24"/>
        </w:rPr>
        <w:t>ensures that user interaction, model execution, and data management pipelines are isolated in distinct subsystems that can evolve independently</w:t>
      </w:r>
      <w:r w:rsidR="0098161E">
        <w:rPr>
          <w:sz w:val="24"/>
          <w:szCs w:val="24"/>
        </w:rPr>
        <w:t>.</w:t>
      </w:r>
      <w:r w:rsidR="009F267D">
        <w:rPr>
          <w:sz w:val="24"/>
          <w:szCs w:val="24"/>
        </w:rPr>
        <w:t xml:space="preserve"> </w:t>
      </w:r>
    </w:p>
    <w:p w14:paraId="2B6849DD" w14:textId="5AE67541" w:rsidR="00007C7C" w:rsidRDefault="00007C7C" w:rsidP="00F13689">
      <w:pPr>
        <w:pStyle w:val="BodyText"/>
        <w:spacing w:line="276" w:lineRule="auto"/>
        <w:ind w:left="0" w:right="20" w:firstLine="0"/>
        <w:jc w:val="center"/>
        <w:rPr>
          <w:b/>
          <w:bCs/>
          <w:sz w:val="24"/>
          <w:szCs w:val="24"/>
        </w:rPr>
      </w:pPr>
      <w:r>
        <w:rPr>
          <w:noProof/>
        </w:rPr>
        <w:drawing>
          <wp:inline distT="0" distB="0" distL="0" distR="0" wp14:anchorId="562D33E0" wp14:editId="4F49AB1E">
            <wp:extent cx="2159000" cy="2473284"/>
            <wp:effectExtent l="76200" t="95250" r="69850" b="99060"/>
            <wp:docPr id="1266791834" name="Picture 3"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1834" name="Picture 3" descr="A diagram of a software proc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4840" cy="2479974"/>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224B817" w14:textId="4907F2B4" w:rsidR="00007C7C" w:rsidRPr="00007C7C" w:rsidRDefault="00007C7C" w:rsidP="00007C7C">
      <w:pPr>
        <w:pStyle w:val="BodyText"/>
        <w:spacing w:after="240" w:line="276" w:lineRule="auto"/>
        <w:ind w:left="0" w:right="20" w:firstLine="0"/>
        <w:jc w:val="center"/>
        <w:rPr>
          <w:b/>
          <w:bCs/>
          <w:sz w:val="24"/>
          <w:szCs w:val="24"/>
        </w:rPr>
      </w:pPr>
      <w:r w:rsidRPr="0080189E">
        <w:rPr>
          <w:b/>
          <w:bCs/>
          <w:sz w:val="24"/>
          <w:szCs w:val="24"/>
        </w:rPr>
        <w:t xml:space="preserve">Figure </w:t>
      </w:r>
      <w:r>
        <w:rPr>
          <w:b/>
          <w:bCs/>
          <w:sz w:val="24"/>
          <w:szCs w:val="24"/>
        </w:rPr>
        <w:t>4</w:t>
      </w:r>
      <w:r w:rsidRPr="0080189E">
        <w:rPr>
          <w:b/>
          <w:bCs/>
          <w:sz w:val="24"/>
          <w:szCs w:val="24"/>
        </w:rPr>
        <w:t>.</w:t>
      </w:r>
      <w:r>
        <w:rPr>
          <w:b/>
          <w:bCs/>
          <w:sz w:val="24"/>
          <w:szCs w:val="24"/>
        </w:rPr>
        <w:t>2</w:t>
      </w:r>
      <w:r w:rsidRPr="0080189E">
        <w:rPr>
          <w:b/>
          <w:bCs/>
          <w:sz w:val="24"/>
          <w:szCs w:val="24"/>
        </w:rPr>
        <w:t xml:space="preserve"> – </w:t>
      </w:r>
      <w:r>
        <w:rPr>
          <w:b/>
          <w:bCs/>
          <w:sz w:val="24"/>
          <w:szCs w:val="24"/>
        </w:rPr>
        <w:t>Layered Architecture</w:t>
      </w:r>
    </w:p>
    <w:p w14:paraId="2C1B10D3" w14:textId="77777777" w:rsidR="00F13689" w:rsidRDefault="00F13689">
      <w:pPr>
        <w:rPr>
          <w:sz w:val="24"/>
          <w:szCs w:val="24"/>
        </w:rPr>
      </w:pPr>
      <w:r>
        <w:rPr>
          <w:sz w:val="24"/>
          <w:szCs w:val="24"/>
        </w:rPr>
        <w:br w:type="page"/>
      </w:r>
    </w:p>
    <w:p w14:paraId="68C3D5E1" w14:textId="008C941F" w:rsidR="003847E3" w:rsidRDefault="0078741C" w:rsidP="00CC4C89">
      <w:pPr>
        <w:pStyle w:val="BodyText"/>
        <w:spacing w:before="240" w:line="276" w:lineRule="auto"/>
        <w:ind w:left="0" w:right="20" w:firstLine="0"/>
        <w:jc w:val="both"/>
        <w:rPr>
          <w:sz w:val="24"/>
          <w:szCs w:val="24"/>
        </w:rPr>
      </w:pPr>
      <w:r w:rsidRPr="0078741C">
        <w:rPr>
          <w:sz w:val="24"/>
          <w:szCs w:val="24"/>
        </w:rPr>
        <w:lastRenderedPageBreak/>
        <w:t xml:space="preserve">A </w:t>
      </w:r>
      <w:r w:rsidRPr="00460D9A">
        <w:rPr>
          <w:b/>
          <w:bCs/>
          <w:sz w:val="24"/>
          <w:szCs w:val="24"/>
        </w:rPr>
        <w:t>layered architecture</w:t>
      </w:r>
      <w:r w:rsidRPr="0078741C">
        <w:rPr>
          <w:sz w:val="24"/>
          <w:szCs w:val="24"/>
        </w:rPr>
        <w:t xml:space="preserve"> </w:t>
      </w:r>
      <w:r w:rsidR="001F5421">
        <w:rPr>
          <w:sz w:val="24"/>
          <w:szCs w:val="24"/>
        </w:rPr>
        <w:t>organizes the system into the Presentation layer, Application layer, and Data layer:</w:t>
      </w:r>
    </w:p>
    <w:p w14:paraId="3B229D53" w14:textId="49638748" w:rsidR="001F5421" w:rsidRPr="001F5421" w:rsidRDefault="001F5421">
      <w:pPr>
        <w:pStyle w:val="BodyText"/>
        <w:numPr>
          <w:ilvl w:val="0"/>
          <w:numId w:val="21"/>
        </w:numPr>
        <w:spacing w:line="276" w:lineRule="auto"/>
        <w:ind w:right="20"/>
        <w:jc w:val="both"/>
        <w:rPr>
          <w:sz w:val="24"/>
          <w:szCs w:val="24"/>
          <w:u w:val="single"/>
        </w:rPr>
      </w:pPr>
      <w:r w:rsidRPr="001F5421">
        <w:rPr>
          <w:sz w:val="24"/>
          <w:szCs w:val="24"/>
          <w:u w:val="single"/>
        </w:rPr>
        <w:t>Presentation layer:</w:t>
      </w:r>
      <w:r w:rsidRPr="001F5421">
        <w:rPr>
          <w:sz w:val="24"/>
          <w:szCs w:val="24"/>
        </w:rPr>
        <w:t xml:space="preserve"> </w:t>
      </w:r>
      <w:r>
        <w:rPr>
          <w:sz w:val="24"/>
          <w:szCs w:val="24"/>
        </w:rPr>
        <w:t>Frontend subsystem that handles user interaction and forecast visualization.</w:t>
      </w:r>
    </w:p>
    <w:p w14:paraId="4704E73B" w14:textId="003782A0" w:rsidR="001F5421" w:rsidRPr="001F5421" w:rsidRDefault="001F5421">
      <w:pPr>
        <w:pStyle w:val="BodyText"/>
        <w:numPr>
          <w:ilvl w:val="0"/>
          <w:numId w:val="21"/>
        </w:numPr>
        <w:spacing w:line="276" w:lineRule="auto"/>
        <w:ind w:right="20"/>
        <w:jc w:val="both"/>
        <w:rPr>
          <w:sz w:val="24"/>
          <w:szCs w:val="24"/>
          <w:u w:val="single"/>
        </w:rPr>
      </w:pPr>
      <w:r>
        <w:rPr>
          <w:sz w:val="24"/>
          <w:szCs w:val="24"/>
          <w:u w:val="single"/>
        </w:rPr>
        <w:t>Application layer:</w:t>
      </w:r>
      <w:r w:rsidRPr="001F5421">
        <w:rPr>
          <w:sz w:val="24"/>
          <w:szCs w:val="24"/>
        </w:rPr>
        <w:t xml:space="preserve"> </w:t>
      </w:r>
      <w:r>
        <w:rPr>
          <w:sz w:val="24"/>
          <w:szCs w:val="24"/>
        </w:rPr>
        <w:t>Manages request handling, model inference, and business logic.</w:t>
      </w:r>
    </w:p>
    <w:p w14:paraId="24B79972" w14:textId="3B9A7E58" w:rsidR="00007C7C" w:rsidRPr="00007C7C" w:rsidRDefault="001F5421">
      <w:pPr>
        <w:pStyle w:val="BodyText"/>
        <w:numPr>
          <w:ilvl w:val="0"/>
          <w:numId w:val="21"/>
        </w:numPr>
        <w:spacing w:after="240" w:line="276" w:lineRule="auto"/>
        <w:ind w:right="20"/>
        <w:jc w:val="both"/>
        <w:rPr>
          <w:sz w:val="24"/>
          <w:szCs w:val="24"/>
          <w:u w:val="single"/>
        </w:rPr>
      </w:pPr>
      <w:r w:rsidRPr="001F5421">
        <w:rPr>
          <w:sz w:val="24"/>
          <w:szCs w:val="24"/>
          <w:u w:val="single"/>
        </w:rPr>
        <w:t>Data layer:</w:t>
      </w:r>
      <w:r>
        <w:rPr>
          <w:sz w:val="24"/>
          <w:szCs w:val="24"/>
        </w:rPr>
        <w:t xml:space="preserve"> Generates and maintains processed AQI datasets, lag features, and serialized model artifacts. </w:t>
      </w:r>
    </w:p>
    <w:p w14:paraId="2C923DA9" w14:textId="0EBB8C90" w:rsidR="00007C7C" w:rsidRDefault="00007C7C" w:rsidP="00F13689">
      <w:pPr>
        <w:pStyle w:val="BodyText"/>
        <w:spacing w:line="276" w:lineRule="auto"/>
        <w:ind w:left="0" w:right="20" w:firstLine="0"/>
        <w:jc w:val="both"/>
        <w:rPr>
          <w:sz w:val="24"/>
          <w:szCs w:val="24"/>
        </w:rPr>
      </w:pPr>
      <w:r>
        <w:rPr>
          <w:noProof/>
          <w:sz w:val="24"/>
          <w:szCs w:val="24"/>
          <w:u w:val="single"/>
        </w:rPr>
        <w:drawing>
          <wp:inline distT="0" distB="0" distL="0" distR="0" wp14:anchorId="4C0C25E3" wp14:editId="53792305">
            <wp:extent cx="5935980" cy="2674620"/>
            <wp:effectExtent l="114300" t="95250" r="121920" b="87630"/>
            <wp:docPr id="824695611"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95611" name="Picture 1" descr="A diagram of data processing&#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267462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261C10F" w14:textId="3394C897" w:rsidR="00007C7C" w:rsidRPr="00007C7C" w:rsidRDefault="00007C7C" w:rsidP="00007C7C">
      <w:pPr>
        <w:pStyle w:val="BodyText"/>
        <w:spacing w:after="240" w:line="276" w:lineRule="auto"/>
        <w:ind w:left="0" w:right="20" w:firstLine="0"/>
        <w:jc w:val="center"/>
        <w:rPr>
          <w:b/>
          <w:bCs/>
          <w:sz w:val="24"/>
          <w:szCs w:val="24"/>
        </w:rPr>
      </w:pPr>
      <w:r w:rsidRPr="0080189E">
        <w:rPr>
          <w:b/>
          <w:bCs/>
          <w:sz w:val="24"/>
          <w:szCs w:val="24"/>
        </w:rPr>
        <w:t xml:space="preserve">Figure </w:t>
      </w:r>
      <w:r>
        <w:rPr>
          <w:b/>
          <w:bCs/>
          <w:sz w:val="24"/>
          <w:szCs w:val="24"/>
        </w:rPr>
        <w:t>4</w:t>
      </w:r>
      <w:r w:rsidRPr="0080189E">
        <w:rPr>
          <w:b/>
          <w:bCs/>
          <w:sz w:val="24"/>
          <w:szCs w:val="24"/>
        </w:rPr>
        <w:t>.</w:t>
      </w:r>
      <w:r>
        <w:rPr>
          <w:b/>
          <w:bCs/>
          <w:sz w:val="24"/>
          <w:szCs w:val="24"/>
        </w:rPr>
        <w:t>3</w:t>
      </w:r>
      <w:r w:rsidRPr="0080189E">
        <w:rPr>
          <w:b/>
          <w:bCs/>
          <w:sz w:val="24"/>
          <w:szCs w:val="24"/>
        </w:rPr>
        <w:t xml:space="preserve"> – </w:t>
      </w:r>
      <w:r>
        <w:rPr>
          <w:b/>
          <w:bCs/>
          <w:sz w:val="24"/>
          <w:szCs w:val="24"/>
        </w:rPr>
        <w:t>Pipe-and-Filter Architecture</w:t>
      </w:r>
    </w:p>
    <w:p w14:paraId="2326C315" w14:textId="30EDC458" w:rsidR="00460D9A" w:rsidRDefault="00786C19" w:rsidP="00DC6E28">
      <w:pPr>
        <w:pStyle w:val="BodyText"/>
        <w:spacing w:after="240" w:line="276" w:lineRule="auto"/>
        <w:ind w:left="0" w:right="20" w:firstLine="0"/>
        <w:jc w:val="both"/>
        <w:rPr>
          <w:sz w:val="24"/>
          <w:szCs w:val="24"/>
        </w:rPr>
      </w:pPr>
      <w:r>
        <w:rPr>
          <w:sz w:val="24"/>
          <w:szCs w:val="24"/>
        </w:rPr>
        <w:t xml:space="preserve">During data ingestion and preprocessing, the system adopts a </w:t>
      </w:r>
      <w:r w:rsidRPr="00460D9A">
        <w:rPr>
          <w:b/>
          <w:bCs/>
          <w:sz w:val="24"/>
          <w:szCs w:val="24"/>
        </w:rPr>
        <w:t>pipe-and-filter architectural pattern</w:t>
      </w:r>
      <w:r>
        <w:rPr>
          <w:sz w:val="24"/>
          <w:szCs w:val="24"/>
        </w:rPr>
        <w:t xml:space="preserve">. In this pattern, </w:t>
      </w:r>
      <w:r w:rsidR="004D014F">
        <w:rPr>
          <w:sz w:val="24"/>
          <w:szCs w:val="24"/>
        </w:rPr>
        <w:t>data flows sequentially through discrete transformation stages. This approach supports predictable data transformations and simplifies verification of dataset integrity.</w:t>
      </w:r>
    </w:p>
    <w:p w14:paraId="256F1E01" w14:textId="16A7072F" w:rsidR="009866FF" w:rsidRPr="009866FF" w:rsidRDefault="009866FF" w:rsidP="004936D7">
      <w:pPr>
        <w:pStyle w:val="BodyText"/>
        <w:spacing w:line="276" w:lineRule="auto"/>
        <w:ind w:left="0" w:right="20" w:firstLine="0"/>
        <w:jc w:val="center"/>
        <w:rPr>
          <w:b/>
          <w:bCs/>
          <w:sz w:val="24"/>
          <w:szCs w:val="24"/>
        </w:rPr>
      </w:pPr>
      <w:r>
        <w:rPr>
          <w:b/>
          <w:bCs/>
          <w:sz w:val="24"/>
          <w:szCs w:val="24"/>
        </w:rPr>
        <w:t>Table</w:t>
      </w:r>
      <w:r w:rsidRPr="0080189E">
        <w:rPr>
          <w:b/>
          <w:bCs/>
          <w:sz w:val="24"/>
          <w:szCs w:val="24"/>
        </w:rPr>
        <w:t xml:space="preserve"> </w:t>
      </w:r>
      <w:r>
        <w:rPr>
          <w:b/>
          <w:bCs/>
          <w:sz w:val="24"/>
          <w:szCs w:val="24"/>
        </w:rPr>
        <w:t>4</w:t>
      </w:r>
      <w:r w:rsidRPr="0080189E">
        <w:rPr>
          <w:b/>
          <w:bCs/>
          <w:sz w:val="24"/>
          <w:szCs w:val="24"/>
        </w:rPr>
        <w:t>.</w:t>
      </w:r>
      <w:r>
        <w:rPr>
          <w:b/>
          <w:bCs/>
          <w:sz w:val="24"/>
          <w:szCs w:val="24"/>
        </w:rPr>
        <w:t>1</w:t>
      </w:r>
      <w:r w:rsidRPr="0080189E">
        <w:rPr>
          <w:b/>
          <w:bCs/>
          <w:sz w:val="24"/>
          <w:szCs w:val="24"/>
        </w:rPr>
        <w:t xml:space="preserve"> – </w:t>
      </w:r>
      <w:r>
        <w:rPr>
          <w:b/>
          <w:bCs/>
          <w:sz w:val="24"/>
          <w:szCs w:val="24"/>
        </w:rPr>
        <w:t>Core System Features</w:t>
      </w:r>
    </w:p>
    <w:tbl>
      <w:tblPr>
        <w:tblStyle w:val="TableGrid"/>
        <w:tblW w:w="0" w:type="auto"/>
        <w:jc w:val="center"/>
        <w:tblLook w:val="04A0" w:firstRow="1" w:lastRow="0" w:firstColumn="1" w:lastColumn="0" w:noHBand="0" w:noVBand="1"/>
      </w:tblPr>
      <w:tblGrid>
        <w:gridCol w:w="1885"/>
        <w:gridCol w:w="7465"/>
      </w:tblGrid>
      <w:tr w:rsidR="009866FF" w14:paraId="24A479C7" w14:textId="77777777" w:rsidTr="0065329D">
        <w:trPr>
          <w:trHeight w:val="701"/>
          <w:jc w:val="center"/>
        </w:trPr>
        <w:tc>
          <w:tcPr>
            <w:tcW w:w="1885" w:type="dxa"/>
            <w:vAlign w:val="center"/>
          </w:tcPr>
          <w:p w14:paraId="4C5AB6E3" w14:textId="437263E3" w:rsidR="009866FF" w:rsidRPr="00C96FAE" w:rsidRDefault="00C96FAE" w:rsidP="0065329D">
            <w:pPr>
              <w:spacing w:line="276" w:lineRule="auto"/>
              <w:jc w:val="center"/>
              <w:rPr>
                <w:b/>
                <w:bCs/>
                <w:sz w:val="24"/>
                <w:szCs w:val="24"/>
              </w:rPr>
            </w:pPr>
            <w:r>
              <w:rPr>
                <w:b/>
                <w:bCs/>
                <w:sz w:val="24"/>
                <w:szCs w:val="24"/>
              </w:rPr>
              <w:t>System Features:</w:t>
            </w:r>
          </w:p>
        </w:tc>
        <w:tc>
          <w:tcPr>
            <w:tcW w:w="7465" w:type="dxa"/>
            <w:vAlign w:val="center"/>
          </w:tcPr>
          <w:p w14:paraId="4F26F57C" w14:textId="2BE84E60" w:rsidR="009866FF" w:rsidRPr="00C96FAE" w:rsidRDefault="00C96FAE" w:rsidP="0065329D">
            <w:pPr>
              <w:spacing w:line="276" w:lineRule="auto"/>
              <w:jc w:val="center"/>
              <w:rPr>
                <w:b/>
                <w:bCs/>
                <w:sz w:val="24"/>
                <w:szCs w:val="24"/>
              </w:rPr>
            </w:pPr>
            <w:r w:rsidRPr="00C96FAE">
              <w:rPr>
                <w:b/>
                <w:bCs/>
                <w:sz w:val="24"/>
                <w:szCs w:val="24"/>
              </w:rPr>
              <w:t>Architectural Support Description:</w:t>
            </w:r>
          </w:p>
        </w:tc>
      </w:tr>
      <w:tr w:rsidR="009866FF" w14:paraId="143F1DCD" w14:textId="77777777" w:rsidTr="0065329D">
        <w:trPr>
          <w:jc w:val="center"/>
        </w:trPr>
        <w:tc>
          <w:tcPr>
            <w:tcW w:w="1885" w:type="dxa"/>
            <w:vAlign w:val="center"/>
          </w:tcPr>
          <w:p w14:paraId="54E09811" w14:textId="77777777" w:rsidR="009866FF" w:rsidRPr="00C96FAE" w:rsidRDefault="009866FF" w:rsidP="0065329D">
            <w:pPr>
              <w:spacing w:line="276" w:lineRule="auto"/>
              <w:jc w:val="center"/>
              <w:rPr>
                <w:sz w:val="24"/>
                <w:szCs w:val="24"/>
              </w:rPr>
            </w:pPr>
            <w:r w:rsidRPr="00C96FAE">
              <w:rPr>
                <w:sz w:val="24"/>
                <w:szCs w:val="24"/>
              </w:rPr>
              <w:t>Manual Data Ingestion:</w:t>
            </w:r>
          </w:p>
        </w:tc>
        <w:tc>
          <w:tcPr>
            <w:tcW w:w="7465" w:type="dxa"/>
            <w:vAlign w:val="center"/>
          </w:tcPr>
          <w:p w14:paraId="473696AC" w14:textId="77777777" w:rsidR="009866FF" w:rsidRPr="00C96FAE" w:rsidRDefault="009866FF" w:rsidP="0065329D">
            <w:pPr>
              <w:spacing w:line="276" w:lineRule="auto"/>
              <w:jc w:val="center"/>
              <w:rPr>
                <w:sz w:val="24"/>
                <w:szCs w:val="24"/>
              </w:rPr>
            </w:pPr>
            <w:r w:rsidRPr="00C96FAE">
              <w:rPr>
                <w:sz w:val="24"/>
                <w:szCs w:val="24"/>
              </w:rPr>
              <w:t>The Application Layer handles on-demand ingestion, connecting to EPA endpoints and validating schema before persistence.</w:t>
            </w:r>
          </w:p>
        </w:tc>
      </w:tr>
      <w:tr w:rsidR="009866FF" w14:paraId="566C79CD" w14:textId="77777777" w:rsidTr="0065329D">
        <w:trPr>
          <w:jc w:val="center"/>
        </w:trPr>
        <w:tc>
          <w:tcPr>
            <w:tcW w:w="1885" w:type="dxa"/>
            <w:vAlign w:val="center"/>
          </w:tcPr>
          <w:p w14:paraId="546708BB" w14:textId="77777777" w:rsidR="009866FF" w:rsidRPr="00C96FAE" w:rsidRDefault="009866FF" w:rsidP="0065329D">
            <w:pPr>
              <w:spacing w:line="276" w:lineRule="auto"/>
              <w:jc w:val="center"/>
              <w:rPr>
                <w:sz w:val="24"/>
                <w:szCs w:val="24"/>
              </w:rPr>
            </w:pPr>
            <w:r w:rsidRPr="00C96FAE">
              <w:rPr>
                <w:sz w:val="24"/>
                <w:szCs w:val="24"/>
              </w:rPr>
              <w:t>Data Persistence:</w:t>
            </w:r>
          </w:p>
        </w:tc>
        <w:tc>
          <w:tcPr>
            <w:tcW w:w="7465" w:type="dxa"/>
            <w:vAlign w:val="center"/>
          </w:tcPr>
          <w:p w14:paraId="0FC6BDCF" w14:textId="77777777" w:rsidR="009866FF" w:rsidRPr="00C96FAE" w:rsidRDefault="009866FF" w:rsidP="0065329D">
            <w:pPr>
              <w:spacing w:line="276" w:lineRule="auto"/>
              <w:jc w:val="center"/>
              <w:rPr>
                <w:sz w:val="24"/>
                <w:szCs w:val="24"/>
              </w:rPr>
            </w:pPr>
            <w:r w:rsidRPr="00C96FAE">
              <w:rPr>
                <w:sz w:val="24"/>
                <w:szCs w:val="24"/>
              </w:rPr>
              <w:t>The Data Layer manages cleaned AQI data, lag features, and model outputs using CSV and model artifacts.</w:t>
            </w:r>
          </w:p>
        </w:tc>
      </w:tr>
      <w:tr w:rsidR="009866FF" w14:paraId="762E2D44" w14:textId="77777777" w:rsidTr="0065329D">
        <w:trPr>
          <w:jc w:val="center"/>
        </w:trPr>
        <w:tc>
          <w:tcPr>
            <w:tcW w:w="1885" w:type="dxa"/>
            <w:vAlign w:val="center"/>
          </w:tcPr>
          <w:p w14:paraId="1A8991E1" w14:textId="77777777" w:rsidR="009866FF" w:rsidRPr="00C96FAE" w:rsidRDefault="009866FF" w:rsidP="0065329D">
            <w:pPr>
              <w:spacing w:line="276" w:lineRule="auto"/>
              <w:jc w:val="center"/>
              <w:rPr>
                <w:sz w:val="24"/>
                <w:szCs w:val="24"/>
              </w:rPr>
            </w:pPr>
            <w:r w:rsidRPr="00C96FAE">
              <w:rPr>
                <w:sz w:val="24"/>
                <w:szCs w:val="24"/>
              </w:rPr>
              <w:t>Model Training &amp; Prediction:</w:t>
            </w:r>
          </w:p>
        </w:tc>
        <w:tc>
          <w:tcPr>
            <w:tcW w:w="7465" w:type="dxa"/>
            <w:vAlign w:val="center"/>
          </w:tcPr>
          <w:p w14:paraId="2AAE2780" w14:textId="77777777" w:rsidR="009866FF" w:rsidRPr="00C96FAE" w:rsidRDefault="009866FF" w:rsidP="0065329D">
            <w:pPr>
              <w:spacing w:line="276" w:lineRule="auto"/>
              <w:jc w:val="center"/>
              <w:rPr>
                <w:sz w:val="24"/>
                <w:szCs w:val="24"/>
              </w:rPr>
            </w:pPr>
            <w:r w:rsidRPr="00C96FAE">
              <w:rPr>
                <w:sz w:val="24"/>
                <w:szCs w:val="24"/>
              </w:rPr>
              <w:t>The Application Layer orchestrates model training &amp; inference, ensuring modular separation between data, logic, and presentation.</w:t>
            </w:r>
          </w:p>
        </w:tc>
      </w:tr>
      <w:tr w:rsidR="009866FF" w14:paraId="16C2B3C0" w14:textId="77777777" w:rsidTr="0065329D">
        <w:trPr>
          <w:jc w:val="center"/>
        </w:trPr>
        <w:tc>
          <w:tcPr>
            <w:tcW w:w="1885" w:type="dxa"/>
            <w:vAlign w:val="center"/>
          </w:tcPr>
          <w:p w14:paraId="648B8CC0" w14:textId="77777777" w:rsidR="009866FF" w:rsidRPr="00C96FAE" w:rsidRDefault="009866FF" w:rsidP="0065329D">
            <w:pPr>
              <w:spacing w:line="276" w:lineRule="auto"/>
              <w:jc w:val="center"/>
              <w:rPr>
                <w:sz w:val="24"/>
                <w:szCs w:val="24"/>
              </w:rPr>
            </w:pPr>
            <w:r w:rsidRPr="00C96FAE">
              <w:rPr>
                <w:sz w:val="24"/>
                <w:szCs w:val="24"/>
              </w:rPr>
              <w:t>Interactive Dashboard:</w:t>
            </w:r>
          </w:p>
        </w:tc>
        <w:tc>
          <w:tcPr>
            <w:tcW w:w="7465" w:type="dxa"/>
            <w:vAlign w:val="center"/>
          </w:tcPr>
          <w:p w14:paraId="58A3961D" w14:textId="77777777" w:rsidR="009866FF" w:rsidRPr="00C96FAE" w:rsidRDefault="009866FF" w:rsidP="0065329D">
            <w:pPr>
              <w:spacing w:line="276" w:lineRule="auto"/>
              <w:jc w:val="center"/>
              <w:rPr>
                <w:sz w:val="24"/>
                <w:szCs w:val="24"/>
              </w:rPr>
            </w:pPr>
            <w:r w:rsidRPr="00C96FAE">
              <w:rPr>
                <w:sz w:val="24"/>
                <w:szCs w:val="24"/>
              </w:rPr>
              <w:t>The Presentation Layer visualizes AQI trends and predictions, consuming RESTful JSON data served by the backend.</w:t>
            </w:r>
          </w:p>
        </w:tc>
      </w:tr>
      <w:tr w:rsidR="009866FF" w14:paraId="554FC699" w14:textId="77777777" w:rsidTr="0065329D">
        <w:trPr>
          <w:jc w:val="center"/>
        </w:trPr>
        <w:tc>
          <w:tcPr>
            <w:tcW w:w="1885" w:type="dxa"/>
            <w:vAlign w:val="center"/>
          </w:tcPr>
          <w:p w14:paraId="46767EBA" w14:textId="77777777" w:rsidR="009866FF" w:rsidRPr="00CA191E" w:rsidRDefault="009866FF" w:rsidP="0065329D">
            <w:pPr>
              <w:spacing w:line="276" w:lineRule="auto"/>
              <w:jc w:val="center"/>
              <w:rPr>
                <w:sz w:val="24"/>
                <w:szCs w:val="24"/>
              </w:rPr>
            </w:pPr>
            <w:r w:rsidRPr="00CA191E">
              <w:rPr>
                <w:sz w:val="24"/>
                <w:szCs w:val="24"/>
              </w:rPr>
              <w:lastRenderedPageBreak/>
              <w:t>Scalability &amp; Maintainability:</w:t>
            </w:r>
          </w:p>
        </w:tc>
        <w:tc>
          <w:tcPr>
            <w:tcW w:w="7465" w:type="dxa"/>
            <w:vAlign w:val="center"/>
          </w:tcPr>
          <w:p w14:paraId="4AE88554" w14:textId="77777777" w:rsidR="009866FF" w:rsidRDefault="009866FF" w:rsidP="0065329D">
            <w:pPr>
              <w:spacing w:line="276" w:lineRule="auto"/>
              <w:jc w:val="center"/>
              <w:rPr>
                <w:sz w:val="24"/>
                <w:szCs w:val="24"/>
              </w:rPr>
            </w:pPr>
            <w:r>
              <w:rPr>
                <w:sz w:val="24"/>
                <w:szCs w:val="24"/>
              </w:rPr>
              <w:t>Each subsystem can be modified or upgraded independently (e.g. model re-training, dashboard upgrade, etc.) without disrupting other layers.</w:t>
            </w:r>
          </w:p>
        </w:tc>
      </w:tr>
    </w:tbl>
    <w:p w14:paraId="1CE19C7D" w14:textId="1F31BB78" w:rsidR="00F3724B" w:rsidRDefault="00F3724B" w:rsidP="009866FF">
      <w:pPr>
        <w:pStyle w:val="BodyText"/>
        <w:spacing w:before="240" w:after="240" w:line="276" w:lineRule="auto"/>
        <w:ind w:left="0" w:right="20" w:firstLine="0"/>
        <w:jc w:val="both"/>
        <w:rPr>
          <w:sz w:val="24"/>
          <w:szCs w:val="24"/>
        </w:rPr>
      </w:pPr>
      <w:r>
        <w:rPr>
          <w:sz w:val="24"/>
          <w:szCs w:val="24"/>
        </w:rPr>
        <w:t xml:space="preserve">Together, these architectural styles enable clarity and modularity, ensuring that system components remain traceable to functional and non-functional requirements. </w:t>
      </w:r>
    </w:p>
    <w:p w14:paraId="46578951" w14:textId="77777777" w:rsidR="00F3724B" w:rsidRPr="0078741C" w:rsidRDefault="00F3724B" w:rsidP="00DC6E28">
      <w:pPr>
        <w:pStyle w:val="BodyText"/>
        <w:spacing w:after="240" w:line="276" w:lineRule="auto"/>
        <w:ind w:left="0" w:right="20" w:firstLine="0"/>
        <w:jc w:val="both"/>
        <w:rPr>
          <w:sz w:val="24"/>
          <w:szCs w:val="24"/>
        </w:rPr>
      </w:pPr>
    </w:p>
    <w:p w14:paraId="2909D2A7" w14:textId="6B2CD541" w:rsidR="003847E3" w:rsidRPr="008B098B" w:rsidRDefault="003847E3" w:rsidP="003847E3">
      <w:pPr>
        <w:spacing w:after="240" w:line="276" w:lineRule="auto"/>
        <w:jc w:val="both"/>
        <w:rPr>
          <w:sz w:val="24"/>
          <w:szCs w:val="24"/>
          <w:u w:val="single"/>
        </w:rPr>
      </w:pPr>
      <w:r>
        <w:rPr>
          <w:sz w:val="24"/>
          <w:szCs w:val="24"/>
          <w:u w:val="single"/>
        </w:rPr>
        <w:t>ARCHITECTURAL MODEL</w:t>
      </w:r>
    </w:p>
    <w:p w14:paraId="78E30D35" w14:textId="0B32DA61" w:rsidR="003847E3" w:rsidRDefault="00775506" w:rsidP="006B7E45">
      <w:pPr>
        <w:pStyle w:val="BodyText"/>
        <w:spacing w:line="276" w:lineRule="auto"/>
        <w:ind w:left="0" w:right="20" w:firstLine="0"/>
        <w:jc w:val="both"/>
        <w:rPr>
          <w:sz w:val="24"/>
          <w:szCs w:val="24"/>
        </w:rPr>
      </w:pPr>
      <w:r>
        <w:rPr>
          <w:sz w:val="24"/>
          <w:szCs w:val="24"/>
        </w:rPr>
        <w:t>The layered client-server</w:t>
      </w:r>
      <w:r w:rsidR="00007C7C">
        <w:rPr>
          <w:sz w:val="24"/>
          <w:szCs w:val="24"/>
        </w:rPr>
        <w:t xml:space="preserve"> </w:t>
      </w:r>
      <w:r>
        <w:rPr>
          <w:sz w:val="24"/>
          <w:szCs w:val="24"/>
        </w:rPr>
        <w:t>model is</w:t>
      </w:r>
      <w:r w:rsidR="00007C7C">
        <w:rPr>
          <w:sz w:val="24"/>
          <w:szCs w:val="24"/>
        </w:rPr>
        <w:t xml:space="preserve"> represented using package-style decomposition, where each component represents a functional unit responsible for a distinct concern in the overall design.</w:t>
      </w:r>
    </w:p>
    <w:p w14:paraId="40B97491" w14:textId="01780EE2" w:rsidR="00F13689" w:rsidRDefault="00F13689" w:rsidP="00F13689">
      <w:pPr>
        <w:pStyle w:val="BodyText"/>
        <w:spacing w:line="276" w:lineRule="auto"/>
        <w:ind w:left="0" w:right="20" w:firstLine="0"/>
        <w:jc w:val="center"/>
        <w:rPr>
          <w:sz w:val="24"/>
          <w:szCs w:val="24"/>
        </w:rPr>
      </w:pPr>
      <w:r>
        <w:rPr>
          <w:noProof/>
          <w:sz w:val="24"/>
          <w:szCs w:val="24"/>
        </w:rPr>
        <w:drawing>
          <wp:inline distT="0" distB="0" distL="0" distR="0" wp14:anchorId="75DFB2F7" wp14:editId="745BBF12">
            <wp:extent cx="4416381" cy="3215640"/>
            <wp:effectExtent l="95250" t="114300" r="99060" b="118110"/>
            <wp:docPr id="340267028" name="Picture 2"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67028" name="Picture 2" descr="A diagram of a software applicatio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8809" cy="323197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BB753C3" w14:textId="627427A4" w:rsidR="00835483" w:rsidRPr="00007C7C" w:rsidRDefault="00835483" w:rsidP="00835483">
      <w:pPr>
        <w:pStyle w:val="BodyText"/>
        <w:spacing w:after="240" w:line="276" w:lineRule="auto"/>
        <w:ind w:left="0" w:right="20" w:firstLine="0"/>
        <w:jc w:val="center"/>
        <w:rPr>
          <w:b/>
          <w:bCs/>
          <w:sz w:val="24"/>
          <w:szCs w:val="24"/>
        </w:rPr>
      </w:pPr>
      <w:r w:rsidRPr="0080189E">
        <w:rPr>
          <w:b/>
          <w:bCs/>
          <w:sz w:val="24"/>
          <w:szCs w:val="24"/>
        </w:rPr>
        <w:t xml:space="preserve">Figure </w:t>
      </w:r>
      <w:r>
        <w:rPr>
          <w:b/>
          <w:bCs/>
          <w:sz w:val="24"/>
          <w:szCs w:val="24"/>
        </w:rPr>
        <w:t>4</w:t>
      </w:r>
      <w:r w:rsidRPr="0080189E">
        <w:rPr>
          <w:b/>
          <w:bCs/>
          <w:sz w:val="24"/>
          <w:szCs w:val="24"/>
        </w:rPr>
        <w:t>.</w:t>
      </w:r>
      <w:r>
        <w:rPr>
          <w:b/>
          <w:bCs/>
          <w:sz w:val="24"/>
          <w:szCs w:val="24"/>
        </w:rPr>
        <w:t>4</w:t>
      </w:r>
      <w:r w:rsidRPr="0080189E">
        <w:rPr>
          <w:b/>
          <w:bCs/>
          <w:sz w:val="24"/>
          <w:szCs w:val="24"/>
        </w:rPr>
        <w:t xml:space="preserve"> – </w:t>
      </w:r>
      <w:r>
        <w:rPr>
          <w:b/>
          <w:bCs/>
          <w:sz w:val="24"/>
          <w:szCs w:val="24"/>
        </w:rPr>
        <w:t>Package-Level Client-Server Decomposition</w:t>
      </w:r>
    </w:p>
    <w:p w14:paraId="288247D1" w14:textId="0B6ED644" w:rsidR="003847E3" w:rsidRPr="00775506" w:rsidRDefault="00775506" w:rsidP="00FA5D34">
      <w:pPr>
        <w:pStyle w:val="BodyText"/>
        <w:spacing w:line="276" w:lineRule="auto"/>
        <w:ind w:left="0" w:right="20" w:firstLine="0"/>
        <w:jc w:val="both"/>
        <w:rPr>
          <w:sz w:val="24"/>
          <w:szCs w:val="24"/>
        </w:rPr>
      </w:pPr>
      <w:r w:rsidRPr="00775506">
        <w:rPr>
          <w:sz w:val="24"/>
          <w:szCs w:val="24"/>
        </w:rPr>
        <w:t>The</w:t>
      </w:r>
      <w:r>
        <w:rPr>
          <w:sz w:val="24"/>
          <w:szCs w:val="24"/>
        </w:rPr>
        <w:t xml:space="preserve"> layered client-server model is organized into modular subsystems:</w:t>
      </w:r>
    </w:p>
    <w:p w14:paraId="248B676E" w14:textId="36AA6DF0" w:rsidR="00DC6E28" w:rsidRDefault="00775506">
      <w:pPr>
        <w:pStyle w:val="BodyText"/>
        <w:numPr>
          <w:ilvl w:val="0"/>
          <w:numId w:val="24"/>
        </w:numPr>
        <w:spacing w:line="276" w:lineRule="auto"/>
        <w:ind w:right="20"/>
        <w:jc w:val="both"/>
        <w:rPr>
          <w:sz w:val="24"/>
          <w:szCs w:val="24"/>
          <w:u w:val="single"/>
        </w:rPr>
      </w:pPr>
      <w:r>
        <w:rPr>
          <w:sz w:val="24"/>
          <w:szCs w:val="24"/>
          <w:u w:val="single"/>
        </w:rPr>
        <w:t>Presentation Layer</w:t>
      </w:r>
      <w:r w:rsidRPr="00775506">
        <w:rPr>
          <w:sz w:val="24"/>
          <w:szCs w:val="24"/>
          <w:u w:val="single"/>
        </w:rPr>
        <w:t>:</w:t>
      </w:r>
    </w:p>
    <w:p w14:paraId="48020F4A" w14:textId="66484732" w:rsidR="00775506" w:rsidRDefault="00775506">
      <w:pPr>
        <w:pStyle w:val="BodyText"/>
        <w:numPr>
          <w:ilvl w:val="1"/>
          <w:numId w:val="24"/>
        </w:numPr>
        <w:spacing w:line="276" w:lineRule="auto"/>
        <w:ind w:right="20"/>
        <w:jc w:val="both"/>
        <w:rPr>
          <w:sz w:val="24"/>
          <w:szCs w:val="24"/>
          <w:u w:val="single"/>
        </w:rPr>
      </w:pPr>
      <w:r>
        <w:rPr>
          <w:sz w:val="24"/>
          <w:szCs w:val="24"/>
          <w:u w:val="single"/>
        </w:rPr>
        <w:t>Web Client (Frontend):</w:t>
      </w:r>
      <w:r>
        <w:rPr>
          <w:sz w:val="24"/>
          <w:szCs w:val="24"/>
        </w:rPr>
        <w:t xml:space="preserve"> Provides a browser-based dashboard for selecting counties and visualizing predictions. Responsible for retrieving data &amp; predictions via RESTful API </w:t>
      </w:r>
      <w:proofErr w:type="gramStart"/>
      <w:r>
        <w:rPr>
          <w:sz w:val="24"/>
          <w:szCs w:val="24"/>
        </w:rPr>
        <w:t>calls, and</w:t>
      </w:r>
      <w:proofErr w:type="gramEnd"/>
      <w:r>
        <w:rPr>
          <w:sz w:val="24"/>
          <w:szCs w:val="24"/>
        </w:rPr>
        <w:t xml:space="preserve"> rendering API outputs for the UC2 workflow. </w:t>
      </w:r>
    </w:p>
    <w:p w14:paraId="1DF46B7F" w14:textId="77777777" w:rsidR="00775506" w:rsidRPr="00775506" w:rsidRDefault="00775506">
      <w:pPr>
        <w:pStyle w:val="BodyText"/>
        <w:numPr>
          <w:ilvl w:val="0"/>
          <w:numId w:val="24"/>
        </w:numPr>
        <w:spacing w:line="276" w:lineRule="auto"/>
        <w:ind w:right="20"/>
        <w:jc w:val="both"/>
        <w:rPr>
          <w:sz w:val="24"/>
          <w:szCs w:val="24"/>
          <w:u w:val="single"/>
        </w:rPr>
      </w:pPr>
      <w:r>
        <w:rPr>
          <w:sz w:val="24"/>
          <w:szCs w:val="24"/>
        </w:rPr>
        <w:t>Application Layer:</w:t>
      </w:r>
    </w:p>
    <w:p w14:paraId="3FC147E5" w14:textId="42C209F0" w:rsidR="00775506" w:rsidRPr="00BB3B9B" w:rsidRDefault="00BB3B9B">
      <w:pPr>
        <w:pStyle w:val="BodyText"/>
        <w:numPr>
          <w:ilvl w:val="1"/>
          <w:numId w:val="24"/>
        </w:numPr>
        <w:spacing w:line="276" w:lineRule="auto"/>
        <w:ind w:right="20"/>
        <w:jc w:val="both"/>
        <w:rPr>
          <w:sz w:val="24"/>
          <w:szCs w:val="24"/>
          <w:u w:val="single"/>
        </w:rPr>
      </w:pPr>
      <w:r w:rsidRPr="00BB3B9B">
        <w:rPr>
          <w:sz w:val="24"/>
          <w:szCs w:val="24"/>
          <w:u w:val="single"/>
        </w:rPr>
        <w:t>Flask API Server (Backend):</w:t>
      </w:r>
      <w:r w:rsidRPr="00BB3B9B">
        <w:rPr>
          <w:sz w:val="24"/>
          <w:szCs w:val="24"/>
        </w:rPr>
        <w:t xml:space="preserve"> Exposes REST end</w:t>
      </w:r>
      <w:r>
        <w:rPr>
          <w:sz w:val="24"/>
          <w:szCs w:val="24"/>
        </w:rPr>
        <w:t xml:space="preserve">points for historical data retrieval, model inference, and county listings. Responsible for processing datasets to prepare inputs for inference, loading stored model artifacts, and performing </w:t>
      </w:r>
      <w:r w:rsidR="00805DD0">
        <w:rPr>
          <w:sz w:val="24"/>
          <w:szCs w:val="24"/>
        </w:rPr>
        <w:t xml:space="preserve">forecast </w:t>
      </w:r>
      <w:r>
        <w:rPr>
          <w:sz w:val="24"/>
          <w:szCs w:val="24"/>
        </w:rPr>
        <w:t>prediction</w:t>
      </w:r>
      <w:r w:rsidR="00805DD0">
        <w:rPr>
          <w:sz w:val="24"/>
          <w:szCs w:val="24"/>
        </w:rPr>
        <w:t>s</w:t>
      </w:r>
      <w:r>
        <w:rPr>
          <w:sz w:val="24"/>
          <w:szCs w:val="24"/>
        </w:rPr>
        <w:t>.</w:t>
      </w:r>
    </w:p>
    <w:p w14:paraId="3FD244FC" w14:textId="0CF8A5B5" w:rsidR="00775506" w:rsidRDefault="00775506">
      <w:pPr>
        <w:pStyle w:val="BodyText"/>
        <w:numPr>
          <w:ilvl w:val="0"/>
          <w:numId w:val="24"/>
        </w:numPr>
        <w:spacing w:line="276" w:lineRule="auto"/>
        <w:ind w:right="20"/>
        <w:jc w:val="both"/>
        <w:rPr>
          <w:sz w:val="24"/>
          <w:szCs w:val="24"/>
          <w:u w:val="single"/>
        </w:rPr>
      </w:pPr>
      <w:r w:rsidRPr="00775506">
        <w:rPr>
          <w:sz w:val="24"/>
          <w:szCs w:val="24"/>
          <w:u w:val="single"/>
        </w:rPr>
        <w:lastRenderedPageBreak/>
        <w:t xml:space="preserve">Data Storage Layer: </w:t>
      </w:r>
    </w:p>
    <w:p w14:paraId="4DFBED2E" w14:textId="40CE5800" w:rsidR="00775506" w:rsidRDefault="00775506">
      <w:pPr>
        <w:pStyle w:val="BodyText"/>
        <w:numPr>
          <w:ilvl w:val="1"/>
          <w:numId w:val="24"/>
        </w:numPr>
        <w:spacing w:line="276" w:lineRule="auto"/>
        <w:ind w:right="20"/>
        <w:jc w:val="both"/>
        <w:rPr>
          <w:sz w:val="24"/>
          <w:szCs w:val="24"/>
          <w:u w:val="single"/>
        </w:rPr>
      </w:pPr>
      <w:r>
        <w:rPr>
          <w:sz w:val="24"/>
          <w:szCs w:val="24"/>
          <w:u w:val="single"/>
        </w:rPr>
        <w:t>CSV Files (Data Storage):</w:t>
      </w:r>
      <w:r w:rsidRPr="00775506">
        <w:rPr>
          <w:sz w:val="24"/>
          <w:szCs w:val="24"/>
        </w:rPr>
        <w:t xml:space="preserve"> </w:t>
      </w:r>
      <w:r>
        <w:rPr>
          <w:sz w:val="24"/>
          <w:szCs w:val="24"/>
        </w:rPr>
        <w:t xml:space="preserve">Maintains historical AQI datasets, lag features, and preprocessed outputs </w:t>
      </w:r>
      <w:r w:rsidR="0062345E">
        <w:rPr>
          <w:sz w:val="24"/>
          <w:szCs w:val="24"/>
        </w:rPr>
        <w:t>stored as CSV files</w:t>
      </w:r>
      <w:r>
        <w:rPr>
          <w:sz w:val="24"/>
          <w:szCs w:val="24"/>
        </w:rPr>
        <w:t>.</w:t>
      </w:r>
    </w:p>
    <w:p w14:paraId="2055F2A9" w14:textId="78F95BD9" w:rsidR="00775506" w:rsidRPr="00775506" w:rsidRDefault="00775506">
      <w:pPr>
        <w:pStyle w:val="BodyText"/>
        <w:numPr>
          <w:ilvl w:val="1"/>
          <w:numId w:val="24"/>
        </w:numPr>
        <w:spacing w:line="276" w:lineRule="auto"/>
        <w:ind w:right="20"/>
        <w:jc w:val="both"/>
        <w:rPr>
          <w:sz w:val="24"/>
          <w:szCs w:val="24"/>
          <w:u w:val="single"/>
        </w:rPr>
      </w:pPr>
      <w:r>
        <w:rPr>
          <w:sz w:val="24"/>
          <w:szCs w:val="24"/>
          <w:u w:val="single"/>
        </w:rPr>
        <w:t>Model Files (Model Artifacts):</w:t>
      </w:r>
      <w:r>
        <w:rPr>
          <w:sz w:val="24"/>
          <w:szCs w:val="24"/>
        </w:rPr>
        <w:t xml:space="preserve"> S</w:t>
      </w:r>
      <w:r w:rsidR="004847A0">
        <w:rPr>
          <w:sz w:val="24"/>
          <w:szCs w:val="24"/>
        </w:rPr>
        <w:t>tores</w:t>
      </w:r>
      <w:r w:rsidR="0062345E">
        <w:rPr>
          <w:sz w:val="24"/>
          <w:szCs w:val="24"/>
        </w:rPr>
        <w:t xml:space="preserve"> </w:t>
      </w:r>
      <w:r w:rsidR="00F05D32">
        <w:rPr>
          <w:sz w:val="24"/>
          <w:szCs w:val="24"/>
        </w:rPr>
        <w:t>serialized</w:t>
      </w:r>
      <w:r w:rsidR="0062345E">
        <w:rPr>
          <w:sz w:val="24"/>
          <w:szCs w:val="24"/>
        </w:rPr>
        <w:t xml:space="preserve"> portable model data.</w:t>
      </w:r>
    </w:p>
    <w:p w14:paraId="36E08A02" w14:textId="7A349517" w:rsidR="00775506" w:rsidRPr="00775506" w:rsidRDefault="00775506">
      <w:pPr>
        <w:pStyle w:val="BodyText"/>
        <w:numPr>
          <w:ilvl w:val="0"/>
          <w:numId w:val="24"/>
        </w:numPr>
        <w:spacing w:after="240" w:line="276" w:lineRule="auto"/>
        <w:ind w:right="20"/>
        <w:jc w:val="both"/>
        <w:rPr>
          <w:sz w:val="24"/>
          <w:szCs w:val="24"/>
          <w:u w:val="single"/>
        </w:rPr>
      </w:pPr>
      <w:r w:rsidRPr="00775506">
        <w:rPr>
          <w:sz w:val="24"/>
          <w:szCs w:val="24"/>
          <w:u w:val="single"/>
        </w:rPr>
        <w:t>Deployment Script:</w:t>
      </w:r>
      <w:r>
        <w:rPr>
          <w:sz w:val="24"/>
          <w:szCs w:val="24"/>
        </w:rPr>
        <w:t xml:space="preserve"> Automated environment setup, backend &amp; frontend startup. Responsible for executing the CLAP program.</w:t>
      </w:r>
    </w:p>
    <w:p w14:paraId="15FFF4B4" w14:textId="77777777" w:rsidR="006C3EE6" w:rsidRDefault="006C3EE6" w:rsidP="00593B27">
      <w:pPr>
        <w:pStyle w:val="BodyText"/>
        <w:spacing w:line="276" w:lineRule="auto"/>
        <w:ind w:left="0" w:right="20" w:firstLine="0"/>
        <w:jc w:val="both"/>
        <w:rPr>
          <w:sz w:val="24"/>
          <w:szCs w:val="24"/>
        </w:rPr>
      </w:pPr>
    </w:p>
    <w:p w14:paraId="4E5C5BAA" w14:textId="7075C7C0" w:rsidR="006B7E45" w:rsidRPr="006B7E45" w:rsidRDefault="006B7E45" w:rsidP="006B7E45">
      <w:pPr>
        <w:spacing w:after="240" w:line="276" w:lineRule="auto"/>
        <w:jc w:val="both"/>
        <w:rPr>
          <w:sz w:val="24"/>
          <w:szCs w:val="24"/>
          <w:u w:val="single"/>
        </w:rPr>
      </w:pPr>
      <w:r>
        <w:rPr>
          <w:sz w:val="24"/>
          <w:szCs w:val="24"/>
          <w:u w:val="single"/>
        </w:rPr>
        <w:t xml:space="preserve">COMMUNICATION BETWEEN </w:t>
      </w:r>
      <w:r w:rsidR="00DF0043">
        <w:rPr>
          <w:sz w:val="24"/>
          <w:szCs w:val="24"/>
          <w:u w:val="single"/>
        </w:rPr>
        <w:t xml:space="preserve">BACKEND/FRONTEND </w:t>
      </w:r>
      <w:r>
        <w:rPr>
          <w:sz w:val="24"/>
          <w:szCs w:val="24"/>
          <w:u w:val="single"/>
        </w:rPr>
        <w:t>CLIENT-SERVER LAYERS</w:t>
      </w:r>
    </w:p>
    <w:p w14:paraId="7A10BCF1" w14:textId="6F2D74FD" w:rsidR="006B7E45" w:rsidRDefault="006B7E45" w:rsidP="0063525E">
      <w:pPr>
        <w:pStyle w:val="BodyText"/>
        <w:spacing w:after="240" w:line="276" w:lineRule="auto"/>
        <w:ind w:left="0" w:right="20" w:firstLine="0"/>
        <w:jc w:val="both"/>
        <w:rPr>
          <w:sz w:val="24"/>
          <w:szCs w:val="24"/>
        </w:rPr>
      </w:pPr>
      <w:r>
        <w:rPr>
          <w:sz w:val="24"/>
          <w:szCs w:val="24"/>
        </w:rPr>
        <w:t>The backend communicates with the data layer through local file I/O, while the frontend communicates with the backed through JSON-formatted REST responses, enabling modular evolution across all layers.</w:t>
      </w:r>
    </w:p>
    <w:p w14:paraId="70D3FDF4" w14:textId="77777777" w:rsidR="006B7E45" w:rsidRDefault="006B7E45" w:rsidP="00593B27">
      <w:pPr>
        <w:pStyle w:val="BodyText"/>
        <w:spacing w:line="276" w:lineRule="auto"/>
        <w:ind w:left="0" w:right="20" w:firstLine="0"/>
        <w:jc w:val="both"/>
        <w:rPr>
          <w:sz w:val="24"/>
          <w:szCs w:val="24"/>
        </w:rPr>
      </w:pPr>
    </w:p>
    <w:p w14:paraId="091FA22C" w14:textId="3625F82E" w:rsidR="00132743" w:rsidRPr="008B098B" w:rsidRDefault="00132743" w:rsidP="00132743">
      <w:pPr>
        <w:spacing w:after="240" w:line="276" w:lineRule="auto"/>
        <w:jc w:val="both"/>
        <w:rPr>
          <w:sz w:val="24"/>
          <w:szCs w:val="24"/>
          <w:u w:val="single"/>
        </w:rPr>
      </w:pPr>
      <w:r>
        <w:rPr>
          <w:sz w:val="24"/>
          <w:szCs w:val="24"/>
          <w:u w:val="single"/>
        </w:rPr>
        <w:t>TECHNOLOGY, SOFTWARE, AND HARDWARE USED</w:t>
      </w:r>
    </w:p>
    <w:p w14:paraId="3E3BE5EE" w14:textId="573B4F57" w:rsidR="00132743" w:rsidRDefault="00132743" w:rsidP="00021CB5">
      <w:pPr>
        <w:pStyle w:val="BodyText"/>
        <w:spacing w:after="240" w:line="276" w:lineRule="auto"/>
        <w:ind w:left="0" w:right="20" w:firstLine="0"/>
        <w:jc w:val="both"/>
        <w:rPr>
          <w:sz w:val="24"/>
          <w:szCs w:val="24"/>
        </w:rPr>
      </w:pPr>
      <w:r>
        <w:rPr>
          <w:sz w:val="24"/>
          <w:szCs w:val="24"/>
        </w:rPr>
        <w:t xml:space="preserve">The CLAP system </w:t>
      </w:r>
      <w:r w:rsidR="00FA5D34">
        <w:rPr>
          <w:sz w:val="24"/>
          <w:szCs w:val="24"/>
        </w:rPr>
        <w:t>utilizes</w:t>
      </w:r>
      <w:r>
        <w:rPr>
          <w:sz w:val="24"/>
          <w:szCs w:val="24"/>
        </w:rPr>
        <w:t xml:space="preserve"> lightweight, portable technologies that support rapid deployment and predictable performance.</w:t>
      </w:r>
    </w:p>
    <w:p w14:paraId="4C35F4F7" w14:textId="689900E5" w:rsidR="00132743" w:rsidRPr="00021CB5" w:rsidRDefault="00021CB5" w:rsidP="00021CB5">
      <w:pPr>
        <w:pStyle w:val="BodyText"/>
        <w:spacing w:after="240" w:line="276" w:lineRule="auto"/>
        <w:ind w:left="0" w:right="20" w:firstLine="0"/>
        <w:jc w:val="both"/>
        <w:rPr>
          <w:sz w:val="24"/>
          <w:szCs w:val="24"/>
          <w:u w:val="single"/>
        </w:rPr>
      </w:pPr>
      <w:r w:rsidRPr="00021CB5">
        <w:rPr>
          <w:sz w:val="24"/>
          <w:szCs w:val="24"/>
          <w:u w:val="single"/>
        </w:rPr>
        <w:t>Technologies &amp; Tools:</w:t>
      </w:r>
    </w:p>
    <w:p w14:paraId="65FEC932" w14:textId="3C9D6CAB" w:rsidR="00021CB5" w:rsidRDefault="00021CB5">
      <w:pPr>
        <w:pStyle w:val="BodyText"/>
        <w:numPr>
          <w:ilvl w:val="0"/>
          <w:numId w:val="25"/>
        </w:numPr>
        <w:spacing w:line="276" w:lineRule="auto"/>
        <w:ind w:right="20"/>
        <w:jc w:val="both"/>
        <w:rPr>
          <w:sz w:val="24"/>
          <w:szCs w:val="24"/>
        </w:rPr>
      </w:pPr>
      <w:r w:rsidRPr="00727FDE">
        <w:rPr>
          <w:sz w:val="24"/>
          <w:szCs w:val="24"/>
          <w:u w:val="single"/>
        </w:rPr>
        <w:t>Frontend:</w:t>
      </w:r>
      <w:r>
        <w:rPr>
          <w:sz w:val="24"/>
          <w:szCs w:val="24"/>
        </w:rPr>
        <w:t xml:space="preserve"> HTML5, </w:t>
      </w:r>
      <w:r w:rsidR="00727FDE">
        <w:rPr>
          <w:sz w:val="24"/>
          <w:szCs w:val="24"/>
        </w:rPr>
        <w:t xml:space="preserve">CSS, JavaScript, React, </w:t>
      </w:r>
      <w:r w:rsidR="00570A0B">
        <w:rPr>
          <w:sz w:val="24"/>
          <w:szCs w:val="24"/>
        </w:rPr>
        <w:t xml:space="preserve">Node.js, </w:t>
      </w:r>
      <w:r w:rsidR="00727FDE">
        <w:rPr>
          <w:sz w:val="24"/>
          <w:szCs w:val="24"/>
        </w:rPr>
        <w:t>Chart.js</w:t>
      </w:r>
      <w:r w:rsidR="00617FE4">
        <w:rPr>
          <w:sz w:val="24"/>
          <w:szCs w:val="24"/>
        </w:rPr>
        <w:t>, Vite</w:t>
      </w:r>
    </w:p>
    <w:p w14:paraId="1A77B232" w14:textId="5409C85F" w:rsidR="00727FDE" w:rsidRPr="00617FE4" w:rsidRDefault="00727FDE">
      <w:pPr>
        <w:pStyle w:val="BodyText"/>
        <w:numPr>
          <w:ilvl w:val="0"/>
          <w:numId w:val="25"/>
        </w:numPr>
        <w:spacing w:line="276" w:lineRule="auto"/>
        <w:ind w:right="20"/>
        <w:jc w:val="both"/>
        <w:rPr>
          <w:sz w:val="24"/>
          <w:szCs w:val="24"/>
          <w:u w:val="single"/>
        </w:rPr>
      </w:pPr>
      <w:r w:rsidRPr="00727FDE">
        <w:rPr>
          <w:sz w:val="24"/>
          <w:szCs w:val="24"/>
          <w:u w:val="single"/>
        </w:rPr>
        <w:t>Backend:</w:t>
      </w:r>
      <w:r w:rsidRPr="00727FDE">
        <w:rPr>
          <w:sz w:val="24"/>
          <w:szCs w:val="24"/>
        </w:rPr>
        <w:t xml:space="preserve"> </w:t>
      </w:r>
      <w:r>
        <w:rPr>
          <w:sz w:val="24"/>
          <w:szCs w:val="24"/>
        </w:rPr>
        <w:t>Python 3.13+</w:t>
      </w:r>
      <w:r w:rsidR="00617FE4">
        <w:rPr>
          <w:sz w:val="24"/>
          <w:szCs w:val="24"/>
        </w:rPr>
        <w:t>, Flask</w:t>
      </w:r>
    </w:p>
    <w:p w14:paraId="58AA8EBF" w14:textId="037D130B" w:rsidR="00617FE4" w:rsidRPr="00617FE4" w:rsidRDefault="00617FE4">
      <w:pPr>
        <w:pStyle w:val="BodyText"/>
        <w:numPr>
          <w:ilvl w:val="0"/>
          <w:numId w:val="25"/>
        </w:numPr>
        <w:spacing w:line="276" w:lineRule="auto"/>
        <w:ind w:right="20"/>
        <w:jc w:val="both"/>
        <w:rPr>
          <w:sz w:val="24"/>
          <w:szCs w:val="24"/>
          <w:u w:val="single"/>
        </w:rPr>
      </w:pPr>
      <w:r>
        <w:rPr>
          <w:sz w:val="24"/>
          <w:szCs w:val="24"/>
          <w:u w:val="single"/>
        </w:rPr>
        <w:t>Machine-Learning:</w:t>
      </w:r>
      <w:r>
        <w:rPr>
          <w:sz w:val="24"/>
          <w:szCs w:val="24"/>
        </w:rPr>
        <w:t xml:space="preserve"> </w:t>
      </w:r>
      <w:proofErr w:type="spellStart"/>
      <w:r>
        <w:rPr>
          <w:sz w:val="24"/>
          <w:szCs w:val="24"/>
        </w:rPr>
        <w:t>LightGBM</w:t>
      </w:r>
      <w:proofErr w:type="spellEnd"/>
      <w:r>
        <w:rPr>
          <w:sz w:val="24"/>
          <w:szCs w:val="24"/>
        </w:rPr>
        <w:t>, Pandas, Scikit-</w:t>
      </w:r>
      <w:proofErr w:type="gramStart"/>
      <w:r>
        <w:rPr>
          <w:sz w:val="24"/>
          <w:szCs w:val="24"/>
        </w:rPr>
        <w:t>learn</w:t>
      </w:r>
      <w:proofErr w:type="gramEnd"/>
      <w:r>
        <w:rPr>
          <w:sz w:val="24"/>
          <w:szCs w:val="24"/>
        </w:rPr>
        <w:t xml:space="preserve"> API, NumPy</w:t>
      </w:r>
    </w:p>
    <w:p w14:paraId="299302A5" w14:textId="089BC638" w:rsidR="00617FE4" w:rsidRDefault="00617FE4">
      <w:pPr>
        <w:pStyle w:val="BodyText"/>
        <w:numPr>
          <w:ilvl w:val="0"/>
          <w:numId w:val="25"/>
        </w:numPr>
        <w:spacing w:line="276" w:lineRule="auto"/>
        <w:ind w:right="20"/>
        <w:jc w:val="both"/>
        <w:rPr>
          <w:sz w:val="24"/>
          <w:szCs w:val="24"/>
          <w:u w:val="single"/>
        </w:rPr>
      </w:pPr>
      <w:r>
        <w:rPr>
          <w:sz w:val="24"/>
          <w:szCs w:val="24"/>
          <w:u w:val="single"/>
        </w:rPr>
        <w:t>Persistence:</w:t>
      </w:r>
      <w:r>
        <w:rPr>
          <w:sz w:val="24"/>
          <w:szCs w:val="24"/>
        </w:rPr>
        <w:t xml:space="preserve"> CSV files and serialized model artifacts (.</w:t>
      </w:r>
      <w:proofErr w:type="spellStart"/>
      <w:r>
        <w:rPr>
          <w:sz w:val="24"/>
          <w:szCs w:val="24"/>
        </w:rPr>
        <w:t>pkl</w:t>
      </w:r>
      <w:proofErr w:type="spellEnd"/>
      <w:r>
        <w:rPr>
          <w:sz w:val="24"/>
          <w:szCs w:val="24"/>
        </w:rPr>
        <w:t>)</w:t>
      </w:r>
    </w:p>
    <w:p w14:paraId="1EDCEAAB" w14:textId="7A1D4694" w:rsidR="00617FE4" w:rsidRPr="00727FDE" w:rsidRDefault="00617FE4">
      <w:pPr>
        <w:pStyle w:val="BodyText"/>
        <w:numPr>
          <w:ilvl w:val="0"/>
          <w:numId w:val="25"/>
        </w:numPr>
        <w:spacing w:after="240" w:line="276" w:lineRule="auto"/>
        <w:ind w:right="20"/>
        <w:jc w:val="both"/>
        <w:rPr>
          <w:sz w:val="24"/>
          <w:szCs w:val="24"/>
          <w:u w:val="single"/>
        </w:rPr>
      </w:pPr>
      <w:r>
        <w:rPr>
          <w:sz w:val="24"/>
          <w:szCs w:val="24"/>
          <w:u w:val="single"/>
        </w:rPr>
        <w:t>Version Control:</w:t>
      </w:r>
      <w:r>
        <w:rPr>
          <w:sz w:val="24"/>
          <w:szCs w:val="24"/>
        </w:rPr>
        <w:t xml:space="preserve"> GitHub</w:t>
      </w:r>
    </w:p>
    <w:p w14:paraId="0630AD33" w14:textId="219D19F7" w:rsidR="00021CB5" w:rsidRPr="00021CB5" w:rsidRDefault="00021CB5" w:rsidP="00021CB5">
      <w:pPr>
        <w:pStyle w:val="BodyText"/>
        <w:spacing w:after="240" w:line="276" w:lineRule="auto"/>
        <w:ind w:left="0" w:right="20" w:firstLine="0"/>
        <w:jc w:val="both"/>
        <w:rPr>
          <w:sz w:val="24"/>
          <w:szCs w:val="24"/>
          <w:u w:val="single"/>
        </w:rPr>
      </w:pPr>
      <w:r>
        <w:rPr>
          <w:sz w:val="24"/>
          <w:szCs w:val="24"/>
          <w:u w:val="single"/>
        </w:rPr>
        <w:t>Hardware Requirements</w:t>
      </w:r>
      <w:r w:rsidRPr="00021CB5">
        <w:rPr>
          <w:sz w:val="24"/>
          <w:szCs w:val="24"/>
          <w:u w:val="single"/>
        </w:rPr>
        <w:t>:</w:t>
      </w:r>
    </w:p>
    <w:p w14:paraId="4D8CE1D3" w14:textId="46584E9B" w:rsidR="00FA5D34" w:rsidRPr="00FA5D34" w:rsidRDefault="00FA5D34">
      <w:pPr>
        <w:pStyle w:val="BodyText"/>
        <w:numPr>
          <w:ilvl w:val="0"/>
          <w:numId w:val="25"/>
        </w:numPr>
        <w:spacing w:line="276" w:lineRule="auto"/>
        <w:ind w:right="20"/>
        <w:jc w:val="both"/>
        <w:rPr>
          <w:sz w:val="24"/>
          <w:szCs w:val="24"/>
        </w:rPr>
      </w:pPr>
      <w:r w:rsidRPr="00FA5D34">
        <w:rPr>
          <w:sz w:val="24"/>
          <w:szCs w:val="24"/>
        </w:rPr>
        <w:t>Dual-core CPU or better</w:t>
      </w:r>
    </w:p>
    <w:p w14:paraId="72A6533D" w14:textId="2CA7453B" w:rsidR="00FA5D34" w:rsidRPr="00FA5D34" w:rsidRDefault="00FA5D34">
      <w:pPr>
        <w:pStyle w:val="BodyText"/>
        <w:numPr>
          <w:ilvl w:val="0"/>
          <w:numId w:val="25"/>
        </w:numPr>
        <w:spacing w:line="276" w:lineRule="auto"/>
        <w:ind w:right="20"/>
        <w:jc w:val="both"/>
        <w:rPr>
          <w:sz w:val="24"/>
          <w:szCs w:val="24"/>
        </w:rPr>
      </w:pPr>
      <w:r w:rsidRPr="00FA5D34">
        <w:rPr>
          <w:sz w:val="24"/>
          <w:szCs w:val="24"/>
        </w:rPr>
        <w:t>8 GB RAM minimum</w:t>
      </w:r>
    </w:p>
    <w:p w14:paraId="2F2C3B25" w14:textId="6EEA4467" w:rsidR="00FA5D34" w:rsidRPr="00FA5D34" w:rsidRDefault="00FA5D34">
      <w:pPr>
        <w:pStyle w:val="BodyText"/>
        <w:numPr>
          <w:ilvl w:val="0"/>
          <w:numId w:val="25"/>
        </w:numPr>
        <w:spacing w:line="276" w:lineRule="auto"/>
        <w:ind w:right="20"/>
        <w:jc w:val="both"/>
        <w:rPr>
          <w:sz w:val="24"/>
          <w:szCs w:val="24"/>
        </w:rPr>
      </w:pPr>
      <w:r w:rsidRPr="00FA5D34">
        <w:rPr>
          <w:sz w:val="24"/>
          <w:szCs w:val="24"/>
        </w:rPr>
        <w:t>≥ 100 GB available storage</w:t>
      </w:r>
    </w:p>
    <w:p w14:paraId="6E64D290" w14:textId="738E7EB1" w:rsidR="00FA5D34" w:rsidRPr="00FA5D34" w:rsidRDefault="00FA5D34">
      <w:pPr>
        <w:pStyle w:val="BodyText"/>
        <w:numPr>
          <w:ilvl w:val="0"/>
          <w:numId w:val="25"/>
        </w:numPr>
        <w:spacing w:after="240" w:line="276" w:lineRule="auto"/>
        <w:ind w:right="20"/>
        <w:jc w:val="both"/>
        <w:rPr>
          <w:sz w:val="24"/>
          <w:szCs w:val="24"/>
        </w:rPr>
      </w:pPr>
      <w:r w:rsidRPr="00FA5D34">
        <w:rPr>
          <w:sz w:val="24"/>
          <w:szCs w:val="24"/>
        </w:rPr>
        <w:t>Internet access</w:t>
      </w:r>
    </w:p>
    <w:p w14:paraId="4FACF199" w14:textId="77777777" w:rsidR="00617FE4" w:rsidRDefault="00617FE4" w:rsidP="00132743">
      <w:pPr>
        <w:pStyle w:val="BodyText"/>
        <w:spacing w:line="276" w:lineRule="auto"/>
        <w:ind w:left="0" w:right="20" w:firstLine="0"/>
        <w:jc w:val="both"/>
        <w:rPr>
          <w:sz w:val="24"/>
          <w:szCs w:val="24"/>
        </w:rPr>
      </w:pPr>
    </w:p>
    <w:p w14:paraId="07A6865D" w14:textId="61A6A84F" w:rsidR="006B7E45" w:rsidRPr="008B098B" w:rsidRDefault="006B7E45" w:rsidP="006B7E45">
      <w:pPr>
        <w:spacing w:after="240" w:line="276" w:lineRule="auto"/>
        <w:jc w:val="both"/>
        <w:rPr>
          <w:sz w:val="24"/>
          <w:szCs w:val="24"/>
          <w:u w:val="single"/>
        </w:rPr>
      </w:pPr>
      <w:r>
        <w:rPr>
          <w:sz w:val="24"/>
          <w:szCs w:val="24"/>
          <w:u w:val="single"/>
        </w:rPr>
        <w:t>RATIONALE FOR ARCHITECTURAL STYLE &amp; MODEL</w:t>
      </w:r>
    </w:p>
    <w:p w14:paraId="1A7D644C" w14:textId="60EE9876" w:rsidR="006B7E45" w:rsidRDefault="006B7E45" w:rsidP="00C41F3F">
      <w:pPr>
        <w:pStyle w:val="BodyText"/>
        <w:spacing w:line="276" w:lineRule="auto"/>
        <w:ind w:left="0" w:right="20" w:firstLine="0"/>
        <w:jc w:val="both"/>
        <w:rPr>
          <w:sz w:val="24"/>
          <w:szCs w:val="24"/>
        </w:rPr>
      </w:pPr>
      <w:r>
        <w:rPr>
          <w:sz w:val="24"/>
          <w:szCs w:val="24"/>
        </w:rPr>
        <w:t>The architectur</w:t>
      </w:r>
      <w:r w:rsidR="00570B8E">
        <w:rPr>
          <w:sz w:val="24"/>
          <w:szCs w:val="24"/>
        </w:rPr>
        <w:t>al styles and models</w:t>
      </w:r>
      <w:r>
        <w:rPr>
          <w:sz w:val="24"/>
          <w:szCs w:val="24"/>
        </w:rPr>
        <w:t xml:space="preserve"> w</w:t>
      </w:r>
      <w:r w:rsidR="00570B8E">
        <w:rPr>
          <w:sz w:val="24"/>
          <w:szCs w:val="24"/>
        </w:rPr>
        <w:t>ere</w:t>
      </w:r>
      <w:r>
        <w:rPr>
          <w:sz w:val="24"/>
          <w:szCs w:val="24"/>
        </w:rPr>
        <w:t xml:space="preserve"> </w:t>
      </w:r>
      <w:r w:rsidR="00C41F3F">
        <w:rPr>
          <w:sz w:val="24"/>
          <w:szCs w:val="24"/>
        </w:rPr>
        <w:t xml:space="preserve">selected to support modularity, maintainability, simplicity, portability, and traceability. </w:t>
      </w:r>
    </w:p>
    <w:p w14:paraId="355E8F26" w14:textId="2925C784" w:rsidR="006B7E45" w:rsidRDefault="00C41F3F">
      <w:pPr>
        <w:pStyle w:val="BodyText"/>
        <w:numPr>
          <w:ilvl w:val="0"/>
          <w:numId w:val="26"/>
        </w:numPr>
        <w:spacing w:line="276" w:lineRule="auto"/>
        <w:ind w:right="20"/>
        <w:jc w:val="both"/>
        <w:rPr>
          <w:sz w:val="24"/>
          <w:szCs w:val="24"/>
        </w:rPr>
      </w:pPr>
      <w:r w:rsidRPr="00C41F3F">
        <w:rPr>
          <w:sz w:val="24"/>
          <w:szCs w:val="24"/>
          <w:u w:val="single"/>
        </w:rPr>
        <w:t>Modularity:</w:t>
      </w:r>
      <w:r>
        <w:rPr>
          <w:sz w:val="24"/>
          <w:szCs w:val="24"/>
        </w:rPr>
        <w:t xml:space="preserve"> The layered client-server model ensures a clean separation between user interface, application logic, and data management.</w:t>
      </w:r>
    </w:p>
    <w:p w14:paraId="75444A2C" w14:textId="65E6F81E" w:rsidR="00C41F3F" w:rsidRDefault="00C41F3F">
      <w:pPr>
        <w:pStyle w:val="BodyText"/>
        <w:numPr>
          <w:ilvl w:val="0"/>
          <w:numId w:val="26"/>
        </w:numPr>
        <w:spacing w:line="276" w:lineRule="auto"/>
        <w:ind w:right="20"/>
        <w:jc w:val="both"/>
        <w:rPr>
          <w:sz w:val="24"/>
          <w:szCs w:val="24"/>
        </w:rPr>
      </w:pPr>
      <w:r>
        <w:rPr>
          <w:sz w:val="24"/>
          <w:szCs w:val="24"/>
          <w:u w:val="single"/>
        </w:rPr>
        <w:lastRenderedPageBreak/>
        <w:t>Simplicity &amp; Feasibility:</w:t>
      </w:r>
      <w:r w:rsidRPr="00C41F3F">
        <w:rPr>
          <w:sz w:val="24"/>
          <w:szCs w:val="24"/>
        </w:rPr>
        <w:t xml:space="preserve"> </w:t>
      </w:r>
      <w:r>
        <w:rPr>
          <w:sz w:val="24"/>
          <w:szCs w:val="24"/>
        </w:rPr>
        <w:t>Lightweight frameworks and models provide structured templates for complex data science and software engineering principles within the time and resource constraints.</w:t>
      </w:r>
    </w:p>
    <w:p w14:paraId="14B68836" w14:textId="4F1F651E" w:rsidR="00C41F3F" w:rsidRDefault="00C41F3F">
      <w:pPr>
        <w:pStyle w:val="BodyText"/>
        <w:numPr>
          <w:ilvl w:val="0"/>
          <w:numId w:val="26"/>
        </w:numPr>
        <w:spacing w:line="276" w:lineRule="auto"/>
        <w:ind w:right="20"/>
        <w:jc w:val="both"/>
        <w:rPr>
          <w:sz w:val="24"/>
          <w:szCs w:val="24"/>
        </w:rPr>
      </w:pPr>
      <w:r>
        <w:rPr>
          <w:sz w:val="24"/>
          <w:szCs w:val="24"/>
          <w:u w:val="single"/>
        </w:rPr>
        <w:t>Scalability &amp; Portability</w:t>
      </w:r>
      <w:r w:rsidR="00AA57C6">
        <w:rPr>
          <w:sz w:val="24"/>
          <w:szCs w:val="24"/>
          <w:u w:val="single"/>
        </w:rPr>
        <w:t>:</w:t>
      </w:r>
      <w:r w:rsidR="00AA57C6" w:rsidRPr="00AA57C6">
        <w:rPr>
          <w:sz w:val="24"/>
          <w:szCs w:val="24"/>
        </w:rPr>
        <w:t xml:space="preserve"> </w:t>
      </w:r>
      <w:r w:rsidR="00AA57C6">
        <w:rPr>
          <w:sz w:val="24"/>
          <w:szCs w:val="24"/>
        </w:rPr>
        <w:t>The architecture remains extensible to cloud environments, ensuring future scalability for handling larger datasets or multi-county inference without major refactoring efforts.</w:t>
      </w:r>
    </w:p>
    <w:p w14:paraId="2E07CEF3" w14:textId="0176C7B3" w:rsidR="00AA57C6" w:rsidRDefault="00AA57C6">
      <w:pPr>
        <w:pStyle w:val="BodyText"/>
        <w:numPr>
          <w:ilvl w:val="0"/>
          <w:numId w:val="26"/>
        </w:numPr>
        <w:spacing w:after="240" w:line="276" w:lineRule="auto"/>
        <w:ind w:right="20"/>
        <w:jc w:val="both"/>
        <w:rPr>
          <w:sz w:val="24"/>
          <w:szCs w:val="24"/>
        </w:rPr>
      </w:pPr>
      <w:r>
        <w:rPr>
          <w:sz w:val="24"/>
          <w:szCs w:val="24"/>
          <w:u w:val="single"/>
        </w:rPr>
        <w:t>Traceability &amp; Maintainability:</w:t>
      </w:r>
      <w:r w:rsidRPr="00AA57C6">
        <w:rPr>
          <w:sz w:val="24"/>
          <w:szCs w:val="24"/>
        </w:rPr>
        <w:t xml:space="preserve"> </w:t>
      </w:r>
      <w:r>
        <w:rPr>
          <w:sz w:val="24"/>
          <w:szCs w:val="24"/>
        </w:rPr>
        <w:t xml:space="preserve">Each subsystem </w:t>
      </w:r>
      <w:r w:rsidR="00D42137">
        <w:rPr>
          <w:sz w:val="24"/>
          <w:szCs w:val="24"/>
        </w:rPr>
        <w:t>directly supports specific functional or non-functional requirements, enabling clear traceability mappings and supporting</w:t>
      </w:r>
      <w:r w:rsidR="002B5125">
        <w:rPr>
          <w:sz w:val="24"/>
          <w:szCs w:val="24"/>
        </w:rPr>
        <w:t xml:space="preserve"> </w:t>
      </w:r>
      <w:r w:rsidR="00D42137">
        <w:rPr>
          <w:sz w:val="24"/>
          <w:szCs w:val="24"/>
        </w:rPr>
        <w:t xml:space="preserve">ISO-compliant </w:t>
      </w:r>
      <w:r w:rsidR="002B5125">
        <w:rPr>
          <w:sz w:val="24"/>
          <w:szCs w:val="24"/>
        </w:rPr>
        <w:t>quality assurance evaluations</w:t>
      </w:r>
      <w:r w:rsidR="00D42137">
        <w:rPr>
          <w:sz w:val="24"/>
          <w:szCs w:val="24"/>
        </w:rPr>
        <w:t>.</w:t>
      </w:r>
    </w:p>
    <w:p w14:paraId="7455580B" w14:textId="5685A3CD" w:rsidR="00132743" w:rsidRDefault="00570B8E" w:rsidP="00897040">
      <w:pPr>
        <w:pStyle w:val="BodyText"/>
        <w:spacing w:after="240" w:line="276" w:lineRule="auto"/>
        <w:ind w:left="0" w:right="20" w:firstLine="0"/>
        <w:jc w:val="both"/>
        <w:rPr>
          <w:sz w:val="24"/>
          <w:szCs w:val="24"/>
        </w:rPr>
      </w:pPr>
      <w:r>
        <w:rPr>
          <w:sz w:val="24"/>
          <w:szCs w:val="24"/>
        </w:rPr>
        <w:t xml:space="preserve">This architecture enables CLAP to provide real-time predictions, structured data management, and an accessible interface </w:t>
      </w:r>
      <w:r w:rsidR="00C02E04">
        <w:rPr>
          <w:sz w:val="24"/>
          <w:szCs w:val="24"/>
        </w:rPr>
        <w:t>by balancing complexity, flexibility, and performance.</w:t>
      </w:r>
    </w:p>
    <w:p w14:paraId="1076186B" w14:textId="1AB1C265" w:rsidR="00897040" w:rsidRPr="00021CB5" w:rsidRDefault="00897040" w:rsidP="00897040">
      <w:pPr>
        <w:pStyle w:val="BodyText"/>
        <w:spacing w:after="240" w:line="276" w:lineRule="auto"/>
        <w:ind w:left="0" w:right="20" w:firstLine="0"/>
        <w:jc w:val="both"/>
        <w:rPr>
          <w:sz w:val="24"/>
          <w:szCs w:val="24"/>
          <w:u w:val="single"/>
        </w:rPr>
      </w:pPr>
      <w:r>
        <w:rPr>
          <w:sz w:val="24"/>
          <w:szCs w:val="24"/>
          <w:u w:val="single"/>
        </w:rPr>
        <w:t>Key Architectural Decisions</w:t>
      </w:r>
      <w:r w:rsidRPr="00021CB5">
        <w:rPr>
          <w:sz w:val="24"/>
          <w:szCs w:val="24"/>
          <w:u w:val="single"/>
        </w:rPr>
        <w:t>:</w:t>
      </w:r>
    </w:p>
    <w:p w14:paraId="26A93933" w14:textId="3D26895A" w:rsidR="00897040" w:rsidRPr="007768BF" w:rsidRDefault="00897040" w:rsidP="004936D7">
      <w:pPr>
        <w:spacing w:before="240" w:line="276" w:lineRule="auto"/>
        <w:jc w:val="center"/>
        <w:rPr>
          <w:b/>
          <w:bCs/>
          <w:sz w:val="24"/>
          <w:szCs w:val="24"/>
        </w:rPr>
      </w:pPr>
      <w:r>
        <w:rPr>
          <w:b/>
          <w:bCs/>
          <w:sz w:val="24"/>
          <w:szCs w:val="24"/>
        </w:rPr>
        <w:t>Table</w:t>
      </w:r>
      <w:r w:rsidRPr="001F6385">
        <w:rPr>
          <w:b/>
          <w:bCs/>
          <w:sz w:val="24"/>
          <w:szCs w:val="24"/>
        </w:rPr>
        <w:t xml:space="preserve"> </w:t>
      </w:r>
      <w:r w:rsidR="0063525E">
        <w:rPr>
          <w:b/>
          <w:bCs/>
          <w:sz w:val="24"/>
          <w:szCs w:val="24"/>
        </w:rPr>
        <w:t>4</w:t>
      </w:r>
      <w:r w:rsidRPr="001F6385">
        <w:rPr>
          <w:b/>
          <w:bCs/>
          <w:sz w:val="24"/>
          <w:szCs w:val="24"/>
        </w:rPr>
        <w:t>.</w:t>
      </w:r>
      <w:r w:rsidR="0063525E">
        <w:rPr>
          <w:b/>
          <w:bCs/>
          <w:sz w:val="24"/>
          <w:szCs w:val="24"/>
        </w:rPr>
        <w:t>2</w:t>
      </w:r>
      <w:r w:rsidRPr="001F6385">
        <w:rPr>
          <w:b/>
          <w:bCs/>
          <w:sz w:val="24"/>
          <w:szCs w:val="24"/>
        </w:rPr>
        <w:t xml:space="preserve"> </w:t>
      </w:r>
      <w:r>
        <w:rPr>
          <w:b/>
          <w:bCs/>
          <w:sz w:val="24"/>
          <w:szCs w:val="24"/>
        </w:rPr>
        <w:t>–</w:t>
      </w:r>
      <w:r w:rsidRPr="001F6385">
        <w:rPr>
          <w:b/>
          <w:bCs/>
          <w:sz w:val="24"/>
          <w:szCs w:val="24"/>
        </w:rPr>
        <w:t xml:space="preserve"> </w:t>
      </w:r>
      <w:r>
        <w:rPr>
          <w:b/>
          <w:bCs/>
          <w:sz w:val="24"/>
          <w:szCs w:val="24"/>
        </w:rPr>
        <w:t>Key Architectural Decisions</w:t>
      </w:r>
    </w:p>
    <w:tbl>
      <w:tblPr>
        <w:tblStyle w:val="TableGrid"/>
        <w:tblW w:w="0" w:type="auto"/>
        <w:jc w:val="center"/>
        <w:tblLook w:val="04A0" w:firstRow="1" w:lastRow="0" w:firstColumn="1" w:lastColumn="0" w:noHBand="0" w:noVBand="1"/>
      </w:tblPr>
      <w:tblGrid>
        <w:gridCol w:w="1598"/>
        <w:gridCol w:w="1403"/>
        <w:gridCol w:w="1283"/>
        <w:gridCol w:w="1354"/>
        <w:gridCol w:w="2420"/>
        <w:gridCol w:w="1292"/>
      </w:tblGrid>
      <w:tr w:rsidR="00CA191E" w14:paraId="6F4B9C34" w14:textId="77777777" w:rsidTr="0065329D">
        <w:trPr>
          <w:jc w:val="center"/>
        </w:trPr>
        <w:tc>
          <w:tcPr>
            <w:tcW w:w="1305" w:type="dxa"/>
            <w:vAlign w:val="center"/>
          </w:tcPr>
          <w:p w14:paraId="45042B80" w14:textId="4F6E4287" w:rsidR="00897040" w:rsidRPr="00CA191E" w:rsidRDefault="00CA191E" w:rsidP="007841FF">
            <w:pPr>
              <w:spacing w:before="240" w:after="240" w:line="276" w:lineRule="auto"/>
              <w:jc w:val="center"/>
              <w:rPr>
                <w:b/>
                <w:bCs/>
                <w:sz w:val="24"/>
                <w:szCs w:val="24"/>
              </w:rPr>
            </w:pPr>
            <w:r w:rsidRPr="00CA191E">
              <w:rPr>
                <w:b/>
                <w:bCs/>
                <w:sz w:val="24"/>
                <w:szCs w:val="24"/>
              </w:rPr>
              <w:t>Architectural Decision ID:</w:t>
            </w:r>
          </w:p>
        </w:tc>
        <w:tc>
          <w:tcPr>
            <w:tcW w:w="1231" w:type="dxa"/>
            <w:vAlign w:val="center"/>
          </w:tcPr>
          <w:p w14:paraId="4C059C66" w14:textId="07A6F0FB" w:rsidR="00897040" w:rsidRPr="00CA191E" w:rsidRDefault="00CA191E" w:rsidP="007841FF">
            <w:pPr>
              <w:spacing w:before="240" w:after="240" w:line="276" w:lineRule="auto"/>
              <w:jc w:val="center"/>
              <w:rPr>
                <w:b/>
                <w:bCs/>
                <w:sz w:val="24"/>
                <w:szCs w:val="24"/>
              </w:rPr>
            </w:pPr>
            <w:r>
              <w:rPr>
                <w:b/>
                <w:bCs/>
                <w:sz w:val="24"/>
                <w:szCs w:val="24"/>
              </w:rPr>
              <w:t>Topic</w:t>
            </w:r>
            <w:r w:rsidR="00897040" w:rsidRPr="00CA191E">
              <w:rPr>
                <w:b/>
                <w:bCs/>
                <w:sz w:val="24"/>
                <w:szCs w:val="24"/>
              </w:rPr>
              <w:t>:</w:t>
            </w:r>
          </w:p>
        </w:tc>
        <w:tc>
          <w:tcPr>
            <w:tcW w:w="1280" w:type="dxa"/>
            <w:vAlign w:val="center"/>
          </w:tcPr>
          <w:p w14:paraId="0E4DD92A" w14:textId="11C7A7F4" w:rsidR="00897040" w:rsidRPr="00CA191E" w:rsidRDefault="00CA191E" w:rsidP="007841FF">
            <w:pPr>
              <w:spacing w:before="240" w:after="240" w:line="276" w:lineRule="auto"/>
              <w:jc w:val="center"/>
              <w:rPr>
                <w:b/>
                <w:bCs/>
                <w:sz w:val="24"/>
                <w:szCs w:val="24"/>
              </w:rPr>
            </w:pPr>
            <w:r>
              <w:rPr>
                <w:b/>
                <w:bCs/>
                <w:sz w:val="24"/>
                <w:szCs w:val="24"/>
              </w:rPr>
              <w:t>Options</w:t>
            </w:r>
            <w:r w:rsidR="00897040" w:rsidRPr="00CA191E">
              <w:rPr>
                <w:b/>
                <w:bCs/>
                <w:sz w:val="24"/>
                <w:szCs w:val="24"/>
              </w:rPr>
              <w:t>:</w:t>
            </w:r>
          </w:p>
        </w:tc>
        <w:tc>
          <w:tcPr>
            <w:tcW w:w="1378" w:type="dxa"/>
            <w:vAlign w:val="center"/>
          </w:tcPr>
          <w:p w14:paraId="5B90C725" w14:textId="10AF9560" w:rsidR="00897040" w:rsidRPr="00CA191E" w:rsidRDefault="00CA191E" w:rsidP="007841FF">
            <w:pPr>
              <w:spacing w:before="240" w:after="240" w:line="276" w:lineRule="auto"/>
              <w:jc w:val="center"/>
              <w:rPr>
                <w:b/>
                <w:bCs/>
                <w:sz w:val="24"/>
                <w:szCs w:val="24"/>
              </w:rPr>
            </w:pPr>
            <w:r>
              <w:rPr>
                <w:b/>
                <w:bCs/>
                <w:sz w:val="24"/>
                <w:szCs w:val="24"/>
              </w:rPr>
              <w:t>Decision</w:t>
            </w:r>
            <w:r w:rsidR="00897040" w:rsidRPr="00CA191E">
              <w:rPr>
                <w:b/>
                <w:bCs/>
                <w:sz w:val="24"/>
                <w:szCs w:val="24"/>
              </w:rPr>
              <w:t>:</w:t>
            </w:r>
          </w:p>
        </w:tc>
        <w:tc>
          <w:tcPr>
            <w:tcW w:w="2706" w:type="dxa"/>
            <w:vAlign w:val="center"/>
          </w:tcPr>
          <w:p w14:paraId="5C34BAB2" w14:textId="469AEB43" w:rsidR="00897040" w:rsidRPr="00CA191E" w:rsidRDefault="00CA191E" w:rsidP="007841FF">
            <w:pPr>
              <w:spacing w:before="240" w:after="240" w:line="276" w:lineRule="auto"/>
              <w:jc w:val="center"/>
              <w:rPr>
                <w:b/>
                <w:bCs/>
                <w:sz w:val="24"/>
                <w:szCs w:val="24"/>
              </w:rPr>
            </w:pPr>
            <w:r>
              <w:rPr>
                <w:b/>
                <w:bCs/>
                <w:sz w:val="24"/>
                <w:szCs w:val="24"/>
              </w:rPr>
              <w:t>Rationale</w:t>
            </w:r>
            <w:r w:rsidR="00897040" w:rsidRPr="00CA191E">
              <w:rPr>
                <w:b/>
                <w:bCs/>
                <w:sz w:val="24"/>
                <w:szCs w:val="24"/>
              </w:rPr>
              <w:t>:</w:t>
            </w:r>
          </w:p>
        </w:tc>
        <w:tc>
          <w:tcPr>
            <w:tcW w:w="1450" w:type="dxa"/>
            <w:vAlign w:val="center"/>
          </w:tcPr>
          <w:p w14:paraId="6DEB19D9" w14:textId="444A62D9" w:rsidR="00897040" w:rsidRPr="00CA191E" w:rsidRDefault="00CA191E" w:rsidP="007841FF">
            <w:pPr>
              <w:spacing w:before="240" w:after="240" w:line="276" w:lineRule="auto"/>
              <w:jc w:val="center"/>
              <w:rPr>
                <w:b/>
                <w:bCs/>
                <w:sz w:val="24"/>
                <w:szCs w:val="24"/>
              </w:rPr>
            </w:pPr>
            <w:proofErr w:type="spellStart"/>
            <w:r>
              <w:rPr>
                <w:b/>
                <w:bCs/>
                <w:sz w:val="24"/>
                <w:szCs w:val="24"/>
              </w:rPr>
              <w:t>Reqs</w:t>
            </w:r>
            <w:proofErr w:type="spellEnd"/>
            <w:r w:rsidR="00897040" w:rsidRPr="00CA191E">
              <w:rPr>
                <w:b/>
                <w:bCs/>
                <w:sz w:val="24"/>
                <w:szCs w:val="24"/>
              </w:rPr>
              <w:t>:</w:t>
            </w:r>
          </w:p>
        </w:tc>
      </w:tr>
      <w:tr w:rsidR="00CA191E" w14:paraId="0E5970D3" w14:textId="77777777" w:rsidTr="0065329D">
        <w:trPr>
          <w:jc w:val="center"/>
        </w:trPr>
        <w:tc>
          <w:tcPr>
            <w:tcW w:w="1305" w:type="dxa"/>
            <w:vAlign w:val="center"/>
          </w:tcPr>
          <w:p w14:paraId="42B47931" w14:textId="77777777" w:rsidR="00897040" w:rsidRPr="00897040" w:rsidRDefault="00897040" w:rsidP="00897040">
            <w:pPr>
              <w:jc w:val="center"/>
              <w:rPr>
                <w:sz w:val="24"/>
                <w:szCs w:val="24"/>
              </w:rPr>
            </w:pPr>
            <w:r w:rsidRPr="00897040">
              <w:rPr>
                <w:sz w:val="24"/>
                <w:szCs w:val="24"/>
              </w:rPr>
              <w:t>AD-1</w:t>
            </w:r>
          </w:p>
        </w:tc>
        <w:tc>
          <w:tcPr>
            <w:tcW w:w="1231" w:type="dxa"/>
            <w:vAlign w:val="center"/>
          </w:tcPr>
          <w:p w14:paraId="209A21D9" w14:textId="77777777" w:rsidR="00897040" w:rsidRPr="00897040" w:rsidRDefault="00897040" w:rsidP="00897040">
            <w:pPr>
              <w:jc w:val="center"/>
              <w:rPr>
                <w:sz w:val="24"/>
                <w:szCs w:val="24"/>
              </w:rPr>
            </w:pPr>
            <w:r w:rsidRPr="00897040">
              <w:rPr>
                <w:sz w:val="24"/>
                <w:szCs w:val="24"/>
              </w:rPr>
              <w:t>Backend Framework</w:t>
            </w:r>
          </w:p>
        </w:tc>
        <w:tc>
          <w:tcPr>
            <w:tcW w:w="1280" w:type="dxa"/>
            <w:vAlign w:val="center"/>
          </w:tcPr>
          <w:p w14:paraId="54113B87" w14:textId="77777777" w:rsidR="00897040" w:rsidRPr="00897040" w:rsidRDefault="00897040" w:rsidP="00897040">
            <w:pPr>
              <w:jc w:val="center"/>
              <w:rPr>
                <w:sz w:val="24"/>
                <w:szCs w:val="24"/>
              </w:rPr>
            </w:pPr>
            <w:r w:rsidRPr="00897040">
              <w:rPr>
                <w:sz w:val="24"/>
                <w:szCs w:val="24"/>
              </w:rPr>
              <w:t>Flask vs. Django</w:t>
            </w:r>
          </w:p>
        </w:tc>
        <w:tc>
          <w:tcPr>
            <w:tcW w:w="1378" w:type="dxa"/>
            <w:vAlign w:val="center"/>
          </w:tcPr>
          <w:p w14:paraId="34257EA3" w14:textId="77777777" w:rsidR="00897040" w:rsidRPr="00897040" w:rsidRDefault="00897040" w:rsidP="00897040">
            <w:pPr>
              <w:jc w:val="center"/>
              <w:rPr>
                <w:sz w:val="24"/>
                <w:szCs w:val="24"/>
              </w:rPr>
            </w:pPr>
            <w:r w:rsidRPr="00897040">
              <w:rPr>
                <w:sz w:val="24"/>
                <w:szCs w:val="24"/>
              </w:rPr>
              <w:t>Flask</w:t>
            </w:r>
          </w:p>
        </w:tc>
        <w:tc>
          <w:tcPr>
            <w:tcW w:w="2706" w:type="dxa"/>
            <w:vAlign w:val="center"/>
          </w:tcPr>
          <w:p w14:paraId="1D780FD4" w14:textId="77777777" w:rsidR="00897040" w:rsidRPr="00897040" w:rsidRDefault="00897040" w:rsidP="00897040">
            <w:pPr>
              <w:jc w:val="center"/>
              <w:rPr>
                <w:sz w:val="24"/>
                <w:szCs w:val="24"/>
              </w:rPr>
            </w:pPr>
            <w:r w:rsidRPr="00897040">
              <w:rPr>
                <w:sz w:val="24"/>
                <w:szCs w:val="24"/>
              </w:rPr>
              <w:t>Easy local deployment; sufficient for REST.</w:t>
            </w:r>
          </w:p>
        </w:tc>
        <w:tc>
          <w:tcPr>
            <w:tcW w:w="1450" w:type="dxa"/>
            <w:vAlign w:val="center"/>
          </w:tcPr>
          <w:p w14:paraId="2203FEFA" w14:textId="77777777" w:rsidR="00897040" w:rsidRPr="00897040" w:rsidRDefault="00897040" w:rsidP="00897040">
            <w:pPr>
              <w:jc w:val="center"/>
              <w:rPr>
                <w:sz w:val="24"/>
                <w:szCs w:val="24"/>
              </w:rPr>
            </w:pPr>
            <w:r w:rsidRPr="00897040">
              <w:rPr>
                <w:sz w:val="24"/>
                <w:szCs w:val="24"/>
              </w:rPr>
              <w:t xml:space="preserve">FR-1.1, FR-2.*, NFR-1.*, NFR-5.1 </w:t>
            </w:r>
          </w:p>
        </w:tc>
      </w:tr>
      <w:tr w:rsidR="00CA191E" w14:paraId="005B921B" w14:textId="77777777" w:rsidTr="0065329D">
        <w:trPr>
          <w:jc w:val="center"/>
        </w:trPr>
        <w:tc>
          <w:tcPr>
            <w:tcW w:w="1305" w:type="dxa"/>
            <w:vAlign w:val="center"/>
          </w:tcPr>
          <w:p w14:paraId="184A0461" w14:textId="77777777" w:rsidR="00897040" w:rsidRPr="00897040" w:rsidRDefault="00897040" w:rsidP="00897040">
            <w:pPr>
              <w:jc w:val="center"/>
              <w:rPr>
                <w:sz w:val="24"/>
                <w:szCs w:val="24"/>
              </w:rPr>
            </w:pPr>
            <w:r w:rsidRPr="00897040">
              <w:rPr>
                <w:sz w:val="24"/>
                <w:szCs w:val="24"/>
              </w:rPr>
              <w:t>AD-2</w:t>
            </w:r>
          </w:p>
        </w:tc>
        <w:tc>
          <w:tcPr>
            <w:tcW w:w="1231" w:type="dxa"/>
            <w:vAlign w:val="center"/>
          </w:tcPr>
          <w:p w14:paraId="6A96B9C7" w14:textId="77777777" w:rsidR="00897040" w:rsidRPr="00897040" w:rsidRDefault="00897040" w:rsidP="00897040">
            <w:pPr>
              <w:jc w:val="center"/>
              <w:rPr>
                <w:sz w:val="24"/>
                <w:szCs w:val="24"/>
              </w:rPr>
            </w:pPr>
            <w:r w:rsidRPr="00897040">
              <w:rPr>
                <w:sz w:val="24"/>
                <w:szCs w:val="24"/>
              </w:rPr>
              <w:t>Data Persistence</w:t>
            </w:r>
          </w:p>
        </w:tc>
        <w:tc>
          <w:tcPr>
            <w:tcW w:w="1280" w:type="dxa"/>
            <w:vAlign w:val="center"/>
          </w:tcPr>
          <w:p w14:paraId="3361FE81" w14:textId="77777777" w:rsidR="00897040" w:rsidRPr="00897040" w:rsidRDefault="00897040" w:rsidP="00897040">
            <w:pPr>
              <w:jc w:val="center"/>
              <w:rPr>
                <w:sz w:val="24"/>
                <w:szCs w:val="24"/>
              </w:rPr>
            </w:pPr>
            <w:r w:rsidRPr="00897040">
              <w:rPr>
                <w:sz w:val="24"/>
                <w:szCs w:val="24"/>
              </w:rPr>
              <w:t>CSV vs. MySQL</w:t>
            </w:r>
          </w:p>
        </w:tc>
        <w:tc>
          <w:tcPr>
            <w:tcW w:w="1378" w:type="dxa"/>
            <w:vAlign w:val="center"/>
          </w:tcPr>
          <w:p w14:paraId="516D7454" w14:textId="77777777" w:rsidR="00897040" w:rsidRPr="00897040" w:rsidRDefault="00897040" w:rsidP="00897040">
            <w:pPr>
              <w:jc w:val="center"/>
              <w:rPr>
                <w:sz w:val="24"/>
                <w:szCs w:val="24"/>
              </w:rPr>
            </w:pPr>
            <w:r w:rsidRPr="00897040">
              <w:rPr>
                <w:sz w:val="24"/>
                <w:szCs w:val="24"/>
              </w:rPr>
              <w:t>CSV</w:t>
            </w:r>
          </w:p>
        </w:tc>
        <w:tc>
          <w:tcPr>
            <w:tcW w:w="2706" w:type="dxa"/>
            <w:vAlign w:val="center"/>
          </w:tcPr>
          <w:p w14:paraId="6F148FB5" w14:textId="77777777" w:rsidR="00897040" w:rsidRPr="00897040" w:rsidRDefault="00897040" w:rsidP="00897040">
            <w:pPr>
              <w:jc w:val="center"/>
              <w:rPr>
                <w:sz w:val="24"/>
                <w:szCs w:val="24"/>
              </w:rPr>
            </w:pPr>
            <w:r w:rsidRPr="00897040">
              <w:rPr>
                <w:sz w:val="24"/>
                <w:szCs w:val="24"/>
              </w:rPr>
              <w:t>CSV for maximizing portability; simplest option. MySQL remains an upgrade path.</w:t>
            </w:r>
          </w:p>
        </w:tc>
        <w:tc>
          <w:tcPr>
            <w:tcW w:w="1450" w:type="dxa"/>
            <w:vAlign w:val="center"/>
          </w:tcPr>
          <w:p w14:paraId="02DA00C1" w14:textId="77777777" w:rsidR="00897040" w:rsidRPr="00897040" w:rsidRDefault="00897040" w:rsidP="00897040">
            <w:pPr>
              <w:jc w:val="center"/>
              <w:rPr>
                <w:sz w:val="24"/>
                <w:szCs w:val="24"/>
              </w:rPr>
            </w:pPr>
            <w:r w:rsidRPr="00897040">
              <w:rPr>
                <w:sz w:val="24"/>
                <w:szCs w:val="24"/>
              </w:rPr>
              <w:t>FR-2.*, NFR-1.1, NFR-5.1</w:t>
            </w:r>
          </w:p>
        </w:tc>
      </w:tr>
      <w:tr w:rsidR="00CA191E" w14:paraId="4DCB37EA" w14:textId="77777777" w:rsidTr="0065329D">
        <w:trPr>
          <w:jc w:val="center"/>
        </w:trPr>
        <w:tc>
          <w:tcPr>
            <w:tcW w:w="1305" w:type="dxa"/>
            <w:vAlign w:val="center"/>
          </w:tcPr>
          <w:p w14:paraId="5400CCCF" w14:textId="77777777" w:rsidR="00897040" w:rsidRPr="00897040" w:rsidRDefault="00897040" w:rsidP="00897040">
            <w:pPr>
              <w:jc w:val="center"/>
              <w:rPr>
                <w:sz w:val="24"/>
                <w:szCs w:val="24"/>
              </w:rPr>
            </w:pPr>
            <w:r w:rsidRPr="00897040">
              <w:rPr>
                <w:sz w:val="24"/>
                <w:szCs w:val="24"/>
              </w:rPr>
              <w:t>AD-3</w:t>
            </w:r>
          </w:p>
        </w:tc>
        <w:tc>
          <w:tcPr>
            <w:tcW w:w="1231" w:type="dxa"/>
            <w:vAlign w:val="center"/>
          </w:tcPr>
          <w:p w14:paraId="3DBDF81C" w14:textId="77777777" w:rsidR="00897040" w:rsidRPr="00897040" w:rsidRDefault="00897040" w:rsidP="00897040">
            <w:pPr>
              <w:jc w:val="center"/>
              <w:rPr>
                <w:sz w:val="24"/>
                <w:szCs w:val="24"/>
              </w:rPr>
            </w:pPr>
            <w:r w:rsidRPr="00897040">
              <w:rPr>
                <w:sz w:val="24"/>
                <w:szCs w:val="24"/>
              </w:rPr>
              <w:t>ML Model</w:t>
            </w:r>
          </w:p>
        </w:tc>
        <w:tc>
          <w:tcPr>
            <w:tcW w:w="1280" w:type="dxa"/>
            <w:vAlign w:val="center"/>
          </w:tcPr>
          <w:p w14:paraId="3BE42EBA" w14:textId="77777777" w:rsidR="00897040" w:rsidRPr="00897040" w:rsidRDefault="00897040" w:rsidP="00897040">
            <w:pPr>
              <w:jc w:val="center"/>
              <w:rPr>
                <w:sz w:val="24"/>
                <w:szCs w:val="24"/>
              </w:rPr>
            </w:pPr>
            <w:proofErr w:type="spellStart"/>
            <w:r w:rsidRPr="00897040">
              <w:rPr>
                <w:sz w:val="24"/>
                <w:szCs w:val="24"/>
              </w:rPr>
              <w:t>LightGBM</w:t>
            </w:r>
            <w:proofErr w:type="spellEnd"/>
            <w:r w:rsidRPr="00897040">
              <w:rPr>
                <w:sz w:val="24"/>
                <w:szCs w:val="24"/>
              </w:rPr>
              <w:t xml:space="preserve"> vs. </w:t>
            </w:r>
            <w:proofErr w:type="spellStart"/>
            <w:r w:rsidRPr="00897040">
              <w:rPr>
                <w:sz w:val="24"/>
                <w:szCs w:val="24"/>
              </w:rPr>
              <w:t>XGBoost</w:t>
            </w:r>
            <w:proofErr w:type="spellEnd"/>
            <w:r w:rsidRPr="00897040">
              <w:rPr>
                <w:sz w:val="24"/>
                <w:szCs w:val="24"/>
              </w:rPr>
              <w:t xml:space="preserve"> vs. ARIMA</w:t>
            </w:r>
          </w:p>
        </w:tc>
        <w:tc>
          <w:tcPr>
            <w:tcW w:w="1378" w:type="dxa"/>
            <w:vAlign w:val="center"/>
          </w:tcPr>
          <w:p w14:paraId="3BE16645" w14:textId="77777777" w:rsidR="00897040" w:rsidRPr="00897040" w:rsidRDefault="00897040" w:rsidP="00897040">
            <w:pPr>
              <w:jc w:val="center"/>
              <w:rPr>
                <w:sz w:val="24"/>
                <w:szCs w:val="24"/>
              </w:rPr>
            </w:pPr>
            <w:proofErr w:type="spellStart"/>
            <w:r w:rsidRPr="00897040">
              <w:rPr>
                <w:sz w:val="24"/>
                <w:szCs w:val="24"/>
              </w:rPr>
              <w:t>LightGBM</w:t>
            </w:r>
            <w:proofErr w:type="spellEnd"/>
          </w:p>
        </w:tc>
        <w:tc>
          <w:tcPr>
            <w:tcW w:w="2706" w:type="dxa"/>
            <w:vAlign w:val="center"/>
          </w:tcPr>
          <w:p w14:paraId="511D3098" w14:textId="77777777" w:rsidR="00897040" w:rsidRPr="00897040" w:rsidRDefault="00897040" w:rsidP="00897040">
            <w:pPr>
              <w:jc w:val="center"/>
              <w:rPr>
                <w:sz w:val="24"/>
                <w:szCs w:val="24"/>
              </w:rPr>
            </w:pPr>
            <w:r w:rsidRPr="00897040">
              <w:rPr>
                <w:sz w:val="24"/>
                <w:szCs w:val="24"/>
              </w:rPr>
              <w:t xml:space="preserve">Time-series regression over Classification to predict numerical AQI over discrete category. </w:t>
            </w:r>
            <w:proofErr w:type="spellStart"/>
            <w:r w:rsidRPr="00897040">
              <w:rPr>
                <w:sz w:val="24"/>
                <w:szCs w:val="24"/>
              </w:rPr>
              <w:t>LightGBM</w:t>
            </w:r>
            <w:proofErr w:type="spellEnd"/>
            <w:r w:rsidRPr="00897040">
              <w:rPr>
                <w:sz w:val="24"/>
                <w:szCs w:val="24"/>
              </w:rPr>
              <w:t xml:space="preserve"> over </w:t>
            </w:r>
            <w:proofErr w:type="spellStart"/>
            <w:r w:rsidRPr="00897040">
              <w:rPr>
                <w:sz w:val="24"/>
                <w:szCs w:val="24"/>
              </w:rPr>
              <w:t>XGBoost</w:t>
            </w:r>
            <w:proofErr w:type="spellEnd"/>
            <w:r w:rsidRPr="00897040">
              <w:rPr>
                <w:sz w:val="24"/>
                <w:szCs w:val="24"/>
              </w:rPr>
              <w:t xml:space="preserve"> for faster training &amp; inference; strong tabular performance. ARIMA </w:t>
            </w:r>
            <w:proofErr w:type="gramStart"/>
            <w:r w:rsidRPr="00897040">
              <w:rPr>
                <w:sz w:val="24"/>
                <w:szCs w:val="24"/>
              </w:rPr>
              <w:t>less</w:t>
            </w:r>
            <w:proofErr w:type="gramEnd"/>
            <w:r w:rsidRPr="00897040">
              <w:rPr>
                <w:sz w:val="24"/>
                <w:szCs w:val="24"/>
              </w:rPr>
              <w:t xml:space="preserve"> suited for categorical output.</w:t>
            </w:r>
          </w:p>
        </w:tc>
        <w:tc>
          <w:tcPr>
            <w:tcW w:w="1450" w:type="dxa"/>
            <w:vAlign w:val="center"/>
          </w:tcPr>
          <w:p w14:paraId="67DE14A7" w14:textId="77777777" w:rsidR="00897040" w:rsidRPr="00897040" w:rsidRDefault="00897040" w:rsidP="00897040">
            <w:pPr>
              <w:jc w:val="center"/>
              <w:rPr>
                <w:sz w:val="24"/>
                <w:szCs w:val="24"/>
              </w:rPr>
            </w:pPr>
            <w:r w:rsidRPr="00897040">
              <w:rPr>
                <w:sz w:val="24"/>
                <w:szCs w:val="24"/>
              </w:rPr>
              <w:t>FR-3.*, NFR-1.1</w:t>
            </w:r>
          </w:p>
        </w:tc>
      </w:tr>
      <w:tr w:rsidR="00CA191E" w14:paraId="6FBA3D27" w14:textId="77777777" w:rsidTr="0065329D">
        <w:trPr>
          <w:jc w:val="center"/>
        </w:trPr>
        <w:tc>
          <w:tcPr>
            <w:tcW w:w="1305" w:type="dxa"/>
            <w:vAlign w:val="center"/>
          </w:tcPr>
          <w:p w14:paraId="082CDF68" w14:textId="77777777" w:rsidR="00897040" w:rsidRPr="00897040" w:rsidRDefault="00897040" w:rsidP="00897040">
            <w:pPr>
              <w:jc w:val="center"/>
              <w:rPr>
                <w:sz w:val="24"/>
                <w:szCs w:val="24"/>
              </w:rPr>
            </w:pPr>
            <w:r w:rsidRPr="00897040">
              <w:rPr>
                <w:sz w:val="24"/>
                <w:szCs w:val="24"/>
              </w:rPr>
              <w:t>AD-4</w:t>
            </w:r>
          </w:p>
        </w:tc>
        <w:tc>
          <w:tcPr>
            <w:tcW w:w="1231" w:type="dxa"/>
            <w:vAlign w:val="center"/>
          </w:tcPr>
          <w:p w14:paraId="3C8352A0" w14:textId="77777777" w:rsidR="00897040" w:rsidRPr="00897040" w:rsidRDefault="00897040" w:rsidP="00897040">
            <w:pPr>
              <w:jc w:val="center"/>
              <w:rPr>
                <w:sz w:val="24"/>
                <w:szCs w:val="24"/>
              </w:rPr>
            </w:pPr>
            <w:r w:rsidRPr="00897040">
              <w:rPr>
                <w:sz w:val="24"/>
                <w:szCs w:val="24"/>
              </w:rPr>
              <w:t>API Style</w:t>
            </w:r>
          </w:p>
        </w:tc>
        <w:tc>
          <w:tcPr>
            <w:tcW w:w="1280" w:type="dxa"/>
            <w:vAlign w:val="center"/>
          </w:tcPr>
          <w:p w14:paraId="1505A6A9" w14:textId="77777777" w:rsidR="00897040" w:rsidRPr="00897040" w:rsidRDefault="00897040" w:rsidP="00897040">
            <w:pPr>
              <w:jc w:val="center"/>
              <w:rPr>
                <w:sz w:val="24"/>
                <w:szCs w:val="24"/>
              </w:rPr>
            </w:pPr>
            <w:r w:rsidRPr="00897040">
              <w:rPr>
                <w:sz w:val="24"/>
                <w:szCs w:val="24"/>
              </w:rPr>
              <w:t xml:space="preserve">REST vs. </w:t>
            </w:r>
            <w:proofErr w:type="spellStart"/>
            <w:r w:rsidRPr="00897040">
              <w:rPr>
                <w:sz w:val="24"/>
                <w:szCs w:val="24"/>
              </w:rPr>
              <w:t>GraphQL</w:t>
            </w:r>
            <w:proofErr w:type="spellEnd"/>
          </w:p>
        </w:tc>
        <w:tc>
          <w:tcPr>
            <w:tcW w:w="1378" w:type="dxa"/>
            <w:vAlign w:val="center"/>
          </w:tcPr>
          <w:p w14:paraId="14D74F67" w14:textId="77777777" w:rsidR="00897040" w:rsidRPr="00897040" w:rsidRDefault="00897040" w:rsidP="00897040">
            <w:pPr>
              <w:jc w:val="center"/>
              <w:rPr>
                <w:sz w:val="24"/>
                <w:szCs w:val="24"/>
              </w:rPr>
            </w:pPr>
            <w:r w:rsidRPr="00897040">
              <w:rPr>
                <w:sz w:val="24"/>
                <w:szCs w:val="24"/>
              </w:rPr>
              <w:t>REST</w:t>
            </w:r>
          </w:p>
        </w:tc>
        <w:tc>
          <w:tcPr>
            <w:tcW w:w="2706" w:type="dxa"/>
            <w:vAlign w:val="center"/>
          </w:tcPr>
          <w:p w14:paraId="230DEA20" w14:textId="77777777" w:rsidR="00897040" w:rsidRPr="00897040" w:rsidRDefault="00897040" w:rsidP="00897040">
            <w:pPr>
              <w:jc w:val="center"/>
              <w:rPr>
                <w:sz w:val="24"/>
                <w:szCs w:val="24"/>
              </w:rPr>
            </w:pPr>
            <w:r w:rsidRPr="00897040">
              <w:rPr>
                <w:sz w:val="24"/>
                <w:szCs w:val="24"/>
              </w:rPr>
              <w:t>Simple, cacheable endpoints.</w:t>
            </w:r>
          </w:p>
        </w:tc>
        <w:tc>
          <w:tcPr>
            <w:tcW w:w="1450" w:type="dxa"/>
            <w:vAlign w:val="center"/>
          </w:tcPr>
          <w:p w14:paraId="67DBA0F1" w14:textId="77777777" w:rsidR="00897040" w:rsidRPr="00897040" w:rsidRDefault="00897040" w:rsidP="00897040">
            <w:pPr>
              <w:jc w:val="center"/>
              <w:rPr>
                <w:sz w:val="24"/>
                <w:szCs w:val="24"/>
              </w:rPr>
            </w:pPr>
            <w:r w:rsidRPr="00897040">
              <w:rPr>
                <w:sz w:val="24"/>
                <w:szCs w:val="24"/>
              </w:rPr>
              <w:t>FR-3.*, FR-4.*, NFR-1.2</w:t>
            </w:r>
          </w:p>
        </w:tc>
      </w:tr>
      <w:tr w:rsidR="00CA191E" w14:paraId="05AD8C13" w14:textId="77777777" w:rsidTr="0065329D">
        <w:trPr>
          <w:jc w:val="center"/>
        </w:trPr>
        <w:tc>
          <w:tcPr>
            <w:tcW w:w="1305" w:type="dxa"/>
            <w:vAlign w:val="center"/>
          </w:tcPr>
          <w:p w14:paraId="56C8E7D2" w14:textId="77777777" w:rsidR="00897040" w:rsidRPr="00897040" w:rsidRDefault="00897040" w:rsidP="00897040">
            <w:pPr>
              <w:jc w:val="center"/>
              <w:rPr>
                <w:sz w:val="24"/>
                <w:szCs w:val="24"/>
              </w:rPr>
            </w:pPr>
            <w:r w:rsidRPr="00897040">
              <w:rPr>
                <w:sz w:val="24"/>
                <w:szCs w:val="24"/>
              </w:rPr>
              <w:lastRenderedPageBreak/>
              <w:t>AD-5</w:t>
            </w:r>
          </w:p>
        </w:tc>
        <w:tc>
          <w:tcPr>
            <w:tcW w:w="1231" w:type="dxa"/>
            <w:vAlign w:val="center"/>
          </w:tcPr>
          <w:p w14:paraId="7472376E" w14:textId="77777777" w:rsidR="00897040" w:rsidRPr="00897040" w:rsidRDefault="00897040" w:rsidP="00897040">
            <w:pPr>
              <w:jc w:val="center"/>
              <w:rPr>
                <w:sz w:val="24"/>
                <w:szCs w:val="24"/>
              </w:rPr>
            </w:pPr>
            <w:r w:rsidRPr="00897040">
              <w:rPr>
                <w:sz w:val="24"/>
                <w:szCs w:val="24"/>
              </w:rPr>
              <w:t>Frontend charts</w:t>
            </w:r>
          </w:p>
        </w:tc>
        <w:tc>
          <w:tcPr>
            <w:tcW w:w="1280" w:type="dxa"/>
            <w:vAlign w:val="center"/>
          </w:tcPr>
          <w:p w14:paraId="5CC5767D" w14:textId="77777777" w:rsidR="00897040" w:rsidRPr="00897040" w:rsidRDefault="00897040" w:rsidP="00897040">
            <w:pPr>
              <w:jc w:val="center"/>
              <w:rPr>
                <w:sz w:val="24"/>
                <w:szCs w:val="24"/>
              </w:rPr>
            </w:pPr>
            <w:r w:rsidRPr="00897040">
              <w:rPr>
                <w:sz w:val="24"/>
                <w:szCs w:val="24"/>
              </w:rPr>
              <w:t>Chart.js</w:t>
            </w:r>
          </w:p>
        </w:tc>
        <w:tc>
          <w:tcPr>
            <w:tcW w:w="1378" w:type="dxa"/>
            <w:vAlign w:val="center"/>
          </w:tcPr>
          <w:p w14:paraId="1E5F793F" w14:textId="77777777" w:rsidR="00897040" w:rsidRPr="00897040" w:rsidRDefault="00897040" w:rsidP="00897040">
            <w:pPr>
              <w:jc w:val="center"/>
              <w:rPr>
                <w:sz w:val="24"/>
                <w:szCs w:val="24"/>
              </w:rPr>
            </w:pPr>
            <w:r w:rsidRPr="00897040">
              <w:rPr>
                <w:sz w:val="24"/>
                <w:szCs w:val="24"/>
              </w:rPr>
              <w:t>Chart.js</w:t>
            </w:r>
          </w:p>
        </w:tc>
        <w:tc>
          <w:tcPr>
            <w:tcW w:w="2706" w:type="dxa"/>
            <w:vAlign w:val="center"/>
          </w:tcPr>
          <w:p w14:paraId="4FBB2593" w14:textId="77777777" w:rsidR="00897040" w:rsidRPr="00897040" w:rsidRDefault="00897040" w:rsidP="00897040">
            <w:pPr>
              <w:jc w:val="center"/>
              <w:rPr>
                <w:sz w:val="24"/>
                <w:szCs w:val="24"/>
              </w:rPr>
            </w:pPr>
            <w:r w:rsidRPr="00897040">
              <w:rPr>
                <w:sz w:val="24"/>
                <w:szCs w:val="24"/>
              </w:rPr>
              <w:t>Meets accessibility needs with labels and color mapping.</w:t>
            </w:r>
          </w:p>
        </w:tc>
        <w:tc>
          <w:tcPr>
            <w:tcW w:w="1450" w:type="dxa"/>
            <w:vAlign w:val="center"/>
          </w:tcPr>
          <w:p w14:paraId="599D6160" w14:textId="77777777" w:rsidR="00897040" w:rsidRPr="00897040" w:rsidRDefault="00897040" w:rsidP="00897040">
            <w:pPr>
              <w:jc w:val="center"/>
              <w:rPr>
                <w:sz w:val="24"/>
                <w:szCs w:val="24"/>
              </w:rPr>
            </w:pPr>
            <w:r w:rsidRPr="00897040">
              <w:rPr>
                <w:sz w:val="24"/>
                <w:szCs w:val="24"/>
              </w:rPr>
              <w:t>FR-4.*, NFR-2.*, NFR-3.1</w:t>
            </w:r>
          </w:p>
        </w:tc>
      </w:tr>
      <w:tr w:rsidR="00CA191E" w14:paraId="677CCF50" w14:textId="77777777" w:rsidTr="0065329D">
        <w:trPr>
          <w:jc w:val="center"/>
        </w:trPr>
        <w:tc>
          <w:tcPr>
            <w:tcW w:w="1305" w:type="dxa"/>
            <w:vAlign w:val="center"/>
          </w:tcPr>
          <w:p w14:paraId="6DE37377" w14:textId="77777777" w:rsidR="00897040" w:rsidRPr="00897040" w:rsidRDefault="00897040" w:rsidP="00897040">
            <w:pPr>
              <w:jc w:val="center"/>
              <w:rPr>
                <w:sz w:val="24"/>
                <w:szCs w:val="24"/>
              </w:rPr>
            </w:pPr>
            <w:r w:rsidRPr="00897040">
              <w:rPr>
                <w:sz w:val="24"/>
                <w:szCs w:val="24"/>
              </w:rPr>
              <w:t>AD-6</w:t>
            </w:r>
          </w:p>
        </w:tc>
        <w:tc>
          <w:tcPr>
            <w:tcW w:w="1231" w:type="dxa"/>
            <w:vAlign w:val="center"/>
          </w:tcPr>
          <w:p w14:paraId="49D18FC5" w14:textId="77777777" w:rsidR="00897040" w:rsidRPr="00897040" w:rsidRDefault="00897040" w:rsidP="00897040">
            <w:pPr>
              <w:jc w:val="center"/>
              <w:rPr>
                <w:sz w:val="24"/>
                <w:szCs w:val="24"/>
              </w:rPr>
            </w:pPr>
            <w:r w:rsidRPr="00897040">
              <w:rPr>
                <w:sz w:val="24"/>
                <w:szCs w:val="24"/>
              </w:rPr>
              <w:t>Logging format</w:t>
            </w:r>
          </w:p>
        </w:tc>
        <w:tc>
          <w:tcPr>
            <w:tcW w:w="1280" w:type="dxa"/>
            <w:vAlign w:val="center"/>
          </w:tcPr>
          <w:p w14:paraId="07855601" w14:textId="77777777" w:rsidR="00897040" w:rsidRPr="00897040" w:rsidRDefault="00897040" w:rsidP="00897040">
            <w:pPr>
              <w:jc w:val="center"/>
              <w:rPr>
                <w:sz w:val="24"/>
                <w:szCs w:val="24"/>
              </w:rPr>
            </w:pPr>
            <w:r w:rsidRPr="00897040">
              <w:rPr>
                <w:sz w:val="24"/>
                <w:szCs w:val="24"/>
              </w:rPr>
              <w:t>Structured JSON vs. plain text</w:t>
            </w:r>
          </w:p>
        </w:tc>
        <w:tc>
          <w:tcPr>
            <w:tcW w:w="1378" w:type="dxa"/>
            <w:vAlign w:val="center"/>
          </w:tcPr>
          <w:p w14:paraId="21412B3F" w14:textId="77777777" w:rsidR="00897040" w:rsidRPr="00897040" w:rsidRDefault="00897040" w:rsidP="00897040">
            <w:pPr>
              <w:jc w:val="center"/>
              <w:rPr>
                <w:sz w:val="24"/>
                <w:szCs w:val="24"/>
              </w:rPr>
            </w:pPr>
            <w:r w:rsidRPr="00897040">
              <w:rPr>
                <w:sz w:val="24"/>
                <w:szCs w:val="24"/>
              </w:rPr>
              <w:t>JSON</w:t>
            </w:r>
          </w:p>
        </w:tc>
        <w:tc>
          <w:tcPr>
            <w:tcW w:w="2706" w:type="dxa"/>
            <w:vAlign w:val="center"/>
          </w:tcPr>
          <w:p w14:paraId="5C24E348" w14:textId="77777777" w:rsidR="00897040" w:rsidRPr="00897040" w:rsidRDefault="00897040" w:rsidP="00897040">
            <w:pPr>
              <w:jc w:val="center"/>
              <w:rPr>
                <w:sz w:val="24"/>
                <w:szCs w:val="24"/>
              </w:rPr>
            </w:pPr>
            <w:r w:rsidRPr="00897040">
              <w:rPr>
                <w:sz w:val="24"/>
                <w:szCs w:val="24"/>
              </w:rPr>
              <w:t>For meeting logging requirements (e.g. timestamps and error details).</w:t>
            </w:r>
          </w:p>
        </w:tc>
        <w:tc>
          <w:tcPr>
            <w:tcW w:w="1450" w:type="dxa"/>
            <w:vAlign w:val="center"/>
          </w:tcPr>
          <w:p w14:paraId="0E30215E" w14:textId="77777777" w:rsidR="00897040" w:rsidRPr="00897040" w:rsidRDefault="00897040" w:rsidP="00897040">
            <w:pPr>
              <w:jc w:val="center"/>
              <w:rPr>
                <w:sz w:val="24"/>
                <w:szCs w:val="24"/>
              </w:rPr>
            </w:pPr>
            <w:r w:rsidRPr="00897040">
              <w:rPr>
                <w:sz w:val="24"/>
                <w:szCs w:val="24"/>
              </w:rPr>
              <w:t>NFR-6.*</w:t>
            </w:r>
          </w:p>
        </w:tc>
      </w:tr>
      <w:tr w:rsidR="00CA191E" w14:paraId="4B97F35A" w14:textId="77777777" w:rsidTr="0065329D">
        <w:trPr>
          <w:jc w:val="center"/>
        </w:trPr>
        <w:tc>
          <w:tcPr>
            <w:tcW w:w="1305" w:type="dxa"/>
            <w:vAlign w:val="center"/>
          </w:tcPr>
          <w:p w14:paraId="3A2A2ACC" w14:textId="77777777" w:rsidR="00897040" w:rsidRPr="00897040" w:rsidRDefault="00897040" w:rsidP="00897040">
            <w:pPr>
              <w:jc w:val="center"/>
              <w:rPr>
                <w:sz w:val="24"/>
                <w:szCs w:val="24"/>
              </w:rPr>
            </w:pPr>
            <w:r w:rsidRPr="00897040">
              <w:rPr>
                <w:sz w:val="24"/>
                <w:szCs w:val="24"/>
              </w:rPr>
              <w:t>AD-7</w:t>
            </w:r>
          </w:p>
        </w:tc>
        <w:tc>
          <w:tcPr>
            <w:tcW w:w="1231" w:type="dxa"/>
            <w:vAlign w:val="center"/>
          </w:tcPr>
          <w:p w14:paraId="7EB89BD0" w14:textId="77777777" w:rsidR="00897040" w:rsidRPr="00897040" w:rsidRDefault="00897040" w:rsidP="00897040">
            <w:pPr>
              <w:jc w:val="center"/>
              <w:rPr>
                <w:sz w:val="24"/>
                <w:szCs w:val="24"/>
              </w:rPr>
            </w:pPr>
            <w:r w:rsidRPr="00897040">
              <w:rPr>
                <w:sz w:val="24"/>
                <w:szCs w:val="24"/>
              </w:rPr>
              <w:t>Deployment Target</w:t>
            </w:r>
          </w:p>
        </w:tc>
        <w:tc>
          <w:tcPr>
            <w:tcW w:w="1280" w:type="dxa"/>
            <w:vAlign w:val="center"/>
          </w:tcPr>
          <w:p w14:paraId="0B3E7440" w14:textId="77777777" w:rsidR="00897040" w:rsidRPr="00897040" w:rsidRDefault="00897040" w:rsidP="00897040">
            <w:pPr>
              <w:jc w:val="center"/>
              <w:rPr>
                <w:sz w:val="24"/>
                <w:szCs w:val="24"/>
              </w:rPr>
            </w:pPr>
            <w:r w:rsidRPr="00897040">
              <w:rPr>
                <w:sz w:val="24"/>
                <w:szCs w:val="24"/>
              </w:rPr>
              <w:t>Local laptop vs. Cloud</w:t>
            </w:r>
          </w:p>
        </w:tc>
        <w:tc>
          <w:tcPr>
            <w:tcW w:w="1378" w:type="dxa"/>
            <w:vAlign w:val="center"/>
          </w:tcPr>
          <w:p w14:paraId="75FE6E20" w14:textId="77777777" w:rsidR="00897040" w:rsidRPr="00897040" w:rsidRDefault="00897040" w:rsidP="00897040">
            <w:pPr>
              <w:jc w:val="center"/>
              <w:rPr>
                <w:sz w:val="24"/>
                <w:szCs w:val="24"/>
              </w:rPr>
            </w:pPr>
            <w:r w:rsidRPr="00897040">
              <w:rPr>
                <w:sz w:val="24"/>
                <w:szCs w:val="24"/>
              </w:rPr>
              <w:t>Local laptop</w:t>
            </w:r>
          </w:p>
        </w:tc>
        <w:tc>
          <w:tcPr>
            <w:tcW w:w="2706" w:type="dxa"/>
            <w:vAlign w:val="center"/>
          </w:tcPr>
          <w:p w14:paraId="3CD3A847" w14:textId="77777777" w:rsidR="00897040" w:rsidRPr="00897040" w:rsidRDefault="00897040" w:rsidP="00897040">
            <w:pPr>
              <w:jc w:val="center"/>
              <w:rPr>
                <w:sz w:val="24"/>
                <w:szCs w:val="24"/>
              </w:rPr>
            </w:pPr>
            <w:r w:rsidRPr="00897040">
              <w:rPr>
                <w:sz w:val="24"/>
                <w:szCs w:val="24"/>
              </w:rPr>
              <w:t>Satisfies portability constraints. Cloud remains an upgrade path.</w:t>
            </w:r>
          </w:p>
        </w:tc>
        <w:tc>
          <w:tcPr>
            <w:tcW w:w="1450" w:type="dxa"/>
            <w:vAlign w:val="center"/>
          </w:tcPr>
          <w:p w14:paraId="1EEB7FF1" w14:textId="77777777" w:rsidR="00897040" w:rsidRPr="00897040" w:rsidRDefault="00897040" w:rsidP="00897040">
            <w:pPr>
              <w:jc w:val="center"/>
              <w:rPr>
                <w:sz w:val="24"/>
                <w:szCs w:val="24"/>
              </w:rPr>
            </w:pPr>
            <w:r w:rsidRPr="00897040">
              <w:rPr>
                <w:sz w:val="24"/>
                <w:szCs w:val="24"/>
              </w:rPr>
              <w:t>NFR-1.2, NFR-5.1</w:t>
            </w:r>
          </w:p>
        </w:tc>
      </w:tr>
    </w:tbl>
    <w:p w14:paraId="23DFAA52" w14:textId="77777777" w:rsidR="00897040" w:rsidRDefault="00897040" w:rsidP="00593B27">
      <w:pPr>
        <w:pStyle w:val="BodyText"/>
        <w:spacing w:line="276" w:lineRule="auto"/>
        <w:ind w:left="0" w:right="20" w:firstLine="0"/>
        <w:jc w:val="both"/>
        <w:rPr>
          <w:sz w:val="24"/>
          <w:szCs w:val="24"/>
        </w:rPr>
      </w:pPr>
    </w:p>
    <w:p w14:paraId="7F454E3E" w14:textId="77777777" w:rsidR="0063525E" w:rsidRDefault="0063525E" w:rsidP="0063525E">
      <w:pPr>
        <w:spacing w:after="240" w:line="276" w:lineRule="auto"/>
        <w:jc w:val="both"/>
        <w:rPr>
          <w:sz w:val="24"/>
          <w:szCs w:val="24"/>
          <w:u w:val="single"/>
        </w:rPr>
      </w:pPr>
    </w:p>
    <w:p w14:paraId="651590BF" w14:textId="06CF2406" w:rsidR="0063525E" w:rsidRPr="006B7E45" w:rsidRDefault="0063525E" w:rsidP="0063525E">
      <w:pPr>
        <w:spacing w:after="240" w:line="276" w:lineRule="auto"/>
        <w:jc w:val="both"/>
        <w:rPr>
          <w:sz w:val="24"/>
          <w:szCs w:val="24"/>
          <w:u w:val="single"/>
        </w:rPr>
      </w:pPr>
      <w:r>
        <w:rPr>
          <w:sz w:val="24"/>
          <w:szCs w:val="24"/>
          <w:u w:val="single"/>
        </w:rPr>
        <w:t>TRACEABILITY FROM REQUIREMENTS TO ARCHITECTURE</w:t>
      </w:r>
    </w:p>
    <w:p w14:paraId="4E01D565" w14:textId="2F73A20D" w:rsidR="00897040" w:rsidRDefault="0063525E" w:rsidP="0063525E">
      <w:pPr>
        <w:pStyle w:val="BodyText"/>
        <w:spacing w:after="240" w:line="276" w:lineRule="auto"/>
        <w:ind w:left="0" w:right="20" w:firstLine="0"/>
        <w:jc w:val="both"/>
        <w:rPr>
          <w:sz w:val="24"/>
          <w:szCs w:val="24"/>
        </w:rPr>
      </w:pPr>
      <w:r>
        <w:rPr>
          <w:sz w:val="24"/>
          <w:szCs w:val="24"/>
        </w:rPr>
        <w:t>Requirements are mapped to architectural elements, showing where and how each requirement is realized in the architectural design.</w:t>
      </w:r>
    </w:p>
    <w:p w14:paraId="68687B2E" w14:textId="4F107FE5" w:rsidR="0063525E" w:rsidRPr="000575A2" w:rsidRDefault="0063525E" w:rsidP="0063525E">
      <w:pPr>
        <w:jc w:val="center"/>
        <w:rPr>
          <w:b/>
          <w:bCs/>
          <w:sz w:val="24"/>
          <w:szCs w:val="24"/>
        </w:rPr>
      </w:pPr>
      <w:r w:rsidRPr="006C3269">
        <w:rPr>
          <w:b/>
          <w:bCs/>
          <w:sz w:val="24"/>
          <w:szCs w:val="24"/>
        </w:rPr>
        <w:t xml:space="preserve">Table </w:t>
      </w:r>
      <w:r w:rsidR="00976692">
        <w:rPr>
          <w:b/>
          <w:bCs/>
          <w:sz w:val="24"/>
          <w:szCs w:val="24"/>
        </w:rPr>
        <w:t>4</w:t>
      </w:r>
      <w:r w:rsidRPr="006C3269">
        <w:rPr>
          <w:b/>
          <w:bCs/>
          <w:sz w:val="24"/>
          <w:szCs w:val="24"/>
        </w:rPr>
        <w:t>.</w:t>
      </w:r>
      <w:r w:rsidR="00976692">
        <w:rPr>
          <w:b/>
          <w:bCs/>
          <w:sz w:val="24"/>
          <w:szCs w:val="24"/>
        </w:rPr>
        <w:t>3</w:t>
      </w:r>
      <w:r w:rsidRPr="006C3269">
        <w:rPr>
          <w:b/>
          <w:bCs/>
          <w:sz w:val="24"/>
          <w:szCs w:val="24"/>
        </w:rPr>
        <w:t xml:space="preserve"> </w:t>
      </w:r>
      <w:r>
        <w:rPr>
          <w:b/>
          <w:bCs/>
          <w:sz w:val="24"/>
          <w:szCs w:val="24"/>
        </w:rPr>
        <w:t>-</w:t>
      </w:r>
      <w:r w:rsidRPr="006C3269">
        <w:rPr>
          <w:b/>
          <w:bCs/>
          <w:sz w:val="24"/>
          <w:szCs w:val="24"/>
        </w:rPr>
        <w:t xml:space="preserve"> </w:t>
      </w:r>
      <w:r>
        <w:rPr>
          <w:b/>
          <w:bCs/>
          <w:sz w:val="24"/>
          <w:szCs w:val="24"/>
        </w:rPr>
        <w:t>FR-Architecture Compact Traceability Matrix</w:t>
      </w:r>
    </w:p>
    <w:tbl>
      <w:tblPr>
        <w:tblStyle w:val="TableGrid"/>
        <w:tblpPr w:leftFromText="180" w:rightFromText="180" w:vertAnchor="text" w:horzAnchor="margin" w:tblpY="73"/>
        <w:tblOverlap w:val="never"/>
        <w:tblW w:w="9540" w:type="dxa"/>
        <w:tblLook w:val="04A0" w:firstRow="1" w:lastRow="0" w:firstColumn="1" w:lastColumn="0" w:noHBand="0" w:noVBand="1"/>
      </w:tblPr>
      <w:tblGrid>
        <w:gridCol w:w="913"/>
        <w:gridCol w:w="2478"/>
        <w:gridCol w:w="2158"/>
        <w:gridCol w:w="1756"/>
        <w:gridCol w:w="2235"/>
      </w:tblGrid>
      <w:tr w:rsidR="0063525E" w14:paraId="0452B140" w14:textId="77777777" w:rsidTr="0065329D">
        <w:tc>
          <w:tcPr>
            <w:tcW w:w="914" w:type="dxa"/>
            <w:vAlign w:val="center"/>
          </w:tcPr>
          <w:p w14:paraId="0B4A8D06" w14:textId="77777777" w:rsidR="0063525E" w:rsidRPr="002C58BF" w:rsidRDefault="0063525E" w:rsidP="007841FF">
            <w:pPr>
              <w:spacing w:before="240" w:after="240"/>
              <w:jc w:val="center"/>
              <w:rPr>
                <w:b/>
                <w:bCs/>
                <w:sz w:val="24"/>
                <w:szCs w:val="24"/>
              </w:rPr>
            </w:pPr>
            <w:r w:rsidRPr="002C58BF">
              <w:rPr>
                <w:b/>
                <w:bCs/>
                <w:sz w:val="24"/>
                <w:szCs w:val="24"/>
              </w:rPr>
              <w:t>FR ID:</w:t>
            </w:r>
          </w:p>
        </w:tc>
        <w:tc>
          <w:tcPr>
            <w:tcW w:w="2481" w:type="dxa"/>
            <w:vAlign w:val="center"/>
          </w:tcPr>
          <w:p w14:paraId="4610D594" w14:textId="5C95310A" w:rsidR="0063525E" w:rsidRPr="002C58BF" w:rsidRDefault="0063525E" w:rsidP="007841FF">
            <w:pPr>
              <w:spacing w:before="240" w:after="240"/>
              <w:jc w:val="center"/>
              <w:rPr>
                <w:b/>
                <w:bCs/>
                <w:sz w:val="24"/>
                <w:szCs w:val="24"/>
              </w:rPr>
            </w:pPr>
            <w:r w:rsidRPr="002C58BF">
              <w:rPr>
                <w:b/>
                <w:bCs/>
                <w:sz w:val="24"/>
                <w:szCs w:val="24"/>
              </w:rPr>
              <w:t>FR D</w:t>
            </w:r>
            <w:r w:rsidR="00976692" w:rsidRPr="002C58BF">
              <w:rPr>
                <w:b/>
                <w:bCs/>
                <w:sz w:val="24"/>
                <w:szCs w:val="24"/>
              </w:rPr>
              <w:t>escription</w:t>
            </w:r>
            <w:r w:rsidRPr="002C58BF">
              <w:rPr>
                <w:b/>
                <w:bCs/>
                <w:sz w:val="24"/>
                <w:szCs w:val="24"/>
              </w:rPr>
              <w:t>:</w:t>
            </w:r>
          </w:p>
        </w:tc>
        <w:tc>
          <w:tcPr>
            <w:tcW w:w="2160" w:type="dxa"/>
            <w:vAlign w:val="center"/>
          </w:tcPr>
          <w:p w14:paraId="0EDE63AA" w14:textId="75E88324" w:rsidR="0063525E" w:rsidRPr="002C58BF" w:rsidRDefault="0063525E" w:rsidP="007841FF">
            <w:pPr>
              <w:spacing w:before="240" w:after="240"/>
              <w:jc w:val="center"/>
              <w:rPr>
                <w:b/>
                <w:bCs/>
                <w:sz w:val="24"/>
                <w:szCs w:val="24"/>
              </w:rPr>
            </w:pPr>
            <w:r w:rsidRPr="002C58BF">
              <w:rPr>
                <w:b/>
                <w:bCs/>
                <w:sz w:val="24"/>
                <w:szCs w:val="24"/>
              </w:rPr>
              <w:t>A</w:t>
            </w:r>
            <w:r w:rsidR="00976692" w:rsidRPr="002C58BF">
              <w:rPr>
                <w:b/>
                <w:bCs/>
                <w:sz w:val="24"/>
                <w:szCs w:val="24"/>
              </w:rPr>
              <w:t>rchitectural Elements</w:t>
            </w:r>
            <w:r w:rsidRPr="002C58BF">
              <w:rPr>
                <w:b/>
                <w:bCs/>
                <w:sz w:val="24"/>
                <w:szCs w:val="24"/>
              </w:rPr>
              <w:t>:</w:t>
            </w:r>
          </w:p>
        </w:tc>
        <w:tc>
          <w:tcPr>
            <w:tcW w:w="1748" w:type="dxa"/>
            <w:vAlign w:val="center"/>
          </w:tcPr>
          <w:p w14:paraId="04A21C85" w14:textId="045C5044" w:rsidR="0063525E" w:rsidRPr="002C58BF" w:rsidRDefault="00976692" w:rsidP="007841FF">
            <w:pPr>
              <w:spacing w:before="240" w:after="240"/>
              <w:jc w:val="center"/>
              <w:rPr>
                <w:b/>
                <w:bCs/>
                <w:sz w:val="24"/>
                <w:szCs w:val="24"/>
              </w:rPr>
            </w:pPr>
            <w:r w:rsidRPr="002C58BF">
              <w:rPr>
                <w:b/>
                <w:bCs/>
                <w:sz w:val="24"/>
                <w:szCs w:val="24"/>
              </w:rPr>
              <w:t>Interfaces / Artifacts</w:t>
            </w:r>
            <w:r w:rsidR="0063525E" w:rsidRPr="002C58BF">
              <w:rPr>
                <w:b/>
                <w:bCs/>
                <w:sz w:val="24"/>
                <w:szCs w:val="24"/>
              </w:rPr>
              <w:t>:</w:t>
            </w:r>
          </w:p>
        </w:tc>
        <w:tc>
          <w:tcPr>
            <w:tcW w:w="2237" w:type="dxa"/>
            <w:vAlign w:val="center"/>
          </w:tcPr>
          <w:p w14:paraId="5A2CD0CA" w14:textId="4B4D8B34" w:rsidR="0063525E" w:rsidRPr="002C58BF" w:rsidRDefault="00976692" w:rsidP="007841FF">
            <w:pPr>
              <w:spacing w:before="240" w:after="240"/>
              <w:jc w:val="center"/>
              <w:rPr>
                <w:b/>
                <w:bCs/>
                <w:sz w:val="24"/>
                <w:szCs w:val="24"/>
              </w:rPr>
            </w:pPr>
            <w:r w:rsidRPr="002C58BF">
              <w:rPr>
                <w:b/>
                <w:bCs/>
                <w:sz w:val="24"/>
                <w:szCs w:val="24"/>
              </w:rPr>
              <w:t>How the FR is captured</w:t>
            </w:r>
            <w:r w:rsidR="0063525E" w:rsidRPr="002C58BF">
              <w:rPr>
                <w:b/>
                <w:bCs/>
                <w:sz w:val="24"/>
                <w:szCs w:val="24"/>
              </w:rPr>
              <w:t>:</w:t>
            </w:r>
          </w:p>
        </w:tc>
      </w:tr>
      <w:tr w:rsidR="0063525E" w14:paraId="361778CD" w14:textId="77777777" w:rsidTr="0065329D">
        <w:tc>
          <w:tcPr>
            <w:tcW w:w="914" w:type="dxa"/>
            <w:vAlign w:val="center"/>
          </w:tcPr>
          <w:p w14:paraId="73668BE2" w14:textId="77777777" w:rsidR="0063525E" w:rsidRPr="002C58BF" w:rsidRDefault="0063525E" w:rsidP="0065329D">
            <w:pPr>
              <w:jc w:val="center"/>
              <w:rPr>
                <w:sz w:val="24"/>
                <w:szCs w:val="24"/>
              </w:rPr>
            </w:pPr>
            <w:r w:rsidRPr="002C58BF">
              <w:rPr>
                <w:sz w:val="24"/>
                <w:szCs w:val="24"/>
              </w:rPr>
              <w:t>FR-1.1</w:t>
            </w:r>
          </w:p>
        </w:tc>
        <w:tc>
          <w:tcPr>
            <w:tcW w:w="2481" w:type="dxa"/>
            <w:vAlign w:val="center"/>
          </w:tcPr>
          <w:p w14:paraId="401160AD" w14:textId="77777777" w:rsidR="0063525E" w:rsidRPr="002C58BF" w:rsidRDefault="0063525E" w:rsidP="0065329D">
            <w:pPr>
              <w:jc w:val="center"/>
              <w:rPr>
                <w:sz w:val="24"/>
                <w:szCs w:val="24"/>
              </w:rPr>
            </w:pPr>
            <w:r w:rsidRPr="002C58BF">
              <w:rPr>
                <w:sz w:val="24"/>
                <w:szCs w:val="24"/>
              </w:rPr>
              <w:t>Utilize daily EPA AQI data, ingested manually.</w:t>
            </w:r>
          </w:p>
        </w:tc>
        <w:tc>
          <w:tcPr>
            <w:tcW w:w="2160" w:type="dxa"/>
            <w:vAlign w:val="center"/>
          </w:tcPr>
          <w:p w14:paraId="75B6A52F" w14:textId="77777777" w:rsidR="0063525E" w:rsidRPr="002C58BF" w:rsidRDefault="0063525E" w:rsidP="0065329D">
            <w:pPr>
              <w:jc w:val="center"/>
              <w:rPr>
                <w:sz w:val="24"/>
                <w:szCs w:val="24"/>
              </w:rPr>
            </w:pPr>
            <w:r w:rsidRPr="002C58BF">
              <w:rPr>
                <w:sz w:val="24"/>
                <w:szCs w:val="24"/>
              </w:rPr>
              <w:t>Deployment Scripts, Backend (API Server), Data Store.</w:t>
            </w:r>
          </w:p>
        </w:tc>
        <w:tc>
          <w:tcPr>
            <w:tcW w:w="1748" w:type="dxa"/>
            <w:vAlign w:val="center"/>
          </w:tcPr>
          <w:p w14:paraId="7AEC0231" w14:textId="77777777" w:rsidR="0063525E" w:rsidRPr="002C58BF" w:rsidRDefault="0063525E" w:rsidP="0065329D">
            <w:pPr>
              <w:jc w:val="center"/>
              <w:rPr>
                <w:sz w:val="24"/>
                <w:szCs w:val="24"/>
              </w:rPr>
            </w:pPr>
            <w:r w:rsidRPr="002C58BF">
              <w:rPr>
                <w:sz w:val="24"/>
                <w:szCs w:val="24"/>
              </w:rPr>
              <w:t>Ingestion endpoint, I/O, Run scripts.</w:t>
            </w:r>
          </w:p>
        </w:tc>
        <w:tc>
          <w:tcPr>
            <w:tcW w:w="2237" w:type="dxa"/>
            <w:vAlign w:val="center"/>
          </w:tcPr>
          <w:p w14:paraId="4B1D1766" w14:textId="77777777" w:rsidR="0063525E" w:rsidRPr="002C58BF" w:rsidRDefault="0063525E" w:rsidP="0065329D">
            <w:pPr>
              <w:jc w:val="center"/>
              <w:rPr>
                <w:sz w:val="24"/>
                <w:szCs w:val="24"/>
              </w:rPr>
            </w:pPr>
            <w:proofErr w:type="gramStart"/>
            <w:r w:rsidRPr="002C58BF">
              <w:rPr>
                <w:sz w:val="24"/>
                <w:szCs w:val="24"/>
              </w:rPr>
              <w:t>Maintainer</w:t>
            </w:r>
            <w:proofErr w:type="gramEnd"/>
            <w:r w:rsidRPr="002C58BF">
              <w:rPr>
                <w:sz w:val="24"/>
                <w:szCs w:val="24"/>
              </w:rPr>
              <w:t xml:space="preserve"> triggers manual ingest. API validates and writes cleaned data to CSV.</w:t>
            </w:r>
          </w:p>
        </w:tc>
      </w:tr>
      <w:tr w:rsidR="0063525E" w14:paraId="3CDE591B" w14:textId="77777777" w:rsidTr="0065329D">
        <w:tc>
          <w:tcPr>
            <w:tcW w:w="914" w:type="dxa"/>
            <w:vAlign w:val="center"/>
          </w:tcPr>
          <w:p w14:paraId="3D8214A8" w14:textId="77777777" w:rsidR="0063525E" w:rsidRPr="002C58BF" w:rsidRDefault="0063525E" w:rsidP="0065329D">
            <w:pPr>
              <w:jc w:val="center"/>
              <w:rPr>
                <w:sz w:val="24"/>
                <w:szCs w:val="24"/>
              </w:rPr>
            </w:pPr>
            <w:r w:rsidRPr="002C58BF">
              <w:rPr>
                <w:sz w:val="24"/>
                <w:szCs w:val="24"/>
              </w:rPr>
              <w:t>FR-2.1</w:t>
            </w:r>
          </w:p>
        </w:tc>
        <w:tc>
          <w:tcPr>
            <w:tcW w:w="2481" w:type="dxa"/>
            <w:vAlign w:val="center"/>
          </w:tcPr>
          <w:p w14:paraId="425F561C" w14:textId="77777777" w:rsidR="0063525E" w:rsidRPr="002C58BF" w:rsidRDefault="0063525E" w:rsidP="0065329D">
            <w:pPr>
              <w:jc w:val="center"/>
              <w:rPr>
                <w:sz w:val="24"/>
                <w:szCs w:val="24"/>
              </w:rPr>
            </w:pPr>
            <w:r w:rsidRPr="002C58BF">
              <w:rPr>
                <w:sz w:val="24"/>
                <w:szCs w:val="24"/>
              </w:rPr>
              <w:t>Store historical AQI data in CSV.</w:t>
            </w:r>
          </w:p>
        </w:tc>
        <w:tc>
          <w:tcPr>
            <w:tcW w:w="2160" w:type="dxa"/>
            <w:vAlign w:val="center"/>
          </w:tcPr>
          <w:p w14:paraId="5E774B48" w14:textId="77777777" w:rsidR="0063525E" w:rsidRPr="002C58BF" w:rsidRDefault="0063525E" w:rsidP="0065329D">
            <w:pPr>
              <w:jc w:val="center"/>
              <w:rPr>
                <w:sz w:val="24"/>
                <w:szCs w:val="24"/>
              </w:rPr>
            </w:pPr>
            <w:r w:rsidRPr="002C58BF">
              <w:rPr>
                <w:sz w:val="24"/>
                <w:szCs w:val="24"/>
              </w:rPr>
              <w:t>Backend, Data Store.</w:t>
            </w:r>
          </w:p>
        </w:tc>
        <w:tc>
          <w:tcPr>
            <w:tcW w:w="1748" w:type="dxa"/>
            <w:vAlign w:val="center"/>
          </w:tcPr>
          <w:p w14:paraId="21900491" w14:textId="77777777" w:rsidR="0063525E" w:rsidRPr="002C58BF" w:rsidRDefault="0063525E" w:rsidP="0065329D">
            <w:pPr>
              <w:jc w:val="center"/>
              <w:rPr>
                <w:sz w:val="24"/>
                <w:szCs w:val="24"/>
              </w:rPr>
            </w:pPr>
            <w:r w:rsidRPr="002C58BF">
              <w:rPr>
                <w:sz w:val="24"/>
                <w:szCs w:val="24"/>
              </w:rPr>
              <w:t>CSV, I/O.</w:t>
            </w:r>
          </w:p>
        </w:tc>
        <w:tc>
          <w:tcPr>
            <w:tcW w:w="2237" w:type="dxa"/>
            <w:vAlign w:val="center"/>
          </w:tcPr>
          <w:p w14:paraId="2D0BE85F" w14:textId="77777777" w:rsidR="0063525E" w:rsidRPr="002C58BF" w:rsidRDefault="0063525E" w:rsidP="0065329D">
            <w:pPr>
              <w:jc w:val="center"/>
              <w:rPr>
                <w:sz w:val="24"/>
                <w:szCs w:val="24"/>
              </w:rPr>
            </w:pPr>
            <w:r w:rsidRPr="002C58BF">
              <w:rPr>
                <w:sz w:val="24"/>
                <w:szCs w:val="24"/>
              </w:rPr>
              <w:t xml:space="preserve">Data Store </w:t>
            </w:r>
            <w:proofErr w:type="gramStart"/>
            <w:r w:rsidRPr="002C58BF">
              <w:rPr>
                <w:sz w:val="24"/>
                <w:szCs w:val="24"/>
              </w:rPr>
              <w:t>persists</w:t>
            </w:r>
            <w:proofErr w:type="gramEnd"/>
            <w:r w:rsidRPr="002C58BF">
              <w:rPr>
                <w:sz w:val="24"/>
                <w:szCs w:val="24"/>
              </w:rPr>
              <w:t xml:space="preserve"> historical datasets. API performs I/O via pandas.</w:t>
            </w:r>
          </w:p>
        </w:tc>
      </w:tr>
      <w:tr w:rsidR="0063525E" w14:paraId="5F48D439" w14:textId="77777777" w:rsidTr="0065329D">
        <w:tc>
          <w:tcPr>
            <w:tcW w:w="914" w:type="dxa"/>
            <w:vAlign w:val="center"/>
          </w:tcPr>
          <w:p w14:paraId="390D3D6C" w14:textId="77777777" w:rsidR="0063525E" w:rsidRPr="002C58BF" w:rsidRDefault="0063525E" w:rsidP="0065329D">
            <w:pPr>
              <w:jc w:val="center"/>
              <w:rPr>
                <w:sz w:val="24"/>
                <w:szCs w:val="24"/>
              </w:rPr>
            </w:pPr>
            <w:r w:rsidRPr="002C58BF">
              <w:rPr>
                <w:sz w:val="24"/>
                <w:szCs w:val="24"/>
              </w:rPr>
              <w:t>FR-2.2</w:t>
            </w:r>
          </w:p>
        </w:tc>
        <w:tc>
          <w:tcPr>
            <w:tcW w:w="2481" w:type="dxa"/>
            <w:vAlign w:val="center"/>
          </w:tcPr>
          <w:p w14:paraId="4BFA1F31" w14:textId="77777777" w:rsidR="0063525E" w:rsidRPr="002C58BF" w:rsidRDefault="0063525E" w:rsidP="0065329D">
            <w:pPr>
              <w:jc w:val="center"/>
              <w:rPr>
                <w:sz w:val="24"/>
                <w:szCs w:val="24"/>
              </w:rPr>
            </w:pPr>
            <w:r w:rsidRPr="002C58BF">
              <w:rPr>
                <w:sz w:val="24"/>
                <w:szCs w:val="24"/>
              </w:rPr>
              <w:t>Generate lag features for prediction.</w:t>
            </w:r>
          </w:p>
        </w:tc>
        <w:tc>
          <w:tcPr>
            <w:tcW w:w="2160" w:type="dxa"/>
            <w:vAlign w:val="center"/>
          </w:tcPr>
          <w:p w14:paraId="558B752A" w14:textId="77777777" w:rsidR="0063525E" w:rsidRPr="002C58BF" w:rsidRDefault="0063525E" w:rsidP="0065329D">
            <w:pPr>
              <w:jc w:val="center"/>
              <w:rPr>
                <w:sz w:val="24"/>
                <w:szCs w:val="24"/>
              </w:rPr>
            </w:pPr>
            <w:r w:rsidRPr="002C58BF">
              <w:rPr>
                <w:sz w:val="24"/>
                <w:szCs w:val="24"/>
              </w:rPr>
              <w:t>Backend, Data Store.</w:t>
            </w:r>
          </w:p>
        </w:tc>
        <w:tc>
          <w:tcPr>
            <w:tcW w:w="1748" w:type="dxa"/>
            <w:vAlign w:val="center"/>
          </w:tcPr>
          <w:p w14:paraId="621AA858" w14:textId="77777777" w:rsidR="0063525E" w:rsidRPr="002C58BF" w:rsidRDefault="0063525E" w:rsidP="0065329D">
            <w:pPr>
              <w:jc w:val="center"/>
              <w:rPr>
                <w:sz w:val="24"/>
                <w:szCs w:val="24"/>
              </w:rPr>
            </w:pPr>
            <w:r w:rsidRPr="002C58BF">
              <w:rPr>
                <w:sz w:val="24"/>
                <w:szCs w:val="24"/>
              </w:rPr>
              <w:t>Feature tables, CSV.</w:t>
            </w:r>
          </w:p>
        </w:tc>
        <w:tc>
          <w:tcPr>
            <w:tcW w:w="2237" w:type="dxa"/>
            <w:vAlign w:val="center"/>
          </w:tcPr>
          <w:p w14:paraId="33B91AE0" w14:textId="77777777" w:rsidR="0063525E" w:rsidRPr="002C58BF" w:rsidRDefault="0063525E" w:rsidP="0065329D">
            <w:pPr>
              <w:jc w:val="center"/>
              <w:rPr>
                <w:sz w:val="24"/>
                <w:szCs w:val="24"/>
              </w:rPr>
            </w:pPr>
            <w:r w:rsidRPr="002C58BF">
              <w:rPr>
                <w:sz w:val="24"/>
                <w:szCs w:val="24"/>
              </w:rPr>
              <w:t xml:space="preserve">API computes lag features and </w:t>
            </w:r>
            <w:proofErr w:type="gramStart"/>
            <w:r w:rsidRPr="002C58BF">
              <w:rPr>
                <w:sz w:val="24"/>
                <w:szCs w:val="24"/>
              </w:rPr>
              <w:t>persists</w:t>
            </w:r>
            <w:proofErr w:type="gramEnd"/>
            <w:r w:rsidRPr="002C58BF">
              <w:rPr>
                <w:sz w:val="24"/>
                <w:szCs w:val="24"/>
              </w:rPr>
              <w:t xml:space="preserve"> outputs alongside base data for reproducible training.</w:t>
            </w:r>
          </w:p>
        </w:tc>
      </w:tr>
      <w:tr w:rsidR="0063525E" w14:paraId="3D891FF4" w14:textId="77777777" w:rsidTr="0065329D">
        <w:tc>
          <w:tcPr>
            <w:tcW w:w="914" w:type="dxa"/>
            <w:vAlign w:val="center"/>
          </w:tcPr>
          <w:p w14:paraId="0802682D" w14:textId="77777777" w:rsidR="0063525E" w:rsidRPr="002C58BF" w:rsidRDefault="0063525E" w:rsidP="0065329D">
            <w:pPr>
              <w:jc w:val="center"/>
              <w:rPr>
                <w:sz w:val="24"/>
                <w:szCs w:val="24"/>
              </w:rPr>
            </w:pPr>
            <w:r w:rsidRPr="002C58BF">
              <w:rPr>
                <w:sz w:val="24"/>
                <w:szCs w:val="24"/>
              </w:rPr>
              <w:t>FR-3.1</w:t>
            </w:r>
          </w:p>
        </w:tc>
        <w:tc>
          <w:tcPr>
            <w:tcW w:w="2481" w:type="dxa"/>
            <w:vAlign w:val="center"/>
          </w:tcPr>
          <w:p w14:paraId="5F63352D" w14:textId="77777777" w:rsidR="0063525E" w:rsidRPr="002C58BF" w:rsidRDefault="0063525E" w:rsidP="0065329D">
            <w:pPr>
              <w:jc w:val="center"/>
              <w:rPr>
                <w:sz w:val="24"/>
                <w:szCs w:val="24"/>
              </w:rPr>
            </w:pPr>
            <w:r w:rsidRPr="002C58BF">
              <w:rPr>
                <w:sz w:val="24"/>
                <w:szCs w:val="24"/>
              </w:rPr>
              <w:t>Train and run a predictive model using historical AQI + county location.</w:t>
            </w:r>
          </w:p>
        </w:tc>
        <w:tc>
          <w:tcPr>
            <w:tcW w:w="2160" w:type="dxa"/>
            <w:vAlign w:val="center"/>
          </w:tcPr>
          <w:p w14:paraId="7BFBED57" w14:textId="77777777" w:rsidR="0063525E" w:rsidRPr="002C58BF" w:rsidRDefault="0063525E" w:rsidP="0065329D">
            <w:pPr>
              <w:jc w:val="center"/>
              <w:rPr>
                <w:sz w:val="24"/>
                <w:szCs w:val="24"/>
              </w:rPr>
            </w:pPr>
            <w:r w:rsidRPr="002C58BF">
              <w:rPr>
                <w:sz w:val="24"/>
                <w:szCs w:val="24"/>
              </w:rPr>
              <w:t>Backend, Data Store, Model Artifacts.</w:t>
            </w:r>
          </w:p>
        </w:tc>
        <w:tc>
          <w:tcPr>
            <w:tcW w:w="1748" w:type="dxa"/>
            <w:vAlign w:val="center"/>
          </w:tcPr>
          <w:p w14:paraId="0ACD1553" w14:textId="77777777" w:rsidR="0063525E" w:rsidRPr="002C58BF" w:rsidRDefault="0063525E" w:rsidP="0065329D">
            <w:pPr>
              <w:jc w:val="center"/>
              <w:rPr>
                <w:sz w:val="24"/>
                <w:szCs w:val="24"/>
              </w:rPr>
            </w:pPr>
            <w:r w:rsidRPr="002C58BF">
              <w:rPr>
                <w:sz w:val="24"/>
                <w:szCs w:val="24"/>
              </w:rPr>
              <w:t xml:space="preserve">Training pipeline, </w:t>
            </w:r>
            <w:proofErr w:type="spellStart"/>
            <w:r w:rsidRPr="002C58BF">
              <w:rPr>
                <w:sz w:val="24"/>
                <w:szCs w:val="24"/>
              </w:rPr>
              <w:t>LightGBM</w:t>
            </w:r>
            <w:proofErr w:type="spellEnd"/>
            <w:r w:rsidRPr="002C58BF">
              <w:rPr>
                <w:sz w:val="24"/>
                <w:szCs w:val="24"/>
              </w:rPr>
              <w:t xml:space="preserve">, </w:t>
            </w:r>
            <w:r w:rsidRPr="002C58BF">
              <w:rPr>
                <w:i/>
                <w:iCs/>
                <w:sz w:val="24"/>
                <w:szCs w:val="24"/>
              </w:rPr>
              <w:t>.</w:t>
            </w:r>
            <w:proofErr w:type="spellStart"/>
            <w:r w:rsidRPr="002C58BF">
              <w:rPr>
                <w:i/>
                <w:iCs/>
                <w:sz w:val="24"/>
                <w:szCs w:val="24"/>
              </w:rPr>
              <w:t>pkl</w:t>
            </w:r>
            <w:proofErr w:type="spellEnd"/>
          </w:p>
        </w:tc>
        <w:tc>
          <w:tcPr>
            <w:tcW w:w="2237" w:type="dxa"/>
            <w:vAlign w:val="center"/>
          </w:tcPr>
          <w:p w14:paraId="78B7C839" w14:textId="77777777" w:rsidR="0063525E" w:rsidRPr="002C58BF" w:rsidRDefault="0063525E" w:rsidP="0065329D">
            <w:pPr>
              <w:jc w:val="center"/>
              <w:rPr>
                <w:sz w:val="24"/>
                <w:szCs w:val="24"/>
              </w:rPr>
            </w:pPr>
            <w:r w:rsidRPr="002C58BF">
              <w:rPr>
                <w:sz w:val="24"/>
                <w:szCs w:val="24"/>
              </w:rPr>
              <w:t>API loads and saves model artifacts, uses Data Store inputs to train and inter models.</w:t>
            </w:r>
          </w:p>
        </w:tc>
      </w:tr>
      <w:tr w:rsidR="0063525E" w14:paraId="223459A1" w14:textId="77777777" w:rsidTr="0065329D">
        <w:tc>
          <w:tcPr>
            <w:tcW w:w="914" w:type="dxa"/>
            <w:vAlign w:val="center"/>
          </w:tcPr>
          <w:p w14:paraId="509BA72F" w14:textId="77777777" w:rsidR="0063525E" w:rsidRPr="002C58BF" w:rsidRDefault="0063525E" w:rsidP="0065329D">
            <w:pPr>
              <w:jc w:val="center"/>
              <w:rPr>
                <w:sz w:val="24"/>
                <w:szCs w:val="24"/>
              </w:rPr>
            </w:pPr>
            <w:r w:rsidRPr="002C58BF">
              <w:rPr>
                <w:sz w:val="24"/>
                <w:szCs w:val="24"/>
              </w:rPr>
              <w:t>FR-3.2</w:t>
            </w:r>
          </w:p>
        </w:tc>
        <w:tc>
          <w:tcPr>
            <w:tcW w:w="2481" w:type="dxa"/>
            <w:vAlign w:val="center"/>
          </w:tcPr>
          <w:p w14:paraId="7E69A437" w14:textId="77777777" w:rsidR="0063525E" w:rsidRPr="002C58BF" w:rsidRDefault="0063525E" w:rsidP="0065329D">
            <w:pPr>
              <w:jc w:val="center"/>
              <w:rPr>
                <w:sz w:val="24"/>
                <w:szCs w:val="24"/>
              </w:rPr>
            </w:pPr>
            <w:r w:rsidRPr="002C58BF">
              <w:rPr>
                <w:sz w:val="24"/>
                <w:szCs w:val="24"/>
              </w:rPr>
              <w:t>Output next-day AQI category for selected county.</w:t>
            </w:r>
          </w:p>
        </w:tc>
        <w:tc>
          <w:tcPr>
            <w:tcW w:w="2160" w:type="dxa"/>
            <w:vAlign w:val="center"/>
          </w:tcPr>
          <w:p w14:paraId="35CDD2A2" w14:textId="77777777" w:rsidR="0063525E" w:rsidRPr="002C58BF" w:rsidRDefault="0063525E" w:rsidP="0065329D">
            <w:pPr>
              <w:jc w:val="center"/>
              <w:rPr>
                <w:sz w:val="24"/>
                <w:szCs w:val="24"/>
              </w:rPr>
            </w:pPr>
            <w:r w:rsidRPr="002C58BF">
              <w:rPr>
                <w:sz w:val="24"/>
                <w:szCs w:val="24"/>
              </w:rPr>
              <w:t>Backend, Model Artifacts.</w:t>
            </w:r>
          </w:p>
        </w:tc>
        <w:tc>
          <w:tcPr>
            <w:tcW w:w="1748" w:type="dxa"/>
            <w:vAlign w:val="center"/>
          </w:tcPr>
          <w:p w14:paraId="3416660C" w14:textId="77777777" w:rsidR="0063525E" w:rsidRPr="002C58BF" w:rsidRDefault="0063525E" w:rsidP="0065329D">
            <w:pPr>
              <w:jc w:val="center"/>
              <w:rPr>
                <w:sz w:val="24"/>
                <w:szCs w:val="24"/>
              </w:rPr>
            </w:pPr>
            <w:r w:rsidRPr="002C58BF">
              <w:rPr>
                <w:sz w:val="24"/>
                <w:szCs w:val="24"/>
              </w:rPr>
              <w:t>/</w:t>
            </w:r>
            <w:proofErr w:type="spellStart"/>
            <w:r w:rsidRPr="002C58BF">
              <w:rPr>
                <w:sz w:val="24"/>
                <w:szCs w:val="24"/>
              </w:rPr>
              <w:t>aqi</w:t>
            </w:r>
            <w:proofErr w:type="spellEnd"/>
            <w:r w:rsidRPr="002C58BF">
              <w:rPr>
                <w:sz w:val="24"/>
                <w:szCs w:val="24"/>
              </w:rPr>
              <w:t>/predict JSON</w:t>
            </w:r>
          </w:p>
        </w:tc>
        <w:tc>
          <w:tcPr>
            <w:tcW w:w="2237" w:type="dxa"/>
            <w:vAlign w:val="center"/>
          </w:tcPr>
          <w:p w14:paraId="5A55A1FD" w14:textId="77777777" w:rsidR="0063525E" w:rsidRPr="002C58BF" w:rsidRDefault="0063525E" w:rsidP="0065329D">
            <w:pPr>
              <w:jc w:val="center"/>
              <w:rPr>
                <w:sz w:val="24"/>
                <w:szCs w:val="24"/>
              </w:rPr>
            </w:pPr>
            <w:r w:rsidRPr="002C58BF">
              <w:rPr>
                <w:sz w:val="24"/>
                <w:szCs w:val="24"/>
              </w:rPr>
              <w:t xml:space="preserve">API performs inference with loaded model and </w:t>
            </w:r>
            <w:r w:rsidRPr="002C58BF">
              <w:rPr>
                <w:sz w:val="24"/>
                <w:szCs w:val="24"/>
              </w:rPr>
              <w:lastRenderedPageBreak/>
              <w:t>returns predicted category.</w:t>
            </w:r>
          </w:p>
        </w:tc>
      </w:tr>
      <w:tr w:rsidR="0063525E" w14:paraId="3A356E26" w14:textId="77777777" w:rsidTr="0065329D">
        <w:tc>
          <w:tcPr>
            <w:tcW w:w="914" w:type="dxa"/>
            <w:vAlign w:val="center"/>
          </w:tcPr>
          <w:p w14:paraId="4D5F2C7C" w14:textId="77777777" w:rsidR="0063525E" w:rsidRPr="002C58BF" w:rsidRDefault="0063525E" w:rsidP="0065329D">
            <w:pPr>
              <w:jc w:val="center"/>
              <w:rPr>
                <w:sz w:val="24"/>
                <w:szCs w:val="24"/>
              </w:rPr>
            </w:pPr>
            <w:r w:rsidRPr="002C58BF">
              <w:rPr>
                <w:sz w:val="24"/>
                <w:szCs w:val="24"/>
              </w:rPr>
              <w:t>FR-3.3</w:t>
            </w:r>
          </w:p>
        </w:tc>
        <w:tc>
          <w:tcPr>
            <w:tcW w:w="2481" w:type="dxa"/>
            <w:vAlign w:val="center"/>
          </w:tcPr>
          <w:p w14:paraId="573A7753" w14:textId="77777777" w:rsidR="0063525E" w:rsidRPr="002C58BF" w:rsidRDefault="0063525E" w:rsidP="0065329D">
            <w:pPr>
              <w:jc w:val="center"/>
              <w:rPr>
                <w:sz w:val="24"/>
                <w:szCs w:val="24"/>
              </w:rPr>
            </w:pPr>
            <w:r w:rsidRPr="002C58BF">
              <w:rPr>
                <w:sz w:val="24"/>
                <w:szCs w:val="24"/>
              </w:rPr>
              <w:t>Provide probability score for each category.</w:t>
            </w:r>
          </w:p>
        </w:tc>
        <w:tc>
          <w:tcPr>
            <w:tcW w:w="2160" w:type="dxa"/>
            <w:vAlign w:val="center"/>
          </w:tcPr>
          <w:p w14:paraId="790082AA" w14:textId="77777777" w:rsidR="0063525E" w:rsidRPr="002C58BF" w:rsidRDefault="0063525E" w:rsidP="0065329D">
            <w:pPr>
              <w:jc w:val="center"/>
              <w:rPr>
                <w:sz w:val="24"/>
                <w:szCs w:val="24"/>
              </w:rPr>
            </w:pPr>
            <w:r w:rsidRPr="002C58BF">
              <w:rPr>
                <w:sz w:val="24"/>
                <w:szCs w:val="24"/>
              </w:rPr>
              <w:t>Backend, Model Artifacts.</w:t>
            </w:r>
          </w:p>
        </w:tc>
        <w:tc>
          <w:tcPr>
            <w:tcW w:w="1748" w:type="dxa"/>
            <w:vAlign w:val="center"/>
          </w:tcPr>
          <w:p w14:paraId="23A1B9F5" w14:textId="77777777" w:rsidR="0063525E" w:rsidRPr="002C58BF" w:rsidRDefault="0063525E" w:rsidP="0065329D">
            <w:pPr>
              <w:jc w:val="center"/>
              <w:rPr>
                <w:sz w:val="24"/>
                <w:szCs w:val="24"/>
              </w:rPr>
            </w:pPr>
            <w:r w:rsidRPr="002C58BF">
              <w:rPr>
                <w:sz w:val="24"/>
                <w:szCs w:val="24"/>
              </w:rPr>
              <w:t>/</w:t>
            </w:r>
            <w:proofErr w:type="spellStart"/>
            <w:r w:rsidRPr="002C58BF">
              <w:rPr>
                <w:sz w:val="24"/>
                <w:szCs w:val="24"/>
              </w:rPr>
              <w:t>aqi</w:t>
            </w:r>
            <w:proofErr w:type="spellEnd"/>
            <w:r w:rsidRPr="002C58BF">
              <w:rPr>
                <w:sz w:val="24"/>
                <w:szCs w:val="24"/>
              </w:rPr>
              <w:t>/predict JSON</w:t>
            </w:r>
          </w:p>
        </w:tc>
        <w:tc>
          <w:tcPr>
            <w:tcW w:w="2237" w:type="dxa"/>
            <w:vAlign w:val="center"/>
          </w:tcPr>
          <w:p w14:paraId="0E67ABC5" w14:textId="77777777" w:rsidR="0063525E" w:rsidRPr="002C58BF" w:rsidRDefault="0063525E" w:rsidP="0065329D">
            <w:pPr>
              <w:jc w:val="center"/>
              <w:rPr>
                <w:sz w:val="24"/>
                <w:szCs w:val="24"/>
              </w:rPr>
            </w:pPr>
            <w:r w:rsidRPr="002C58BF">
              <w:rPr>
                <w:sz w:val="24"/>
                <w:szCs w:val="24"/>
              </w:rPr>
              <w:t>API includes class probabilities in JSON response.</w:t>
            </w:r>
          </w:p>
        </w:tc>
      </w:tr>
      <w:tr w:rsidR="0063525E" w14:paraId="0931FEE3" w14:textId="77777777" w:rsidTr="0065329D">
        <w:tc>
          <w:tcPr>
            <w:tcW w:w="914" w:type="dxa"/>
            <w:vAlign w:val="center"/>
          </w:tcPr>
          <w:p w14:paraId="2ECF6985" w14:textId="77777777" w:rsidR="0063525E" w:rsidRPr="002C58BF" w:rsidRDefault="0063525E" w:rsidP="0065329D">
            <w:pPr>
              <w:jc w:val="center"/>
              <w:rPr>
                <w:sz w:val="24"/>
                <w:szCs w:val="24"/>
              </w:rPr>
            </w:pPr>
            <w:r w:rsidRPr="002C58BF">
              <w:rPr>
                <w:sz w:val="24"/>
                <w:szCs w:val="24"/>
              </w:rPr>
              <w:t>FR-4.1</w:t>
            </w:r>
          </w:p>
        </w:tc>
        <w:tc>
          <w:tcPr>
            <w:tcW w:w="2481" w:type="dxa"/>
            <w:vAlign w:val="center"/>
          </w:tcPr>
          <w:p w14:paraId="660FD241" w14:textId="77777777" w:rsidR="0063525E" w:rsidRPr="002C58BF" w:rsidRDefault="0063525E" w:rsidP="0065329D">
            <w:pPr>
              <w:jc w:val="center"/>
              <w:rPr>
                <w:sz w:val="24"/>
                <w:szCs w:val="24"/>
              </w:rPr>
            </w:pPr>
            <w:r w:rsidRPr="002C58BF">
              <w:rPr>
                <w:sz w:val="24"/>
                <w:szCs w:val="24"/>
              </w:rPr>
              <w:t>Provide a GUI for visualizing AQI data &amp; predictions.</w:t>
            </w:r>
          </w:p>
        </w:tc>
        <w:tc>
          <w:tcPr>
            <w:tcW w:w="2160" w:type="dxa"/>
            <w:vAlign w:val="center"/>
          </w:tcPr>
          <w:p w14:paraId="0801F7A3" w14:textId="77777777" w:rsidR="0063525E" w:rsidRPr="002C58BF" w:rsidRDefault="0063525E" w:rsidP="0065329D">
            <w:pPr>
              <w:jc w:val="center"/>
              <w:rPr>
                <w:sz w:val="24"/>
                <w:szCs w:val="24"/>
              </w:rPr>
            </w:pPr>
            <w:r w:rsidRPr="002C58BF">
              <w:rPr>
                <w:sz w:val="24"/>
                <w:szCs w:val="24"/>
              </w:rPr>
              <w:t>Frontend</w:t>
            </w:r>
          </w:p>
        </w:tc>
        <w:tc>
          <w:tcPr>
            <w:tcW w:w="1748" w:type="dxa"/>
            <w:vAlign w:val="center"/>
          </w:tcPr>
          <w:p w14:paraId="4E85CA88" w14:textId="77777777" w:rsidR="0063525E" w:rsidRPr="002C58BF" w:rsidRDefault="0063525E" w:rsidP="0065329D">
            <w:pPr>
              <w:jc w:val="center"/>
              <w:rPr>
                <w:sz w:val="24"/>
                <w:szCs w:val="24"/>
              </w:rPr>
            </w:pPr>
            <w:r w:rsidRPr="002C58BF">
              <w:rPr>
                <w:sz w:val="24"/>
                <w:szCs w:val="24"/>
              </w:rPr>
              <w:t>HTML/CSS/JS, Chart.js</w:t>
            </w:r>
          </w:p>
        </w:tc>
        <w:tc>
          <w:tcPr>
            <w:tcW w:w="2237" w:type="dxa"/>
            <w:vAlign w:val="center"/>
          </w:tcPr>
          <w:p w14:paraId="7DB7A496" w14:textId="77777777" w:rsidR="0063525E" w:rsidRPr="002C58BF" w:rsidRDefault="0063525E" w:rsidP="0065329D">
            <w:pPr>
              <w:jc w:val="center"/>
              <w:rPr>
                <w:sz w:val="24"/>
                <w:szCs w:val="24"/>
              </w:rPr>
            </w:pPr>
            <w:r w:rsidRPr="002C58BF">
              <w:rPr>
                <w:sz w:val="24"/>
                <w:szCs w:val="24"/>
              </w:rPr>
              <w:t>Frontend renders history and prediction views, calling API endpoints.</w:t>
            </w:r>
          </w:p>
        </w:tc>
      </w:tr>
      <w:tr w:rsidR="0063525E" w14:paraId="4606B70A" w14:textId="77777777" w:rsidTr="0065329D">
        <w:tc>
          <w:tcPr>
            <w:tcW w:w="914" w:type="dxa"/>
            <w:vAlign w:val="center"/>
          </w:tcPr>
          <w:p w14:paraId="5E0C0F9F" w14:textId="77777777" w:rsidR="0063525E" w:rsidRPr="002C58BF" w:rsidRDefault="0063525E" w:rsidP="0065329D">
            <w:pPr>
              <w:jc w:val="center"/>
              <w:rPr>
                <w:sz w:val="24"/>
                <w:szCs w:val="24"/>
              </w:rPr>
            </w:pPr>
            <w:r w:rsidRPr="002C58BF">
              <w:rPr>
                <w:sz w:val="24"/>
                <w:szCs w:val="24"/>
              </w:rPr>
              <w:t>FR-4.2</w:t>
            </w:r>
          </w:p>
        </w:tc>
        <w:tc>
          <w:tcPr>
            <w:tcW w:w="2481" w:type="dxa"/>
            <w:vAlign w:val="center"/>
          </w:tcPr>
          <w:p w14:paraId="0FC039B4" w14:textId="77777777" w:rsidR="0063525E" w:rsidRPr="002C58BF" w:rsidRDefault="0063525E" w:rsidP="0065329D">
            <w:pPr>
              <w:jc w:val="center"/>
              <w:rPr>
                <w:sz w:val="24"/>
                <w:szCs w:val="24"/>
              </w:rPr>
            </w:pPr>
            <w:r w:rsidRPr="002C58BF">
              <w:rPr>
                <w:sz w:val="24"/>
                <w:szCs w:val="24"/>
              </w:rPr>
              <w:t xml:space="preserve">Display chart of last 30 days + next-day category with probabilities. </w:t>
            </w:r>
          </w:p>
        </w:tc>
        <w:tc>
          <w:tcPr>
            <w:tcW w:w="2160" w:type="dxa"/>
            <w:vAlign w:val="center"/>
          </w:tcPr>
          <w:p w14:paraId="5C727A4B" w14:textId="77777777" w:rsidR="0063525E" w:rsidRPr="002C58BF" w:rsidRDefault="0063525E" w:rsidP="0065329D">
            <w:pPr>
              <w:jc w:val="center"/>
              <w:rPr>
                <w:sz w:val="24"/>
                <w:szCs w:val="24"/>
              </w:rPr>
            </w:pPr>
            <w:r w:rsidRPr="002C58BF">
              <w:rPr>
                <w:sz w:val="24"/>
                <w:szCs w:val="24"/>
              </w:rPr>
              <w:t>Backend, Frontend</w:t>
            </w:r>
          </w:p>
        </w:tc>
        <w:tc>
          <w:tcPr>
            <w:tcW w:w="1748" w:type="dxa"/>
            <w:vAlign w:val="center"/>
          </w:tcPr>
          <w:p w14:paraId="2ECA6929" w14:textId="77777777" w:rsidR="0063525E" w:rsidRPr="002C58BF" w:rsidRDefault="0063525E" w:rsidP="0065329D">
            <w:pPr>
              <w:jc w:val="center"/>
              <w:rPr>
                <w:sz w:val="24"/>
                <w:szCs w:val="24"/>
              </w:rPr>
            </w:pPr>
            <w:r w:rsidRPr="002C58BF">
              <w:rPr>
                <w:sz w:val="24"/>
                <w:szCs w:val="24"/>
              </w:rPr>
              <w:t>/</w:t>
            </w:r>
            <w:proofErr w:type="spellStart"/>
            <w:r w:rsidRPr="002C58BF">
              <w:rPr>
                <w:sz w:val="24"/>
                <w:szCs w:val="24"/>
              </w:rPr>
              <w:t>aqi</w:t>
            </w:r>
            <w:proofErr w:type="spellEnd"/>
            <w:r w:rsidRPr="002C58BF">
              <w:rPr>
                <w:sz w:val="24"/>
                <w:szCs w:val="24"/>
              </w:rPr>
              <w:t>/historical, /</w:t>
            </w:r>
            <w:proofErr w:type="spellStart"/>
            <w:r w:rsidRPr="002C58BF">
              <w:rPr>
                <w:sz w:val="24"/>
                <w:szCs w:val="24"/>
              </w:rPr>
              <w:t>aqi</w:t>
            </w:r>
            <w:proofErr w:type="spellEnd"/>
            <w:r w:rsidRPr="002C58BF">
              <w:rPr>
                <w:sz w:val="24"/>
                <w:szCs w:val="24"/>
              </w:rPr>
              <w:t>/predict JSON, Chart.js</w:t>
            </w:r>
          </w:p>
        </w:tc>
        <w:tc>
          <w:tcPr>
            <w:tcW w:w="2237" w:type="dxa"/>
            <w:vAlign w:val="center"/>
          </w:tcPr>
          <w:p w14:paraId="26312289" w14:textId="77777777" w:rsidR="0063525E" w:rsidRPr="002C58BF" w:rsidRDefault="0063525E" w:rsidP="0065329D">
            <w:pPr>
              <w:jc w:val="center"/>
              <w:rPr>
                <w:sz w:val="24"/>
                <w:szCs w:val="24"/>
              </w:rPr>
            </w:pPr>
            <w:r w:rsidRPr="002C58BF">
              <w:rPr>
                <w:sz w:val="24"/>
                <w:szCs w:val="24"/>
              </w:rPr>
              <w:t>Frontend queries API, renders 30-day chart and probability display.</w:t>
            </w:r>
          </w:p>
        </w:tc>
      </w:tr>
      <w:tr w:rsidR="0063525E" w14:paraId="6F04510E" w14:textId="77777777" w:rsidTr="0065329D">
        <w:tc>
          <w:tcPr>
            <w:tcW w:w="914" w:type="dxa"/>
            <w:vAlign w:val="center"/>
          </w:tcPr>
          <w:p w14:paraId="0AA8C93C" w14:textId="77777777" w:rsidR="0063525E" w:rsidRPr="002C58BF" w:rsidRDefault="0063525E" w:rsidP="0065329D">
            <w:pPr>
              <w:jc w:val="center"/>
              <w:rPr>
                <w:sz w:val="24"/>
                <w:szCs w:val="24"/>
              </w:rPr>
            </w:pPr>
            <w:r w:rsidRPr="002C58BF">
              <w:rPr>
                <w:sz w:val="24"/>
                <w:szCs w:val="24"/>
              </w:rPr>
              <w:t>FR-4.3</w:t>
            </w:r>
          </w:p>
        </w:tc>
        <w:tc>
          <w:tcPr>
            <w:tcW w:w="2481" w:type="dxa"/>
            <w:vAlign w:val="center"/>
          </w:tcPr>
          <w:p w14:paraId="083CCB08" w14:textId="77777777" w:rsidR="0063525E" w:rsidRPr="002C58BF" w:rsidRDefault="0063525E" w:rsidP="0065329D">
            <w:pPr>
              <w:jc w:val="center"/>
              <w:rPr>
                <w:sz w:val="24"/>
                <w:szCs w:val="24"/>
              </w:rPr>
            </w:pPr>
            <w:r w:rsidRPr="002C58BF">
              <w:rPr>
                <w:sz w:val="24"/>
                <w:szCs w:val="24"/>
              </w:rPr>
              <w:t>Provide Refresh control buttons to update from local dataset and regenerates forecast.</w:t>
            </w:r>
          </w:p>
        </w:tc>
        <w:tc>
          <w:tcPr>
            <w:tcW w:w="2160" w:type="dxa"/>
            <w:vAlign w:val="center"/>
          </w:tcPr>
          <w:p w14:paraId="1F45A948" w14:textId="77777777" w:rsidR="0063525E" w:rsidRPr="002C58BF" w:rsidRDefault="0063525E" w:rsidP="0065329D">
            <w:pPr>
              <w:jc w:val="center"/>
              <w:rPr>
                <w:sz w:val="24"/>
                <w:szCs w:val="24"/>
              </w:rPr>
            </w:pPr>
            <w:r w:rsidRPr="002C58BF">
              <w:rPr>
                <w:sz w:val="24"/>
                <w:szCs w:val="24"/>
              </w:rPr>
              <w:t>Backend, Frontend, Data Store, Model Artifacts.</w:t>
            </w:r>
          </w:p>
        </w:tc>
        <w:tc>
          <w:tcPr>
            <w:tcW w:w="1748" w:type="dxa"/>
            <w:vAlign w:val="center"/>
          </w:tcPr>
          <w:p w14:paraId="4E7BEB8C" w14:textId="77777777" w:rsidR="0063525E" w:rsidRPr="002C58BF" w:rsidRDefault="0063525E" w:rsidP="0065329D">
            <w:pPr>
              <w:jc w:val="center"/>
              <w:rPr>
                <w:sz w:val="24"/>
                <w:szCs w:val="24"/>
              </w:rPr>
            </w:pPr>
            <w:r w:rsidRPr="002C58BF">
              <w:rPr>
                <w:sz w:val="24"/>
                <w:szCs w:val="24"/>
              </w:rPr>
              <w:t xml:space="preserve">Refresh control button </w:t>
            </w:r>
            <w:r w:rsidRPr="002C58BF">
              <w:rPr>
                <w:sz w:val="24"/>
                <w:szCs w:val="24"/>
              </w:rPr>
              <w:sym w:font="Wingdings" w:char="F0E0"/>
            </w:r>
            <w:r w:rsidRPr="002C58BF">
              <w:rPr>
                <w:sz w:val="24"/>
                <w:szCs w:val="24"/>
              </w:rPr>
              <w:t xml:space="preserve"> API calls </w:t>
            </w:r>
            <w:r w:rsidRPr="002C58BF">
              <w:rPr>
                <w:sz w:val="24"/>
                <w:szCs w:val="24"/>
              </w:rPr>
              <w:sym w:font="Wingdings" w:char="F0E0"/>
            </w:r>
            <w:r w:rsidRPr="002C58BF">
              <w:rPr>
                <w:sz w:val="24"/>
                <w:szCs w:val="24"/>
              </w:rPr>
              <w:t xml:space="preserve"> Data access</w:t>
            </w:r>
          </w:p>
        </w:tc>
        <w:tc>
          <w:tcPr>
            <w:tcW w:w="2237" w:type="dxa"/>
            <w:vAlign w:val="center"/>
          </w:tcPr>
          <w:p w14:paraId="03084323" w14:textId="6C9DD8A7" w:rsidR="0063525E" w:rsidRPr="002C58BF" w:rsidRDefault="0063525E" w:rsidP="0065329D">
            <w:pPr>
              <w:jc w:val="center"/>
              <w:rPr>
                <w:sz w:val="24"/>
                <w:szCs w:val="24"/>
              </w:rPr>
            </w:pPr>
            <w:r w:rsidRPr="002C58BF">
              <w:rPr>
                <w:sz w:val="24"/>
                <w:szCs w:val="24"/>
              </w:rPr>
              <w:t xml:space="preserve">Clicking </w:t>
            </w:r>
            <w:r w:rsidR="00790E48">
              <w:rPr>
                <w:sz w:val="24"/>
                <w:szCs w:val="24"/>
              </w:rPr>
              <w:t>“Generate Forecast”</w:t>
            </w:r>
            <w:r w:rsidRPr="002C58BF">
              <w:rPr>
                <w:sz w:val="24"/>
                <w:szCs w:val="24"/>
              </w:rPr>
              <w:t xml:space="preserve"> trigger</w:t>
            </w:r>
            <w:r w:rsidR="00790E48">
              <w:rPr>
                <w:sz w:val="24"/>
                <w:szCs w:val="24"/>
              </w:rPr>
              <w:t>s</w:t>
            </w:r>
            <w:r w:rsidRPr="002C58BF">
              <w:rPr>
                <w:sz w:val="24"/>
                <w:szCs w:val="24"/>
              </w:rPr>
              <w:t xml:space="preserve"> API read of local data, re-runs inference, updates UI.</w:t>
            </w:r>
          </w:p>
        </w:tc>
      </w:tr>
    </w:tbl>
    <w:p w14:paraId="04486A68" w14:textId="77777777" w:rsidR="0063525E" w:rsidRDefault="0063525E" w:rsidP="00593B27">
      <w:pPr>
        <w:pStyle w:val="BodyText"/>
        <w:spacing w:line="276" w:lineRule="auto"/>
        <w:ind w:left="0" w:right="20" w:firstLine="0"/>
        <w:jc w:val="both"/>
        <w:rPr>
          <w:sz w:val="24"/>
          <w:szCs w:val="24"/>
        </w:rPr>
      </w:pPr>
    </w:p>
    <w:p w14:paraId="2791D22D" w14:textId="77777777" w:rsidR="004936D7" w:rsidRDefault="004936D7" w:rsidP="004936D7">
      <w:pPr>
        <w:jc w:val="center"/>
        <w:rPr>
          <w:b/>
          <w:bCs/>
          <w:sz w:val="24"/>
          <w:szCs w:val="24"/>
        </w:rPr>
      </w:pPr>
    </w:p>
    <w:p w14:paraId="4BE11800" w14:textId="3E6F7B61" w:rsidR="004936D7" w:rsidRPr="000575A2" w:rsidRDefault="004936D7" w:rsidP="004936D7">
      <w:pPr>
        <w:jc w:val="center"/>
        <w:rPr>
          <w:b/>
          <w:bCs/>
          <w:sz w:val="24"/>
          <w:szCs w:val="24"/>
        </w:rPr>
      </w:pPr>
      <w:r w:rsidRPr="006C3269">
        <w:rPr>
          <w:b/>
          <w:bCs/>
          <w:sz w:val="24"/>
          <w:szCs w:val="24"/>
        </w:rPr>
        <w:t xml:space="preserve">Table </w:t>
      </w:r>
      <w:r w:rsidR="00976692">
        <w:rPr>
          <w:b/>
          <w:bCs/>
          <w:sz w:val="24"/>
          <w:szCs w:val="24"/>
        </w:rPr>
        <w:t>4</w:t>
      </w:r>
      <w:r w:rsidRPr="006C3269">
        <w:rPr>
          <w:b/>
          <w:bCs/>
          <w:sz w:val="24"/>
          <w:szCs w:val="24"/>
        </w:rPr>
        <w:t>.</w:t>
      </w:r>
      <w:r w:rsidR="00976692">
        <w:rPr>
          <w:b/>
          <w:bCs/>
          <w:sz w:val="24"/>
          <w:szCs w:val="24"/>
        </w:rPr>
        <w:t>4</w:t>
      </w:r>
      <w:r w:rsidRPr="006C3269">
        <w:rPr>
          <w:b/>
          <w:bCs/>
          <w:sz w:val="24"/>
          <w:szCs w:val="24"/>
        </w:rPr>
        <w:t xml:space="preserve"> </w:t>
      </w:r>
      <w:r>
        <w:rPr>
          <w:b/>
          <w:bCs/>
          <w:sz w:val="24"/>
          <w:szCs w:val="24"/>
        </w:rPr>
        <w:t>-</w:t>
      </w:r>
      <w:r w:rsidRPr="006C3269">
        <w:rPr>
          <w:b/>
          <w:bCs/>
          <w:sz w:val="24"/>
          <w:szCs w:val="24"/>
        </w:rPr>
        <w:t xml:space="preserve"> </w:t>
      </w:r>
      <w:r>
        <w:rPr>
          <w:b/>
          <w:bCs/>
          <w:sz w:val="24"/>
          <w:szCs w:val="24"/>
        </w:rPr>
        <w:t>NFR-Architecture Compact Traceability Matrix</w:t>
      </w:r>
    </w:p>
    <w:tbl>
      <w:tblPr>
        <w:tblStyle w:val="TableGrid"/>
        <w:tblpPr w:leftFromText="180" w:rightFromText="180" w:vertAnchor="text" w:horzAnchor="margin" w:tblpY="73"/>
        <w:tblOverlap w:val="never"/>
        <w:tblW w:w="9540" w:type="dxa"/>
        <w:tblLook w:val="04A0" w:firstRow="1" w:lastRow="0" w:firstColumn="1" w:lastColumn="0" w:noHBand="0" w:noVBand="1"/>
      </w:tblPr>
      <w:tblGrid>
        <w:gridCol w:w="914"/>
        <w:gridCol w:w="2481"/>
        <w:gridCol w:w="2160"/>
        <w:gridCol w:w="1748"/>
        <w:gridCol w:w="2237"/>
      </w:tblGrid>
      <w:tr w:rsidR="004936D7" w:rsidRPr="0079150F" w14:paraId="3FB4084C" w14:textId="77777777" w:rsidTr="0065329D">
        <w:tc>
          <w:tcPr>
            <w:tcW w:w="914" w:type="dxa"/>
            <w:vAlign w:val="center"/>
          </w:tcPr>
          <w:p w14:paraId="2B9F525B" w14:textId="55DD1B98" w:rsidR="004936D7" w:rsidRPr="002C58BF" w:rsidRDefault="00976692" w:rsidP="00335BBD">
            <w:pPr>
              <w:spacing w:before="240" w:after="240"/>
              <w:jc w:val="center"/>
              <w:rPr>
                <w:b/>
                <w:bCs/>
                <w:sz w:val="24"/>
                <w:szCs w:val="24"/>
              </w:rPr>
            </w:pPr>
            <w:r w:rsidRPr="002C58BF">
              <w:rPr>
                <w:b/>
                <w:bCs/>
                <w:sz w:val="24"/>
                <w:szCs w:val="24"/>
              </w:rPr>
              <w:t>N</w:t>
            </w:r>
            <w:r w:rsidR="004936D7" w:rsidRPr="002C58BF">
              <w:rPr>
                <w:b/>
                <w:bCs/>
                <w:sz w:val="24"/>
                <w:szCs w:val="24"/>
              </w:rPr>
              <w:t>FR ID:</w:t>
            </w:r>
          </w:p>
        </w:tc>
        <w:tc>
          <w:tcPr>
            <w:tcW w:w="2481" w:type="dxa"/>
            <w:vAlign w:val="center"/>
          </w:tcPr>
          <w:p w14:paraId="1A274447" w14:textId="4C6B923B" w:rsidR="004936D7" w:rsidRPr="002C58BF" w:rsidRDefault="00976692" w:rsidP="00335BBD">
            <w:pPr>
              <w:spacing w:before="240" w:after="240"/>
              <w:jc w:val="center"/>
              <w:rPr>
                <w:b/>
                <w:bCs/>
                <w:sz w:val="24"/>
                <w:szCs w:val="24"/>
              </w:rPr>
            </w:pPr>
            <w:r w:rsidRPr="002C58BF">
              <w:rPr>
                <w:b/>
                <w:bCs/>
                <w:sz w:val="24"/>
                <w:szCs w:val="24"/>
              </w:rPr>
              <w:t>N</w:t>
            </w:r>
            <w:r w:rsidR="004936D7" w:rsidRPr="002C58BF">
              <w:rPr>
                <w:b/>
                <w:bCs/>
                <w:sz w:val="24"/>
                <w:szCs w:val="24"/>
              </w:rPr>
              <w:t>FR D</w:t>
            </w:r>
            <w:r w:rsidR="007841FF" w:rsidRPr="002C58BF">
              <w:rPr>
                <w:b/>
                <w:bCs/>
                <w:sz w:val="24"/>
                <w:szCs w:val="24"/>
              </w:rPr>
              <w:t>escription</w:t>
            </w:r>
            <w:r w:rsidR="004936D7" w:rsidRPr="002C58BF">
              <w:rPr>
                <w:b/>
                <w:bCs/>
                <w:sz w:val="24"/>
                <w:szCs w:val="24"/>
              </w:rPr>
              <w:t>:</w:t>
            </w:r>
          </w:p>
        </w:tc>
        <w:tc>
          <w:tcPr>
            <w:tcW w:w="2160" w:type="dxa"/>
            <w:vAlign w:val="center"/>
          </w:tcPr>
          <w:p w14:paraId="6F731BC0" w14:textId="13F0A7A6" w:rsidR="004936D7" w:rsidRPr="002C58BF" w:rsidRDefault="004936D7" w:rsidP="00335BBD">
            <w:pPr>
              <w:spacing w:before="240" w:after="240"/>
              <w:jc w:val="center"/>
              <w:rPr>
                <w:b/>
                <w:bCs/>
                <w:sz w:val="24"/>
                <w:szCs w:val="24"/>
              </w:rPr>
            </w:pPr>
            <w:r w:rsidRPr="002C58BF">
              <w:rPr>
                <w:b/>
                <w:bCs/>
                <w:sz w:val="24"/>
                <w:szCs w:val="24"/>
              </w:rPr>
              <w:t>A</w:t>
            </w:r>
            <w:r w:rsidR="00335BBD" w:rsidRPr="002C58BF">
              <w:rPr>
                <w:b/>
                <w:bCs/>
                <w:sz w:val="24"/>
                <w:szCs w:val="24"/>
              </w:rPr>
              <w:t>rchitectural Elements</w:t>
            </w:r>
            <w:r w:rsidRPr="002C58BF">
              <w:rPr>
                <w:b/>
                <w:bCs/>
                <w:sz w:val="24"/>
                <w:szCs w:val="24"/>
              </w:rPr>
              <w:t>:</w:t>
            </w:r>
          </w:p>
        </w:tc>
        <w:tc>
          <w:tcPr>
            <w:tcW w:w="1748" w:type="dxa"/>
            <w:vAlign w:val="center"/>
          </w:tcPr>
          <w:p w14:paraId="2DFC8B4A" w14:textId="3C1F8208" w:rsidR="004936D7" w:rsidRPr="002C58BF" w:rsidRDefault="00335BBD" w:rsidP="00335BBD">
            <w:pPr>
              <w:spacing w:before="240" w:after="240"/>
              <w:jc w:val="center"/>
              <w:rPr>
                <w:b/>
                <w:bCs/>
                <w:sz w:val="24"/>
                <w:szCs w:val="24"/>
              </w:rPr>
            </w:pPr>
            <w:r w:rsidRPr="002C58BF">
              <w:rPr>
                <w:b/>
                <w:bCs/>
                <w:sz w:val="24"/>
                <w:szCs w:val="24"/>
              </w:rPr>
              <w:t>Interfaces / Artifacts</w:t>
            </w:r>
          </w:p>
        </w:tc>
        <w:tc>
          <w:tcPr>
            <w:tcW w:w="2237" w:type="dxa"/>
            <w:vAlign w:val="center"/>
          </w:tcPr>
          <w:p w14:paraId="4C785725" w14:textId="31F2945F" w:rsidR="004936D7" w:rsidRPr="002C58BF" w:rsidRDefault="00335BBD" w:rsidP="00335BBD">
            <w:pPr>
              <w:spacing w:before="240" w:after="240"/>
              <w:jc w:val="center"/>
              <w:rPr>
                <w:b/>
                <w:bCs/>
                <w:sz w:val="24"/>
                <w:szCs w:val="24"/>
              </w:rPr>
            </w:pPr>
            <w:r w:rsidRPr="002C58BF">
              <w:rPr>
                <w:b/>
                <w:bCs/>
                <w:sz w:val="24"/>
                <w:szCs w:val="24"/>
              </w:rPr>
              <w:t>How the NFR is captured:</w:t>
            </w:r>
          </w:p>
        </w:tc>
      </w:tr>
      <w:tr w:rsidR="008E506F" w:rsidRPr="0079150F" w14:paraId="09FC49B3" w14:textId="77777777" w:rsidTr="0065329D">
        <w:tc>
          <w:tcPr>
            <w:tcW w:w="914" w:type="dxa"/>
            <w:vAlign w:val="center"/>
          </w:tcPr>
          <w:p w14:paraId="78AF2DFD" w14:textId="186D5386" w:rsidR="008E506F" w:rsidRPr="002C58BF" w:rsidRDefault="008E506F" w:rsidP="008E506F">
            <w:pPr>
              <w:jc w:val="center"/>
              <w:rPr>
                <w:sz w:val="24"/>
                <w:szCs w:val="24"/>
              </w:rPr>
            </w:pPr>
            <w:r w:rsidRPr="002C58BF">
              <w:rPr>
                <w:sz w:val="24"/>
                <w:szCs w:val="24"/>
              </w:rPr>
              <w:t>NFR-1.1</w:t>
            </w:r>
          </w:p>
        </w:tc>
        <w:tc>
          <w:tcPr>
            <w:tcW w:w="2481" w:type="dxa"/>
            <w:vAlign w:val="center"/>
          </w:tcPr>
          <w:p w14:paraId="73842FB4" w14:textId="275AE597" w:rsidR="008E506F" w:rsidRPr="002C58BF" w:rsidRDefault="008E506F" w:rsidP="008E506F">
            <w:pPr>
              <w:jc w:val="center"/>
              <w:rPr>
                <w:sz w:val="24"/>
                <w:szCs w:val="24"/>
              </w:rPr>
            </w:pPr>
            <w:r w:rsidRPr="002C58BF">
              <w:rPr>
                <w:sz w:val="24"/>
                <w:szCs w:val="24"/>
              </w:rPr>
              <w:t>Ingestion + validation + features ≤ 60 s for one county.</w:t>
            </w:r>
          </w:p>
        </w:tc>
        <w:tc>
          <w:tcPr>
            <w:tcW w:w="2160" w:type="dxa"/>
            <w:vAlign w:val="center"/>
          </w:tcPr>
          <w:p w14:paraId="312702B4" w14:textId="1411E5D1" w:rsidR="008E506F" w:rsidRPr="002C58BF" w:rsidRDefault="008E506F" w:rsidP="008E506F">
            <w:pPr>
              <w:jc w:val="center"/>
              <w:rPr>
                <w:sz w:val="24"/>
                <w:szCs w:val="24"/>
              </w:rPr>
            </w:pPr>
            <w:r w:rsidRPr="002C58BF">
              <w:rPr>
                <w:sz w:val="24"/>
                <w:szCs w:val="24"/>
              </w:rPr>
              <w:t>Deployment Scripts, Backend, Data Store.</w:t>
            </w:r>
          </w:p>
        </w:tc>
        <w:tc>
          <w:tcPr>
            <w:tcW w:w="1748" w:type="dxa"/>
            <w:vAlign w:val="center"/>
          </w:tcPr>
          <w:p w14:paraId="409F8609" w14:textId="5979969C" w:rsidR="008E506F" w:rsidRPr="002C58BF" w:rsidRDefault="008E506F" w:rsidP="008E506F">
            <w:pPr>
              <w:jc w:val="center"/>
              <w:rPr>
                <w:sz w:val="24"/>
                <w:szCs w:val="24"/>
              </w:rPr>
            </w:pPr>
            <w:r w:rsidRPr="002C58BF">
              <w:rPr>
                <w:sz w:val="24"/>
                <w:szCs w:val="24"/>
              </w:rPr>
              <w:t>Efficient I/O, vectorized feature engineering.</w:t>
            </w:r>
          </w:p>
        </w:tc>
        <w:tc>
          <w:tcPr>
            <w:tcW w:w="2237" w:type="dxa"/>
            <w:vAlign w:val="center"/>
          </w:tcPr>
          <w:p w14:paraId="42E5EE85" w14:textId="4833D314" w:rsidR="008E506F" w:rsidRPr="002C58BF" w:rsidRDefault="008E506F" w:rsidP="008E506F">
            <w:pPr>
              <w:jc w:val="center"/>
              <w:rPr>
                <w:sz w:val="24"/>
                <w:szCs w:val="24"/>
              </w:rPr>
            </w:pPr>
            <w:r w:rsidRPr="002C58BF">
              <w:rPr>
                <w:sz w:val="24"/>
                <w:szCs w:val="24"/>
              </w:rPr>
              <w:t xml:space="preserve">Minimal I/O </w:t>
            </w:r>
            <w:proofErr w:type="gramStart"/>
            <w:r w:rsidRPr="002C58BF">
              <w:rPr>
                <w:sz w:val="24"/>
                <w:szCs w:val="24"/>
              </w:rPr>
              <w:t>hops</w:t>
            </w:r>
            <w:proofErr w:type="gramEnd"/>
            <w:r w:rsidRPr="002C58BF">
              <w:rPr>
                <w:sz w:val="24"/>
                <w:szCs w:val="24"/>
              </w:rPr>
              <w:t>. Scripting ensures optimized local env.</w:t>
            </w:r>
          </w:p>
        </w:tc>
      </w:tr>
      <w:tr w:rsidR="008E506F" w:rsidRPr="0079150F" w14:paraId="4D3931F0" w14:textId="77777777" w:rsidTr="0065329D">
        <w:tc>
          <w:tcPr>
            <w:tcW w:w="914" w:type="dxa"/>
            <w:vAlign w:val="center"/>
          </w:tcPr>
          <w:p w14:paraId="2EA4024A" w14:textId="29EDC414" w:rsidR="008E506F" w:rsidRPr="002C58BF" w:rsidRDefault="008E506F" w:rsidP="008E506F">
            <w:pPr>
              <w:jc w:val="center"/>
              <w:rPr>
                <w:sz w:val="24"/>
                <w:szCs w:val="24"/>
              </w:rPr>
            </w:pPr>
            <w:r w:rsidRPr="002C58BF">
              <w:rPr>
                <w:sz w:val="24"/>
                <w:szCs w:val="24"/>
              </w:rPr>
              <w:t>NFR-1.2</w:t>
            </w:r>
          </w:p>
        </w:tc>
        <w:tc>
          <w:tcPr>
            <w:tcW w:w="2481" w:type="dxa"/>
            <w:vAlign w:val="center"/>
          </w:tcPr>
          <w:p w14:paraId="64F89571" w14:textId="785AD9C9" w:rsidR="008E506F" w:rsidRPr="002C58BF" w:rsidRDefault="008E506F" w:rsidP="008E506F">
            <w:pPr>
              <w:jc w:val="center"/>
              <w:rPr>
                <w:sz w:val="24"/>
                <w:szCs w:val="24"/>
              </w:rPr>
            </w:pPr>
            <w:r w:rsidRPr="002C58BF">
              <w:rPr>
                <w:sz w:val="24"/>
                <w:szCs w:val="24"/>
              </w:rPr>
              <w:t>Dashboard renders ≤ 5s after Refresh.</w:t>
            </w:r>
          </w:p>
        </w:tc>
        <w:tc>
          <w:tcPr>
            <w:tcW w:w="2160" w:type="dxa"/>
            <w:vAlign w:val="center"/>
          </w:tcPr>
          <w:p w14:paraId="2F89F19C" w14:textId="54F20DC5" w:rsidR="008E506F" w:rsidRPr="002C58BF" w:rsidRDefault="008E506F" w:rsidP="008E506F">
            <w:pPr>
              <w:jc w:val="center"/>
              <w:rPr>
                <w:sz w:val="24"/>
                <w:szCs w:val="24"/>
              </w:rPr>
            </w:pPr>
            <w:r w:rsidRPr="002C58BF">
              <w:rPr>
                <w:sz w:val="24"/>
                <w:szCs w:val="24"/>
              </w:rPr>
              <w:t>Backend, Frontend.</w:t>
            </w:r>
          </w:p>
        </w:tc>
        <w:tc>
          <w:tcPr>
            <w:tcW w:w="1748" w:type="dxa"/>
            <w:vAlign w:val="center"/>
          </w:tcPr>
          <w:p w14:paraId="5A06B42E" w14:textId="603C918A" w:rsidR="008E506F" w:rsidRPr="002C58BF" w:rsidRDefault="008E506F" w:rsidP="008E506F">
            <w:pPr>
              <w:jc w:val="center"/>
              <w:rPr>
                <w:sz w:val="24"/>
                <w:szCs w:val="24"/>
              </w:rPr>
            </w:pPr>
            <w:r w:rsidRPr="002C58BF">
              <w:rPr>
                <w:sz w:val="24"/>
                <w:szCs w:val="24"/>
              </w:rPr>
              <w:t>Small static bundle, compact JSON caching.</w:t>
            </w:r>
          </w:p>
        </w:tc>
        <w:tc>
          <w:tcPr>
            <w:tcW w:w="2237" w:type="dxa"/>
            <w:vAlign w:val="center"/>
          </w:tcPr>
          <w:p w14:paraId="4E3B1FA1" w14:textId="6AED2D9C" w:rsidR="008E506F" w:rsidRPr="002C58BF" w:rsidRDefault="008E506F" w:rsidP="008E506F">
            <w:pPr>
              <w:jc w:val="center"/>
              <w:rPr>
                <w:sz w:val="24"/>
                <w:szCs w:val="24"/>
              </w:rPr>
            </w:pPr>
            <w:r w:rsidRPr="002C58BF">
              <w:rPr>
                <w:sz w:val="24"/>
                <w:szCs w:val="24"/>
              </w:rPr>
              <w:t xml:space="preserve">Lightweight assets and efficient API response </w:t>
            </w:r>
            <w:proofErr w:type="gramStart"/>
            <w:r w:rsidRPr="002C58BF">
              <w:rPr>
                <w:sz w:val="24"/>
                <w:szCs w:val="24"/>
              </w:rPr>
              <w:t>achieves</w:t>
            </w:r>
            <w:proofErr w:type="gramEnd"/>
            <w:r w:rsidRPr="002C58BF">
              <w:rPr>
                <w:sz w:val="24"/>
                <w:szCs w:val="24"/>
              </w:rPr>
              <w:t xml:space="preserve"> latency target.</w:t>
            </w:r>
          </w:p>
        </w:tc>
      </w:tr>
      <w:tr w:rsidR="008E506F" w:rsidRPr="0079150F" w14:paraId="70902E1E" w14:textId="77777777" w:rsidTr="0065329D">
        <w:tc>
          <w:tcPr>
            <w:tcW w:w="914" w:type="dxa"/>
            <w:vAlign w:val="center"/>
          </w:tcPr>
          <w:p w14:paraId="263DA4D9" w14:textId="7F58B538" w:rsidR="008E506F" w:rsidRPr="002C58BF" w:rsidRDefault="008E506F" w:rsidP="008E506F">
            <w:pPr>
              <w:jc w:val="center"/>
              <w:rPr>
                <w:sz w:val="24"/>
                <w:szCs w:val="24"/>
              </w:rPr>
            </w:pPr>
            <w:r w:rsidRPr="002C58BF">
              <w:rPr>
                <w:sz w:val="24"/>
                <w:szCs w:val="24"/>
              </w:rPr>
              <w:t>NFR-2.1</w:t>
            </w:r>
          </w:p>
        </w:tc>
        <w:tc>
          <w:tcPr>
            <w:tcW w:w="2481" w:type="dxa"/>
            <w:vAlign w:val="center"/>
          </w:tcPr>
          <w:p w14:paraId="25E9D873" w14:textId="2356E592" w:rsidR="008E506F" w:rsidRPr="002C58BF" w:rsidRDefault="008E506F" w:rsidP="008E506F">
            <w:pPr>
              <w:jc w:val="center"/>
              <w:rPr>
                <w:sz w:val="24"/>
                <w:szCs w:val="24"/>
              </w:rPr>
            </w:pPr>
            <w:r w:rsidRPr="002C58BF">
              <w:rPr>
                <w:sz w:val="24"/>
                <w:szCs w:val="24"/>
              </w:rPr>
              <w:t>Use EPA category labels (e.g. Good…Hazardous).</w:t>
            </w:r>
          </w:p>
        </w:tc>
        <w:tc>
          <w:tcPr>
            <w:tcW w:w="2160" w:type="dxa"/>
            <w:vAlign w:val="center"/>
          </w:tcPr>
          <w:p w14:paraId="17216F6C" w14:textId="5F260EBF" w:rsidR="008E506F" w:rsidRPr="002C58BF" w:rsidRDefault="008E506F" w:rsidP="008E506F">
            <w:pPr>
              <w:jc w:val="center"/>
              <w:rPr>
                <w:sz w:val="24"/>
                <w:szCs w:val="24"/>
              </w:rPr>
            </w:pPr>
            <w:r w:rsidRPr="002C58BF">
              <w:rPr>
                <w:sz w:val="24"/>
                <w:szCs w:val="24"/>
              </w:rPr>
              <w:t>Frontend</w:t>
            </w:r>
          </w:p>
        </w:tc>
        <w:tc>
          <w:tcPr>
            <w:tcW w:w="1748" w:type="dxa"/>
            <w:vAlign w:val="center"/>
          </w:tcPr>
          <w:p w14:paraId="78BC4C2F" w14:textId="61C6450F" w:rsidR="008E506F" w:rsidRPr="002C58BF" w:rsidRDefault="008E506F" w:rsidP="008E506F">
            <w:pPr>
              <w:jc w:val="center"/>
              <w:rPr>
                <w:sz w:val="24"/>
                <w:szCs w:val="24"/>
              </w:rPr>
            </w:pPr>
            <w:r w:rsidRPr="002C58BF">
              <w:rPr>
                <w:sz w:val="24"/>
                <w:szCs w:val="24"/>
              </w:rPr>
              <w:t>Category mapping, UI labels.</w:t>
            </w:r>
          </w:p>
        </w:tc>
        <w:tc>
          <w:tcPr>
            <w:tcW w:w="2237" w:type="dxa"/>
            <w:vAlign w:val="center"/>
          </w:tcPr>
          <w:p w14:paraId="6AC3B1FD" w14:textId="4EA7C1E4" w:rsidR="008E506F" w:rsidRPr="002C58BF" w:rsidRDefault="008E506F" w:rsidP="008E506F">
            <w:pPr>
              <w:jc w:val="center"/>
              <w:rPr>
                <w:sz w:val="24"/>
                <w:szCs w:val="24"/>
              </w:rPr>
            </w:pPr>
            <w:r w:rsidRPr="002C58BF">
              <w:rPr>
                <w:sz w:val="24"/>
                <w:szCs w:val="24"/>
              </w:rPr>
              <w:t>UI uses standard EPA labels in legends.</w:t>
            </w:r>
          </w:p>
        </w:tc>
      </w:tr>
      <w:tr w:rsidR="008E506F" w:rsidRPr="0079150F" w14:paraId="704B7639" w14:textId="77777777" w:rsidTr="0065329D">
        <w:tc>
          <w:tcPr>
            <w:tcW w:w="914" w:type="dxa"/>
            <w:vAlign w:val="center"/>
          </w:tcPr>
          <w:p w14:paraId="664634B9" w14:textId="0ED2DCA2" w:rsidR="008E506F" w:rsidRPr="002C58BF" w:rsidRDefault="008E506F" w:rsidP="008E506F">
            <w:pPr>
              <w:jc w:val="center"/>
              <w:rPr>
                <w:sz w:val="24"/>
                <w:szCs w:val="24"/>
              </w:rPr>
            </w:pPr>
            <w:r w:rsidRPr="002C58BF">
              <w:rPr>
                <w:sz w:val="24"/>
                <w:szCs w:val="24"/>
              </w:rPr>
              <w:t>NFR-2.2</w:t>
            </w:r>
          </w:p>
        </w:tc>
        <w:tc>
          <w:tcPr>
            <w:tcW w:w="2481" w:type="dxa"/>
            <w:vAlign w:val="center"/>
          </w:tcPr>
          <w:p w14:paraId="2E6198EA" w14:textId="61F1E305" w:rsidR="008E506F" w:rsidRPr="002C58BF" w:rsidRDefault="008E506F" w:rsidP="008E506F">
            <w:pPr>
              <w:jc w:val="center"/>
              <w:rPr>
                <w:sz w:val="24"/>
                <w:szCs w:val="24"/>
              </w:rPr>
            </w:pPr>
            <w:r w:rsidRPr="002C58BF">
              <w:rPr>
                <w:sz w:val="24"/>
                <w:szCs w:val="24"/>
              </w:rPr>
              <w:t>Use distinct EPA colors per category.</w:t>
            </w:r>
          </w:p>
        </w:tc>
        <w:tc>
          <w:tcPr>
            <w:tcW w:w="2160" w:type="dxa"/>
            <w:vAlign w:val="center"/>
          </w:tcPr>
          <w:p w14:paraId="71341E93" w14:textId="23FEBD53" w:rsidR="008E506F" w:rsidRPr="002C58BF" w:rsidRDefault="008E506F" w:rsidP="008E506F">
            <w:pPr>
              <w:jc w:val="center"/>
              <w:rPr>
                <w:sz w:val="24"/>
                <w:szCs w:val="24"/>
              </w:rPr>
            </w:pPr>
            <w:r w:rsidRPr="002C58BF">
              <w:rPr>
                <w:sz w:val="24"/>
                <w:szCs w:val="24"/>
              </w:rPr>
              <w:t>Frontend</w:t>
            </w:r>
          </w:p>
        </w:tc>
        <w:tc>
          <w:tcPr>
            <w:tcW w:w="1748" w:type="dxa"/>
            <w:vAlign w:val="center"/>
          </w:tcPr>
          <w:p w14:paraId="7785D7DF" w14:textId="0B876EAA" w:rsidR="008E506F" w:rsidRPr="002C58BF" w:rsidRDefault="008E506F" w:rsidP="008E506F">
            <w:pPr>
              <w:jc w:val="center"/>
              <w:rPr>
                <w:sz w:val="24"/>
                <w:szCs w:val="24"/>
              </w:rPr>
            </w:pPr>
            <w:r w:rsidRPr="002C58BF">
              <w:rPr>
                <w:sz w:val="24"/>
                <w:szCs w:val="24"/>
              </w:rPr>
              <w:t>Color palette.</w:t>
            </w:r>
          </w:p>
        </w:tc>
        <w:tc>
          <w:tcPr>
            <w:tcW w:w="2237" w:type="dxa"/>
            <w:vAlign w:val="center"/>
          </w:tcPr>
          <w:p w14:paraId="64B78A8F" w14:textId="3F97B62D" w:rsidR="008E506F" w:rsidRPr="002C58BF" w:rsidRDefault="008E506F" w:rsidP="008E506F">
            <w:pPr>
              <w:jc w:val="center"/>
              <w:rPr>
                <w:sz w:val="24"/>
                <w:szCs w:val="24"/>
              </w:rPr>
            </w:pPr>
            <w:r w:rsidRPr="002C58BF">
              <w:rPr>
                <w:i/>
                <w:iCs/>
                <w:sz w:val="24"/>
                <w:szCs w:val="24"/>
              </w:rPr>
              <w:t>Chart.js</w:t>
            </w:r>
            <w:r w:rsidRPr="002C58BF">
              <w:rPr>
                <w:sz w:val="24"/>
                <w:szCs w:val="24"/>
              </w:rPr>
              <w:t xml:space="preserve"> theme applies target colors (e.g. green, yellow, orange, red, purple, maroon).</w:t>
            </w:r>
          </w:p>
        </w:tc>
      </w:tr>
      <w:tr w:rsidR="008E506F" w:rsidRPr="0079150F" w14:paraId="268B169E" w14:textId="77777777" w:rsidTr="0065329D">
        <w:tc>
          <w:tcPr>
            <w:tcW w:w="914" w:type="dxa"/>
            <w:vAlign w:val="center"/>
          </w:tcPr>
          <w:p w14:paraId="1A036697" w14:textId="10194553" w:rsidR="008E506F" w:rsidRPr="002C58BF" w:rsidRDefault="008E506F" w:rsidP="008E506F">
            <w:pPr>
              <w:jc w:val="center"/>
              <w:rPr>
                <w:sz w:val="24"/>
                <w:szCs w:val="24"/>
              </w:rPr>
            </w:pPr>
            <w:r w:rsidRPr="002C58BF">
              <w:rPr>
                <w:sz w:val="24"/>
                <w:szCs w:val="24"/>
              </w:rPr>
              <w:t>NFR-3.1</w:t>
            </w:r>
          </w:p>
        </w:tc>
        <w:tc>
          <w:tcPr>
            <w:tcW w:w="2481" w:type="dxa"/>
            <w:vAlign w:val="center"/>
          </w:tcPr>
          <w:p w14:paraId="0F836854" w14:textId="75A291C3" w:rsidR="008E506F" w:rsidRPr="002C58BF" w:rsidRDefault="008E506F" w:rsidP="008E506F">
            <w:pPr>
              <w:jc w:val="center"/>
              <w:rPr>
                <w:sz w:val="24"/>
                <w:szCs w:val="24"/>
              </w:rPr>
            </w:pPr>
            <w:r w:rsidRPr="002C58BF">
              <w:rPr>
                <w:sz w:val="24"/>
                <w:szCs w:val="24"/>
              </w:rPr>
              <w:t>Conform to WCAG 2.1 AA (SC 1.4.1, 1.4.3, 1.4.11).</w:t>
            </w:r>
          </w:p>
        </w:tc>
        <w:tc>
          <w:tcPr>
            <w:tcW w:w="2160" w:type="dxa"/>
            <w:vAlign w:val="center"/>
          </w:tcPr>
          <w:p w14:paraId="3F461E34" w14:textId="4ABAB1B7" w:rsidR="008E506F" w:rsidRPr="002C58BF" w:rsidRDefault="008E506F" w:rsidP="008E506F">
            <w:pPr>
              <w:jc w:val="center"/>
              <w:rPr>
                <w:sz w:val="24"/>
                <w:szCs w:val="24"/>
              </w:rPr>
            </w:pPr>
            <w:r w:rsidRPr="002C58BF">
              <w:rPr>
                <w:sz w:val="24"/>
                <w:szCs w:val="24"/>
              </w:rPr>
              <w:t>Frontend</w:t>
            </w:r>
          </w:p>
        </w:tc>
        <w:tc>
          <w:tcPr>
            <w:tcW w:w="1748" w:type="dxa"/>
            <w:vAlign w:val="center"/>
          </w:tcPr>
          <w:p w14:paraId="000199DF" w14:textId="01A016A4" w:rsidR="008E506F" w:rsidRPr="002C58BF" w:rsidRDefault="008E506F" w:rsidP="008E506F">
            <w:pPr>
              <w:jc w:val="center"/>
              <w:rPr>
                <w:sz w:val="24"/>
                <w:szCs w:val="24"/>
              </w:rPr>
            </w:pPr>
            <w:r w:rsidRPr="002C58BF">
              <w:rPr>
                <w:sz w:val="24"/>
                <w:szCs w:val="24"/>
              </w:rPr>
              <w:t xml:space="preserve">Contrast checks, non-color cues, </w:t>
            </w:r>
            <w:r w:rsidRPr="002C58BF">
              <w:rPr>
                <w:sz w:val="24"/>
                <w:szCs w:val="24"/>
              </w:rPr>
              <w:lastRenderedPageBreak/>
              <w:t>Accessible Rich Internet Applications (ARIA).</w:t>
            </w:r>
          </w:p>
        </w:tc>
        <w:tc>
          <w:tcPr>
            <w:tcW w:w="2237" w:type="dxa"/>
            <w:vAlign w:val="center"/>
          </w:tcPr>
          <w:p w14:paraId="58789F7B" w14:textId="5FA30C50" w:rsidR="008E506F" w:rsidRPr="002C58BF" w:rsidRDefault="008E506F" w:rsidP="008E506F">
            <w:pPr>
              <w:jc w:val="center"/>
              <w:rPr>
                <w:sz w:val="24"/>
                <w:szCs w:val="24"/>
              </w:rPr>
            </w:pPr>
            <w:r w:rsidRPr="002C58BF">
              <w:rPr>
                <w:sz w:val="24"/>
                <w:szCs w:val="24"/>
              </w:rPr>
              <w:lastRenderedPageBreak/>
              <w:t xml:space="preserve">UI provides sufficient contrast, non-color indicators, </w:t>
            </w:r>
            <w:r w:rsidRPr="002C58BF">
              <w:rPr>
                <w:sz w:val="24"/>
                <w:szCs w:val="24"/>
              </w:rPr>
              <w:lastRenderedPageBreak/>
              <w:t>and accessible semantics.</w:t>
            </w:r>
          </w:p>
        </w:tc>
      </w:tr>
      <w:tr w:rsidR="008E506F" w:rsidRPr="0079150F" w14:paraId="274778E2" w14:textId="77777777" w:rsidTr="0065329D">
        <w:tc>
          <w:tcPr>
            <w:tcW w:w="914" w:type="dxa"/>
            <w:vAlign w:val="center"/>
          </w:tcPr>
          <w:p w14:paraId="40EF6013" w14:textId="0E131702" w:rsidR="008E506F" w:rsidRPr="002C58BF" w:rsidRDefault="008E506F" w:rsidP="008E506F">
            <w:pPr>
              <w:jc w:val="center"/>
              <w:rPr>
                <w:sz w:val="24"/>
                <w:szCs w:val="24"/>
              </w:rPr>
            </w:pPr>
            <w:r w:rsidRPr="002C58BF">
              <w:rPr>
                <w:sz w:val="24"/>
                <w:szCs w:val="24"/>
              </w:rPr>
              <w:t>NFR-4.1</w:t>
            </w:r>
          </w:p>
        </w:tc>
        <w:tc>
          <w:tcPr>
            <w:tcW w:w="2481" w:type="dxa"/>
            <w:vAlign w:val="center"/>
          </w:tcPr>
          <w:p w14:paraId="3A4586FA" w14:textId="29D9F62B" w:rsidR="008E506F" w:rsidRPr="002C58BF" w:rsidRDefault="008E506F" w:rsidP="008E506F">
            <w:pPr>
              <w:jc w:val="center"/>
              <w:rPr>
                <w:sz w:val="24"/>
                <w:szCs w:val="24"/>
              </w:rPr>
            </w:pPr>
            <w:r w:rsidRPr="002C58BF">
              <w:rPr>
                <w:sz w:val="24"/>
                <w:szCs w:val="24"/>
              </w:rPr>
              <w:t>Daily ingest succeeds on ≥ 90% of runs.</w:t>
            </w:r>
          </w:p>
        </w:tc>
        <w:tc>
          <w:tcPr>
            <w:tcW w:w="2160" w:type="dxa"/>
            <w:vAlign w:val="center"/>
          </w:tcPr>
          <w:p w14:paraId="18580901" w14:textId="1DD7F2FE" w:rsidR="008E506F" w:rsidRPr="002C58BF" w:rsidRDefault="008E506F" w:rsidP="008E506F">
            <w:pPr>
              <w:jc w:val="center"/>
              <w:rPr>
                <w:sz w:val="24"/>
                <w:szCs w:val="24"/>
              </w:rPr>
            </w:pPr>
            <w:r w:rsidRPr="002C58BF">
              <w:rPr>
                <w:sz w:val="24"/>
                <w:szCs w:val="24"/>
              </w:rPr>
              <w:t>Deployment Scripts, Backend, Data Store.</w:t>
            </w:r>
          </w:p>
        </w:tc>
        <w:tc>
          <w:tcPr>
            <w:tcW w:w="1748" w:type="dxa"/>
            <w:vAlign w:val="center"/>
          </w:tcPr>
          <w:p w14:paraId="045E1939" w14:textId="70AF25D1" w:rsidR="008E506F" w:rsidRPr="002C58BF" w:rsidRDefault="008E506F" w:rsidP="008E506F">
            <w:pPr>
              <w:jc w:val="center"/>
              <w:rPr>
                <w:sz w:val="24"/>
                <w:szCs w:val="24"/>
              </w:rPr>
            </w:pPr>
            <w:r w:rsidRPr="002C58BF">
              <w:rPr>
                <w:sz w:val="24"/>
                <w:szCs w:val="24"/>
              </w:rPr>
              <w:t>Retries &amp; backoff. Atomic writes &amp; health checks.</w:t>
            </w:r>
          </w:p>
        </w:tc>
        <w:tc>
          <w:tcPr>
            <w:tcW w:w="2237" w:type="dxa"/>
            <w:vAlign w:val="center"/>
          </w:tcPr>
          <w:p w14:paraId="28FA597A" w14:textId="6C755C97" w:rsidR="008E506F" w:rsidRPr="002C58BF" w:rsidRDefault="008E506F" w:rsidP="008E506F">
            <w:pPr>
              <w:jc w:val="center"/>
              <w:rPr>
                <w:sz w:val="24"/>
                <w:szCs w:val="24"/>
              </w:rPr>
            </w:pPr>
            <w:r w:rsidRPr="002C58BF">
              <w:rPr>
                <w:sz w:val="24"/>
                <w:szCs w:val="24"/>
              </w:rPr>
              <w:t>Retry policies and atomic persistence improve success rate.</w:t>
            </w:r>
          </w:p>
        </w:tc>
      </w:tr>
      <w:tr w:rsidR="008E506F" w:rsidRPr="0079150F" w14:paraId="35C93ECE" w14:textId="77777777" w:rsidTr="0065329D">
        <w:tc>
          <w:tcPr>
            <w:tcW w:w="914" w:type="dxa"/>
            <w:vAlign w:val="center"/>
          </w:tcPr>
          <w:p w14:paraId="7BF54E97" w14:textId="2DB65B23" w:rsidR="008E506F" w:rsidRPr="002C58BF" w:rsidRDefault="008E506F" w:rsidP="008E506F">
            <w:pPr>
              <w:jc w:val="center"/>
              <w:rPr>
                <w:sz w:val="24"/>
                <w:szCs w:val="24"/>
              </w:rPr>
            </w:pPr>
            <w:r w:rsidRPr="002C58BF">
              <w:rPr>
                <w:sz w:val="24"/>
                <w:szCs w:val="24"/>
              </w:rPr>
              <w:t>NFR-5.1</w:t>
            </w:r>
          </w:p>
        </w:tc>
        <w:tc>
          <w:tcPr>
            <w:tcW w:w="2481" w:type="dxa"/>
            <w:vAlign w:val="center"/>
          </w:tcPr>
          <w:p w14:paraId="0CD4E48E" w14:textId="08EC57EB" w:rsidR="008E506F" w:rsidRPr="002C58BF" w:rsidRDefault="008E506F" w:rsidP="008E506F">
            <w:pPr>
              <w:jc w:val="center"/>
              <w:rPr>
                <w:sz w:val="24"/>
                <w:szCs w:val="24"/>
              </w:rPr>
            </w:pPr>
            <w:r w:rsidRPr="002C58BF">
              <w:rPr>
                <w:sz w:val="24"/>
                <w:szCs w:val="24"/>
              </w:rPr>
              <w:t>Dashboard availability ≥ 99% over any 30-day period.</w:t>
            </w:r>
          </w:p>
        </w:tc>
        <w:tc>
          <w:tcPr>
            <w:tcW w:w="2160" w:type="dxa"/>
            <w:vAlign w:val="center"/>
          </w:tcPr>
          <w:p w14:paraId="5E50CC10" w14:textId="00EE528F" w:rsidR="008E506F" w:rsidRPr="002C58BF" w:rsidRDefault="008E506F" w:rsidP="008E506F">
            <w:pPr>
              <w:jc w:val="center"/>
              <w:rPr>
                <w:sz w:val="24"/>
                <w:szCs w:val="24"/>
              </w:rPr>
            </w:pPr>
            <w:r w:rsidRPr="002C58BF">
              <w:rPr>
                <w:sz w:val="24"/>
                <w:szCs w:val="24"/>
              </w:rPr>
              <w:t>Deployment Scripts, Backend, Frontend.</w:t>
            </w:r>
          </w:p>
        </w:tc>
        <w:tc>
          <w:tcPr>
            <w:tcW w:w="1748" w:type="dxa"/>
            <w:vAlign w:val="center"/>
          </w:tcPr>
          <w:p w14:paraId="5CB16FA8" w14:textId="60B021B0" w:rsidR="008E506F" w:rsidRPr="002C58BF" w:rsidRDefault="008E506F" w:rsidP="008E506F">
            <w:pPr>
              <w:jc w:val="center"/>
              <w:rPr>
                <w:sz w:val="24"/>
                <w:szCs w:val="24"/>
              </w:rPr>
            </w:pPr>
            <w:r w:rsidRPr="002C58BF">
              <w:rPr>
                <w:sz w:val="24"/>
                <w:szCs w:val="24"/>
              </w:rPr>
              <w:t>Stateless API. Simple deploy.</w:t>
            </w:r>
          </w:p>
        </w:tc>
        <w:tc>
          <w:tcPr>
            <w:tcW w:w="2237" w:type="dxa"/>
            <w:vAlign w:val="center"/>
          </w:tcPr>
          <w:p w14:paraId="1E1564D0" w14:textId="5CE05DF4" w:rsidR="008E506F" w:rsidRPr="002C58BF" w:rsidRDefault="008E506F" w:rsidP="008E506F">
            <w:pPr>
              <w:jc w:val="center"/>
              <w:rPr>
                <w:sz w:val="24"/>
                <w:szCs w:val="24"/>
              </w:rPr>
            </w:pPr>
            <w:r w:rsidRPr="002C58BF">
              <w:rPr>
                <w:sz w:val="24"/>
                <w:szCs w:val="24"/>
              </w:rPr>
              <w:t>Static frontend and simple Flask service minimize downtime. Scripts standardize recovery.</w:t>
            </w:r>
          </w:p>
        </w:tc>
      </w:tr>
      <w:tr w:rsidR="008E506F" w:rsidRPr="0079150F" w14:paraId="614F74C4" w14:textId="77777777" w:rsidTr="0065329D">
        <w:tc>
          <w:tcPr>
            <w:tcW w:w="914" w:type="dxa"/>
            <w:vAlign w:val="center"/>
          </w:tcPr>
          <w:p w14:paraId="047B2401" w14:textId="49697BC6" w:rsidR="008E506F" w:rsidRPr="002C58BF" w:rsidRDefault="008E506F" w:rsidP="008E506F">
            <w:pPr>
              <w:jc w:val="center"/>
              <w:rPr>
                <w:sz w:val="24"/>
                <w:szCs w:val="24"/>
              </w:rPr>
            </w:pPr>
            <w:r w:rsidRPr="002C58BF">
              <w:rPr>
                <w:sz w:val="24"/>
                <w:szCs w:val="24"/>
              </w:rPr>
              <w:t>NFR-6.1</w:t>
            </w:r>
          </w:p>
        </w:tc>
        <w:tc>
          <w:tcPr>
            <w:tcW w:w="2481" w:type="dxa"/>
            <w:vAlign w:val="center"/>
          </w:tcPr>
          <w:p w14:paraId="0320F290" w14:textId="10C1E957" w:rsidR="008E506F" w:rsidRPr="002C58BF" w:rsidRDefault="008E506F" w:rsidP="008E506F">
            <w:pPr>
              <w:jc w:val="center"/>
              <w:rPr>
                <w:sz w:val="24"/>
                <w:szCs w:val="24"/>
              </w:rPr>
            </w:pPr>
            <w:r w:rsidRPr="002C58BF">
              <w:rPr>
                <w:sz w:val="24"/>
                <w:szCs w:val="24"/>
              </w:rPr>
              <w:t>Implement structured logging for key operations.</w:t>
            </w:r>
          </w:p>
        </w:tc>
        <w:tc>
          <w:tcPr>
            <w:tcW w:w="2160" w:type="dxa"/>
            <w:vAlign w:val="center"/>
          </w:tcPr>
          <w:p w14:paraId="22063AA2" w14:textId="6C01E537" w:rsidR="008E506F" w:rsidRPr="002C58BF" w:rsidRDefault="008E506F" w:rsidP="008E506F">
            <w:pPr>
              <w:jc w:val="center"/>
              <w:rPr>
                <w:sz w:val="24"/>
                <w:szCs w:val="24"/>
              </w:rPr>
            </w:pPr>
            <w:r w:rsidRPr="002C58BF">
              <w:rPr>
                <w:sz w:val="24"/>
                <w:szCs w:val="24"/>
              </w:rPr>
              <w:t>Backend, Deployment Scripts.</w:t>
            </w:r>
          </w:p>
        </w:tc>
        <w:tc>
          <w:tcPr>
            <w:tcW w:w="1748" w:type="dxa"/>
            <w:vAlign w:val="center"/>
          </w:tcPr>
          <w:p w14:paraId="640414CB" w14:textId="24DB4EDC" w:rsidR="008E506F" w:rsidRPr="002C58BF" w:rsidRDefault="008E506F" w:rsidP="008E506F">
            <w:pPr>
              <w:jc w:val="center"/>
              <w:rPr>
                <w:sz w:val="24"/>
                <w:szCs w:val="24"/>
              </w:rPr>
            </w:pPr>
            <w:r w:rsidRPr="002C58BF">
              <w:rPr>
                <w:sz w:val="24"/>
                <w:szCs w:val="24"/>
              </w:rPr>
              <w:t>Structure logs (JSON / text)</w:t>
            </w:r>
          </w:p>
        </w:tc>
        <w:tc>
          <w:tcPr>
            <w:tcW w:w="2237" w:type="dxa"/>
            <w:vAlign w:val="center"/>
          </w:tcPr>
          <w:p w14:paraId="0B9EAC95" w14:textId="525358BE" w:rsidR="008E506F" w:rsidRPr="002C58BF" w:rsidRDefault="008E506F" w:rsidP="008E506F">
            <w:pPr>
              <w:jc w:val="center"/>
              <w:rPr>
                <w:sz w:val="24"/>
                <w:szCs w:val="24"/>
              </w:rPr>
            </w:pPr>
            <w:r w:rsidRPr="002C58BF">
              <w:rPr>
                <w:sz w:val="24"/>
                <w:szCs w:val="24"/>
              </w:rPr>
              <w:t>Logs emitted for ingest, validation, feature engineering, and prediction.</w:t>
            </w:r>
          </w:p>
        </w:tc>
      </w:tr>
      <w:tr w:rsidR="008E506F" w:rsidRPr="0079150F" w14:paraId="78FF33CC" w14:textId="77777777" w:rsidTr="0065329D">
        <w:tc>
          <w:tcPr>
            <w:tcW w:w="914" w:type="dxa"/>
            <w:vAlign w:val="center"/>
          </w:tcPr>
          <w:p w14:paraId="403F7C96" w14:textId="72A48556" w:rsidR="008E506F" w:rsidRPr="002C58BF" w:rsidRDefault="008E506F" w:rsidP="008E506F">
            <w:pPr>
              <w:jc w:val="center"/>
              <w:rPr>
                <w:sz w:val="24"/>
                <w:szCs w:val="24"/>
              </w:rPr>
            </w:pPr>
            <w:r w:rsidRPr="002C58BF">
              <w:rPr>
                <w:sz w:val="24"/>
                <w:szCs w:val="24"/>
              </w:rPr>
              <w:t>NFR-6.2</w:t>
            </w:r>
          </w:p>
        </w:tc>
        <w:tc>
          <w:tcPr>
            <w:tcW w:w="2481" w:type="dxa"/>
            <w:vAlign w:val="center"/>
          </w:tcPr>
          <w:p w14:paraId="5E9B6A38" w14:textId="7F2A7004" w:rsidR="008E506F" w:rsidRPr="002C58BF" w:rsidRDefault="008E506F" w:rsidP="008E506F">
            <w:pPr>
              <w:jc w:val="center"/>
              <w:rPr>
                <w:sz w:val="24"/>
                <w:szCs w:val="24"/>
              </w:rPr>
            </w:pPr>
            <w:r w:rsidRPr="002C58BF">
              <w:rPr>
                <w:sz w:val="24"/>
                <w:szCs w:val="24"/>
              </w:rPr>
              <w:t>Logs include timestamps and error details.</w:t>
            </w:r>
          </w:p>
        </w:tc>
        <w:tc>
          <w:tcPr>
            <w:tcW w:w="2160" w:type="dxa"/>
            <w:vAlign w:val="center"/>
          </w:tcPr>
          <w:p w14:paraId="0B46DD7C" w14:textId="32AE8E42" w:rsidR="008E506F" w:rsidRPr="002C58BF" w:rsidRDefault="008E506F" w:rsidP="008E506F">
            <w:pPr>
              <w:jc w:val="center"/>
              <w:rPr>
                <w:sz w:val="24"/>
                <w:szCs w:val="24"/>
              </w:rPr>
            </w:pPr>
            <w:r w:rsidRPr="002C58BF">
              <w:rPr>
                <w:sz w:val="24"/>
                <w:szCs w:val="24"/>
              </w:rPr>
              <w:t>Backend.</w:t>
            </w:r>
          </w:p>
        </w:tc>
        <w:tc>
          <w:tcPr>
            <w:tcW w:w="1748" w:type="dxa"/>
            <w:vAlign w:val="center"/>
          </w:tcPr>
          <w:p w14:paraId="38AB8A2E" w14:textId="6AFF1186" w:rsidR="008E506F" w:rsidRPr="002C58BF" w:rsidRDefault="008E506F" w:rsidP="008E506F">
            <w:pPr>
              <w:jc w:val="center"/>
              <w:rPr>
                <w:sz w:val="24"/>
                <w:szCs w:val="24"/>
              </w:rPr>
            </w:pPr>
            <w:r w:rsidRPr="002C58BF">
              <w:rPr>
                <w:sz w:val="24"/>
                <w:szCs w:val="24"/>
              </w:rPr>
              <w:t>Logger configuration.</w:t>
            </w:r>
          </w:p>
        </w:tc>
        <w:tc>
          <w:tcPr>
            <w:tcW w:w="2237" w:type="dxa"/>
            <w:vAlign w:val="center"/>
          </w:tcPr>
          <w:p w14:paraId="27E0E007" w14:textId="5C19B998" w:rsidR="008E506F" w:rsidRPr="002C58BF" w:rsidRDefault="008E506F" w:rsidP="008E506F">
            <w:pPr>
              <w:jc w:val="center"/>
              <w:rPr>
                <w:sz w:val="24"/>
                <w:szCs w:val="24"/>
              </w:rPr>
            </w:pPr>
            <w:r w:rsidRPr="002C58BF">
              <w:rPr>
                <w:sz w:val="24"/>
                <w:szCs w:val="24"/>
              </w:rPr>
              <w:t>Logger attaches ISO timestamps and error metadata to entries.</w:t>
            </w:r>
          </w:p>
        </w:tc>
      </w:tr>
    </w:tbl>
    <w:p w14:paraId="29F38F49" w14:textId="77777777" w:rsidR="00570B8E" w:rsidRDefault="00570B8E" w:rsidP="00593B27">
      <w:pPr>
        <w:pStyle w:val="BodyText"/>
        <w:spacing w:line="276" w:lineRule="auto"/>
        <w:ind w:left="0" w:right="20" w:firstLine="0"/>
        <w:jc w:val="both"/>
        <w:rPr>
          <w:sz w:val="24"/>
          <w:szCs w:val="24"/>
        </w:rPr>
      </w:pPr>
    </w:p>
    <w:p w14:paraId="605F8794" w14:textId="77777777" w:rsidR="004936D7" w:rsidRDefault="004936D7" w:rsidP="00593B27">
      <w:pPr>
        <w:pStyle w:val="BodyText"/>
        <w:spacing w:line="276" w:lineRule="auto"/>
        <w:ind w:left="0" w:right="20" w:firstLine="0"/>
        <w:jc w:val="both"/>
        <w:rPr>
          <w:sz w:val="24"/>
          <w:szCs w:val="24"/>
        </w:rPr>
      </w:pPr>
    </w:p>
    <w:p w14:paraId="7C533CBC" w14:textId="77777777" w:rsidR="002C58BF" w:rsidRPr="002C58BF" w:rsidRDefault="002C58BF">
      <w:pPr>
        <w:rPr>
          <w:sz w:val="24"/>
          <w:szCs w:val="24"/>
        </w:rPr>
      </w:pPr>
      <w:r w:rsidRPr="002C58BF">
        <w:rPr>
          <w:sz w:val="24"/>
          <w:szCs w:val="24"/>
        </w:rPr>
        <w:br w:type="page"/>
      </w:r>
    </w:p>
    <w:p w14:paraId="5A82F45E" w14:textId="48CD055B" w:rsidR="002C58BF" w:rsidRDefault="002C58BF" w:rsidP="002C58BF">
      <w:pPr>
        <w:pStyle w:val="BodyText"/>
        <w:spacing w:after="240" w:line="276" w:lineRule="auto"/>
        <w:ind w:left="0" w:right="20" w:firstLine="0"/>
        <w:jc w:val="both"/>
        <w:rPr>
          <w:sz w:val="24"/>
          <w:szCs w:val="24"/>
        </w:rPr>
      </w:pPr>
      <w:r>
        <w:rPr>
          <w:sz w:val="24"/>
          <w:szCs w:val="24"/>
          <w:u w:val="single"/>
        </w:rPr>
        <w:lastRenderedPageBreak/>
        <w:t>EVIDENCE OF CONFIGURATION MANAGEMENT</w:t>
      </w:r>
    </w:p>
    <w:p w14:paraId="6CE59017" w14:textId="0B6E296E" w:rsidR="002C58BF" w:rsidRDefault="002C58BF" w:rsidP="002C58BF">
      <w:pPr>
        <w:pStyle w:val="BodyText"/>
        <w:spacing w:after="240" w:line="276" w:lineRule="auto"/>
        <w:ind w:left="0" w:right="20" w:firstLine="0"/>
        <w:jc w:val="both"/>
        <w:rPr>
          <w:sz w:val="24"/>
          <w:szCs w:val="24"/>
        </w:rPr>
      </w:pPr>
      <w:r>
        <w:rPr>
          <w:sz w:val="24"/>
          <w:szCs w:val="24"/>
        </w:rPr>
        <w:t xml:space="preserve">GitHub serves as the configuration management platform for the </w:t>
      </w:r>
      <w:r w:rsidR="004A6266">
        <w:rPr>
          <w:sz w:val="24"/>
          <w:szCs w:val="24"/>
        </w:rPr>
        <w:t>architecture</w:t>
      </w:r>
      <w:r w:rsidR="009500F8">
        <w:rPr>
          <w:sz w:val="24"/>
          <w:szCs w:val="24"/>
        </w:rPr>
        <w:t xml:space="preserve"> document</w:t>
      </w:r>
      <w:r>
        <w:rPr>
          <w:sz w:val="24"/>
          <w:szCs w:val="24"/>
        </w:rPr>
        <w:t>. Evidence of configuration tracking is provided through version history tables listing commit hashes, dates, and comparison links showing difference across revisions:</w:t>
      </w:r>
    </w:p>
    <w:p w14:paraId="3DD5A94F" w14:textId="2410AD62" w:rsidR="002C58BF" w:rsidRPr="00313E74" w:rsidRDefault="002C58BF" w:rsidP="002C58BF">
      <w:pPr>
        <w:jc w:val="center"/>
        <w:rPr>
          <w:b/>
          <w:bCs/>
          <w:sz w:val="24"/>
          <w:szCs w:val="24"/>
        </w:rPr>
      </w:pPr>
      <w:r w:rsidRPr="00313E74">
        <w:rPr>
          <w:b/>
          <w:bCs/>
          <w:sz w:val="24"/>
          <w:szCs w:val="24"/>
        </w:rPr>
        <w:t xml:space="preserve">Table </w:t>
      </w:r>
      <w:r w:rsidR="00740677">
        <w:rPr>
          <w:b/>
          <w:bCs/>
          <w:sz w:val="24"/>
          <w:szCs w:val="24"/>
        </w:rPr>
        <w:t>4</w:t>
      </w:r>
      <w:r w:rsidRPr="00313E74">
        <w:rPr>
          <w:b/>
          <w:bCs/>
          <w:sz w:val="24"/>
          <w:szCs w:val="24"/>
        </w:rPr>
        <w:t>.</w:t>
      </w:r>
      <w:r w:rsidR="00740677">
        <w:rPr>
          <w:b/>
          <w:bCs/>
          <w:sz w:val="24"/>
          <w:szCs w:val="24"/>
        </w:rPr>
        <w:t>5</w:t>
      </w:r>
      <w:r w:rsidRPr="00313E74">
        <w:rPr>
          <w:b/>
          <w:bCs/>
          <w:sz w:val="24"/>
          <w:szCs w:val="24"/>
        </w:rPr>
        <w:t xml:space="preserve"> –</w:t>
      </w:r>
      <w:r>
        <w:rPr>
          <w:b/>
          <w:bCs/>
          <w:sz w:val="24"/>
          <w:szCs w:val="24"/>
        </w:rPr>
        <w:t xml:space="preserve"> </w:t>
      </w:r>
      <w:r w:rsidRPr="00313E74">
        <w:rPr>
          <w:b/>
          <w:bCs/>
          <w:sz w:val="24"/>
          <w:szCs w:val="24"/>
        </w:rPr>
        <w:t>Configuration Management</w:t>
      </w:r>
      <w:r>
        <w:rPr>
          <w:b/>
          <w:bCs/>
          <w:sz w:val="24"/>
          <w:szCs w:val="24"/>
        </w:rPr>
        <w:t xml:space="preserve"> – </w:t>
      </w:r>
      <w:r w:rsidR="00740677">
        <w:rPr>
          <w:b/>
          <w:bCs/>
          <w:sz w:val="24"/>
          <w:szCs w:val="24"/>
        </w:rPr>
        <w:t>Architecture</w:t>
      </w:r>
    </w:p>
    <w:tbl>
      <w:tblPr>
        <w:tblStyle w:val="TableGrid"/>
        <w:tblW w:w="0" w:type="auto"/>
        <w:jc w:val="center"/>
        <w:tblLook w:val="04A0" w:firstRow="1" w:lastRow="0" w:firstColumn="1" w:lastColumn="0" w:noHBand="0" w:noVBand="1"/>
      </w:tblPr>
      <w:tblGrid>
        <w:gridCol w:w="1170"/>
        <w:gridCol w:w="1186"/>
        <w:gridCol w:w="1216"/>
        <w:gridCol w:w="1202"/>
        <w:gridCol w:w="1483"/>
        <w:gridCol w:w="1550"/>
        <w:gridCol w:w="1543"/>
      </w:tblGrid>
      <w:tr w:rsidR="00740677" w:rsidRPr="000575A2" w14:paraId="3A119C1E" w14:textId="77777777" w:rsidTr="0065329D">
        <w:trPr>
          <w:jc w:val="center"/>
        </w:trPr>
        <w:tc>
          <w:tcPr>
            <w:tcW w:w="1170" w:type="dxa"/>
            <w:vAlign w:val="center"/>
          </w:tcPr>
          <w:p w14:paraId="077C44CF" w14:textId="77777777" w:rsidR="00740677" w:rsidRPr="00A61545" w:rsidRDefault="00740677" w:rsidP="00A61545">
            <w:pPr>
              <w:widowControl w:val="0"/>
              <w:spacing w:before="240" w:after="240"/>
              <w:jc w:val="center"/>
              <w:rPr>
                <w:b/>
                <w:sz w:val="24"/>
                <w:szCs w:val="24"/>
              </w:rPr>
            </w:pPr>
            <w:r w:rsidRPr="00A61545">
              <w:rPr>
                <w:b/>
                <w:sz w:val="24"/>
                <w:szCs w:val="24"/>
              </w:rPr>
              <w:t>ID:</w:t>
            </w:r>
          </w:p>
        </w:tc>
        <w:tc>
          <w:tcPr>
            <w:tcW w:w="1186" w:type="dxa"/>
            <w:vAlign w:val="center"/>
          </w:tcPr>
          <w:p w14:paraId="45686089" w14:textId="77777777" w:rsidR="00740677" w:rsidRPr="00A61545" w:rsidRDefault="00740677" w:rsidP="00A61545">
            <w:pPr>
              <w:widowControl w:val="0"/>
              <w:spacing w:before="240" w:after="240"/>
              <w:jc w:val="center"/>
              <w:rPr>
                <w:b/>
                <w:sz w:val="24"/>
                <w:szCs w:val="24"/>
              </w:rPr>
            </w:pPr>
            <w:r w:rsidRPr="00A61545">
              <w:rPr>
                <w:b/>
                <w:sz w:val="24"/>
                <w:szCs w:val="24"/>
              </w:rPr>
              <w:t>Date of Change:</w:t>
            </w:r>
          </w:p>
        </w:tc>
        <w:tc>
          <w:tcPr>
            <w:tcW w:w="1216" w:type="dxa"/>
            <w:vAlign w:val="center"/>
          </w:tcPr>
          <w:p w14:paraId="504C4F78" w14:textId="77777777" w:rsidR="00740677" w:rsidRPr="00A61545" w:rsidRDefault="00740677" w:rsidP="00A61545">
            <w:pPr>
              <w:widowControl w:val="0"/>
              <w:spacing w:before="240" w:after="240"/>
              <w:jc w:val="center"/>
              <w:rPr>
                <w:b/>
                <w:sz w:val="24"/>
                <w:szCs w:val="24"/>
              </w:rPr>
            </w:pPr>
            <w:r w:rsidRPr="00A61545">
              <w:rPr>
                <w:b/>
                <w:sz w:val="24"/>
                <w:szCs w:val="24"/>
              </w:rPr>
              <w:t>Version Before:</w:t>
            </w:r>
          </w:p>
        </w:tc>
        <w:tc>
          <w:tcPr>
            <w:tcW w:w="1202" w:type="dxa"/>
            <w:vAlign w:val="center"/>
          </w:tcPr>
          <w:p w14:paraId="1A91976C" w14:textId="77777777" w:rsidR="00740677" w:rsidRPr="00A61545" w:rsidRDefault="00740677" w:rsidP="00A61545">
            <w:pPr>
              <w:widowControl w:val="0"/>
              <w:spacing w:before="240" w:after="240"/>
              <w:jc w:val="center"/>
              <w:rPr>
                <w:b/>
                <w:sz w:val="24"/>
                <w:szCs w:val="24"/>
              </w:rPr>
            </w:pPr>
            <w:r w:rsidRPr="00A61545">
              <w:rPr>
                <w:b/>
                <w:sz w:val="24"/>
                <w:szCs w:val="24"/>
              </w:rPr>
              <w:t>Version After:</w:t>
            </w:r>
          </w:p>
        </w:tc>
        <w:tc>
          <w:tcPr>
            <w:tcW w:w="1483" w:type="dxa"/>
            <w:vAlign w:val="center"/>
          </w:tcPr>
          <w:p w14:paraId="5E6AC221" w14:textId="77777777" w:rsidR="00740677" w:rsidRPr="00A61545" w:rsidRDefault="00740677" w:rsidP="00A61545">
            <w:pPr>
              <w:widowControl w:val="0"/>
              <w:spacing w:before="240" w:after="240"/>
              <w:jc w:val="center"/>
              <w:rPr>
                <w:b/>
                <w:sz w:val="24"/>
                <w:szCs w:val="24"/>
              </w:rPr>
            </w:pPr>
            <w:r w:rsidRPr="00A61545">
              <w:rPr>
                <w:b/>
                <w:sz w:val="24"/>
                <w:szCs w:val="24"/>
              </w:rPr>
              <w:t>Author:</w:t>
            </w:r>
          </w:p>
        </w:tc>
        <w:tc>
          <w:tcPr>
            <w:tcW w:w="1550" w:type="dxa"/>
            <w:vAlign w:val="center"/>
          </w:tcPr>
          <w:p w14:paraId="40A65929" w14:textId="77777777" w:rsidR="00740677" w:rsidRPr="00A61545" w:rsidRDefault="00740677" w:rsidP="00A61545">
            <w:pPr>
              <w:widowControl w:val="0"/>
              <w:spacing w:before="240" w:after="240"/>
              <w:jc w:val="center"/>
              <w:rPr>
                <w:b/>
                <w:sz w:val="24"/>
                <w:szCs w:val="24"/>
              </w:rPr>
            </w:pPr>
            <w:r w:rsidRPr="00A61545">
              <w:rPr>
                <w:b/>
                <w:sz w:val="24"/>
                <w:szCs w:val="24"/>
              </w:rPr>
              <w:t>Review -Change Summary:</w:t>
            </w:r>
          </w:p>
        </w:tc>
        <w:tc>
          <w:tcPr>
            <w:tcW w:w="1543" w:type="dxa"/>
            <w:vAlign w:val="center"/>
          </w:tcPr>
          <w:p w14:paraId="48B74652" w14:textId="77777777" w:rsidR="00740677" w:rsidRPr="00A61545" w:rsidRDefault="00740677" w:rsidP="00A61545">
            <w:pPr>
              <w:widowControl w:val="0"/>
              <w:spacing w:before="240" w:after="240"/>
              <w:jc w:val="center"/>
              <w:rPr>
                <w:b/>
                <w:sz w:val="24"/>
                <w:szCs w:val="24"/>
              </w:rPr>
            </w:pPr>
            <w:r w:rsidRPr="00A61545">
              <w:rPr>
                <w:b/>
                <w:sz w:val="24"/>
                <w:szCs w:val="24"/>
              </w:rPr>
              <w:t>Reviewers:</w:t>
            </w:r>
          </w:p>
        </w:tc>
      </w:tr>
      <w:tr w:rsidR="00740677" w:rsidRPr="000D3554" w14:paraId="3BDCC08E" w14:textId="77777777" w:rsidTr="0065329D">
        <w:trPr>
          <w:jc w:val="center"/>
        </w:trPr>
        <w:tc>
          <w:tcPr>
            <w:tcW w:w="1170" w:type="dxa"/>
            <w:vAlign w:val="center"/>
          </w:tcPr>
          <w:p w14:paraId="509F0D0E" w14:textId="77777777" w:rsidR="00740677" w:rsidRPr="000D3554" w:rsidRDefault="00740677" w:rsidP="0065329D">
            <w:pPr>
              <w:jc w:val="center"/>
              <w:rPr>
                <w:bCs/>
                <w:sz w:val="24"/>
                <w:szCs w:val="24"/>
              </w:rPr>
            </w:pPr>
            <w:r w:rsidRPr="000D3554">
              <w:rPr>
                <w:bCs/>
                <w:sz w:val="24"/>
                <w:szCs w:val="24"/>
              </w:rPr>
              <w:t>1</w:t>
            </w:r>
          </w:p>
        </w:tc>
        <w:tc>
          <w:tcPr>
            <w:tcW w:w="1186" w:type="dxa"/>
            <w:vAlign w:val="center"/>
          </w:tcPr>
          <w:p w14:paraId="00C4A9FB" w14:textId="77777777" w:rsidR="00740677" w:rsidRPr="000D3554" w:rsidRDefault="00740677" w:rsidP="0065329D">
            <w:pPr>
              <w:jc w:val="center"/>
              <w:rPr>
                <w:bCs/>
                <w:sz w:val="24"/>
                <w:szCs w:val="24"/>
              </w:rPr>
            </w:pPr>
            <w:r>
              <w:rPr>
                <w:bCs/>
                <w:sz w:val="24"/>
                <w:szCs w:val="24"/>
              </w:rPr>
              <w:t>10</w:t>
            </w:r>
            <w:r w:rsidRPr="000D3554">
              <w:rPr>
                <w:bCs/>
                <w:sz w:val="24"/>
                <w:szCs w:val="24"/>
              </w:rPr>
              <w:t>/1</w:t>
            </w:r>
            <w:r>
              <w:rPr>
                <w:bCs/>
                <w:sz w:val="24"/>
                <w:szCs w:val="24"/>
              </w:rPr>
              <w:t>2</w:t>
            </w:r>
            <w:r w:rsidRPr="000D3554">
              <w:rPr>
                <w:bCs/>
                <w:sz w:val="24"/>
                <w:szCs w:val="24"/>
              </w:rPr>
              <w:t>/25</w:t>
            </w:r>
          </w:p>
        </w:tc>
        <w:tc>
          <w:tcPr>
            <w:tcW w:w="1216" w:type="dxa"/>
            <w:vAlign w:val="center"/>
          </w:tcPr>
          <w:p w14:paraId="13B9B823" w14:textId="77777777" w:rsidR="00740677" w:rsidRPr="000D3554" w:rsidRDefault="00740677" w:rsidP="0065329D">
            <w:pPr>
              <w:jc w:val="center"/>
              <w:rPr>
                <w:bCs/>
                <w:sz w:val="24"/>
                <w:szCs w:val="24"/>
              </w:rPr>
            </w:pPr>
            <w:r w:rsidRPr="000D3554">
              <w:rPr>
                <w:bCs/>
                <w:sz w:val="24"/>
                <w:szCs w:val="24"/>
              </w:rPr>
              <w:t>v0.1 (</w:t>
            </w:r>
            <w:r>
              <w:rPr>
                <w:bCs/>
                <w:sz w:val="24"/>
                <w:szCs w:val="24"/>
              </w:rPr>
              <w:t>26b1e4b</w:t>
            </w:r>
            <w:r w:rsidRPr="000D3554">
              <w:rPr>
                <w:bCs/>
                <w:sz w:val="24"/>
                <w:szCs w:val="24"/>
              </w:rPr>
              <w:t>)</w:t>
            </w:r>
          </w:p>
        </w:tc>
        <w:tc>
          <w:tcPr>
            <w:tcW w:w="1202" w:type="dxa"/>
            <w:vAlign w:val="center"/>
          </w:tcPr>
          <w:p w14:paraId="56D9C1CC" w14:textId="77777777" w:rsidR="00740677" w:rsidRPr="000D3554" w:rsidRDefault="00740677" w:rsidP="0065329D">
            <w:pPr>
              <w:jc w:val="center"/>
              <w:rPr>
                <w:bCs/>
                <w:sz w:val="24"/>
                <w:szCs w:val="24"/>
              </w:rPr>
            </w:pPr>
            <w:r w:rsidRPr="000D3554">
              <w:rPr>
                <w:bCs/>
                <w:sz w:val="24"/>
                <w:szCs w:val="24"/>
              </w:rPr>
              <w:t>v0.2 (</w:t>
            </w:r>
            <w:r>
              <w:rPr>
                <w:bCs/>
                <w:sz w:val="24"/>
                <w:szCs w:val="24"/>
              </w:rPr>
              <w:t>5c314e8</w:t>
            </w:r>
            <w:r w:rsidRPr="000D3554">
              <w:rPr>
                <w:bCs/>
                <w:sz w:val="24"/>
                <w:szCs w:val="24"/>
              </w:rPr>
              <w:t>)</w:t>
            </w:r>
          </w:p>
        </w:tc>
        <w:tc>
          <w:tcPr>
            <w:tcW w:w="1483" w:type="dxa"/>
            <w:vAlign w:val="center"/>
          </w:tcPr>
          <w:p w14:paraId="7AECA575" w14:textId="77777777" w:rsidR="00740677" w:rsidRPr="000D3554" w:rsidRDefault="00740677" w:rsidP="0065329D">
            <w:pPr>
              <w:jc w:val="center"/>
              <w:rPr>
                <w:bCs/>
                <w:sz w:val="24"/>
                <w:szCs w:val="24"/>
              </w:rPr>
            </w:pPr>
            <w:r>
              <w:rPr>
                <w:bCs/>
                <w:sz w:val="24"/>
                <w:szCs w:val="24"/>
              </w:rPr>
              <w:t>Jay Chung (cwc130330)</w:t>
            </w:r>
          </w:p>
        </w:tc>
        <w:tc>
          <w:tcPr>
            <w:tcW w:w="1550" w:type="dxa"/>
            <w:vAlign w:val="center"/>
          </w:tcPr>
          <w:p w14:paraId="639462B4" w14:textId="77777777" w:rsidR="00740677" w:rsidRPr="000D3554" w:rsidRDefault="00740677" w:rsidP="0065329D">
            <w:pPr>
              <w:jc w:val="center"/>
              <w:rPr>
                <w:bCs/>
                <w:sz w:val="24"/>
                <w:szCs w:val="24"/>
              </w:rPr>
            </w:pPr>
            <w:r>
              <w:rPr>
                <w:bCs/>
                <w:sz w:val="24"/>
                <w:szCs w:val="24"/>
              </w:rPr>
              <w:t>Peer Review - Consistency pass for all Sections</w:t>
            </w:r>
          </w:p>
        </w:tc>
        <w:tc>
          <w:tcPr>
            <w:tcW w:w="1543" w:type="dxa"/>
            <w:vAlign w:val="center"/>
          </w:tcPr>
          <w:p w14:paraId="4E9B6E21" w14:textId="77777777" w:rsidR="00740677" w:rsidRPr="000D3554" w:rsidRDefault="00740677" w:rsidP="0065329D">
            <w:pPr>
              <w:jc w:val="center"/>
              <w:rPr>
                <w:bCs/>
                <w:sz w:val="24"/>
                <w:szCs w:val="24"/>
              </w:rPr>
            </w:pPr>
            <w:r>
              <w:rPr>
                <w:bCs/>
                <w:sz w:val="24"/>
                <w:szCs w:val="24"/>
              </w:rPr>
              <w:t>All Team Members</w:t>
            </w:r>
          </w:p>
        </w:tc>
      </w:tr>
      <w:tr w:rsidR="00740677" w:rsidRPr="000D3554" w14:paraId="4E8CE898" w14:textId="77777777" w:rsidTr="0065329D">
        <w:trPr>
          <w:jc w:val="center"/>
        </w:trPr>
        <w:tc>
          <w:tcPr>
            <w:tcW w:w="1170" w:type="dxa"/>
            <w:vAlign w:val="center"/>
          </w:tcPr>
          <w:p w14:paraId="1ED3D5E3" w14:textId="77777777" w:rsidR="00740677" w:rsidRPr="000D3554" w:rsidRDefault="00740677" w:rsidP="0065329D">
            <w:pPr>
              <w:jc w:val="center"/>
              <w:rPr>
                <w:bCs/>
                <w:sz w:val="24"/>
                <w:szCs w:val="24"/>
              </w:rPr>
            </w:pPr>
            <w:r w:rsidRPr="000D3554">
              <w:rPr>
                <w:bCs/>
                <w:sz w:val="24"/>
                <w:szCs w:val="24"/>
              </w:rPr>
              <w:t>2</w:t>
            </w:r>
          </w:p>
        </w:tc>
        <w:tc>
          <w:tcPr>
            <w:tcW w:w="1186" w:type="dxa"/>
            <w:vAlign w:val="center"/>
          </w:tcPr>
          <w:p w14:paraId="3FC13830" w14:textId="77777777" w:rsidR="00740677" w:rsidRPr="000D3554" w:rsidRDefault="00740677" w:rsidP="0065329D">
            <w:pPr>
              <w:jc w:val="center"/>
              <w:rPr>
                <w:bCs/>
                <w:sz w:val="24"/>
                <w:szCs w:val="24"/>
              </w:rPr>
            </w:pPr>
            <w:r>
              <w:rPr>
                <w:bCs/>
                <w:sz w:val="24"/>
                <w:szCs w:val="24"/>
              </w:rPr>
              <w:t>10/14/25</w:t>
            </w:r>
          </w:p>
        </w:tc>
        <w:tc>
          <w:tcPr>
            <w:tcW w:w="1216" w:type="dxa"/>
            <w:vAlign w:val="center"/>
          </w:tcPr>
          <w:p w14:paraId="7295514A" w14:textId="77777777" w:rsidR="00740677" w:rsidRPr="000D3554" w:rsidRDefault="00740677" w:rsidP="0065329D">
            <w:pPr>
              <w:jc w:val="center"/>
              <w:rPr>
                <w:bCs/>
                <w:sz w:val="24"/>
                <w:szCs w:val="24"/>
              </w:rPr>
            </w:pPr>
            <w:r w:rsidRPr="000D3554">
              <w:rPr>
                <w:bCs/>
                <w:sz w:val="24"/>
                <w:szCs w:val="24"/>
              </w:rPr>
              <w:t>v0.2 (</w:t>
            </w:r>
            <w:r>
              <w:rPr>
                <w:bCs/>
                <w:sz w:val="24"/>
                <w:szCs w:val="24"/>
              </w:rPr>
              <w:t>5c314e8</w:t>
            </w:r>
            <w:r w:rsidRPr="000D3554">
              <w:rPr>
                <w:bCs/>
                <w:sz w:val="24"/>
                <w:szCs w:val="24"/>
              </w:rPr>
              <w:t>)</w:t>
            </w:r>
          </w:p>
        </w:tc>
        <w:tc>
          <w:tcPr>
            <w:tcW w:w="1202" w:type="dxa"/>
            <w:vAlign w:val="center"/>
          </w:tcPr>
          <w:p w14:paraId="655C8B80" w14:textId="77777777" w:rsidR="00740677" w:rsidRPr="000D3554" w:rsidRDefault="00740677" w:rsidP="0065329D">
            <w:pPr>
              <w:jc w:val="center"/>
              <w:rPr>
                <w:bCs/>
                <w:sz w:val="24"/>
                <w:szCs w:val="24"/>
              </w:rPr>
            </w:pPr>
            <w:r w:rsidRPr="000D3554">
              <w:rPr>
                <w:bCs/>
                <w:sz w:val="24"/>
                <w:szCs w:val="24"/>
              </w:rPr>
              <w:t>v0.</w:t>
            </w:r>
            <w:r>
              <w:rPr>
                <w:bCs/>
                <w:sz w:val="24"/>
                <w:szCs w:val="24"/>
              </w:rPr>
              <w:t>3</w:t>
            </w:r>
            <w:r w:rsidRPr="000D3554">
              <w:rPr>
                <w:bCs/>
                <w:sz w:val="24"/>
                <w:szCs w:val="24"/>
              </w:rPr>
              <w:t xml:space="preserve"> (</w:t>
            </w:r>
            <w:r>
              <w:rPr>
                <w:bCs/>
                <w:sz w:val="24"/>
                <w:szCs w:val="24"/>
              </w:rPr>
              <w:t>e8880e3</w:t>
            </w:r>
            <w:r w:rsidRPr="000D3554">
              <w:rPr>
                <w:bCs/>
                <w:sz w:val="24"/>
                <w:szCs w:val="24"/>
              </w:rPr>
              <w:t>)</w:t>
            </w:r>
          </w:p>
        </w:tc>
        <w:tc>
          <w:tcPr>
            <w:tcW w:w="1483" w:type="dxa"/>
            <w:vAlign w:val="center"/>
          </w:tcPr>
          <w:p w14:paraId="2A60A503" w14:textId="77777777" w:rsidR="00740677" w:rsidRPr="000D3554" w:rsidRDefault="00740677" w:rsidP="0065329D">
            <w:pPr>
              <w:jc w:val="center"/>
              <w:rPr>
                <w:bCs/>
                <w:sz w:val="24"/>
                <w:szCs w:val="24"/>
              </w:rPr>
            </w:pPr>
            <w:r>
              <w:rPr>
                <w:bCs/>
                <w:sz w:val="24"/>
                <w:szCs w:val="24"/>
              </w:rPr>
              <w:t>Jay Chung (cwc130330)</w:t>
            </w:r>
          </w:p>
        </w:tc>
        <w:tc>
          <w:tcPr>
            <w:tcW w:w="1550" w:type="dxa"/>
            <w:vAlign w:val="center"/>
          </w:tcPr>
          <w:p w14:paraId="58A73310" w14:textId="77777777" w:rsidR="00740677" w:rsidRPr="000D3554" w:rsidRDefault="00740677" w:rsidP="0065329D">
            <w:pPr>
              <w:jc w:val="center"/>
              <w:rPr>
                <w:bCs/>
                <w:sz w:val="24"/>
                <w:szCs w:val="24"/>
              </w:rPr>
            </w:pPr>
            <w:r>
              <w:rPr>
                <w:bCs/>
                <w:sz w:val="24"/>
                <w:szCs w:val="24"/>
              </w:rPr>
              <w:t>Traceability &amp; Consistency pass</w:t>
            </w:r>
          </w:p>
        </w:tc>
        <w:tc>
          <w:tcPr>
            <w:tcW w:w="1543" w:type="dxa"/>
            <w:vAlign w:val="center"/>
          </w:tcPr>
          <w:p w14:paraId="215ED7E3" w14:textId="77777777" w:rsidR="00740677" w:rsidRPr="000D3554" w:rsidRDefault="00740677" w:rsidP="0065329D">
            <w:pPr>
              <w:jc w:val="center"/>
              <w:rPr>
                <w:bCs/>
                <w:sz w:val="24"/>
                <w:szCs w:val="24"/>
              </w:rPr>
            </w:pPr>
            <w:r>
              <w:rPr>
                <w:bCs/>
                <w:sz w:val="24"/>
                <w:szCs w:val="24"/>
              </w:rPr>
              <w:t>All Team Members</w:t>
            </w:r>
          </w:p>
        </w:tc>
      </w:tr>
      <w:tr w:rsidR="00740677" w:rsidRPr="000D3554" w14:paraId="0F5D41C0" w14:textId="77777777" w:rsidTr="0065329D">
        <w:trPr>
          <w:jc w:val="center"/>
        </w:trPr>
        <w:tc>
          <w:tcPr>
            <w:tcW w:w="1170" w:type="dxa"/>
            <w:vAlign w:val="center"/>
          </w:tcPr>
          <w:p w14:paraId="0EC3F3DA" w14:textId="77777777" w:rsidR="00740677" w:rsidRPr="000D3554" w:rsidRDefault="00740677" w:rsidP="0065329D">
            <w:pPr>
              <w:jc w:val="center"/>
              <w:rPr>
                <w:bCs/>
                <w:sz w:val="24"/>
                <w:szCs w:val="24"/>
              </w:rPr>
            </w:pPr>
            <w:r w:rsidRPr="000D3554">
              <w:rPr>
                <w:bCs/>
                <w:sz w:val="24"/>
                <w:szCs w:val="24"/>
              </w:rPr>
              <w:t>3</w:t>
            </w:r>
          </w:p>
        </w:tc>
        <w:tc>
          <w:tcPr>
            <w:tcW w:w="1186" w:type="dxa"/>
            <w:vAlign w:val="center"/>
          </w:tcPr>
          <w:p w14:paraId="0E6EA380" w14:textId="77777777" w:rsidR="00740677" w:rsidRPr="000D3554" w:rsidRDefault="00740677" w:rsidP="0065329D">
            <w:pPr>
              <w:jc w:val="center"/>
              <w:rPr>
                <w:bCs/>
                <w:sz w:val="24"/>
                <w:szCs w:val="24"/>
              </w:rPr>
            </w:pPr>
            <w:r>
              <w:rPr>
                <w:bCs/>
                <w:sz w:val="24"/>
                <w:szCs w:val="24"/>
              </w:rPr>
              <w:t>10/17/25</w:t>
            </w:r>
          </w:p>
        </w:tc>
        <w:tc>
          <w:tcPr>
            <w:tcW w:w="1216" w:type="dxa"/>
            <w:vAlign w:val="center"/>
          </w:tcPr>
          <w:p w14:paraId="45832CE8" w14:textId="77777777" w:rsidR="00740677" w:rsidRPr="000D3554" w:rsidRDefault="00740677" w:rsidP="0065329D">
            <w:pPr>
              <w:jc w:val="center"/>
              <w:rPr>
                <w:bCs/>
                <w:sz w:val="24"/>
                <w:szCs w:val="24"/>
              </w:rPr>
            </w:pPr>
            <w:r w:rsidRPr="000D3554">
              <w:rPr>
                <w:bCs/>
                <w:sz w:val="24"/>
                <w:szCs w:val="24"/>
              </w:rPr>
              <w:t>v0.</w:t>
            </w:r>
            <w:r>
              <w:rPr>
                <w:bCs/>
                <w:sz w:val="24"/>
                <w:szCs w:val="24"/>
              </w:rPr>
              <w:t>3 (e8880e3)</w:t>
            </w:r>
          </w:p>
        </w:tc>
        <w:tc>
          <w:tcPr>
            <w:tcW w:w="1202" w:type="dxa"/>
            <w:vAlign w:val="center"/>
          </w:tcPr>
          <w:p w14:paraId="545E9E17" w14:textId="77777777" w:rsidR="00740677" w:rsidRPr="000D3554" w:rsidRDefault="00740677" w:rsidP="0065329D">
            <w:pPr>
              <w:jc w:val="center"/>
              <w:rPr>
                <w:bCs/>
                <w:sz w:val="24"/>
                <w:szCs w:val="24"/>
              </w:rPr>
            </w:pPr>
            <w:r w:rsidRPr="000D3554">
              <w:rPr>
                <w:bCs/>
                <w:sz w:val="24"/>
                <w:szCs w:val="24"/>
              </w:rPr>
              <w:t>v0.</w:t>
            </w:r>
            <w:r>
              <w:rPr>
                <w:bCs/>
                <w:sz w:val="24"/>
                <w:szCs w:val="24"/>
              </w:rPr>
              <w:t>4 ()</w:t>
            </w:r>
          </w:p>
        </w:tc>
        <w:tc>
          <w:tcPr>
            <w:tcW w:w="1483" w:type="dxa"/>
            <w:vAlign w:val="center"/>
          </w:tcPr>
          <w:p w14:paraId="4CE3C214" w14:textId="77777777" w:rsidR="00740677" w:rsidRPr="000D3554" w:rsidRDefault="00740677" w:rsidP="0065329D">
            <w:pPr>
              <w:jc w:val="center"/>
              <w:rPr>
                <w:bCs/>
                <w:sz w:val="24"/>
                <w:szCs w:val="24"/>
              </w:rPr>
            </w:pPr>
            <w:r>
              <w:rPr>
                <w:bCs/>
                <w:sz w:val="24"/>
                <w:szCs w:val="24"/>
              </w:rPr>
              <w:t>Amelia Quinn (</w:t>
            </w:r>
            <w:r w:rsidRPr="00CE49FF">
              <w:rPr>
                <w:bCs/>
                <w:sz w:val="24"/>
                <w:szCs w:val="24"/>
              </w:rPr>
              <w:t>qcb220000</w:t>
            </w:r>
            <w:r>
              <w:rPr>
                <w:bCs/>
                <w:sz w:val="24"/>
                <w:szCs w:val="24"/>
              </w:rPr>
              <w:t>)</w:t>
            </w:r>
          </w:p>
        </w:tc>
        <w:tc>
          <w:tcPr>
            <w:tcW w:w="1550" w:type="dxa"/>
            <w:vAlign w:val="center"/>
          </w:tcPr>
          <w:p w14:paraId="58995E6B" w14:textId="77777777" w:rsidR="00740677" w:rsidRDefault="00740677" w:rsidP="0065329D">
            <w:pPr>
              <w:jc w:val="center"/>
              <w:rPr>
                <w:bCs/>
                <w:sz w:val="24"/>
                <w:szCs w:val="24"/>
              </w:rPr>
            </w:pPr>
            <w:r>
              <w:rPr>
                <w:bCs/>
                <w:sz w:val="24"/>
                <w:szCs w:val="24"/>
              </w:rPr>
              <w:t>Fixed: Engineering Standards &amp; Titles.</w:t>
            </w:r>
          </w:p>
          <w:p w14:paraId="0EC810F5" w14:textId="77777777" w:rsidR="00740677" w:rsidRPr="000D3554" w:rsidRDefault="00740677" w:rsidP="0065329D">
            <w:pPr>
              <w:jc w:val="center"/>
              <w:rPr>
                <w:bCs/>
                <w:sz w:val="24"/>
                <w:szCs w:val="24"/>
              </w:rPr>
            </w:pPr>
            <w:r>
              <w:rPr>
                <w:bCs/>
                <w:sz w:val="24"/>
                <w:szCs w:val="24"/>
              </w:rPr>
              <w:t>Added: Key Arch. Decisions</w:t>
            </w:r>
          </w:p>
        </w:tc>
        <w:tc>
          <w:tcPr>
            <w:tcW w:w="1543" w:type="dxa"/>
            <w:vAlign w:val="center"/>
          </w:tcPr>
          <w:p w14:paraId="2C3F3191" w14:textId="77777777" w:rsidR="00740677" w:rsidRPr="000D3554" w:rsidRDefault="00740677" w:rsidP="0065329D">
            <w:pPr>
              <w:jc w:val="center"/>
              <w:rPr>
                <w:bCs/>
                <w:sz w:val="24"/>
                <w:szCs w:val="24"/>
              </w:rPr>
            </w:pPr>
            <w:r>
              <w:rPr>
                <w:bCs/>
                <w:sz w:val="24"/>
                <w:szCs w:val="24"/>
              </w:rPr>
              <w:t>All Team Members</w:t>
            </w:r>
          </w:p>
        </w:tc>
      </w:tr>
    </w:tbl>
    <w:p w14:paraId="42E4F45B" w14:textId="77777777" w:rsidR="002C58BF" w:rsidRDefault="002C58BF" w:rsidP="00593B27">
      <w:pPr>
        <w:pStyle w:val="BodyText"/>
        <w:spacing w:line="276" w:lineRule="auto"/>
        <w:ind w:left="0" w:right="20" w:firstLine="0"/>
        <w:jc w:val="both"/>
        <w:rPr>
          <w:sz w:val="24"/>
          <w:szCs w:val="24"/>
        </w:rPr>
      </w:pPr>
    </w:p>
    <w:p w14:paraId="48BC3780" w14:textId="77777777" w:rsidR="00740677" w:rsidRDefault="00740677" w:rsidP="00740677">
      <w:pPr>
        <w:jc w:val="both"/>
        <w:rPr>
          <w:sz w:val="24"/>
          <w:szCs w:val="24"/>
        </w:rPr>
      </w:pPr>
    </w:p>
    <w:p w14:paraId="1E1AA220" w14:textId="71D7E4FA" w:rsidR="00740677" w:rsidRPr="006C3269" w:rsidRDefault="00740677" w:rsidP="00740677">
      <w:pPr>
        <w:jc w:val="center"/>
        <w:rPr>
          <w:b/>
          <w:bCs/>
          <w:sz w:val="24"/>
          <w:szCs w:val="24"/>
        </w:rPr>
      </w:pPr>
      <w:r w:rsidRPr="00313E74">
        <w:rPr>
          <w:b/>
          <w:bCs/>
          <w:sz w:val="24"/>
          <w:szCs w:val="24"/>
        </w:rPr>
        <w:t xml:space="preserve">Table </w:t>
      </w:r>
      <w:r>
        <w:rPr>
          <w:b/>
          <w:bCs/>
          <w:sz w:val="24"/>
          <w:szCs w:val="24"/>
        </w:rPr>
        <w:t>4</w:t>
      </w:r>
      <w:r w:rsidRPr="00313E74">
        <w:rPr>
          <w:b/>
          <w:bCs/>
          <w:sz w:val="24"/>
          <w:szCs w:val="24"/>
        </w:rPr>
        <w:t>.</w:t>
      </w:r>
      <w:r>
        <w:rPr>
          <w:b/>
          <w:bCs/>
          <w:sz w:val="24"/>
          <w:szCs w:val="24"/>
        </w:rPr>
        <w:t>6</w:t>
      </w:r>
      <w:r w:rsidRPr="00313E74">
        <w:rPr>
          <w:b/>
          <w:bCs/>
          <w:sz w:val="24"/>
          <w:szCs w:val="24"/>
        </w:rPr>
        <w:t xml:space="preserve"> –</w:t>
      </w:r>
      <w:r>
        <w:rPr>
          <w:b/>
          <w:bCs/>
          <w:sz w:val="24"/>
          <w:szCs w:val="24"/>
        </w:rPr>
        <w:t xml:space="preserve"> Difference Link – Architecture</w:t>
      </w:r>
    </w:p>
    <w:tbl>
      <w:tblPr>
        <w:tblStyle w:val="TableGrid"/>
        <w:tblW w:w="0" w:type="auto"/>
        <w:tblInd w:w="-5" w:type="dxa"/>
        <w:tblLook w:val="04A0" w:firstRow="1" w:lastRow="0" w:firstColumn="1" w:lastColumn="0" w:noHBand="0" w:noVBand="1"/>
      </w:tblPr>
      <w:tblGrid>
        <w:gridCol w:w="1170"/>
        <w:gridCol w:w="7560"/>
      </w:tblGrid>
      <w:tr w:rsidR="00740677" w:rsidRPr="000D3554" w14:paraId="4E0DD275" w14:textId="77777777" w:rsidTr="0065329D">
        <w:tc>
          <w:tcPr>
            <w:tcW w:w="1170" w:type="dxa"/>
            <w:vAlign w:val="center"/>
          </w:tcPr>
          <w:p w14:paraId="7ECA7306" w14:textId="77777777" w:rsidR="00740677" w:rsidRPr="00A61545" w:rsidRDefault="00740677" w:rsidP="00A61545">
            <w:pPr>
              <w:spacing w:before="240" w:after="240"/>
              <w:jc w:val="center"/>
              <w:rPr>
                <w:sz w:val="24"/>
                <w:szCs w:val="24"/>
              </w:rPr>
            </w:pPr>
            <w:r w:rsidRPr="00A61545">
              <w:rPr>
                <w:b/>
                <w:sz w:val="24"/>
                <w:szCs w:val="24"/>
              </w:rPr>
              <w:t>ID:</w:t>
            </w:r>
          </w:p>
        </w:tc>
        <w:tc>
          <w:tcPr>
            <w:tcW w:w="7560" w:type="dxa"/>
            <w:vAlign w:val="center"/>
          </w:tcPr>
          <w:p w14:paraId="37AB9F5F" w14:textId="77777777" w:rsidR="00740677" w:rsidRPr="00A61545" w:rsidRDefault="00740677" w:rsidP="00A61545">
            <w:pPr>
              <w:spacing w:before="240" w:after="240"/>
              <w:jc w:val="center"/>
              <w:rPr>
                <w:sz w:val="24"/>
                <w:szCs w:val="24"/>
              </w:rPr>
            </w:pPr>
            <w:r w:rsidRPr="00A61545">
              <w:rPr>
                <w:b/>
                <w:sz w:val="24"/>
                <w:szCs w:val="24"/>
              </w:rPr>
              <w:t>Difference Link:</w:t>
            </w:r>
          </w:p>
        </w:tc>
      </w:tr>
      <w:tr w:rsidR="00740677" w:rsidRPr="000D3554" w14:paraId="5C01F7B4" w14:textId="77777777" w:rsidTr="0065329D">
        <w:tc>
          <w:tcPr>
            <w:tcW w:w="1170" w:type="dxa"/>
            <w:vAlign w:val="center"/>
          </w:tcPr>
          <w:p w14:paraId="034FAF45" w14:textId="77777777" w:rsidR="00740677" w:rsidRPr="000D3554" w:rsidRDefault="00740677" w:rsidP="0065329D">
            <w:pPr>
              <w:jc w:val="center"/>
              <w:rPr>
                <w:sz w:val="24"/>
                <w:szCs w:val="24"/>
              </w:rPr>
            </w:pPr>
            <w:r w:rsidRPr="000D3554">
              <w:rPr>
                <w:sz w:val="24"/>
                <w:szCs w:val="24"/>
              </w:rPr>
              <w:t>1</w:t>
            </w:r>
          </w:p>
        </w:tc>
        <w:tc>
          <w:tcPr>
            <w:tcW w:w="7560" w:type="dxa"/>
            <w:vAlign w:val="center"/>
          </w:tcPr>
          <w:p w14:paraId="23039899" w14:textId="77777777" w:rsidR="00740677" w:rsidRPr="000D3554" w:rsidRDefault="00740677" w:rsidP="0065329D">
            <w:pPr>
              <w:jc w:val="center"/>
              <w:rPr>
                <w:sz w:val="24"/>
                <w:szCs w:val="24"/>
              </w:rPr>
            </w:pPr>
            <w:proofErr w:type="gramStart"/>
            <w:r w:rsidRPr="000D3554">
              <w:rPr>
                <w:sz w:val="24"/>
                <w:szCs w:val="24"/>
              </w:rPr>
              <w:t>https://github.com/cchung7/rtx_team1/compare/</w:t>
            </w:r>
            <w:r>
              <w:rPr>
                <w:bCs/>
                <w:sz w:val="24"/>
                <w:szCs w:val="24"/>
              </w:rPr>
              <w:t>26b1e4b..</w:t>
            </w:r>
            <w:proofErr w:type="gramEnd"/>
            <w:r>
              <w:rPr>
                <w:bCs/>
                <w:sz w:val="24"/>
                <w:szCs w:val="24"/>
              </w:rPr>
              <w:t>5c314e8</w:t>
            </w:r>
          </w:p>
        </w:tc>
      </w:tr>
      <w:tr w:rsidR="00740677" w:rsidRPr="000D3554" w14:paraId="32845042" w14:textId="77777777" w:rsidTr="0065329D">
        <w:tc>
          <w:tcPr>
            <w:tcW w:w="1170" w:type="dxa"/>
            <w:vAlign w:val="center"/>
          </w:tcPr>
          <w:p w14:paraId="5288A83B" w14:textId="77777777" w:rsidR="00740677" w:rsidRPr="000D3554" w:rsidRDefault="00740677" w:rsidP="0065329D">
            <w:pPr>
              <w:jc w:val="center"/>
              <w:rPr>
                <w:sz w:val="24"/>
                <w:szCs w:val="24"/>
              </w:rPr>
            </w:pPr>
            <w:r w:rsidRPr="000D3554">
              <w:rPr>
                <w:sz w:val="24"/>
                <w:szCs w:val="24"/>
              </w:rPr>
              <w:t>2</w:t>
            </w:r>
          </w:p>
        </w:tc>
        <w:tc>
          <w:tcPr>
            <w:tcW w:w="7560" w:type="dxa"/>
            <w:vAlign w:val="center"/>
          </w:tcPr>
          <w:p w14:paraId="5FAAB23A" w14:textId="77777777" w:rsidR="00740677" w:rsidRPr="000D3554" w:rsidRDefault="00740677" w:rsidP="0065329D">
            <w:pPr>
              <w:jc w:val="center"/>
              <w:rPr>
                <w:sz w:val="24"/>
                <w:szCs w:val="24"/>
              </w:rPr>
            </w:pPr>
            <w:proofErr w:type="gramStart"/>
            <w:r w:rsidRPr="000D3554">
              <w:rPr>
                <w:sz w:val="24"/>
                <w:szCs w:val="24"/>
              </w:rPr>
              <w:t>https://github.com/cchung7/rtx_team1/compare/</w:t>
            </w:r>
            <w:r>
              <w:rPr>
                <w:bCs/>
                <w:sz w:val="24"/>
                <w:szCs w:val="24"/>
              </w:rPr>
              <w:t>5c314e8..</w:t>
            </w:r>
            <w:proofErr w:type="gramEnd"/>
            <w:r>
              <w:rPr>
                <w:bCs/>
                <w:sz w:val="24"/>
                <w:szCs w:val="24"/>
              </w:rPr>
              <w:t>e8880e3</w:t>
            </w:r>
          </w:p>
        </w:tc>
      </w:tr>
      <w:tr w:rsidR="00740677" w:rsidRPr="000D3554" w14:paraId="57F1A629" w14:textId="77777777" w:rsidTr="0065329D">
        <w:tc>
          <w:tcPr>
            <w:tcW w:w="1170" w:type="dxa"/>
            <w:vAlign w:val="center"/>
          </w:tcPr>
          <w:p w14:paraId="1907D11D" w14:textId="77777777" w:rsidR="00740677" w:rsidRPr="000D3554" w:rsidRDefault="00740677" w:rsidP="0065329D">
            <w:pPr>
              <w:jc w:val="center"/>
              <w:rPr>
                <w:sz w:val="24"/>
                <w:szCs w:val="24"/>
              </w:rPr>
            </w:pPr>
            <w:r w:rsidRPr="000D3554">
              <w:rPr>
                <w:sz w:val="24"/>
                <w:szCs w:val="24"/>
              </w:rPr>
              <w:t>3</w:t>
            </w:r>
          </w:p>
        </w:tc>
        <w:tc>
          <w:tcPr>
            <w:tcW w:w="7560" w:type="dxa"/>
            <w:vAlign w:val="center"/>
          </w:tcPr>
          <w:p w14:paraId="5BEE16E8" w14:textId="77777777" w:rsidR="00740677" w:rsidRPr="000D3554" w:rsidRDefault="00740677" w:rsidP="0065329D">
            <w:pPr>
              <w:jc w:val="center"/>
              <w:rPr>
                <w:sz w:val="24"/>
                <w:szCs w:val="24"/>
              </w:rPr>
            </w:pPr>
            <w:proofErr w:type="gramStart"/>
            <w:r w:rsidRPr="000D3554">
              <w:rPr>
                <w:sz w:val="24"/>
                <w:szCs w:val="24"/>
              </w:rPr>
              <w:t>https://github.com/cchung7/rtx_team1/compare/</w:t>
            </w:r>
            <w:r>
              <w:rPr>
                <w:bCs/>
                <w:sz w:val="24"/>
                <w:szCs w:val="24"/>
              </w:rPr>
              <w:t>e8880e3..</w:t>
            </w:r>
            <w:proofErr w:type="gramEnd"/>
          </w:p>
        </w:tc>
      </w:tr>
    </w:tbl>
    <w:p w14:paraId="12B172B4" w14:textId="77777777" w:rsidR="00740677" w:rsidRPr="002869F5" w:rsidRDefault="00740677" w:rsidP="00593B27">
      <w:pPr>
        <w:pStyle w:val="BodyText"/>
        <w:spacing w:line="276" w:lineRule="auto"/>
        <w:ind w:left="0" w:right="20" w:firstLine="0"/>
        <w:jc w:val="both"/>
        <w:rPr>
          <w:sz w:val="24"/>
          <w:szCs w:val="24"/>
        </w:rPr>
      </w:pPr>
    </w:p>
    <w:p w14:paraId="0D02F606" w14:textId="3D6DC1A4" w:rsidR="00F54C3B" w:rsidRDefault="00F54C3B">
      <w:pPr>
        <w:rPr>
          <w:sz w:val="24"/>
          <w:szCs w:val="24"/>
        </w:rPr>
      </w:pPr>
      <w:r>
        <w:rPr>
          <w:sz w:val="24"/>
          <w:szCs w:val="24"/>
        </w:rPr>
        <w:br w:type="page"/>
      </w:r>
    </w:p>
    <w:p w14:paraId="34E6DC8D" w14:textId="66618019" w:rsidR="00EF7B2F" w:rsidRDefault="00EF7B2F" w:rsidP="00EF7B2F">
      <w:pPr>
        <w:spacing w:after="240" w:line="276" w:lineRule="auto"/>
        <w:jc w:val="both"/>
        <w:rPr>
          <w:b/>
          <w:bCs/>
          <w:spacing w:val="-2"/>
          <w:sz w:val="24"/>
          <w:szCs w:val="24"/>
        </w:rPr>
      </w:pPr>
      <w:r>
        <w:rPr>
          <w:b/>
          <w:bCs/>
          <w:spacing w:val="-2"/>
          <w:sz w:val="24"/>
          <w:szCs w:val="24"/>
        </w:rPr>
        <w:lastRenderedPageBreak/>
        <w:t>DESIGN</w:t>
      </w:r>
    </w:p>
    <w:p w14:paraId="142637F6" w14:textId="6BC687F7" w:rsidR="000069C8" w:rsidRPr="00EF7B2F" w:rsidRDefault="00EF7B2F" w:rsidP="00EF7B2F">
      <w:pPr>
        <w:spacing w:after="240" w:line="276" w:lineRule="auto"/>
        <w:jc w:val="both"/>
        <w:rPr>
          <w:sz w:val="24"/>
          <w:szCs w:val="24"/>
          <w:u w:val="single"/>
        </w:rPr>
      </w:pPr>
      <w:r>
        <w:rPr>
          <w:sz w:val="24"/>
          <w:szCs w:val="24"/>
          <w:u w:val="single"/>
        </w:rPr>
        <w:t>GUI (GRAPHICAL USER INTERFACE)</w:t>
      </w:r>
    </w:p>
    <w:p w14:paraId="5D0560AC" w14:textId="4F12889C" w:rsidR="00EF7B2F" w:rsidRPr="00C20776" w:rsidRDefault="00EF7B2F" w:rsidP="00C20776">
      <w:pPr>
        <w:pStyle w:val="BodyText"/>
        <w:spacing w:after="240" w:line="276" w:lineRule="auto"/>
        <w:ind w:left="0" w:firstLine="1"/>
        <w:jc w:val="both"/>
        <w:rPr>
          <w:sz w:val="24"/>
          <w:szCs w:val="24"/>
        </w:rPr>
      </w:pPr>
      <w:r w:rsidRPr="00EF7B2F">
        <w:rPr>
          <w:sz w:val="24"/>
          <w:szCs w:val="24"/>
        </w:rPr>
        <w:t>The Graphical User Interface (GUI) provides an interactive environment for users to view, interpret, and explore county-level AQI forecasts. It is designed as a modular and responsive dashboard composed of independent yet integrated display panels that collectively support intuitive data interpretation during user interactions.</w:t>
      </w:r>
    </w:p>
    <w:p w14:paraId="78E6AC9E" w14:textId="4C9258E2" w:rsidR="00EF7B2F" w:rsidRPr="005A62D6" w:rsidRDefault="009D3545" w:rsidP="00EF7B2F">
      <w:pPr>
        <w:pStyle w:val="BodyText"/>
        <w:spacing w:line="276" w:lineRule="auto"/>
        <w:ind w:left="360" w:hanging="360"/>
        <w:jc w:val="both"/>
        <w:rPr>
          <w:sz w:val="24"/>
          <w:szCs w:val="24"/>
          <w:u w:val="single"/>
        </w:rPr>
      </w:pPr>
      <w:r>
        <w:rPr>
          <w:sz w:val="24"/>
          <w:szCs w:val="24"/>
          <w:u w:val="single"/>
        </w:rPr>
        <w:t>Key Design Objectives</w:t>
      </w:r>
      <w:r w:rsidR="00EF7B2F" w:rsidRPr="005A62D6">
        <w:rPr>
          <w:sz w:val="24"/>
          <w:szCs w:val="24"/>
          <w:u w:val="single"/>
        </w:rPr>
        <w:t>:</w:t>
      </w:r>
    </w:p>
    <w:p w14:paraId="44793225" w14:textId="62984AF2" w:rsidR="00EF7B2F" w:rsidRPr="005A62D6" w:rsidRDefault="00EF7B2F">
      <w:pPr>
        <w:pStyle w:val="BodyText"/>
        <w:widowControl/>
        <w:numPr>
          <w:ilvl w:val="0"/>
          <w:numId w:val="27"/>
        </w:numPr>
        <w:autoSpaceDE/>
        <w:autoSpaceDN/>
        <w:spacing w:line="276" w:lineRule="auto"/>
        <w:jc w:val="both"/>
        <w:rPr>
          <w:sz w:val="24"/>
          <w:szCs w:val="24"/>
        </w:rPr>
      </w:pPr>
      <w:r w:rsidRPr="005A62D6">
        <w:rPr>
          <w:sz w:val="24"/>
          <w:szCs w:val="24"/>
          <w:u w:val="single"/>
        </w:rPr>
        <w:t>Clarity &amp; Accessibility:</w:t>
      </w:r>
      <w:r w:rsidRPr="005A62D6">
        <w:rPr>
          <w:sz w:val="24"/>
          <w:szCs w:val="24"/>
        </w:rPr>
        <w:t xml:space="preserve"> </w:t>
      </w:r>
      <w:r w:rsidR="00C20776">
        <w:rPr>
          <w:sz w:val="24"/>
          <w:szCs w:val="24"/>
        </w:rPr>
        <w:t>Use of descriptive labels, readable typography, accessible color contrast, and keyboard navigation consistent with WCAG 2.1 AA guidelines.</w:t>
      </w:r>
    </w:p>
    <w:p w14:paraId="78857BF2" w14:textId="26A31699" w:rsidR="00EF7B2F" w:rsidRPr="005A62D6" w:rsidRDefault="00EF7B2F">
      <w:pPr>
        <w:pStyle w:val="BodyText"/>
        <w:widowControl/>
        <w:numPr>
          <w:ilvl w:val="0"/>
          <w:numId w:val="27"/>
        </w:numPr>
        <w:autoSpaceDE/>
        <w:autoSpaceDN/>
        <w:spacing w:line="276" w:lineRule="auto"/>
        <w:jc w:val="both"/>
        <w:rPr>
          <w:sz w:val="24"/>
          <w:szCs w:val="24"/>
        </w:rPr>
      </w:pPr>
      <w:r w:rsidRPr="005A62D6">
        <w:rPr>
          <w:sz w:val="24"/>
          <w:szCs w:val="24"/>
          <w:u w:val="single"/>
        </w:rPr>
        <w:t>Consistency:</w:t>
      </w:r>
      <w:r w:rsidRPr="005A62D6">
        <w:rPr>
          <w:sz w:val="24"/>
          <w:szCs w:val="24"/>
        </w:rPr>
        <w:t xml:space="preserve"> </w:t>
      </w:r>
      <w:r w:rsidR="00C20776">
        <w:rPr>
          <w:sz w:val="24"/>
          <w:szCs w:val="24"/>
        </w:rPr>
        <w:t>A unified layout and color palette mapped to EPA AQI categories to simplify visual interpretation.</w:t>
      </w:r>
    </w:p>
    <w:p w14:paraId="33F0F032" w14:textId="6F118BB1" w:rsidR="00EF7B2F" w:rsidRPr="005A62D6" w:rsidRDefault="00EF7B2F">
      <w:pPr>
        <w:pStyle w:val="BodyText"/>
        <w:widowControl/>
        <w:numPr>
          <w:ilvl w:val="0"/>
          <w:numId w:val="27"/>
        </w:numPr>
        <w:autoSpaceDE/>
        <w:autoSpaceDN/>
        <w:spacing w:line="276" w:lineRule="auto"/>
        <w:jc w:val="both"/>
        <w:rPr>
          <w:sz w:val="24"/>
          <w:szCs w:val="24"/>
        </w:rPr>
      </w:pPr>
      <w:r w:rsidRPr="005A62D6">
        <w:rPr>
          <w:sz w:val="24"/>
          <w:szCs w:val="24"/>
          <w:u w:val="single"/>
        </w:rPr>
        <w:t>Responsiveness:</w:t>
      </w:r>
      <w:r w:rsidRPr="005A62D6">
        <w:rPr>
          <w:sz w:val="24"/>
          <w:szCs w:val="24"/>
        </w:rPr>
        <w:t xml:space="preserve"> </w:t>
      </w:r>
      <w:r w:rsidR="00C20776">
        <w:rPr>
          <w:sz w:val="24"/>
          <w:szCs w:val="24"/>
        </w:rPr>
        <w:t>Layout that adapts to various screen sizes and devices without sacrificing readability.</w:t>
      </w:r>
    </w:p>
    <w:p w14:paraId="749450A4" w14:textId="4C23E4CA" w:rsidR="00EF7B2F" w:rsidRPr="00C20776" w:rsidRDefault="00EF7B2F">
      <w:pPr>
        <w:pStyle w:val="BodyText"/>
        <w:widowControl/>
        <w:numPr>
          <w:ilvl w:val="0"/>
          <w:numId w:val="27"/>
        </w:numPr>
        <w:autoSpaceDE/>
        <w:autoSpaceDN/>
        <w:spacing w:after="240" w:line="276" w:lineRule="auto"/>
        <w:jc w:val="both"/>
        <w:rPr>
          <w:sz w:val="24"/>
          <w:szCs w:val="24"/>
        </w:rPr>
      </w:pPr>
      <w:r w:rsidRPr="005A62D6">
        <w:rPr>
          <w:sz w:val="24"/>
          <w:szCs w:val="24"/>
          <w:u w:val="single"/>
        </w:rPr>
        <w:t>Feedback:</w:t>
      </w:r>
      <w:r w:rsidRPr="005A62D6">
        <w:rPr>
          <w:sz w:val="24"/>
          <w:szCs w:val="24"/>
        </w:rPr>
        <w:t xml:space="preserve"> </w:t>
      </w:r>
      <w:r w:rsidR="006656DA">
        <w:rPr>
          <w:sz w:val="24"/>
          <w:szCs w:val="24"/>
        </w:rPr>
        <w:t>Visual indicators for loading, errors, and model status to keep users informed about system behavior.</w:t>
      </w:r>
    </w:p>
    <w:p w14:paraId="3935F98C" w14:textId="6DE8140F" w:rsidR="009D3545" w:rsidRPr="009D3545" w:rsidRDefault="009D3545" w:rsidP="009D3545">
      <w:pPr>
        <w:pStyle w:val="BodyText"/>
        <w:spacing w:after="240" w:line="276" w:lineRule="auto"/>
        <w:ind w:left="720"/>
        <w:jc w:val="both"/>
        <w:rPr>
          <w:sz w:val="24"/>
          <w:szCs w:val="24"/>
          <w:u w:val="single"/>
        </w:rPr>
      </w:pPr>
      <w:r w:rsidRPr="009D3545">
        <w:rPr>
          <w:sz w:val="24"/>
          <w:szCs w:val="24"/>
          <w:u w:val="single"/>
        </w:rPr>
        <w:t>GUI Design Intent:</w:t>
      </w:r>
    </w:p>
    <w:p w14:paraId="66B33744" w14:textId="77777777" w:rsidR="009D3545" w:rsidRPr="009D3545" w:rsidRDefault="009D3545" w:rsidP="009D3545">
      <w:pPr>
        <w:pStyle w:val="BodyText"/>
        <w:spacing w:after="240" w:line="276" w:lineRule="auto"/>
        <w:ind w:left="0" w:firstLine="1"/>
        <w:jc w:val="both"/>
        <w:rPr>
          <w:sz w:val="24"/>
          <w:szCs w:val="24"/>
        </w:rPr>
      </w:pPr>
      <w:r w:rsidRPr="009D3545">
        <w:rPr>
          <w:sz w:val="24"/>
          <w:szCs w:val="24"/>
        </w:rPr>
        <w:t>This design emphasizes user experience at the architectural level while abstracting away from specific implementation details or technologies. The interface is organized using a modular subsystem layout,  allowing new visualization panels or user-integration elements to be integrated without altering the core framework. Each panel conforms to a consistent API contract and visualization standard, ensuring long-term scalability and design consistency.</w:t>
      </w:r>
    </w:p>
    <w:p w14:paraId="074504BC" w14:textId="79E3699E" w:rsidR="009D3545" w:rsidRDefault="009D3545" w:rsidP="009D3545">
      <w:pPr>
        <w:pStyle w:val="BodyText"/>
        <w:spacing w:after="240" w:line="276" w:lineRule="auto"/>
        <w:ind w:left="0" w:firstLine="1"/>
        <w:jc w:val="both"/>
        <w:rPr>
          <w:sz w:val="24"/>
          <w:szCs w:val="24"/>
        </w:rPr>
      </w:pPr>
      <w:r w:rsidRPr="009D3545">
        <w:rPr>
          <w:sz w:val="24"/>
          <w:szCs w:val="24"/>
        </w:rPr>
        <w:t>The GUI communicates with backend services through RESTful API endpoints. Each user interaction (e.g. clicking “</w:t>
      </w:r>
      <w:r w:rsidR="00790E48">
        <w:rPr>
          <w:sz w:val="24"/>
          <w:szCs w:val="24"/>
        </w:rPr>
        <w:t>Generate</w:t>
      </w:r>
      <w:r w:rsidRPr="009D3545">
        <w:rPr>
          <w:sz w:val="24"/>
          <w:szCs w:val="24"/>
        </w:rPr>
        <w:t xml:space="preserve"> Forecast”) triggers asynchronous data retrieval and visualization updates, ensuring real-time responsiveness without requiring a full page reload.</w:t>
      </w:r>
    </w:p>
    <w:p w14:paraId="5839BA66" w14:textId="6A88F097" w:rsidR="009D3545" w:rsidRPr="009D3545" w:rsidRDefault="009D3545" w:rsidP="009D3545">
      <w:pPr>
        <w:pStyle w:val="BodyText"/>
        <w:spacing w:line="276" w:lineRule="auto"/>
        <w:ind w:left="720"/>
        <w:jc w:val="both"/>
        <w:rPr>
          <w:sz w:val="24"/>
          <w:szCs w:val="24"/>
          <w:u w:val="single"/>
        </w:rPr>
      </w:pPr>
      <w:r w:rsidRPr="009D3545">
        <w:rPr>
          <w:sz w:val="24"/>
          <w:szCs w:val="24"/>
          <w:u w:val="single"/>
        </w:rPr>
        <w:t>M</w:t>
      </w:r>
      <w:r w:rsidR="001E06DF">
        <w:rPr>
          <w:sz w:val="24"/>
          <w:szCs w:val="24"/>
          <w:u w:val="single"/>
        </w:rPr>
        <w:t>ajor Interface Panels</w:t>
      </w:r>
      <w:r w:rsidRPr="009D3545">
        <w:rPr>
          <w:sz w:val="24"/>
          <w:szCs w:val="24"/>
          <w:u w:val="single"/>
        </w:rPr>
        <w:t>:</w:t>
      </w:r>
    </w:p>
    <w:p w14:paraId="39B0B4BF" w14:textId="77777777" w:rsidR="009D3545" w:rsidRPr="009D3545" w:rsidRDefault="009D3545">
      <w:pPr>
        <w:pStyle w:val="BodyText"/>
        <w:widowControl/>
        <w:numPr>
          <w:ilvl w:val="0"/>
          <w:numId w:val="28"/>
        </w:numPr>
        <w:autoSpaceDE/>
        <w:autoSpaceDN/>
        <w:spacing w:after="160" w:line="276" w:lineRule="auto"/>
        <w:rPr>
          <w:sz w:val="24"/>
          <w:szCs w:val="24"/>
          <w:u w:val="single"/>
        </w:rPr>
      </w:pPr>
      <w:r w:rsidRPr="009D3545">
        <w:rPr>
          <w:sz w:val="24"/>
          <w:szCs w:val="24"/>
          <w:u w:val="single"/>
        </w:rPr>
        <w:t>Header Panel:</w:t>
      </w:r>
      <w:r w:rsidRPr="009D3545">
        <w:rPr>
          <w:sz w:val="24"/>
          <w:szCs w:val="24"/>
        </w:rPr>
        <w:t xml:space="preserve"> The header panel displays the application’s title and branding elements of choice.</w:t>
      </w:r>
    </w:p>
    <w:p w14:paraId="4B12C71F" w14:textId="77777777" w:rsidR="009D3545" w:rsidRPr="009D3545" w:rsidRDefault="009D3545">
      <w:pPr>
        <w:pStyle w:val="BodyText"/>
        <w:widowControl/>
        <w:numPr>
          <w:ilvl w:val="0"/>
          <w:numId w:val="28"/>
        </w:numPr>
        <w:autoSpaceDE/>
        <w:autoSpaceDN/>
        <w:spacing w:line="276" w:lineRule="auto"/>
        <w:rPr>
          <w:sz w:val="24"/>
          <w:szCs w:val="24"/>
          <w:u w:val="single"/>
        </w:rPr>
      </w:pPr>
      <w:r w:rsidRPr="009D3545">
        <w:rPr>
          <w:sz w:val="24"/>
          <w:szCs w:val="24"/>
          <w:u w:val="single"/>
        </w:rPr>
        <w:t>Control Panel:</w:t>
      </w:r>
      <w:r w:rsidRPr="009D3545">
        <w:rPr>
          <w:sz w:val="24"/>
          <w:szCs w:val="24"/>
        </w:rPr>
        <w:t xml:space="preserve"> The control panel provides user interaction mechanisms that allow selection of input parameters and initiation of forecast generation. Its primary purpose is to facilitate configuration and execution of forecast requests by collecting necessary user inputs.</w:t>
      </w:r>
    </w:p>
    <w:p w14:paraId="2A6DD1E5" w14:textId="77777777" w:rsidR="009D3545" w:rsidRPr="009D3545" w:rsidRDefault="009D3545">
      <w:pPr>
        <w:pStyle w:val="BodyText"/>
        <w:widowControl/>
        <w:numPr>
          <w:ilvl w:val="1"/>
          <w:numId w:val="28"/>
        </w:numPr>
        <w:autoSpaceDE/>
        <w:autoSpaceDN/>
        <w:spacing w:line="276" w:lineRule="auto"/>
        <w:rPr>
          <w:sz w:val="24"/>
          <w:szCs w:val="24"/>
        </w:rPr>
      </w:pPr>
      <w:r w:rsidRPr="009D3545">
        <w:rPr>
          <w:sz w:val="24"/>
          <w:szCs w:val="24"/>
          <w:u w:val="single"/>
        </w:rPr>
        <w:t>Responsibilities:</w:t>
      </w:r>
      <w:r w:rsidRPr="009D3545">
        <w:rPr>
          <w:sz w:val="24"/>
          <w:szCs w:val="24"/>
        </w:rPr>
        <w:t xml:space="preserve"> </w:t>
      </w:r>
    </w:p>
    <w:p w14:paraId="521A0BAB" w14:textId="77777777" w:rsidR="009D3545" w:rsidRPr="009D3545" w:rsidRDefault="009D3545">
      <w:pPr>
        <w:pStyle w:val="BodyText"/>
        <w:widowControl/>
        <w:numPr>
          <w:ilvl w:val="2"/>
          <w:numId w:val="28"/>
        </w:numPr>
        <w:autoSpaceDE/>
        <w:autoSpaceDN/>
        <w:spacing w:line="276" w:lineRule="auto"/>
        <w:rPr>
          <w:sz w:val="24"/>
          <w:szCs w:val="24"/>
        </w:rPr>
      </w:pPr>
      <w:r w:rsidRPr="009D3545">
        <w:rPr>
          <w:sz w:val="24"/>
          <w:szCs w:val="24"/>
        </w:rPr>
        <w:t>Present available parameters (e.g. model type, county, etc.) in an accessible, structured form.</w:t>
      </w:r>
    </w:p>
    <w:p w14:paraId="4C3E71EB" w14:textId="77777777" w:rsidR="009D3545" w:rsidRPr="009D3545" w:rsidRDefault="009D3545">
      <w:pPr>
        <w:pStyle w:val="BodyText"/>
        <w:widowControl/>
        <w:numPr>
          <w:ilvl w:val="2"/>
          <w:numId w:val="28"/>
        </w:numPr>
        <w:autoSpaceDE/>
        <w:autoSpaceDN/>
        <w:spacing w:line="276" w:lineRule="auto"/>
        <w:rPr>
          <w:sz w:val="24"/>
          <w:szCs w:val="24"/>
        </w:rPr>
      </w:pPr>
      <w:r w:rsidRPr="009D3545">
        <w:rPr>
          <w:sz w:val="24"/>
          <w:szCs w:val="24"/>
        </w:rPr>
        <w:lastRenderedPageBreak/>
        <w:t>Initiate backend communication for data retrieval, feature generation, and prediction upon user confirmation.</w:t>
      </w:r>
    </w:p>
    <w:p w14:paraId="12A51333" w14:textId="77777777" w:rsidR="009D3545" w:rsidRPr="009D3545" w:rsidRDefault="009D3545">
      <w:pPr>
        <w:pStyle w:val="BodyText"/>
        <w:widowControl/>
        <w:numPr>
          <w:ilvl w:val="2"/>
          <w:numId w:val="28"/>
        </w:numPr>
        <w:autoSpaceDE/>
        <w:autoSpaceDN/>
        <w:spacing w:after="160" w:line="276" w:lineRule="auto"/>
        <w:rPr>
          <w:sz w:val="24"/>
          <w:szCs w:val="24"/>
        </w:rPr>
      </w:pPr>
      <w:r w:rsidRPr="009D3545">
        <w:rPr>
          <w:sz w:val="24"/>
          <w:szCs w:val="24"/>
        </w:rPr>
        <w:t>Ensure accessibility compliance (e.g. WCAG 2.1 AA) for all interactive controls and maintain clear feedback for user actions (e.g. loading, etc.).</w:t>
      </w:r>
    </w:p>
    <w:p w14:paraId="1B99FCCC" w14:textId="77777777" w:rsidR="009D3545" w:rsidRDefault="009D3545" w:rsidP="009D3545">
      <w:pPr>
        <w:pStyle w:val="BodyText"/>
        <w:spacing w:line="276" w:lineRule="auto"/>
        <w:ind w:left="0" w:firstLine="1"/>
        <w:jc w:val="center"/>
        <w:rPr>
          <w:sz w:val="24"/>
          <w:szCs w:val="24"/>
        </w:rPr>
      </w:pPr>
      <w:r>
        <w:rPr>
          <w:noProof/>
        </w:rPr>
        <w:drawing>
          <wp:inline distT="0" distB="0" distL="0" distR="0" wp14:anchorId="5FD5DDEB" wp14:editId="2AAF73FD">
            <wp:extent cx="4859867" cy="1977696"/>
            <wp:effectExtent l="0" t="0" r="0" b="3810"/>
            <wp:docPr id="2035431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31852" name="Picture 1"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7014" cy="1980604"/>
                    </a:xfrm>
                    <a:prstGeom prst="rect">
                      <a:avLst/>
                    </a:prstGeom>
                    <a:noFill/>
                    <a:ln>
                      <a:noFill/>
                    </a:ln>
                  </pic:spPr>
                </pic:pic>
              </a:graphicData>
            </a:graphic>
          </wp:inline>
        </w:drawing>
      </w:r>
    </w:p>
    <w:p w14:paraId="5A87B9C9" w14:textId="44F53A33" w:rsidR="009D3545" w:rsidRPr="009D3545" w:rsidRDefault="009D3545" w:rsidP="009D3545">
      <w:pPr>
        <w:pStyle w:val="BodyText"/>
        <w:spacing w:line="276" w:lineRule="auto"/>
        <w:ind w:left="0" w:firstLine="1"/>
        <w:jc w:val="center"/>
        <w:rPr>
          <w:sz w:val="24"/>
          <w:szCs w:val="24"/>
        </w:rPr>
      </w:pPr>
      <w:r w:rsidRPr="009D3545">
        <w:rPr>
          <w:b/>
          <w:bCs/>
          <w:sz w:val="24"/>
          <w:szCs w:val="24"/>
        </w:rPr>
        <w:t xml:space="preserve">Figure </w:t>
      </w:r>
      <w:r>
        <w:rPr>
          <w:b/>
          <w:bCs/>
          <w:sz w:val="24"/>
          <w:szCs w:val="24"/>
        </w:rPr>
        <w:t>5</w:t>
      </w:r>
      <w:r w:rsidRPr="009D3545">
        <w:rPr>
          <w:b/>
          <w:bCs/>
          <w:sz w:val="24"/>
          <w:szCs w:val="24"/>
        </w:rPr>
        <w:t>.1 – Control Panel Example</w:t>
      </w:r>
    </w:p>
    <w:p w14:paraId="43802FAB" w14:textId="77777777" w:rsidR="009D3545" w:rsidRDefault="009D3545" w:rsidP="009D3545">
      <w:pPr>
        <w:pStyle w:val="BodyText"/>
        <w:spacing w:line="276" w:lineRule="auto"/>
        <w:ind w:left="0" w:firstLine="1"/>
        <w:jc w:val="both"/>
        <w:rPr>
          <w:sz w:val="24"/>
          <w:szCs w:val="24"/>
        </w:rPr>
      </w:pPr>
    </w:p>
    <w:p w14:paraId="4B6A9C11" w14:textId="77777777" w:rsidR="009D3545" w:rsidRPr="009D3545" w:rsidRDefault="009D3545">
      <w:pPr>
        <w:pStyle w:val="BodyText"/>
        <w:widowControl/>
        <w:numPr>
          <w:ilvl w:val="0"/>
          <w:numId w:val="28"/>
        </w:numPr>
        <w:autoSpaceDE/>
        <w:autoSpaceDN/>
        <w:spacing w:before="240" w:line="276" w:lineRule="auto"/>
        <w:rPr>
          <w:sz w:val="24"/>
          <w:szCs w:val="24"/>
        </w:rPr>
      </w:pPr>
      <w:r w:rsidRPr="009D3545">
        <w:rPr>
          <w:sz w:val="24"/>
          <w:szCs w:val="24"/>
          <w:u w:val="single"/>
        </w:rPr>
        <w:t>Prediction Panel:</w:t>
      </w:r>
      <w:r w:rsidRPr="009D3545">
        <w:rPr>
          <w:sz w:val="24"/>
          <w:szCs w:val="24"/>
        </w:rPr>
        <w:t xml:space="preserve"> The prediction panel communicates the system’s next-day average AQI forecast for the selected county. Its primary purpose is to present results from the predictive ML model in a concise, interpretable format.</w:t>
      </w:r>
    </w:p>
    <w:p w14:paraId="53F21E87" w14:textId="77777777" w:rsidR="009D3545" w:rsidRPr="009D3545" w:rsidRDefault="009D3545">
      <w:pPr>
        <w:pStyle w:val="BodyText"/>
        <w:widowControl/>
        <w:numPr>
          <w:ilvl w:val="1"/>
          <w:numId w:val="28"/>
        </w:numPr>
        <w:autoSpaceDE/>
        <w:autoSpaceDN/>
        <w:spacing w:line="276" w:lineRule="auto"/>
        <w:rPr>
          <w:sz w:val="24"/>
          <w:szCs w:val="24"/>
        </w:rPr>
      </w:pPr>
      <w:r w:rsidRPr="009D3545">
        <w:rPr>
          <w:sz w:val="24"/>
          <w:szCs w:val="24"/>
          <w:u w:val="single"/>
        </w:rPr>
        <w:t>Responsibilities:</w:t>
      </w:r>
      <w:r w:rsidRPr="009D3545">
        <w:rPr>
          <w:sz w:val="24"/>
          <w:szCs w:val="24"/>
        </w:rPr>
        <w:t xml:space="preserve"> </w:t>
      </w:r>
    </w:p>
    <w:p w14:paraId="0A89FF88" w14:textId="77777777" w:rsidR="009D3545" w:rsidRPr="009D3545" w:rsidRDefault="009D3545">
      <w:pPr>
        <w:pStyle w:val="BodyText"/>
        <w:widowControl/>
        <w:numPr>
          <w:ilvl w:val="2"/>
          <w:numId w:val="28"/>
        </w:numPr>
        <w:autoSpaceDE/>
        <w:autoSpaceDN/>
        <w:spacing w:line="276" w:lineRule="auto"/>
        <w:rPr>
          <w:sz w:val="24"/>
          <w:szCs w:val="24"/>
        </w:rPr>
      </w:pPr>
      <w:r w:rsidRPr="009D3545">
        <w:rPr>
          <w:sz w:val="24"/>
          <w:szCs w:val="24"/>
        </w:rPr>
        <w:t>Display the predicted AQI category and corresponding index value generated by the model.</w:t>
      </w:r>
    </w:p>
    <w:p w14:paraId="6B1CB9C1" w14:textId="77777777" w:rsidR="009D3545" w:rsidRPr="009D3545" w:rsidRDefault="009D3545">
      <w:pPr>
        <w:pStyle w:val="BodyText"/>
        <w:widowControl/>
        <w:numPr>
          <w:ilvl w:val="2"/>
          <w:numId w:val="28"/>
        </w:numPr>
        <w:autoSpaceDE/>
        <w:autoSpaceDN/>
        <w:spacing w:line="276" w:lineRule="auto"/>
        <w:rPr>
          <w:sz w:val="24"/>
          <w:szCs w:val="24"/>
        </w:rPr>
      </w:pPr>
      <w:r w:rsidRPr="009D3545">
        <w:rPr>
          <w:sz w:val="24"/>
          <w:szCs w:val="24"/>
        </w:rPr>
        <w:t>Provide contextual cues (e.g. “Avg AQI Forecast for &lt;</w:t>
      </w:r>
      <w:proofErr w:type="spellStart"/>
      <w:r w:rsidRPr="009D3545">
        <w:rPr>
          <w:sz w:val="24"/>
          <w:szCs w:val="24"/>
        </w:rPr>
        <w:t>dateTime</w:t>
      </w:r>
      <w:proofErr w:type="spellEnd"/>
      <w:r w:rsidRPr="009D3545">
        <w:rPr>
          <w:sz w:val="24"/>
          <w:szCs w:val="24"/>
        </w:rPr>
        <w:t>&gt;”) to maintain situational awareness.</w:t>
      </w:r>
    </w:p>
    <w:p w14:paraId="480F078A" w14:textId="77777777" w:rsidR="009D3545" w:rsidRPr="009D3545" w:rsidRDefault="009D3545">
      <w:pPr>
        <w:pStyle w:val="BodyText"/>
        <w:widowControl/>
        <w:numPr>
          <w:ilvl w:val="2"/>
          <w:numId w:val="28"/>
        </w:numPr>
        <w:autoSpaceDE/>
        <w:autoSpaceDN/>
        <w:spacing w:after="160" w:line="276" w:lineRule="auto"/>
        <w:rPr>
          <w:sz w:val="24"/>
          <w:szCs w:val="24"/>
        </w:rPr>
      </w:pPr>
      <w:r w:rsidRPr="009D3545">
        <w:rPr>
          <w:sz w:val="24"/>
          <w:szCs w:val="24"/>
        </w:rPr>
        <w:t xml:space="preserve">Convey confidence levels or qualitative AQI category indicators when available (e.g. “Good, Moderate, </w:t>
      </w:r>
      <w:proofErr w:type="spellStart"/>
      <w:r w:rsidRPr="009D3545">
        <w:rPr>
          <w:sz w:val="24"/>
          <w:szCs w:val="24"/>
        </w:rPr>
        <w:t>etc</w:t>
      </w:r>
      <w:proofErr w:type="spellEnd"/>
      <w:r w:rsidRPr="009D3545">
        <w:rPr>
          <w:sz w:val="24"/>
          <w:szCs w:val="24"/>
        </w:rPr>
        <w:t>”).</w:t>
      </w:r>
    </w:p>
    <w:p w14:paraId="03A11EAA" w14:textId="77777777" w:rsidR="009D3545" w:rsidRPr="009D3545" w:rsidRDefault="009D3545">
      <w:pPr>
        <w:pStyle w:val="BodyText"/>
        <w:widowControl/>
        <w:numPr>
          <w:ilvl w:val="0"/>
          <w:numId w:val="28"/>
        </w:numPr>
        <w:autoSpaceDE/>
        <w:autoSpaceDN/>
        <w:spacing w:before="240" w:line="276" w:lineRule="auto"/>
        <w:rPr>
          <w:sz w:val="24"/>
          <w:szCs w:val="24"/>
        </w:rPr>
      </w:pPr>
      <w:r w:rsidRPr="009D3545">
        <w:rPr>
          <w:sz w:val="24"/>
          <w:szCs w:val="24"/>
          <w:u w:val="single"/>
        </w:rPr>
        <w:t>Category Probability Panel:</w:t>
      </w:r>
      <w:r w:rsidRPr="009D3545">
        <w:rPr>
          <w:sz w:val="24"/>
          <w:szCs w:val="24"/>
        </w:rPr>
        <w:t xml:space="preserve"> The category probability panel visualizes the ML model’s confidence distribution associated with the average AQI prediction. This panel supports transparency by revealing the model’s probabilistic reasoning. </w:t>
      </w:r>
    </w:p>
    <w:p w14:paraId="572217F4" w14:textId="77777777" w:rsidR="009D3545" w:rsidRPr="009D3545" w:rsidRDefault="009D3545">
      <w:pPr>
        <w:pStyle w:val="BodyText"/>
        <w:widowControl/>
        <w:numPr>
          <w:ilvl w:val="1"/>
          <w:numId w:val="28"/>
        </w:numPr>
        <w:autoSpaceDE/>
        <w:autoSpaceDN/>
        <w:spacing w:line="276" w:lineRule="auto"/>
        <w:rPr>
          <w:sz w:val="24"/>
          <w:szCs w:val="24"/>
        </w:rPr>
      </w:pPr>
      <w:r w:rsidRPr="009D3545">
        <w:rPr>
          <w:sz w:val="24"/>
          <w:szCs w:val="24"/>
          <w:u w:val="single"/>
        </w:rPr>
        <w:t>Responsibilities:</w:t>
      </w:r>
      <w:r w:rsidRPr="009D3545">
        <w:rPr>
          <w:sz w:val="24"/>
          <w:szCs w:val="24"/>
        </w:rPr>
        <w:t xml:space="preserve"> </w:t>
      </w:r>
    </w:p>
    <w:p w14:paraId="51FDCE52" w14:textId="77777777" w:rsidR="009D3545" w:rsidRPr="009D3545" w:rsidRDefault="009D3545">
      <w:pPr>
        <w:pStyle w:val="BodyText"/>
        <w:widowControl/>
        <w:numPr>
          <w:ilvl w:val="2"/>
          <w:numId w:val="28"/>
        </w:numPr>
        <w:autoSpaceDE/>
        <w:autoSpaceDN/>
        <w:spacing w:line="276" w:lineRule="auto"/>
        <w:rPr>
          <w:i/>
          <w:iCs/>
          <w:sz w:val="24"/>
          <w:szCs w:val="24"/>
        </w:rPr>
      </w:pPr>
      <w:r w:rsidRPr="009D3545">
        <w:rPr>
          <w:sz w:val="24"/>
          <w:szCs w:val="24"/>
        </w:rPr>
        <w:t>Present a probability breakdown for each EPA AQI category (e.g. Good, Moderate, etc.) using clear, color-coded bars or indicators to depict category likelihoods.</w:t>
      </w:r>
    </w:p>
    <w:p w14:paraId="10E10219" w14:textId="77777777" w:rsidR="009D3545" w:rsidRPr="009D3545" w:rsidRDefault="009D3545">
      <w:pPr>
        <w:pStyle w:val="BodyText"/>
        <w:widowControl/>
        <w:numPr>
          <w:ilvl w:val="2"/>
          <w:numId w:val="28"/>
        </w:numPr>
        <w:autoSpaceDE/>
        <w:autoSpaceDN/>
        <w:spacing w:line="276" w:lineRule="auto"/>
        <w:rPr>
          <w:i/>
          <w:iCs/>
          <w:sz w:val="24"/>
          <w:szCs w:val="24"/>
        </w:rPr>
      </w:pPr>
      <w:r w:rsidRPr="009D3545">
        <w:rPr>
          <w:sz w:val="24"/>
          <w:szCs w:val="24"/>
        </w:rPr>
        <w:t>Apply consistent color mappings with the main forecast display.</w:t>
      </w:r>
    </w:p>
    <w:p w14:paraId="231A388C" w14:textId="77777777" w:rsidR="009D3545" w:rsidRPr="00D90F49" w:rsidRDefault="009D3545">
      <w:pPr>
        <w:pStyle w:val="BodyText"/>
        <w:widowControl/>
        <w:numPr>
          <w:ilvl w:val="2"/>
          <w:numId w:val="28"/>
        </w:numPr>
        <w:autoSpaceDE/>
        <w:autoSpaceDN/>
        <w:spacing w:line="276" w:lineRule="auto"/>
        <w:rPr>
          <w:i/>
          <w:iCs/>
          <w:sz w:val="24"/>
          <w:szCs w:val="24"/>
        </w:rPr>
      </w:pPr>
      <w:r w:rsidRPr="009D3545">
        <w:rPr>
          <w:sz w:val="24"/>
          <w:szCs w:val="24"/>
        </w:rPr>
        <w:t>Support keyboard and screen-reader accessibility for all graphical elements.</w:t>
      </w:r>
    </w:p>
    <w:p w14:paraId="59C27234" w14:textId="77777777" w:rsidR="00D90F49" w:rsidRPr="009D3545" w:rsidRDefault="00D90F49" w:rsidP="00D90F49">
      <w:pPr>
        <w:pStyle w:val="BodyText"/>
        <w:widowControl/>
        <w:autoSpaceDE/>
        <w:autoSpaceDN/>
        <w:spacing w:line="276" w:lineRule="auto"/>
        <w:rPr>
          <w:i/>
          <w:iCs/>
          <w:sz w:val="24"/>
          <w:szCs w:val="24"/>
        </w:rPr>
      </w:pPr>
    </w:p>
    <w:p w14:paraId="71C2C1A5" w14:textId="5426CBA9" w:rsidR="009D3545" w:rsidRDefault="00D90F49" w:rsidP="009D3545">
      <w:pPr>
        <w:pStyle w:val="BodyText"/>
        <w:spacing w:line="276" w:lineRule="auto"/>
        <w:ind w:left="0" w:firstLine="1"/>
        <w:jc w:val="both"/>
        <w:rPr>
          <w:sz w:val="24"/>
          <w:szCs w:val="24"/>
        </w:rPr>
      </w:pPr>
      <w:r>
        <w:rPr>
          <w:noProof/>
        </w:rPr>
        <w:lastRenderedPageBreak/>
        <w:drawing>
          <wp:inline distT="0" distB="0" distL="0" distR="0" wp14:anchorId="6F600209" wp14:editId="14D2998E">
            <wp:extent cx="5943600" cy="2517775"/>
            <wp:effectExtent l="0" t="0" r="0" b="0"/>
            <wp:docPr id="10502101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10199" name="Picture 4"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517775"/>
                    </a:xfrm>
                    <a:prstGeom prst="rect">
                      <a:avLst/>
                    </a:prstGeom>
                    <a:noFill/>
                    <a:ln>
                      <a:noFill/>
                    </a:ln>
                  </pic:spPr>
                </pic:pic>
              </a:graphicData>
            </a:graphic>
          </wp:inline>
        </w:drawing>
      </w:r>
    </w:p>
    <w:p w14:paraId="480C8F2D" w14:textId="511C5C63" w:rsidR="00D90F49" w:rsidRPr="00D90F49" w:rsidRDefault="00D90F49" w:rsidP="00D90F49">
      <w:pPr>
        <w:pStyle w:val="BodyText"/>
        <w:spacing w:line="276" w:lineRule="auto"/>
        <w:jc w:val="center"/>
        <w:rPr>
          <w:b/>
          <w:bCs/>
          <w:sz w:val="24"/>
          <w:szCs w:val="24"/>
        </w:rPr>
      </w:pPr>
      <w:r w:rsidRPr="00D90F49">
        <w:rPr>
          <w:b/>
          <w:bCs/>
          <w:sz w:val="24"/>
          <w:szCs w:val="24"/>
        </w:rPr>
        <w:t>Figure 5.2 – Prediction &amp; Category Probability Panel Examples</w:t>
      </w:r>
    </w:p>
    <w:p w14:paraId="0000A492" w14:textId="77777777" w:rsidR="00D90F49" w:rsidRDefault="00D90F49" w:rsidP="009D3545">
      <w:pPr>
        <w:pStyle w:val="BodyText"/>
        <w:spacing w:line="276" w:lineRule="auto"/>
        <w:ind w:left="0" w:firstLine="1"/>
        <w:jc w:val="both"/>
        <w:rPr>
          <w:sz w:val="24"/>
          <w:szCs w:val="24"/>
        </w:rPr>
      </w:pPr>
    </w:p>
    <w:p w14:paraId="6E999F2B" w14:textId="77777777" w:rsidR="00D90F49" w:rsidRPr="00D90F49" w:rsidRDefault="00D90F49">
      <w:pPr>
        <w:pStyle w:val="BodyText"/>
        <w:widowControl/>
        <w:numPr>
          <w:ilvl w:val="0"/>
          <w:numId w:val="28"/>
        </w:numPr>
        <w:autoSpaceDE/>
        <w:autoSpaceDN/>
        <w:spacing w:before="240" w:line="276" w:lineRule="auto"/>
        <w:rPr>
          <w:sz w:val="24"/>
          <w:szCs w:val="24"/>
        </w:rPr>
      </w:pPr>
      <w:r w:rsidRPr="00D90F49">
        <w:rPr>
          <w:sz w:val="24"/>
          <w:szCs w:val="24"/>
          <w:u w:val="single"/>
        </w:rPr>
        <w:t>Historical Trend Panel:</w:t>
      </w:r>
      <w:r w:rsidRPr="00D90F49">
        <w:rPr>
          <w:sz w:val="24"/>
          <w:szCs w:val="24"/>
        </w:rPr>
        <w:t xml:space="preserve"> The historical trend panel contextualizes the forecast by displaying recent AQI trends. It provides insight into historical AQI fluctuations that impact current model predictions.</w:t>
      </w:r>
    </w:p>
    <w:p w14:paraId="167C24CB" w14:textId="77777777" w:rsidR="00D90F49" w:rsidRPr="00D90F49" w:rsidRDefault="00D90F49">
      <w:pPr>
        <w:pStyle w:val="BodyText"/>
        <w:widowControl/>
        <w:numPr>
          <w:ilvl w:val="1"/>
          <w:numId w:val="28"/>
        </w:numPr>
        <w:autoSpaceDE/>
        <w:autoSpaceDN/>
        <w:spacing w:line="276" w:lineRule="auto"/>
        <w:rPr>
          <w:sz w:val="24"/>
          <w:szCs w:val="24"/>
        </w:rPr>
      </w:pPr>
      <w:r w:rsidRPr="00D90F49">
        <w:rPr>
          <w:sz w:val="24"/>
          <w:szCs w:val="24"/>
          <w:u w:val="single"/>
        </w:rPr>
        <w:t>Responsibilities:</w:t>
      </w:r>
      <w:r w:rsidRPr="00D90F49">
        <w:rPr>
          <w:sz w:val="24"/>
          <w:szCs w:val="24"/>
        </w:rPr>
        <w:t xml:space="preserve"> </w:t>
      </w:r>
    </w:p>
    <w:p w14:paraId="339C3013" w14:textId="77777777" w:rsidR="00D90F49" w:rsidRPr="00D90F49" w:rsidRDefault="00D90F49">
      <w:pPr>
        <w:pStyle w:val="BodyText"/>
        <w:widowControl/>
        <w:numPr>
          <w:ilvl w:val="2"/>
          <w:numId w:val="28"/>
        </w:numPr>
        <w:autoSpaceDE/>
        <w:autoSpaceDN/>
        <w:spacing w:line="276" w:lineRule="auto"/>
        <w:rPr>
          <w:sz w:val="24"/>
          <w:szCs w:val="24"/>
          <w:u w:val="single"/>
        </w:rPr>
      </w:pPr>
      <w:r w:rsidRPr="00D90F49">
        <w:rPr>
          <w:sz w:val="24"/>
          <w:szCs w:val="24"/>
        </w:rPr>
        <w:t>Present a time-series visualization of at least the most recent 30 days of AQI data for the selected county.</w:t>
      </w:r>
    </w:p>
    <w:p w14:paraId="09ED28D0" w14:textId="77777777" w:rsidR="00D90F49" w:rsidRPr="00D90F49" w:rsidRDefault="00D90F49">
      <w:pPr>
        <w:pStyle w:val="BodyText"/>
        <w:widowControl/>
        <w:numPr>
          <w:ilvl w:val="2"/>
          <w:numId w:val="28"/>
        </w:numPr>
        <w:autoSpaceDE/>
        <w:autoSpaceDN/>
        <w:spacing w:line="276" w:lineRule="auto"/>
        <w:rPr>
          <w:sz w:val="24"/>
          <w:szCs w:val="24"/>
          <w:u w:val="single"/>
        </w:rPr>
      </w:pPr>
      <w:r w:rsidRPr="00D90F49">
        <w:rPr>
          <w:sz w:val="24"/>
          <w:szCs w:val="24"/>
        </w:rPr>
        <w:t>Enable visual comparison between historical patterns and forecasted values.</w:t>
      </w:r>
    </w:p>
    <w:p w14:paraId="6A437A38" w14:textId="77777777" w:rsidR="00D90F49" w:rsidRPr="00D90F49" w:rsidRDefault="00D90F49">
      <w:pPr>
        <w:pStyle w:val="BodyText"/>
        <w:widowControl/>
        <w:numPr>
          <w:ilvl w:val="2"/>
          <w:numId w:val="28"/>
        </w:numPr>
        <w:autoSpaceDE/>
        <w:autoSpaceDN/>
        <w:spacing w:line="276" w:lineRule="auto"/>
        <w:rPr>
          <w:sz w:val="24"/>
          <w:szCs w:val="24"/>
          <w:u w:val="single"/>
        </w:rPr>
      </w:pPr>
      <w:r w:rsidRPr="00D90F49">
        <w:rPr>
          <w:sz w:val="24"/>
          <w:szCs w:val="24"/>
        </w:rPr>
        <w:t>Use accessible chart colors and labeling aligned with WCAG 2.1 AA guidelines.</w:t>
      </w:r>
    </w:p>
    <w:p w14:paraId="53C63B1C" w14:textId="77777777" w:rsidR="00D90F49" w:rsidRDefault="00D90F49" w:rsidP="009D3545">
      <w:pPr>
        <w:pStyle w:val="BodyText"/>
        <w:spacing w:line="276" w:lineRule="auto"/>
        <w:ind w:left="0" w:firstLine="1"/>
        <w:jc w:val="both"/>
        <w:rPr>
          <w:sz w:val="24"/>
          <w:szCs w:val="24"/>
        </w:rPr>
      </w:pPr>
    </w:p>
    <w:p w14:paraId="31363F31" w14:textId="334A32ED" w:rsidR="00F930C9" w:rsidRDefault="00F930C9" w:rsidP="009D3545">
      <w:pPr>
        <w:pStyle w:val="BodyText"/>
        <w:spacing w:line="276" w:lineRule="auto"/>
        <w:ind w:left="0" w:firstLine="1"/>
        <w:jc w:val="both"/>
        <w:rPr>
          <w:sz w:val="24"/>
          <w:szCs w:val="24"/>
        </w:rPr>
      </w:pPr>
      <w:r>
        <w:rPr>
          <w:noProof/>
        </w:rPr>
        <w:lastRenderedPageBreak/>
        <w:drawing>
          <wp:inline distT="0" distB="0" distL="0" distR="0" wp14:anchorId="40906C5D" wp14:editId="038894CB">
            <wp:extent cx="5943600" cy="3983355"/>
            <wp:effectExtent l="0" t="0" r="0" b="0"/>
            <wp:docPr id="1034767237" name="Picture 3"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67237" name="Picture 3" descr="A graph on a white background&#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83355"/>
                    </a:xfrm>
                    <a:prstGeom prst="rect">
                      <a:avLst/>
                    </a:prstGeom>
                    <a:noFill/>
                    <a:ln>
                      <a:noFill/>
                    </a:ln>
                  </pic:spPr>
                </pic:pic>
              </a:graphicData>
            </a:graphic>
          </wp:inline>
        </w:drawing>
      </w:r>
    </w:p>
    <w:p w14:paraId="3AB276E6" w14:textId="7B372FA5" w:rsidR="00F930C9" w:rsidRPr="00F930C9" w:rsidRDefault="00F930C9" w:rsidP="00F930C9">
      <w:pPr>
        <w:pStyle w:val="BodyText"/>
        <w:spacing w:line="276" w:lineRule="auto"/>
        <w:jc w:val="center"/>
        <w:rPr>
          <w:b/>
          <w:bCs/>
          <w:sz w:val="24"/>
          <w:szCs w:val="24"/>
        </w:rPr>
      </w:pPr>
      <w:r w:rsidRPr="00F930C9">
        <w:rPr>
          <w:b/>
          <w:bCs/>
          <w:sz w:val="24"/>
          <w:szCs w:val="24"/>
        </w:rPr>
        <w:t xml:space="preserve">Figure </w:t>
      </w:r>
      <w:r>
        <w:rPr>
          <w:b/>
          <w:bCs/>
          <w:sz w:val="24"/>
          <w:szCs w:val="24"/>
        </w:rPr>
        <w:t>5</w:t>
      </w:r>
      <w:r w:rsidRPr="00F930C9">
        <w:rPr>
          <w:b/>
          <w:bCs/>
          <w:sz w:val="24"/>
          <w:szCs w:val="24"/>
        </w:rPr>
        <w:t>.3 – Historical Trend Panel Example</w:t>
      </w:r>
    </w:p>
    <w:p w14:paraId="4A3C3FC8" w14:textId="77777777" w:rsidR="00F930C9" w:rsidRPr="00F930C9" w:rsidRDefault="00F930C9">
      <w:pPr>
        <w:pStyle w:val="BodyText"/>
        <w:widowControl/>
        <w:numPr>
          <w:ilvl w:val="0"/>
          <w:numId w:val="28"/>
        </w:numPr>
        <w:autoSpaceDE/>
        <w:autoSpaceDN/>
        <w:spacing w:before="240" w:line="276" w:lineRule="auto"/>
        <w:rPr>
          <w:sz w:val="24"/>
          <w:szCs w:val="24"/>
        </w:rPr>
      </w:pPr>
      <w:r w:rsidRPr="00F930C9">
        <w:rPr>
          <w:sz w:val="24"/>
          <w:szCs w:val="24"/>
          <w:u w:val="single"/>
        </w:rPr>
        <w:t>Model Information Panel:</w:t>
      </w:r>
      <w:r w:rsidRPr="00F930C9">
        <w:rPr>
          <w:sz w:val="24"/>
          <w:szCs w:val="24"/>
        </w:rPr>
        <w:t xml:space="preserve"> The model information panel summarizes metadata about the predictive model currently in use. It supports user understanding of system performance and model validity.</w:t>
      </w:r>
    </w:p>
    <w:p w14:paraId="0467BDF7" w14:textId="77777777" w:rsidR="00F930C9" w:rsidRPr="00F930C9" w:rsidRDefault="00F930C9">
      <w:pPr>
        <w:pStyle w:val="BodyText"/>
        <w:widowControl/>
        <w:numPr>
          <w:ilvl w:val="1"/>
          <w:numId w:val="28"/>
        </w:numPr>
        <w:autoSpaceDE/>
        <w:autoSpaceDN/>
        <w:spacing w:line="276" w:lineRule="auto"/>
        <w:rPr>
          <w:sz w:val="24"/>
          <w:szCs w:val="24"/>
        </w:rPr>
      </w:pPr>
      <w:r w:rsidRPr="00F930C9">
        <w:rPr>
          <w:sz w:val="24"/>
          <w:szCs w:val="24"/>
          <w:u w:val="single"/>
        </w:rPr>
        <w:t>Responsibilities:</w:t>
      </w:r>
      <w:r w:rsidRPr="00F930C9">
        <w:rPr>
          <w:sz w:val="24"/>
          <w:szCs w:val="24"/>
        </w:rPr>
        <w:t xml:space="preserve"> </w:t>
      </w:r>
    </w:p>
    <w:p w14:paraId="1AEF6C33" w14:textId="77777777" w:rsidR="00F930C9" w:rsidRPr="00F930C9" w:rsidRDefault="00F930C9">
      <w:pPr>
        <w:pStyle w:val="BodyText"/>
        <w:widowControl/>
        <w:numPr>
          <w:ilvl w:val="2"/>
          <w:numId w:val="28"/>
        </w:numPr>
        <w:autoSpaceDE/>
        <w:autoSpaceDN/>
        <w:spacing w:line="276" w:lineRule="auto"/>
        <w:rPr>
          <w:sz w:val="24"/>
          <w:szCs w:val="24"/>
        </w:rPr>
      </w:pPr>
      <w:r w:rsidRPr="00F930C9">
        <w:rPr>
          <w:sz w:val="24"/>
          <w:szCs w:val="24"/>
        </w:rPr>
        <w:t>Display key performance metrics such as mean squared error (MSE), root mean squared error (RMSE), and R</w:t>
      </w:r>
      <w:r w:rsidRPr="00F930C9">
        <w:rPr>
          <w:sz w:val="24"/>
          <w:szCs w:val="24"/>
          <w:vertAlign w:val="superscript"/>
        </w:rPr>
        <w:t>2</w:t>
      </w:r>
      <w:r w:rsidRPr="00F930C9">
        <w:rPr>
          <w:sz w:val="24"/>
          <w:szCs w:val="24"/>
        </w:rPr>
        <w:t xml:space="preserve"> values.</w:t>
      </w:r>
    </w:p>
    <w:p w14:paraId="6E168E3B" w14:textId="77777777" w:rsidR="00F930C9" w:rsidRPr="00F930C9" w:rsidRDefault="00F930C9">
      <w:pPr>
        <w:pStyle w:val="BodyText"/>
        <w:widowControl/>
        <w:numPr>
          <w:ilvl w:val="2"/>
          <w:numId w:val="28"/>
        </w:numPr>
        <w:autoSpaceDE/>
        <w:autoSpaceDN/>
        <w:spacing w:line="276" w:lineRule="auto"/>
        <w:rPr>
          <w:sz w:val="24"/>
          <w:szCs w:val="24"/>
        </w:rPr>
      </w:pPr>
      <w:r w:rsidRPr="00F930C9">
        <w:rPr>
          <w:sz w:val="24"/>
          <w:szCs w:val="24"/>
        </w:rPr>
        <w:t>Serve as informational reference for evaluating forecast reliably.</w:t>
      </w:r>
    </w:p>
    <w:p w14:paraId="4D8D8BE2" w14:textId="7C4F374F" w:rsidR="00F930C9" w:rsidRDefault="00F930C9" w:rsidP="009D3545">
      <w:pPr>
        <w:pStyle w:val="BodyText"/>
        <w:spacing w:line="276" w:lineRule="auto"/>
        <w:ind w:left="0" w:firstLine="1"/>
        <w:jc w:val="both"/>
        <w:rPr>
          <w:sz w:val="24"/>
          <w:szCs w:val="24"/>
        </w:rPr>
      </w:pPr>
      <w:r>
        <w:rPr>
          <w:noProof/>
        </w:rPr>
        <w:drawing>
          <wp:inline distT="0" distB="0" distL="0" distR="0" wp14:anchorId="0609C5B1" wp14:editId="732EB8BD">
            <wp:extent cx="5943600" cy="1634490"/>
            <wp:effectExtent l="0" t="0" r="0" b="3810"/>
            <wp:docPr id="1050409431"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09431" name="Picture 2" descr="A screenshot of a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634490"/>
                    </a:xfrm>
                    <a:prstGeom prst="rect">
                      <a:avLst/>
                    </a:prstGeom>
                    <a:noFill/>
                    <a:ln>
                      <a:noFill/>
                    </a:ln>
                  </pic:spPr>
                </pic:pic>
              </a:graphicData>
            </a:graphic>
          </wp:inline>
        </w:drawing>
      </w:r>
    </w:p>
    <w:p w14:paraId="281A099B" w14:textId="19A1BBBA" w:rsidR="00F930C9" w:rsidRPr="00F930C9" w:rsidRDefault="00F930C9" w:rsidP="00F930C9">
      <w:pPr>
        <w:pStyle w:val="BodyText"/>
        <w:spacing w:line="276" w:lineRule="auto"/>
        <w:jc w:val="center"/>
        <w:rPr>
          <w:b/>
          <w:bCs/>
          <w:sz w:val="24"/>
          <w:szCs w:val="24"/>
        </w:rPr>
      </w:pPr>
      <w:r w:rsidRPr="00F930C9">
        <w:rPr>
          <w:b/>
          <w:bCs/>
          <w:sz w:val="24"/>
          <w:szCs w:val="24"/>
        </w:rPr>
        <w:t xml:space="preserve">Figure </w:t>
      </w:r>
      <w:r>
        <w:rPr>
          <w:b/>
          <w:bCs/>
          <w:sz w:val="24"/>
          <w:szCs w:val="24"/>
        </w:rPr>
        <w:t>5</w:t>
      </w:r>
      <w:r w:rsidRPr="00F930C9">
        <w:rPr>
          <w:b/>
          <w:bCs/>
          <w:sz w:val="24"/>
          <w:szCs w:val="24"/>
        </w:rPr>
        <w:t>.4 – Model Information Panel Example</w:t>
      </w:r>
    </w:p>
    <w:p w14:paraId="184B9EDC" w14:textId="77777777" w:rsidR="00F930C9" w:rsidRDefault="00F930C9" w:rsidP="009D3545">
      <w:pPr>
        <w:pStyle w:val="BodyText"/>
        <w:spacing w:line="276" w:lineRule="auto"/>
        <w:ind w:left="0" w:firstLine="1"/>
        <w:jc w:val="both"/>
        <w:rPr>
          <w:sz w:val="24"/>
          <w:szCs w:val="24"/>
        </w:rPr>
      </w:pPr>
    </w:p>
    <w:p w14:paraId="2CDC478A" w14:textId="77777777" w:rsidR="00EA45F1" w:rsidRDefault="00EA45F1" w:rsidP="009D3545">
      <w:pPr>
        <w:pStyle w:val="BodyText"/>
        <w:spacing w:line="276" w:lineRule="auto"/>
        <w:ind w:left="0" w:firstLine="1"/>
        <w:jc w:val="both"/>
        <w:rPr>
          <w:sz w:val="24"/>
          <w:szCs w:val="24"/>
        </w:rPr>
      </w:pPr>
    </w:p>
    <w:p w14:paraId="41813ADF" w14:textId="77777777" w:rsidR="00EA45F1" w:rsidRDefault="00EA45F1" w:rsidP="009D3545">
      <w:pPr>
        <w:pStyle w:val="BodyText"/>
        <w:spacing w:line="276" w:lineRule="auto"/>
        <w:ind w:left="0" w:firstLine="1"/>
        <w:jc w:val="both"/>
        <w:rPr>
          <w:sz w:val="24"/>
          <w:szCs w:val="24"/>
        </w:rPr>
      </w:pPr>
    </w:p>
    <w:p w14:paraId="2282CC1D" w14:textId="7DDE4888" w:rsidR="001E06DF" w:rsidRPr="00EF7B2F" w:rsidRDefault="001E06DF" w:rsidP="001E06DF">
      <w:pPr>
        <w:spacing w:after="240" w:line="276" w:lineRule="auto"/>
        <w:jc w:val="both"/>
        <w:rPr>
          <w:sz w:val="24"/>
          <w:szCs w:val="24"/>
          <w:u w:val="single"/>
        </w:rPr>
      </w:pPr>
      <w:r>
        <w:rPr>
          <w:sz w:val="24"/>
          <w:szCs w:val="24"/>
          <w:u w:val="single"/>
        </w:rPr>
        <w:lastRenderedPageBreak/>
        <w:t>STATIC MODEL (CLASS DIAGRAMS)</w:t>
      </w:r>
    </w:p>
    <w:p w14:paraId="76B5AB58" w14:textId="4A202F0D" w:rsidR="00EA45F1" w:rsidRDefault="001E06DF" w:rsidP="001E06DF">
      <w:pPr>
        <w:pStyle w:val="BodyText"/>
        <w:spacing w:after="240" w:line="276" w:lineRule="auto"/>
        <w:ind w:left="0" w:firstLine="1"/>
        <w:jc w:val="both"/>
        <w:rPr>
          <w:sz w:val="24"/>
          <w:szCs w:val="24"/>
        </w:rPr>
      </w:pPr>
      <w:r>
        <w:rPr>
          <w:sz w:val="24"/>
          <w:szCs w:val="24"/>
        </w:rPr>
        <w:t xml:space="preserve">The CLAP </w:t>
      </w:r>
      <w:r w:rsidRPr="001E06DF">
        <w:rPr>
          <w:sz w:val="24"/>
          <w:szCs w:val="24"/>
        </w:rPr>
        <w:t>system’s backend services are structured as modular route subsystems that collectively manage data ingestion, forecasting, and system monitoring. Each subsystem defines a clear responsibility boundary and interacts with the Domain / Data Transfer Object (DTO) layer to maintain consistency between application logic and API responses that convey next-day AQI values. This design promotes modularity, reuse, and traceability across backend components.</w:t>
      </w:r>
    </w:p>
    <w:p w14:paraId="57CBF30A" w14:textId="5F455590" w:rsidR="001E06DF" w:rsidRPr="001E06DF" w:rsidRDefault="001E06DF" w:rsidP="001E06DF">
      <w:pPr>
        <w:pStyle w:val="BodyText"/>
        <w:spacing w:after="240" w:line="276" w:lineRule="auto"/>
        <w:ind w:left="0" w:firstLine="1"/>
        <w:jc w:val="both"/>
        <w:rPr>
          <w:sz w:val="24"/>
          <w:szCs w:val="24"/>
          <w:u w:val="single"/>
        </w:rPr>
      </w:pPr>
      <w:r w:rsidRPr="001E06DF">
        <w:rPr>
          <w:sz w:val="24"/>
          <w:szCs w:val="24"/>
          <w:u w:val="single"/>
        </w:rPr>
        <w:t>Static Model Design Intent:</w:t>
      </w:r>
    </w:p>
    <w:p w14:paraId="61F73003" w14:textId="77777777" w:rsidR="001E06DF" w:rsidRPr="001E06DF" w:rsidRDefault="001E06DF" w:rsidP="001E06DF">
      <w:pPr>
        <w:pStyle w:val="BodyText"/>
        <w:spacing w:line="276" w:lineRule="auto"/>
        <w:ind w:left="0" w:firstLine="1"/>
        <w:jc w:val="both"/>
        <w:rPr>
          <w:sz w:val="24"/>
          <w:szCs w:val="24"/>
        </w:rPr>
      </w:pPr>
      <w:r w:rsidRPr="001E06DF">
        <w:rPr>
          <w:sz w:val="24"/>
          <w:szCs w:val="24"/>
        </w:rPr>
        <w:t>The static model defines the internal organization of backend services at the design level, emphasizing interface behavior and subsystem collaboration. The encapsulation of route handlers within the backend enables a clean separation of concerns:</w:t>
      </w:r>
    </w:p>
    <w:p w14:paraId="62F9D7C0" w14:textId="77777777" w:rsidR="001E06DF" w:rsidRPr="001E06DF" w:rsidRDefault="001E06DF">
      <w:pPr>
        <w:pStyle w:val="BodyText"/>
        <w:widowControl/>
        <w:numPr>
          <w:ilvl w:val="0"/>
          <w:numId w:val="28"/>
        </w:numPr>
        <w:autoSpaceDE/>
        <w:autoSpaceDN/>
        <w:spacing w:line="276" w:lineRule="auto"/>
        <w:jc w:val="both"/>
        <w:rPr>
          <w:sz w:val="24"/>
          <w:szCs w:val="24"/>
        </w:rPr>
      </w:pPr>
      <w:r w:rsidRPr="001E06DF">
        <w:rPr>
          <w:sz w:val="24"/>
          <w:szCs w:val="24"/>
        </w:rPr>
        <w:t>Routes manage request handling, validation, and response orchestration.</w:t>
      </w:r>
    </w:p>
    <w:p w14:paraId="25D6D9D6" w14:textId="77777777" w:rsidR="001E06DF" w:rsidRPr="001E06DF" w:rsidRDefault="001E06DF">
      <w:pPr>
        <w:pStyle w:val="BodyText"/>
        <w:widowControl/>
        <w:numPr>
          <w:ilvl w:val="0"/>
          <w:numId w:val="28"/>
        </w:numPr>
        <w:autoSpaceDE/>
        <w:autoSpaceDN/>
        <w:spacing w:line="276" w:lineRule="auto"/>
        <w:jc w:val="both"/>
        <w:rPr>
          <w:sz w:val="24"/>
          <w:szCs w:val="24"/>
        </w:rPr>
      </w:pPr>
      <w:r w:rsidRPr="001E06DF">
        <w:rPr>
          <w:sz w:val="24"/>
          <w:szCs w:val="24"/>
        </w:rPr>
        <w:t>DTOs define standardized response schemas exchanged between the backend and frontend.</w:t>
      </w:r>
    </w:p>
    <w:p w14:paraId="000D03D0" w14:textId="42E64C3E" w:rsidR="001E06DF" w:rsidRPr="00F15FEE" w:rsidRDefault="001E06DF">
      <w:pPr>
        <w:pStyle w:val="BodyText"/>
        <w:widowControl/>
        <w:numPr>
          <w:ilvl w:val="0"/>
          <w:numId w:val="28"/>
        </w:numPr>
        <w:autoSpaceDE/>
        <w:autoSpaceDN/>
        <w:spacing w:after="160" w:line="276" w:lineRule="auto"/>
        <w:jc w:val="both"/>
        <w:rPr>
          <w:sz w:val="24"/>
          <w:szCs w:val="24"/>
        </w:rPr>
      </w:pPr>
      <w:r w:rsidRPr="001E06DF">
        <w:rPr>
          <w:sz w:val="24"/>
          <w:szCs w:val="24"/>
        </w:rPr>
        <w:t>Shared services (e.g. data access, logging, and model management) provide reusable capabilities without coupling to specific endpoints.</w:t>
      </w:r>
    </w:p>
    <w:p w14:paraId="326B4295" w14:textId="6D4779DD" w:rsidR="001E06DF" w:rsidRPr="00A23C5B" w:rsidRDefault="001E06DF" w:rsidP="001E06DF">
      <w:pPr>
        <w:jc w:val="center"/>
        <w:rPr>
          <w:b/>
          <w:bCs/>
          <w:sz w:val="24"/>
          <w:szCs w:val="24"/>
        </w:rPr>
      </w:pPr>
      <w:r w:rsidRPr="00A23C5B">
        <w:rPr>
          <w:b/>
          <w:bCs/>
          <w:sz w:val="24"/>
          <w:szCs w:val="24"/>
        </w:rPr>
        <w:t xml:space="preserve">Table </w:t>
      </w:r>
      <w:r>
        <w:rPr>
          <w:b/>
          <w:bCs/>
          <w:sz w:val="24"/>
          <w:szCs w:val="24"/>
        </w:rPr>
        <w:t>5</w:t>
      </w:r>
      <w:r w:rsidRPr="00A23C5B">
        <w:rPr>
          <w:b/>
          <w:bCs/>
          <w:sz w:val="24"/>
          <w:szCs w:val="24"/>
        </w:rPr>
        <w:t>.1 – Backend Route Subsystems and Responsibilities</w:t>
      </w:r>
    </w:p>
    <w:tbl>
      <w:tblPr>
        <w:tblStyle w:val="TableGrid"/>
        <w:tblW w:w="0" w:type="auto"/>
        <w:jc w:val="center"/>
        <w:tblLook w:val="04A0" w:firstRow="1" w:lastRow="0" w:firstColumn="1" w:lastColumn="0" w:noHBand="0" w:noVBand="1"/>
      </w:tblPr>
      <w:tblGrid>
        <w:gridCol w:w="1947"/>
        <w:gridCol w:w="3763"/>
        <w:gridCol w:w="3105"/>
      </w:tblGrid>
      <w:tr w:rsidR="001E06DF" w:rsidRPr="00C33F8A" w14:paraId="345BC846" w14:textId="77777777" w:rsidTr="00310186">
        <w:trPr>
          <w:trHeight w:val="899"/>
          <w:jc w:val="center"/>
        </w:trPr>
        <w:tc>
          <w:tcPr>
            <w:tcW w:w="1947" w:type="dxa"/>
            <w:vAlign w:val="center"/>
          </w:tcPr>
          <w:p w14:paraId="57E61DED" w14:textId="77777777" w:rsidR="001E06DF" w:rsidRPr="001E06DF" w:rsidRDefault="001E06DF" w:rsidP="00310186">
            <w:pPr>
              <w:pStyle w:val="BodyText"/>
              <w:spacing w:line="276" w:lineRule="auto"/>
              <w:jc w:val="center"/>
              <w:rPr>
                <w:b/>
                <w:bCs/>
                <w:sz w:val="24"/>
                <w:szCs w:val="24"/>
              </w:rPr>
            </w:pPr>
            <w:r w:rsidRPr="001E06DF">
              <w:rPr>
                <w:b/>
                <w:bCs/>
                <w:sz w:val="24"/>
                <w:szCs w:val="24"/>
              </w:rPr>
              <w:t>Subsystem:</w:t>
            </w:r>
          </w:p>
        </w:tc>
        <w:tc>
          <w:tcPr>
            <w:tcW w:w="3763" w:type="dxa"/>
            <w:vAlign w:val="center"/>
          </w:tcPr>
          <w:p w14:paraId="3216F819" w14:textId="77777777" w:rsidR="001E06DF" w:rsidRPr="001E06DF" w:rsidRDefault="001E06DF" w:rsidP="00310186">
            <w:pPr>
              <w:pStyle w:val="BodyText"/>
              <w:spacing w:line="276" w:lineRule="auto"/>
              <w:jc w:val="center"/>
              <w:rPr>
                <w:b/>
                <w:bCs/>
                <w:sz w:val="24"/>
                <w:szCs w:val="24"/>
              </w:rPr>
            </w:pPr>
            <w:r w:rsidRPr="001E06DF">
              <w:rPr>
                <w:b/>
                <w:bCs/>
                <w:sz w:val="24"/>
                <w:szCs w:val="24"/>
              </w:rPr>
              <w:t>Endpoint(s):</w:t>
            </w:r>
          </w:p>
        </w:tc>
        <w:tc>
          <w:tcPr>
            <w:tcW w:w="3105" w:type="dxa"/>
            <w:vAlign w:val="center"/>
          </w:tcPr>
          <w:p w14:paraId="3638993F" w14:textId="77777777" w:rsidR="001E06DF" w:rsidRPr="001E06DF" w:rsidRDefault="001E06DF" w:rsidP="00310186">
            <w:pPr>
              <w:pStyle w:val="BodyText"/>
              <w:spacing w:line="276" w:lineRule="auto"/>
              <w:jc w:val="center"/>
              <w:rPr>
                <w:b/>
                <w:bCs/>
                <w:sz w:val="24"/>
                <w:szCs w:val="24"/>
              </w:rPr>
            </w:pPr>
            <w:r w:rsidRPr="001E06DF">
              <w:rPr>
                <w:b/>
                <w:bCs/>
                <w:sz w:val="24"/>
                <w:szCs w:val="24"/>
              </w:rPr>
              <w:t>Main Responsibility:</w:t>
            </w:r>
          </w:p>
        </w:tc>
      </w:tr>
      <w:tr w:rsidR="001E06DF" w:rsidRPr="00C33F8A" w14:paraId="7FF27920" w14:textId="77777777" w:rsidTr="00310186">
        <w:trPr>
          <w:jc w:val="center"/>
        </w:trPr>
        <w:tc>
          <w:tcPr>
            <w:tcW w:w="1947" w:type="dxa"/>
            <w:vAlign w:val="center"/>
          </w:tcPr>
          <w:p w14:paraId="401EFCB9"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Health Monitoring Service</w:t>
            </w:r>
          </w:p>
        </w:tc>
        <w:tc>
          <w:tcPr>
            <w:tcW w:w="3763" w:type="dxa"/>
            <w:vAlign w:val="center"/>
          </w:tcPr>
          <w:p w14:paraId="7FD21022"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GET /health</w:t>
            </w:r>
          </w:p>
        </w:tc>
        <w:tc>
          <w:tcPr>
            <w:tcW w:w="3105" w:type="dxa"/>
            <w:vAlign w:val="center"/>
          </w:tcPr>
          <w:p w14:paraId="38C1DAC5" w14:textId="77777777" w:rsidR="001E06DF" w:rsidRPr="001E06DF" w:rsidRDefault="001E06DF" w:rsidP="001E06DF">
            <w:pPr>
              <w:pStyle w:val="BodyText"/>
              <w:spacing w:line="240" w:lineRule="auto"/>
              <w:ind w:left="24" w:firstLine="0"/>
              <w:jc w:val="center"/>
              <w:rPr>
                <w:sz w:val="24"/>
                <w:szCs w:val="24"/>
              </w:rPr>
            </w:pPr>
            <w:r w:rsidRPr="001E06DF">
              <w:rPr>
                <w:sz w:val="24"/>
                <w:szCs w:val="24"/>
              </w:rPr>
              <w:t>Reports API availability and model readiness status.</w:t>
            </w:r>
          </w:p>
        </w:tc>
      </w:tr>
      <w:tr w:rsidR="001E06DF" w:rsidRPr="00C33F8A" w14:paraId="47DA1CD5" w14:textId="77777777" w:rsidTr="00310186">
        <w:trPr>
          <w:jc w:val="center"/>
        </w:trPr>
        <w:tc>
          <w:tcPr>
            <w:tcW w:w="1947" w:type="dxa"/>
            <w:vAlign w:val="center"/>
          </w:tcPr>
          <w:p w14:paraId="141DBE5C"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Data Refresh Service</w:t>
            </w:r>
          </w:p>
        </w:tc>
        <w:tc>
          <w:tcPr>
            <w:tcW w:w="3763" w:type="dxa"/>
            <w:vAlign w:val="center"/>
          </w:tcPr>
          <w:p w14:paraId="541C7B1B"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POST /</w:t>
            </w:r>
            <w:proofErr w:type="spellStart"/>
            <w:r w:rsidRPr="001E06DF">
              <w:rPr>
                <w:sz w:val="24"/>
                <w:szCs w:val="24"/>
              </w:rPr>
              <w:t>aqi</w:t>
            </w:r>
            <w:proofErr w:type="spellEnd"/>
            <w:r w:rsidRPr="001E06DF">
              <w:rPr>
                <w:sz w:val="24"/>
                <w:szCs w:val="24"/>
              </w:rPr>
              <w:t>/refresh</w:t>
            </w:r>
          </w:p>
        </w:tc>
        <w:tc>
          <w:tcPr>
            <w:tcW w:w="3105" w:type="dxa"/>
            <w:vAlign w:val="center"/>
          </w:tcPr>
          <w:p w14:paraId="63AB90AD" w14:textId="77777777" w:rsidR="001E06DF" w:rsidRPr="001E06DF" w:rsidRDefault="001E06DF" w:rsidP="001E06DF">
            <w:pPr>
              <w:pStyle w:val="BodyText"/>
              <w:spacing w:line="240" w:lineRule="auto"/>
              <w:ind w:left="24" w:firstLine="0"/>
              <w:jc w:val="center"/>
              <w:rPr>
                <w:sz w:val="24"/>
                <w:szCs w:val="24"/>
              </w:rPr>
            </w:pPr>
            <w:r w:rsidRPr="001E06DF">
              <w:rPr>
                <w:sz w:val="24"/>
                <w:szCs w:val="24"/>
              </w:rPr>
              <w:t>Regenerates stored datasets and updates forecasts in a single workflow.</w:t>
            </w:r>
          </w:p>
        </w:tc>
      </w:tr>
      <w:tr w:rsidR="001E06DF" w:rsidRPr="00C33F8A" w14:paraId="5606A0CB" w14:textId="77777777" w:rsidTr="00310186">
        <w:trPr>
          <w:jc w:val="center"/>
        </w:trPr>
        <w:tc>
          <w:tcPr>
            <w:tcW w:w="1947" w:type="dxa"/>
            <w:vAlign w:val="center"/>
          </w:tcPr>
          <w:p w14:paraId="1590E502"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County Registry Service</w:t>
            </w:r>
          </w:p>
        </w:tc>
        <w:tc>
          <w:tcPr>
            <w:tcW w:w="3763" w:type="dxa"/>
            <w:vAlign w:val="center"/>
          </w:tcPr>
          <w:p w14:paraId="72AE3818"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GET /counties</w:t>
            </w:r>
          </w:p>
        </w:tc>
        <w:tc>
          <w:tcPr>
            <w:tcW w:w="3105" w:type="dxa"/>
            <w:vAlign w:val="center"/>
          </w:tcPr>
          <w:p w14:paraId="20AADDAB" w14:textId="77777777" w:rsidR="001E06DF" w:rsidRPr="001E06DF" w:rsidRDefault="001E06DF" w:rsidP="001E06DF">
            <w:pPr>
              <w:pStyle w:val="BodyText"/>
              <w:spacing w:line="240" w:lineRule="auto"/>
              <w:ind w:left="24" w:firstLine="0"/>
              <w:jc w:val="center"/>
              <w:rPr>
                <w:sz w:val="24"/>
                <w:szCs w:val="24"/>
              </w:rPr>
            </w:pPr>
            <w:r w:rsidRPr="001E06DF">
              <w:rPr>
                <w:sz w:val="24"/>
                <w:szCs w:val="24"/>
              </w:rPr>
              <w:t>Returns the list of supported counties and associated metadata.</w:t>
            </w:r>
          </w:p>
        </w:tc>
      </w:tr>
      <w:tr w:rsidR="001E06DF" w:rsidRPr="00C33F8A" w14:paraId="2F8AD346" w14:textId="77777777" w:rsidTr="00310186">
        <w:trPr>
          <w:jc w:val="center"/>
        </w:trPr>
        <w:tc>
          <w:tcPr>
            <w:tcW w:w="1947" w:type="dxa"/>
            <w:vAlign w:val="center"/>
          </w:tcPr>
          <w:p w14:paraId="57536403"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Prediction Service</w:t>
            </w:r>
          </w:p>
        </w:tc>
        <w:tc>
          <w:tcPr>
            <w:tcW w:w="3763" w:type="dxa"/>
            <w:vAlign w:val="center"/>
          </w:tcPr>
          <w:p w14:paraId="35309FE1"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GET /</w:t>
            </w:r>
            <w:proofErr w:type="spellStart"/>
            <w:r w:rsidRPr="001E06DF">
              <w:rPr>
                <w:sz w:val="24"/>
                <w:szCs w:val="24"/>
              </w:rPr>
              <w:t>aqi</w:t>
            </w:r>
            <w:proofErr w:type="spellEnd"/>
            <w:r w:rsidRPr="001E06DF">
              <w:rPr>
                <w:sz w:val="24"/>
                <w:szCs w:val="24"/>
              </w:rPr>
              <w:t>/predict</w:t>
            </w:r>
          </w:p>
        </w:tc>
        <w:tc>
          <w:tcPr>
            <w:tcW w:w="3105" w:type="dxa"/>
            <w:vAlign w:val="center"/>
          </w:tcPr>
          <w:p w14:paraId="25725DF2" w14:textId="77777777" w:rsidR="001E06DF" w:rsidRPr="001E06DF" w:rsidRDefault="001E06DF" w:rsidP="001E06DF">
            <w:pPr>
              <w:pStyle w:val="BodyText"/>
              <w:spacing w:line="240" w:lineRule="auto"/>
              <w:ind w:left="24" w:firstLine="0"/>
              <w:jc w:val="center"/>
              <w:rPr>
                <w:sz w:val="24"/>
                <w:szCs w:val="24"/>
              </w:rPr>
            </w:pPr>
            <w:r w:rsidRPr="001E06DF">
              <w:rPr>
                <w:sz w:val="24"/>
                <w:szCs w:val="24"/>
              </w:rPr>
              <w:t>Handles forecast requests by performing model inference and returning next-day AQI predictions.</w:t>
            </w:r>
          </w:p>
        </w:tc>
      </w:tr>
      <w:tr w:rsidR="001E06DF" w:rsidRPr="00C33F8A" w14:paraId="68DA7D32" w14:textId="77777777" w:rsidTr="00310186">
        <w:trPr>
          <w:jc w:val="center"/>
        </w:trPr>
        <w:tc>
          <w:tcPr>
            <w:tcW w:w="1947" w:type="dxa"/>
            <w:vAlign w:val="center"/>
          </w:tcPr>
          <w:p w14:paraId="7BD7ED68"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Category Registration Service</w:t>
            </w:r>
          </w:p>
        </w:tc>
        <w:tc>
          <w:tcPr>
            <w:tcW w:w="3763" w:type="dxa"/>
            <w:vAlign w:val="center"/>
          </w:tcPr>
          <w:p w14:paraId="25BBABD7"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GET /categories</w:t>
            </w:r>
          </w:p>
        </w:tc>
        <w:tc>
          <w:tcPr>
            <w:tcW w:w="3105" w:type="dxa"/>
            <w:vAlign w:val="center"/>
          </w:tcPr>
          <w:p w14:paraId="2BBC10BA" w14:textId="77777777" w:rsidR="001E06DF" w:rsidRPr="001E06DF" w:rsidRDefault="001E06DF" w:rsidP="001E06DF">
            <w:pPr>
              <w:pStyle w:val="BodyText"/>
              <w:spacing w:line="240" w:lineRule="auto"/>
              <w:ind w:left="24" w:firstLine="0"/>
              <w:jc w:val="center"/>
              <w:rPr>
                <w:sz w:val="24"/>
                <w:szCs w:val="24"/>
              </w:rPr>
            </w:pPr>
            <w:r w:rsidRPr="001E06DF">
              <w:rPr>
                <w:sz w:val="24"/>
                <w:szCs w:val="24"/>
              </w:rPr>
              <w:t>Serves AQI category definitions consistent with EPA standards.</w:t>
            </w:r>
          </w:p>
        </w:tc>
      </w:tr>
      <w:tr w:rsidR="001E06DF" w:rsidRPr="00C33F8A" w14:paraId="293E9B47" w14:textId="77777777" w:rsidTr="00310186">
        <w:trPr>
          <w:jc w:val="center"/>
        </w:trPr>
        <w:tc>
          <w:tcPr>
            <w:tcW w:w="1947" w:type="dxa"/>
            <w:vAlign w:val="center"/>
          </w:tcPr>
          <w:p w14:paraId="2101C7E6"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Historical Data Service</w:t>
            </w:r>
          </w:p>
        </w:tc>
        <w:tc>
          <w:tcPr>
            <w:tcW w:w="3763" w:type="dxa"/>
            <w:vAlign w:val="center"/>
          </w:tcPr>
          <w:p w14:paraId="5C5E8923"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GET /</w:t>
            </w:r>
            <w:proofErr w:type="spellStart"/>
            <w:r w:rsidRPr="001E06DF">
              <w:rPr>
                <w:sz w:val="24"/>
                <w:szCs w:val="24"/>
              </w:rPr>
              <w:t>aqi</w:t>
            </w:r>
            <w:proofErr w:type="spellEnd"/>
            <w:r w:rsidRPr="001E06DF">
              <w:rPr>
                <w:sz w:val="24"/>
                <w:szCs w:val="24"/>
              </w:rPr>
              <w:t>/historical</w:t>
            </w:r>
          </w:p>
        </w:tc>
        <w:tc>
          <w:tcPr>
            <w:tcW w:w="3105" w:type="dxa"/>
            <w:vAlign w:val="center"/>
          </w:tcPr>
          <w:p w14:paraId="31BFE19A" w14:textId="77777777" w:rsidR="001E06DF" w:rsidRPr="001E06DF" w:rsidRDefault="001E06DF" w:rsidP="0092274D">
            <w:pPr>
              <w:pStyle w:val="BodyText"/>
              <w:spacing w:line="240" w:lineRule="auto"/>
              <w:ind w:left="24" w:firstLine="0"/>
              <w:jc w:val="center"/>
              <w:rPr>
                <w:sz w:val="24"/>
                <w:szCs w:val="24"/>
              </w:rPr>
            </w:pPr>
            <w:r w:rsidRPr="001E06DF">
              <w:rPr>
                <w:sz w:val="24"/>
                <w:szCs w:val="24"/>
              </w:rPr>
              <w:t>Provides recent AQI values for a specified county and state.</w:t>
            </w:r>
          </w:p>
        </w:tc>
      </w:tr>
      <w:tr w:rsidR="001E06DF" w:rsidRPr="00C33F8A" w14:paraId="3CC6766A" w14:textId="77777777" w:rsidTr="00310186">
        <w:trPr>
          <w:jc w:val="center"/>
        </w:trPr>
        <w:tc>
          <w:tcPr>
            <w:tcW w:w="1947" w:type="dxa"/>
            <w:vAlign w:val="center"/>
          </w:tcPr>
          <w:p w14:paraId="61D7AD76" w14:textId="77777777" w:rsidR="001E06DF" w:rsidRPr="001E06DF" w:rsidRDefault="001E06DF" w:rsidP="00310186">
            <w:pPr>
              <w:pStyle w:val="BodyText"/>
              <w:spacing w:line="276" w:lineRule="auto"/>
              <w:jc w:val="center"/>
              <w:rPr>
                <w:sz w:val="24"/>
                <w:szCs w:val="24"/>
              </w:rPr>
            </w:pPr>
            <w:r w:rsidRPr="001E06DF">
              <w:rPr>
                <w:sz w:val="24"/>
                <w:szCs w:val="24"/>
              </w:rPr>
              <w:t>Model Metrics Service</w:t>
            </w:r>
          </w:p>
        </w:tc>
        <w:tc>
          <w:tcPr>
            <w:tcW w:w="3763" w:type="dxa"/>
            <w:vAlign w:val="center"/>
          </w:tcPr>
          <w:p w14:paraId="2A266A53" w14:textId="77777777" w:rsidR="001E06DF" w:rsidRPr="001E06DF" w:rsidRDefault="001E06DF" w:rsidP="00310186">
            <w:pPr>
              <w:pStyle w:val="BodyText"/>
              <w:spacing w:line="240" w:lineRule="auto"/>
              <w:jc w:val="center"/>
              <w:rPr>
                <w:sz w:val="24"/>
                <w:szCs w:val="24"/>
              </w:rPr>
            </w:pPr>
            <w:r w:rsidRPr="001E06DF">
              <w:rPr>
                <w:sz w:val="24"/>
                <w:szCs w:val="24"/>
              </w:rPr>
              <w:t>GET /model/metrics</w:t>
            </w:r>
          </w:p>
        </w:tc>
        <w:tc>
          <w:tcPr>
            <w:tcW w:w="3105" w:type="dxa"/>
            <w:vAlign w:val="center"/>
          </w:tcPr>
          <w:p w14:paraId="1EC9BF8E" w14:textId="3AEBDA92" w:rsidR="001E06DF" w:rsidRPr="001E06DF" w:rsidRDefault="001E06DF" w:rsidP="0092274D">
            <w:pPr>
              <w:pStyle w:val="BodyText"/>
              <w:spacing w:line="240" w:lineRule="auto"/>
              <w:ind w:left="24" w:firstLine="0"/>
              <w:jc w:val="center"/>
              <w:rPr>
                <w:sz w:val="24"/>
                <w:szCs w:val="24"/>
              </w:rPr>
            </w:pPr>
            <w:r w:rsidRPr="001E06DF">
              <w:rPr>
                <w:sz w:val="24"/>
                <w:szCs w:val="24"/>
              </w:rPr>
              <w:t>Returns model performance indicators (e.g. RMSE, R</w:t>
            </w:r>
            <w:r w:rsidRPr="001E06DF">
              <w:rPr>
                <w:sz w:val="24"/>
                <w:szCs w:val="24"/>
                <w:vertAlign w:val="superscript"/>
              </w:rPr>
              <w:t>2</w:t>
            </w:r>
            <w:r w:rsidRPr="001E06DF">
              <w:rPr>
                <w:sz w:val="24"/>
                <w:szCs w:val="24"/>
              </w:rPr>
              <w:t>).</w:t>
            </w:r>
          </w:p>
        </w:tc>
      </w:tr>
    </w:tbl>
    <w:p w14:paraId="14D38C36" w14:textId="37301FE3" w:rsidR="00655320" w:rsidRPr="00655320" w:rsidRDefault="00655320" w:rsidP="00DC4F2F">
      <w:pPr>
        <w:pStyle w:val="BodyText"/>
        <w:spacing w:after="240" w:line="276" w:lineRule="auto"/>
        <w:ind w:left="0" w:firstLine="1"/>
        <w:jc w:val="both"/>
        <w:rPr>
          <w:sz w:val="24"/>
          <w:szCs w:val="24"/>
          <w:u w:val="single"/>
        </w:rPr>
      </w:pPr>
      <w:r w:rsidRPr="00655320">
        <w:rPr>
          <w:sz w:val="24"/>
          <w:szCs w:val="24"/>
          <w:u w:val="single"/>
        </w:rPr>
        <w:lastRenderedPageBreak/>
        <w:t>C</w:t>
      </w:r>
      <w:r w:rsidR="00DC4F2F">
        <w:rPr>
          <w:sz w:val="24"/>
          <w:szCs w:val="24"/>
          <w:u w:val="single"/>
        </w:rPr>
        <w:t>lass Diagrams</w:t>
      </w:r>
      <w:r w:rsidRPr="00655320">
        <w:rPr>
          <w:sz w:val="24"/>
          <w:szCs w:val="24"/>
          <w:u w:val="single"/>
        </w:rPr>
        <w:t>:</w:t>
      </w:r>
    </w:p>
    <w:p w14:paraId="12B6B28F" w14:textId="34CE04CA" w:rsidR="00655320" w:rsidRPr="00655320" w:rsidRDefault="00655320" w:rsidP="00655320">
      <w:pPr>
        <w:pStyle w:val="BodyText"/>
        <w:spacing w:after="240" w:line="276" w:lineRule="auto"/>
        <w:ind w:left="0" w:firstLine="1"/>
        <w:jc w:val="both"/>
        <w:rPr>
          <w:sz w:val="24"/>
          <w:szCs w:val="24"/>
        </w:rPr>
      </w:pPr>
      <w:r w:rsidRPr="00655320">
        <w:rPr>
          <w:sz w:val="24"/>
          <w:szCs w:val="24"/>
        </w:rPr>
        <w:t xml:space="preserve">Figure </w:t>
      </w:r>
      <w:r w:rsidR="00DC4F2F">
        <w:rPr>
          <w:sz w:val="24"/>
          <w:szCs w:val="24"/>
        </w:rPr>
        <w:t>5</w:t>
      </w:r>
      <w:r w:rsidRPr="00655320">
        <w:rPr>
          <w:sz w:val="24"/>
          <w:szCs w:val="24"/>
        </w:rPr>
        <w:t>.</w:t>
      </w:r>
      <w:r w:rsidR="00DC4F2F">
        <w:rPr>
          <w:sz w:val="24"/>
          <w:szCs w:val="24"/>
        </w:rPr>
        <w:t>5</w:t>
      </w:r>
      <w:r w:rsidRPr="00655320">
        <w:rPr>
          <w:sz w:val="24"/>
          <w:szCs w:val="24"/>
        </w:rPr>
        <w:t xml:space="preserve"> illustrates the logical relationships among backend route subsystems. Each subsystem acts as a service endpoint responsible for receiving client requests, invoking the appropriate processing logic and returning structured JSON responses. </w:t>
      </w:r>
    </w:p>
    <w:p w14:paraId="6B97BFFD" w14:textId="77777777" w:rsidR="00655320" w:rsidRPr="00655320" w:rsidRDefault="00655320" w:rsidP="00655320">
      <w:pPr>
        <w:pStyle w:val="BodyText"/>
        <w:spacing w:line="276" w:lineRule="auto"/>
        <w:ind w:left="0" w:firstLine="1"/>
        <w:jc w:val="center"/>
        <w:rPr>
          <w:sz w:val="24"/>
          <w:szCs w:val="24"/>
        </w:rPr>
      </w:pPr>
      <w:r w:rsidRPr="00655320">
        <w:rPr>
          <w:noProof/>
          <w:sz w:val="24"/>
          <w:szCs w:val="24"/>
        </w:rPr>
        <w:drawing>
          <wp:inline distT="0" distB="0" distL="0" distR="0" wp14:anchorId="09CE18D4" wp14:editId="429B22C8">
            <wp:extent cx="5943600" cy="5332730"/>
            <wp:effectExtent l="0" t="0" r="0" b="1270"/>
            <wp:docPr id="582858660"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58660" name="Picture 1" descr="A diagram of a syste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332730"/>
                    </a:xfrm>
                    <a:prstGeom prst="rect">
                      <a:avLst/>
                    </a:prstGeom>
                    <a:noFill/>
                    <a:ln>
                      <a:noFill/>
                    </a:ln>
                  </pic:spPr>
                </pic:pic>
              </a:graphicData>
            </a:graphic>
          </wp:inline>
        </w:drawing>
      </w:r>
    </w:p>
    <w:p w14:paraId="37AD2E18" w14:textId="20F7C1FB" w:rsidR="00655320" w:rsidRPr="00655320" w:rsidRDefault="00655320" w:rsidP="00655320">
      <w:pPr>
        <w:pStyle w:val="BodyText"/>
        <w:spacing w:line="276" w:lineRule="auto"/>
        <w:ind w:left="0" w:firstLine="1"/>
        <w:jc w:val="center"/>
        <w:rPr>
          <w:b/>
          <w:bCs/>
          <w:sz w:val="24"/>
          <w:szCs w:val="24"/>
        </w:rPr>
      </w:pPr>
      <w:r w:rsidRPr="00655320">
        <w:rPr>
          <w:b/>
          <w:bCs/>
          <w:sz w:val="24"/>
          <w:szCs w:val="24"/>
        </w:rPr>
        <w:t xml:space="preserve">Figure </w:t>
      </w:r>
      <w:r w:rsidR="00DC4F2F">
        <w:rPr>
          <w:b/>
          <w:bCs/>
          <w:sz w:val="24"/>
          <w:szCs w:val="24"/>
        </w:rPr>
        <w:t>5</w:t>
      </w:r>
      <w:r w:rsidRPr="00655320">
        <w:rPr>
          <w:b/>
          <w:bCs/>
          <w:sz w:val="24"/>
          <w:szCs w:val="24"/>
        </w:rPr>
        <w:t>.</w:t>
      </w:r>
      <w:r w:rsidR="00DC4F2F">
        <w:rPr>
          <w:b/>
          <w:bCs/>
          <w:sz w:val="24"/>
          <w:szCs w:val="24"/>
        </w:rPr>
        <w:t>5</w:t>
      </w:r>
      <w:r w:rsidRPr="00655320">
        <w:rPr>
          <w:b/>
          <w:bCs/>
          <w:sz w:val="24"/>
          <w:szCs w:val="24"/>
        </w:rPr>
        <w:t xml:space="preserve"> – Backend Route Subsystems Class Diagram</w:t>
      </w:r>
    </w:p>
    <w:p w14:paraId="5FD1CB17" w14:textId="77777777" w:rsidR="001E06DF" w:rsidRPr="00655320" w:rsidRDefault="001E06DF" w:rsidP="00655320">
      <w:pPr>
        <w:pStyle w:val="BodyText"/>
        <w:spacing w:line="276" w:lineRule="auto"/>
        <w:ind w:left="0" w:firstLine="1"/>
        <w:jc w:val="both"/>
        <w:rPr>
          <w:sz w:val="28"/>
          <w:szCs w:val="28"/>
        </w:rPr>
      </w:pPr>
    </w:p>
    <w:p w14:paraId="3229B574" w14:textId="27B02C67" w:rsidR="002F4051" w:rsidRPr="00E37AD3" w:rsidRDefault="002F4051" w:rsidP="00E37AD3">
      <w:pPr>
        <w:pStyle w:val="BodyText"/>
        <w:spacing w:after="240" w:line="276" w:lineRule="auto"/>
        <w:ind w:left="0" w:firstLine="1"/>
        <w:jc w:val="both"/>
        <w:rPr>
          <w:sz w:val="24"/>
          <w:szCs w:val="24"/>
        </w:rPr>
      </w:pPr>
      <w:r w:rsidRPr="002F4051">
        <w:rPr>
          <w:sz w:val="24"/>
          <w:szCs w:val="24"/>
        </w:rPr>
        <w:t xml:space="preserve">Figure </w:t>
      </w:r>
      <w:r>
        <w:rPr>
          <w:sz w:val="24"/>
          <w:szCs w:val="24"/>
        </w:rPr>
        <w:t>5</w:t>
      </w:r>
      <w:r w:rsidRPr="002F4051">
        <w:rPr>
          <w:sz w:val="24"/>
          <w:szCs w:val="24"/>
        </w:rPr>
        <w:t>.</w:t>
      </w:r>
      <w:r>
        <w:rPr>
          <w:sz w:val="24"/>
          <w:szCs w:val="24"/>
        </w:rPr>
        <w:t>5</w:t>
      </w:r>
      <w:r w:rsidRPr="002F4051">
        <w:rPr>
          <w:sz w:val="24"/>
          <w:szCs w:val="24"/>
        </w:rPr>
        <w:t xml:space="preserve"> depicts the DTO layer, which defines the data schemas exchanged between backend services and the frontend dashboard. DTOs enforce uniform response formats, encapsulate key attributes (e.g. AQI category, probability scores, timestamps, etc.), and ensure traceability between server outputs and client visualizations.</w:t>
      </w:r>
    </w:p>
    <w:p w14:paraId="0522F784" w14:textId="77777777" w:rsidR="002F4051" w:rsidRPr="002F4051" w:rsidRDefault="002F4051" w:rsidP="002F4051">
      <w:pPr>
        <w:pStyle w:val="BodyText"/>
        <w:spacing w:line="276" w:lineRule="auto"/>
        <w:ind w:left="0" w:firstLine="1"/>
        <w:jc w:val="both"/>
        <w:rPr>
          <w:sz w:val="24"/>
          <w:szCs w:val="24"/>
        </w:rPr>
      </w:pPr>
      <w:r w:rsidRPr="002F4051">
        <w:rPr>
          <w:noProof/>
          <w:sz w:val="24"/>
          <w:szCs w:val="24"/>
        </w:rPr>
        <w:lastRenderedPageBreak/>
        <w:drawing>
          <wp:inline distT="0" distB="0" distL="0" distR="0" wp14:anchorId="67434AED" wp14:editId="1B9E65B4">
            <wp:extent cx="5943600" cy="3255645"/>
            <wp:effectExtent l="0" t="0" r="0" b="1905"/>
            <wp:docPr id="145571640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16403" name="Picture 2"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55645"/>
                    </a:xfrm>
                    <a:prstGeom prst="rect">
                      <a:avLst/>
                    </a:prstGeom>
                    <a:noFill/>
                    <a:ln>
                      <a:noFill/>
                    </a:ln>
                  </pic:spPr>
                </pic:pic>
              </a:graphicData>
            </a:graphic>
          </wp:inline>
        </w:drawing>
      </w:r>
    </w:p>
    <w:p w14:paraId="297E244C" w14:textId="201812E9" w:rsidR="002F4051" w:rsidRPr="002F4051" w:rsidRDefault="002F4051" w:rsidP="002F4051">
      <w:pPr>
        <w:pStyle w:val="BodyText"/>
        <w:spacing w:line="276" w:lineRule="auto"/>
        <w:ind w:left="0" w:firstLine="1"/>
        <w:jc w:val="center"/>
        <w:rPr>
          <w:b/>
          <w:bCs/>
          <w:sz w:val="24"/>
          <w:szCs w:val="24"/>
        </w:rPr>
      </w:pPr>
      <w:r w:rsidRPr="002F4051">
        <w:rPr>
          <w:b/>
          <w:bCs/>
          <w:sz w:val="24"/>
          <w:szCs w:val="24"/>
        </w:rPr>
        <w:t xml:space="preserve">Figure </w:t>
      </w:r>
      <w:r>
        <w:rPr>
          <w:b/>
          <w:bCs/>
          <w:sz w:val="24"/>
          <w:szCs w:val="24"/>
        </w:rPr>
        <w:t>5</w:t>
      </w:r>
      <w:r w:rsidRPr="002F4051">
        <w:rPr>
          <w:b/>
          <w:bCs/>
          <w:sz w:val="24"/>
          <w:szCs w:val="24"/>
        </w:rPr>
        <w:t>.</w:t>
      </w:r>
      <w:r>
        <w:rPr>
          <w:b/>
          <w:bCs/>
          <w:sz w:val="24"/>
          <w:szCs w:val="24"/>
        </w:rPr>
        <w:t>6</w:t>
      </w:r>
      <w:r w:rsidRPr="002F4051">
        <w:rPr>
          <w:b/>
          <w:bCs/>
          <w:sz w:val="24"/>
          <w:szCs w:val="24"/>
        </w:rPr>
        <w:t xml:space="preserve"> – Domain / DTO Model Class Diagram</w:t>
      </w:r>
    </w:p>
    <w:p w14:paraId="69104569" w14:textId="77777777" w:rsidR="0092274D" w:rsidRPr="00655320" w:rsidRDefault="0092274D" w:rsidP="00655320">
      <w:pPr>
        <w:pStyle w:val="BodyText"/>
        <w:spacing w:line="276" w:lineRule="auto"/>
        <w:ind w:left="0" w:firstLine="1"/>
        <w:jc w:val="both"/>
        <w:rPr>
          <w:sz w:val="28"/>
          <w:szCs w:val="28"/>
        </w:rPr>
      </w:pPr>
    </w:p>
    <w:p w14:paraId="7D4A5C41" w14:textId="77777777" w:rsidR="00180634" w:rsidRDefault="00180634" w:rsidP="000213A6">
      <w:pPr>
        <w:spacing w:after="240" w:line="276" w:lineRule="auto"/>
        <w:jc w:val="both"/>
        <w:rPr>
          <w:sz w:val="24"/>
          <w:szCs w:val="24"/>
          <w:u w:val="single"/>
        </w:rPr>
      </w:pPr>
    </w:p>
    <w:p w14:paraId="011018DF" w14:textId="3305B700" w:rsidR="000213A6" w:rsidRPr="00EF7B2F" w:rsidRDefault="000213A6" w:rsidP="000213A6">
      <w:pPr>
        <w:spacing w:after="240" w:line="276" w:lineRule="auto"/>
        <w:jc w:val="both"/>
        <w:rPr>
          <w:sz w:val="24"/>
          <w:szCs w:val="24"/>
          <w:u w:val="single"/>
        </w:rPr>
      </w:pPr>
      <w:r>
        <w:rPr>
          <w:sz w:val="24"/>
          <w:szCs w:val="24"/>
          <w:u w:val="single"/>
        </w:rPr>
        <w:t>DYNAMIC MODEL (SEQUENCE DIAGRAMS)</w:t>
      </w:r>
    </w:p>
    <w:p w14:paraId="2D5701E0" w14:textId="77777777" w:rsidR="000213A6" w:rsidRPr="000213A6" w:rsidRDefault="000213A6" w:rsidP="000213A6">
      <w:pPr>
        <w:pStyle w:val="BodyText"/>
        <w:spacing w:after="240" w:line="276" w:lineRule="auto"/>
        <w:ind w:left="0" w:firstLine="1"/>
        <w:jc w:val="both"/>
        <w:rPr>
          <w:sz w:val="24"/>
          <w:szCs w:val="24"/>
        </w:rPr>
      </w:pPr>
      <w:r w:rsidRPr="000213A6">
        <w:rPr>
          <w:sz w:val="24"/>
          <w:szCs w:val="24"/>
        </w:rPr>
        <w:t>The dynamic model describes how the CLAP system behaves at runtime when a user requests an initial or updated forecast. It shows the order of messages exchanged among the browser UI, backend, route subsystem, shared utilities layer, and the persisted dataset / ML model artifacts.</w:t>
      </w:r>
    </w:p>
    <w:p w14:paraId="7DEFB4CE" w14:textId="41BB5711" w:rsidR="000213A6" w:rsidRPr="000213A6" w:rsidRDefault="000213A6" w:rsidP="000213A6">
      <w:pPr>
        <w:pStyle w:val="BodyText"/>
        <w:spacing w:line="276" w:lineRule="auto"/>
        <w:ind w:left="0" w:firstLine="1"/>
        <w:jc w:val="both"/>
        <w:rPr>
          <w:sz w:val="24"/>
          <w:szCs w:val="24"/>
        </w:rPr>
      </w:pPr>
      <w:r w:rsidRPr="000213A6">
        <w:rPr>
          <w:sz w:val="24"/>
          <w:szCs w:val="24"/>
        </w:rPr>
        <w:t xml:space="preserve">Figure </w:t>
      </w:r>
      <w:r>
        <w:rPr>
          <w:sz w:val="24"/>
          <w:szCs w:val="24"/>
        </w:rPr>
        <w:t>5</w:t>
      </w:r>
      <w:r w:rsidRPr="000213A6">
        <w:rPr>
          <w:sz w:val="24"/>
          <w:szCs w:val="24"/>
        </w:rPr>
        <w:t>.</w:t>
      </w:r>
      <w:r>
        <w:rPr>
          <w:sz w:val="24"/>
          <w:szCs w:val="24"/>
        </w:rPr>
        <w:t>7</w:t>
      </w:r>
      <w:r w:rsidRPr="000213A6">
        <w:rPr>
          <w:sz w:val="24"/>
          <w:szCs w:val="24"/>
        </w:rPr>
        <w:t xml:space="preserve"> illustrates the runtime interaction for UC2 – Provide County-Level Forecast: </w:t>
      </w:r>
    </w:p>
    <w:p w14:paraId="6FF83925" w14:textId="77777777" w:rsidR="000213A6" w:rsidRPr="000213A6" w:rsidRDefault="000213A6">
      <w:pPr>
        <w:pStyle w:val="BodyText"/>
        <w:widowControl/>
        <w:numPr>
          <w:ilvl w:val="0"/>
          <w:numId w:val="29"/>
        </w:numPr>
        <w:autoSpaceDE/>
        <w:autoSpaceDN/>
        <w:spacing w:line="276" w:lineRule="auto"/>
        <w:jc w:val="both"/>
        <w:rPr>
          <w:sz w:val="24"/>
          <w:szCs w:val="24"/>
        </w:rPr>
      </w:pPr>
      <w:r w:rsidRPr="000213A6">
        <w:rPr>
          <w:sz w:val="24"/>
          <w:szCs w:val="24"/>
        </w:rPr>
        <w:t>The sequence begins when the User requests a forecast prediction from the browser dashboard.</w:t>
      </w:r>
    </w:p>
    <w:p w14:paraId="20B53974" w14:textId="6E7FB5A8" w:rsidR="000213A6" w:rsidRPr="000213A6" w:rsidRDefault="000213A6">
      <w:pPr>
        <w:pStyle w:val="BodyText"/>
        <w:widowControl/>
        <w:numPr>
          <w:ilvl w:val="0"/>
          <w:numId w:val="29"/>
        </w:numPr>
        <w:autoSpaceDE/>
        <w:autoSpaceDN/>
        <w:spacing w:line="276" w:lineRule="auto"/>
        <w:jc w:val="both"/>
        <w:rPr>
          <w:sz w:val="24"/>
          <w:szCs w:val="24"/>
        </w:rPr>
      </w:pPr>
      <w:r w:rsidRPr="000213A6">
        <w:rPr>
          <w:sz w:val="24"/>
          <w:szCs w:val="24"/>
        </w:rPr>
        <w:t xml:space="preserve">The Browser / UI then issues an HTTP call to the application, which dispatches that request to the Prediction Route Subsystem. </w:t>
      </w:r>
    </w:p>
    <w:p w14:paraId="6369D81A" w14:textId="3521D89C" w:rsidR="000213A6" w:rsidRPr="000213A6" w:rsidRDefault="000213A6">
      <w:pPr>
        <w:pStyle w:val="BodyText"/>
        <w:widowControl/>
        <w:numPr>
          <w:ilvl w:val="0"/>
          <w:numId w:val="29"/>
        </w:numPr>
        <w:autoSpaceDE/>
        <w:autoSpaceDN/>
        <w:spacing w:line="276" w:lineRule="auto"/>
        <w:jc w:val="both"/>
        <w:rPr>
          <w:sz w:val="24"/>
          <w:szCs w:val="24"/>
        </w:rPr>
      </w:pPr>
      <w:r w:rsidRPr="000213A6">
        <w:rPr>
          <w:sz w:val="24"/>
          <w:szCs w:val="24"/>
        </w:rPr>
        <w:t>The Predict Route delegates feature construction and data access the AQI Utility / Data Service layer, which retrieves the most recent county-level AQI records, generated lag features, and the ML artifact to obtain the predicted numeric average AQI for the next day.</w:t>
      </w:r>
    </w:p>
    <w:p w14:paraId="6E9449CA" w14:textId="77777777" w:rsidR="000213A6" w:rsidRPr="000213A6" w:rsidRDefault="000213A6">
      <w:pPr>
        <w:pStyle w:val="BodyText"/>
        <w:widowControl/>
        <w:numPr>
          <w:ilvl w:val="0"/>
          <w:numId w:val="29"/>
        </w:numPr>
        <w:autoSpaceDE/>
        <w:autoSpaceDN/>
        <w:spacing w:line="276" w:lineRule="auto"/>
        <w:jc w:val="both"/>
        <w:rPr>
          <w:sz w:val="24"/>
          <w:szCs w:val="24"/>
        </w:rPr>
      </w:pPr>
      <w:r w:rsidRPr="000213A6">
        <w:rPr>
          <w:sz w:val="24"/>
          <w:szCs w:val="24"/>
        </w:rPr>
        <w:t>The route then converts this numeric output into a JSON DTO containing the predicted value, timestamp, and corresponding EPA category label.</w:t>
      </w:r>
    </w:p>
    <w:p w14:paraId="49DFBD3F" w14:textId="77777777" w:rsidR="000213A6" w:rsidRPr="000213A6" w:rsidRDefault="000213A6">
      <w:pPr>
        <w:pStyle w:val="BodyText"/>
        <w:widowControl/>
        <w:numPr>
          <w:ilvl w:val="0"/>
          <w:numId w:val="29"/>
        </w:numPr>
        <w:autoSpaceDE/>
        <w:autoSpaceDN/>
        <w:spacing w:after="160" w:line="276" w:lineRule="auto"/>
        <w:jc w:val="both"/>
        <w:rPr>
          <w:sz w:val="24"/>
          <w:szCs w:val="24"/>
        </w:rPr>
      </w:pPr>
      <w:r w:rsidRPr="000213A6">
        <w:rPr>
          <w:sz w:val="24"/>
          <w:szCs w:val="24"/>
        </w:rPr>
        <w:t>The browser then updates the dashboard panels without a full page reload, ensuring responsive visualization.</w:t>
      </w:r>
    </w:p>
    <w:p w14:paraId="30A3099D" w14:textId="03FC1509" w:rsidR="0092274D" w:rsidRPr="00655320" w:rsidRDefault="000213A6" w:rsidP="000213A6">
      <w:pPr>
        <w:pStyle w:val="BodyText"/>
        <w:spacing w:line="276" w:lineRule="auto"/>
        <w:ind w:left="0" w:firstLine="1"/>
        <w:jc w:val="center"/>
        <w:rPr>
          <w:sz w:val="28"/>
          <w:szCs w:val="28"/>
        </w:rPr>
      </w:pPr>
      <w:r>
        <w:rPr>
          <w:noProof/>
        </w:rPr>
        <w:lastRenderedPageBreak/>
        <w:drawing>
          <wp:inline distT="0" distB="0" distL="0" distR="0" wp14:anchorId="78BFBBAE" wp14:editId="6E8FF200">
            <wp:extent cx="4951268" cy="3786450"/>
            <wp:effectExtent l="0" t="0" r="1905" b="5080"/>
            <wp:docPr id="1523537219" name="Picture 2" descr="A diagram of a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7219" name="Picture 2" descr="A diagram of a sequence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79809" cy="3808276"/>
                    </a:xfrm>
                    <a:prstGeom prst="rect">
                      <a:avLst/>
                    </a:prstGeom>
                    <a:noFill/>
                    <a:ln>
                      <a:noFill/>
                    </a:ln>
                  </pic:spPr>
                </pic:pic>
              </a:graphicData>
            </a:graphic>
          </wp:inline>
        </w:drawing>
      </w:r>
    </w:p>
    <w:p w14:paraId="22A3BFBF" w14:textId="5358DB92" w:rsidR="00180634" w:rsidRPr="00180634" w:rsidRDefault="00180634" w:rsidP="00180634">
      <w:pPr>
        <w:pStyle w:val="BodyText"/>
        <w:spacing w:line="276" w:lineRule="auto"/>
        <w:ind w:left="720" w:firstLine="0"/>
        <w:jc w:val="center"/>
        <w:rPr>
          <w:b/>
          <w:bCs/>
          <w:sz w:val="24"/>
          <w:szCs w:val="24"/>
        </w:rPr>
      </w:pPr>
      <w:r w:rsidRPr="00180634">
        <w:rPr>
          <w:b/>
          <w:bCs/>
          <w:sz w:val="24"/>
          <w:szCs w:val="24"/>
        </w:rPr>
        <w:t xml:space="preserve">Figure </w:t>
      </w:r>
      <w:r>
        <w:rPr>
          <w:b/>
          <w:bCs/>
          <w:sz w:val="24"/>
          <w:szCs w:val="24"/>
        </w:rPr>
        <w:t>5</w:t>
      </w:r>
      <w:r w:rsidRPr="00180634">
        <w:rPr>
          <w:b/>
          <w:bCs/>
          <w:sz w:val="24"/>
          <w:szCs w:val="24"/>
        </w:rPr>
        <w:t>.</w:t>
      </w:r>
      <w:r>
        <w:rPr>
          <w:b/>
          <w:bCs/>
          <w:sz w:val="24"/>
          <w:szCs w:val="24"/>
        </w:rPr>
        <w:t>7</w:t>
      </w:r>
      <w:r w:rsidRPr="00180634">
        <w:rPr>
          <w:b/>
          <w:bCs/>
          <w:sz w:val="24"/>
          <w:szCs w:val="24"/>
        </w:rPr>
        <w:t xml:space="preserve"> – </w:t>
      </w:r>
      <w:r>
        <w:rPr>
          <w:b/>
          <w:bCs/>
          <w:sz w:val="24"/>
          <w:szCs w:val="24"/>
        </w:rPr>
        <w:t>F</w:t>
      </w:r>
      <w:r w:rsidRPr="00180634">
        <w:rPr>
          <w:b/>
          <w:bCs/>
          <w:sz w:val="24"/>
          <w:szCs w:val="24"/>
        </w:rPr>
        <w:t>orecast Generation Sequence Diagram</w:t>
      </w:r>
    </w:p>
    <w:p w14:paraId="2DF006E4" w14:textId="37066BAD" w:rsidR="009D3545" w:rsidRDefault="009D3545" w:rsidP="00655320">
      <w:pPr>
        <w:ind w:firstLine="1"/>
        <w:rPr>
          <w:sz w:val="32"/>
          <w:szCs w:val="32"/>
        </w:rPr>
      </w:pPr>
    </w:p>
    <w:p w14:paraId="57DBAFEA" w14:textId="77777777" w:rsidR="003F1522" w:rsidRDefault="003F1522" w:rsidP="00655320">
      <w:pPr>
        <w:ind w:firstLine="1"/>
        <w:rPr>
          <w:sz w:val="32"/>
          <w:szCs w:val="32"/>
        </w:rPr>
      </w:pPr>
    </w:p>
    <w:p w14:paraId="081892D6" w14:textId="171F3A47" w:rsidR="003F1522" w:rsidRPr="00EF7B2F" w:rsidRDefault="003F1522" w:rsidP="003F1522">
      <w:pPr>
        <w:spacing w:after="240" w:line="276" w:lineRule="auto"/>
        <w:jc w:val="both"/>
        <w:rPr>
          <w:sz w:val="24"/>
          <w:szCs w:val="24"/>
          <w:u w:val="single"/>
        </w:rPr>
      </w:pPr>
      <w:r>
        <w:rPr>
          <w:sz w:val="24"/>
          <w:szCs w:val="24"/>
          <w:u w:val="single"/>
        </w:rPr>
        <w:t>RATIONALE FOR YOUR DETAILED DESIGN MODEL</w:t>
      </w:r>
    </w:p>
    <w:p w14:paraId="49581AAB" w14:textId="77777777" w:rsidR="003F1522" w:rsidRPr="003F1522" w:rsidRDefault="003F1522" w:rsidP="003F1522">
      <w:pPr>
        <w:pStyle w:val="BodyText"/>
        <w:spacing w:line="276" w:lineRule="auto"/>
        <w:ind w:left="0" w:firstLine="1"/>
        <w:jc w:val="both"/>
        <w:rPr>
          <w:sz w:val="24"/>
          <w:szCs w:val="24"/>
        </w:rPr>
      </w:pPr>
      <w:r w:rsidRPr="003F1522">
        <w:rPr>
          <w:sz w:val="24"/>
          <w:szCs w:val="24"/>
        </w:rPr>
        <w:t>The Detailed Design Model refines the architectural description into a precise technical specification that guides implementation and testing. It defines the internal structure, interfaces, and interactions of all major subsystems while maintaining full alignment with the project’s requirements and architectural objectives. This level of design ensures that every software component contributes directly to satisfying the defined functional and non-functional requirements.</w:t>
      </w:r>
    </w:p>
    <w:p w14:paraId="5403E43E" w14:textId="77777777" w:rsidR="003F1522" w:rsidRPr="003F1522" w:rsidRDefault="003F1522">
      <w:pPr>
        <w:pStyle w:val="BodyText"/>
        <w:widowControl/>
        <w:numPr>
          <w:ilvl w:val="0"/>
          <w:numId w:val="30"/>
        </w:numPr>
        <w:autoSpaceDE/>
        <w:autoSpaceDN/>
        <w:spacing w:line="276" w:lineRule="auto"/>
        <w:jc w:val="both"/>
        <w:rPr>
          <w:sz w:val="24"/>
          <w:szCs w:val="24"/>
        </w:rPr>
      </w:pPr>
      <w:r w:rsidRPr="003F1522">
        <w:rPr>
          <w:sz w:val="24"/>
          <w:szCs w:val="24"/>
          <w:u w:val="single"/>
        </w:rPr>
        <w:t>Architectural Refinement:</w:t>
      </w:r>
      <w:r w:rsidRPr="003F1522">
        <w:rPr>
          <w:sz w:val="24"/>
          <w:szCs w:val="24"/>
        </w:rPr>
        <w:t xml:space="preserve"> Expands the system architecture (e.g. Client-Server, Layered) into concrete modules and subsystem interfaces that can be implemented.</w:t>
      </w:r>
    </w:p>
    <w:p w14:paraId="3457FB5C" w14:textId="77777777" w:rsidR="003F1522" w:rsidRPr="003F1522" w:rsidRDefault="003F1522">
      <w:pPr>
        <w:pStyle w:val="BodyText"/>
        <w:widowControl/>
        <w:numPr>
          <w:ilvl w:val="0"/>
          <w:numId w:val="30"/>
        </w:numPr>
        <w:autoSpaceDE/>
        <w:autoSpaceDN/>
        <w:spacing w:line="276" w:lineRule="auto"/>
        <w:jc w:val="both"/>
        <w:rPr>
          <w:sz w:val="24"/>
          <w:szCs w:val="24"/>
        </w:rPr>
      </w:pPr>
      <w:r w:rsidRPr="003F1522">
        <w:rPr>
          <w:sz w:val="24"/>
          <w:szCs w:val="24"/>
          <w:u w:val="single"/>
        </w:rPr>
        <w:t>Interface Definition:</w:t>
      </w:r>
      <w:r w:rsidRPr="003F1522">
        <w:rPr>
          <w:sz w:val="24"/>
          <w:szCs w:val="24"/>
        </w:rPr>
        <w:t xml:space="preserve"> Defines backend route and shared utility modules to ensure predictable integration behavior and consistent data exchange across layers.</w:t>
      </w:r>
    </w:p>
    <w:p w14:paraId="2E52D449" w14:textId="77777777" w:rsidR="003F1522" w:rsidRPr="003F1522" w:rsidRDefault="003F1522">
      <w:pPr>
        <w:pStyle w:val="BodyText"/>
        <w:widowControl/>
        <w:numPr>
          <w:ilvl w:val="0"/>
          <w:numId w:val="30"/>
        </w:numPr>
        <w:autoSpaceDE/>
        <w:autoSpaceDN/>
        <w:spacing w:line="276" w:lineRule="auto"/>
        <w:jc w:val="both"/>
        <w:rPr>
          <w:sz w:val="24"/>
          <w:szCs w:val="24"/>
        </w:rPr>
      </w:pPr>
      <w:r w:rsidRPr="003F1522">
        <w:rPr>
          <w:sz w:val="24"/>
          <w:szCs w:val="24"/>
          <w:u w:val="single"/>
        </w:rPr>
        <w:t>Structural &amp; Behavioral Specification:</w:t>
      </w:r>
      <w:r w:rsidRPr="003F1522">
        <w:rPr>
          <w:sz w:val="24"/>
          <w:szCs w:val="24"/>
        </w:rPr>
        <w:t xml:space="preserve"> Represents static structural relationships within the backend and domain models using class diagrams. dynamic runtime behavior using a sequence diagram to illustrate message flow between components.</w:t>
      </w:r>
    </w:p>
    <w:p w14:paraId="3AA6C285" w14:textId="77777777" w:rsidR="003F1522" w:rsidRPr="003F1522" w:rsidRDefault="003F1522">
      <w:pPr>
        <w:pStyle w:val="BodyText"/>
        <w:widowControl/>
        <w:numPr>
          <w:ilvl w:val="0"/>
          <w:numId w:val="30"/>
        </w:numPr>
        <w:autoSpaceDE/>
        <w:autoSpaceDN/>
        <w:spacing w:line="276" w:lineRule="auto"/>
        <w:jc w:val="both"/>
        <w:rPr>
          <w:sz w:val="24"/>
          <w:szCs w:val="24"/>
        </w:rPr>
      </w:pPr>
      <w:r w:rsidRPr="003F1522">
        <w:rPr>
          <w:sz w:val="24"/>
          <w:szCs w:val="24"/>
          <w:u w:val="single"/>
        </w:rPr>
        <w:t>Traceability &amp; Verification:</w:t>
      </w:r>
      <w:r w:rsidRPr="003F1522">
        <w:rPr>
          <w:sz w:val="24"/>
          <w:szCs w:val="24"/>
        </w:rPr>
        <w:t xml:space="preserve"> Maintains a verifiable link between design elements and the originating system requirements. Each route, data object, and process align with its corresponding FR/NFR identifier to ensure completeness.</w:t>
      </w:r>
    </w:p>
    <w:p w14:paraId="2A814587" w14:textId="77777777" w:rsidR="003F1522" w:rsidRPr="003F1522" w:rsidRDefault="003F1522">
      <w:pPr>
        <w:pStyle w:val="BodyText"/>
        <w:widowControl/>
        <w:numPr>
          <w:ilvl w:val="0"/>
          <w:numId w:val="30"/>
        </w:numPr>
        <w:autoSpaceDE/>
        <w:autoSpaceDN/>
        <w:spacing w:line="276" w:lineRule="auto"/>
        <w:jc w:val="both"/>
        <w:rPr>
          <w:sz w:val="24"/>
          <w:szCs w:val="24"/>
        </w:rPr>
      </w:pPr>
      <w:r w:rsidRPr="003F1522">
        <w:rPr>
          <w:sz w:val="24"/>
          <w:szCs w:val="24"/>
          <w:u w:val="single"/>
        </w:rPr>
        <w:lastRenderedPageBreak/>
        <w:t>Maintainability &amp; Flexibility:</w:t>
      </w:r>
      <w:r w:rsidRPr="003F1522">
        <w:rPr>
          <w:sz w:val="24"/>
          <w:szCs w:val="24"/>
        </w:rPr>
        <w:t xml:space="preserve"> The model abstracts away low-level implementation syntax while emphasizing subsystem responsibilities and interactions, enabling the design to evolve without invalidating the implementation.</w:t>
      </w:r>
    </w:p>
    <w:p w14:paraId="7633B865" w14:textId="77777777" w:rsidR="00EF7B2F" w:rsidRDefault="00EF7B2F" w:rsidP="00593B27">
      <w:pPr>
        <w:pStyle w:val="ListParagraph"/>
        <w:numPr>
          <w:ilvl w:val="0"/>
          <w:numId w:val="0"/>
        </w:numPr>
        <w:spacing w:line="276" w:lineRule="auto"/>
        <w:jc w:val="both"/>
        <w:rPr>
          <w:sz w:val="24"/>
          <w:szCs w:val="24"/>
        </w:rPr>
      </w:pPr>
    </w:p>
    <w:p w14:paraId="1B7F8FC9" w14:textId="77777777" w:rsidR="003F1522" w:rsidRDefault="003F1522" w:rsidP="00593B27">
      <w:pPr>
        <w:pStyle w:val="ListParagraph"/>
        <w:numPr>
          <w:ilvl w:val="0"/>
          <w:numId w:val="0"/>
        </w:numPr>
        <w:spacing w:line="276" w:lineRule="auto"/>
        <w:jc w:val="both"/>
        <w:rPr>
          <w:sz w:val="24"/>
          <w:szCs w:val="24"/>
        </w:rPr>
      </w:pPr>
    </w:p>
    <w:p w14:paraId="2E70C95A" w14:textId="767C4BC9" w:rsidR="00BC55B6" w:rsidRPr="00EF7B2F" w:rsidRDefault="00BC55B6" w:rsidP="00BC55B6">
      <w:pPr>
        <w:spacing w:after="240" w:line="276" w:lineRule="auto"/>
        <w:jc w:val="both"/>
        <w:rPr>
          <w:sz w:val="24"/>
          <w:szCs w:val="24"/>
          <w:u w:val="single"/>
        </w:rPr>
      </w:pPr>
      <w:r>
        <w:rPr>
          <w:sz w:val="24"/>
          <w:szCs w:val="24"/>
          <w:u w:val="single"/>
        </w:rPr>
        <w:t>TRACEABILITY FROM REQUIREMENTS TO DETAILED DESIGN MODEL</w:t>
      </w:r>
    </w:p>
    <w:p w14:paraId="4E4BB47E" w14:textId="2995B0C1" w:rsidR="003F1522" w:rsidRDefault="00B812E3" w:rsidP="00B812E3">
      <w:pPr>
        <w:pStyle w:val="BodyText"/>
        <w:spacing w:after="240" w:line="276" w:lineRule="auto"/>
        <w:ind w:left="0" w:firstLine="1"/>
        <w:jc w:val="both"/>
        <w:rPr>
          <w:sz w:val="24"/>
          <w:szCs w:val="24"/>
        </w:rPr>
      </w:pPr>
      <w:r>
        <w:rPr>
          <w:sz w:val="24"/>
          <w:szCs w:val="24"/>
        </w:rPr>
        <w:t>Traceability in the detailed design connects each requirement to specific design elements, enabling systematic verification that the design supports all intended behaviors and quality attributes.</w:t>
      </w:r>
    </w:p>
    <w:p w14:paraId="6BE81856" w14:textId="0842D3CB" w:rsidR="00BC55B6" w:rsidRPr="00BC55B6" w:rsidRDefault="00BC55B6" w:rsidP="00BC55B6">
      <w:pPr>
        <w:jc w:val="center"/>
        <w:rPr>
          <w:b/>
          <w:bCs/>
          <w:sz w:val="24"/>
          <w:szCs w:val="24"/>
        </w:rPr>
      </w:pPr>
      <w:r w:rsidRPr="008E088A">
        <w:rPr>
          <w:b/>
          <w:bCs/>
          <w:sz w:val="24"/>
          <w:szCs w:val="24"/>
        </w:rPr>
        <w:t xml:space="preserve">Table </w:t>
      </w:r>
      <w:r w:rsidR="00193806">
        <w:rPr>
          <w:b/>
          <w:bCs/>
          <w:sz w:val="24"/>
          <w:szCs w:val="24"/>
        </w:rPr>
        <w:t>5</w:t>
      </w:r>
      <w:r w:rsidRPr="008E088A">
        <w:rPr>
          <w:b/>
          <w:bCs/>
          <w:sz w:val="24"/>
          <w:szCs w:val="24"/>
        </w:rPr>
        <w:t>.</w:t>
      </w:r>
      <w:r w:rsidR="00193806">
        <w:rPr>
          <w:b/>
          <w:bCs/>
          <w:sz w:val="24"/>
          <w:szCs w:val="24"/>
        </w:rPr>
        <w:t>2</w:t>
      </w:r>
      <w:r w:rsidRPr="008E088A">
        <w:rPr>
          <w:b/>
          <w:bCs/>
          <w:sz w:val="24"/>
          <w:szCs w:val="24"/>
        </w:rPr>
        <w:t xml:space="preserve"> </w:t>
      </w:r>
      <w:r>
        <w:rPr>
          <w:b/>
          <w:bCs/>
          <w:sz w:val="24"/>
          <w:szCs w:val="24"/>
        </w:rPr>
        <w:t>–</w:t>
      </w:r>
      <w:r w:rsidRPr="008E088A">
        <w:rPr>
          <w:b/>
          <w:bCs/>
          <w:sz w:val="24"/>
          <w:szCs w:val="24"/>
        </w:rPr>
        <w:t xml:space="preserve"> FR</w:t>
      </w:r>
      <w:r w:rsidR="00C429E7">
        <w:rPr>
          <w:b/>
          <w:bCs/>
          <w:sz w:val="24"/>
          <w:szCs w:val="24"/>
        </w:rPr>
        <w:t>-to-</w:t>
      </w:r>
      <w:r>
        <w:rPr>
          <w:b/>
          <w:bCs/>
          <w:sz w:val="24"/>
          <w:szCs w:val="24"/>
        </w:rPr>
        <w:t>Design</w:t>
      </w:r>
      <w:r w:rsidRPr="008E088A">
        <w:rPr>
          <w:b/>
          <w:bCs/>
          <w:sz w:val="24"/>
          <w:szCs w:val="24"/>
        </w:rPr>
        <w:t xml:space="preserve"> Traceability Matrix</w:t>
      </w:r>
    </w:p>
    <w:tbl>
      <w:tblPr>
        <w:tblStyle w:val="TableGrid"/>
        <w:tblpPr w:leftFromText="180" w:rightFromText="180" w:vertAnchor="text" w:horzAnchor="margin" w:tblpY="73"/>
        <w:tblOverlap w:val="never"/>
        <w:tblW w:w="9540" w:type="dxa"/>
        <w:tblLook w:val="04A0" w:firstRow="1" w:lastRow="0" w:firstColumn="1" w:lastColumn="0" w:noHBand="0" w:noVBand="1"/>
      </w:tblPr>
      <w:tblGrid>
        <w:gridCol w:w="914"/>
        <w:gridCol w:w="2481"/>
        <w:gridCol w:w="2160"/>
        <w:gridCol w:w="1748"/>
        <w:gridCol w:w="2237"/>
      </w:tblGrid>
      <w:tr w:rsidR="00BC55B6" w:rsidRPr="00193806" w14:paraId="054D528A" w14:textId="77777777" w:rsidTr="00310186">
        <w:tc>
          <w:tcPr>
            <w:tcW w:w="914" w:type="dxa"/>
            <w:vAlign w:val="center"/>
          </w:tcPr>
          <w:p w14:paraId="446EA63D" w14:textId="77777777" w:rsidR="00BC55B6" w:rsidRPr="00193806" w:rsidRDefault="00BC55B6" w:rsidP="00BC55B6">
            <w:pPr>
              <w:spacing w:before="240" w:after="240"/>
              <w:jc w:val="center"/>
              <w:rPr>
                <w:b/>
                <w:bCs/>
                <w:sz w:val="24"/>
                <w:szCs w:val="24"/>
              </w:rPr>
            </w:pPr>
            <w:r w:rsidRPr="00193806">
              <w:rPr>
                <w:b/>
                <w:bCs/>
                <w:sz w:val="24"/>
                <w:szCs w:val="24"/>
              </w:rPr>
              <w:t>FR ID:</w:t>
            </w:r>
          </w:p>
        </w:tc>
        <w:tc>
          <w:tcPr>
            <w:tcW w:w="2481" w:type="dxa"/>
            <w:vAlign w:val="center"/>
          </w:tcPr>
          <w:p w14:paraId="63EC3CC9" w14:textId="77777777" w:rsidR="00BC55B6" w:rsidRPr="00193806" w:rsidRDefault="00BC55B6" w:rsidP="00BC55B6">
            <w:pPr>
              <w:spacing w:before="240" w:after="240"/>
              <w:jc w:val="center"/>
              <w:rPr>
                <w:b/>
                <w:bCs/>
                <w:sz w:val="24"/>
                <w:szCs w:val="24"/>
              </w:rPr>
            </w:pPr>
            <w:r w:rsidRPr="00193806">
              <w:rPr>
                <w:b/>
                <w:bCs/>
                <w:sz w:val="24"/>
                <w:szCs w:val="24"/>
              </w:rPr>
              <w:t>FR Description:</w:t>
            </w:r>
          </w:p>
        </w:tc>
        <w:tc>
          <w:tcPr>
            <w:tcW w:w="2160" w:type="dxa"/>
            <w:vAlign w:val="center"/>
          </w:tcPr>
          <w:p w14:paraId="78E4E7EC" w14:textId="77777777" w:rsidR="00BC55B6" w:rsidRPr="00193806" w:rsidRDefault="00BC55B6" w:rsidP="00BC55B6">
            <w:pPr>
              <w:spacing w:before="240" w:after="240"/>
              <w:jc w:val="center"/>
              <w:rPr>
                <w:b/>
                <w:bCs/>
                <w:sz w:val="24"/>
                <w:szCs w:val="24"/>
              </w:rPr>
            </w:pPr>
            <w:r w:rsidRPr="00193806">
              <w:rPr>
                <w:b/>
                <w:bCs/>
                <w:sz w:val="24"/>
                <w:szCs w:val="24"/>
              </w:rPr>
              <w:t>Design Element(s):</w:t>
            </w:r>
          </w:p>
        </w:tc>
        <w:tc>
          <w:tcPr>
            <w:tcW w:w="1748" w:type="dxa"/>
            <w:vAlign w:val="center"/>
          </w:tcPr>
          <w:p w14:paraId="00A24113" w14:textId="77777777" w:rsidR="00BC55B6" w:rsidRPr="00193806" w:rsidRDefault="00BC55B6" w:rsidP="00BC55B6">
            <w:pPr>
              <w:spacing w:before="240" w:after="240"/>
              <w:jc w:val="center"/>
              <w:rPr>
                <w:b/>
                <w:bCs/>
                <w:sz w:val="24"/>
                <w:szCs w:val="24"/>
              </w:rPr>
            </w:pPr>
            <w:r w:rsidRPr="00193806">
              <w:rPr>
                <w:b/>
                <w:bCs/>
                <w:sz w:val="24"/>
                <w:szCs w:val="24"/>
              </w:rPr>
              <w:t>API Endpoint(s):</w:t>
            </w:r>
          </w:p>
        </w:tc>
        <w:tc>
          <w:tcPr>
            <w:tcW w:w="2237" w:type="dxa"/>
            <w:vAlign w:val="center"/>
          </w:tcPr>
          <w:p w14:paraId="6BA71E96" w14:textId="0EBB48C6" w:rsidR="00BC55B6" w:rsidRPr="00193806" w:rsidRDefault="00BC55B6" w:rsidP="00BC55B6">
            <w:pPr>
              <w:spacing w:before="240" w:after="240"/>
              <w:jc w:val="center"/>
              <w:rPr>
                <w:b/>
                <w:bCs/>
                <w:sz w:val="24"/>
                <w:szCs w:val="24"/>
              </w:rPr>
            </w:pPr>
            <w:r w:rsidRPr="00193806">
              <w:rPr>
                <w:b/>
                <w:bCs/>
                <w:sz w:val="24"/>
                <w:szCs w:val="24"/>
              </w:rPr>
              <w:t>How the FR is captured:</w:t>
            </w:r>
          </w:p>
        </w:tc>
      </w:tr>
      <w:tr w:rsidR="00BC55B6" w:rsidRPr="00193806" w14:paraId="110F7877" w14:textId="77777777" w:rsidTr="00310186">
        <w:tc>
          <w:tcPr>
            <w:tcW w:w="914" w:type="dxa"/>
            <w:vAlign w:val="center"/>
          </w:tcPr>
          <w:p w14:paraId="02642252" w14:textId="77777777" w:rsidR="00BC55B6" w:rsidRPr="00193806" w:rsidRDefault="00BC55B6" w:rsidP="00310186">
            <w:pPr>
              <w:jc w:val="center"/>
              <w:rPr>
                <w:sz w:val="24"/>
                <w:szCs w:val="24"/>
              </w:rPr>
            </w:pPr>
            <w:r w:rsidRPr="00193806">
              <w:rPr>
                <w:sz w:val="24"/>
                <w:szCs w:val="24"/>
              </w:rPr>
              <w:t>FR-1.1</w:t>
            </w:r>
          </w:p>
        </w:tc>
        <w:tc>
          <w:tcPr>
            <w:tcW w:w="2481" w:type="dxa"/>
            <w:vAlign w:val="center"/>
          </w:tcPr>
          <w:p w14:paraId="56856161" w14:textId="77777777" w:rsidR="00BC55B6" w:rsidRPr="00193806" w:rsidRDefault="00BC55B6" w:rsidP="00310186">
            <w:pPr>
              <w:jc w:val="center"/>
              <w:rPr>
                <w:sz w:val="24"/>
                <w:szCs w:val="24"/>
              </w:rPr>
            </w:pPr>
            <w:r w:rsidRPr="00193806">
              <w:rPr>
                <w:sz w:val="24"/>
                <w:szCs w:val="24"/>
              </w:rPr>
              <w:t>Utilize daily EPA AQI data, ingested manually.</w:t>
            </w:r>
          </w:p>
        </w:tc>
        <w:tc>
          <w:tcPr>
            <w:tcW w:w="2160" w:type="dxa"/>
            <w:vAlign w:val="center"/>
          </w:tcPr>
          <w:p w14:paraId="55F5ABEB" w14:textId="77777777" w:rsidR="00BC55B6" w:rsidRPr="00193806" w:rsidRDefault="00BC55B6" w:rsidP="00310186">
            <w:pPr>
              <w:jc w:val="center"/>
              <w:rPr>
                <w:color w:val="000000"/>
                <w:sz w:val="24"/>
                <w:szCs w:val="24"/>
              </w:rPr>
            </w:pPr>
            <w:r w:rsidRPr="00193806">
              <w:rPr>
                <w:color w:val="000000"/>
                <w:sz w:val="24"/>
                <w:szCs w:val="24"/>
              </w:rPr>
              <w:t xml:space="preserve">Refresh Service </w:t>
            </w:r>
            <w:r w:rsidRPr="00193806">
              <w:rPr>
                <w:color w:val="000000"/>
                <w:sz w:val="24"/>
                <w:szCs w:val="24"/>
              </w:rPr>
              <w:br/>
              <w:t xml:space="preserve">(Data Ingestion Subsystem) </w:t>
            </w:r>
          </w:p>
        </w:tc>
        <w:tc>
          <w:tcPr>
            <w:tcW w:w="1748" w:type="dxa"/>
            <w:vAlign w:val="center"/>
          </w:tcPr>
          <w:p w14:paraId="4CD13382"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/refresh</w:t>
            </w:r>
          </w:p>
        </w:tc>
        <w:tc>
          <w:tcPr>
            <w:tcW w:w="2237" w:type="dxa"/>
            <w:vAlign w:val="center"/>
          </w:tcPr>
          <w:p w14:paraId="10B1D39A" w14:textId="77777777" w:rsidR="00BC55B6" w:rsidRPr="00193806" w:rsidRDefault="00BC55B6" w:rsidP="00310186">
            <w:pPr>
              <w:jc w:val="center"/>
              <w:rPr>
                <w:sz w:val="24"/>
                <w:szCs w:val="24"/>
              </w:rPr>
            </w:pPr>
            <w:r w:rsidRPr="00193806">
              <w:rPr>
                <w:sz w:val="24"/>
                <w:szCs w:val="24"/>
              </w:rPr>
              <w:t>The Refresh Service initiates manual ingestion of EPA data.</w:t>
            </w:r>
          </w:p>
        </w:tc>
      </w:tr>
      <w:tr w:rsidR="00BC55B6" w:rsidRPr="00193806" w14:paraId="3B05257E" w14:textId="77777777" w:rsidTr="00310186">
        <w:tc>
          <w:tcPr>
            <w:tcW w:w="914" w:type="dxa"/>
            <w:vAlign w:val="center"/>
          </w:tcPr>
          <w:p w14:paraId="198D2594" w14:textId="77777777" w:rsidR="00BC55B6" w:rsidRPr="00193806" w:rsidRDefault="00BC55B6" w:rsidP="00310186">
            <w:pPr>
              <w:jc w:val="center"/>
              <w:rPr>
                <w:sz w:val="24"/>
                <w:szCs w:val="24"/>
              </w:rPr>
            </w:pPr>
            <w:r w:rsidRPr="00193806">
              <w:rPr>
                <w:sz w:val="24"/>
                <w:szCs w:val="24"/>
              </w:rPr>
              <w:t>FR-2.1</w:t>
            </w:r>
          </w:p>
        </w:tc>
        <w:tc>
          <w:tcPr>
            <w:tcW w:w="2481" w:type="dxa"/>
            <w:vAlign w:val="center"/>
          </w:tcPr>
          <w:p w14:paraId="56E76905" w14:textId="77777777" w:rsidR="00BC55B6" w:rsidRPr="00193806" w:rsidRDefault="00BC55B6" w:rsidP="00310186">
            <w:pPr>
              <w:jc w:val="center"/>
              <w:rPr>
                <w:sz w:val="24"/>
                <w:szCs w:val="24"/>
              </w:rPr>
            </w:pPr>
            <w:r w:rsidRPr="00193806">
              <w:rPr>
                <w:sz w:val="24"/>
                <w:szCs w:val="24"/>
              </w:rPr>
              <w:t>Store historical AQI data in CSV.</w:t>
            </w:r>
          </w:p>
        </w:tc>
        <w:tc>
          <w:tcPr>
            <w:tcW w:w="2160" w:type="dxa"/>
            <w:vAlign w:val="center"/>
          </w:tcPr>
          <w:p w14:paraId="06B4BEE2" w14:textId="77777777" w:rsidR="00BC55B6" w:rsidRPr="00193806" w:rsidRDefault="00BC55B6" w:rsidP="00310186">
            <w:pPr>
              <w:jc w:val="center"/>
              <w:rPr>
                <w:color w:val="000000"/>
                <w:sz w:val="24"/>
                <w:szCs w:val="24"/>
              </w:rPr>
            </w:pPr>
            <w:r w:rsidRPr="00193806">
              <w:rPr>
                <w:color w:val="000000"/>
                <w:sz w:val="24"/>
                <w:szCs w:val="24"/>
              </w:rPr>
              <w:t>Data Persistence Layer</w:t>
            </w:r>
            <w:r w:rsidRPr="00193806">
              <w:rPr>
                <w:color w:val="000000"/>
                <w:sz w:val="24"/>
                <w:szCs w:val="24"/>
              </w:rPr>
              <w:br/>
              <w:t>(Historical Subsystem)</w:t>
            </w:r>
          </w:p>
        </w:tc>
        <w:tc>
          <w:tcPr>
            <w:tcW w:w="1748" w:type="dxa"/>
            <w:vAlign w:val="center"/>
          </w:tcPr>
          <w:p w14:paraId="5F0BA450" w14:textId="77777777" w:rsidR="00BC55B6" w:rsidRPr="00193806" w:rsidRDefault="00BC55B6" w:rsidP="00310186">
            <w:pPr>
              <w:jc w:val="center"/>
              <w:rPr>
                <w:color w:val="000000"/>
                <w:sz w:val="24"/>
                <w:szCs w:val="24"/>
              </w:rPr>
            </w:pPr>
            <w:r w:rsidRPr="00193806">
              <w:rPr>
                <w:color w:val="000000"/>
                <w:sz w:val="24"/>
                <w:szCs w:val="24"/>
              </w:rPr>
              <w:t>(internal); surfaced via GET /</w:t>
            </w:r>
            <w:proofErr w:type="spellStart"/>
            <w:r w:rsidRPr="00193806">
              <w:rPr>
                <w:color w:val="000000"/>
                <w:sz w:val="24"/>
                <w:szCs w:val="24"/>
              </w:rPr>
              <w:t>aqi</w:t>
            </w:r>
            <w:proofErr w:type="spellEnd"/>
            <w:r w:rsidRPr="00193806">
              <w:rPr>
                <w:color w:val="000000"/>
                <w:sz w:val="24"/>
                <w:szCs w:val="24"/>
              </w:rPr>
              <w:t>/historical</w:t>
            </w:r>
          </w:p>
        </w:tc>
        <w:tc>
          <w:tcPr>
            <w:tcW w:w="2237" w:type="dxa"/>
            <w:vAlign w:val="center"/>
          </w:tcPr>
          <w:p w14:paraId="5CAB8473" w14:textId="77777777" w:rsidR="00BC55B6" w:rsidRPr="00193806" w:rsidRDefault="00BC55B6" w:rsidP="00310186">
            <w:pPr>
              <w:jc w:val="center"/>
              <w:rPr>
                <w:sz w:val="24"/>
                <w:szCs w:val="24"/>
              </w:rPr>
            </w:pPr>
            <w:r w:rsidRPr="00193806">
              <w:rPr>
                <w:sz w:val="24"/>
                <w:szCs w:val="24"/>
              </w:rPr>
              <w:t>Historical data persisted locally and retrieved through the Historical Data Service for visualization.</w:t>
            </w:r>
          </w:p>
        </w:tc>
      </w:tr>
      <w:tr w:rsidR="00BC55B6" w:rsidRPr="00193806" w14:paraId="485E9222" w14:textId="77777777" w:rsidTr="00310186">
        <w:tc>
          <w:tcPr>
            <w:tcW w:w="914" w:type="dxa"/>
            <w:vAlign w:val="center"/>
          </w:tcPr>
          <w:p w14:paraId="4F7C13F6" w14:textId="77777777" w:rsidR="00BC55B6" w:rsidRPr="00193806" w:rsidRDefault="00BC55B6" w:rsidP="00310186">
            <w:pPr>
              <w:jc w:val="center"/>
              <w:rPr>
                <w:sz w:val="24"/>
                <w:szCs w:val="24"/>
              </w:rPr>
            </w:pPr>
            <w:r w:rsidRPr="00193806">
              <w:rPr>
                <w:sz w:val="24"/>
                <w:szCs w:val="24"/>
              </w:rPr>
              <w:t>FR-2.2</w:t>
            </w:r>
          </w:p>
        </w:tc>
        <w:tc>
          <w:tcPr>
            <w:tcW w:w="2481" w:type="dxa"/>
            <w:vAlign w:val="center"/>
          </w:tcPr>
          <w:p w14:paraId="66169F41" w14:textId="77777777" w:rsidR="00BC55B6" w:rsidRPr="00193806" w:rsidRDefault="00BC55B6" w:rsidP="00310186">
            <w:pPr>
              <w:jc w:val="center"/>
              <w:rPr>
                <w:sz w:val="24"/>
                <w:szCs w:val="24"/>
              </w:rPr>
            </w:pPr>
            <w:r w:rsidRPr="00193806">
              <w:rPr>
                <w:sz w:val="24"/>
                <w:szCs w:val="24"/>
              </w:rPr>
              <w:t>Generate lag features for prediction.</w:t>
            </w:r>
          </w:p>
        </w:tc>
        <w:tc>
          <w:tcPr>
            <w:tcW w:w="2160" w:type="dxa"/>
            <w:vAlign w:val="center"/>
          </w:tcPr>
          <w:p w14:paraId="0CE8671E" w14:textId="77777777" w:rsidR="00BC55B6" w:rsidRPr="00193806" w:rsidRDefault="00BC55B6" w:rsidP="00310186">
            <w:pPr>
              <w:jc w:val="center"/>
              <w:rPr>
                <w:color w:val="000000"/>
                <w:sz w:val="24"/>
                <w:szCs w:val="24"/>
              </w:rPr>
            </w:pPr>
            <w:r w:rsidRPr="00193806">
              <w:rPr>
                <w:color w:val="000000"/>
                <w:sz w:val="24"/>
                <w:szCs w:val="24"/>
              </w:rPr>
              <w:t>Feature Engineering Component within Data Processing System</w:t>
            </w:r>
          </w:p>
        </w:tc>
        <w:tc>
          <w:tcPr>
            <w:tcW w:w="1748" w:type="dxa"/>
            <w:vAlign w:val="center"/>
          </w:tcPr>
          <w:p w14:paraId="4AC8AFF5"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/predict (indirect)</w:t>
            </w:r>
          </w:p>
        </w:tc>
        <w:tc>
          <w:tcPr>
            <w:tcW w:w="2237" w:type="dxa"/>
            <w:vAlign w:val="center"/>
          </w:tcPr>
          <w:p w14:paraId="10131D7A" w14:textId="77777777" w:rsidR="00BC55B6" w:rsidRPr="00193806" w:rsidRDefault="00BC55B6" w:rsidP="00310186">
            <w:pPr>
              <w:jc w:val="center"/>
              <w:rPr>
                <w:sz w:val="24"/>
                <w:szCs w:val="24"/>
              </w:rPr>
            </w:pPr>
            <w:r w:rsidRPr="00193806">
              <w:rPr>
                <w:sz w:val="24"/>
                <w:szCs w:val="24"/>
              </w:rPr>
              <w:t>Feature generation occurs as part of the prediction pipeline to enhance model input accuracy.</w:t>
            </w:r>
          </w:p>
        </w:tc>
      </w:tr>
      <w:tr w:rsidR="00BC55B6" w:rsidRPr="00193806" w14:paraId="2EA9ABF1" w14:textId="77777777" w:rsidTr="00310186">
        <w:tc>
          <w:tcPr>
            <w:tcW w:w="914" w:type="dxa"/>
            <w:vAlign w:val="center"/>
          </w:tcPr>
          <w:p w14:paraId="6F1900C2" w14:textId="77777777" w:rsidR="00BC55B6" w:rsidRPr="00193806" w:rsidRDefault="00BC55B6" w:rsidP="00310186">
            <w:pPr>
              <w:jc w:val="center"/>
              <w:rPr>
                <w:sz w:val="24"/>
                <w:szCs w:val="24"/>
              </w:rPr>
            </w:pPr>
            <w:r w:rsidRPr="00193806">
              <w:rPr>
                <w:sz w:val="24"/>
                <w:szCs w:val="24"/>
              </w:rPr>
              <w:t>FR-3.1</w:t>
            </w:r>
          </w:p>
        </w:tc>
        <w:tc>
          <w:tcPr>
            <w:tcW w:w="2481" w:type="dxa"/>
            <w:vAlign w:val="center"/>
          </w:tcPr>
          <w:p w14:paraId="2D3F0D96" w14:textId="77777777" w:rsidR="00BC55B6" w:rsidRPr="00193806" w:rsidRDefault="00BC55B6" w:rsidP="00310186">
            <w:pPr>
              <w:jc w:val="center"/>
              <w:rPr>
                <w:sz w:val="24"/>
                <w:szCs w:val="24"/>
              </w:rPr>
            </w:pPr>
            <w:r w:rsidRPr="00193806">
              <w:rPr>
                <w:sz w:val="24"/>
                <w:szCs w:val="24"/>
              </w:rPr>
              <w:t>Train and run a predictive model using historical AQI + county location.</w:t>
            </w:r>
          </w:p>
        </w:tc>
        <w:tc>
          <w:tcPr>
            <w:tcW w:w="2160" w:type="dxa"/>
            <w:vAlign w:val="center"/>
          </w:tcPr>
          <w:p w14:paraId="66F8F7C0" w14:textId="77777777" w:rsidR="00BC55B6" w:rsidRPr="00193806" w:rsidRDefault="00BC55B6" w:rsidP="00310186">
            <w:pPr>
              <w:jc w:val="center"/>
              <w:rPr>
                <w:color w:val="000000"/>
                <w:sz w:val="24"/>
                <w:szCs w:val="24"/>
              </w:rPr>
            </w:pPr>
            <w:r w:rsidRPr="00193806">
              <w:rPr>
                <w:color w:val="000000"/>
                <w:sz w:val="24"/>
                <w:szCs w:val="24"/>
              </w:rPr>
              <w:t>Model Management System</w:t>
            </w:r>
          </w:p>
        </w:tc>
        <w:tc>
          <w:tcPr>
            <w:tcW w:w="1748" w:type="dxa"/>
            <w:vAlign w:val="center"/>
          </w:tcPr>
          <w:p w14:paraId="78456CCB"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/predict, GET /model/metrics</w:t>
            </w:r>
          </w:p>
        </w:tc>
        <w:tc>
          <w:tcPr>
            <w:tcW w:w="2237" w:type="dxa"/>
            <w:vAlign w:val="center"/>
          </w:tcPr>
          <w:p w14:paraId="1A6BA51B" w14:textId="77777777" w:rsidR="00BC55B6" w:rsidRPr="00193806" w:rsidRDefault="00BC55B6" w:rsidP="00310186">
            <w:pPr>
              <w:jc w:val="center"/>
              <w:rPr>
                <w:sz w:val="24"/>
                <w:szCs w:val="24"/>
              </w:rPr>
            </w:pPr>
            <w:r w:rsidRPr="00193806">
              <w:rPr>
                <w:sz w:val="24"/>
                <w:szCs w:val="24"/>
              </w:rPr>
              <w:t>Model is loaded and executed by the backend prediction service, providing inference and evaluation metrics.</w:t>
            </w:r>
          </w:p>
        </w:tc>
      </w:tr>
      <w:tr w:rsidR="00BC55B6" w:rsidRPr="00193806" w14:paraId="78DA066A" w14:textId="77777777" w:rsidTr="00310186">
        <w:tc>
          <w:tcPr>
            <w:tcW w:w="914" w:type="dxa"/>
            <w:vAlign w:val="center"/>
          </w:tcPr>
          <w:p w14:paraId="3E35F9B1" w14:textId="77777777" w:rsidR="00BC55B6" w:rsidRPr="00193806" w:rsidRDefault="00BC55B6" w:rsidP="00310186">
            <w:pPr>
              <w:jc w:val="center"/>
              <w:rPr>
                <w:sz w:val="24"/>
                <w:szCs w:val="24"/>
              </w:rPr>
            </w:pPr>
            <w:r w:rsidRPr="00193806">
              <w:rPr>
                <w:sz w:val="24"/>
                <w:szCs w:val="24"/>
              </w:rPr>
              <w:t>FR-3.2</w:t>
            </w:r>
          </w:p>
        </w:tc>
        <w:tc>
          <w:tcPr>
            <w:tcW w:w="2481" w:type="dxa"/>
            <w:vAlign w:val="center"/>
          </w:tcPr>
          <w:p w14:paraId="37B8DD88" w14:textId="77777777" w:rsidR="00BC55B6" w:rsidRPr="00193806" w:rsidRDefault="00BC55B6" w:rsidP="00310186">
            <w:pPr>
              <w:jc w:val="center"/>
              <w:rPr>
                <w:sz w:val="24"/>
                <w:szCs w:val="24"/>
              </w:rPr>
            </w:pPr>
            <w:r w:rsidRPr="00193806">
              <w:rPr>
                <w:sz w:val="24"/>
                <w:szCs w:val="24"/>
              </w:rPr>
              <w:t>Output next-day AQI category for selected county.</w:t>
            </w:r>
          </w:p>
        </w:tc>
        <w:tc>
          <w:tcPr>
            <w:tcW w:w="2160" w:type="dxa"/>
            <w:vAlign w:val="center"/>
          </w:tcPr>
          <w:p w14:paraId="4A178944" w14:textId="77777777" w:rsidR="00BC55B6" w:rsidRPr="00193806" w:rsidRDefault="00BC55B6" w:rsidP="00310186">
            <w:pPr>
              <w:jc w:val="center"/>
              <w:rPr>
                <w:color w:val="000000"/>
                <w:sz w:val="24"/>
                <w:szCs w:val="24"/>
              </w:rPr>
            </w:pPr>
            <w:r w:rsidRPr="00193806">
              <w:rPr>
                <w:color w:val="000000"/>
                <w:sz w:val="24"/>
                <w:szCs w:val="24"/>
              </w:rPr>
              <w:t>Prediction Service</w:t>
            </w:r>
            <w:r w:rsidRPr="00193806">
              <w:rPr>
                <w:color w:val="000000"/>
                <w:sz w:val="24"/>
                <w:szCs w:val="24"/>
              </w:rPr>
              <w:br/>
              <w:t>(Backend Forecast Subsystem)</w:t>
            </w:r>
          </w:p>
        </w:tc>
        <w:tc>
          <w:tcPr>
            <w:tcW w:w="1748" w:type="dxa"/>
            <w:vAlign w:val="center"/>
          </w:tcPr>
          <w:p w14:paraId="03F9CDE6"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/predict</w:t>
            </w:r>
          </w:p>
        </w:tc>
        <w:tc>
          <w:tcPr>
            <w:tcW w:w="2237" w:type="dxa"/>
            <w:vAlign w:val="center"/>
          </w:tcPr>
          <w:p w14:paraId="215C9C04" w14:textId="77777777" w:rsidR="00BC55B6" w:rsidRPr="00193806" w:rsidRDefault="00BC55B6" w:rsidP="00310186">
            <w:pPr>
              <w:jc w:val="center"/>
              <w:rPr>
                <w:sz w:val="24"/>
                <w:szCs w:val="24"/>
              </w:rPr>
            </w:pPr>
            <w:r w:rsidRPr="00193806">
              <w:rPr>
                <w:sz w:val="24"/>
                <w:szCs w:val="24"/>
              </w:rPr>
              <w:t>Forecast requests return the predicted AQI category for the next day based on latest inputs.</w:t>
            </w:r>
          </w:p>
        </w:tc>
      </w:tr>
      <w:tr w:rsidR="00BC55B6" w:rsidRPr="00193806" w14:paraId="26DC8208" w14:textId="77777777" w:rsidTr="00310186">
        <w:tc>
          <w:tcPr>
            <w:tcW w:w="914" w:type="dxa"/>
            <w:vAlign w:val="center"/>
          </w:tcPr>
          <w:p w14:paraId="5F34FCDA" w14:textId="77777777" w:rsidR="00BC55B6" w:rsidRPr="00193806" w:rsidRDefault="00BC55B6" w:rsidP="00310186">
            <w:pPr>
              <w:jc w:val="center"/>
              <w:rPr>
                <w:sz w:val="24"/>
                <w:szCs w:val="24"/>
              </w:rPr>
            </w:pPr>
            <w:r w:rsidRPr="00193806">
              <w:rPr>
                <w:sz w:val="24"/>
                <w:szCs w:val="24"/>
              </w:rPr>
              <w:t>FR-3.3</w:t>
            </w:r>
          </w:p>
        </w:tc>
        <w:tc>
          <w:tcPr>
            <w:tcW w:w="2481" w:type="dxa"/>
            <w:vAlign w:val="center"/>
          </w:tcPr>
          <w:p w14:paraId="0ED52A37" w14:textId="77777777" w:rsidR="00BC55B6" w:rsidRPr="00193806" w:rsidRDefault="00BC55B6" w:rsidP="00310186">
            <w:pPr>
              <w:jc w:val="center"/>
              <w:rPr>
                <w:sz w:val="24"/>
                <w:szCs w:val="24"/>
              </w:rPr>
            </w:pPr>
            <w:r w:rsidRPr="00193806">
              <w:rPr>
                <w:sz w:val="24"/>
                <w:szCs w:val="24"/>
              </w:rPr>
              <w:t>Provide probability score for each category.</w:t>
            </w:r>
          </w:p>
        </w:tc>
        <w:tc>
          <w:tcPr>
            <w:tcW w:w="2160" w:type="dxa"/>
            <w:vAlign w:val="center"/>
          </w:tcPr>
          <w:p w14:paraId="22C12C7D" w14:textId="77777777" w:rsidR="00BC55B6" w:rsidRPr="00193806" w:rsidRDefault="00BC55B6" w:rsidP="00310186">
            <w:pPr>
              <w:jc w:val="center"/>
              <w:rPr>
                <w:color w:val="000000"/>
                <w:sz w:val="24"/>
                <w:szCs w:val="24"/>
              </w:rPr>
            </w:pPr>
            <w:r w:rsidRPr="00193806">
              <w:rPr>
                <w:color w:val="000000"/>
                <w:sz w:val="24"/>
                <w:szCs w:val="24"/>
              </w:rPr>
              <w:t>Prediction Service w/ Model Probability Interface</w:t>
            </w:r>
          </w:p>
        </w:tc>
        <w:tc>
          <w:tcPr>
            <w:tcW w:w="1748" w:type="dxa"/>
            <w:vAlign w:val="center"/>
          </w:tcPr>
          <w:p w14:paraId="67D48D33"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/predict</w:t>
            </w:r>
          </w:p>
        </w:tc>
        <w:tc>
          <w:tcPr>
            <w:tcW w:w="2237" w:type="dxa"/>
            <w:vAlign w:val="center"/>
          </w:tcPr>
          <w:p w14:paraId="6039DCE7" w14:textId="77777777" w:rsidR="00BC55B6" w:rsidRPr="00193806" w:rsidRDefault="00BC55B6" w:rsidP="00310186">
            <w:pPr>
              <w:jc w:val="center"/>
              <w:rPr>
                <w:sz w:val="24"/>
                <w:szCs w:val="24"/>
              </w:rPr>
            </w:pPr>
            <w:r w:rsidRPr="00193806">
              <w:rPr>
                <w:sz w:val="24"/>
                <w:szCs w:val="24"/>
              </w:rPr>
              <w:t xml:space="preserve">Response payload includes per-category probabilities derived </w:t>
            </w:r>
            <w:r w:rsidRPr="00193806">
              <w:rPr>
                <w:sz w:val="24"/>
                <w:szCs w:val="24"/>
              </w:rPr>
              <w:lastRenderedPageBreak/>
              <w:t>from the model’s classification output.</w:t>
            </w:r>
          </w:p>
        </w:tc>
      </w:tr>
      <w:tr w:rsidR="00BC55B6" w:rsidRPr="00193806" w14:paraId="343BF4CC" w14:textId="77777777" w:rsidTr="00310186">
        <w:tc>
          <w:tcPr>
            <w:tcW w:w="914" w:type="dxa"/>
            <w:vAlign w:val="center"/>
          </w:tcPr>
          <w:p w14:paraId="747526E6" w14:textId="77777777" w:rsidR="00BC55B6" w:rsidRPr="00193806" w:rsidRDefault="00BC55B6" w:rsidP="00310186">
            <w:pPr>
              <w:jc w:val="center"/>
              <w:rPr>
                <w:sz w:val="24"/>
                <w:szCs w:val="24"/>
              </w:rPr>
            </w:pPr>
            <w:r w:rsidRPr="00193806">
              <w:rPr>
                <w:sz w:val="24"/>
                <w:szCs w:val="24"/>
              </w:rPr>
              <w:t>FR-4.1</w:t>
            </w:r>
          </w:p>
        </w:tc>
        <w:tc>
          <w:tcPr>
            <w:tcW w:w="2481" w:type="dxa"/>
            <w:vAlign w:val="center"/>
          </w:tcPr>
          <w:p w14:paraId="4D623606" w14:textId="77777777" w:rsidR="00BC55B6" w:rsidRPr="00193806" w:rsidRDefault="00BC55B6" w:rsidP="00310186">
            <w:pPr>
              <w:jc w:val="center"/>
              <w:rPr>
                <w:sz w:val="24"/>
                <w:szCs w:val="24"/>
              </w:rPr>
            </w:pPr>
            <w:r w:rsidRPr="00193806">
              <w:rPr>
                <w:sz w:val="24"/>
                <w:szCs w:val="24"/>
              </w:rPr>
              <w:t>Provide a GUI for visualizing AQI data &amp; predictions.</w:t>
            </w:r>
          </w:p>
        </w:tc>
        <w:tc>
          <w:tcPr>
            <w:tcW w:w="2160" w:type="dxa"/>
            <w:vAlign w:val="center"/>
          </w:tcPr>
          <w:p w14:paraId="4BBF5062" w14:textId="77777777" w:rsidR="00BC55B6" w:rsidRPr="00193806" w:rsidRDefault="00BC55B6" w:rsidP="00310186">
            <w:pPr>
              <w:jc w:val="center"/>
              <w:rPr>
                <w:color w:val="000000"/>
                <w:sz w:val="24"/>
                <w:szCs w:val="24"/>
              </w:rPr>
            </w:pPr>
            <w:r w:rsidRPr="00193806">
              <w:rPr>
                <w:color w:val="000000"/>
                <w:sz w:val="24"/>
                <w:szCs w:val="24"/>
              </w:rPr>
              <w:t xml:space="preserve">Web Dashboard </w:t>
            </w:r>
            <w:r w:rsidRPr="00193806">
              <w:rPr>
                <w:color w:val="000000"/>
                <w:sz w:val="24"/>
                <w:szCs w:val="24"/>
              </w:rPr>
              <w:br/>
              <w:t>(Frontend Presentation Subsystem)</w:t>
            </w:r>
          </w:p>
        </w:tc>
        <w:tc>
          <w:tcPr>
            <w:tcW w:w="1748" w:type="dxa"/>
            <w:vAlign w:val="center"/>
          </w:tcPr>
          <w:p w14:paraId="057B8F08" w14:textId="77777777" w:rsidR="00BC55B6" w:rsidRPr="00193806" w:rsidRDefault="00BC55B6" w:rsidP="00310186">
            <w:pPr>
              <w:jc w:val="center"/>
              <w:rPr>
                <w:color w:val="000000"/>
                <w:sz w:val="24"/>
                <w:szCs w:val="24"/>
              </w:rPr>
            </w:pPr>
            <w:r w:rsidRPr="00193806">
              <w:rPr>
                <w:color w:val="000000"/>
                <w:sz w:val="24"/>
                <w:szCs w:val="24"/>
              </w:rPr>
              <w:t>GET /</w:t>
            </w:r>
          </w:p>
        </w:tc>
        <w:tc>
          <w:tcPr>
            <w:tcW w:w="2237" w:type="dxa"/>
            <w:vAlign w:val="center"/>
          </w:tcPr>
          <w:p w14:paraId="702AC7B2" w14:textId="13CD04C9" w:rsidR="00BC55B6" w:rsidRPr="00193806" w:rsidRDefault="00BC55B6" w:rsidP="00310186">
            <w:pPr>
              <w:jc w:val="center"/>
              <w:rPr>
                <w:sz w:val="24"/>
                <w:szCs w:val="24"/>
              </w:rPr>
            </w:pPr>
            <w:r w:rsidRPr="00193806">
              <w:rPr>
                <w:sz w:val="24"/>
                <w:szCs w:val="24"/>
              </w:rPr>
              <w:t>Browser dashboard renders forecast cards and charts using data returned by the API.</w:t>
            </w:r>
          </w:p>
        </w:tc>
      </w:tr>
      <w:tr w:rsidR="00BC55B6" w:rsidRPr="00193806" w14:paraId="0E7AFCD0" w14:textId="77777777" w:rsidTr="00310186">
        <w:tc>
          <w:tcPr>
            <w:tcW w:w="914" w:type="dxa"/>
            <w:vAlign w:val="center"/>
          </w:tcPr>
          <w:p w14:paraId="7B2AF6C5" w14:textId="77777777" w:rsidR="00BC55B6" w:rsidRPr="00193806" w:rsidRDefault="00BC55B6" w:rsidP="00310186">
            <w:pPr>
              <w:jc w:val="center"/>
              <w:rPr>
                <w:sz w:val="24"/>
                <w:szCs w:val="24"/>
              </w:rPr>
            </w:pPr>
            <w:r w:rsidRPr="00193806">
              <w:rPr>
                <w:sz w:val="24"/>
                <w:szCs w:val="24"/>
              </w:rPr>
              <w:t>FR-4.2</w:t>
            </w:r>
          </w:p>
        </w:tc>
        <w:tc>
          <w:tcPr>
            <w:tcW w:w="2481" w:type="dxa"/>
            <w:vAlign w:val="center"/>
          </w:tcPr>
          <w:p w14:paraId="3A49DA67" w14:textId="77777777" w:rsidR="00BC55B6" w:rsidRPr="00193806" w:rsidRDefault="00BC55B6" w:rsidP="00310186">
            <w:pPr>
              <w:jc w:val="center"/>
              <w:rPr>
                <w:sz w:val="24"/>
                <w:szCs w:val="24"/>
              </w:rPr>
            </w:pPr>
            <w:r w:rsidRPr="00193806">
              <w:rPr>
                <w:sz w:val="24"/>
                <w:szCs w:val="24"/>
              </w:rPr>
              <w:t xml:space="preserve">Display chart of last 30 days + next-day category with probabilities. </w:t>
            </w:r>
          </w:p>
        </w:tc>
        <w:tc>
          <w:tcPr>
            <w:tcW w:w="2160" w:type="dxa"/>
            <w:vAlign w:val="center"/>
          </w:tcPr>
          <w:p w14:paraId="3E4C7E8E" w14:textId="77777777" w:rsidR="00BC55B6" w:rsidRPr="00193806" w:rsidRDefault="00BC55B6" w:rsidP="00310186">
            <w:pPr>
              <w:jc w:val="center"/>
              <w:rPr>
                <w:color w:val="000000"/>
                <w:sz w:val="24"/>
                <w:szCs w:val="24"/>
              </w:rPr>
            </w:pPr>
            <w:r w:rsidRPr="00193806">
              <w:rPr>
                <w:color w:val="000000"/>
                <w:sz w:val="24"/>
                <w:szCs w:val="24"/>
              </w:rPr>
              <w:t xml:space="preserve">AQI Trend View </w:t>
            </w:r>
            <w:r w:rsidRPr="00193806">
              <w:rPr>
                <w:color w:val="000000"/>
                <w:sz w:val="24"/>
                <w:szCs w:val="24"/>
              </w:rPr>
              <w:br/>
              <w:t>(Dashboard Visualization Panel)</w:t>
            </w:r>
          </w:p>
        </w:tc>
        <w:tc>
          <w:tcPr>
            <w:tcW w:w="1748" w:type="dxa"/>
            <w:vAlign w:val="center"/>
          </w:tcPr>
          <w:p w14:paraId="179FDEF6" w14:textId="77777777" w:rsidR="00BC55B6" w:rsidRPr="00193806" w:rsidRDefault="00BC55B6" w:rsidP="00310186">
            <w:pPr>
              <w:jc w:val="center"/>
              <w:rPr>
                <w:color w:val="000000"/>
                <w:sz w:val="24"/>
                <w:szCs w:val="24"/>
              </w:rPr>
            </w:pPr>
            <w:r w:rsidRPr="00193806">
              <w:rPr>
                <w:color w:val="000000"/>
                <w:sz w:val="24"/>
                <w:szCs w:val="24"/>
              </w:rPr>
              <w:t>GET /</w:t>
            </w:r>
            <w:proofErr w:type="spellStart"/>
            <w:r w:rsidRPr="00193806">
              <w:rPr>
                <w:color w:val="000000"/>
                <w:sz w:val="24"/>
                <w:szCs w:val="24"/>
              </w:rPr>
              <w:t>aqi</w:t>
            </w:r>
            <w:proofErr w:type="spellEnd"/>
            <w:r w:rsidRPr="00193806">
              <w:rPr>
                <w:color w:val="000000"/>
                <w:sz w:val="24"/>
                <w:szCs w:val="24"/>
              </w:rPr>
              <w:t>/historical; POST /</w:t>
            </w:r>
            <w:proofErr w:type="spellStart"/>
            <w:r w:rsidRPr="00193806">
              <w:rPr>
                <w:color w:val="000000"/>
                <w:sz w:val="24"/>
                <w:szCs w:val="24"/>
              </w:rPr>
              <w:t>aqi</w:t>
            </w:r>
            <w:proofErr w:type="spellEnd"/>
            <w:r w:rsidRPr="00193806">
              <w:rPr>
                <w:color w:val="000000"/>
                <w:sz w:val="24"/>
                <w:szCs w:val="24"/>
              </w:rPr>
              <w:t>/predict</w:t>
            </w:r>
          </w:p>
        </w:tc>
        <w:tc>
          <w:tcPr>
            <w:tcW w:w="2237" w:type="dxa"/>
            <w:vAlign w:val="center"/>
          </w:tcPr>
          <w:p w14:paraId="6B3940E2" w14:textId="77777777" w:rsidR="00BC55B6" w:rsidRPr="00193806" w:rsidRDefault="00BC55B6" w:rsidP="00310186">
            <w:pPr>
              <w:jc w:val="center"/>
              <w:rPr>
                <w:sz w:val="24"/>
                <w:szCs w:val="24"/>
              </w:rPr>
            </w:pPr>
            <w:r w:rsidRPr="00193806">
              <w:rPr>
                <w:sz w:val="24"/>
                <w:szCs w:val="24"/>
              </w:rPr>
              <w:t xml:space="preserve">Dashboard aggregates historical data &amp; forecast results into a single 30-day visual trend. </w:t>
            </w:r>
          </w:p>
        </w:tc>
      </w:tr>
      <w:tr w:rsidR="00BC55B6" w:rsidRPr="00193806" w14:paraId="1BC2D8D3" w14:textId="77777777" w:rsidTr="00310186">
        <w:tc>
          <w:tcPr>
            <w:tcW w:w="914" w:type="dxa"/>
            <w:vAlign w:val="center"/>
          </w:tcPr>
          <w:p w14:paraId="1F4181D2" w14:textId="77777777" w:rsidR="00BC55B6" w:rsidRPr="00193806" w:rsidRDefault="00BC55B6" w:rsidP="00310186">
            <w:pPr>
              <w:jc w:val="center"/>
              <w:rPr>
                <w:sz w:val="24"/>
                <w:szCs w:val="24"/>
              </w:rPr>
            </w:pPr>
            <w:r w:rsidRPr="00193806">
              <w:rPr>
                <w:sz w:val="24"/>
                <w:szCs w:val="24"/>
              </w:rPr>
              <w:t>FR-4.3</w:t>
            </w:r>
          </w:p>
        </w:tc>
        <w:tc>
          <w:tcPr>
            <w:tcW w:w="2481" w:type="dxa"/>
            <w:vAlign w:val="center"/>
          </w:tcPr>
          <w:p w14:paraId="2F1E08FE" w14:textId="77777777" w:rsidR="00BC55B6" w:rsidRPr="00193806" w:rsidRDefault="00BC55B6" w:rsidP="00310186">
            <w:pPr>
              <w:jc w:val="center"/>
              <w:rPr>
                <w:sz w:val="24"/>
                <w:szCs w:val="24"/>
              </w:rPr>
            </w:pPr>
            <w:r w:rsidRPr="00193806">
              <w:rPr>
                <w:sz w:val="24"/>
                <w:szCs w:val="24"/>
              </w:rPr>
              <w:t>Provide Refresh control buttons to update from local dataset and regenerates forecast.</w:t>
            </w:r>
          </w:p>
        </w:tc>
        <w:tc>
          <w:tcPr>
            <w:tcW w:w="2160" w:type="dxa"/>
            <w:vAlign w:val="center"/>
          </w:tcPr>
          <w:p w14:paraId="2E4BB87D" w14:textId="77777777" w:rsidR="00BC55B6" w:rsidRPr="00193806" w:rsidRDefault="00BC55B6" w:rsidP="00310186">
            <w:pPr>
              <w:jc w:val="center"/>
              <w:rPr>
                <w:color w:val="000000"/>
                <w:sz w:val="24"/>
                <w:szCs w:val="24"/>
              </w:rPr>
            </w:pPr>
            <w:r w:rsidRPr="00193806">
              <w:rPr>
                <w:color w:val="000000"/>
                <w:sz w:val="24"/>
                <w:szCs w:val="24"/>
              </w:rPr>
              <w:t>Frontend Action Handler</w:t>
            </w:r>
            <w:r w:rsidRPr="00193806">
              <w:rPr>
                <w:color w:val="000000"/>
                <w:sz w:val="24"/>
                <w:szCs w:val="24"/>
              </w:rPr>
              <w:br/>
              <w:t>(User Interaction Controller)</w:t>
            </w:r>
          </w:p>
        </w:tc>
        <w:tc>
          <w:tcPr>
            <w:tcW w:w="1748" w:type="dxa"/>
            <w:vAlign w:val="center"/>
          </w:tcPr>
          <w:p w14:paraId="29F16070"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/refresh; GET /</w:t>
            </w:r>
            <w:proofErr w:type="spellStart"/>
            <w:r w:rsidRPr="00193806">
              <w:rPr>
                <w:color w:val="000000"/>
                <w:sz w:val="24"/>
                <w:szCs w:val="24"/>
              </w:rPr>
              <w:t>aqi</w:t>
            </w:r>
            <w:proofErr w:type="spellEnd"/>
            <w:r w:rsidRPr="00193806">
              <w:rPr>
                <w:color w:val="000000"/>
                <w:sz w:val="24"/>
                <w:szCs w:val="24"/>
              </w:rPr>
              <w:t>/historical; POST /</w:t>
            </w:r>
            <w:proofErr w:type="spellStart"/>
            <w:r w:rsidRPr="00193806">
              <w:rPr>
                <w:color w:val="000000"/>
                <w:sz w:val="24"/>
                <w:szCs w:val="24"/>
              </w:rPr>
              <w:t>aqi</w:t>
            </w:r>
            <w:proofErr w:type="spellEnd"/>
            <w:r w:rsidRPr="00193806">
              <w:rPr>
                <w:color w:val="000000"/>
                <w:sz w:val="24"/>
                <w:szCs w:val="24"/>
              </w:rPr>
              <w:t>/predict</w:t>
            </w:r>
          </w:p>
        </w:tc>
        <w:tc>
          <w:tcPr>
            <w:tcW w:w="2237" w:type="dxa"/>
            <w:vAlign w:val="center"/>
          </w:tcPr>
          <w:p w14:paraId="2C0D780A" w14:textId="77777777" w:rsidR="00BC55B6" w:rsidRPr="00193806" w:rsidRDefault="00BC55B6" w:rsidP="00310186">
            <w:pPr>
              <w:jc w:val="center"/>
              <w:rPr>
                <w:sz w:val="24"/>
                <w:szCs w:val="24"/>
              </w:rPr>
            </w:pPr>
            <w:r w:rsidRPr="00193806">
              <w:rPr>
                <w:sz w:val="24"/>
                <w:szCs w:val="24"/>
              </w:rPr>
              <w:t>Refresh action initiates a data refresh &amp; subsequent re-render of updated forecasts.</w:t>
            </w:r>
          </w:p>
        </w:tc>
      </w:tr>
    </w:tbl>
    <w:p w14:paraId="41870BA6" w14:textId="77777777" w:rsidR="00BC55B6" w:rsidRPr="00193806" w:rsidRDefault="00BC55B6" w:rsidP="00593B27">
      <w:pPr>
        <w:pStyle w:val="ListParagraph"/>
        <w:numPr>
          <w:ilvl w:val="0"/>
          <w:numId w:val="0"/>
        </w:numPr>
        <w:spacing w:line="276" w:lineRule="auto"/>
        <w:jc w:val="both"/>
        <w:rPr>
          <w:sz w:val="24"/>
          <w:szCs w:val="24"/>
        </w:rPr>
      </w:pPr>
    </w:p>
    <w:p w14:paraId="74CCA849" w14:textId="47B4069E" w:rsidR="00BC55B6" w:rsidRPr="00193806" w:rsidRDefault="00BC55B6" w:rsidP="00BC55B6">
      <w:pPr>
        <w:jc w:val="center"/>
        <w:rPr>
          <w:b/>
          <w:bCs/>
          <w:sz w:val="24"/>
          <w:szCs w:val="24"/>
        </w:rPr>
      </w:pPr>
      <w:r w:rsidRPr="00193806">
        <w:rPr>
          <w:b/>
          <w:bCs/>
          <w:sz w:val="24"/>
          <w:szCs w:val="24"/>
        </w:rPr>
        <w:t xml:space="preserve">Table </w:t>
      </w:r>
      <w:r w:rsidR="00193806">
        <w:rPr>
          <w:b/>
          <w:bCs/>
          <w:sz w:val="24"/>
          <w:szCs w:val="24"/>
        </w:rPr>
        <w:t>5</w:t>
      </w:r>
      <w:r w:rsidRPr="00193806">
        <w:rPr>
          <w:b/>
          <w:bCs/>
          <w:sz w:val="24"/>
          <w:szCs w:val="24"/>
        </w:rPr>
        <w:t>.</w:t>
      </w:r>
      <w:r w:rsidR="00193806">
        <w:rPr>
          <w:b/>
          <w:bCs/>
          <w:sz w:val="24"/>
          <w:szCs w:val="24"/>
        </w:rPr>
        <w:t>3</w:t>
      </w:r>
      <w:r w:rsidRPr="00193806">
        <w:rPr>
          <w:b/>
          <w:bCs/>
          <w:sz w:val="24"/>
          <w:szCs w:val="24"/>
        </w:rPr>
        <w:t xml:space="preserve"> – NFR</w:t>
      </w:r>
      <w:r w:rsidR="00C429E7">
        <w:rPr>
          <w:b/>
          <w:bCs/>
          <w:sz w:val="24"/>
          <w:szCs w:val="24"/>
        </w:rPr>
        <w:t>-to-</w:t>
      </w:r>
      <w:r w:rsidRPr="00193806">
        <w:rPr>
          <w:b/>
          <w:bCs/>
          <w:sz w:val="24"/>
          <w:szCs w:val="24"/>
        </w:rPr>
        <w:t>Design Traceability Matrix</w:t>
      </w:r>
    </w:p>
    <w:tbl>
      <w:tblPr>
        <w:tblStyle w:val="TableGrid"/>
        <w:tblpPr w:leftFromText="180" w:rightFromText="180" w:vertAnchor="text" w:horzAnchor="margin" w:tblpY="73"/>
        <w:tblOverlap w:val="never"/>
        <w:tblW w:w="9540" w:type="dxa"/>
        <w:tblLook w:val="04A0" w:firstRow="1" w:lastRow="0" w:firstColumn="1" w:lastColumn="0" w:noHBand="0" w:noVBand="1"/>
      </w:tblPr>
      <w:tblGrid>
        <w:gridCol w:w="914"/>
        <w:gridCol w:w="2481"/>
        <w:gridCol w:w="2160"/>
        <w:gridCol w:w="1748"/>
        <w:gridCol w:w="2237"/>
      </w:tblGrid>
      <w:tr w:rsidR="00BC55B6" w:rsidRPr="00193806" w14:paraId="54059794" w14:textId="77777777" w:rsidTr="00310186">
        <w:tc>
          <w:tcPr>
            <w:tcW w:w="914" w:type="dxa"/>
            <w:vAlign w:val="center"/>
          </w:tcPr>
          <w:p w14:paraId="28F56899" w14:textId="77777777" w:rsidR="00BC55B6" w:rsidRPr="00193806" w:rsidRDefault="00BC55B6" w:rsidP="00BC55B6">
            <w:pPr>
              <w:spacing w:before="240" w:after="240"/>
              <w:jc w:val="center"/>
              <w:rPr>
                <w:b/>
                <w:bCs/>
                <w:sz w:val="24"/>
                <w:szCs w:val="24"/>
              </w:rPr>
            </w:pPr>
            <w:r w:rsidRPr="00193806">
              <w:rPr>
                <w:b/>
                <w:bCs/>
                <w:sz w:val="24"/>
                <w:szCs w:val="24"/>
              </w:rPr>
              <w:t>NFR ID:</w:t>
            </w:r>
          </w:p>
        </w:tc>
        <w:tc>
          <w:tcPr>
            <w:tcW w:w="2481" w:type="dxa"/>
            <w:vAlign w:val="center"/>
          </w:tcPr>
          <w:p w14:paraId="69BA76FE" w14:textId="77777777" w:rsidR="00BC55B6" w:rsidRPr="00193806" w:rsidRDefault="00BC55B6" w:rsidP="00BC55B6">
            <w:pPr>
              <w:spacing w:before="240" w:after="240"/>
              <w:jc w:val="center"/>
              <w:rPr>
                <w:b/>
                <w:bCs/>
                <w:sz w:val="24"/>
                <w:szCs w:val="24"/>
              </w:rPr>
            </w:pPr>
            <w:r w:rsidRPr="00193806">
              <w:rPr>
                <w:b/>
                <w:bCs/>
                <w:sz w:val="24"/>
                <w:szCs w:val="24"/>
              </w:rPr>
              <w:t>NFR Description:</w:t>
            </w:r>
          </w:p>
        </w:tc>
        <w:tc>
          <w:tcPr>
            <w:tcW w:w="2160" w:type="dxa"/>
            <w:vAlign w:val="center"/>
          </w:tcPr>
          <w:p w14:paraId="3173DE11" w14:textId="77777777" w:rsidR="00BC55B6" w:rsidRPr="00193806" w:rsidRDefault="00BC55B6" w:rsidP="00BC55B6">
            <w:pPr>
              <w:spacing w:before="240" w:after="240"/>
              <w:jc w:val="center"/>
              <w:rPr>
                <w:b/>
                <w:bCs/>
                <w:sz w:val="24"/>
                <w:szCs w:val="24"/>
              </w:rPr>
            </w:pPr>
            <w:r w:rsidRPr="00193806">
              <w:rPr>
                <w:b/>
                <w:bCs/>
                <w:sz w:val="24"/>
                <w:szCs w:val="24"/>
              </w:rPr>
              <w:t>Design Element(s):</w:t>
            </w:r>
          </w:p>
        </w:tc>
        <w:tc>
          <w:tcPr>
            <w:tcW w:w="1748" w:type="dxa"/>
            <w:vAlign w:val="center"/>
          </w:tcPr>
          <w:p w14:paraId="451B0C51" w14:textId="77777777" w:rsidR="00BC55B6" w:rsidRPr="00193806" w:rsidRDefault="00BC55B6" w:rsidP="00BC55B6">
            <w:pPr>
              <w:spacing w:before="240" w:after="240"/>
              <w:jc w:val="center"/>
              <w:rPr>
                <w:b/>
                <w:bCs/>
                <w:sz w:val="24"/>
                <w:szCs w:val="24"/>
              </w:rPr>
            </w:pPr>
            <w:r w:rsidRPr="00193806">
              <w:rPr>
                <w:b/>
                <w:bCs/>
                <w:sz w:val="24"/>
                <w:szCs w:val="24"/>
              </w:rPr>
              <w:t>API Endpoint(s):</w:t>
            </w:r>
          </w:p>
        </w:tc>
        <w:tc>
          <w:tcPr>
            <w:tcW w:w="2237" w:type="dxa"/>
            <w:vAlign w:val="center"/>
          </w:tcPr>
          <w:p w14:paraId="39B4469C" w14:textId="7E96178A" w:rsidR="00BC55B6" w:rsidRPr="00193806" w:rsidRDefault="00BC55B6" w:rsidP="00BC55B6">
            <w:pPr>
              <w:spacing w:before="240" w:after="240"/>
              <w:jc w:val="center"/>
              <w:rPr>
                <w:b/>
                <w:bCs/>
                <w:sz w:val="24"/>
                <w:szCs w:val="24"/>
              </w:rPr>
            </w:pPr>
            <w:r w:rsidRPr="00193806">
              <w:rPr>
                <w:b/>
                <w:bCs/>
                <w:sz w:val="24"/>
                <w:szCs w:val="24"/>
              </w:rPr>
              <w:t>How the NFR is captured:</w:t>
            </w:r>
          </w:p>
        </w:tc>
      </w:tr>
      <w:tr w:rsidR="00BC55B6" w:rsidRPr="00193806" w14:paraId="44549A56" w14:textId="77777777" w:rsidTr="00310186">
        <w:tc>
          <w:tcPr>
            <w:tcW w:w="914" w:type="dxa"/>
            <w:vAlign w:val="center"/>
          </w:tcPr>
          <w:p w14:paraId="7594D87D" w14:textId="77777777" w:rsidR="00BC55B6" w:rsidRPr="00193806" w:rsidRDefault="00BC55B6" w:rsidP="00310186">
            <w:pPr>
              <w:jc w:val="center"/>
              <w:rPr>
                <w:sz w:val="24"/>
                <w:szCs w:val="24"/>
              </w:rPr>
            </w:pPr>
            <w:r w:rsidRPr="00193806">
              <w:rPr>
                <w:sz w:val="24"/>
                <w:szCs w:val="24"/>
              </w:rPr>
              <w:t>NFR-1.1</w:t>
            </w:r>
          </w:p>
        </w:tc>
        <w:tc>
          <w:tcPr>
            <w:tcW w:w="2481" w:type="dxa"/>
            <w:vAlign w:val="center"/>
          </w:tcPr>
          <w:p w14:paraId="6A421770" w14:textId="77777777" w:rsidR="00BC55B6" w:rsidRPr="00193806" w:rsidRDefault="00BC55B6" w:rsidP="00310186">
            <w:pPr>
              <w:jc w:val="center"/>
              <w:rPr>
                <w:sz w:val="24"/>
                <w:szCs w:val="24"/>
              </w:rPr>
            </w:pPr>
            <w:r w:rsidRPr="00193806">
              <w:rPr>
                <w:sz w:val="24"/>
                <w:szCs w:val="24"/>
              </w:rPr>
              <w:t>Ingestion + validation + features ≤ 60 s for one county.</w:t>
            </w:r>
          </w:p>
        </w:tc>
        <w:tc>
          <w:tcPr>
            <w:tcW w:w="2160" w:type="dxa"/>
            <w:vAlign w:val="center"/>
          </w:tcPr>
          <w:p w14:paraId="048A106A" w14:textId="77777777" w:rsidR="00BC55B6" w:rsidRPr="00193806" w:rsidRDefault="00BC55B6" w:rsidP="00310186">
            <w:pPr>
              <w:jc w:val="center"/>
              <w:rPr>
                <w:color w:val="000000"/>
                <w:sz w:val="24"/>
                <w:szCs w:val="24"/>
              </w:rPr>
            </w:pPr>
            <w:r w:rsidRPr="00193806">
              <w:rPr>
                <w:color w:val="000000"/>
                <w:sz w:val="24"/>
                <w:szCs w:val="24"/>
              </w:rPr>
              <w:t xml:space="preserve">Refresh Service </w:t>
            </w:r>
            <w:r w:rsidRPr="00193806">
              <w:rPr>
                <w:color w:val="000000"/>
                <w:sz w:val="24"/>
                <w:szCs w:val="24"/>
              </w:rPr>
              <w:br/>
              <w:t>(Data Ingestion Subsystem)</w:t>
            </w:r>
          </w:p>
        </w:tc>
        <w:tc>
          <w:tcPr>
            <w:tcW w:w="1748" w:type="dxa"/>
            <w:vAlign w:val="center"/>
          </w:tcPr>
          <w:p w14:paraId="3FA45520"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/refresh</w:t>
            </w:r>
          </w:p>
        </w:tc>
        <w:tc>
          <w:tcPr>
            <w:tcW w:w="2237" w:type="dxa"/>
            <w:vAlign w:val="center"/>
          </w:tcPr>
          <w:p w14:paraId="1E628352" w14:textId="77777777" w:rsidR="00BC55B6" w:rsidRPr="00193806" w:rsidRDefault="00BC55B6" w:rsidP="00310186">
            <w:pPr>
              <w:jc w:val="center"/>
              <w:rPr>
                <w:sz w:val="24"/>
                <w:szCs w:val="24"/>
              </w:rPr>
            </w:pPr>
            <w:r w:rsidRPr="00193806">
              <w:rPr>
                <w:sz w:val="24"/>
                <w:szCs w:val="24"/>
              </w:rPr>
              <w:t>Optimized data I/O and feature routines minimize execution time within performance thresholds.</w:t>
            </w:r>
          </w:p>
        </w:tc>
      </w:tr>
      <w:tr w:rsidR="00BC55B6" w:rsidRPr="00193806" w14:paraId="400A2FCE" w14:textId="77777777" w:rsidTr="00310186">
        <w:tc>
          <w:tcPr>
            <w:tcW w:w="914" w:type="dxa"/>
            <w:vAlign w:val="center"/>
          </w:tcPr>
          <w:p w14:paraId="7CB19BE5" w14:textId="77777777" w:rsidR="00BC55B6" w:rsidRPr="00193806" w:rsidRDefault="00BC55B6" w:rsidP="00310186">
            <w:pPr>
              <w:jc w:val="center"/>
              <w:rPr>
                <w:sz w:val="24"/>
                <w:szCs w:val="24"/>
              </w:rPr>
            </w:pPr>
            <w:r w:rsidRPr="00193806">
              <w:rPr>
                <w:sz w:val="24"/>
                <w:szCs w:val="24"/>
              </w:rPr>
              <w:t>NFR-1.2</w:t>
            </w:r>
          </w:p>
        </w:tc>
        <w:tc>
          <w:tcPr>
            <w:tcW w:w="2481" w:type="dxa"/>
            <w:vAlign w:val="center"/>
          </w:tcPr>
          <w:p w14:paraId="44B6AB69" w14:textId="77777777" w:rsidR="00BC55B6" w:rsidRPr="00193806" w:rsidRDefault="00BC55B6" w:rsidP="00310186">
            <w:pPr>
              <w:jc w:val="center"/>
              <w:rPr>
                <w:sz w:val="24"/>
                <w:szCs w:val="24"/>
              </w:rPr>
            </w:pPr>
            <w:r w:rsidRPr="00193806">
              <w:rPr>
                <w:sz w:val="24"/>
                <w:szCs w:val="24"/>
              </w:rPr>
              <w:t>Dashboard renders ≤ 5s after Refresh.</w:t>
            </w:r>
          </w:p>
        </w:tc>
        <w:tc>
          <w:tcPr>
            <w:tcW w:w="2160" w:type="dxa"/>
            <w:vAlign w:val="center"/>
          </w:tcPr>
          <w:p w14:paraId="2EDAA181" w14:textId="77777777" w:rsidR="00BC55B6" w:rsidRPr="00193806" w:rsidRDefault="00BC55B6" w:rsidP="00310186">
            <w:pPr>
              <w:jc w:val="center"/>
              <w:rPr>
                <w:color w:val="000000"/>
                <w:sz w:val="24"/>
                <w:szCs w:val="24"/>
              </w:rPr>
            </w:pPr>
            <w:r w:rsidRPr="00193806">
              <w:rPr>
                <w:color w:val="000000"/>
                <w:sz w:val="24"/>
                <w:szCs w:val="24"/>
              </w:rPr>
              <w:t>Built assets</w:t>
            </w:r>
            <w:r w:rsidRPr="00193806">
              <w:rPr>
                <w:color w:val="000000"/>
                <w:sz w:val="24"/>
                <w:szCs w:val="24"/>
              </w:rPr>
              <w:br/>
              <w:t>(Frontend Presentation Subsystem)</w:t>
            </w:r>
          </w:p>
        </w:tc>
        <w:tc>
          <w:tcPr>
            <w:tcW w:w="1748" w:type="dxa"/>
            <w:vAlign w:val="center"/>
          </w:tcPr>
          <w:p w14:paraId="14729AD9" w14:textId="77777777" w:rsidR="00BC55B6" w:rsidRPr="00193806" w:rsidRDefault="00BC55B6" w:rsidP="00310186">
            <w:pPr>
              <w:jc w:val="center"/>
              <w:rPr>
                <w:color w:val="000000"/>
                <w:sz w:val="24"/>
                <w:szCs w:val="24"/>
              </w:rPr>
            </w:pPr>
            <w:r w:rsidRPr="00193806">
              <w:rPr>
                <w:color w:val="000000"/>
                <w:sz w:val="24"/>
                <w:szCs w:val="24"/>
              </w:rPr>
              <w:t>GET /</w:t>
            </w:r>
          </w:p>
        </w:tc>
        <w:tc>
          <w:tcPr>
            <w:tcW w:w="2237" w:type="dxa"/>
            <w:vAlign w:val="center"/>
          </w:tcPr>
          <w:p w14:paraId="0BAB272A" w14:textId="77777777" w:rsidR="00BC55B6" w:rsidRPr="00193806" w:rsidRDefault="00BC55B6" w:rsidP="00310186">
            <w:pPr>
              <w:jc w:val="center"/>
              <w:rPr>
                <w:sz w:val="24"/>
                <w:szCs w:val="24"/>
              </w:rPr>
            </w:pPr>
            <w:r w:rsidRPr="00193806">
              <w:rPr>
                <w:sz w:val="24"/>
                <w:szCs w:val="24"/>
              </w:rPr>
              <w:t>Optimized building and lightweight JSON reduce load time &amp; improve perceived responsiveness.</w:t>
            </w:r>
          </w:p>
        </w:tc>
      </w:tr>
      <w:tr w:rsidR="00BC55B6" w:rsidRPr="00193806" w14:paraId="1EF6A81E" w14:textId="77777777" w:rsidTr="00310186">
        <w:tc>
          <w:tcPr>
            <w:tcW w:w="914" w:type="dxa"/>
            <w:vAlign w:val="center"/>
          </w:tcPr>
          <w:p w14:paraId="61D8B87E" w14:textId="77777777" w:rsidR="00BC55B6" w:rsidRPr="00193806" w:rsidRDefault="00BC55B6" w:rsidP="00310186">
            <w:pPr>
              <w:jc w:val="center"/>
              <w:rPr>
                <w:sz w:val="24"/>
                <w:szCs w:val="24"/>
              </w:rPr>
            </w:pPr>
            <w:r w:rsidRPr="00193806">
              <w:rPr>
                <w:sz w:val="24"/>
                <w:szCs w:val="24"/>
              </w:rPr>
              <w:t>NFR-2.1</w:t>
            </w:r>
          </w:p>
        </w:tc>
        <w:tc>
          <w:tcPr>
            <w:tcW w:w="2481" w:type="dxa"/>
            <w:vAlign w:val="center"/>
          </w:tcPr>
          <w:p w14:paraId="522A9EA0" w14:textId="77777777" w:rsidR="00BC55B6" w:rsidRPr="00193806" w:rsidRDefault="00BC55B6" w:rsidP="00310186">
            <w:pPr>
              <w:jc w:val="center"/>
              <w:rPr>
                <w:sz w:val="24"/>
                <w:szCs w:val="24"/>
              </w:rPr>
            </w:pPr>
            <w:r w:rsidRPr="00193806">
              <w:rPr>
                <w:sz w:val="24"/>
                <w:szCs w:val="24"/>
              </w:rPr>
              <w:t>Use EPA category labels (e.g. Good…Hazardous).</w:t>
            </w:r>
          </w:p>
        </w:tc>
        <w:tc>
          <w:tcPr>
            <w:tcW w:w="2160" w:type="dxa"/>
            <w:vAlign w:val="center"/>
          </w:tcPr>
          <w:p w14:paraId="48144CB2" w14:textId="77777777" w:rsidR="00BC55B6" w:rsidRPr="00193806" w:rsidRDefault="00BC55B6" w:rsidP="00310186">
            <w:pPr>
              <w:jc w:val="center"/>
              <w:rPr>
                <w:color w:val="000000"/>
                <w:sz w:val="24"/>
                <w:szCs w:val="24"/>
              </w:rPr>
            </w:pPr>
            <w:r w:rsidRPr="00193806">
              <w:rPr>
                <w:color w:val="000000"/>
                <w:sz w:val="24"/>
                <w:szCs w:val="24"/>
              </w:rPr>
              <w:t xml:space="preserve">Backend </w:t>
            </w:r>
            <w:r w:rsidRPr="00193806">
              <w:rPr>
                <w:color w:val="000000"/>
                <w:sz w:val="24"/>
                <w:szCs w:val="24"/>
              </w:rPr>
              <w:br/>
              <w:t>(AQI Category Service)</w:t>
            </w:r>
          </w:p>
        </w:tc>
        <w:tc>
          <w:tcPr>
            <w:tcW w:w="1748" w:type="dxa"/>
            <w:vAlign w:val="center"/>
          </w:tcPr>
          <w:p w14:paraId="4DCF2A12" w14:textId="77777777" w:rsidR="00BC55B6" w:rsidRPr="00193806" w:rsidRDefault="00BC55B6" w:rsidP="00310186">
            <w:pPr>
              <w:jc w:val="center"/>
              <w:rPr>
                <w:color w:val="000000"/>
                <w:sz w:val="24"/>
                <w:szCs w:val="24"/>
              </w:rPr>
            </w:pPr>
            <w:r w:rsidRPr="00193806">
              <w:rPr>
                <w:color w:val="000000"/>
                <w:sz w:val="24"/>
                <w:szCs w:val="24"/>
              </w:rPr>
              <w:t>GET /categories</w:t>
            </w:r>
          </w:p>
        </w:tc>
        <w:tc>
          <w:tcPr>
            <w:tcW w:w="2237" w:type="dxa"/>
            <w:vAlign w:val="center"/>
          </w:tcPr>
          <w:p w14:paraId="1F8DD37A" w14:textId="77777777" w:rsidR="00BC55B6" w:rsidRPr="00193806" w:rsidRDefault="00BC55B6" w:rsidP="00310186">
            <w:pPr>
              <w:jc w:val="center"/>
              <w:rPr>
                <w:sz w:val="24"/>
                <w:szCs w:val="24"/>
              </w:rPr>
            </w:pPr>
            <w:r w:rsidRPr="00193806">
              <w:rPr>
                <w:sz w:val="24"/>
                <w:szCs w:val="24"/>
              </w:rPr>
              <w:t>Backend serves canonical EPA labels consumed by UI elements.</w:t>
            </w:r>
          </w:p>
        </w:tc>
      </w:tr>
      <w:tr w:rsidR="00BC55B6" w:rsidRPr="00193806" w14:paraId="5CEBF922" w14:textId="77777777" w:rsidTr="00310186">
        <w:tc>
          <w:tcPr>
            <w:tcW w:w="914" w:type="dxa"/>
            <w:vAlign w:val="center"/>
          </w:tcPr>
          <w:p w14:paraId="779C5499" w14:textId="77777777" w:rsidR="00BC55B6" w:rsidRPr="00193806" w:rsidRDefault="00BC55B6" w:rsidP="00310186">
            <w:pPr>
              <w:jc w:val="center"/>
              <w:rPr>
                <w:sz w:val="24"/>
                <w:szCs w:val="24"/>
              </w:rPr>
            </w:pPr>
            <w:r w:rsidRPr="00193806">
              <w:rPr>
                <w:sz w:val="24"/>
                <w:szCs w:val="24"/>
              </w:rPr>
              <w:t>NFR-2.2</w:t>
            </w:r>
          </w:p>
        </w:tc>
        <w:tc>
          <w:tcPr>
            <w:tcW w:w="2481" w:type="dxa"/>
            <w:vAlign w:val="center"/>
          </w:tcPr>
          <w:p w14:paraId="43665948" w14:textId="77777777" w:rsidR="00BC55B6" w:rsidRPr="00193806" w:rsidRDefault="00BC55B6" w:rsidP="00310186">
            <w:pPr>
              <w:jc w:val="center"/>
              <w:rPr>
                <w:sz w:val="24"/>
                <w:szCs w:val="24"/>
              </w:rPr>
            </w:pPr>
            <w:r w:rsidRPr="00193806">
              <w:rPr>
                <w:sz w:val="24"/>
                <w:szCs w:val="24"/>
              </w:rPr>
              <w:t>Use distinct EPA/</w:t>
            </w:r>
            <w:proofErr w:type="spellStart"/>
            <w:r w:rsidRPr="00193806">
              <w:rPr>
                <w:sz w:val="24"/>
                <w:szCs w:val="24"/>
              </w:rPr>
              <w:t>AirNow</w:t>
            </w:r>
            <w:proofErr w:type="spellEnd"/>
            <w:r w:rsidRPr="00193806">
              <w:rPr>
                <w:sz w:val="24"/>
                <w:szCs w:val="24"/>
              </w:rPr>
              <w:t xml:space="preserve"> colors per category.</w:t>
            </w:r>
          </w:p>
        </w:tc>
        <w:tc>
          <w:tcPr>
            <w:tcW w:w="2160" w:type="dxa"/>
            <w:vAlign w:val="center"/>
          </w:tcPr>
          <w:p w14:paraId="487C07FB" w14:textId="77777777" w:rsidR="00BC55B6" w:rsidRPr="00193806" w:rsidRDefault="00BC55B6" w:rsidP="00310186">
            <w:pPr>
              <w:jc w:val="center"/>
              <w:rPr>
                <w:color w:val="000000"/>
                <w:sz w:val="24"/>
                <w:szCs w:val="24"/>
              </w:rPr>
            </w:pPr>
            <w:r w:rsidRPr="00193806">
              <w:rPr>
                <w:color w:val="000000"/>
                <w:sz w:val="24"/>
                <w:szCs w:val="24"/>
              </w:rPr>
              <w:t xml:space="preserve">Color Mapping </w:t>
            </w:r>
            <w:r w:rsidRPr="00193806">
              <w:rPr>
                <w:color w:val="000000"/>
                <w:sz w:val="24"/>
                <w:szCs w:val="24"/>
              </w:rPr>
              <w:br/>
              <w:t>(Frontend Visualization Layer)</w:t>
            </w:r>
          </w:p>
        </w:tc>
        <w:tc>
          <w:tcPr>
            <w:tcW w:w="1748" w:type="dxa"/>
            <w:vAlign w:val="center"/>
          </w:tcPr>
          <w:p w14:paraId="594B0671" w14:textId="77777777" w:rsidR="00BC55B6" w:rsidRPr="00193806" w:rsidRDefault="00BC55B6" w:rsidP="00310186">
            <w:pPr>
              <w:jc w:val="center"/>
              <w:rPr>
                <w:color w:val="000000"/>
                <w:sz w:val="24"/>
                <w:szCs w:val="24"/>
              </w:rPr>
            </w:pPr>
            <w:r w:rsidRPr="00193806">
              <w:rPr>
                <w:color w:val="000000"/>
                <w:sz w:val="24"/>
                <w:szCs w:val="24"/>
              </w:rPr>
              <w:t>GET /categories</w:t>
            </w:r>
          </w:p>
        </w:tc>
        <w:tc>
          <w:tcPr>
            <w:tcW w:w="2237" w:type="dxa"/>
            <w:vAlign w:val="center"/>
          </w:tcPr>
          <w:p w14:paraId="2E430A39" w14:textId="77777777" w:rsidR="00BC55B6" w:rsidRPr="00193806" w:rsidRDefault="00BC55B6" w:rsidP="00310186">
            <w:pPr>
              <w:jc w:val="center"/>
              <w:rPr>
                <w:sz w:val="24"/>
                <w:szCs w:val="24"/>
              </w:rPr>
            </w:pPr>
            <w:r w:rsidRPr="00193806">
              <w:rPr>
                <w:sz w:val="24"/>
                <w:szCs w:val="24"/>
              </w:rPr>
              <w:t>Frontend applies consistent color codes aligned with EPA visual standards.</w:t>
            </w:r>
          </w:p>
        </w:tc>
      </w:tr>
      <w:tr w:rsidR="00BC55B6" w:rsidRPr="00193806" w14:paraId="6B6B1044" w14:textId="77777777" w:rsidTr="00310186">
        <w:tc>
          <w:tcPr>
            <w:tcW w:w="914" w:type="dxa"/>
            <w:vAlign w:val="center"/>
          </w:tcPr>
          <w:p w14:paraId="63C171AE" w14:textId="77777777" w:rsidR="00BC55B6" w:rsidRPr="00193806" w:rsidRDefault="00BC55B6" w:rsidP="00310186">
            <w:pPr>
              <w:jc w:val="center"/>
              <w:rPr>
                <w:sz w:val="24"/>
                <w:szCs w:val="24"/>
              </w:rPr>
            </w:pPr>
            <w:r w:rsidRPr="00193806">
              <w:rPr>
                <w:sz w:val="24"/>
                <w:szCs w:val="24"/>
              </w:rPr>
              <w:lastRenderedPageBreak/>
              <w:t>NFR-3.1</w:t>
            </w:r>
          </w:p>
        </w:tc>
        <w:tc>
          <w:tcPr>
            <w:tcW w:w="2481" w:type="dxa"/>
            <w:vAlign w:val="center"/>
          </w:tcPr>
          <w:p w14:paraId="0F33025F" w14:textId="77777777" w:rsidR="00BC55B6" w:rsidRPr="00193806" w:rsidRDefault="00BC55B6" w:rsidP="00310186">
            <w:pPr>
              <w:jc w:val="center"/>
              <w:rPr>
                <w:sz w:val="24"/>
                <w:szCs w:val="24"/>
              </w:rPr>
            </w:pPr>
            <w:r w:rsidRPr="00193806">
              <w:rPr>
                <w:sz w:val="24"/>
                <w:szCs w:val="24"/>
              </w:rPr>
              <w:t>Conform to WCAG 2.1 AA (SC 1.4.1, 1.4.3, 1.4.11).</w:t>
            </w:r>
          </w:p>
        </w:tc>
        <w:tc>
          <w:tcPr>
            <w:tcW w:w="2160" w:type="dxa"/>
            <w:vAlign w:val="center"/>
          </w:tcPr>
          <w:p w14:paraId="32EEA80A" w14:textId="77777777" w:rsidR="00BC55B6" w:rsidRPr="00193806" w:rsidRDefault="00BC55B6" w:rsidP="00310186">
            <w:pPr>
              <w:jc w:val="center"/>
              <w:rPr>
                <w:color w:val="000000"/>
                <w:sz w:val="24"/>
                <w:szCs w:val="24"/>
              </w:rPr>
            </w:pPr>
            <w:r w:rsidRPr="00193806">
              <w:rPr>
                <w:color w:val="000000"/>
                <w:sz w:val="24"/>
                <w:szCs w:val="24"/>
              </w:rPr>
              <w:t>Frontend</w:t>
            </w:r>
            <w:r w:rsidRPr="00193806">
              <w:rPr>
                <w:color w:val="000000"/>
                <w:sz w:val="24"/>
                <w:szCs w:val="24"/>
              </w:rPr>
              <w:br/>
              <w:t>(UI Accessibility Layer)</w:t>
            </w:r>
          </w:p>
        </w:tc>
        <w:tc>
          <w:tcPr>
            <w:tcW w:w="1748" w:type="dxa"/>
            <w:vAlign w:val="center"/>
          </w:tcPr>
          <w:p w14:paraId="08B163F3" w14:textId="77777777" w:rsidR="00BC55B6" w:rsidRPr="00193806" w:rsidRDefault="00BC55B6" w:rsidP="00310186">
            <w:pPr>
              <w:jc w:val="center"/>
              <w:rPr>
                <w:color w:val="000000"/>
                <w:sz w:val="24"/>
                <w:szCs w:val="24"/>
              </w:rPr>
            </w:pPr>
            <w:r w:rsidRPr="00193806">
              <w:rPr>
                <w:color w:val="000000"/>
                <w:sz w:val="24"/>
                <w:szCs w:val="24"/>
              </w:rPr>
              <w:t>N/A (UI)</w:t>
            </w:r>
          </w:p>
        </w:tc>
        <w:tc>
          <w:tcPr>
            <w:tcW w:w="2237" w:type="dxa"/>
            <w:vAlign w:val="center"/>
          </w:tcPr>
          <w:p w14:paraId="18540C5D" w14:textId="77777777" w:rsidR="00BC55B6" w:rsidRPr="00193806" w:rsidRDefault="00BC55B6" w:rsidP="00310186">
            <w:pPr>
              <w:jc w:val="center"/>
              <w:rPr>
                <w:sz w:val="24"/>
                <w:szCs w:val="24"/>
              </w:rPr>
            </w:pPr>
            <w:r w:rsidRPr="00193806">
              <w:rPr>
                <w:sz w:val="24"/>
                <w:szCs w:val="24"/>
              </w:rPr>
              <w:t>Interface design ensures color contrast, focus order, and keyboard navigation compliance.</w:t>
            </w:r>
          </w:p>
        </w:tc>
      </w:tr>
      <w:tr w:rsidR="00BC55B6" w:rsidRPr="00193806" w14:paraId="44858017" w14:textId="77777777" w:rsidTr="00310186">
        <w:tc>
          <w:tcPr>
            <w:tcW w:w="914" w:type="dxa"/>
            <w:vAlign w:val="center"/>
          </w:tcPr>
          <w:p w14:paraId="055C01A9" w14:textId="77777777" w:rsidR="00BC55B6" w:rsidRPr="00193806" w:rsidRDefault="00BC55B6" w:rsidP="00310186">
            <w:pPr>
              <w:jc w:val="center"/>
              <w:rPr>
                <w:sz w:val="24"/>
                <w:szCs w:val="24"/>
              </w:rPr>
            </w:pPr>
            <w:r w:rsidRPr="00193806">
              <w:rPr>
                <w:sz w:val="24"/>
                <w:szCs w:val="24"/>
              </w:rPr>
              <w:t>NFR-4.1</w:t>
            </w:r>
          </w:p>
        </w:tc>
        <w:tc>
          <w:tcPr>
            <w:tcW w:w="2481" w:type="dxa"/>
            <w:vAlign w:val="center"/>
          </w:tcPr>
          <w:p w14:paraId="35B854BC" w14:textId="77777777" w:rsidR="00BC55B6" w:rsidRPr="00193806" w:rsidRDefault="00BC55B6" w:rsidP="00310186">
            <w:pPr>
              <w:jc w:val="center"/>
              <w:rPr>
                <w:sz w:val="24"/>
                <w:szCs w:val="24"/>
              </w:rPr>
            </w:pPr>
            <w:r w:rsidRPr="00193806">
              <w:rPr>
                <w:sz w:val="24"/>
                <w:szCs w:val="24"/>
              </w:rPr>
              <w:t>Daily ingest succeeds on ≥ 90% of runs.</w:t>
            </w:r>
          </w:p>
        </w:tc>
        <w:tc>
          <w:tcPr>
            <w:tcW w:w="2160" w:type="dxa"/>
            <w:vAlign w:val="center"/>
          </w:tcPr>
          <w:p w14:paraId="7B978DCE" w14:textId="77777777" w:rsidR="00BC55B6" w:rsidRPr="00193806" w:rsidRDefault="00BC55B6" w:rsidP="00310186">
            <w:pPr>
              <w:jc w:val="center"/>
              <w:rPr>
                <w:color w:val="000000"/>
                <w:sz w:val="24"/>
                <w:szCs w:val="24"/>
              </w:rPr>
            </w:pPr>
            <w:r w:rsidRPr="00193806">
              <w:rPr>
                <w:color w:val="000000"/>
                <w:sz w:val="24"/>
                <w:szCs w:val="24"/>
              </w:rPr>
              <w:t>Ingestion Subsystem w/ Error Recovery &amp; Logging</w:t>
            </w:r>
          </w:p>
        </w:tc>
        <w:tc>
          <w:tcPr>
            <w:tcW w:w="1748" w:type="dxa"/>
            <w:vAlign w:val="center"/>
          </w:tcPr>
          <w:p w14:paraId="00280C0E"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/refresh</w:t>
            </w:r>
          </w:p>
        </w:tc>
        <w:tc>
          <w:tcPr>
            <w:tcW w:w="2237" w:type="dxa"/>
            <w:vAlign w:val="center"/>
          </w:tcPr>
          <w:p w14:paraId="1B631E13" w14:textId="77777777" w:rsidR="00BC55B6" w:rsidRPr="00193806" w:rsidRDefault="00BC55B6" w:rsidP="00310186">
            <w:pPr>
              <w:jc w:val="center"/>
              <w:rPr>
                <w:sz w:val="24"/>
                <w:szCs w:val="24"/>
              </w:rPr>
            </w:pPr>
            <w:r w:rsidRPr="00193806">
              <w:rPr>
                <w:sz w:val="24"/>
                <w:szCs w:val="24"/>
              </w:rPr>
              <w:t>Error messages and structured logging support ingest success tracking.</w:t>
            </w:r>
          </w:p>
        </w:tc>
      </w:tr>
      <w:tr w:rsidR="00BC55B6" w:rsidRPr="00193806" w14:paraId="4AB68E05" w14:textId="77777777" w:rsidTr="00310186">
        <w:tc>
          <w:tcPr>
            <w:tcW w:w="914" w:type="dxa"/>
            <w:vAlign w:val="center"/>
          </w:tcPr>
          <w:p w14:paraId="508FDBA1" w14:textId="77777777" w:rsidR="00BC55B6" w:rsidRPr="00193806" w:rsidRDefault="00BC55B6" w:rsidP="00310186">
            <w:pPr>
              <w:jc w:val="center"/>
              <w:rPr>
                <w:sz w:val="24"/>
                <w:szCs w:val="24"/>
              </w:rPr>
            </w:pPr>
            <w:r w:rsidRPr="00193806">
              <w:rPr>
                <w:sz w:val="24"/>
                <w:szCs w:val="24"/>
              </w:rPr>
              <w:t>NFR-5.1</w:t>
            </w:r>
          </w:p>
        </w:tc>
        <w:tc>
          <w:tcPr>
            <w:tcW w:w="2481" w:type="dxa"/>
            <w:vAlign w:val="center"/>
          </w:tcPr>
          <w:p w14:paraId="39E99132" w14:textId="77777777" w:rsidR="00BC55B6" w:rsidRPr="00193806" w:rsidRDefault="00BC55B6" w:rsidP="00310186">
            <w:pPr>
              <w:jc w:val="center"/>
              <w:rPr>
                <w:sz w:val="24"/>
                <w:szCs w:val="24"/>
              </w:rPr>
            </w:pPr>
            <w:r w:rsidRPr="00193806">
              <w:rPr>
                <w:sz w:val="24"/>
                <w:szCs w:val="24"/>
              </w:rPr>
              <w:t>Dashboard availability ≥ 99% over any 30-day period.</w:t>
            </w:r>
          </w:p>
        </w:tc>
        <w:tc>
          <w:tcPr>
            <w:tcW w:w="2160" w:type="dxa"/>
            <w:vAlign w:val="center"/>
          </w:tcPr>
          <w:p w14:paraId="5073FF9C" w14:textId="77777777" w:rsidR="00BC55B6" w:rsidRPr="00193806" w:rsidRDefault="00BC55B6" w:rsidP="00310186">
            <w:pPr>
              <w:jc w:val="center"/>
              <w:rPr>
                <w:color w:val="000000"/>
                <w:sz w:val="24"/>
                <w:szCs w:val="24"/>
              </w:rPr>
            </w:pPr>
            <w:r w:rsidRPr="00193806">
              <w:rPr>
                <w:color w:val="000000"/>
                <w:sz w:val="24"/>
                <w:szCs w:val="24"/>
              </w:rPr>
              <w:t xml:space="preserve">Health Check &amp; Uptime </w:t>
            </w:r>
            <w:r w:rsidRPr="00193806">
              <w:rPr>
                <w:color w:val="000000"/>
                <w:sz w:val="24"/>
                <w:szCs w:val="24"/>
              </w:rPr>
              <w:br/>
              <w:t>(System Monitoring Service)</w:t>
            </w:r>
          </w:p>
        </w:tc>
        <w:tc>
          <w:tcPr>
            <w:tcW w:w="1748" w:type="dxa"/>
            <w:vAlign w:val="center"/>
          </w:tcPr>
          <w:p w14:paraId="0D21D25A" w14:textId="77777777" w:rsidR="00BC55B6" w:rsidRPr="00193806" w:rsidRDefault="00BC55B6" w:rsidP="00310186">
            <w:pPr>
              <w:jc w:val="center"/>
              <w:rPr>
                <w:color w:val="000000"/>
                <w:sz w:val="24"/>
                <w:szCs w:val="24"/>
              </w:rPr>
            </w:pPr>
            <w:r w:rsidRPr="00193806">
              <w:rPr>
                <w:color w:val="000000"/>
                <w:sz w:val="24"/>
                <w:szCs w:val="24"/>
              </w:rPr>
              <w:t>GET /health</w:t>
            </w:r>
          </w:p>
        </w:tc>
        <w:tc>
          <w:tcPr>
            <w:tcW w:w="2237" w:type="dxa"/>
            <w:vAlign w:val="center"/>
          </w:tcPr>
          <w:p w14:paraId="658F6F87" w14:textId="77777777" w:rsidR="00BC55B6" w:rsidRPr="00193806" w:rsidRDefault="00BC55B6" w:rsidP="00310186">
            <w:pPr>
              <w:jc w:val="center"/>
              <w:rPr>
                <w:sz w:val="24"/>
                <w:szCs w:val="24"/>
              </w:rPr>
            </w:pPr>
            <w:r w:rsidRPr="00193806">
              <w:rPr>
                <w:sz w:val="24"/>
                <w:szCs w:val="24"/>
              </w:rPr>
              <w:t>Health endpoint enables availability tracking and alerts for service interruptions.</w:t>
            </w:r>
          </w:p>
        </w:tc>
      </w:tr>
      <w:tr w:rsidR="00BC55B6" w:rsidRPr="00193806" w14:paraId="74B6DBEF" w14:textId="77777777" w:rsidTr="00310186">
        <w:tc>
          <w:tcPr>
            <w:tcW w:w="914" w:type="dxa"/>
            <w:vAlign w:val="center"/>
          </w:tcPr>
          <w:p w14:paraId="587338F2" w14:textId="77777777" w:rsidR="00BC55B6" w:rsidRPr="00193806" w:rsidRDefault="00BC55B6" w:rsidP="00310186">
            <w:pPr>
              <w:jc w:val="center"/>
              <w:rPr>
                <w:sz w:val="24"/>
                <w:szCs w:val="24"/>
              </w:rPr>
            </w:pPr>
            <w:r w:rsidRPr="00193806">
              <w:rPr>
                <w:sz w:val="24"/>
                <w:szCs w:val="24"/>
              </w:rPr>
              <w:t>NFR-6.1</w:t>
            </w:r>
          </w:p>
        </w:tc>
        <w:tc>
          <w:tcPr>
            <w:tcW w:w="2481" w:type="dxa"/>
            <w:vAlign w:val="center"/>
          </w:tcPr>
          <w:p w14:paraId="575C81AA" w14:textId="77777777" w:rsidR="00BC55B6" w:rsidRPr="00193806" w:rsidRDefault="00BC55B6" w:rsidP="00310186">
            <w:pPr>
              <w:jc w:val="center"/>
              <w:rPr>
                <w:sz w:val="24"/>
                <w:szCs w:val="24"/>
              </w:rPr>
            </w:pPr>
            <w:r w:rsidRPr="00193806">
              <w:rPr>
                <w:sz w:val="24"/>
                <w:szCs w:val="24"/>
              </w:rPr>
              <w:t>Implement structured logging for key operations.</w:t>
            </w:r>
          </w:p>
        </w:tc>
        <w:tc>
          <w:tcPr>
            <w:tcW w:w="2160" w:type="dxa"/>
            <w:vAlign w:val="center"/>
          </w:tcPr>
          <w:p w14:paraId="12E74A3A" w14:textId="77777777" w:rsidR="00BC55B6" w:rsidRPr="00193806" w:rsidRDefault="00BC55B6" w:rsidP="00310186">
            <w:pPr>
              <w:jc w:val="center"/>
              <w:rPr>
                <w:color w:val="000000"/>
                <w:sz w:val="24"/>
                <w:szCs w:val="24"/>
              </w:rPr>
            </w:pPr>
            <w:r w:rsidRPr="00193806">
              <w:rPr>
                <w:color w:val="000000"/>
                <w:sz w:val="24"/>
                <w:szCs w:val="24"/>
              </w:rPr>
              <w:t>Backend Utility Layer</w:t>
            </w:r>
            <w:r w:rsidRPr="00193806">
              <w:rPr>
                <w:color w:val="000000"/>
                <w:sz w:val="24"/>
                <w:szCs w:val="24"/>
              </w:rPr>
              <w:br/>
              <w:t>(Shared Logging Service)</w:t>
            </w:r>
          </w:p>
        </w:tc>
        <w:tc>
          <w:tcPr>
            <w:tcW w:w="1748" w:type="dxa"/>
            <w:vAlign w:val="center"/>
          </w:tcPr>
          <w:p w14:paraId="4E174306" w14:textId="77777777" w:rsidR="00BC55B6" w:rsidRPr="00193806" w:rsidRDefault="00BC55B6" w:rsidP="00310186">
            <w:pPr>
              <w:jc w:val="center"/>
              <w:rPr>
                <w:color w:val="000000"/>
                <w:sz w:val="24"/>
                <w:szCs w:val="24"/>
              </w:rPr>
            </w:pPr>
            <w:r w:rsidRPr="00193806">
              <w:rPr>
                <w:color w:val="000000"/>
                <w:sz w:val="24"/>
                <w:szCs w:val="24"/>
              </w:rPr>
              <w:t>All API Routes</w:t>
            </w:r>
          </w:p>
        </w:tc>
        <w:tc>
          <w:tcPr>
            <w:tcW w:w="2237" w:type="dxa"/>
            <w:vAlign w:val="center"/>
          </w:tcPr>
          <w:p w14:paraId="6D73209B" w14:textId="77777777" w:rsidR="00BC55B6" w:rsidRPr="00193806" w:rsidRDefault="00BC55B6" w:rsidP="00310186">
            <w:pPr>
              <w:jc w:val="center"/>
              <w:rPr>
                <w:sz w:val="24"/>
                <w:szCs w:val="24"/>
              </w:rPr>
            </w:pPr>
            <w:r w:rsidRPr="00193806">
              <w:rPr>
                <w:sz w:val="24"/>
                <w:szCs w:val="24"/>
              </w:rPr>
              <w:t>Structured logging captures timestamps, event types, and status for core operations.</w:t>
            </w:r>
          </w:p>
        </w:tc>
      </w:tr>
      <w:tr w:rsidR="00BC55B6" w:rsidRPr="00193806" w14:paraId="473F6F28" w14:textId="77777777" w:rsidTr="00310186">
        <w:tc>
          <w:tcPr>
            <w:tcW w:w="914" w:type="dxa"/>
            <w:vAlign w:val="center"/>
          </w:tcPr>
          <w:p w14:paraId="262042F5" w14:textId="77777777" w:rsidR="00BC55B6" w:rsidRPr="00193806" w:rsidRDefault="00BC55B6" w:rsidP="00310186">
            <w:pPr>
              <w:jc w:val="center"/>
              <w:rPr>
                <w:sz w:val="24"/>
                <w:szCs w:val="24"/>
              </w:rPr>
            </w:pPr>
            <w:r w:rsidRPr="00193806">
              <w:rPr>
                <w:sz w:val="24"/>
                <w:szCs w:val="24"/>
              </w:rPr>
              <w:t>NFR-6.2</w:t>
            </w:r>
          </w:p>
        </w:tc>
        <w:tc>
          <w:tcPr>
            <w:tcW w:w="2481" w:type="dxa"/>
            <w:vAlign w:val="center"/>
          </w:tcPr>
          <w:p w14:paraId="3EB57078" w14:textId="77777777" w:rsidR="00BC55B6" w:rsidRPr="00193806" w:rsidRDefault="00BC55B6" w:rsidP="00310186">
            <w:pPr>
              <w:jc w:val="center"/>
              <w:rPr>
                <w:sz w:val="24"/>
                <w:szCs w:val="24"/>
              </w:rPr>
            </w:pPr>
            <w:r w:rsidRPr="00193806">
              <w:rPr>
                <w:sz w:val="24"/>
                <w:szCs w:val="24"/>
              </w:rPr>
              <w:t>Logs include timestamps and error details.</w:t>
            </w:r>
          </w:p>
        </w:tc>
        <w:tc>
          <w:tcPr>
            <w:tcW w:w="2160" w:type="dxa"/>
            <w:vAlign w:val="center"/>
          </w:tcPr>
          <w:p w14:paraId="51A87FAA" w14:textId="77777777" w:rsidR="00BC55B6" w:rsidRPr="00193806" w:rsidRDefault="00BC55B6" w:rsidP="00310186">
            <w:pPr>
              <w:jc w:val="center"/>
              <w:rPr>
                <w:color w:val="000000"/>
                <w:sz w:val="24"/>
                <w:szCs w:val="24"/>
              </w:rPr>
            </w:pPr>
            <w:r w:rsidRPr="00193806">
              <w:rPr>
                <w:color w:val="000000"/>
                <w:sz w:val="24"/>
                <w:szCs w:val="24"/>
              </w:rPr>
              <w:t>Shared Logger &amp; Formatter Configuration</w:t>
            </w:r>
          </w:p>
        </w:tc>
        <w:tc>
          <w:tcPr>
            <w:tcW w:w="1748" w:type="dxa"/>
            <w:vAlign w:val="center"/>
          </w:tcPr>
          <w:p w14:paraId="48366EF4" w14:textId="77777777" w:rsidR="00BC55B6" w:rsidRPr="00193806" w:rsidRDefault="00BC55B6" w:rsidP="00310186">
            <w:pPr>
              <w:jc w:val="center"/>
              <w:rPr>
                <w:color w:val="000000"/>
                <w:sz w:val="24"/>
                <w:szCs w:val="24"/>
              </w:rPr>
            </w:pPr>
            <w:r w:rsidRPr="00193806">
              <w:rPr>
                <w:color w:val="000000"/>
                <w:sz w:val="24"/>
                <w:szCs w:val="24"/>
              </w:rPr>
              <w:t>All API Routes</w:t>
            </w:r>
          </w:p>
        </w:tc>
        <w:tc>
          <w:tcPr>
            <w:tcW w:w="2237" w:type="dxa"/>
            <w:vAlign w:val="center"/>
          </w:tcPr>
          <w:p w14:paraId="6B4B6A71" w14:textId="77777777" w:rsidR="00BC55B6" w:rsidRPr="00193806" w:rsidRDefault="00BC55B6" w:rsidP="00310186">
            <w:pPr>
              <w:jc w:val="center"/>
              <w:rPr>
                <w:sz w:val="24"/>
                <w:szCs w:val="24"/>
              </w:rPr>
            </w:pPr>
            <w:r w:rsidRPr="00193806">
              <w:rPr>
                <w:sz w:val="24"/>
                <w:szCs w:val="24"/>
              </w:rPr>
              <w:t>Logging formatter adds timestamp &amp; details for diagnostic clarity.</w:t>
            </w:r>
          </w:p>
        </w:tc>
      </w:tr>
    </w:tbl>
    <w:p w14:paraId="22C2DF18" w14:textId="77777777" w:rsidR="00BC55B6" w:rsidRDefault="00BC55B6" w:rsidP="00593B27">
      <w:pPr>
        <w:pStyle w:val="ListParagraph"/>
        <w:numPr>
          <w:ilvl w:val="0"/>
          <w:numId w:val="0"/>
        </w:numPr>
        <w:spacing w:line="276" w:lineRule="auto"/>
        <w:jc w:val="both"/>
        <w:rPr>
          <w:sz w:val="24"/>
          <w:szCs w:val="24"/>
        </w:rPr>
      </w:pPr>
    </w:p>
    <w:p w14:paraId="68A56407" w14:textId="77777777" w:rsidR="00666732" w:rsidRPr="00666732" w:rsidRDefault="00666732">
      <w:pPr>
        <w:rPr>
          <w:sz w:val="24"/>
          <w:szCs w:val="24"/>
        </w:rPr>
      </w:pPr>
      <w:r w:rsidRPr="00666732">
        <w:rPr>
          <w:sz w:val="24"/>
          <w:szCs w:val="24"/>
        </w:rPr>
        <w:br w:type="page"/>
      </w:r>
    </w:p>
    <w:p w14:paraId="703A21B1" w14:textId="5B6FBCA8" w:rsidR="00666732" w:rsidRDefault="00666732" w:rsidP="00666732">
      <w:pPr>
        <w:pStyle w:val="BodyText"/>
        <w:spacing w:after="240" w:line="276" w:lineRule="auto"/>
        <w:ind w:left="0" w:right="20" w:firstLine="0"/>
        <w:jc w:val="both"/>
        <w:rPr>
          <w:sz w:val="24"/>
          <w:szCs w:val="24"/>
        </w:rPr>
      </w:pPr>
      <w:r>
        <w:rPr>
          <w:sz w:val="24"/>
          <w:szCs w:val="24"/>
          <w:u w:val="single"/>
        </w:rPr>
        <w:lastRenderedPageBreak/>
        <w:t>EVIDENCE OF CONFIGURATION MANAGEMENT</w:t>
      </w:r>
    </w:p>
    <w:p w14:paraId="012B6EFA" w14:textId="3F987A17" w:rsidR="00666732" w:rsidRDefault="00666732" w:rsidP="00666732">
      <w:pPr>
        <w:pStyle w:val="BodyText"/>
        <w:spacing w:after="240" w:line="276" w:lineRule="auto"/>
        <w:ind w:left="0" w:right="20" w:firstLine="0"/>
        <w:jc w:val="both"/>
        <w:rPr>
          <w:sz w:val="24"/>
          <w:szCs w:val="24"/>
        </w:rPr>
      </w:pPr>
      <w:r>
        <w:rPr>
          <w:sz w:val="24"/>
          <w:szCs w:val="24"/>
        </w:rPr>
        <w:t>GitHub serves as the configuration management platform for the design document. Evidence of configuration tracking is provided through version history tables listing commit hashes, dates, and comparison links showing difference across revisions:</w:t>
      </w:r>
    </w:p>
    <w:p w14:paraId="7A4D210B" w14:textId="702B886F" w:rsidR="00666732" w:rsidRPr="00313E74" w:rsidRDefault="00666732" w:rsidP="00666732">
      <w:pPr>
        <w:jc w:val="center"/>
        <w:rPr>
          <w:b/>
          <w:bCs/>
          <w:sz w:val="24"/>
          <w:szCs w:val="24"/>
        </w:rPr>
      </w:pPr>
      <w:r w:rsidRPr="00313E74">
        <w:rPr>
          <w:b/>
          <w:bCs/>
          <w:sz w:val="24"/>
          <w:szCs w:val="24"/>
        </w:rPr>
        <w:t xml:space="preserve">Table </w:t>
      </w:r>
      <w:r>
        <w:rPr>
          <w:b/>
          <w:bCs/>
          <w:sz w:val="24"/>
          <w:szCs w:val="24"/>
        </w:rPr>
        <w:t>5.4</w:t>
      </w:r>
      <w:r w:rsidRPr="00313E74">
        <w:rPr>
          <w:b/>
          <w:bCs/>
          <w:sz w:val="24"/>
          <w:szCs w:val="24"/>
        </w:rPr>
        <w:t xml:space="preserve"> –</w:t>
      </w:r>
      <w:r>
        <w:rPr>
          <w:b/>
          <w:bCs/>
          <w:sz w:val="24"/>
          <w:szCs w:val="24"/>
        </w:rPr>
        <w:t xml:space="preserve"> </w:t>
      </w:r>
      <w:r w:rsidRPr="00313E74">
        <w:rPr>
          <w:b/>
          <w:bCs/>
          <w:sz w:val="24"/>
          <w:szCs w:val="24"/>
        </w:rPr>
        <w:t>Configuration Management</w:t>
      </w:r>
      <w:r>
        <w:rPr>
          <w:b/>
          <w:bCs/>
          <w:sz w:val="24"/>
          <w:szCs w:val="24"/>
        </w:rPr>
        <w:t xml:space="preserve"> – Design</w:t>
      </w:r>
    </w:p>
    <w:tbl>
      <w:tblPr>
        <w:tblStyle w:val="TableGrid"/>
        <w:tblW w:w="0" w:type="auto"/>
        <w:jc w:val="center"/>
        <w:tblLook w:val="04A0" w:firstRow="1" w:lastRow="0" w:firstColumn="1" w:lastColumn="0" w:noHBand="0" w:noVBand="1"/>
      </w:tblPr>
      <w:tblGrid>
        <w:gridCol w:w="1169"/>
        <w:gridCol w:w="1186"/>
        <w:gridCol w:w="1216"/>
        <w:gridCol w:w="1203"/>
        <w:gridCol w:w="1483"/>
        <w:gridCol w:w="1550"/>
        <w:gridCol w:w="1543"/>
      </w:tblGrid>
      <w:tr w:rsidR="00666732" w:rsidRPr="000575A2" w14:paraId="20BB08F8" w14:textId="77777777" w:rsidTr="00310186">
        <w:trPr>
          <w:jc w:val="center"/>
        </w:trPr>
        <w:tc>
          <w:tcPr>
            <w:tcW w:w="1170" w:type="dxa"/>
            <w:vAlign w:val="center"/>
          </w:tcPr>
          <w:p w14:paraId="7BF993FC" w14:textId="2EB63310" w:rsidR="00666732" w:rsidRPr="00666732" w:rsidRDefault="00666732" w:rsidP="00666732">
            <w:pPr>
              <w:widowControl w:val="0"/>
              <w:spacing w:before="240" w:after="240"/>
              <w:jc w:val="center"/>
              <w:rPr>
                <w:b/>
                <w:sz w:val="24"/>
                <w:szCs w:val="24"/>
              </w:rPr>
            </w:pPr>
            <w:r w:rsidRPr="00666732">
              <w:rPr>
                <w:b/>
                <w:sz w:val="24"/>
                <w:szCs w:val="24"/>
              </w:rPr>
              <w:t>ID:</w:t>
            </w:r>
          </w:p>
        </w:tc>
        <w:tc>
          <w:tcPr>
            <w:tcW w:w="1186" w:type="dxa"/>
            <w:vAlign w:val="center"/>
          </w:tcPr>
          <w:p w14:paraId="30AF32FE" w14:textId="703A8C49" w:rsidR="00666732" w:rsidRPr="00666732" w:rsidRDefault="00666732" w:rsidP="00666732">
            <w:pPr>
              <w:widowControl w:val="0"/>
              <w:spacing w:before="240" w:after="240"/>
              <w:jc w:val="center"/>
              <w:rPr>
                <w:b/>
                <w:sz w:val="24"/>
                <w:szCs w:val="24"/>
              </w:rPr>
            </w:pPr>
            <w:r w:rsidRPr="00666732">
              <w:rPr>
                <w:b/>
                <w:sz w:val="24"/>
                <w:szCs w:val="24"/>
              </w:rPr>
              <w:t>Date of Change:</w:t>
            </w:r>
          </w:p>
        </w:tc>
        <w:tc>
          <w:tcPr>
            <w:tcW w:w="1216" w:type="dxa"/>
            <w:vAlign w:val="center"/>
          </w:tcPr>
          <w:p w14:paraId="4C440B45" w14:textId="4B672B9C" w:rsidR="00666732" w:rsidRPr="00666732" w:rsidRDefault="00666732" w:rsidP="00666732">
            <w:pPr>
              <w:widowControl w:val="0"/>
              <w:spacing w:before="240" w:after="240"/>
              <w:jc w:val="center"/>
              <w:rPr>
                <w:b/>
                <w:sz w:val="24"/>
                <w:szCs w:val="24"/>
              </w:rPr>
            </w:pPr>
            <w:r w:rsidRPr="00666732">
              <w:rPr>
                <w:b/>
                <w:sz w:val="24"/>
                <w:szCs w:val="24"/>
              </w:rPr>
              <w:t>Version Before:</w:t>
            </w:r>
          </w:p>
        </w:tc>
        <w:tc>
          <w:tcPr>
            <w:tcW w:w="1202" w:type="dxa"/>
            <w:vAlign w:val="center"/>
          </w:tcPr>
          <w:p w14:paraId="69713D77" w14:textId="4BDBE5CE" w:rsidR="00666732" w:rsidRPr="00666732" w:rsidRDefault="00666732" w:rsidP="00666732">
            <w:pPr>
              <w:widowControl w:val="0"/>
              <w:spacing w:before="240" w:after="240"/>
              <w:jc w:val="center"/>
              <w:rPr>
                <w:b/>
                <w:sz w:val="24"/>
                <w:szCs w:val="24"/>
              </w:rPr>
            </w:pPr>
            <w:r w:rsidRPr="00666732">
              <w:rPr>
                <w:b/>
                <w:sz w:val="24"/>
                <w:szCs w:val="24"/>
              </w:rPr>
              <w:t>Version After:</w:t>
            </w:r>
          </w:p>
        </w:tc>
        <w:tc>
          <w:tcPr>
            <w:tcW w:w="1483" w:type="dxa"/>
            <w:vAlign w:val="center"/>
          </w:tcPr>
          <w:p w14:paraId="384FF18C" w14:textId="39C2C703" w:rsidR="00666732" w:rsidRPr="00666732" w:rsidRDefault="00666732" w:rsidP="00666732">
            <w:pPr>
              <w:widowControl w:val="0"/>
              <w:spacing w:before="240" w:after="240"/>
              <w:jc w:val="center"/>
              <w:rPr>
                <w:b/>
                <w:sz w:val="24"/>
                <w:szCs w:val="24"/>
              </w:rPr>
            </w:pPr>
            <w:r w:rsidRPr="00666732">
              <w:rPr>
                <w:b/>
                <w:sz w:val="24"/>
                <w:szCs w:val="24"/>
              </w:rPr>
              <w:t>Author:</w:t>
            </w:r>
          </w:p>
        </w:tc>
        <w:tc>
          <w:tcPr>
            <w:tcW w:w="1550" w:type="dxa"/>
            <w:vAlign w:val="center"/>
          </w:tcPr>
          <w:p w14:paraId="6DF2503D" w14:textId="07827E82" w:rsidR="00666732" w:rsidRPr="00666732" w:rsidRDefault="00666732" w:rsidP="00666732">
            <w:pPr>
              <w:widowControl w:val="0"/>
              <w:spacing w:before="240" w:after="240"/>
              <w:jc w:val="center"/>
              <w:rPr>
                <w:b/>
                <w:sz w:val="24"/>
                <w:szCs w:val="24"/>
              </w:rPr>
            </w:pPr>
            <w:r w:rsidRPr="00666732">
              <w:rPr>
                <w:b/>
                <w:sz w:val="24"/>
                <w:szCs w:val="24"/>
              </w:rPr>
              <w:t>Review -Change Summary:</w:t>
            </w:r>
          </w:p>
        </w:tc>
        <w:tc>
          <w:tcPr>
            <w:tcW w:w="1543" w:type="dxa"/>
            <w:vAlign w:val="center"/>
          </w:tcPr>
          <w:p w14:paraId="03FD1FD6" w14:textId="7BCB5610" w:rsidR="00666732" w:rsidRPr="00666732" w:rsidRDefault="00666732" w:rsidP="00666732">
            <w:pPr>
              <w:widowControl w:val="0"/>
              <w:spacing w:before="240" w:after="240"/>
              <w:jc w:val="center"/>
              <w:rPr>
                <w:b/>
                <w:sz w:val="24"/>
                <w:szCs w:val="24"/>
              </w:rPr>
            </w:pPr>
            <w:r w:rsidRPr="00666732">
              <w:rPr>
                <w:b/>
                <w:sz w:val="24"/>
                <w:szCs w:val="24"/>
              </w:rPr>
              <w:t>Reviewers:</w:t>
            </w:r>
          </w:p>
        </w:tc>
      </w:tr>
      <w:tr w:rsidR="00666732" w:rsidRPr="000D3554" w14:paraId="69B3299E" w14:textId="77777777" w:rsidTr="00310186">
        <w:trPr>
          <w:jc w:val="center"/>
        </w:trPr>
        <w:tc>
          <w:tcPr>
            <w:tcW w:w="1170" w:type="dxa"/>
            <w:vAlign w:val="center"/>
          </w:tcPr>
          <w:p w14:paraId="4253DCB9" w14:textId="35E6788B" w:rsidR="00666732" w:rsidRPr="000D3554" w:rsidRDefault="00666732" w:rsidP="00666732">
            <w:pPr>
              <w:jc w:val="center"/>
              <w:rPr>
                <w:bCs/>
                <w:sz w:val="24"/>
                <w:szCs w:val="24"/>
              </w:rPr>
            </w:pPr>
            <w:r w:rsidRPr="00C33F8A">
              <w:rPr>
                <w:bCs/>
                <w:sz w:val="24"/>
                <w:szCs w:val="24"/>
              </w:rPr>
              <w:t>1</w:t>
            </w:r>
          </w:p>
        </w:tc>
        <w:tc>
          <w:tcPr>
            <w:tcW w:w="1186" w:type="dxa"/>
            <w:vAlign w:val="center"/>
          </w:tcPr>
          <w:p w14:paraId="26477BC0" w14:textId="734F2A19" w:rsidR="00666732" w:rsidRPr="000D3554" w:rsidRDefault="00666732" w:rsidP="00666732">
            <w:pPr>
              <w:jc w:val="center"/>
              <w:rPr>
                <w:bCs/>
                <w:sz w:val="24"/>
                <w:szCs w:val="24"/>
              </w:rPr>
            </w:pPr>
            <w:r w:rsidRPr="00C33F8A">
              <w:rPr>
                <w:bCs/>
                <w:sz w:val="24"/>
                <w:szCs w:val="24"/>
              </w:rPr>
              <w:t>10/2</w:t>
            </w:r>
            <w:r>
              <w:rPr>
                <w:bCs/>
                <w:sz w:val="24"/>
                <w:szCs w:val="24"/>
              </w:rPr>
              <w:t>9</w:t>
            </w:r>
            <w:r w:rsidRPr="00C33F8A">
              <w:rPr>
                <w:bCs/>
                <w:sz w:val="24"/>
                <w:szCs w:val="24"/>
              </w:rPr>
              <w:t>/25</w:t>
            </w:r>
          </w:p>
        </w:tc>
        <w:tc>
          <w:tcPr>
            <w:tcW w:w="1216" w:type="dxa"/>
            <w:vAlign w:val="center"/>
          </w:tcPr>
          <w:p w14:paraId="1F6346B9" w14:textId="3B07DDFE" w:rsidR="00666732" w:rsidRPr="000D3554" w:rsidRDefault="00666732" w:rsidP="00666732">
            <w:pPr>
              <w:jc w:val="center"/>
              <w:rPr>
                <w:bCs/>
                <w:sz w:val="24"/>
                <w:szCs w:val="24"/>
              </w:rPr>
            </w:pPr>
            <w:r w:rsidRPr="00C33F8A">
              <w:rPr>
                <w:bCs/>
                <w:sz w:val="24"/>
                <w:szCs w:val="24"/>
              </w:rPr>
              <w:t>v0.1 (</w:t>
            </w:r>
            <w:r>
              <w:rPr>
                <w:bCs/>
                <w:sz w:val="24"/>
                <w:szCs w:val="24"/>
              </w:rPr>
              <w:t>3f3068a</w:t>
            </w:r>
            <w:r w:rsidRPr="00C33F8A">
              <w:rPr>
                <w:bCs/>
                <w:sz w:val="24"/>
                <w:szCs w:val="24"/>
              </w:rPr>
              <w:t>)</w:t>
            </w:r>
          </w:p>
        </w:tc>
        <w:tc>
          <w:tcPr>
            <w:tcW w:w="1202" w:type="dxa"/>
            <w:vAlign w:val="center"/>
          </w:tcPr>
          <w:p w14:paraId="3E9CF61B" w14:textId="148ADDC1" w:rsidR="00666732" w:rsidRPr="000D3554" w:rsidRDefault="00666732" w:rsidP="00666732">
            <w:pPr>
              <w:jc w:val="center"/>
              <w:rPr>
                <w:bCs/>
                <w:sz w:val="24"/>
                <w:szCs w:val="24"/>
              </w:rPr>
            </w:pPr>
            <w:r w:rsidRPr="00C33F8A">
              <w:rPr>
                <w:bCs/>
                <w:sz w:val="24"/>
                <w:szCs w:val="24"/>
              </w:rPr>
              <w:t>v0.2 (</w:t>
            </w:r>
            <w:r>
              <w:rPr>
                <w:bCs/>
                <w:sz w:val="24"/>
                <w:szCs w:val="24"/>
              </w:rPr>
              <w:t>8ea3327</w:t>
            </w:r>
            <w:r w:rsidRPr="00C33F8A">
              <w:rPr>
                <w:bCs/>
                <w:sz w:val="24"/>
                <w:szCs w:val="24"/>
              </w:rPr>
              <w:t>)</w:t>
            </w:r>
          </w:p>
        </w:tc>
        <w:tc>
          <w:tcPr>
            <w:tcW w:w="1483" w:type="dxa"/>
            <w:vAlign w:val="center"/>
          </w:tcPr>
          <w:p w14:paraId="269A4DEA" w14:textId="32657F80" w:rsidR="00666732" w:rsidRPr="000D3554" w:rsidRDefault="00666732" w:rsidP="00666732">
            <w:pPr>
              <w:jc w:val="center"/>
              <w:rPr>
                <w:bCs/>
                <w:sz w:val="24"/>
                <w:szCs w:val="24"/>
              </w:rPr>
            </w:pPr>
            <w:r w:rsidRPr="00C33F8A">
              <w:rPr>
                <w:bCs/>
                <w:sz w:val="24"/>
                <w:szCs w:val="24"/>
              </w:rPr>
              <w:t>Jay Chung (cwc130330)</w:t>
            </w:r>
          </w:p>
        </w:tc>
        <w:tc>
          <w:tcPr>
            <w:tcW w:w="1550" w:type="dxa"/>
            <w:vAlign w:val="center"/>
          </w:tcPr>
          <w:p w14:paraId="08ABD743" w14:textId="75B738ED" w:rsidR="00666732" w:rsidRPr="000D3554" w:rsidRDefault="00666732" w:rsidP="00666732">
            <w:pPr>
              <w:jc w:val="center"/>
              <w:rPr>
                <w:bCs/>
                <w:sz w:val="24"/>
                <w:szCs w:val="24"/>
              </w:rPr>
            </w:pPr>
            <w:r>
              <w:rPr>
                <w:bCs/>
                <w:sz w:val="24"/>
                <w:szCs w:val="24"/>
              </w:rPr>
              <w:t>Interim draft edit</w:t>
            </w:r>
          </w:p>
        </w:tc>
        <w:tc>
          <w:tcPr>
            <w:tcW w:w="1543" w:type="dxa"/>
            <w:vAlign w:val="center"/>
          </w:tcPr>
          <w:p w14:paraId="436DE33B" w14:textId="2558AC31" w:rsidR="00666732" w:rsidRPr="000D3554" w:rsidRDefault="00666732" w:rsidP="00666732">
            <w:pPr>
              <w:jc w:val="center"/>
              <w:rPr>
                <w:bCs/>
                <w:sz w:val="24"/>
                <w:szCs w:val="24"/>
              </w:rPr>
            </w:pPr>
            <w:r w:rsidRPr="00C33F8A">
              <w:rPr>
                <w:bCs/>
                <w:sz w:val="24"/>
                <w:szCs w:val="24"/>
              </w:rPr>
              <w:t>All Team Members</w:t>
            </w:r>
          </w:p>
        </w:tc>
      </w:tr>
      <w:tr w:rsidR="00666732" w:rsidRPr="000D3554" w14:paraId="429050F5" w14:textId="77777777" w:rsidTr="00310186">
        <w:trPr>
          <w:jc w:val="center"/>
        </w:trPr>
        <w:tc>
          <w:tcPr>
            <w:tcW w:w="1170" w:type="dxa"/>
            <w:vAlign w:val="center"/>
          </w:tcPr>
          <w:p w14:paraId="195094C7" w14:textId="0B45C1D1" w:rsidR="00666732" w:rsidRPr="000D3554" w:rsidRDefault="00666732" w:rsidP="00666732">
            <w:pPr>
              <w:jc w:val="center"/>
              <w:rPr>
                <w:bCs/>
                <w:sz w:val="24"/>
                <w:szCs w:val="24"/>
              </w:rPr>
            </w:pPr>
            <w:r w:rsidRPr="00C33F8A">
              <w:rPr>
                <w:bCs/>
                <w:sz w:val="24"/>
                <w:szCs w:val="24"/>
              </w:rPr>
              <w:t>2</w:t>
            </w:r>
          </w:p>
        </w:tc>
        <w:tc>
          <w:tcPr>
            <w:tcW w:w="1186" w:type="dxa"/>
            <w:vAlign w:val="center"/>
          </w:tcPr>
          <w:p w14:paraId="43684BDE" w14:textId="5E24980A" w:rsidR="00666732" w:rsidRPr="000D3554" w:rsidRDefault="00666732" w:rsidP="00666732">
            <w:pPr>
              <w:jc w:val="center"/>
              <w:rPr>
                <w:bCs/>
                <w:sz w:val="24"/>
                <w:szCs w:val="24"/>
              </w:rPr>
            </w:pPr>
            <w:r>
              <w:rPr>
                <w:bCs/>
                <w:sz w:val="24"/>
                <w:szCs w:val="24"/>
              </w:rPr>
              <w:t>10/31/25</w:t>
            </w:r>
          </w:p>
        </w:tc>
        <w:tc>
          <w:tcPr>
            <w:tcW w:w="1216" w:type="dxa"/>
            <w:vAlign w:val="center"/>
          </w:tcPr>
          <w:p w14:paraId="1333589F" w14:textId="6C89468F" w:rsidR="00666732" w:rsidRPr="000D3554" w:rsidRDefault="00666732" w:rsidP="00666732">
            <w:pPr>
              <w:jc w:val="center"/>
              <w:rPr>
                <w:bCs/>
                <w:sz w:val="24"/>
                <w:szCs w:val="24"/>
              </w:rPr>
            </w:pPr>
            <w:r w:rsidRPr="00C33F8A">
              <w:rPr>
                <w:bCs/>
                <w:sz w:val="24"/>
                <w:szCs w:val="24"/>
              </w:rPr>
              <w:t>v0.2 (</w:t>
            </w:r>
            <w:r>
              <w:rPr>
                <w:bCs/>
                <w:sz w:val="24"/>
                <w:szCs w:val="24"/>
              </w:rPr>
              <w:t>8ea3327</w:t>
            </w:r>
            <w:r w:rsidRPr="00C33F8A">
              <w:rPr>
                <w:bCs/>
                <w:sz w:val="24"/>
                <w:szCs w:val="24"/>
              </w:rPr>
              <w:t>)</w:t>
            </w:r>
          </w:p>
        </w:tc>
        <w:tc>
          <w:tcPr>
            <w:tcW w:w="1202" w:type="dxa"/>
            <w:vAlign w:val="center"/>
          </w:tcPr>
          <w:p w14:paraId="33DB7E7D" w14:textId="5BF74627" w:rsidR="00666732" w:rsidRPr="000D3554" w:rsidRDefault="00666732" w:rsidP="00666732">
            <w:pPr>
              <w:jc w:val="center"/>
              <w:rPr>
                <w:bCs/>
                <w:sz w:val="24"/>
                <w:szCs w:val="24"/>
              </w:rPr>
            </w:pPr>
            <w:r w:rsidRPr="00C33F8A">
              <w:rPr>
                <w:bCs/>
                <w:sz w:val="24"/>
                <w:szCs w:val="24"/>
              </w:rPr>
              <w:t>v0.</w:t>
            </w:r>
            <w:r>
              <w:rPr>
                <w:bCs/>
                <w:sz w:val="24"/>
                <w:szCs w:val="24"/>
              </w:rPr>
              <w:t>3</w:t>
            </w:r>
            <w:r w:rsidRPr="00C33F8A">
              <w:rPr>
                <w:bCs/>
                <w:sz w:val="24"/>
                <w:szCs w:val="24"/>
              </w:rPr>
              <w:t xml:space="preserve"> (</w:t>
            </w:r>
            <w:r>
              <w:rPr>
                <w:bCs/>
                <w:sz w:val="24"/>
                <w:szCs w:val="24"/>
              </w:rPr>
              <w:t>5077f05</w:t>
            </w:r>
            <w:r w:rsidRPr="00C33F8A">
              <w:rPr>
                <w:bCs/>
                <w:sz w:val="24"/>
                <w:szCs w:val="24"/>
              </w:rPr>
              <w:t>)</w:t>
            </w:r>
          </w:p>
        </w:tc>
        <w:tc>
          <w:tcPr>
            <w:tcW w:w="1483" w:type="dxa"/>
            <w:vAlign w:val="center"/>
          </w:tcPr>
          <w:p w14:paraId="06905A21" w14:textId="3992AACC" w:rsidR="00666732" w:rsidRPr="000D3554" w:rsidRDefault="00666732" w:rsidP="00666732">
            <w:pPr>
              <w:jc w:val="center"/>
              <w:rPr>
                <w:bCs/>
                <w:sz w:val="24"/>
                <w:szCs w:val="24"/>
              </w:rPr>
            </w:pPr>
            <w:r w:rsidRPr="00C33F8A">
              <w:rPr>
                <w:bCs/>
                <w:sz w:val="24"/>
                <w:szCs w:val="24"/>
              </w:rPr>
              <w:t>Jay Chung (cwc130330)</w:t>
            </w:r>
          </w:p>
        </w:tc>
        <w:tc>
          <w:tcPr>
            <w:tcW w:w="1550" w:type="dxa"/>
            <w:vAlign w:val="center"/>
          </w:tcPr>
          <w:p w14:paraId="6ADE59DC" w14:textId="3E3D6C8B" w:rsidR="00666732" w:rsidRPr="000D3554" w:rsidRDefault="00666732" w:rsidP="00666732">
            <w:pPr>
              <w:jc w:val="center"/>
              <w:rPr>
                <w:bCs/>
                <w:sz w:val="24"/>
                <w:szCs w:val="24"/>
              </w:rPr>
            </w:pPr>
            <w:r>
              <w:rPr>
                <w:bCs/>
                <w:sz w:val="24"/>
                <w:szCs w:val="24"/>
              </w:rPr>
              <w:t>Revision Edit – All sections</w:t>
            </w:r>
          </w:p>
        </w:tc>
        <w:tc>
          <w:tcPr>
            <w:tcW w:w="1543" w:type="dxa"/>
            <w:vAlign w:val="center"/>
          </w:tcPr>
          <w:p w14:paraId="6F2A3DC3" w14:textId="41285687" w:rsidR="00666732" w:rsidRPr="000D3554" w:rsidRDefault="00666732" w:rsidP="00666732">
            <w:pPr>
              <w:jc w:val="center"/>
              <w:rPr>
                <w:bCs/>
                <w:sz w:val="24"/>
                <w:szCs w:val="24"/>
              </w:rPr>
            </w:pPr>
            <w:r w:rsidRPr="00C33F8A">
              <w:rPr>
                <w:bCs/>
                <w:sz w:val="24"/>
                <w:szCs w:val="24"/>
              </w:rPr>
              <w:t>All Team Members</w:t>
            </w:r>
          </w:p>
        </w:tc>
      </w:tr>
      <w:tr w:rsidR="00666732" w:rsidRPr="000D3554" w14:paraId="34BB3F8C" w14:textId="77777777" w:rsidTr="00310186">
        <w:trPr>
          <w:jc w:val="center"/>
        </w:trPr>
        <w:tc>
          <w:tcPr>
            <w:tcW w:w="1170" w:type="dxa"/>
            <w:vAlign w:val="center"/>
          </w:tcPr>
          <w:p w14:paraId="357EAF3B" w14:textId="7768EFE3" w:rsidR="00666732" w:rsidRPr="000D3554" w:rsidRDefault="00666732" w:rsidP="00666732">
            <w:pPr>
              <w:jc w:val="center"/>
              <w:rPr>
                <w:bCs/>
                <w:sz w:val="24"/>
                <w:szCs w:val="24"/>
              </w:rPr>
            </w:pPr>
            <w:r w:rsidRPr="00C33F8A">
              <w:rPr>
                <w:bCs/>
                <w:sz w:val="24"/>
                <w:szCs w:val="24"/>
              </w:rPr>
              <w:t>3</w:t>
            </w:r>
          </w:p>
        </w:tc>
        <w:tc>
          <w:tcPr>
            <w:tcW w:w="1186" w:type="dxa"/>
            <w:vAlign w:val="center"/>
          </w:tcPr>
          <w:p w14:paraId="5815374F" w14:textId="7CF7D77D" w:rsidR="00666732" w:rsidRPr="000D3554" w:rsidRDefault="00666732" w:rsidP="00666732">
            <w:pPr>
              <w:jc w:val="center"/>
              <w:rPr>
                <w:bCs/>
                <w:sz w:val="24"/>
                <w:szCs w:val="24"/>
              </w:rPr>
            </w:pPr>
            <w:r>
              <w:rPr>
                <w:bCs/>
                <w:sz w:val="24"/>
                <w:szCs w:val="24"/>
              </w:rPr>
              <w:t>11/01/25</w:t>
            </w:r>
          </w:p>
        </w:tc>
        <w:tc>
          <w:tcPr>
            <w:tcW w:w="1216" w:type="dxa"/>
            <w:vAlign w:val="center"/>
          </w:tcPr>
          <w:p w14:paraId="40F7B97A" w14:textId="2AFCCB2A" w:rsidR="00666732" w:rsidRPr="000D3554" w:rsidRDefault="00666732" w:rsidP="00666732">
            <w:pPr>
              <w:jc w:val="center"/>
              <w:rPr>
                <w:bCs/>
                <w:sz w:val="24"/>
                <w:szCs w:val="24"/>
              </w:rPr>
            </w:pPr>
            <w:r w:rsidRPr="00C33F8A">
              <w:rPr>
                <w:bCs/>
                <w:sz w:val="24"/>
                <w:szCs w:val="24"/>
              </w:rPr>
              <w:t>v0.</w:t>
            </w:r>
            <w:r>
              <w:rPr>
                <w:bCs/>
                <w:sz w:val="24"/>
                <w:szCs w:val="24"/>
              </w:rPr>
              <w:t>3</w:t>
            </w:r>
            <w:r w:rsidRPr="00C33F8A">
              <w:rPr>
                <w:bCs/>
                <w:sz w:val="24"/>
                <w:szCs w:val="24"/>
              </w:rPr>
              <w:t xml:space="preserve"> (</w:t>
            </w:r>
            <w:r>
              <w:rPr>
                <w:bCs/>
                <w:sz w:val="24"/>
                <w:szCs w:val="24"/>
              </w:rPr>
              <w:t>5077f05</w:t>
            </w:r>
            <w:r w:rsidRPr="00C33F8A">
              <w:rPr>
                <w:bCs/>
                <w:sz w:val="24"/>
                <w:szCs w:val="24"/>
              </w:rPr>
              <w:t>)</w:t>
            </w:r>
          </w:p>
        </w:tc>
        <w:tc>
          <w:tcPr>
            <w:tcW w:w="1202" w:type="dxa"/>
            <w:vAlign w:val="center"/>
          </w:tcPr>
          <w:p w14:paraId="1B5CB89E" w14:textId="77777777" w:rsidR="00666732" w:rsidRDefault="00666732" w:rsidP="00666732">
            <w:pPr>
              <w:spacing w:line="276" w:lineRule="auto"/>
              <w:jc w:val="center"/>
              <w:rPr>
                <w:bCs/>
                <w:sz w:val="24"/>
                <w:szCs w:val="24"/>
              </w:rPr>
            </w:pPr>
            <w:r>
              <w:rPr>
                <w:bCs/>
                <w:sz w:val="24"/>
                <w:szCs w:val="24"/>
              </w:rPr>
              <w:t>v0.4</w:t>
            </w:r>
          </w:p>
          <w:p w14:paraId="7A9346BF" w14:textId="4F233B59" w:rsidR="00666732" w:rsidRPr="000D3554" w:rsidRDefault="00666732" w:rsidP="00666732">
            <w:pPr>
              <w:jc w:val="center"/>
              <w:rPr>
                <w:bCs/>
                <w:sz w:val="24"/>
                <w:szCs w:val="24"/>
              </w:rPr>
            </w:pPr>
            <w:r>
              <w:rPr>
                <w:bCs/>
                <w:sz w:val="24"/>
                <w:szCs w:val="24"/>
              </w:rPr>
              <w:t>(973a557)</w:t>
            </w:r>
          </w:p>
        </w:tc>
        <w:tc>
          <w:tcPr>
            <w:tcW w:w="1483" w:type="dxa"/>
            <w:vAlign w:val="center"/>
          </w:tcPr>
          <w:p w14:paraId="7F0E0DE3" w14:textId="7FAD3B23" w:rsidR="00666732" w:rsidRPr="000D3554" w:rsidRDefault="00666732" w:rsidP="00666732">
            <w:pPr>
              <w:jc w:val="center"/>
              <w:rPr>
                <w:bCs/>
                <w:sz w:val="24"/>
                <w:szCs w:val="24"/>
              </w:rPr>
            </w:pPr>
            <w:r w:rsidRPr="00C33F8A">
              <w:rPr>
                <w:bCs/>
                <w:sz w:val="24"/>
                <w:szCs w:val="24"/>
              </w:rPr>
              <w:t>Jay Chung (cwc130330)</w:t>
            </w:r>
          </w:p>
        </w:tc>
        <w:tc>
          <w:tcPr>
            <w:tcW w:w="1550" w:type="dxa"/>
            <w:vAlign w:val="center"/>
          </w:tcPr>
          <w:p w14:paraId="47AB3AF1" w14:textId="4EB3A0D3" w:rsidR="00666732" w:rsidRPr="000D3554" w:rsidRDefault="00666732" w:rsidP="00666732">
            <w:pPr>
              <w:jc w:val="center"/>
              <w:rPr>
                <w:bCs/>
                <w:sz w:val="24"/>
                <w:szCs w:val="24"/>
              </w:rPr>
            </w:pPr>
            <w:r>
              <w:rPr>
                <w:bCs/>
                <w:sz w:val="24"/>
                <w:szCs w:val="24"/>
              </w:rPr>
              <w:t>Consistency Pass &amp; Revision of graphs</w:t>
            </w:r>
          </w:p>
        </w:tc>
        <w:tc>
          <w:tcPr>
            <w:tcW w:w="1543" w:type="dxa"/>
            <w:vAlign w:val="center"/>
          </w:tcPr>
          <w:p w14:paraId="0F010220" w14:textId="5CCCC51B" w:rsidR="00666732" w:rsidRPr="000D3554" w:rsidRDefault="00666732" w:rsidP="00666732">
            <w:pPr>
              <w:jc w:val="center"/>
              <w:rPr>
                <w:bCs/>
                <w:sz w:val="24"/>
                <w:szCs w:val="24"/>
              </w:rPr>
            </w:pPr>
            <w:r w:rsidRPr="00C33F8A">
              <w:rPr>
                <w:bCs/>
                <w:sz w:val="24"/>
                <w:szCs w:val="24"/>
              </w:rPr>
              <w:t>All Team Members</w:t>
            </w:r>
          </w:p>
        </w:tc>
      </w:tr>
    </w:tbl>
    <w:p w14:paraId="0E81A100" w14:textId="77777777" w:rsidR="00666732" w:rsidRDefault="00666732" w:rsidP="00666732">
      <w:pPr>
        <w:pStyle w:val="BodyText"/>
        <w:spacing w:line="276" w:lineRule="auto"/>
        <w:ind w:left="0" w:right="20" w:firstLine="0"/>
        <w:jc w:val="both"/>
        <w:rPr>
          <w:sz w:val="24"/>
          <w:szCs w:val="24"/>
        </w:rPr>
      </w:pPr>
    </w:p>
    <w:p w14:paraId="1E0A26E3" w14:textId="77777777" w:rsidR="00666732" w:rsidRDefault="00666732" w:rsidP="00666732">
      <w:pPr>
        <w:jc w:val="both"/>
        <w:rPr>
          <w:sz w:val="24"/>
          <w:szCs w:val="24"/>
        </w:rPr>
      </w:pPr>
    </w:p>
    <w:p w14:paraId="06829A8D" w14:textId="62253B6A" w:rsidR="00666732" w:rsidRPr="006C3269" w:rsidRDefault="00666732" w:rsidP="00666732">
      <w:pPr>
        <w:jc w:val="center"/>
        <w:rPr>
          <w:b/>
          <w:bCs/>
          <w:sz w:val="24"/>
          <w:szCs w:val="24"/>
        </w:rPr>
      </w:pPr>
      <w:r w:rsidRPr="00313E74">
        <w:rPr>
          <w:b/>
          <w:bCs/>
          <w:sz w:val="24"/>
          <w:szCs w:val="24"/>
        </w:rPr>
        <w:t xml:space="preserve">Table </w:t>
      </w:r>
      <w:r>
        <w:rPr>
          <w:b/>
          <w:bCs/>
          <w:sz w:val="24"/>
          <w:szCs w:val="24"/>
        </w:rPr>
        <w:t>5.5</w:t>
      </w:r>
      <w:r w:rsidRPr="00313E74">
        <w:rPr>
          <w:b/>
          <w:bCs/>
          <w:sz w:val="24"/>
          <w:szCs w:val="24"/>
        </w:rPr>
        <w:t xml:space="preserve"> –</w:t>
      </w:r>
      <w:r>
        <w:rPr>
          <w:b/>
          <w:bCs/>
          <w:sz w:val="24"/>
          <w:szCs w:val="24"/>
        </w:rPr>
        <w:t xml:space="preserve"> Difference Link – Architecture</w:t>
      </w:r>
    </w:p>
    <w:tbl>
      <w:tblPr>
        <w:tblStyle w:val="TableGrid"/>
        <w:tblW w:w="0" w:type="auto"/>
        <w:tblInd w:w="-5" w:type="dxa"/>
        <w:tblLook w:val="04A0" w:firstRow="1" w:lastRow="0" w:firstColumn="1" w:lastColumn="0" w:noHBand="0" w:noVBand="1"/>
      </w:tblPr>
      <w:tblGrid>
        <w:gridCol w:w="1170"/>
        <w:gridCol w:w="7560"/>
      </w:tblGrid>
      <w:tr w:rsidR="00666732" w:rsidRPr="00C33F8A" w14:paraId="1DCB5ED4" w14:textId="77777777" w:rsidTr="00310186">
        <w:tc>
          <w:tcPr>
            <w:tcW w:w="1170" w:type="dxa"/>
            <w:vAlign w:val="center"/>
          </w:tcPr>
          <w:p w14:paraId="4E1AF7D4" w14:textId="77777777" w:rsidR="00666732" w:rsidRPr="00666732" w:rsidRDefault="00666732" w:rsidP="00666732">
            <w:pPr>
              <w:spacing w:before="240" w:after="240" w:line="276" w:lineRule="auto"/>
              <w:jc w:val="center"/>
              <w:rPr>
                <w:sz w:val="24"/>
                <w:szCs w:val="24"/>
              </w:rPr>
            </w:pPr>
            <w:r w:rsidRPr="00666732">
              <w:rPr>
                <w:b/>
                <w:sz w:val="24"/>
                <w:szCs w:val="24"/>
              </w:rPr>
              <w:t>ID:</w:t>
            </w:r>
          </w:p>
        </w:tc>
        <w:tc>
          <w:tcPr>
            <w:tcW w:w="7560" w:type="dxa"/>
            <w:vAlign w:val="center"/>
          </w:tcPr>
          <w:p w14:paraId="7BA25608" w14:textId="77777777" w:rsidR="00666732" w:rsidRPr="00666732" w:rsidRDefault="00666732" w:rsidP="00666732">
            <w:pPr>
              <w:spacing w:before="240" w:after="240" w:line="276" w:lineRule="auto"/>
              <w:jc w:val="center"/>
              <w:rPr>
                <w:sz w:val="24"/>
                <w:szCs w:val="24"/>
              </w:rPr>
            </w:pPr>
            <w:r w:rsidRPr="00666732">
              <w:rPr>
                <w:b/>
                <w:sz w:val="24"/>
                <w:szCs w:val="24"/>
              </w:rPr>
              <w:t>Difference Link:</w:t>
            </w:r>
          </w:p>
        </w:tc>
      </w:tr>
      <w:tr w:rsidR="00666732" w:rsidRPr="00C33F8A" w14:paraId="2F224990" w14:textId="77777777" w:rsidTr="00310186">
        <w:tc>
          <w:tcPr>
            <w:tcW w:w="1170" w:type="dxa"/>
            <w:vAlign w:val="center"/>
          </w:tcPr>
          <w:p w14:paraId="1E01B07A" w14:textId="77777777" w:rsidR="00666732" w:rsidRPr="00C33F8A" w:rsidRDefault="00666732" w:rsidP="00310186">
            <w:pPr>
              <w:spacing w:line="276" w:lineRule="auto"/>
              <w:jc w:val="center"/>
              <w:rPr>
                <w:sz w:val="24"/>
                <w:szCs w:val="24"/>
              </w:rPr>
            </w:pPr>
            <w:r w:rsidRPr="00C33F8A">
              <w:rPr>
                <w:sz w:val="24"/>
                <w:szCs w:val="24"/>
              </w:rPr>
              <w:t>1</w:t>
            </w:r>
          </w:p>
        </w:tc>
        <w:tc>
          <w:tcPr>
            <w:tcW w:w="7560" w:type="dxa"/>
            <w:vAlign w:val="center"/>
          </w:tcPr>
          <w:p w14:paraId="41DBFA68" w14:textId="77777777" w:rsidR="00666732" w:rsidRPr="00C33F8A" w:rsidRDefault="00666732" w:rsidP="00310186">
            <w:pPr>
              <w:spacing w:line="276" w:lineRule="auto"/>
              <w:jc w:val="center"/>
              <w:rPr>
                <w:sz w:val="24"/>
                <w:szCs w:val="24"/>
              </w:rPr>
            </w:pPr>
            <w:proofErr w:type="gramStart"/>
            <w:r w:rsidRPr="00C33F8A">
              <w:rPr>
                <w:sz w:val="24"/>
                <w:szCs w:val="24"/>
              </w:rPr>
              <w:t>https://github.com/cchung7/rtx_team1/compare/</w:t>
            </w:r>
            <w:r>
              <w:rPr>
                <w:bCs/>
                <w:sz w:val="24"/>
                <w:szCs w:val="24"/>
              </w:rPr>
              <w:t>3f3068a..</w:t>
            </w:r>
            <w:proofErr w:type="gramEnd"/>
            <w:r>
              <w:rPr>
                <w:bCs/>
                <w:sz w:val="24"/>
                <w:szCs w:val="24"/>
              </w:rPr>
              <w:t>8ea3327</w:t>
            </w:r>
          </w:p>
        </w:tc>
      </w:tr>
      <w:tr w:rsidR="00666732" w:rsidRPr="00C33F8A" w14:paraId="6CC2F132" w14:textId="77777777" w:rsidTr="00310186">
        <w:tc>
          <w:tcPr>
            <w:tcW w:w="1170" w:type="dxa"/>
            <w:vAlign w:val="center"/>
          </w:tcPr>
          <w:p w14:paraId="516CF4B9" w14:textId="77777777" w:rsidR="00666732" w:rsidRPr="00C33F8A" w:rsidRDefault="00666732" w:rsidP="00310186">
            <w:pPr>
              <w:spacing w:line="276" w:lineRule="auto"/>
              <w:jc w:val="center"/>
              <w:rPr>
                <w:sz w:val="24"/>
                <w:szCs w:val="24"/>
              </w:rPr>
            </w:pPr>
            <w:r w:rsidRPr="00C33F8A">
              <w:rPr>
                <w:sz w:val="24"/>
                <w:szCs w:val="24"/>
              </w:rPr>
              <w:t>2</w:t>
            </w:r>
          </w:p>
        </w:tc>
        <w:tc>
          <w:tcPr>
            <w:tcW w:w="7560" w:type="dxa"/>
            <w:vAlign w:val="center"/>
          </w:tcPr>
          <w:p w14:paraId="5BF54E1F" w14:textId="77777777" w:rsidR="00666732" w:rsidRPr="00C33F8A" w:rsidRDefault="00666732" w:rsidP="00310186">
            <w:pPr>
              <w:spacing w:line="276" w:lineRule="auto"/>
              <w:jc w:val="center"/>
              <w:rPr>
                <w:sz w:val="24"/>
                <w:szCs w:val="24"/>
              </w:rPr>
            </w:pPr>
            <w:proofErr w:type="gramStart"/>
            <w:r w:rsidRPr="00C33F8A">
              <w:rPr>
                <w:sz w:val="24"/>
                <w:szCs w:val="24"/>
              </w:rPr>
              <w:t>https://github.com/cchung7/rtx_team1/compare/</w:t>
            </w:r>
            <w:r>
              <w:rPr>
                <w:bCs/>
                <w:sz w:val="24"/>
                <w:szCs w:val="24"/>
              </w:rPr>
              <w:t>8ea3327..</w:t>
            </w:r>
            <w:proofErr w:type="gramEnd"/>
            <w:r>
              <w:rPr>
                <w:bCs/>
                <w:sz w:val="24"/>
                <w:szCs w:val="24"/>
              </w:rPr>
              <w:t>5077f05</w:t>
            </w:r>
          </w:p>
        </w:tc>
      </w:tr>
      <w:tr w:rsidR="00666732" w:rsidRPr="00C33F8A" w14:paraId="5DB21104" w14:textId="77777777" w:rsidTr="00310186">
        <w:tc>
          <w:tcPr>
            <w:tcW w:w="1170" w:type="dxa"/>
            <w:vAlign w:val="center"/>
          </w:tcPr>
          <w:p w14:paraId="0DAC07A0" w14:textId="77777777" w:rsidR="00666732" w:rsidRPr="00C33F8A" w:rsidRDefault="00666732" w:rsidP="00310186">
            <w:pPr>
              <w:spacing w:line="276" w:lineRule="auto"/>
              <w:jc w:val="center"/>
              <w:rPr>
                <w:sz w:val="24"/>
                <w:szCs w:val="24"/>
              </w:rPr>
            </w:pPr>
            <w:r w:rsidRPr="00C33F8A">
              <w:rPr>
                <w:sz w:val="24"/>
                <w:szCs w:val="24"/>
              </w:rPr>
              <w:t>3</w:t>
            </w:r>
          </w:p>
        </w:tc>
        <w:tc>
          <w:tcPr>
            <w:tcW w:w="7560" w:type="dxa"/>
            <w:vAlign w:val="center"/>
          </w:tcPr>
          <w:p w14:paraId="1BAD2D5D" w14:textId="77777777" w:rsidR="00666732" w:rsidRPr="00C33F8A" w:rsidRDefault="00666732" w:rsidP="00310186">
            <w:pPr>
              <w:spacing w:line="276" w:lineRule="auto"/>
              <w:jc w:val="center"/>
              <w:rPr>
                <w:sz w:val="24"/>
                <w:szCs w:val="24"/>
              </w:rPr>
            </w:pPr>
            <w:proofErr w:type="gramStart"/>
            <w:r w:rsidRPr="00C33F8A">
              <w:rPr>
                <w:sz w:val="24"/>
                <w:szCs w:val="24"/>
              </w:rPr>
              <w:t>https://github.com/cchung7/rtx_team1/compare</w:t>
            </w:r>
            <w:r>
              <w:rPr>
                <w:sz w:val="24"/>
                <w:szCs w:val="24"/>
              </w:rPr>
              <w:t>/</w:t>
            </w:r>
            <w:r>
              <w:rPr>
                <w:bCs/>
                <w:sz w:val="24"/>
                <w:szCs w:val="24"/>
              </w:rPr>
              <w:t>5077f05..</w:t>
            </w:r>
            <w:proofErr w:type="gramEnd"/>
            <w:r>
              <w:rPr>
                <w:bCs/>
                <w:sz w:val="24"/>
                <w:szCs w:val="24"/>
              </w:rPr>
              <w:t>973a557</w:t>
            </w:r>
          </w:p>
        </w:tc>
      </w:tr>
      <w:tr w:rsidR="00666732" w:rsidRPr="00C33F8A" w14:paraId="58874913" w14:textId="77777777" w:rsidTr="00310186">
        <w:tc>
          <w:tcPr>
            <w:tcW w:w="1170" w:type="dxa"/>
          </w:tcPr>
          <w:p w14:paraId="1343A431" w14:textId="77777777" w:rsidR="00666732" w:rsidRPr="00C33F8A" w:rsidRDefault="00666732" w:rsidP="00310186">
            <w:pPr>
              <w:spacing w:line="276" w:lineRule="auto"/>
              <w:jc w:val="center"/>
              <w:rPr>
                <w:sz w:val="24"/>
                <w:szCs w:val="24"/>
              </w:rPr>
            </w:pPr>
            <w:r w:rsidRPr="00C33F8A">
              <w:rPr>
                <w:sz w:val="24"/>
                <w:szCs w:val="24"/>
              </w:rPr>
              <w:t>4</w:t>
            </w:r>
          </w:p>
        </w:tc>
        <w:tc>
          <w:tcPr>
            <w:tcW w:w="7560" w:type="dxa"/>
            <w:vAlign w:val="center"/>
          </w:tcPr>
          <w:p w14:paraId="24FEA832" w14:textId="77777777" w:rsidR="00666732" w:rsidRPr="00C33F8A" w:rsidRDefault="00666732" w:rsidP="00310186">
            <w:pPr>
              <w:spacing w:line="276" w:lineRule="auto"/>
              <w:jc w:val="center"/>
              <w:rPr>
                <w:sz w:val="24"/>
                <w:szCs w:val="24"/>
              </w:rPr>
            </w:pPr>
            <w:proofErr w:type="gramStart"/>
            <w:r w:rsidRPr="00C33F8A">
              <w:rPr>
                <w:sz w:val="24"/>
                <w:szCs w:val="24"/>
              </w:rPr>
              <w:t>https://github.com/cchung7/rtx_team1/compare</w:t>
            </w:r>
            <w:r>
              <w:rPr>
                <w:sz w:val="24"/>
                <w:szCs w:val="24"/>
              </w:rPr>
              <w:t>/</w:t>
            </w:r>
            <w:r>
              <w:rPr>
                <w:bCs/>
                <w:sz w:val="24"/>
                <w:szCs w:val="24"/>
              </w:rPr>
              <w:t>973a557..</w:t>
            </w:r>
            <w:proofErr w:type="gramEnd"/>
            <w:r>
              <w:rPr>
                <w:bCs/>
                <w:sz w:val="24"/>
                <w:szCs w:val="24"/>
              </w:rPr>
              <w:t>663b863</w:t>
            </w:r>
          </w:p>
        </w:tc>
      </w:tr>
    </w:tbl>
    <w:p w14:paraId="2065D44C" w14:textId="77777777" w:rsidR="00666732" w:rsidRDefault="00666732" w:rsidP="00593B27">
      <w:pPr>
        <w:pStyle w:val="ListParagraph"/>
        <w:numPr>
          <w:ilvl w:val="0"/>
          <w:numId w:val="0"/>
        </w:numPr>
        <w:spacing w:line="276" w:lineRule="auto"/>
        <w:jc w:val="both"/>
        <w:rPr>
          <w:sz w:val="24"/>
          <w:szCs w:val="24"/>
        </w:rPr>
      </w:pPr>
    </w:p>
    <w:p w14:paraId="6AE8C4DD" w14:textId="7ED541DA" w:rsidR="00BC55B6" w:rsidRDefault="00BC55B6">
      <w:pPr>
        <w:rPr>
          <w:sz w:val="24"/>
          <w:szCs w:val="24"/>
        </w:rPr>
      </w:pPr>
      <w:r>
        <w:rPr>
          <w:sz w:val="24"/>
          <w:szCs w:val="24"/>
        </w:rPr>
        <w:br w:type="page"/>
      </w:r>
    </w:p>
    <w:p w14:paraId="0454F441" w14:textId="67FD5D2F" w:rsidR="00B06809" w:rsidRDefault="00B06809" w:rsidP="00B06809">
      <w:pPr>
        <w:spacing w:after="240" w:line="276" w:lineRule="auto"/>
        <w:jc w:val="both"/>
        <w:rPr>
          <w:b/>
          <w:bCs/>
          <w:spacing w:val="-2"/>
          <w:sz w:val="24"/>
          <w:szCs w:val="24"/>
        </w:rPr>
      </w:pPr>
      <w:r>
        <w:rPr>
          <w:b/>
          <w:bCs/>
          <w:spacing w:val="-2"/>
          <w:sz w:val="24"/>
          <w:szCs w:val="24"/>
        </w:rPr>
        <w:lastRenderedPageBreak/>
        <w:t>TEST PLAN</w:t>
      </w:r>
    </w:p>
    <w:p w14:paraId="4A2B02BB" w14:textId="50E40D76" w:rsidR="00B06809" w:rsidRPr="00EF7B2F" w:rsidRDefault="00B06809" w:rsidP="00B06809">
      <w:pPr>
        <w:spacing w:after="240" w:line="276" w:lineRule="auto"/>
        <w:jc w:val="both"/>
        <w:rPr>
          <w:sz w:val="24"/>
          <w:szCs w:val="24"/>
          <w:u w:val="single"/>
        </w:rPr>
      </w:pPr>
      <w:r>
        <w:rPr>
          <w:sz w:val="24"/>
          <w:szCs w:val="24"/>
          <w:u w:val="single"/>
        </w:rPr>
        <w:t>REQUIREMENTS/SPECIFICATIONS-BASED SYSTEM LEVEL TEST CASES</w:t>
      </w:r>
    </w:p>
    <w:p w14:paraId="033BE9DF" w14:textId="77777777" w:rsidR="006E74B9" w:rsidRDefault="006E74B9" w:rsidP="00B06809">
      <w:pPr>
        <w:pStyle w:val="BodyText"/>
        <w:spacing w:after="240" w:line="276" w:lineRule="auto"/>
        <w:ind w:left="0" w:firstLine="1"/>
        <w:jc w:val="both"/>
        <w:rPr>
          <w:sz w:val="24"/>
          <w:szCs w:val="24"/>
        </w:rPr>
      </w:pPr>
      <w:r>
        <w:rPr>
          <w:sz w:val="24"/>
          <w:szCs w:val="24"/>
        </w:rPr>
        <w:t>System-level t</w:t>
      </w:r>
      <w:r w:rsidR="00B06809">
        <w:rPr>
          <w:sz w:val="24"/>
          <w:szCs w:val="24"/>
        </w:rPr>
        <w:t xml:space="preserve">est cases are defined </w:t>
      </w:r>
      <w:r>
        <w:rPr>
          <w:sz w:val="24"/>
          <w:szCs w:val="24"/>
        </w:rPr>
        <w:t>from functional and non-functional requirements, ensuring that externally observable behaviors are validated</w:t>
      </w:r>
      <w:r w:rsidR="00B06809">
        <w:rPr>
          <w:sz w:val="24"/>
          <w:szCs w:val="24"/>
        </w:rPr>
        <w:t xml:space="preserve"> </w:t>
      </w:r>
      <w:r>
        <w:rPr>
          <w:sz w:val="24"/>
          <w:szCs w:val="24"/>
        </w:rPr>
        <w:t>according to ISO/IEC/IEEE 29119 (1-4) principles.</w:t>
      </w:r>
    </w:p>
    <w:p w14:paraId="6F14A4B6" w14:textId="354B92B4" w:rsidR="00B06809" w:rsidRPr="00C20776" w:rsidRDefault="006E74B9" w:rsidP="00B06809">
      <w:pPr>
        <w:pStyle w:val="BodyText"/>
        <w:spacing w:after="240" w:line="276" w:lineRule="auto"/>
        <w:ind w:left="0" w:firstLine="1"/>
        <w:jc w:val="both"/>
        <w:rPr>
          <w:sz w:val="24"/>
          <w:szCs w:val="24"/>
        </w:rPr>
      </w:pPr>
      <w:r>
        <w:rPr>
          <w:sz w:val="24"/>
          <w:szCs w:val="24"/>
        </w:rPr>
        <w:t>The test suite includes five black-box tests that verify ingestion, dashboard workflows, failure handling, reliability, and multi-county prediction behavior.</w:t>
      </w:r>
    </w:p>
    <w:p w14:paraId="7E061A86" w14:textId="1F2BDF31" w:rsidR="00B06809" w:rsidRPr="003B1A9C" w:rsidRDefault="00B06809" w:rsidP="006E74B9">
      <w:pPr>
        <w:spacing w:line="276" w:lineRule="auto"/>
        <w:jc w:val="center"/>
        <w:rPr>
          <w:b/>
          <w:bCs/>
          <w:sz w:val="24"/>
          <w:szCs w:val="24"/>
        </w:rPr>
      </w:pPr>
      <w:r w:rsidRPr="00A23C5B">
        <w:rPr>
          <w:b/>
          <w:bCs/>
          <w:sz w:val="24"/>
          <w:szCs w:val="24"/>
        </w:rPr>
        <w:t xml:space="preserve">Table </w:t>
      </w:r>
      <w:r w:rsidR="00B0570D">
        <w:rPr>
          <w:b/>
          <w:bCs/>
          <w:sz w:val="24"/>
          <w:szCs w:val="24"/>
        </w:rPr>
        <w:t>6</w:t>
      </w:r>
      <w:r w:rsidRPr="00A23C5B">
        <w:rPr>
          <w:b/>
          <w:bCs/>
          <w:sz w:val="24"/>
          <w:szCs w:val="24"/>
        </w:rPr>
        <w:t xml:space="preserve">.1 – </w:t>
      </w:r>
      <w:r>
        <w:rPr>
          <w:b/>
          <w:bCs/>
          <w:sz w:val="24"/>
          <w:szCs w:val="24"/>
        </w:rPr>
        <w:t>Test Case #1</w:t>
      </w:r>
    </w:p>
    <w:tbl>
      <w:tblPr>
        <w:tblStyle w:val="TableGrid"/>
        <w:tblW w:w="0" w:type="auto"/>
        <w:tblLook w:val="04A0" w:firstRow="1" w:lastRow="0" w:firstColumn="1" w:lastColumn="0" w:noHBand="0" w:noVBand="1"/>
      </w:tblPr>
      <w:tblGrid>
        <w:gridCol w:w="1860"/>
        <w:gridCol w:w="3715"/>
        <w:gridCol w:w="1530"/>
        <w:gridCol w:w="2245"/>
      </w:tblGrid>
      <w:tr w:rsidR="00B06809" w:rsidRPr="00B06809" w14:paraId="44DD6B17" w14:textId="77777777" w:rsidTr="00310186">
        <w:tc>
          <w:tcPr>
            <w:tcW w:w="1860" w:type="dxa"/>
            <w:vAlign w:val="center"/>
          </w:tcPr>
          <w:p w14:paraId="4B349438" w14:textId="77777777" w:rsidR="00B06809" w:rsidRPr="00B06809" w:rsidRDefault="00B06809" w:rsidP="00B06809">
            <w:pPr>
              <w:pStyle w:val="BodyText"/>
              <w:spacing w:line="276" w:lineRule="auto"/>
              <w:ind w:left="73" w:firstLine="0"/>
              <w:rPr>
                <w:b/>
                <w:bCs/>
                <w:spacing w:val="-2"/>
                <w:sz w:val="24"/>
                <w:szCs w:val="24"/>
                <w:u w:val="single"/>
              </w:rPr>
            </w:pPr>
            <w:r w:rsidRPr="00B06809">
              <w:rPr>
                <w:b/>
                <w:bCs/>
                <w:spacing w:val="-2"/>
                <w:sz w:val="24"/>
                <w:szCs w:val="24"/>
                <w:u w:val="single"/>
              </w:rPr>
              <w:t>Test Case Identifier:</w:t>
            </w:r>
          </w:p>
        </w:tc>
        <w:tc>
          <w:tcPr>
            <w:tcW w:w="3715" w:type="dxa"/>
            <w:vAlign w:val="center"/>
          </w:tcPr>
          <w:p w14:paraId="3B2706D4" w14:textId="77777777" w:rsidR="00B06809" w:rsidRPr="00B06809" w:rsidRDefault="00B06809" w:rsidP="00B06809">
            <w:pPr>
              <w:pStyle w:val="BodyText"/>
              <w:spacing w:line="276" w:lineRule="auto"/>
              <w:ind w:left="0" w:firstLine="0"/>
              <w:rPr>
                <w:spacing w:val="-2"/>
                <w:sz w:val="24"/>
                <w:szCs w:val="24"/>
              </w:rPr>
            </w:pPr>
            <w:r w:rsidRPr="00B06809">
              <w:rPr>
                <w:spacing w:val="-2"/>
                <w:sz w:val="24"/>
                <w:szCs w:val="24"/>
              </w:rPr>
              <w:t>TC-01</w:t>
            </w:r>
          </w:p>
        </w:tc>
        <w:tc>
          <w:tcPr>
            <w:tcW w:w="1530" w:type="dxa"/>
            <w:vAlign w:val="center"/>
          </w:tcPr>
          <w:p w14:paraId="633DCEBA" w14:textId="77777777" w:rsidR="00B06809" w:rsidRPr="00B06809" w:rsidRDefault="00B06809" w:rsidP="00B06809">
            <w:pPr>
              <w:pStyle w:val="BodyText"/>
              <w:spacing w:line="276" w:lineRule="auto"/>
              <w:ind w:left="0" w:firstLine="0"/>
              <w:rPr>
                <w:b/>
                <w:bCs/>
                <w:spacing w:val="-2"/>
                <w:sz w:val="24"/>
                <w:szCs w:val="24"/>
                <w:u w:val="single"/>
              </w:rPr>
            </w:pPr>
            <w:r w:rsidRPr="00B06809">
              <w:rPr>
                <w:b/>
                <w:bCs/>
                <w:spacing w:val="-2"/>
                <w:sz w:val="24"/>
                <w:szCs w:val="24"/>
                <w:u w:val="single"/>
              </w:rPr>
              <w:t>Test-level:</w:t>
            </w:r>
          </w:p>
        </w:tc>
        <w:tc>
          <w:tcPr>
            <w:tcW w:w="2245" w:type="dxa"/>
            <w:vAlign w:val="center"/>
          </w:tcPr>
          <w:p w14:paraId="55309BFF" w14:textId="77777777" w:rsidR="00B06809" w:rsidRPr="00B06809" w:rsidRDefault="00B06809" w:rsidP="00B06809">
            <w:pPr>
              <w:pStyle w:val="BodyText"/>
              <w:spacing w:line="276" w:lineRule="auto"/>
              <w:ind w:left="0" w:firstLine="0"/>
              <w:rPr>
                <w:spacing w:val="-2"/>
                <w:sz w:val="24"/>
                <w:szCs w:val="24"/>
              </w:rPr>
            </w:pPr>
            <w:r w:rsidRPr="00B06809">
              <w:rPr>
                <w:spacing w:val="-2"/>
                <w:sz w:val="24"/>
                <w:szCs w:val="24"/>
              </w:rPr>
              <w:t>System Level, Black-Box</w:t>
            </w:r>
          </w:p>
        </w:tc>
      </w:tr>
      <w:tr w:rsidR="00B06809" w:rsidRPr="00B06809" w14:paraId="65417372" w14:textId="77777777" w:rsidTr="00310186">
        <w:tc>
          <w:tcPr>
            <w:tcW w:w="1860" w:type="dxa"/>
            <w:vAlign w:val="center"/>
          </w:tcPr>
          <w:p w14:paraId="7D6228F1" w14:textId="77777777" w:rsidR="00B06809" w:rsidRPr="00B06809" w:rsidRDefault="00B06809" w:rsidP="00B06809">
            <w:pPr>
              <w:pStyle w:val="BodyText"/>
              <w:spacing w:line="276" w:lineRule="auto"/>
              <w:ind w:left="73" w:firstLine="0"/>
              <w:rPr>
                <w:b/>
                <w:bCs/>
                <w:spacing w:val="-2"/>
                <w:sz w:val="24"/>
                <w:szCs w:val="24"/>
                <w:u w:val="single"/>
              </w:rPr>
            </w:pPr>
            <w:r w:rsidRPr="00B06809">
              <w:rPr>
                <w:b/>
                <w:bCs/>
                <w:spacing w:val="-2"/>
                <w:sz w:val="24"/>
                <w:szCs w:val="24"/>
                <w:u w:val="single"/>
              </w:rPr>
              <w:t>Test Case Description:</w:t>
            </w:r>
          </w:p>
        </w:tc>
        <w:tc>
          <w:tcPr>
            <w:tcW w:w="3715" w:type="dxa"/>
            <w:vAlign w:val="center"/>
          </w:tcPr>
          <w:p w14:paraId="39C9B2B7" w14:textId="77777777" w:rsidR="00B06809" w:rsidRPr="00B06809" w:rsidRDefault="00B06809" w:rsidP="00B06809">
            <w:pPr>
              <w:pStyle w:val="BodyText"/>
              <w:spacing w:line="276" w:lineRule="auto"/>
              <w:ind w:left="0" w:firstLine="0"/>
              <w:rPr>
                <w:spacing w:val="-2"/>
                <w:sz w:val="24"/>
                <w:szCs w:val="24"/>
              </w:rPr>
            </w:pPr>
            <w:r w:rsidRPr="00B06809">
              <w:rPr>
                <w:spacing w:val="-2"/>
                <w:sz w:val="24"/>
                <w:szCs w:val="24"/>
              </w:rPr>
              <w:t>Daily Ingest &amp; Feature Engineering Pipeline (End-to-End).</w:t>
            </w:r>
          </w:p>
        </w:tc>
        <w:tc>
          <w:tcPr>
            <w:tcW w:w="1530" w:type="dxa"/>
            <w:vAlign w:val="center"/>
          </w:tcPr>
          <w:p w14:paraId="09D9F86A" w14:textId="77777777" w:rsidR="00B06809" w:rsidRPr="00B06809" w:rsidRDefault="00B06809" w:rsidP="00B06809">
            <w:pPr>
              <w:pStyle w:val="BodyText"/>
              <w:spacing w:line="276" w:lineRule="auto"/>
              <w:ind w:left="11" w:firstLine="0"/>
              <w:rPr>
                <w:b/>
                <w:bCs/>
                <w:spacing w:val="-2"/>
                <w:sz w:val="24"/>
                <w:szCs w:val="24"/>
                <w:u w:val="single"/>
              </w:rPr>
            </w:pPr>
            <w:r w:rsidRPr="00B06809">
              <w:rPr>
                <w:b/>
                <w:bCs/>
                <w:spacing w:val="-2"/>
                <w:sz w:val="24"/>
                <w:szCs w:val="24"/>
                <w:u w:val="single"/>
              </w:rPr>
              <w:t>Priority:</w:t>
            </w:r>
          </w:p>
        </w:tc>
        <w:tc>
          <w:tcPr>
            <w:tcW w:w="2245" w:type="dxa"/>
            <w:vAlign w:val="center"/>
          </w:tcPr>
          <w:p w14:paraId="0A1BBD7F" w14:textId="77777777" w:rsidR="00B06809" w:rsidRPr="00B06809" w:rsidRDefault="00B06809" w:rsidP="00310186">
            <w:pPr>
              <w:pStyle w:val="BodyText"/>
              <w:spacing w:line="276" w:lineRule="auto"/>
              <w:rPr>
                <w:spacing w:val="-2"/>
                <w:sz w:val="24"/>
                <w:szCs w:val="24"/>
              </w:rPr>
            </w:pPr>
            <w:r w:rsidRPr="00B06809">
              <w:rPr>
                <w:spacing w:val="-2"/>
                <w:sz w:val="24"/>
                <w:szCs w:val="24"/>
              </w:rPr>
              <w:t>High</w:t>
            </w:r>
          </w:p>
        </w:tc>
      </w:tr>
      <w:tr w:rsidR="00B06809" w:rsidRPr="00B06809" w14:paraId="3D7BE2D1" w14:textId="77777777" w:rsidTr="00310186">
        <w:trPr>
          <w:trHeight w:val="764"/>
        </w:trPr>
        <w:tc>
          <w:tcPr>
            <w:tcW w:w="1860" w:type="dxa"/>
            <w:vAlign w:val="center"/>
          </w:tcPr>
          <w:p w14:paraId="1AF6D31A" w14:textId="77777777" w:rsidR="00B06809" w:rsidRPr="00B06809" w:rsidRDefault="00B06809" w:rsidP="00B06809">
            <w:pPr>
              <w:pStyle w:val="BodyText"/>
              <w:spacing w:line="276" w:lineRule="auto"/>
              <w:ind w:left="73" w:firstLine="0"/>
              <w:rPr>
                <w:b/>
                <w:bCs/>
                <w:spacing w:val="-2"/>
                <w:sz w:val="24"/>
                <w:szCs w:val="24"/>
                <w:u w:val="single"/>
              </w:rPr>
            </w:pPr>
            <w:r w:rsidRPr="00B06809">
              <w:rPr>
                <w:b/>
                <w:bCs/>
                <w:spacing w:val="-2"/>
                <w:sz w:val="24"/>
                <w:szCs w:val="24"/>
                <w:u w:val="single"/>
              </w:rPr>
              <w:t>Objective:</w:t>
            </w:r>
          </w:p>
        </w:tc>
        <w:tc>
          <w:tcPr>
            <w:tcW w:w="7490" w:type="dxa"/>
            <w:gridSpan w:val="3"/>
            <w:vAlign w:val="center"/>
          </w:tcPr>
          <w:p w14:paraId="0A0D5B80" w14:textId="77777777" w:rsidR="00B06809" w:rsidRPr="00B06809" w:rsidRDefault="00B06809" w:rsidP="00B06809">
            <w:pPr>
              <w:pStyle w:val="BodyText"/>
              <w:spacing w:line="276" w:lineRule="auto"/>
              <w:ind w:left="0" w:firstLine="0"/>
              <w:rPr>
                <w:spacing w:val="-2"/>
                <w:sz w:val="24"/>
                <w:szCs w:val="24"/>
              </w:rPr>
            </w:pPr>
            <w:r w:rsidRPr="00B06809">
              <w:rPr>
                <w:spacing w:val="-2"/>
                <w:sz w:val="24"/>
                <w:szCs w:val="24"/>
              </w:rPr>
              <w:t>Verify end-to-end data ingestion &amp; feature engineering with both valid &amp; invalid EPA datasets.</w:t>
            </w:r>
          </w:p>
        </w:tc>
      </w:tr>
      <w:tr w:rsidR="00B06809" w:rsidRPr="00B06809" w14:paraId="44930A29" w14:textId="77777777" w:rsidTr="00310186">
        <w:tc>
          <w:tcPr>
            <w:tcW w:w="1860" w:type="dxa"/>
            <w:vAlign w:val="center"/>
          </w:tcPr>
          <w:p w14:paraId="54B930EF" w14:textId="77777777" w:rsidR="00B06809" w:rsidRPr="00B06809" w:rsidRDefault="00B06809" w:rsidP="00B06809">
            <w:pPr>
              <w:pStyle w:val="BodyText"/>
              <w:spacing w:before="240" w:after="240" w:line="276" w:lineRule="auto"/>
              <w:ind w:left="73" w:firstLine="0"/>
              <w:rPr>
                <w:b/>
                <w:bCs/>
                <w:spacing w:val="-2"/>
                <w:sz w:val="24"/>
                <w:szCs w:val="24"/>
                <w:u w:val="single"/>
              </w:rPr>
            </w:pPr>
            <w:r w:rsidRPr="00B06809">
              <w:rPr>
                <w:b/>
                <w:bCs/>
                <w:spacing w:val="-2"/>
                <w:sz w:val="24"/>
                <w:szCs w:val="24"/>
                <w:u w:val="single"/>
              </w:rPr>
              <w:t>Traceability:</w:t>
            </w:r>
          </w:p>
        </w:tc>
        <w:tc>
          <w:tcPr>
            <w:tcW w:w="7490" w:type="dxa"/>
            <w:gridSpan w:val="3"/>
            <w:vAlign w:val="center"/>
          </w:tcPr>
          <w:p w14:paraId="5F9725D3" w14:textId="77777777" w:rsidR="00B06809" w:rsidRPr="00B06809" w:rsidRDefault="00B06809" w:rsidP="00310186">
            <w:pPr>
              <w:pStyle w:val="BodyText"/>
              <w:spacing w:before="240" w:after="240" w:line="276" w:lineRule="auto"/>
              <w:rPr>
                <w:spacing w:val="-2"/>
                <w:sz w:val="24"/>
                <w:szCs w:val="24"/>
              </w:rPr>
            </w:pPr>
            <w:r w:rsidRPr="00B06809">
              <w:rPr>
                <w:spacing w:val="-2"/>
                <w:sz w:val="24"/>
                <w:szCs w:val="24"/>
              </w:rPr>
              <w:t>UC-1, FR-1.1, FR-2.*, NFR-1.1, NFR-4.1, NFR-6.*</w:t>
            </w:r>
          </w:p>
        </w:tc>
      </w:tr>
      <w:tr w:rsidR="00B06809" w:rsidRPr="00B06809" w14:paraId="2EEE9910" w14:textId="77777777" w:rsidTr="00310186">
        <w:tc>
          <w:tcPr>
            <w:tcW w:w="1860" w:type="dxa"/>
            <w:vAlign w:val="center"/>
          </w:tcPr>
          <w:p w14:paraId="57F9A00F" w14:textId="77777777" w:rsidR="00B06809" w:rsidRPr="00B06809" w:rsidRDefault="00B06809" w:rsidP="00B06809">
            <w:pPr>
              <w:pStyle w:val="BodyText"/>
              <w:spacing w:line="276" w:lineRule="auto"/>
              <w:ind w:left="73" w:firstLine="0"/>
              <w:rPr>
                <w:b/>
                <w:bCs/>
                <w:spacing w:val="-2"/>
                <w:sz w:val="24"/>
                <w:szCs w:val="24"/>
                <w:u w:val="single"/>
              </w:rPr>
            </w:pPr>
            <w:r w:rsidRPr="00B06809">
              <w:rPr>
                <w:b/>
                <w:bCs/>
                <w:spacing w:val="-2"/>
                <w:sz w:val="24"/>
                <w:szCs w:val="24"/>
                <w:u w:val="single"/>
              </w:rPr>
              <w:t>ISO-25010:</w:t>
            </w:r>
          </w:p>
        </w:tc>
        <w:tc>
          <w:tcPr>
            <w:tcW w:w="7490" w:type="dxa"/>
            <w:gridSpan w:val="3"/>
            <w:vAlign w:val="center"/>
          </w:tcPr>
          <w:p w14:paraId="1E7E3F23" w14:textId="77777777" w:rsidR="00B06809" w:rsidRPr="00B06809" w:rsidRDefault="00B06809">
            <w:pPr>
              <w:pStyle w:val="BodyText"/>
              <w:numPr>
                <w:ilvl w:val="0"/>
                <w:numId w:val="40"/>
              </w:numPr>
              <w:spacing w:line="276" w:lineRule="auto"/>
              <w:ind w:left="458"/>
              <w:rPr>
                <w:spacing w:val="-2"/>
                <w:sz w:val="24"/>
                <w:szCs w:val="24"/>
                <w:u w:val="single"/>
              </w:rPr>
            </w:pPr>
            <w:r w:rsidRPr="00B06809">
              <w:rPr>
                <w:spacing w:val="-2"/>
                <w:sz w:val="24"/>
                <w:szCs w:val="24"/>
                <w:u w:val="single"/>
              </w:rPr>
              <w:t>Functional Suitability:</w:t>
            </w:r>
          </w:p>
          <w:p w14:paraId="6C48D377" w14:textId="77777777" w:rsidR="00B06809" w:rsidRPr="00B06809" w:rsidRDefault="00B06809">
            <w:pPr>
              <w:pStyle w:val="BodyText"/>
              <w:numPr>
                <w:ilvl w:val="0"/>
                <w:numId w:val="41"/>
              </w:numPr>
              <w:spacing w:line="276" w:lineRule="auto"/>
              <w:ind w:left="818"/>
              <w:rPr>
                <w:spacing w:val="-2"/>
                <w:sz w:val="24"/>
                <w:szCs w:val="24"/>
                <w:u w:val="single"/>
              </w:rPr>
            </w:pPr>
            <w:r w:rsidRPr="00B06809">
              <w:rPr>
                <w:spacing w:val="-2"/>
                <w:sz w:val="24"/>
                <w:szCs w:val="24"/>
                <w:u w:val="single"/>
              </w:rPr>
              <w:t>Functional Completeness:</w:t>
            </w:r>
            <w:r w:rsidRPr="00B06809">
              <w:rPr>
                <w:spacing w:val="-2"/>
                <w:sz w:val="24"/>
                <w:szCs w:val="24"/>
              </w:rPr>
              <w:t xml:space="preserve"> Covers ingestion &amp; feature-engineering workflow.</w:t>
            </w:r>
          </w:p>
          <w:p w14:paraId="40E56D73" w14:textId="77777777" w:rsidR="00B06809" w:rsidRPr="00B06809" w:rsidRDefault="00B06809">
            <w:pPr>
              <w:pStyle w:val="BodyText"/>
              <w:numPr>
                <w:ilvl w:val="0"/>
                <w:numId w:val="41"/>
              </w:numPr>
              <w:spacing w:line="276" w:lineRule="auto"/>
              <w:ind w:left="818"/>
              <w:rPr>
                <w:spacing w:val="-2"/>
                <w:sz w:val="24"/>
                <w:szCs w:val="24"/>
                <w:u w:val="single"/>
              </w:rPr>
            </w:pPr>
            <w:r w:rsidRPr="00B06809">
              <w:rPr>
                <w:spacing w:val="-2"/>
                <w:sz w:val="24"/>
                <w:szCs w:val="24"/>
                <w:u w:val="single"/>
              </w:rPr>
              <w:t>Functional Correctness:</w:t>
            </w:r>
            <w:r w:rsidRPr="00B06809">
              <w:rPr>
                <w:spacing w:val="-2"/>
                <w:sz w:val="24"/>
                <w:szCs w:val="24"/>
              </w:rPr>
              <w:t xml:space="preserve"> Ensures only valid rows are retained.</w:t>
            </w:r>
          </w:p>
          <w:p w14:paraId="3CA499F0" w14:textId="77777777" w:rsidR="00B06809" w:rsidRPr="00B06809" w:rsidRDefault="00B06809">
            <w:pPr>
              <w:pStyle w:val="BodyText"/>
              <w:numPr>
                <w:ilvl w:val="0"/>
                <w:numId w:val="41"/>
              </w:numPr>
              <w:spacing w:line="276" w:lineRule="auto"/>
              <w:ind w:left="818"/>
              <w:rPr>
                <w:spacing w:val="-2"/>
                <w:sz w:val="24"/>
                <w:szCs w:val="24"/>
                <w:u w:val="single"/>
              </w:rPr>
            </w:pPr>
            <w:r w:rsidRPr="00B06809">
              <w:rPr>
                <w:spacing w:val="-2"/>
                <w:sz w:val="24"/>
                <w:szCs w:val="24"/>
                <w:u w:val="single"/>
              </w:rPr>
              <w:t>Functional Appropriateness:</w:t>
            </w:r>
            <w:r w:rsidRPr="00B06809">
              <w:rPr>
                <w:spacing w:val="-2"/>
                <w:sz w:val="24"/>
                <w:szCs w:val="24"/>
              </w:rPr>
              <w:t xml:space="preserve"> Produces ML-ready data.</w:t>
            </w:r>
          </w:p>
          <w:p w14:paraId="11B258C4" w14:textId="77777777" w:rsidR="00B06809" w:rsidRPr="00B06809" w:rsidRDefault="00B06809">
            <w:pPr>
              <w:pStyle w:val="BodyText"/>
              <w:numPr>
                <w:ilvl w:val="0"/>
                <w:numId w:val="40"/>
              </w:numPr>
              <w:spacing w:line="276" w:lineRule="auto"/>
              <w:ind w:left="458"/>
              <w:rPr>
                <w:spacing w:val="-2"/>
                <w:sz w:val="24"/>
                <w:szCs w:val="24"/>
                <w:u w:val="single"/>
              </w:rPr>
            </w:pPr>
            <w:r w:rsidRPr="00B06809">
              <w:rPr>
                <w:spacing w:val="-2"/>
                <w:sz w:val="24"/>
                <w:szCs w:val="24"/>
                <w:u w:val="single"/>
              </w:rPr>
              <w:t>Performance Efficiency:</w:t>
            </w:r>
          </w:p>
          <w:p w14:paraId="0204231C" w14:textId="77777777" w:rsidR="00B06809" w:rsidRPr="00B06809" w:rsidRDefault="00B06809">
            <w:pPr>
              <w:pStyle w:val="BodyText"/>
              <w:numPr>
                <w:ilvl w:val="0"/>
                <w:numId w:val="42"/>
              </w:numPr>
              <w:spacing w:line="276" w:lineRule="auto"/>
              <w:ind w:left="818"/>
              <w:rPr>
                <w:spacing w:val="-2"/>
                <w:sz w:val="24"/>
                <w:szCs w:val="24"/>
              </w:rPr>
            </w:pPr>
            <w:r w:rsidRPr="00B06809">
              <w:rPr>
                <w:spacing w:val="-2"/>
                <w:sz w:val="24"/>
                <w:szCs w:val="24"/>
                <w:u w:val="single"/>
              </w:rPr>
              <w:t>Time Behavior</w:t>
            </w:r>
            <w:r w:rsidRPr="00B06809">
              <w:rPr>
                <w:spacing w:val="-2"/>
                <w:sz w:val="24"/>
                <w:szCs w:val="24"/>
              </w:rPr>
              <w:t>: Ingest completes ≤ 60s.</w:t>
            </w:r>
          </w:p>
          <w:p w14:paraId="73C39CB8" w14:textId="77777777" w:rsidR="00B06809" w:rsidRPr="00B06809" w:rsidRDefault="00B06809">
            <w:pPr>
              <w:pStyle w:val="BodyText"/>
              <w:numPr>
                <w:ilvl w:val="0"/>
                <w:numId w:val="42"/>
              </w:numPr>
              <w:spacing w:line="276" w:lineRule="auto"/>
              <w:ind w:left="818"/>
              <w:rPr>
                <w:spacing w:val="-2"/>
                <w:sz w:val="24"/>
                <w:szCs w:val="24"/>
              </w:rPr>
            </w:pPr>
            <w:r w:rsidRPr="00B06809">
              <w:rPr>
                <w:spacing w:val="-2"/>
                <w:sz w:val="24"/>
                <w:szCs w:val="24"/>
                <w:u w:val="single"/>
              </w:rPr>
              <w:t>Resource Utilization:</w:t>
            </w:r>
            <w:r w:rsidRPr="00B06809">
              <w:rPr>
                <w:spacing w:val="-2"/>
                <w:sz w:val="24"/>
                <w:szCs w:val="24"/>
              </w:rPr>
              <w:t xml:space="preserve"> Does not consume excessive CPU &amp; memory.</w:t>
            </w:r>
          </w:p>
          <w:p w14:paraId="32603DDA" w14:textId="77777777" w:rsidR="00B06809" w:rsidRPr="00B06809" w:rsidRDefault="00B06809">
            <w:pPr>
              <w:pStyle w:val="BodyText"/>
              <w:numPr>
                <w:ilvl w:val="0"/>
                <w:numId w:val="42"/>
              </w:numPr>
              <w:spacing w:line="276" w:lineRule="auto"/>
              <w:ind w:left="818"/>
              <w:rPr>
                <w:spacing w:val="-2"/>
                <w:sz w:val="24"/>
                <w:szCs w:val="24"/>
              </w:rPr>
            </w:pPr>
            <w:r w:rsidRPr="00B06809">
              <w:rPr>
                <w:spacing w:val="-2"/>
                <w:sz w:val="24"/>
                <w:szCs w:val="24"/>
                <w:u w:val="single"/>
              </w:rPr>
              <w:t>Capacity:</w:t>
            </w:r>
            <w:r w:rsidRPr="00B06809">
              <w:rPr>
                <w:spacing w:val="-2"/>
                <w:sz w:val="24"/>
                <w:szCs w:val="24"/>
              </w:rPr>
              <w:t xml:space="preserve">  System scales appropriately as more EPA data is added.</w:t>
            </w:r>
          </w:p>
          <w:p w14:paraId="31319A1B" w14:textId="77777777" w:rsidR="00B06809" w:rsidRPr="00B06809" w:rsidRDefault="00B06809">
            <w:pPr>
              <w:pStyle w:val="BodyText"/>
              <w:numPr>
                <w:ilvl w:val="0"/>
                <w:numId w:val="40"/>
              </w:numPr>
              <w:spacing w:line="276" w:lineRule="auto"/>
              <w:ind w:left="458"/>
              <w:rPr>
                <w:spacing w:val="-2"/>
                <w:sz w:val="24"/>
                <w:szCs w:val="24"/>
                <w:u w:val="single"/>
              </w:rPr>
            </w:pPr>
            <w:r w:rsidRPr="00B06809">
              <w:rPr>
                <w:spacing w:val="-2"/>
                <w:sz w:val="24"/>
                <w:szCs w:val="24"/>
                <w:u w:val="single"/>
              </w:rPr>
              <w:t>Reliability:</w:t>
            </w:r>
          </w:p>
          <w:p w14:paraId="56F1C357" w14:textId="77777777" w:rsidR="00B06809" w:rsidRPr="00B06809" w:rsidRDefault="00B06809">
            <w:pPr>
              <w:pStyle w:val="BodyText"/>
              <w:numPr>
                <w:ilvl w:val="0"/>
                <w:numId w:val="43"/>
              </w:numPr>
              <w:spacing w:line="276" w:lineRule="auto"/>
              <w:ind w:left="818"/>
              <w:rPr>
                <w:spacing w:val="-2"/>
                <w:sz w:val="24"/>
                <w:szCs w:val="24"/>
                <w:u w:val="single"/>
              </w:rPr>
            </w:pPr>
            <w:r w:rsidRPr="00B06809">
              <w:rPr>
                <w:spacing w:val="-2"/>
                <w:sz w:val="24"/>
                <w:szCs w:val="24"/>
                <w:u w:val="single"/>
              </w:rPr>
              <w:t>Fault tolerance:</w:t>
            </w:r>
            <w:r w:rsidRPr="00B06809">
              <w:rPr>
                <w:spacing w:val="-2"/>
                <w:sz w:val="24"/>
                <w:szCs w:val="24"/>
              </w:rPr>
              <w:t xml:space="preserve"> Handles corrupted or malformed datasets gracefully.</w:t>
            </w:r>
          </w:p>
          <w:p w14:paraId="13DFD007" w14:textId="77777777" w:rsidR="00B06809" w:rsidRPr="00B06809" w:rsidRDefault="00B06809">
            <w:pPr>
              <w:pStyle w:val="BodyText"/>
              <w:numPr>
                <w:ilvl w:val="0"/>
                <w:numId w:val="43"/>
              </w:numPr>
              <w:spacing w:line="276" w:lineRule="auto"/>
              <w:ind w:left="818"/>
              <w:rPr>
                <w:spacing w:val="-2"/>
                <w:sz w:val="24"/>
                <w:szCs w:val="24"/>
                <w:u w:val="single"/>
              </w:rPr>
            </w:pPr>
            <w:r w:rsidRPr="00B06809">
              <w:rPr>
                <w:spacing w:val="-2"/>
                <w:sz w:val="24"/>
                <w:szCs w:val="24"/>
                <w:u w:val="single"/>
              </w:rPr>
              <w:t>Recoverability:</w:t>
            </w:r>
            <w:r w:rsidRPr="00B06809">
              <w:rPr>
                <w:spacing w:val="-2"/>
                <w:sz w:val="24"/>
                <w:szCs w:val="24"/>
              </w:rPr>
              <w:t xml:space="preserve"> Structured logging diagnoses ingestion failures.</w:t>
            </w:r>
          </w:p>
          <w:p w14:paraId="0C3C53D8" w14:textId="77777777" w:rsidR="00B06809" w:rsidRPr="00B06809" w:rsidRDefault="00B06809">
            <w:pPr>
              <w:pStyle w:val="BodyText"/>
              <w:numPr>
                <w:ilvl w:val="0"/>
                <w:numId w:val="43"/>
              </w:numPr>
              <w:spacing w:line="276" w:lineRule="auto"/>
              <w:ind w:left="818"/>
              <w:rPr>
                <w:spacing w:val="-2"/>
                <w:sz w:val="24"/>
                <w:szCs w:val="24"/>
                <w:u w:val="single"/>
              </w:rPr>
            </w:pPr>
            <w:r w:rsidRPr="00B06809">
              <w:rPr>
                <w:spacing w:val="-2"/>
                <w:sz w:val="24"/>
                <w:szCs w:val="24"/>
                <w:u w:val="single"/>
              </w:rPr>
              <w:t>Availability:</w:t>
            </w:r>
            <w:r w:rsidRPr="00B06809">
              <w:rPr>
                <w:spacing w:val="-2"/>
                <w:sz w:val="24"/>
                <w:szCs w:val="24"/>
              </w:rPr>
              <w:t xml:space="preserve"> Ingestion can be run manually on demand.</w:t>
            </w:r>
          </w:p>
          <w:p w14:paraId="01693AE6" w14:textId="77777777" w:rsidR="00B06809" w:rsidRPr="00B06809" w:rsidRDefault="00B06809">
            <w:pPr>
              <w:pStyle w:val="BodyText"/>
              <w:numPr>
                <w:ilvl w:val="0"/>
                <w:numId w:val="40"/>
              </w:numPr>
              <w:spacing w:line="276" w:lineRule="auto"/>
              <w:ind w:left="458"/>
              <w:rPr>
                <w:spacing w:val="-2"/>
                <w:sz w:val="24"/>
                <w:szCs w:val="24"/>
                <w:u w:val="single"/>
              </w:rPr>
            </w:pPr>
            <w:r w:rsidRPr="00B06809">
              <w:rPr>
                <w:spacing w:val="-2"/>
                <w:sz w:val="24"/>
                <w:szCs w:val="24"/>
                <w:u w:val="single"/>
              </w:rPr>
              <w:t>Maintainability:</w:t>
            </w:r>
          </w:p>
          <w:p w14:paraId="3D052A39" w14:textId="77777777" w:rsidR="00B06809" w:rsidRPr="00B06809" w:rsidRDefault="00B06809">
            <w:pPr>
              <w:pStyle w:val="BodyText"/>
              <w:numPr>
                <w:ilvl w:val="0"/>
                <w:numId w:val="44"/>
              </w:numPr>
              <w:spacing w:line="276" w:lineRule="auto"/>
              <w:ind w:left="818"/>
              <w:rPr>
                <w:spacing w:val="-2"/>
                <w:sz w:val="24"/>
                <w:szCs w:val="24"/>
                <w:u w:val="single"/>
              </w:rPr>
            </w:pPr>
            <w:r w:rsidRPr="00B06809">
              <w:rPr>
                <w:spacing w:val="-2"/>
                <w:sz w:val="24"/>
                <w:szCs w:val="24"/>
                <w:u w:val="single"/>
              </w:rPr>
              <w:t>Analyzability:</w:t>
            </w:r>
            <w:r w:rsidRPr="00B06809">
              <w:rPr>
                <w:spacing w:val="-2"/>
                <w:sz w:val="24"/>
                <w:szCs w:val="24"/>
              </w:rPr>
              <w:t xml:space="preserve"> Logs are structured for debugging &amp; analysis.</w:t>
            </w:r>
          </w:p>
          <w:p w14:paraId="0A31AE0B" w14:textId="77777777" w:rsidR="00B06809" w:rsidRPr="00B06809" w:rsidRDefault="00B06809">
            <w:pPr>
              <w:pStyle w:val="BodyText"/>
              <w:numPr>
                <w:ilvl w:val="0"/>
                <w:numId w:val="44"/>
              </w:numPr>
              <w:spacing w:line="276" w:lineRule="auto"/>
              <w:ind w:left="818"/>
              <w:rPr>
                <w:spacing w:val="-2"/>
                <w:sz w:val="24"/>
                <w:szCs w:val="24"/>
                <w:u w:val="single"/>
              </w:rPr>
            </w:pPr>
            <w:r w:rsidRPr="00B06809">
              <w:rPr>
                <w:spacing w:val="-2"/>
                <w:sz w:val="24"/>
                <w:szCs w:val="24"/>
                <w:u w:val="single"/>
              </w:rPr>
              <w:t>Testability:</w:t>
            </w:r>
            <w:r w:rsidRPr="00B06809">
              <w:rPr>
                <w:spacing w:val="-2"/>
                <w:sz w:val="24"/>
                <w:szCs w:val="24"/>
              </w:rPr>
              <w:t xml:space="preserve"> Output artifacts are externally observable.</w:t>
            </w:r>
          </w:p>
        </w:tc>
      </w:tr>
      <w:tr w:rsidR="00B06809" w:rsidRPr="00B06809" w14:paraId="5A7CCF87" w14:textId="77777777" w:rsidTr="00310186">
        <w:tc>
          <w:tcPr>
            <w:tcW w:w="1860" w:type="dxa"/>
            <w:vAlign w:val="center"/>
          </w:tcPr>
          <w:p w14:paraId="1272D614" w14:textId="77777777" w:rsidR="00B06809" w:rsidRPr="00B06809" w:rsidRDefault="00B06809" w:rsidP="00B06809">
            <w:pPr>
              <w:pStyle w:val="BodyText"/>
              <w:spacing w:line="276" w:lineRule="auto"/>
              <w:ind w:left="0" w:firstLine="0"/>
              <w:rPr>
                <w:b/>
                <w:bCs/>
                <w:spacing w:val="-2"/>
                <w:sz w:val="24"/>
                <w:szCs w:val="24"/>
                <w:u w:val="single"/>
              </w:rPr>
            </w:pPr>
            <w:r w:rsidRPr="00B06809">
              <w:rPr>
                <w:b/>
                <w:bCs/>
                <w:spacing w:val="-2"/>
                <w:sz w:val="24"/>
                <w:szCs w:val="24"/>
                <w:u w:val="single"/>
              </w:rPr>
              <w:t>Test Techniques Used:</w:t>
            </w:r>
          </w:p>
        </w:tc>
        <w:tc>
          <w:tcPr>
            <w:tcW w:w="7490" w:type="dxa"/>
            <w:gridSpan w:val="3"/>
            <w:vAlign w:val="center"/>
          </w:tcPr>
          <w:p w14:paraId="5A8B79E2" w14:textId="77777777" w:rsidR="00B06809" w:rsidRPr="00B06809" w:rsidRDefault="00B06809">
            <w:pPr>
              <w:pStyle w:val="BodyText"/>
              <w:numPr>
                <w:ilvl w:val="0"/>
                <w:numId w:val="45"/>
              </w:numPr>
              <w:spacing w:line="276" w:lineRule="auto"/>
              <w:ind w:left="458"/>
              <w:rPr>
                <w:spacing w:val="-2"/>
                <w:sz w:val="24"/>
                <w:szCs w:val="24"/>
                <w:u w:val="single"/>
              </w:rPr>
            </w:pPr>
            <w:r w:rsidRPr="00B06809">
              <w:rPr>
                <w:spacing w:val="-2"/>
                <w:sz w:val="24"/>
                <w:szCs w:val="24"/>
                <w:u w:val="single"/>
              </w:rPr>
              <w:t>Equivalence Partitioning:</w:t>
            </w:r>
            <w:r w:rsidRPr="00B06809">
              <w:rPr>
                <w:spacing w:val="-2"/>
                <w:sz w:val="24"/>
                <w:szCs w:val="24"/>
              </w:rPr>
              <w:t xml:space="preserve"> Partition datasets into behaviorally distinct classes:</w:t>
            </w:r>
          </w:p>
          <w:p w14:paraId="33CFAAEB" w14:textId="77777777" w:rsidR="00B06809" w:rsidRPr="00B06809" w:rsidRDefault="00B06809">
            <w:pPr>
              <w:pStyle w:val="BodyText"/>
              <w:numPr>
                <w:ilvl w:val="0"/>
                <w:numId w:val="46"/>
              </w:numPr>
              <w:spacing w:line="276" w:lineRule="auto"/>
              <w:ind w:left="818"/>
              <w:rPr>
                <w:spacing w:val="-2"/>
                <w:sz w:val="24"/>
                <w:szCs w:val="24"/>
              </w:rPr>
            </w:pPr>
            <w:r w:rsidRPr="00B06809">
              <w:rPr>
                <w:spacing w:val="-2"/>
                <w:sz w:val="24"/>
                <w:szCs w:val="24"/>
              </w:rPr>
              <w:t>Valid dataset</w:t>
            </w:r>
          </w:p>
          <w:p w14:paraId="40DCCEB7" w14:textId="77777777" w:rsidR="00B06809" w:rsidRPr="00B06809" w:rsidRDefault="00B06809">
            <w:pPr>
              <w:pStyle w:val="BodyText"/>
              <w:numPr>
                <w:ilvl w:val="0"/>
                <w:numId w:val="46"/>
              </w:numPr>
              <w:spacing w:line="276" w:lineRule="auto"/>
              <w:ind w:left="818"/>
              <w:rPr>
                <w:spacing w:val="-2"/>
                <w:sz w:val="24"/>
                <w:szCs w:val="24"/>
              </w:rPr>
            </w:pPr>
            <w:r w:rsidRPr="00B06809">
              <w:rPr>
                <w:spacing w:val="-2"/>
                <w:sz w:val="24"/>
                <w:szCs w:val="24"/>
              </w:rPr>
              <w:lastRenderedPageBreak/>
              <w:t>Invalid / corrupted datasets (e.g. missing columns, invalid values, malformed rows)</w:t>
            </w:r>
          </w:p>
          <w:p w14:paraId="71F3180C" w14:textId="77777777" w:rsidR="00B06809" w:rsidRPr="00B06809" w:rsidRDefault="00B06809">
            <w:pPr>
              <w:pStyle w:val="BodyText"/>
              <w:numPr>
                <w:ilvl w:val="0"/>
                <w:numId w:val="45"/>
              </w:numPr>
              <w:spacing w:line="276" w:lineRule="auto"/>
              <w:ind w:left="458"/>
              <w:rPr>
                <w:spacing w:val="-2"/>
                <w:sz w:val="24"/>
                <w:szCs w:val="24"/>
                <w:u w:val="single"/>
              </w:rPr>
            </w:pPr>
            <w:r w:rsidRPr="00B06809">
              <w:rPr>
                <w:spacing w:val="-2"/>
                <w:sz w:val="24"/>
                <w:szCs w:val="24"/>
                <w:u w:val="single"/>
              </w:rPr>
              <w:t>Requirements-Based Testing:</w:t>
            </w:r>
            <w:r w:rsidRPr="00B06809">
              <w:rPr>
                <w:spacing w:val="-2"/>
                <w:sz w:val="24"/>
                <w:szCs w:val="24"/>
              </w:rPr>
              <w:t xml:space="preserve"> Confirms direct mapping to FR/NFRs.</w:t>
            </w:r>
          </w:p>
          <w:p w14:paraId="15EE6ED6" w14:textId="77777777" w:rsidR="00B06809" w:rsidRPr="00B06809" w:rsidRDefault="00B06809">
            <w:pPr>
              <w:pStyle w:val="BodyText"/>
              <w:numPr>
                <w:ilvl w:val="0"/>
                <w:numId w:val="45"/>
              </w:numPr>
              <w:spacing w:line="276" w:lineRule="auto"/>
              <w:ind w:left="458"/>
              <w:rPr>
                <w:spacing w:val="-2"/>
                <w:sz w:val="24"/>
                <w:szCs w:val="24"/>
                <w:u w:val="single"/>
              </w:rPr>
            </w:pPr>
            <w:r w:rsidRPr="00B06809">
              <w:rPr>
                <w:spacing w:val="-2"/>
                <w:sz w:val="24"/>
                <w:szCs w:val="24"/>
                <w:u w:val="single"/>
              </w:rPr>
              <w:t>Cause-Effect Graphing:</w:t>
            </w:r>
            <w:r w:rsidRPr="00B06809">
              <w:rPr>
                <w:spacing w:val="-2"/>
                <w:sz w:val="24"/>
                <w:szCs w:val="24"/>
              </w:rPr>
              <w:t xml:space="preserve"> Model dataset validation rules and verify that each defect leads to the correct outcome:</w:t>
            </w:r>
          </w:p>
          <w:p w14:paraId="771EBF90" w14:textId="77777777" w:rsidR="00B06809" w:rsidRPr="00B06809" w:rsidRDefault="00B06809">
            <w:pPr>
              <w:pStyle w:val="BodyText"/>
              <w:numPr>
                <w:ilvl w:val="0"/>
                <w:numId w:val="47"/>
              </w:numPr>
              <w:spacing w:line="276" w:lineRule="auto"/>
              <w:ind w:left="818"/>
              <w:rPr>
                <w:spacing w:val="-2"/>
                <w:sz w:val="24"/>
                <w:szCs w:val="24"/>
              </w:rPr>
            </w:pPr>
            <w:r w:rsidRPr="00B06809">
              <w:rPr>
                <w:spacing w:val="-2"/>
                <w:sz w:val="24"/>
                <w:szCs w:val="24"/>
              </w:rPr>
              <w:t>Missing columns are filtered / skipped during ingestion &amp; logged.</w:t>
            </w:r>
          </w:p>
          <w:p w14:paraId="71A7DD83" w14:textId="77777777" w:rsidR="00B06809" w:rsidRPr="00B06809" w:rsidRDefault="00B06809">
            <w:pPr>
              <w:pStyle w:val="BodyText"/>
              <w:numPr>
                <w:ilvl w:val="0"/>
                <w:numId w:val="47"/>
              </w:numPr>
              <w:spacing w:line="276" w:lineRule="auto"/>
              <w:ind w:left="818"/>
              <w:rPr>
                <w:spacing w:val="-2"/>
                <w:sz w:val="24"/>
                <w:szCs w:val="24"/>
              </w:rPr>
            </w:pPr>
            <w:r w:rsidRPr="00B06809">
              <w:rPr>
                <w:spacing w:val="-2"/>
                <w:sz w:val="24"/>
                <w:szCs w:val="24"/>
              </w:rPr>
              <w:t>Non-numeric AQI values are filtered during ingestion &amp; logged.</w:t>
            </w:r>
          </w:p>
          <w:p w14:paraId="4FE9E180" w14:textId="77777777" w:rsidR="00B06809" w:rsidRPr="00B06809" w:rsidRDefault="00B06809">
            <w:pPr>
              <w:pStyle w:val="BodyText"/>
              <w:numPr>
                <w:ilvl w:val="0"/>
                <w:numId w:val="47"/>
              </w:numPr>
              <w:spacing w:line="276" w:lineRule="auto"/>
              <w:ind w:left="818"/>
              <w:rPr>
                <w:spacing w:val="-2"/>
                <w:sz w:val="24"/>
                <w:szCs w:val="24"/>
              </w:rPr>
            </w:pPr>
            <w:r w:rsidRPr="00B06809">
              <w:rPr>
                <w:spacing w:val="-2"/>
                <w:sz w:val="24"/>
                <w:szCs w:val="24"/>
              </w:rPr>
              <w:t>Empty file results in error, failure is logged.</w:t>
            </w:r>
          </w:p>
        </w:tc>
      </w:tr>
      <w:tr w:rsidR="00B06809" w:rsidRPr="00B06809" w14:paraId="73F923FB" w14:textId="77777777" w:rsidTr="00310186">
        <w:tc>
          <w:tcPr>
            <w:tcW w:w="1860" w:type="dxa"/>
            <w:vAlign w:val="center"/>
          </w:tcPr>
          <w:p w14:paraId="01325AB1" w14:textId="77777777" w:rsidR="00B06809" w:rsidRPr="00B06809" w:rsidRDefault="00B06809" w:rsidP="00B06809">
            <w:pPr>
              <w:pStyle w:val="BodyText"/>
              <w:spacing w:line="276" w:lineRule="auto"/>
              <w:ind w:left="-17" w:firstLine="0"/>
              <w:rPr>
                <w:b/>
                <w:bCs/>
                <w:spacing w:val="-2"/>
                <w:sz w:val="24"/>
                <w:szCs w:val="24"/>
                <w:u w:val="single"/>
              </w:rPr>
            </w:pPr>
            <w:r w:rsidRPr="00B06809">
              <w:rPr>
                <w:b/>
                <w:bCs/>
                <w:spacing w:val="-2"/>
                <w:sz w:val="24"/>
                <w:szCs w:val="24"/>
                <w:u w:val="single"/>
              </w:rPr>
              <w:t>Pre-conditions:</w:t>
            </w:r>
          </w:p>
        </w:tc>
        <w:tc>
          <w:tcPr>
            <w:tcW w:w="7490" w:type="dxa"/>
            <w:gridSpan w:val="3"/>
            <w:vAlign w:val="center"/>
          </w:tcPr>
          <w:p w14:paraId="03CDFA51" w14:textId="77777777" w:rsidR="00B06809" w:rsidRPr="00B06809" w:rsidRDefault="00B06809">
            <w:pPr>
              <w:pStyle w:val="BodyText"/>
              <w:numPr>
                <w:ilvl w:val="0"/>
                <w:numId w:val="38"/>
              </w:numPr>
              <w:spacing w:line="276" w:lineRule="auto"/>
              <w:ind w:left="458"/>
              <w:rPr>
                <w:spacing w:val="-2"/>
                <w:sz w:val="24"/>
                <w:szCs w:val="24"/>
              </w:rPr>
            </w:pPr>
            <w:r w:rsidRPr="00B06809">
              <w:rPr>
                <w:spacing w:val="-2"/>
                <w:sz w:val="24"/>
                <w:szCs w:val="24"/>
              </w:rPr>
              <w:t>CLAP environment installed &amp; configured.</w:t>
            </w:r>
          </w:p>
          <w:p w14:paraId="1008A9E1" w14:textId="77777777" w:rsidR="00B06809" w:rsidRPr="00B06809" w:rsidRDefault="00B06809">
            <w:pPr>
              <w:pStyle w:val="BodyText"/>
              <w:numPr>
                <w:ilvl w:val="0"/>
                <w:numId w:val="38"/>
              </w:numPr>
              <w:spacing w:line="276" w:lineRule="auto"/>
              <w:ind w:left="458"/>
              <w:rPr>
                <w:spacing w:val="-2"/>
                <w:sz w:val="24"/>
                <w:szCs w:val="24"/>
              </w:rPr>
            </w:pPr>
            <w:r w:rsidRPr="00B06809">
              <w:rPr>
                <w:spacing w:val="-2"/>
                <w:sz w:val="24"/>
                <w:szCs w:val="24"/>
              </w:rPr>
              <w:t>Valid EPA dataset prepared and available.</w:t>
            </w:r>
          </w:p>
          <w:p w14:paraId="3769E168" w14:textId="77777777" w:rsidR="00B06809" w:rsidRPr="00B06809" w:rsidRDefault="00B06809">
            <w:pPr>
              <w:pStyle w:val="BodyText"/>
              <w:numPr>
                <w:ilvl w:val="0"/>
                <w:numId w:val="38"/>
              </w:numPr>
              <w:spacing w:line="276" w:lineRule="auto"/>
              <w:ind w:left="458"/>
              <w:rPr>
                <w:spacing w:val="-2"/>
                <w:sz w:val="24"/>
                <w:szCs w:val="24"/>
              </w:rPr>
            </w:pPr>
            <w:r w:rsidRPr="00B06809">
              <w:rPr>
                <w:spacing w:val="-2"/>
                <w:sz w:val="24"/>
                <w:szCs w:val="24"/>
              </w:rPr>
              <w:t>Corrupt EPA dataset prepared and available.</w:t>
            </w:r>
          </w:p>
        </w:tc>
      </w:tr>
      <w:tr w:rsidR="00B06809" w:rsidRPr="00B06809" w14:paraId="3FFFD448" w14:textId="77777777" w:rsidTr="00310186">
        <w:tc>
          <w:tcPr>
            <w:tcW w:w="1860" w:type="dxa"/>
            <w:vAlign w:val="center"/>
          </w:tcPr>
          <w:p w14:paraId="37E6585C" w14:textId="77777777" w:rsidR="00B06809" w:rsidRPr="00B06809" w:rsidRDefault="00B06809" w:rsidP="00B06809">
            <w:pPr>
              <w:pStyle w:val="BodyText"/>
              <w:spacing w:line="276" w:lineRule="auto"/>
              <w:ind w:left="-17" w:firstLine="0"/>
              <w:rPr>
                <w:b/>
                <w:bCs/>
                <w:spacing w:val="-2"/>
                <w:sz w:val="24"/>
                <w:szCs w:val="24"/>
                <w:u w:val="single"/>
              </w:rPr>
            </w:pPr>
            <w:r w:rsidRPr="00B06809">
              <w:rPr>
                <w:b/>
                <w:bCs/>
                <w:spacing w:val="-2"/>
                <w:sz w:val="24"/>
                <w:szCs w:val="24"/>
                <w:u w:val="single"/>
              </w:rPr>
              <w:t>Post-Conditions:</w:t>
            </w:r>
          </w:p>
        </w:tc>
        <w:tc>
          <w:tcPr>
            <w:tcW w:w="7490" w:type="dxa"/>
            <w:gridSpan w:val="3"/>
            <w:vAlign w:val="center"/>
          </w:tcPr>
          <w:p w14:paraId="1AD884C9" w14:textId="77777777" w:rsidR="00B06809" w:rsidRPr="00B06809" w:rsidRDefault="00B06809">
            <w:pPr>
              <w:pStyle w:val="BodyText"/>
              <w:numPr>
                <w:ilvl w:val="0"/>
                <w:numId w:val="39"/>
              </w:numPr>
              <w:spacing w:line="276" w:lineRule="auto"/>
              <w:ind w:left="458"/>
              <w:rPr>
                <w:spacing w:val="-2"/>
                <w:sz w:val="24"/>
                <w:szCs w:val="24"/>
              </w:rPr>
            </w:pPr>
            <w:r w:rsidRPr="00B06809">
              <w:rPr>
                <w:spacing w:val="-2"/>
                <w:sz w:val="24"/>
                <w:szCs w:val="24"/>
              </w:rPr>
              <w:t>On successful ingestion, a new cleaned feature-engineered CSV exists.</w:t>
            </w:r>
          </w:p>
          <w:p w14:paraId="7F6AD1CE" w14:textId="77777777" w:rsidR="00B06809" w:rsidRPr="00B06809" w:rsidRDefault="00B06809">
            <w:pPr>
              <w:pStyle w:val="BodyText"/>
              <w:numPr>
                <w:ilvl w:val="0"/>
                <w:numId w:val="39"/>
              </w:numPr>
              <w:spacing w:line="276" w:lineRule="auto"/>
              <w:ind w:left="458"/>
              <w:rPr>
                <w:spacing w:val="-2"/>
                <w:sz w:val="24"/>
                <w:szCs w:val="24"/>
              </w:rPr>
            </w:pPr>
            <w:r w:rsidRPr="00B06809">
              <w:rPr>
                <w:spacing w:val="-2"/>
                <w:sz w:val="24"/>
                <w:szCs w:val="24"/>
              </w:rPr>
              <w:t>Logs contain a complete record of the ingestion run.</w:t>
            </w:r>
          </w:p>
        </w:tc>
      </w:tr>
      <w:tr w:rsidR="00B06809" w:rsidRPr="00B06809" w14:paraId="5260C97D" w14:textId="77777777" w:rsidTr="00310186">
        <w:tc>
          <w:tcPr>
            <w:tcW w:w="1860" w:type="dxa"/>
            <w:vAlign w:val="center"/>
          </w:tcPr>
          <w:p w14:paraId="547F9F27" w14:textId="77777777" w:rsidR="00B06809" w:rsidRPr="00B06809" w:rsidRDefault="00B06809" w:rsidP="00B06809">
            <w:pPr>
              <w:pStyle w:val="BodyText"/>
              <w:spacing w:line="276" w:lineRule="auto"/>
              <w:ind w:left="-17" w:firstLine="0"/>
              <w:rPr>
                <w:b/>
                <w:bCs/>
                <w:spacing w:val="-2"/>
                <w:sz w:val="24"/>
                <w:szCs w:val="24"/>
                <w:u w:val="single"/>
              </w:rPr>
            </w:pPr>
            <w:r w:rsidRPr="00B06809">
              <w:rPr>
                <w:b/>
                <w:bCs/>
                <w:spacing w:val="-2"/>
                <w:sz w:val="24"/>
                <w:szCs w:val="24"/>
                <w:u w:val="single"/>
              </w:rPr>
              <w:t>Inputs/Triggers:</w:t>
            </w:r>
          </w:p>
        </w:tc>
        <w:tc>
          <w:tcPr>
            <w:tcW w:w="7490" w:type="dxa"/>
            <w:gridSpan w:val="3"/>
            <w:vAlign w:val="center"/>
          </w:tcPr>
          <w:p w14:paraId="3F098292" w14:textId="77777777" w:rsidR="00B06809" w:rsidRPr="00B06809" w:rsidRDefault="00B06809" w:rsidP="00310186">
            <w:pPr>
              <w:pStyle w:val="BodyText"/>
              <w:spacing w:line="276" w:lineRule="auto"/>
              <w:rPr>
                <w:spacing w:val="-2"/>
                <w:sz w:val="24"/>
                <w:szCs w:val="24"/>
              </w:rPr>
            </w:pPr>
            <w:r w:rsidRPr="00B06809">
              <w:rPr>
                <w:spacing w:val="-2"/>
                <w:sz w:val="24"/>
                <w:szCs w:val="24"/>
              </w:rPr>
              <w:t>Tester runs ingestion manually using:</w:t>
            </w:r>
          </w:p>
          <w:p w14:paraId="6AE2E7FD" w14:textId="77777777" w:rsidR="00B06809" w:rsidRPr="00B06809" w:rsidRDefault="00B06809">
            <w:pPr>
              <w:pStyle w:val="BodyText"/>
              <w:numPr>
                <w:ilvl w:val="0"/>
                <w:numId w:val="48"/>
              </w:numPr>
              <w:spacing w:line="276" w:lineRule="auto"/>
              <w:ind w:left="818"/>
              <w:rPr>
                <w:spacing w:val="-2"/>
                <w:sz w:val="24"/>
                <w:szCs w:val="24"/>
              </w:rPr>
            </w:pPr>
            <w:r w:rsidRPr="00B06809">
              <w:rPr>
                <w:spacing w:val="-2"/>
                <w:sz w:val="24"/>
                <w:szCs w:val="24"/>
              </w:rPr>
              <w:t>Valid EPA dataset</w:t>
            </w:r>
          </w:p>
          <w:p w14:paraId="1DEAC3A8" w14:textId="77777777" w:rsidR="00B06809" w:rsidRPr="00B06809" w:rsidRDefault="00B06809">
            <w:pPr>
              <w:pStyle w:val="BodyText"/>
              <w:numPr>
                <w:ilvl w:val="0"/>
                <w:numId w:val="48"/>
              </w:numPr>
              <w:spacing w:line="276" w:lineRule="auto"/>
              <w:ind w:left="818"/>
              <w:rPr>
                <w:spacing w:val="-2"/>
                <w:sz w:val="24"/>
                <w:szCs w:val="24"/>
              </w:rPr>
            </w:pPr>
            <w:r w:rsidRPr="00B06809">
              <w:rPr>
                <w:spacing w:val="-2"/>
                <w:sz w:val="24"/>
                <w:szCs w:val="24"/>
              </w:rPr>
              <w:t xml:space="preserve">Invalid / Corrupted EPA dataset </w:t>
            </w:r>
          </w:p>
        </w:tc>
      </w:tr>
      <w:tr w:rsidR="00B06809" w:rsidRPr="00B06809" w14:paraId="30583715" w14:textId="77777777" w:rsidTr="00310186">
        <w:tc>
          <w:tcPr>
            <w:tcW w:w="1860" w:type="dxa"/>
            <w:vAlign w:val="center"/>
          </w:tcPr>
          <w:p w14:paraId="661EA8DC" w14:textId="77777777" w:rsidR="00B06809" w:rsidRPr="00B06809" w:rsidRDefault="00B06809" w:rsidP="00B06809">
            <w:pPr>
              <w:pStyle w:val="BodyText"/>
              <w:spacing w:line="276" w:lineRule="auto"/>
              <w:ind w:left="-17" w:firstLine="0"/>
              <w:rPr>
                <w:b/>
                <w:bCs/>
                <w:spacing w:val="-2"/>
                <w:sz w:val="24"/>
                <w:szCs w:val="24"/>
                <w:u w:val="single"/>
              </w:rPr>
            </w:pPr>
            <w:r w:rsidRPr="00B06809">
              <w:rPr>
                <w:b/>
                <w:bCs/>
                <w:spacing w:val="-2"/>
                <w:sz w:val="24"/>
                <w:szCs w:val="24"/>
                <w:u w:val="single"/>
              </w:rPr>
              <w:t>Expected Results:</w:t>
            </w:r>
          </w:p>
        </w:tc>
        <w:tc>
          <w:tcPr>
            <w:tcW w:w="7490" w:type="dxa"/>
            <w:gridSpan w:val="3"/>
            <w:vAlign w:val="center"/>
          </w:tcPr>
          <w:p w14:paraId="4140E1B4" w14:textId="77777777" w:rsidR="00B06809" w:rsidRPr="00B06809" w:rsidRDefault="00B06809" w:rsidP="00310186">
            <w:pPr>
              <w:pStyle w:val="BodyText"/>
              <w:spacing w:line="276" w:lineRule="auto"/>
              <w:rPr>
                <w:spacing w:val="-2"/>
                <w:sz w:val="24"/>
                <w:szCs w:val="24"/>
                <w:u w:val="single"/>
              </w:rPr>
            </w:pPr>
            <w:r w:rsidRPr="00B06809">
              <w:rPr>
                <w:spacing w:val="-2"/>
                <w:sz w:val="24"/>
                <w:szCs w:val="24"/>
                <w:u w:val="single"/>
              </w:rPr>
              <w:t>For Valid Dataset:</w:t>
            </w:r>
          </w:p>
          <w:p w14:paraId="711F91CD" w14:textId="77777777" w:rsidR="00B06809" w:rsidRPr="00B06809" w:rsidRDefault="00B06809">
            <w:pPr>
              <w:pStyle w:val="BodyText"/>
              <w:numPr>
                <w:ilvl w:val="0"/>
                <w:numId w:val="49"/>
              </w:numPr>
              <w:spacing w:line="276" w:lineRule="auto"/>
              <w:ind w:left="458"/>
              <w:rPr>
                <w:spacing w:val="-2"/>
                <w:sz w:val="24"/>
                <w:szCs w:val="24"/>
              </w:rPr>
            </w:pPr>
            <w:r w:rsidRPr="00B06809">
              <w:rPr>
                <w:spacing w:val="-2"/>
                <w:sz w:val="24"/>
                <w:szCs w:val="24"/>
              </w:rPr>
              <w:t>Dataset structure is validated successfully.</w:t>
            </w:r>
          </w:p>
          <w:p w14:paraId="63295663" w14:textId="77777777" w:rsidR="00B06809" w:rsidRPr="00B06809" w:rsidRDefault="00B06809">
            <w:pPr>
              <w:pStyle w:val="BodyText"/>
              <w:numPr>
                <w:ilvl w:val="0"/>
                <w:numId w:val="49"/>
              </w:numPr>
              <w:spacing w:line="276" w:lineRule="auto"/>
              <w:ind w:left="458"/>
              <w:rPr>
                <w:spacing w:val="-2"/>
                <w:sz w:val="24"/>
                <w:szCs w:val="24"/>
              </w:rPr>
            </w:pPr>
            <w:r w:rsidRPr="00B06809">
              <w:rPr>
                <w:spacing w:val="-2"/>
                <w:sz w:val="24"/>
                <w:szCs w:val="24"/>
              </w:rPr>
              <w:t>A new cleaned historical AQI CSV is generated.</w:t>
            </w:r>
          </w:p>
          <w:p w14:paraId="43E409FA" w14:textId="77777777" w:rsidR="00B06809" w:rsidRPr="00B06809" w:rsidRDefault="00B06809">
            <w:pPr>
              <w:pStyle w:val="BodyText"/>
              <w:numPr>
                <w:ilvl w:val="0"/>
                <w:numId w:val="49"/>
              </w:numPr>
              <w:spacing w:line="276" w:lineRule="auto"/>
              <w:ind w:left="458"/>
              <w:rPr>
                <w:spacing w:val="-2"/>
                <w:sz w:val="24"/>
                <w:szCs w:val="24"/>
              </w:rPr>
            </w:pPr>
            <w:r w:rsidRPr="00B06809">
              <w:rPr>
                <w:spacing w:val="-2"/>
                <w:sz w:val="24"/>
                <w:szCs w:val="24"/>
              </w:rPr>
              <w:t>Lag / feature columns generated accurately.</w:t>
            </w:r>
          </w:p>
          <w:p w14:paraId="1E5F98E2" w14:textId="77777777" w:rsidR="00B06809" w:rsidRPr="00B06809" w:rsidRDefault="00B06809">
            <w:pPr>
              <w:pStyle w:val="BodyText"/>
              <w:numPr>
                <w:ilvl w:val="0"/>
                <w:numId w:val="49"/>
              </w:numPr>
              <w:spacing w:line="276" w:lineRule="auto"/>
              <w:ind w:left="458"/>
              <w:rPr>
                <w:spacing w:val="-2"/>
                <w:sz w:val="24"/>
                <w:szCs w:val="24"/>
              </w:rPr>
            </w:pPr>
            <w:r w:rsidRPr="00B06809">
              <w:rPr>
                <w:spacing w:val="-2"/>
                <w:sz w:val="24"/>
                <w:szCs w:val="24"/>
              </w:rPr>
              <w:t>Logs include:</w:t>
            </w:r>
          </w:p>
          <w:p w14:paraId="5478E081" w14:textId="77777777" w:rsidR="00B06809" w:rsidRPr="00B06809" w:rsidRDefault="00B06809">
            <w:pPr>
              <w:pStyle w:val="BodyText"/>
              <w:numPr>
                <w:ilvl w:val="0"/>
                <w:numId w:val="50"/>
              </w:numPr>
              <w:spacing w:line="276" w:lineRule="auto"/>
              <w:ind w:left="818"/>
              <w:rPr>
                <w:spacing w:val="-2"/>
                <w:sz w:val="24"/>
                <w:szCs w:val="24"/>
              </w:rPr>
            </w:pPr>
            <w:r w:rsidRPr="00B06809">
              <w:rPr>
                <w:spacing w:val="-2"/>
                <w:sz w:val="24"/>
                <w:szCs w:val="24"/>
              </w:rPr>
              <w:t>Validation success</w:t>
            </w:r>
          </w:p>
          <w:p w14:paraId="3C499CDD" w14:textId="77777777" w:rsidR="00B06809" w:rsidRPr="00B06809" w:rsidRDefault="00B06809">
            <w:pPr>
              <w:pStyle w:val="BodyText"/>
              <w:numPr>
                <w:ilvl w:val="0"/>
                <w:numId w:val="50"/>
              </w:numPr>
              <w:spacing w:line="276" w:lineRule="auto"/>
              <w:ind w:left="818"/>
              <w:rPr>
                <w:spacing w:val="-2"/>
                <w:sz w:val="24"/>
                <w:szCs w:val="24"/>
              </w:rPr>
            </w:pPr>
            <w:r w:rsidRPr="00B06809">
              <w:rPr>
                <w:spacing w:val="-2"/>
                <w:sz w:val="24"/>
                <w:szCs w:val="24"/>
              </w:rPr>
              <w:t>Ingestion start / end</w:t>
            </w:r>
          </w:p>
          <w:p w14:paraId="6F13A89E" w14:textId="77777777" w:rsidR="00B06809" w:rsidRPr="00B06809" w:rsidRDefault="00B06809">
            <w:pPr>
              <w:pStyle w:val="BodyText"/>
              <w:numPr>
                <w:ilvl w:val="0"/>
                <w:numId w:val="50"/>
              </w:numPr>
              <w:spacing w:line="276" w:lineRule="auto"/>
              <w:ind w:left="818"/>
              <w:rPr>
                <w:spacing w:val="-2"/>
                <w:sz w:val="24"/>
                <w:szCs w:val="24"/>
              </w:rPr>
            </w:pPr>
            <w:r w:rsidRPr="00B06809">
              <w:rPr>
                <w:spacing w:val="-2"/>
                <w:sz w:val="24"/>
                <w:szCs w:val="24"/>
              </w:rPr>
              <w:t>Number of rows processed</w:t>
            </w:r>
          </w:p>
          <w:p w14:paraId="6038A989" w14:textId="77777777" w:rsidR="00B06809" w:rsidRPr="00B06809" w:rsidRDefault="00B06809">
            <w:pPr>
              <w:pStyle w:val="BodyText"/>
              <w:numPr>
                <w:ilvl w:val="0"/>
                <w:numId w:val="50"/>
              </w:numPr>
              <w:spacing w:line="276" w:lineRule="auto"/>
              <w:ind w:left="818"/>
              <w:rPr>
                <w:spacing w:val="-2"/>
                <w:sz w:val="24"/>
                <w:szCs w:val="24"/>
              </w:rPr>
            </w:pPr>
            <w:r w:rsidRPr="00B06809">
              <w:rPr>
                <w:spacing w:val="-2"/>
                <w:sz w:val="24"/>
                <w:szCs w:val="24"/>
              </w:rPr>
              <w:t>Feature-engineering output</w:t>
            </w:r>
          </w:p>
          <w:p w14:paraId="78CCDB96" w14:textId="77777777" w:rsidR="00B06809" w:rsidRPr="00B06809" w:rsidRDefault="00B06809">
            <w:pPr>
              <w:pStyle w:val="BodyText"/>
              <w:numPr>
                <w:ilvl w:val="0"/>
                <w:numId w:val="49"/>
              </w:numPr>
              <w:spacing w:line="276" w:lineRule="auto"/>
              <w:ind w:left="458"/>
              <w:rPr>
                <w:spacing w:val="-2"/>
                <w:sz w:val="24"/>
                <w:szCs w:val="24"/>
              </w:rPr>
            </w:pPr>
            <w:r w:rsidRPr="00B06809">
              <w:rPr>
                <w:spacing w:val="-2"/>
                <w:sz w:val="24"/>
                <w:szCs w:val="24"/>
              </w:rPr>
              <w:t>Ingestion completes in ≤ 60s.</w:t>
            </w:r>
          </w:p>
          <w:p w14:paraId="6610FC21" w14:textId="77777777" w:rsidR="00B06809" w:rsidRPr="00B06809" w:rsidRDefault="00B06809" w:rsidP="00310186">
            <w:pPr>
              <w:pStyle w:val="BodyText"/>
              <w:spacing w:before="240" w:line="276" w:lineRule="auto"/>
              <w:rPr>
                <w:spacing w:val="-2"/>
                <w:sz w:val="24"/>
                <w:szCs w:val="24"/>
                <w:u w:val="single"/>
              </w:rPr>
            </w:pPr>
            <w:r w:rsidRPr="00B06809">
              <w:rPr>
                <w:spacing w:val="-2"/>
                <w:sz w:val="24"/>
                <w:szCs w:val="24"/>
                <w:u w:val="single"/>
              </w:rPr>
              <w:t>For Invalid / Corrupted Dataset:</w:t>
            </w:r>
          </w:p>
          <w:p w14:paraId="34A57AE5" w14:textId="77777777" w:rsidR="00B06809" w:rsidRPr="00B06809" w:rsidRDefault="00B06809">
            <w:pPr>
              <w:pStyle w:val="BodyText"/>
              <w:numPr>
                <w:ilvl w:val="0"/>
                <w:numId w:val="37"/>
              </w:numPr>
              <w:spacing w:line="276" w:lineRule="auto"/>
              <w:ind w:left="458"/>
              <w:rPr>
                <w:spacing w:val="-2"/>
                <w:sz w:val="24"/>
                <w:szCs w:val="24"/>
              </w:rPr>
            </w:pPr>
            <w:r w:rsidRPr="00B06809">
              <w:rPr>
                <w:spacing w:val="-2"/>
                <w:sz w:val="24"/>
                <w:szCs w:val="24"/>
              </w:rPr>
              <w:t>Validation detects structural or value errors.</w:t>
            </w:r>
          </w:p>
          <w:p w14:paraId="4B68752A" w14:textId="77777777" w:rsidR="00B06809" w:rsidRPr="00B06809" w:rsidRDefault="00B06809">
            <w:pPr>
              <w:pStyle w:val="BodyText"/>
              <w:numPr>
                <w:ilvl w:val="0"/>
                <w:numId w:val="37"/>
              </w:numPr>
              <w:spacing w:line="276" w:lineRule="auto"/>
              <w:ind w:left="458"/>
              <w:rPr>
                <w:spacing w:val="-2"/>
                <w:sz w:val="24"/>
                <w:szCs w:val="24"/>
              </w:rPr>
            </w:pPr>
            <w:r w:rsidRPr="00B06809">
              <w:rPr>
                <w:spacing w:val="-2"/>
                <w:sz w:val="24"/>
                <w:szCs w:val="24"/>
              </w:rPr>
              <w:t>Only valid rows are processed; invalid rows are skipped.</w:t>
            </w:r>
          </w:p>
          <w:p w14:paraId="01639B29" w14:textId="77777777" w:rsidR="00B06809" w:rsidRPr="00B06809" w:rsidRDefault="00B06809">
            <w:pPr>
              <w:pStyle w:val="BodyText"/>
              <w:numPr>
                <w:ilvl w:val="0"/>
                <w:numId w:val="37"/>
              </w:numPr>
              <w:spacing w:line="276" w:lineRule="auto"/>
              <w:ind w:left="458"/>
              <w:rPr>
                <w:spacing w:val="-2"/>
                <w:sz w:val="24"/>
                <w:szCs w:val="24"/>
              </w:rPr>
            </w:pPr>
            <w:r w:rsidRPr="00B06809">
              <w:rPr>
                <w:spacing w:val="-2"/>
                <w:sz w:val="24"/>
                <w:szCs w:val="24"/>
              </w:rPr>
              <w:t>Structured logs capture:</w:t>
            </w:r>
          </w:p>
          <w:p w14:paraId="654431A2" w14:textId="77777777" w:rsidR="00B06809" w:rsidRPr="00B06809" w:rsidRDefault="00B06809">
            <w:pPr>
              <w:pStyle w:val="BodyText"/>
              <w:numPr>
                <w:ilvl w:val="0"/>
                <w:numId w:val="51"/>
              </w:numPr>
              <w:spacing w:line="276" w:lineRule="auto"/>
              <w:rPr>
                <w:spacing w:val="-2"/>
                <w:sz w:val="24"/>
                <w:szCs w:val="24"/>
              </w:rPr>
            </w:pPr>
            <w:r w:rsidRPr="00B06809">
              <w:rPr>
                <w:spacing w:val="-2"/>
                <w:sz w:val="24"/>
                <w:szCs w:val="24"/>
              </w:rPr>
              <w:t>Error type</w:t>
            </w:r>
          </w:p>
          <w:p w14:paraId="04310779" w14:textId="77777777" w:rsidR="00B06809" w:rsidRPr="00B06809" w:rsidRDefault="00B06809">
            <w:pPr>
              <w:pStyle w:val="BodyText"/>
              <w:numPr>
                <w:ilvl w:val="0"/>
                <w:numId w:val="51"/>
              </w:numPr>
              <w:spacing w:line="276" w:lineRule="auto"/>
              <w:rPr>
                <w:spacing w:val="-2"/>
                <w:sz w:val="24"/>
                <w:szCs w:val="24"/>
              </w:rPr>
            </w:pPr>
            <w:r w:rsidRPr="00B06809">
              <w:rPr>
                <w:spacing w:val="-2"/>
                <w:sz w:val="24"/>
                <w:szCs w:val="24"/>
              </w:rPr>
              <w:t>Cause details</w:t>
            </w:r>
          </w:p>
          <w:p w14:paraId="67F84FF2" w14:textId="77777777" w:rsidR="00B06809" w:rsidRPr="00B06809" w:rsidRDefault="00B06809">
            <w:pPr>
              <w:pStyle w:val="BodyText"/>
              <w:numPr>
                <w:ilvl w:val="0"/>
                <w:numId w:val="51"/>
              </w:numPr>
              <w:spacing w:line="276" w:lineRule="auto"/>
              <w:rPr>
                <w:spacing w:val="-2"/>
                <w:sz w:val="24"/>
                <w:szCs w:val="24"/>
              </w:rPr>
            </w:pPr>
            <w:r w:rsidRPr="00B06809">
              <w:rPr>
                <w:spacing w:val="-2"/>
                <w:sz w:val="24"/>
                <w:szCs w:val="24"/>
              </w:rPr>
              <w:t>Outcome</w:t>
            </w:r>
          </w:p>
          <w:p w14:paraId="3C1FF073" w14:textId="77777777" w:rsidR="00B06809" w:rsidRPr="00B06809" w:rsidRDefault="00B06809">
            <w:pPr>
              <w:pStyle w:val="BodyText"/>
              <w:numPr>
                <w:ilvl w:val="0"/>
                <w:numId w:val="37"/>
              </w:numPr>
              <w:spacing w:line="276" w:lineRule="auto"/>
              <w:ind w:left="458"/>
              <w:rPr>
                <w:spacing w:val="-2"/>
                <w:sz w:val="24"/>
                <w:szCs w:val="24"/>
              </w:rPr>
            </w:pPr>
            <w:r w:rsidRPr="00B06809">
              <w:rPr>
                <w:spacing w:val="-2"/>
                <w:sz w:val="24"/>
                <w:szCs w:val="24"/>
              </w:rPr>
              <w:t>Ingestion completes in ≤ 60s.</w:t>
            </w:r>
          </w:p>
        </w:tc>
      </w:tr>
    </w:tbl>
    <w:p w14:paraId="4345E929" w14:textId="77777777" w:rsidR="00B06809" w:rsidRPr="00B06809" w:rsidRDefault="00B06809" w:rsidP="00B06809">
      <w:pPr>
        <w:pStyle w:val="BodyText"/>
        <w:spacing w:before="240" w:line="276" w:lineRule="auto"/>
        <w:rPr>
          <w:spacing w:val="-2"/>
          <w:sz w:val="24"/>
          <w:szCs w:val="24"/>
          <w:u w:val="single"/>
        </w:rPr>
      </w:pPr>
    </w:p>
    <w:p w14:paraId="6C0E9D23" w14:textId="77777777" w:rsidR="00B06809" w:rsidRPr="00B06809" w:rsidRDefault="00B06809" w:rsidP="00B06809">
      <w:pPr>
        <w:rPr>
          <w:spacing w:val="-2"/>
          <w:sz w:val="24"/>
          <w:szCs w:val="24"/>
        </w:rPr>
      </w:pPr>
      <w:r w:rsidRPr="00B06809">
        <w:rPr>
          <w:spacing w:val="-2"/>
          <w:sz w:val="24"/>
          <w:szCs w:val="24"/>
        </w:rPr>
        <w:br w:type="page"/>
      </w:r>
    </w:p>
    <w:p w14:paraId="07AF405A" w14:textId="2A9A9A02" w:rsidR="00B06809" w:rsidRPr="00B06809" w:rsidRDefault="00B06809" w:rsidP="006E74B9">
      <w:pPr>
        <w:spacing w:line="276" w:lineRule="auto"/>
        <w:jc w:val="center"/>
        <w:rPr>
          <w:b/>
          <w:bCs/>
          <w:sz w:val="24"/>
          <w:szCs w:val="24"/>
        </w:rPr>
      </w:pPr>
      <w:r w:rsidRPr="00B06809">
        <w:rPr>
          <w:b/>
          <w:bCs/>
          <w:sz w:val="24"/>
          <w:szCs w:val="24"/>
        </w:rPr>
        <w:lastRenderedPageBreak/>
        <w:t xml:space="preserve">Table </w:t>
      </w:r>
      <w:r w:rsidR="00B0570D">
        <w:rPr>
          <w:b/>
          <w:bCs/>
          <w:sz w:val="24"/>
          <w:szCs w:val="24"/>
        </w:rPr>
        <w:t>6</w:t>
      </w:r>
      <w:r w:rsidRPr="00B06809">
        <w:rPr>
          <w:b/>
          <w:bCs/>
          <w:sz w:val="24"/>
          <w:szCs w:val="24"/>
        </w:rPr>
        <w:t>.2 – Test Case #2</w:t>
      </w:r>
    </w:p>
    <w:tbl>
      <w:tblPr>
        <w:tblStyle w:val="TableGrid"/>
        <w:tblW w:w="0" w:type="auto"/>
        <w:tblLook w:val="04A0" w:firstRow="1" w:lastRow="0" w:firstColumn="1" w:lastColumn="0" w:noHBand="0" w:noVBand="1"/>
      </w:tblPr>
      <w:tblGrid>
        <w:gridCol w:w="1860"/>
        <w:gridCol w:w="3715"/>
        <w:gridCol w:w="1530"/>
        <w:gridCol w:w="2245"/>
      </w:tblGrid>
      <w:tr w:rsidR="00B06809" w:rsidRPr="00B06809" w14:paraId="3D1566C0" w14:textId="77777777" w:rsidTr="00310186">
        <w:tc>
          <w:tcPr>
            <w:tcW w:w="1860" w:type="dxa"/>
            <w:vAlign w:val="center"/>
          </w:tcPr>
          <w:p w14:paraId="69448141"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Test Case Identifier:</w:t>
            </w:r>
          </w:p>
        </w:tc>
        <w:tc>
          <w:tcPr>
            <w:tcW w:w="3715" w:type="dxa"/>
            <w:vAlign w:val="center"/>
          </w:tcPr>
          <w:p w14:paraId="041F7C2D" w14:textId="77777777" w:rsidR="00B06809" w:rsidRPr="00B06809" w:rsidRDefault="00B06809" w:rsidP="00B97B1A">
            <w:pPr>
              <w:pStyle w:val="BodyText"/>
              <w:spacing w:line="276" w:lineRule="auto"/>
              <w:ind w:left="98" w:firstLine="0"/>
              <w:rPr>
                <w:spacing w:val="-2"/>
                <w:sz w:val="24"/>
                <w:szCs w:val="24"/>
              </w:rPr>
            </w:pPr>
            <w:r w:rsidRPr="00B06809">
              <w:rPr>
                <w:spacing w:val="-2"/>
                <w:sz w:val="24"/>
                <w:szCs w:val="24"/>
              </w:rPr>
              <w:t>TC-02</w:t>
            </w:r>
          </w:p>
        </w:tc>
        <w:tc>
          <w:tcPr>
            <w:tcW w:w="1530" w:type="dxa"/>
            <w:vAlign w:val="center"/>
          </w:tcPr>
          <w:p w14:paraId="46EB6A7E" w14:textId="77777777" w:rsidR="00B06809" w:rsidRPr="00B06809" w:rsidRDefault="00B06809" w:rsidP="00B97B1A">
            <w:pPr>
              <w:pStyle w:val="BodyText"/>
              <w:spacing w:line="276" w:lineRule="auto"/>
              <w:ind w:left="-22" w:firstLine="22"/>
              <w:rPr>
                <w:b/>
                <w:bCs/>
                <w:spacing w:val="-2"/>
                <w:sz w:val="24"/>
                <w:szCs w:val="24"/>
                <w:u w:val="single"/>
              </w:rPr>
            </w:pPr>
            <w:r w:rsidRPr="00B06809">
              <w:rPr>
                <w:b/>
                <w:bCs/>
                <w:spacing w:val="-2"/>
                <w:sz w:val="24"/>
                <w:szCs w:val="24"/>
                <w:u w:val="single"/>
              </w:rPr>
              <w:t>Test-level:</w:t>
            </w:r>
          </w:p>
        </w:tc>
        <w:tc>
          <w:tcPr>
            <w:tcW w:w="2245" w:type="dxa"/>
            <w:vAlign w:val="center"/>
          </w:tcPr>
          <w:p w14:paraId="50613AB1" w14:textId="77777777" w:rsidR="00B06809" w:rsidRPr="00B06809" w:rsidRDefault="00B06809" w:rsidP="00B97B1A">
            <w:pPr>
              <w:pStyle w:val="BodyText"/>
              <w:spacing w:line="276" w:lineRule="auto"/>
              <w:ind w:left="-22" w:firstLine="22"/>
              <w:rPr>
                <w:spacing w:val="-2"/>
                <w:sz w:val="24"/>
                <w:szCs w:val="24"/>
              </w:rPr>
            </w:pPr>
            <w:r w:rsidRPr="00B06809">
              <w:rPr>
                <w:spacing w:val="-2"/>
                <w:sz w:val="24"/>
                <w:szCs w:val="24"/>
              </w:rPr>
              <w:t>System Level, Black-Box</w:t>
            </w:r>
          </w:p>
        </w:tc>
      </w:tr>
      <w:tr w:rsidR="00B06809" w:rsidRPr="00B06809" w14:paraId="540FC072" w14:textId="77777777" w:rsidTr="00310186">
        <w:tc>
          <w:tcPr>
            <w:tcW w:w="1860" w:type="dxa"/>
            <w:vAlign w:val="center"/>
          </w:tcPr>
          <w:p w14:paraId="7913B468"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Test Case Description:</w:t>
            </w:r>
          </w:p>
        </w:tc>
        <w:tc>
          <w:tcPr>
            <w:tcW w:w="3715" w:type="dxa"/>
            <w:vAlign w:val="center"/>
          </w:tcPr>
          <w:p w14:paraId="03FCDFC3" w14:textId="77777777" w:rsidR="00B06809" w:rsidRPr="00B06809" w:rsidRDefault="00B06809" w:rsidP="00B97B1A">
            <w:pPr>
              <w:pStyle w:val="BodyText"/>
              <w:spacing w:line="276" w:lineRule="auto"/>
              <w:ind w:left="98" w:firstLine="0"/>
              <w:rPr>
                <w:spacing w:val="-2"/>
                <w:sz w:val="24"/>
                <w:szCs w:val="24"/>
              </w:rPr>
            </w:pPr>
            <w:r w:rsidRPr="00B06809">
              <w:rPr>
                <w:spacing w:val="-2"/>
                <w:sz w:val="24"/>
                <w:szCs w:val="24"/>
              </w:rPr>
              <w:t>Dashboard Refresh</w:t>
            </w:r>
          </w:p>
        </w:tc>
        <w:tc>
          <w:tcPr>
            <w:tcW w:w="1530" w:type="dxa"/>
            <w:vAlign w:val="center"/>
          </w:tcPr>
          <w:p w14:paraId="1720F78F" w14:textId="77777777" w:rsidR="00B06809" w:rsidRPr="00B06809" w:rsidRDefault="00B06809" w:rsidP="00B97B1A">
            <w:pPr>
              <w:pStyle w:val="BodyText"/>
              <w:spacing w:line="276" w:lineRule="auto"/>
              <w:ind w:left="-22" w:firstLine="22"/>
              <w:rPr>
                <w:b/>
                <w:bCs/>
                <w:spacing w:val="-2"/>
                <w:sz w:val="24"/>
                <w:szCs w:val="24"/>
                <w:u w:val="single"/>
              </w:rPr>
            </w:pPr>
            <w:r w:rsidRPr="00B06809">
              <w:rPr>
                <w:b/>
                <w:bCs/>
                <w:spacing w:val="-2"/>
                <w:sz w:val="24"/>
                <w:szCs w:val="24"/>
                <w:u w:val="single"/>
              </w:rPr>
              <w:t>Priority:</w:t>
            </w:r>
          </w:p>
        </w:tc>
        <w:tc>
          <w:tcPr>
            <w:tcW w:w="2245" w:type="dxa"/>
            <w:vAlign w:val="center"/>
          </w:tcPr>
          <w:p w14:paraId="66C5F9DF" w14:textId="77777777" w:rsidR="00B06809" w:rsidRPr="00B06809" w:rsidRDefault="00B06809" w:rsidP="00B97B1A">
            <w:pPr>
              <w:pStyle w:val="BodyText"/>
              <w:spacing w:line="276" w:lineRule="auto"/>
              <w:ind w:left="-22" w:firstLine="22"/>
              <w:rPr>
                <w:spacing w:val="-2"/>
                <w:sz w:val="24"/>
                <w:szCs w:val="24"/>
              </w:rPr>
            </w:pPr>
            <w:r w:rsidRPr="00B06809">
              <w:rPr>
                <w:spacing w:val="-2"/>
                <w:sz w:val="24"/>
                <w:szCs w:val="24"/>
              </w:rPr>
              <w:t>High</w:t>
            </w:r>
          </w:p>
        </w:tc>
      </w:tr>
      <w:tr w:rsidR="00B06809" w:rsidRPr="00B06809" w14:paraId="4C97BEC7" w14:textId="77777777" w:rsidTr="00310186">
        <w:trPr>
          <w:trHeight w:val="764"/>
        </w:trPr>
        <w:tc>
          <w:tcPr>
            <w:tcW w:w="1860" w:type="dxa"/>
            <w:vAlign w:val="center"/>
          </w:tcPr>
          <w:p w14:paraId="7B56A67C"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Objective:</w:t>
            </w:r>
          </w:p>
        </w:tc>
        <w:tc>
          <w:tcPr>
            <w:tcW w:w="7490" w:type="dxa"/>
            <w:gridSpan w:val="3"/>
            <w:vAlign w:val="center"/>
          </w:tcPr>
          <w:p w14:paraId="463DD16B" w14:textId="77777777" w:rsidR="00B06809" w:rsidRPr="00B06809" w:rsidRDefault="00B06809" w:rsidP="00133B37">
            <w:pPr>
              <w:pStyle w:val="BodyText"/>
              <w:spacing w:before="240" w:after="240" w:line="276" w:lineRule="auto"/>
              <w:ind w:left="98" w:firstLine="0"/>
              <w:rPr>
                <w:spacing w:val="-2"/>
                <w:sz w:val="24"/>
                <w:szCs w:val="24"/>
                <w:u w:val="single"/>
              </w:rPr>
            </w:pPr>
            <w:r w:rsidRPr="00B06809">
              <w:rPr>
                <w:spacing w:val="-2"/>
                <w:sz w:val="24"/>
                <w:szCs w:val="24"/>
              </w:rPr>
              <w:t>Verify normal dashboard behavior under nominal data conditions; dashboard meets performance limits, EPA-category correctness, and required usability / accessibility behavior (WCAG 2.1 AA).</w:t>
            </w:r>
          </w:p>
        </w:tc>
      </w:tr>
      <w:tr w:rsidR="00B06809" w:rsidRPr="00B06809" w14:paraId="410DAC68" w14:textId="77777777" w:rsidTr="00310186">
        <w:tc>
          <w:tcPr>
            <w:tcW w:w="1860" w:type="dxa"/>
            <w:vAlign w:val="center"/>
          </w:tcPr>
          <w:p w14:paraId="747EA804" w14:textId="77777777" w:rsidR="00B06809" w:rsidRPr="00B06809" w:rsidRDefault="00B06809" w:rsidP="00B97B1A">
            <w:pPr>
              <w:pStyle w:val="BodyText"/>
              <w:spacing w:before="240" w:after="240" w:line="276" w:lineRule="auto"/>
              <w:ind w:left="0" w:firstLine="0"/>
              <w:rPr>
                <w:b/>
                <w:bCs/>
                <w:spacing w:val="-2"/>
                <w:sz w:val="24"/>
                <w:szCs w:val="24"/>
                <w:u w:val="single"/>
              </w:rPr>
            </w:pPr>
            <w:r w:rsidRPr="00B06809">
              <w:rPr>
                <w:b/>
                <w:bCs/>
                <w:spacing w:val="-2"/>
                <w:sz w:val="24"/>
                <w:szCs w:val="24"/>
                <w:u w:val="single"/>
              </w:rPr>
              <w:t>Traceability:</w:t>
            </w:r>
          </w:p>
        </w:tc>
        <w:tc>
          <w:tcPr>
            <w:tcW w:w="7490" w:type="dxa"/>
            <w:gridSpan w:val="3"/>
            <w:vAlign w:val="center"/>
          </w:tcPr>
          <w:p w14:paraId="3A00857C" w14:textId="77777777" w:rsidR="00B06809" w:rsidRPr="00B06809" w:rsidRDefault="00B06809" w:rsidP="00450358">
            <w:pPr>
              <w:pStyle w:val="BodyText"/>
              <w:spacing w:before="240" w:after="240" w:line="276" w:lineRule="auto"/>
              <w:ind w:left="98" w:firstLine="22"/>
              <w:rPr>
                <w:spacing w:val="-2"/>
                <w:sz w:val="24"/>
                <w:szCs w:val="24"/>
              </w:rPr>
            </w:pPr>
            <w:r w:rsidRPr="00B06809">
              <w:rPr>
                <w:spacing w:val="-2"/>
                <w:sz w:val="24"/>
                <w:szCs w:val="24"/>
              </w:rPr>
              <w:t>UC-2, FR-3.*, FR-4.*, NFR-1.1, NFR-2.1, NFR-2.2, NFR-3.1, NFR-6.*</w:t>
            </w:r>
          </w:p>
        </w:tc>
      </w:tr>
      <w:tr w:rsidR="00B06809" w:rsidRPr="00B06809" w14:paraId="2EA95F3F" w14:textId="77777777" w:rsidTr="00310186">
        <w:tc>
          <w:tcPr>
            <w:tcW w:w="1860" w:type="dxa"/>
            <w:vAlign w:val="center"/>
          </w:tcPr>
          <w:p w14:paraId="449BDAC3"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ISO-25010:</w:t>
            </w:r>
          </w:p>
        </w:tc>
        <w:tc>
          <w:tcPr>
            <w:tcW w:w="7490" w:type="dxa"/>
            <w:gridSpan w:val="3"/>
            <w:vAlign w:val="center"/>
          </w:tcPr>
          <w:p w14:paraId="2A244189" w14:textId="77777777" w:rsidR="00B06809" w:rsidRPr="00B06809" w:rsidRDefault="00B06809">
            <w:pPr>
              <w:pStyle w:val="BodyText"/>
              <w:numPr>
                <w:ilvl w:val="1"/>
                <w:numId w:val="32"/>
              </w:numPr>
              <w:spacing w:line="276" w:lineRule="auto"/>
              <w:ind w:left="458"/>
              <w:rPr>
                <w:spacing w:val="-2"/>
                <w:sz w:val="24"/>
                <w:szCs w:val="24"/>
                <w:u w:val="single"/>
              </w:rPr>
            </w:pPr>
            <w:r w:rsidRPr="00B06809">
              <w:rPr>
                <w:spacing w:val="-2"/>
                <w:sz w:val="24"/>
                <w:szCs w:val="24"/>
                <w:u w:val="single"/>
              </w:rPr>
              <w:t>Functional Suitability:</w:t>
            </w:r>
          </w:p>
          <w:p w14:paraId="4BF2DE50" w14:textId="77777777" w:rsidR="00B06809" w:rsidRPr="00B06809" w:rsidRDefault="00B06809">
            <w:pPr>
              <w:pStyle w:val="BodyText"/>
              <w:numPr>
                <w:ilvl w:val="0"/>
                <w:numId w:val="52"/>
              </w:numPr>
              <w:spacing w:line="276" w:lineRule="auto"/>
              <w:rPr>
                <w:spacing w:val="-2"/>
                <w:sz w:val="24"/>
                <w:szCs w:val="24"/>
              </w:rPr>
            </w:pPr>
            <w:r w:rsidRPr="00B06809">
              <w:rPr>
                <w:spacing w:val="-2"/>
                <w:sz w:val="24"/>
                <w:szCs w:val="24"/>
                <w:u w:val="single"/>
              </w:rPr>
              <w:t>Functional Completeness:</w:t>
            </w:r>
            <w:r w:rsidRPr="00B06809">
              <w:rPr>
                <w:spacing w:val="-2"/>
                <w:sz w:val="24"/>
                <w:szCs w:val="24"/>
              </w:rPr>
              <w:t xml:space="preserve"> All required UI elements, charts, forecast outputs are displayed.</w:t>
            </w:r>
          </w:p>
          <w:p w14:paraId="3F479015" w14:textId="77777777" w:rsidR="00B06809" w:rsidRPr="00B06809" w:rsidRDefault="00B06809">
            <w:pPr>
              <w:pStyle w:val="BodyText"/>
              <w:numPr>
                <w:ilvl w:val="0"/>
                <w:numId w:val="52"/>
              </w:numPr>
              <w:spacing w:line="276" w:lineRule="auto"/>
              <w:rPr>
                <w:spacing w:val="-2"/>
                <w:sz w:val="24"/>
                <w:szCs w:val="24"/>
              </w:rPr>
            </w:pPr>
            <w:r w:rsidRPr="00B06809">
              <w:rPr>
                <w:spacing w:val="-2"/>
                <w:sz w:val="24"/>
                <w:szCs w:val="24"/>
                <w:u w:val="single"/>
              </w:rPr>
              <w:t>Functional Correctness:</w:t>
            </w:r>
            <w:r w:rsidRPr="00B06809">
              <w:rPr>
                <w:spacing w:val="-2"/>
                <w:sz w:val="24"/>
                <w:szCs w:val="24"/>
              </w:rPr>
              <w:t xml:space="preserve"> Model outputs and probabilities are displayed accurately for the selected state / county.</w:t>
            </w:r>
          </w:p>
          <w:p w14:paraId="376F5A7C" w14:textId="77777777" w:rsidR="00B06809" w:rsidRPr="00B06809" w:rsidRDefault="00B06809">
            <w:pPr>
              <w:pStyle w:val="BodyText"/>
              <w:numPr>
                <w:ilvl w:val="0"/>
                <w:numId w:val="52"/>
              </w:numPr>
              <w:spacing w:line="276" w:lineRule="auto"/>
              <w:rPr>
                <w:spacing w:val="-2"/>
                <w:sz w:val="24"/>
                <w:szCs w:val="24"/>
              </w:rPr>
            </w:pPr>
            <w:r w:rsidRPr="00B06809">
              <w:rPr>
                <w:spacing w:val="-2"/>
                <w:sz w:val="24"/>
                <w:szCs w:val="24"/>
                <w:u w:val="single"/>
              </w:rPr>
              <w:t>Functional Appropriateness:</w:t>
            </w:r>
            <w:r w:rsidRPr="00B06809">
              <w:rPr>
                <w:spacing w:val="-2"/>
                <w:sz w:val="24"/>
                <w:szCs w:val="24"/>
              </w:rPr>
              <w:t xml:space="preserve"> The user achieves the forecasting goal with minimal steps.</w:t>
            </w:r>
          </w:p>
          <w:p w14:paraId="45EF0D41" w14:textId="77777777" w:rsidR="00B06809" w:rsidRPr="00B06809" w:rsidRDefault="00B06809">
            <w:pPr>
              <w:pStyle w:val="BodyText"/>
              <w:numPr>
                <w:ilvl w:val="1"/>
                <w:numId w:val="32"/>
              </w:numPr>
              <w:spacing w:line="276" w:lineRule="auto"/>
              <w:ind w:left="458"/>
              <w:rPr>
                <w:spacing w:val="-2"/>
                <w:sz w:val="24"/>
                <w:szCs w:val="24"/>
                <w:u w:val="single"/>
              </w:rPr>
            </w:pPr>
            <w:r w:rsidRPr="00B06809">
              <w:rPr>
                <w:spacing w:val="-2"/>
                <w:sz w:val="24"/>
                <w:szCs w:val="24"/>
                <w:u w:val="single"/>
              </w:rPr>
              <w:t>Performance Efficiency:</w:t>
            </w:r>
          </w:p>
          <w:p w14:paraId="7EDC5804" w14:textId="77777777" w:rsidR="00B06809" w:rsidRPr="00B06809" w:rsidRDefault="00B06809">
            <w:pPr>
              <w:pStyle w:val="BodyText"/>
              <w:numPr>
                <w:ilvl w:val="0"/>
                <w:numId w:val="53"/>
              </w:numPr>
              <w:spacing w:line="276" w:lineRule="auto"/>
              <w:rPr>
                <w:spacing w:val="-2"/>
                <w:sz w:val="24"/>
                <w:szCs w:val="24"/>
              </w:rPr>
            </w:pPr>
            <w:r w:rsidRPr="00B06809">
              <w:rPr>
                <w:spacing w:val="-2"/>
                <w:sz w:val="24"/>
                <w:szCs w:val="24"/>
                <w:u w:val="single"/>
              </w:rPr>
              <w:t>Time Behavior:</w:t>
            </w:r>
            <w:r w:rsidRPr="00B06809">
              <w:rPr>
                <w:spacing w:val="-2"/>
                <w:sz w:val="24"/>
                <w:szCs w:val="24"/>
              </w:rPr>
              <w:t xml:space="preserve"> Dashboard refresh completes ≤ 5s.</w:t>
            </w:r>
          </w:p>
          <w:p w14:paraId="662996C0" w14:textId="77777777" w:rsidR="00B06809" w:rsidRPr="00B06809" w:rsidRDefault="00B06809">
            <w:pPr>
              <w:pStyle w:val="BodyText"/>
              <w:numPr>
                <w:ilvl w:val="0"/>
                <w:numId w:val="53"/>
              </w:numPr>
              <w:spacing w:line="276" w:lineRule="auto"/>
              <w:rPr>
                <w:spacing w:val="-2"/>
                <w:sz w:val="24"/>
                <w:szCs w:val="24"/>
              </w:rPr>
            </w:pPr>
            <w:r w:rsidRPr="00B06809">
              <w:rPr>
                <w:spacing w:val="-2"/>
                <w:sz w:val="24"/>
                <w:szCs w:val="24"/>
                <w:u w:val="single"/>
              </w:rPr>
              <w:t>Resource Utilization:</w:t>
            </w:r>
            <w:r w:rsidRPr="00B06809">
              <w:rPr>
                <w:spacing w:val="-2"/>
                <w:sz w:val="24"/>
                <w:szCs w:val="24"/>
              </w:rPr>
              <w:t xml:space="preserve"> API  and model calls execute efficiently from the user’s perspective.</w:t>
            </w:r>
          </w:p>
          <w:p w14:paraId="648922FB" w14:textId="77777777" w:rsidR="00B06809" w:rsidRPr="00B06809" w:rsidRDefault="00B06809">
            <w:pPr>
              <w:pStyle w:val="BodyText"/>
              <w:numPr>
                <w:ilvl w:val="0"/>
                <w:numId w:val="53"/>
              </w:numPr>
              <w:spacing w:line="276" w:lineRule="auto"/>
              <w:rPr>
                <w:spacing w:val="-2"/>
                <w:sz w:val="24"/>
                <w:szCs w:val="24"/>
              </w:rPr>
            </w:pPr>
            <w:r w:rsidRPr="00B06809">
              <w:rPr>
                <w:spacing w:val="-2"/>
                <w:sz w:val="24"/>
                <w:szCs w:val="24"/>
                <w:u w:val="single"/>
              </w:rPr>
              <w:t>Capacity:</w:t>
            </w:r>
            <w:r w:rsidRPr="00B06809">
              <w:rPr>
                <w:spacing w:val="-2"/>
                <w:sz w:val="24"/>
                <w:szCs w:val="24"/>
              </w:rPr>
              <w:t xml:space="preserve"> System supports refreshing for multiple counties without visible degradation.</w:t>
            </w:r>
          </w:p>
          <w:p w14:paraId="7C0FF236" w14:textId="77777777" w:rsidR="00B06809" w:rsidRPr="00B06809" w:rsidRDefault="00B06809">
            <w:pPr>
              <w:pStyle w:val="BodyText"/>
              <w:numPr>
                <w:ilvl w:val="1"/>
                <w:numId w:val="32"/>
              </w:numPr>
              <w:spacing w:line="276" w:lineRule="auto"/>
              <w:ind w:left="458"/>
              <w:rPr>
                <w:spacing w:val="-2"/>
                <w:sz w:val="24"/>
                <w:szCs w:val="24"/>
                <w:u w:val="single"/>
              </w:rPr>
            </w:pPr>
            <w:r w:rsidRPr="00B06809">
              <w:rPr>
                <w:spacing w:val="-2"/>
                <w:sz w:val="24"/>
                <w:szCs w:val="24"/>
                <w:u w:val="single"/>
              </w:rPr>
              <w:t>Interaction Capability:</w:t>
            </w:r>
          </w:p>
          <w:p w14:paraId="0ACC0B90" w14:textId="77777777" w:rsidR="00B06809" w:rsidRPr="00B06809" w:rsidRDefault="00B06809">
            <w:pPr>
              <w:pStyle w:val="BodyText"/>
              <w:numPr>
                <w:ilvl w:val="0"/>
                <w:numId w:val="54"/>
              </w:numPr>
              <w:spacing w:line="276" w:lineRule="auto"/>
              <w:rPr>
                <w:spacing w:val="-2"/>
                <w:sz w:val="24"/>
                <w:szCs w:val="24"/>
                <w:u w:val="single"/>
              </w:rPr>
            </w:pPr>
            <w:r w:rsidRPr="00B06809">
              <w:rPr>
                <w:spacing w:val="-2"/>
                <w:sz w:val="24"/>
                <w:szCs w:val="24"/>
                <w:u w:val="single"/>
              </w:rPr>
              <w:t>Appropriateness Recognizability:</w:t>
            </w:r>
            <w:r w:rsidRPr="00B06809">
              <w:rPr>
                <w:spacing w:val="-2"/>
                <w:sz w:val="24"/>
                <w:szCs w:val="24"/>
              </w:rPr>
              <w:t xml:space="preserve"> Controls, labels, and legends clearly indicate their purpose.</w:t>
            </w:r>
          </w:p>
          <w:p w14:paraId="50E45639" w14:textId="77777777" w:rsidR="00B06809" w:rsidRPr="00B06809" w:rsidRDefault="00B06809">
            <w:pPr>
              <w:pStyle w:val="BodyText"/>
              <w:numPr>
                <w:ilvl w:val="0"/>
                <w:numId w:val="54"/>
              </w:numPr>
              <w:spacing w:line="276" w:lineRule="auto"/>
              <w:rPr>
                <w:spacing w:val="-2"/>
                <w:sz w:val="24"/>
                <w:szCs w:val="24"/>
                <w:u w:val="single"/>
              </w:rPr>
            </w:pPr>
            <w:r w:rsidRPr="00B06809">
              <w:rPr>
                <w:spacing w:val="-2"/>
                <w:sz w:val="24"/>
                <w:szCs w:val="24"/>
                <w:u w:val="single"/>
              </w:rPr>
              <w:t>Operability:</w:t>
            </w:r>
            <w:r w:rsidRPr="00B06809">
              <w:rPr>
                <w:spacing w:val="-2"/>
                <w:sz w:val="24"/>
                <w:szCs w:val="24"/>
              </w:rPr>
              <w:t xml:space="preserve"> Controls (e.g. Select, refresh) are intuitive and easy to use.</w:t>
            </w:r>
          </w:p>
          <w:p w14:paraId="62CCAA69" w14:textId="77777777" w:rsidR="00B06809" w:rsidRPr="00B06809" w:rsidRDefault="00B06809">
            <w:pPr>
              <w:pStyle w:val="BodyText"/>
              <w:numPr>
                <w:ilvl w:val="0"/>
                <w:numId w:val="54"/>
              </w:numPr>
              <w:spacing w:line="276" w:lineRule="auto"/>
              <w:rPr>
                <w:spacing w:val="-2"/>
                <w:sz w:val="24"/>
                <w:szCs w:val="24"/>
                <w:u w:val="single"/>
              </w:rPr>
            </w:pPr>
            <w:r w:rsidRPr="00B06809">
              <w:rPr>
                <w:spacing w:val="-2"/>
                <w:sz w:val="24"/>
                <w:szCs w:val="24"/>
                <w:u w:val="single"/>
              </w:rPr>
              <w:t>User Error Protection:</w:t>
            </w:r>
            <w:r w:rsidRPr="00B06809">
              <w:rPr>
                <w:spacing w:val="-2"/>
                <w:sz w:val="24"/>
                <w:szCs w:val="24"/>
              </w:rPr>
              <w:t xml:space="preserve"> UI prevents or limits invalid selections where applicable.</w:t>
            </w:r>
          </w:p>
          <w:p w14:paraId="60B278F3" w14:textId="77777777" w:rsidR="00B06809" w:rsidRPr="00B06809" w:rsidRDefault="00B06809">
            <w:pPr>
              <w:pStyle w:val="BodyText"/>
              <w:numPr>
                <w:ilvl w:val="0"/>
                <w:numId w:val="54"/>
              </w:numPr>
              <w:spacing w:line="276" w:lineRule="auto"/>
              <w:rPr>
                <w:spacing w:val="-2"/>
                <w:sz w:val="24"/>
                <w:szCs w:val="24"/>
                <w:u w:val="single"/>
              </w:rPr>
            </w:pPr>
            <w:r w:rsidRPr="00B06809">
              <w:rPr>
                <w:spacing w:val="-2"/>
                <w:sz w:val="24"/>
                <w:szCs w:val="24"/>
                <w:u w:val="single"/>
              </w:rPr>
              <w:t>Self-Descriptiveness:</w:t>
            </w:r>
            <w:r w:rsidRPr="00B06809">
              <w:rPr>
                <w:spacing w:val="-2"/>
                <w:sz w:val="24"/>
                <w:szCs w:val="24"/>
              </w:rPr>
              <w:t xml:space="preserve"> Chart legends, labels, and textual instructions / tooltips are understandable.</w:t>
            </w:r>
          </w:p>
          <w:p w14:paraId="39D6F751" w14:textId="77777777" w:rsidR="00B06809" w:rsidRPr="00B06809" w:rsidRDefault="00B06809">
            <w:pPr>
              <w:pStyle w:val="BodyText"/>
              <w:numPr>
                <w:ilvl w:val="1"/>
                <w:numId w:val="32"/>
              </w:numPr>
              <w:spacing w:line="276" w:lineRule="auto"/>
              <w:ind w:left="458"/>
              <w:rPr>
                <w:spacing w:val="-2"/>
                <w:sz w:val="24"/>
                <w:szCs w:val="24"/>
                <w:u w:val="single"/>
              </w:rPr>
            </w:pPr>
            <w:r w:rsidRPr="00B06809">
              <w:rPr>
                <w:spacing w:val="-2"/>
                <w:sz w:val="24"/>
                <w:szCs w:val="24"/>
                <w:u w:val="single"/>
              </w:rPr>
              <w:t xml:space="preserve">Reliability: </w:t>
            </w:r>
          </w:p>
          <w:p w14:paraId="06DAADA1" w14:textId="77777777" w:rsidR="00B06809" w:rsidRPr="00B06809" w:rsidRDefault="00B06809">
            <w:pPr>
              <w:pStyle w:val="BodyText"/>
              <w:numPr>
                <w:ilvl w:val="0"/>
                <w:numId w:val="55"/>
              </w:numPr>
              <w:spacing w:line="276" w:lineRule="auto"/>
              <w:rPr>
                <w:spacing w:val="-2"/>
                <w:sz w:val="24"/>
                <w:szCs w:val="24"/>
              </w:rPr>
            </w:pPr>
            <w:r w:rsidRPr="00B06809">
              <w:rPr>
                <w:spacing w:val="-2"/>
                <w:sz w:val="24"/>
                <w:szCs w:val="24"/>
                <w:u w:val="single"/>
              </w:rPr>
              <w:t>Fault tolerance:</w:t>
            </w:r>
            <w:r w:rsidRPr="00B06809">
              <w:rPr>
                <w:spacing w:val="-2"/>
                <w:sz w:val="24"/>
                <w:szCs w:val="24"/>
              </w:rPr>
              <w:t xml:space="preserve"> Minor data unavailability is handled gracefully at the UI level (e.g. clear messaging).</w:t>
            </w:r>
          </w:p>
          <w:p w14:paraId="0E43ACBE" w14:textId="77777777" w:rsidR="00B06809" w:rsidRPr="00B06809" w:rsidRDefault="00B06809">
            <w:pPr>
              <w:pStyle w:val="BodyText"/>
              <w:numPr>
                <w:ilvl w:val="0"/>
                <w:numId w:val="55"/>
              </w:numPr>
              <w:spacing w:line="276" w:lineRule="auto"/>
              <w:rPr>
                <w:spacing w:val="-2"/>
                <w:sz w:val="24"/>
                <w:szCs w:val="24"/>
              </w:rPr>
            </w:pPr>
            <w:r w:rsidRPr="00B06809">
              <w:rPr>
                <w:spacing w:val="-2"/>
                <w:sz w:val="24"/>
                <w:szCs w:val="24"/>
                <w:u w:val="single"/>
              </w:rPr>
              <w:t>Availability:</w:t>
            </w:r>
            <w:r w:rsidRPr="00B06809">
              <w:rPr>
                <w:spacing w:val="-2"/>
                <w:sz w:val="24"/>
                <w:szCs w:val="24"/>
              </w:rPr>
              <w:t xml:space="preserve"> Dashboard responds consistently when the user interacts with it under normal conditions.</w:t>
            </w:r>
          </w:p>
          <w:p w14:paraId="5546B1CA" w14:textId="77777777" w:rsidR="00B06809" w:rsidRPr="00B06809" w:rsidRDefault="00B06809">
            <w:pPr>
              <w:pStyle w:val="BodyText"/>
              <w:numPr>
                <w:ilvl w:val="1"/>
                <w:numId w:val="32"/>
              </w:numPr>
              <w:spacing w:line="276" w:lineRule="auto"/>
              <w:ind w:left="458"/>
              <w:rPr>
                <w:spacing w:val="-2"/>
                <w:sz w:val="24"/>
                <w:szCs w:val="24"/>
                <w:u w:val="single"/>
              </w:rPr>
            </w:pPr>
            <w:r w:rsidRPr="00B06809">
              <w:rPr>
                <w:spacing w:val="-2"/>
                <w:sz w:val="24"/>
                <w:szCs w:val="24"/>
                <w:u w:val="single"/>
              </w:rPr>
              <w:t>Maintainability:</w:t>
            </w:r>
          </w:p>
          <w:p w14:paraId="141F7823" w14:textId="77777777" w:rsidR="00B06809" w:rsidRPr="00B06809" w:rsidRDefault="00B06809">
            <w:pPr>
              <w:pStyle w:val="BodyText"/>
              <w:numPr>
                <w:ilvl w:val="0"/>
                <w:numId w:val="56"/>
              </w:numPr>
              <w:spacing w:line="276" w:lineRule="auto"/>
              <w:rPr>
                <w:spacing w:val="-2"/>
                <w:sz w:val="24"/>
                <w:szCs w:val="24"/>
              </w:rPr>
            </w:pPr>
            <w:r w:rsidRPr="00B06809">
              <w:rPr>
                <w:spacing w:val="-2"/>
                <w:sz w:val="24"/>
                <w:szCs w:val="24"/>
                <w:u w:val="single"/>
              </w:rPr>
              <w:lastRenderedPageBreak/>
              <w:t>Analyzability:</w:t>
            </w:r>
            <w:r w:rsidRPr="00B06809">
              <w:rPr>
                <w:spacing w:val="-2"/>
                <w:sz w:val="24"/>
                <w:szCs w:val="24"/>
              </w:rPr>
              <w:t xml:space="preserve"> Logs capture user actions &amp; system responses for diagnostics.</w:t>
            </w:r>
          </w:p>
          <w:p w14:paraId="1650A3D2" w14:textId="77777777" w:rsidR="00B06809" w:rsidRPr="00B06809" w:rsidRDefault="00B06809">
            <w:pPr>
              <w:pStyle w:val="BodyText"/>
              <w:numPr>
                <w:ilvl w:val="0"/>
                <w:numId w:val="56"/>
              </w:numPr>
              <w:spacing w:line="276" w:lineRule="auto"/>
              <w:rPr>
                <w:spacing w:val="-2"/>
                <w:sz w:val="24"/>
                <w:szCs w:val="24"/>
              </w:rPr>
            </w:pPr>
            <w:r w:rsidRPr="00B06809">
              <w:rPr>
                <w:spacing w:val="-2"/>
                <w:sz w:val="24"/>
                <w:szCs w:val="24"/>
                <w:u w:val="single"/>
              </w:rPr>
              <w:t>Testability:</w:t>
            </w:r>
            <w:r w:rsidRPr="00B06809">
              <w:rPr>
                <w:spacing w:val="-2"/>
                <w:sz w:val="24"/>
                <w:szCs w:val="24"/>
              </w:rPr>
              <w:t xml:space="preserve"> Dashboard and logs make behavior observable and verifiable.</w:t>
            </w:r>
          </w:p>
        </w:tc>
      </w:tr>
      <w:tr w:rsidR="00B06809" w:rsidRPr="00B06809" w14:paraId="41A1A620" w14:textId="77777777" w:rsidTr="00310186">
        <w:tc>
          <w:tcPr>
            <w:tcW w:w="1860" w:type="dxa"/>
            <w:vAlign w:val="center"/>
          </w:tcPr>
          <w:p w14:paraId="32B7B0F4"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Test Techniques Used:</w:t>
            </w:r>
          </w:p>
        </w:tc>
        <w:tc>
          <w:tcPr>
            <w:tcW w:w="7490" w:type="dxa"/>
            <w:gridSpan w:val="3"/>
            <w:vAlign w:val="center"/>
          </w:tcPr>
          <w:p w14:paraId="4C0C5BE7" w14:textId="77777777" w:rsidR="00B06809" w:rsidRPr="00B06809" w:rsidRDefault="00B06809">
            <w:pPr>
              <w:pStyle w:val="BodyText"/>
              <w:numPr>
                <w:ilvl w:val="0"/>
                <w:numId w:val="57"/>
              </w:numPr>
              <w:spacing w:line="276" w:lineRule="auto"/>
              <w:ind w:left="458"/>
              <w:rPr>
                <w:spacing w:val="-2"/>
                <w:sz w:val="24"/>
                <w:szCs w:val="24"/>
                <w:u w:val="single"/>
              </w:rPr>
            </w:pPr>
            <w:r w:rsidRPr="00B06809">
              <w:rPr>
                <w:spacing w:val="-2"/>
                <w:sz w:val="24"/>
                <w:szCs w:val="24"/>
                <w:u w:val="single"/>
              </w:rPr>
              <w:t>Classification Tree Method:</w:t>
            </w:r>
            <w:r w:rsidRPr="00B06809">
              <w:rPr>
                <w:spacing w:val="-2"/>
                <w:sz w:val="24"/>
                <w:szCs w:val="24"/>
              </w:rPr>
              <w:t xml:space="preserve"> Partition combinations (e.g. County x Browser x Dashboard State) to ensure rendering is stable across basic environmental differences.</w:t>
            </w:r>
          </w:p>
          <w:p w14:paraId="112E8FE7" w14:textId="77777777" w:rsidR="00B06809" w:rsidRPr="00B06809" w:rsidRDefault="00B06809">
            <w:pPr>
              <w:pStyle w:val="BodyText"/>
              <w:numPr>
                <w:ilvl w:val="0"/>
                <w:numId w:val="57"/>
              </w:numPr>
              <w:spacing w:line="276" w:lineRule="auto"/>
              <w:ind w:left="458"/>
              <w:rPr>
                <w:spacing w:val="-2"/>
                <w:sz w:val="24"/>
                <w:szCs w:val="24"/>
                <w:u w:val="single"/>
              </w:rPr>
            </w:pPr>
            <w:r w:rsidRPr="00B06809">
              <w:rPr>
                <w:spacing w:val="-2"/>
                <w:sz w:val="24"/>
                <w:szCs w:val="24"/>
                <w:u w:val="single"/>
              </w:rPr>
              <w:t>Requirements-Based Testing:</w:t>
            </w:r>
            <w:r w:rsidRPr="00B06809">
              <w:rPr>
                <w:spacing w:val="-2"/>
                <w:sz w:val="24"/>
                <w:szCs w:val="24"/>
              </w:rPr>
              <w:t xml:space="preserve"> Verifies WCAG, EPA color rules and prediction correctness.</w:t>
            </w:r>
          </w:p>
          <w:p w14:paraId="4253425F" w14:textId="77777777" w:rsidR="00B06809" w:rsidRPr="00B06809" w:rsidRDefault="00B06809">
            <w:pPr>
              <w:pStyle w:val="BodyText"/>
              <w:numPr>
                <w:ilvl w:val="0"/>
                <w:numId w:val="57"/>
              </w:numPr>
              <w:spacing w:line="276" w:lineRule="auto"/>
              <w:ind w:left="458"/>
              <w:rPr>
                <w:spacing w:val="-2"/>
                <w:sz w:val="24"/>
                <w:szCs w:val="24"/>
                <w:u w:val="single"/>
              </w:rPr>
            </w:pPr>
            <w:r w:rsidRPr="00B06809">
              <w:rPr>
                <w:spacing w:val="-2"/>
                <w:sz w:val="24"/>
                <w:szCs w:val="24"/>
                <w:u w:val="single"/>
              </w:rPr>
              <w:t>Scenario-based Testing:</w:t>
            </w:r>
            <w:r w:rsidRPr="00B06809">
              <w:rPr>
                <w:spacing w:val="-2"/>
                <w:sz w:val="24"/>
                <w:szCs w:val="24"/>
              </w:rPr>
              <w:t xml:space="preserve"> Tests the normal user path (e.g. dashboard </w:t>
            </w:r>
            <w:r w:rsidRPr="00B06809">
              <w:rPr>
                <w:spacing w:val="-2"/>
                <w:sz w:val="24"/>
                <w:szCs w:val="24"/>
              </w:rPr>
              <w:sym w:font="Wingdings" w:char="F0E0"/>
            </w:r>
            <w:r w:rsidRPr="00B06809">
              <w:rPr>
                <w:spacing w:val="-2"/>
                <w:sz w:val="24"/>
                <w:szCs w:val="24"/>
              </w:rPr>
              <w:t xml:space="preserve"> refresh </w:t>
            </w:r>
            <w:r w:rsidRPr="00B06809">
              <w:rPr>
                <w:spacing w:val="-2"/>
                <w:sz w:val="24"/>
                <w:szCs w:val="24"/>
              </w:rPr>
              <w:sym w:font="Wingdings" w:char="F0E0"/>
            </w:r>
            <w:r w:rsidRPr="00B06809">
              <w:rPr>
                <w:spacing w:val="-2"/>
                <w:sz w:val="24"/>
                <w:szCs w:val="24"/>
              </w:rPr>
              <w:t xml:space="preserve"> view results).</w:t>
            </w:r>
          </w:p>
          <w:p w14:paraId="0F260BDC" w14:textId="77777777" w:rsidR="00B06809" w:rsidRPr="00B06809" w:rsidRDefault="00B06809">
            <w:pPr>
              <w:pStyle w:val="BodyText"/>
              <w:numPr>
                <w:ilvl w:val="0"/>
                <w:numId w:val="57"/>
              </w:numPr>
              <w:spacing w:line="276" w:lineRule="auto"/>
              <w:ind w:left="458"/>
              <w:rPr>
                <w:spacing w:val="-2"/>
                <w:sz w:val="24"/>
                <w:szCs w:val="24"/>
                <w:u w:val="single"/>
              </w:rPr>
            </w:pPr>
            <w:r w:rsidRPr="00B06809">
              <w:rPr>
                <w:spacing w:val="-2"/>
                <w:sz w:val="24"/>
                <w:szCs w:val="24"/>
                <w:u w:val="single"/>
              </w:rPr>
              <w:t>Decision Table Testing:</w:t>
            </w:r>
            <w:r w:rsidRPr="00B06809">
              <w:rPr>
                <w:sz w:val="24"/>
                <w:szCs w:val="24"/>
              </w:rPr>
              <w:t xml:space="preserve"> </w:t>
            </w:r>
            <w:proofErr w:type="gramStart"/>
            <w:r w:rsidRPr="00B06809">
              <w:rPr>
                <w:sz w:val="24"/>
                <w:szCs w:val="24"/>
              </w:rPr>
              <w:t>Tests</w:t>
            </w:r>
            <w:proofErr w:type="gramEnd"/>
            <w:r w:rsidRPr="00B06809">
              <w:rPr>
                <w:sz w:val="24"/>
                <w:szCs w:val="24"/>
              </w:rPr>
              <w:t xml:space="preserve"> county conditions affecting prediction display readiness.</w:t>
            </w:r>
          </w:p>
        </w:tc>
      </w:tr>
      <w:tr w:rsidR="00B06809" w:rsidRPr="00B06809" w14:paraId="724B2127" w14:textId="77777777" w:rsidTr="00310186">
        <w:tc>
          <w:tcPr>
            <w:tcW w:w="1860" w:type="dxa"/>
            <w:vAlign w:val="center"/>
          </w:tcPr>
          <w:p w14:paraId="716F0418"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Pre-conditions:</w:t>
            </w:r>
          </w:p>
        </w:tc>
        <w:tc>
          <w:tcPr>
            <w:tcW w:w="7490" w:type="dxa"/>
            <w:gridSpan w:val="3"/>
            <w:vAlign w:val="center"/>
          </w:tcPr>
          <w:p w14:paraId="4AFD1131" w14:textId="77777777" w:rsidR="00B06809" w:rsidRPr="00B06809" w:rsidRDefault="00B06809">
            <w:pPr>
              <w:pStyle w:val="BodyText"/>
              <w:numPr>
                <w:ilvl w:val="3"/>
                <w:numId w:val="58"/>
              </w:numPr>
              <w:spacing w:line="276" w:lineRule="auto"/>
              <w:ind w:left="458"/>
              <w:rPr>
                <w:spacing w:val="-2"/>
                <w:sz w:val="24"/>
                <w:szCs w:val="24"/>
              </w:rPr>
            </w:pPr>
            <w:r w:rsidRPr="00B06809">
              <w:rPr>
                <w:spacing w:val="-2"/>
                <w:sz w:val="24"/>
                <w:szCs w:val="24"/>
              </w:rPr>
              <w:t>Backend and frontend servers running.</w:t>
            </w:r>
          </w:p>
          <w:p w14:paraId="69896408" w14:textId="77777777" w:rsidR="00B06809" w:rsidRPr="00B06809" w:rsidRDefault="00B06809">
            <w:pPr>
              <w:pStyle w:val="BodyText"/>
              <w:numPr>
                <w:ilvl w:val="3"/>
                <w:numId w:val="58"/>
              </w:numPr>
              <w:spacing w:line="276" w:lineRule="auto"/>
              <w:ind w:left="458"/>
              <w:rPr>
                <w:spacing w:val="-2"/>
                <w:sz w:val="24"/>
                <w:szCs w:val="24"/>
              </w:rPr>
            </w:pPr>
            <w:r w:rsidRPr="00B06809">
              <w:rPr>
                <w:spacing w:val="-2"/>
                <w:sz w:val="24"/>
                <w:szCs w:val="24"/>
              </w:rPr>
              <w:t>Dashboard deployed and reachable.</w:t>
            </w:r>
          </w:p>
          <w:p w14:paraId="56CF81F0" w14:textId="77777777" w:rsidR="00B06809" w:rsidRPr="00B06809" w:rsidRDefault="00B06809">
            <w:pPr>
              <w:pStyle w:val="BodyText"/>
              <w:numPr>
                <w:ilvl w:val="3"/>
                <w:numId w:val="58"/>
              </w:numPr>
              <w:spacing w:line="276" w:lineRule="auto"/>
              <w:ind w:left="458"/>
              <w:rPr>
                <w:spacing w:val="-2"/>
                <w:sz w:val="24"/>
                <w:szCs w:val="24"/>
              </w:rPr>
            </w:pPr>
            <w:r w:rsidRPr="00B06809">
              <w:rPr>
                <w:spacing w:val="-2"/>
                <w:sz w:val="24"/>
                <w:szCs w:val="24"/>
              </w:rPr>
              <w:t>ML model artifact loaded.</w:t>
            </w:r>
          </w:p>
          <w:p w14:paraId="71B8B7C4" w14:textId="77777777" w:rsidR="00B06809" w:rsidRPr="00B06809" w:rsidRDefault="00B06809">
            <w:pPr>
              <w:pStyle w:val="BodyText"/>
              <w:numPr>
                <w:ilvl w:val="3"/>
                <w:numId w:val="58"/>
              </w:numPr>
              <w:spacing w:line="276" w:lineRule="auto"/>
              <w:ind w:left="458"/>
              <w:rPr>
                <w:spacing w:val="-2"/>
                <w:sz w:val="24"/>
                <w:szCs w:val="24"/>
              </w:rPr>
            </w:pPr>
            <w:r w:rsidRPr="00B06809">
              <w:rPr>
                <w:spacing w:val="-2"/>
                <w:sz w:val="24"/>
                <w:szCs w:val="24"/>
              </w:rPr>
              <w:t>Network connection stable.</w:t>
            </w:r>
          </w:p>
          <w:p w14:paraId="566EC367" w14:textId="77777777" w:rsidR="00B06809" w:rsidRPr="00B06809" w:rsidRDefault="00B06809">
            <w:pPr>
              <w:pStyle w:val="BodyText"/>
              <w:numPr>
                <w:ilvl w:val="3"/>
                <w:numId w:val="58"/>
              </w:numPr>
              <w:spacing w:line="276" w:lineRule="auto"/>
              <w:ind w:left="458"/>
              <w:rPr>
                <w:spacing w:val="-2"/>
                <w:sz w:val="24"/>
                <w:szCs w:val="24"/>
              </w:rPr>
            </w:pPr>
            <w:r w:rsidRPr="00B06809">
              <w:rPr>
                <w:spacing w:val="-2"/>
                <w:sz w:val="24"/>
                <w:szCs w:val="24"/>
              </w:rPr>
              <w:t>Browser with accessibility support installed.</w:t>
            </w:r>
          </w:p>
        </w:tc>
      </w:tr>
      <w:tr w:rsidR="00B06809" w:rsidRPr="00B06809" w14:paraId="18D7EF11" w14:textId="77777777" w:rsidTr="00310186">
        <w:tc>
          <w:tcPr>
            <w:tcW w:w="1860" w:type="dxa"/>
            <w:vAlign w:val="center"/>
          </w:tcPr>
          <w:p w14:paraId="4743D419"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Post-Conditions:</w:t>
            </w:r>
          </w:p>
        </w:tc>
        <w:tc>
          <w:tcPr>
            <w:tcW w:w="7490" w:type="dxa"/>
            <w:gridSpan w:val="3"/>
            <w:vAlign w:val="center"/>
          </w:tcPr>
          <w:p w14:paraId="102C9189" w14:textId="77777777" w:rsidR="00B06809" w:rsidRPr="00B06809" w:rsidRDefault="00B06809">
            <w:pPr>
              <w:pStyle w:val="BodyText"/>
              <w:numPr>
                <w:ilvl w:val="0"/>
                <w:numId w:val="59"/>
              </w:numPr>
              <w:spacing w:line="276" w:lineRule="auto"/>
              <w:ind w:left="458"/>
              <w:rPr>
                <w:spacing w:val="-2"/>
                <w:sz w:val="24"/>
                <w:szCs w:val="24"/>
              </w:rPr>
            </w:pPr>
            <w:r w:rsidRPr="00B06809">
              <w:rPr>
                <w:spacing w:val="-2"/>
                <w:sz w:val="24"/>
                <w:szCs w:val="24"/>
              </w:rPr>
              <w:t>Dashboard remains fully usable and interactive.</w:t>
            </w:r>
          </w:p>
        </w:tc>
      </w:tr>
      <w:tr w:rsidR="00B06809" w:rsidRPr="00B06809" w14:paraId="53197848" w14:textId="77777777" w:rsidTr="00310186">
        <w:tc>
          <w:tcPr>
            <w:tcW w:w="1860" w:type="dxa"/>
            <w:vAlign w:val="center"/>
          </w:tcPr>
          <w:p w14:paraId="2EFB1ECB"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Inputs/Triggers:</w:t>
            </w:r>
          </w:p>
        </w:tc>
        <w:tc>
          <w:tcPr>
            <w:tcW w:w="7490" w:type="dxa"/>
            <w:gridSpan w:val="3"/>
            <w:vAlign w:val="center"/>
          </w:tcPr>
          <w:p w14:paraId="72D90D63" w14:textId="77777777" w:rsidR="00B06809" w:rsidRPr="00B06809" w:rsidRDefault="00B06809">
            <w:pPr>
              <w:pStyle w:val="BodyText"/>
              <w:numPr>
                <w:ilvl w:val="0"/>
                <w:numId w:val="60"/>
              </w:numPr>
              <w:spacing w:line="276" w:lineRule="auto"/>
              <w:ind w:left="458"/>
              <w:rPr>
                <w:spacing w:val="-2"/>
                <w:sz w:val="24"/>
                <w:szCs w:val="24"/>
              </w:rPr>
            </w:pPr>
            <w:r w:rsidRPr="00B06809">
              <w:rPr>
                <w:spacing w:val="-2"/>
                <w:sz w:val="24"/>
                <w:szCs w:val="24"/>
              </w:rPr>
              <w:t>Initial Load (empty dashboard) Steps:</w:t>
            </w:r>
          </w:p>
          <w:p w14:paraId="0BE37F49" w14:textId="77777777" w:rsidR="00B06809" w:rsidRPr="00B06809" w:rsidRDefault="00B06809">
            <w:pPr>
              <w:pStyle w:val="BodyText"/>
              <w:numPr>
                <w:ilvl w:val="0"/>
                <w:numId w:val="61"/>
              </w:numPr>
              <w:spacing w:line="276" w:lineRule="auto"/>
              <w:rPr>
                <w:spacing w:val="-2"/>
                <w:sz w:val="24"/>
                <w:szCs w:val="24"/>
              </w:rPr>
            </w:pPr>
            <w:r w:rsidRPr="00B06809">
              <w:rPr>
                <w:spacing w:val="-2"/>
                <w:sz w:val="24"/>
                <w:szCs w:val="24"/>
              </w:rPr>
              <w:t>Open dashboard in browser.</w:t>
            </w:r>
          </w:p>
          <w:p w14:paraId="3196D1C9" w14:textId="77777777" w:rsidR="00B06809" w:rsidRPr="00B06809" w:rsidRDefault="00B06809">
            <w:pPr>
              <w:pStyle w:val="BodyText"/>
              <w:numPr>
                <w:ilvl w:val="0"/>
                <w:numId w:val="61"/>
              </w:numPr>
              <w:spacing w:line="276" w:lineRule="auto"/>
              <w:rPr>
                <w:spacing w:val="-2"/>
                <w:sz w:val="24"/>
                <w:szCs w:val="24"/>
              </w:rPr>
            </w:pPr>
            <w:r w:rsidRPr="00B06809">
              <w:rPr>
                <w:spacing w:val="-2"/>
                <w:sz w:val="24"/>
                <w:szCs w:val="24"/>
              </w:rPr>
              <w:t>Navigate via keyboard &amp; screen reader.</w:t>
            </w:r>
          </w:p>
          <w:p w14:paraId="01FAE3B1" w14:textId="77777777" w:rsidR="00B06809" w:rsidRPr="00B06809" w:rsidRDefault="00B06809">
            <w:pPr>
              <w:pStyle w:val="BodyText"/>
              <w:numPr>
                <w:ilvl w:val="0"/>
                <w:numId w:val="61"/>
              </w:numPr>
              <w:spacing w:line="276" w:lineRule="auto"/>
              <w:rPr>
                <w:spacing w:val="-2"/>
                <w:sz w:val="24"/>
                <w:szCs w:val="24"/>
              </w:rPr>
            </w:pPr>
            <w:r w:rsidRPr="00B06809">
              <w:rPr>
                <w:spacing w:val="-2"/>
                <w:sz w:val="24"/>
                <w:szCs w:val="24"/>
              </w:rPr>
              <w:t>Evaluate labels, contrasts, and headings.</w:t>
            </w:r>
          </w:p>
          <w:p w14:paraId="10FD9E59" w14:textId="77777777" w:rsidR="00B06809" w:rsidRPr="00B06809" w:rsidRDefault="00B06809">
            <w:pPr>
              <w:pStyle w:val="BodyText"/>
              <w:numPr>
                <w:ilvl w:val="0"/>
                <w:numId w:val="60"/>
              </w:numPr>
              <w:spacing w:line="276" w:lineRule="auto"/>
              <w:ind w:left="458"/>
              <w:rPr>
                <w:spacing w:val="-2"/>
                <w:sz w:val="24"/>
                <w:szCs w:val="24"/>
              </w:rPr>
            </w:pPr>
            <w:r w:rsidRPr="00B06809">
              <w:rPr>
                <w:spacing w:val="-2"/>
                <w:sz w:val="24"/>
                <w:szCs w:val="24"/>
              </w:rPr>
              <w:t>Refresh Workflow Steps:</w:t>
            </w:r>
          </w:p>
          <w:p w14:paraId="6CB073C7" w14:textId="77777777" w:rsidR="00B06809" w:rsidRPr="00B06809" w:rsidRDefault="00B06809">
            <w:pPr>
              <w:pStyle w:val="BodyText"/>
              <w:numPr>
                <w:ilvl w:val="0"/>
                <w:numId w:val="62"/>
              </w:numPr>
              <w:spacing w:line="276" w:lineRule="auto"/>
              <w:rPr>
                <w:spacing w:val="-2"/>
                <w:sz w:val="24"/>
                <w:szCs w:val="24"/>
              </w:rPr>
            </w:pPr>
            <w:r w:rsidRPr="00B06809">
              <w:rPr>
                <w:spacing w:val="-2"/>
                <w:sz w:val="24"/>
                <w:szCs w:val="24"/>
              </w:rPr>
              <w:t>Select county / state.</w:t>
            </w:r>
          </w:p>
          <w:p w14:paraId="48569A05" w14:textId="77777777" w:rsidR="00B06809" w:rsidRPr="00B06809" w:rsidRDefault="00B06809">
            <w:pPr>
              <w:pStyle w:val="BodyText"/>
              <w:numPr>
                <w:ilvl w:val="0"/>
                <w:numId w:val="62"/>
              </w:numPr>
              <w:spacing w:line="276" w:lineRule="auto"/>
              <w:rPr>
                <w:spacing w:val="-2"/>
                <w:sz w:val="24"/>
                <w:szCs w:val="24"/>
              </w:rPr>
            </w:pPr>
            <w:r w:rsidRPr="00B06809">
              <w:rPr>
                <w:spacing w:val="-2"/>
                <w:sz w:val="24"/>
                <w:szCs w:val="24"/>
              </w:rPr>
              <w:t xml:space="preserve">Click </w:t>
            </w:r>
            <w:r w:rsidRPr="00B06809">
              <w:rPr>
                <w:i/>
                <w:iCs/>
                <w:spacing w:val="-2"/>
                <w:sz w:val="24"/>
                <w:szCs w:val="24"/>
              </w:rPr>
              <w:t>Refresh Forecast</w:t>
            </w:r>
            <w:r w:rsidRPr="00B06809">
              <w:rPr>
                <w:spacing w:val="-2"/>
                <w:sz w:val="24"/>
                <w:szCs w:val="24"/>
              </w:rPr>
              <w:t>.</w:t>
            </w:r>
          </w:p>
          <w:p w14:paraId="3D5F8E0E" w14:textId="77777777" w:rsidR="00B06809" w:rsidRPr="00B06809" w:rsidRDefault="00B06809">
            <w:pPr>
              <w:pStyle w:val="BodyText"/>
              <w:numPr>
                <w:ilvl w:val="0"/>
                <w:numId w:val="62"/>
              </w:numPr>
              <w:spacing w:line="276" w:lineRule="auto"/>
              <w:rPr>
                <w:spacing w:val="-2"/>
                <w:sz w:val="24"/>
                <w:szCs w:val="24"/>
              </w:rPr>
            </w:pPr>
            <w:r w:rsidRPr="00B06809">
              <w:rPr>
                <w:spacing w:val="-2"/>
                <w:sz w:val="24"/>
                <w:szCs w:val="24"/>
              </w:rPr>
              <w:t>Observe chart, prediction, and probabilities.</w:t>
            </w:r>
          </w:p>
          <w:p w14:paraId="15D97991" w14:textId="77777777" w:rsidR="00B06809" w:rsidRPr="00B06809" w:rsidRDefault="00B06809">
            <w:pPr>
              <w:pStyle w:val="BodyText"/>
              <w:numPr>
                <w:ilvl w:val="0"/>
                <w:numId w:val="62"/>
              </w:numPr>
              <w:spacing w:line="276" w:lineRule="auto"/>
              <w:rPr>
                <w:spacing w:val="-2"/>
                <w:sz w:val="24"/>
                <w:szCs w:val="24"/>
              </w:rPr>
            </w:pPr>
            <w:r w:rsidRPr="00B06809">
              <w:rPr>
                <w:spacing w:val="-2"/>
                <w:sz w:val="24"/>
                <w:szCs w:val="24"/>
              </w:rPr>
              <w:t>Re-check accessibility.</w:t>
            </w:r>
          </w:p>
        </w:tc>
      </w:tr>
      <w:tr w:rsidR="00B06809" w:rsidRPr="00B06809" w14:paraId="2A0FFC4E" w14:textId="77777777" w:rsidTr="00310186">
        <w:tc>
          <w:tcPr>
            <w:tcW w:w="1860" w:type="dxa"/>
            <w:vAlign w:val="center"/>
          </w:tcPr>
          <w:p w14:paraId="13283C5F"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Expected Results:</w:t>
            </w:r>
          </w:p>
        </w:tc>
        <w:tc>
          <w:tcPr>
            <w:tcW w:w="7490" w:type="dxa"/>
            <w:gridSpan w:val="3"/>
            <w:vAlign w:val="center"/>
          </w:tcPr>
          <w:p w14:paraId="09A0D6AA" w14:textId="77777777" w:rsidR="00B06809" w:rsidRPr="00B06809" w:rsidRDefault="00B06809">
            <w:pPr>
              <w:pStyle w:val="BodyText"/>
              <w:numPr>
                <w:ilvl w:val="0"/>
                <w:numId w:val="33"/>
              </w:numPr>
              <w:spacing w:line="276" w:lineRule="auto"/>
              <w:ind w:left="458"/>
              <w:rPr>
                <w:spacing w:val="-2"/>
                <w:sz w:val="24"/>
                <w:szCs w:val="24"/>
              </w:rPr>
            </w:pPr>
            <w:r w:rsidRPr="00B06809">
              <w:rPr>
                <w:spacing w:val="-2"/>
                <w:sz w:val="24"/>
                <w:szCs w:val="24"/>
              </w:rPr>
              <w:t>Correct prediction &amp; probability distribution (sum = 1.0).</w:t>
            </w:r>
          </w:p>
          <w:p w14:paraId="7A57FC8A" w14:textId="77777777" w:rsidR="00B06809" w:rsidRPr="00B06809" w:rsidRDefault="00B06809">
            <w:pPr>
              <w:pStyle w:val="BodyText"/>
              <w:numPr>
                <w:ilvl w:val="0"/>
                <w:numId w:val="33"/>
              </w:numPr>
              <w:spacing w:line="276" w:lineRule="auto"/>
              <w:ind w:left="458"/>
              <w:rPr>
                <w:spacing w:val="-2"/>
                <w:sz w:val="24"/>
                <w:szCs w:val="24"/>
              </w:rPr>
            </w:pPr>
            <w:r w:rsidRPr="00B06809">
              <w:rPr>
                <w:spacing w:val="-2"/>
                <w:sz w:val="24"/>
                <w:szCs w:val="24"/>
              </w:rPr>
              <w:t>Correct 30-day AQI chart, EPA colors, and category labels.</w:t>
            </w:r>
          </w:p>
          <w:p w14:paraId="1C803099" w14:textId="77777777" w:rsidR="00B06809" w:rsidRPr="00B06809" w:rsidRDefault="00B06809">
            <w:pPr>
              <w:pStyle w:val="BodyText"/>
              <w:numPr>
                <w:ilvl w:val="0"/>
                <w:numId w:val="33"/>
              </w:numPr>
              <w:spacing w:line="276" w:lineRule="auto"/>
              <w:ind w:left="458"/>
              <w:rPr>
                <w:spacing w:val="-2"/>
                <w:sz w:val="24"/>
                <w:szCs w:val="24"/>
              </w:rPr>
            </w:pPr>
            <w:r w:rsidRPr="00B06809">
              <w:rPr>
                <w:spacing w:val="-2"/>
                <w:sz w:val="24"/>
                <w:szCs w:val="24"/>
              </w:rPr>
              <w:t>Dashboard refresh ≤5 s.</w:t>
            </w:r>
          </w:p>
          <w:p w14:paraId="7CD517CC" w14:textId="77777777" w:rsidR="00B06809" w:rsidRPr="00B06809" w:rsidRDefault="00B06809">
            <w:pPr>
              <w:pStyle w:val="BodyText"/>
              <w:numPr>
                <w:ilvl w:val="0"/>
                <w:numId w:val="33"/>
              </w:numPr>
              <w:spacing w:line="276" w:lineRule="auto"/>
              <w:ind w:left="458"/>
              <w:rPr>
                <w:spacing w:val="-2"/>
                <w:sz w:val="24"/>
                <w:szCs w:val="24"/>
              </w:rPr>
            </w:pPr>
            <w:r w:rsidRPr="00B06809">
              <w:rPr>
                <w:spacing w:val="-2"/>
                <w:sz w:val="24"/>
                <w:szCs w:val="24"/>
              </w:rPr>
              <w:t>Keyboard navigation works.</w:t>
            </w:r>
          </w:p>
          <w:p w14:paraId="15FEF27C" w14:textId="77777777" w:rsidR="00B06809" w:rsidRPr="00B06809" w:rsidRDefault="00B06809">
            <w:pPr>
              <w:pStyle w:val="BodyText"/>
              <w:numPr>
                <w:ilvl w:val="0"/>
                <w:numId w:val="33"/>
              </w:numPr>
              <w:spacing w:line="276" w:lineRule="auto"/>
              <w:ind w:left="458"/>
              <w:rPr>
                <w:spacing w:val="-2"/>
                <w:sz w:val="24"/>
                <w:szCs w:val="24"/>
              </w:rPr>
            </w:pPr>
            <w:r w:rsidRPr="00B06809">
              <w:rPr>
                <w:spacing w:val="-2"/>
                <w:sz w:val="24"/>
                <w:szCs w:val="24"/>
              </w:rPr>
              <w:t xml:space="preserve">Screen </w:t>
            </w:r>
            <w:proofErr w:type="gramStart"/>
            <w:r w:rsidRPr="00B06809">
              <w:rPr>
                <w:spacing w:val="-2"/>
                <w:sz w:val="24"/>
                <w:szCs w:val="24"/>
              </w:rPr>
              <w:t>reader</w:t>
            </w:r>
            <w:proofErr w:type="gramEnd"/>
            <w:r w:rsidRPr="00B06809">
              <w:rPr>
                <w:spacing w:val="-2"/>
                <w:sz w:val="24"/>
                <w:szCs w:val="24"/>
              </w:rPr>
              <w:t xml:space="preserve"> correctly identifies controls and outputs.</w:t>
            </w:r>
          </w:p>
          <w:p w14:paraId="70A93ECF" w14:textId="77777777" w:rsidR="00B06809" w:rsidRPr="00B06809" w:rsidRDefault="00B06809">
            <w:pPr>
              <w:pStyle w:val="BodyText"/>
              <w:numPr>
                <w:ilvl w:val="0"/>
                <w:numId w:val="33"/>
              </w:numPr>
              <w:spacing w:line="276" w:lineRule="auto"/>
              <w:ind w:left="458"/>
              <w:rPr>
                <w:spacing w:val="-2"/>
                <w:sz w:val="24"/>
                <w:szCs w:val="24"/>
              </w:rPr>
            </w:pPr>
            <w:r w:rsidRPr="00B06809">
              <w:rPr>
                <w:spacing w:val="-2"/>
                <w:sz w:val="24"/>
                <w:szCs w:val="24"/>
              </w:rPr>
              <w:t>WCAG 2.1 AA color contrast holds.</w:t>
            </w:r>
          </w:p>
          <w:p w14:paraId="27DB7B25" w14:textId="77777777" w:rsidR="00B06809" w:rsidRPr="00B06809" w:rsidRDefault="00B06809">
            <w:pPr>
              <w:pStyle w:val="BodyText"/>
              <w:numPr>
                <w:ilvl w:val="0"/>
                <w:numId w:val="33"/>
              </w:numPr>
              <w:spacing w:line="276" w:lineRule="auto"/>
              <w:ind w:left="458"/>
              <w:rPr>
                <w:spacing w:val="-2"/>
                <w:sz w:val="24"/>
                <w:szCs w:val="24"/>
              </w:rPr>
            </w:pPr>
            <w:r w:rsidRPr="00B06809">
              <w:rPr>
                <w:spacing w:val="-2"/>
                <w:sz w:val="24"/>
                <w:szCs w:val="24"/>
              </w:rPr>
              <w:t>Logs record data fetch &amp; prediction events.</w:t>
            </w:r>
          </w:p>
        </w:tc>
      </w:tr>
    </w:tbl>
    <w:p w14:paraId="424F0936" w14:textId="77777777" w:rsidR="00B06809" w:rsidRPr="00B06809" w:rsidRDefault="00B06809" w:rsidP="00B06809">
      <w:pPr>
        <w:rPr>
          <w:spacing w:val="-2"/>
          <w:sz w:val="24"/>
          <w:szCs w:val="24"/>
        </w:rPr>
      </w:pPr>
    </w:p>
    <w:p w14:paraId="6D214464" w14:textId="77777777" w:rsidR="00B06809" w:rsidRPr="00B06809" w:rsidRDefault="00B06809" w:rsidP="00B06809">
      <w:pPr>
        <w:rPr>
          <w:spacing w:val="-2"/>
          <w:sz w:val="24"/>
          <w:szCs w:val="24"/>
        </w:rPr>
      </w:pPr>
    </w:p>
    <w:p w14:paraId="3049A01F" w14:textId="77777777" w:rsidR="00B06809" w:rsidRPr="00B06809" w:rsidRDefault="00B06809" w:rsidP="00B06809">
      <w:pPr>
        <w:rPr>
          <w:spacing w:val="-2"/>
          <w:sz w:val="24"/>
          <w:szCs w:val="24"/>
        </w:rPr>
      </w:pPr>
    </w:p>
    <w:p w14:paraId="13909F67" w14:textId="77777777" w:rsidR="00B06809" w:rsidRPr="00B06809" w:rsidRDefault="00B06809" w:rsidP="00B06809">
      <w:pPr>
        <w:rPr>
          <w:spacing w:val="-2"/>
          <w:sz w:val="24"/>
          <w:szCs w:val="24"/>
        </w:rPr>
      </w:pPr>
      <w:r w:rsidRPr="00B06809">
        <w:rPr>
          <w:spacing w:val="-2"/>
          <w:sz w:val="24"/>
          <w:szCs w:val="24"/>
        </w:rPr>
        <w:br w:type="page"/>
      </w:r>
    </w:p>
    <w:p w14:paraId="2E3FF99A" w14:textId="5CB1263B" w:rsidR="00B06809" w:rsidRPr="00B06809" w:rsidRDefault="00B06809" w:rsidP="00D22D67">
      <w:pPr>
        <w:spacing w:line="276" w:lineRule="auto"/>
        <w:jc w:val="center"/>
        <w:rPr>
          <w:b/>
          <w:bCs/>
          <w:sz w:val="24"/>
          <w:szCs w:val="24"/>
        </w:rPr>
      </w:pPr>
      <w:r w:rsidRPr="00B06809">
        <w:rPr>
          <w:b/>
          <w:bCs/>
          <w:sz w:val="24"/>
          <w:szCs w:val="24"/>
        </w:rPr>
        <w:lastRenderedPageBreak/>
        <w:t xml:space="preserve">Table </w:t>
      </w:r>
      <w:r w:rsidR="00B0570D">
        <w:rPr>
          <w:b/>
          <w:bCs/>
          <w:sz w:val="24"/>
          <w:szCs w:val="24"/>
        </w:rPr>
        <w:t>6</w:t>
      </w:r>
      <w:r w:rsidRPr="00B06809">
        <w:rPr>
          <w:b/>
          <w:bCs/>
          <w:sz w:val="24"/>
          <w:szCs w:val="24"/>
        </w:rPr>
        <w:t>.3 – Test Case #3</w:t>
      </w:r>
    </w:p>
    <w:tbl>
      <w:tblPr>
        <w:tblStyle w:val="TableGrid"/>
        <w:tblW w:w="0" w:type="auto"/>
        <w:tblLook w:val="04A0" w:firstRow="1" w:lastRow="0" w:firstColumn="1" w:lastColumn="0" w:noHBand="0" w:noVBand="1"/>
      </w:tblPr>
      <w:tblGrid>
        <w:gridCol w:w="1860"/>
        <w:gridCol w:w="3715"/>
        <w:gridCol w:w="1530"/>
        <w:gridCol w:w="2245"/>
      </w:tblGrid>
      <w:tr w:rsidR="00B06809" w:rsidRPr="00B06809" w14:paraId="630CB267" w14:textId="77777777" w:rsidTr="00310186">
        <w:tc>
          <w:tcPr>
            <w:tcW w:w="1860" w:type="dxa"/>
            <w:vAlign w:val="center"/>
          </w:tcPr>
          <w:p w14:paraId="675751D9"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Test Case Identifier:</w:t>
            </w:r>
          </w:p>
        </w:tc>
        <w:tc>
          <w:tcPr>
            <w:tcW w:w="3715" w:type="dxa"/>
            <w:vAlign w:val="center"/>
          </w:tcPr>
          <w:p w14:paraId="1BEBE7EC" w14:textId="77777777" w:rsidR="00B06809" w:rsidRPr="00B06809" w:rsidRDefault="00B06809" w:rsidP="00174DE1">
            <w:pPr>
              <w:pStyle w:val="BodyText"/>
              <w:spacing w:line="276" w:lineRule="auto"/>
              <w:ind w:left="98" w:firstLine="0"/>
              <w:rPr>
                <w:spacing w:val="-2"/>
                <w:sz w:val="24"/>
                <w:szCs w:val="24"/>
              </w:rPr>
            </w:pPr>
            <w:r w:rsidRPr="00B06809">
              <w:rPr>
                <w:spacing w:val="-2"/>
                <w:sz w:val="24"/>
                <w:szCs w:val="24"/>
              </w:rPr>
              <w:t>TC-03</w:t>
            </w:r>
          </w:p>
        </w:tc>
        <w:tc>
          <w:tcPr>
            <w:tcW w:w="1530" w:type="dxa"/>
            <w:vAlign w:val="center"/>
          </w:tcPr>
          <w:p w14:paraId="442D0667" w14:textId="77777777" w:rsidR="00B06809" w:rsidRPr="00B06809" w:rsidRDefault="00B06809" w:rsidP="00174DE1">
            <w:pPr>
              <w:pStyle w:val="BodyText"/>
              <w:spacing w:line="276" w:lineRule="auto"/>
              <w:ind w:left="-22" w:firstLine="0"/>
              <w:rPr>
                <w:b/>
                <w:bCs/>
                <w:spacing w:val="-2"/>
                <w:sz w:val="24"/>
                <w:szCs w:val="24"/>
                <w:u w:val="single"/>
              </w:rPr>
            </w:pPr>
            <w:r w:rsidRPr="00B06809">
              <w:rPr>
                <w:b/>
                <w:bCs/>
                <w:spacing w:val="-2"/>
                <w:sz w:val="24"/>
                <w:szCs w:val="24"/>
                <w:u w:val="single"/>
              </w:rPr>
              <w:t>Test-level:</w:t>
            </w:r>
          </w:p>
        </w:tc>
        <w:tc>
          <w:tcPr>
            <w:tcW w:w="2245" w:type="dxa"/>
            <w:vAlign w:val="center"/>
          </w:tcPr>
          <w:p w14:paraId="0E5B63B4" w14:textId="77777777" w:rsidR="00B06809" w:rsidRPr="00B06809" w:rsidRDefault="00B06809" w:rsidP="00174DE1">
            <w:pPr>
              <w:pStyle w:val="BodyText"/>
              <w:spacing w:line="276" w:lineRule="auto"/>
              <w:ind w:left="-22" w:firstLine="0"/>
              <w:rPr>
                <w:spacing w:val="-2"/>
                <w:sz w:val="24"/>
                <w:szCs w:val="24"/>
              </w:rPr>
            </w:pPr>
            <w:r w:rsidRPr="00B06809">
              <w:rPr>
                <w:spacing w:val="-2"/>
                <w:sz w:val="24"/>
                <w:szCs w:val="24"/>
              </w:rPr>
              <w:t>System Level</w:t>
            </w:r>
          </w:p>
        </w:tc>
      </w:tr>
      <w:tr w:rsidR="00B06809" w:rsidRPr="00B06809" w14:paraId="630FCF44" w14:textId="77777777" w:rsidTr="00310186">
        <w:tc>
          <w:tcPr>
            <w:tcW w:w="1860" w:type="dxa"/>
            <w:vAlign w:val="center"/>
          </w:tcPr>
          <w:p w14:paraId="7924F43A"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Test Case Description:</w:t>
            </w:r>
          </w:p>
        </w:tc>
        <w:tc>
          <w:tcPr>
            <w:tcW w:w="3715" w:type="dxa"/>
            <w:vAlign w:val="center"/>
          </w:tcPr>
          <w:p w14:paraId="19BA5AF8" w14:textId="77777777" w:rsidR="00B06809" w:rsidRPr="00B06809" w:rsidRDefault="00B06809" w:rsidP="00174DE1">
            <w:pPr>
              <w:pStyle w:val="BodyText"/>
              <w:spacing w:line="276" w:lineRule="auto"/>
              <w:ind w:left="98" w:firstLine="0"/>
              <w:rPr>
                <w:spacing w:val="-2"/>
                <w:sz w:val="24"/>
                <w:szCs w:val="24"/>
              </w:rPr>
            </w:pPr>
            <w:r w:rsidRPr="00B06809">
              <w:rPr>
                <w:spacing w:val="-2"/>
                <w:sz w:val="24"/>
                <w:szCs w:val="24"/>
              </w:rPr>
              <w:t>Error Handling &amp; Degraded Mode Behavior</w:t>
            </w:r>
          </w:p>
        </w:tc>
        <w:tc>
          <w:tcPr>
            <w:tcW w:w="1530" w:type="dxa"/>
            <w:vAlign w:val="center"/>
          </w:tcPr>
          <w:p w14:paraId="1D40A65A" w14:textId="77777777" w:rsidR="00B06809" w:rsidRPr="00B06809" w:rsidRDefault="00B06809" w:rsidP="00174DE1">
            <w:pPr>
              <w:pStyle w:val="BodyText"/>
              <w:spacing w:line="276" w:lineRule="auto"/>
              <w:ind w:left="-22" w:firstLine="0"/>
              <w:rPr>
                <w:b/>
                <w:bCs/>
                <w:spacing w:val="-2"/>
                <w:sz w:val="24"/>
                <w:szCs w:val="24"/>
                <w:u w:val="single"/>
              </w:rPr>
            </w:pPr>
            <w:r w:rsidRPr="00B06809">
              <w:rPr>
                <w:b/>
                <w:bCs/>
                <w:spacing w:val="-2"/>
                <w:sz w:val="24"/>
                <w:szCs w:val="24"/>
                <w:u w:val="single"/>
              </w:rPr>
              <w:t>Priority:</w:t>
            </w:r>
          </w:p>
        </w:tc>
        <w:tc>
          <w:tcPr>
            <w:tcW w:w="2245" w:type="dxa"/>
            <w:vAlign w:val="center"/>
          </w:tcPr>
          <w:p w14:paraId="543A7E65" w14:textId="77777777" w:rsidR="00B06809" w:rsidRPr="00B06809" w:rsidRDefault="00B06809" w:rsidP="00174DE1">
            <w:pPr>
              <w:pStyle w:val="BodyText"/>
              <w:spacing w:line="276" w:lineRule="auto"/>
              <w:ind w:left="-22" w:firstLine="0"/>
              <w:rPr>
                <w:spacing w:val="-2"/>
                <w:sz w:val="24"/>
                <w:szCs w:val="24"/>
              </w:rPr>
            </w:pPr>
            <w:r w:rsidRPr="00B06809">
              <w:rPr>
                <w:spacing w:val="-2"/>
                <w:sz w:val="24"/>
                <w:szCs w:val="24"/>
              </w:rPr>
              <w:t>High</w:t>
            </w:r>
          </w:p>
        </w:tc>
      </w:tr>
      <w:tr w:rsidR="00B06809" w:rsidRPr="00B06809" w14:paraId="7C3B8ACC" w14:textId="77777777" w:rsidTr="00310186">
        <w:trPr>
          <w:trHeight w:val="764"/>
        </w:trPr>
        <w:tc>
          <w:tcPr>
            <w:tcW w:w="1860" w:type="dxa"/>
            <w:vAlign w:val="center"/>
          </w:tcPr>
          <w:p w14:paraId="708F5717"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Objective:</w:t>
            </w:r>
          </w:p>
        </w:tc>
        <w:tc>
          <w:tcPr>
            <w:tcW w:w="7490" w:type="dxa"/>
            <w:gridSpan w:val="3"/>
            <w:vAlign w:val="center"/>
          </w:tcPr>
          <w:p w14:paraId="460D0311" w14:textId="77777777" w:rsidR="00B06809" w:rsidRPr="00B06809" w:rsidRDefault="00B06809" w:rsidP="00174DE1">
            <w:pPr>
              <w:pStyle w:val="BodyText"/>
              <w:spacing w:before="240" w:after="240" w:line="276" w:lineRule="auto"/>
              <w:ind w:left="98" w:firstLine="0"/>
              <w:rPr>
                <w:spacing w:val="-2"/>
                <w:sz w:val="24"/>
                <w:szCs w:val="24"/>
                <w:u w:val="single"/>
              </w:rPr>
            </w:pPr>
            <w:r w:rsidRPr="00B06809">
              <w:rPr>
                <w:spacing w:val="-2"/>
                <w:sz w:val="24"/>
                <w:szCs w:val="24"/>
              </w:rPr>
              <w:t xml:space="preserve">Verify correct handling of error conditions encountered during the </w:t>
            </w:r>
            <w:r w:rsidRPr="00B06809">
              <w:rPr>
                <w:i/>
                <w:iCs/>
                <w:spacing w:val="-2"/>
                <w:sz w:val="24"/>
                <w:szCs w:val="24"/>
              </w:rPr>
              <w:t>Refresh Forecast</w:t>
            </w:r>
            <w:r w:rsidRPr="00B06809">
              <w:rPr>
                <w:spacing w:val="-2"/>
                <w:sz w:val="24"/>
                <w:szCs w:val="24"/>
              </w:rPr>
              <w:t xml:space="preserve"> workflow; ensure that missing / incomplete historical data, a corrupted model file, or invalid feature columns result in correct degraded behavior.</w:t>
            </w:r>
          </w:p>
        </w:tc>
      </w:tr>
      <w:tr w:rsidR="00B06809" w:rsidRPr="00B06809" w14:paraId="562D31BA" w14:textId="77777777" w:rsidTr="00310186">
        <w:tc>
          <w:tcPr>
            <w:tcW w:w="1860" w:type="dxa"/>
            <w:vAlign w:val="center"/>
          </w:tcPr>
          <w:p w14:paraId="1348BC55" w14:textId="77777777" w:rsidR="00B06809" w:rsidRPr="00B06809" w:rsidRDefault="00B06809" w:rsidP="00450358">
            <w:pPr>
              <w:pStyle w:val="BodyText"/>
              <w:spacing w:before="240" w:after="240" w:line="276" w:lineRule="auto"/>
              <w:ind w:left="0" w:firstLine="0"/>
              <w:rPr>
                <w:b/>
                <w:bCs/>
                <w:spacing w:val="-2"/>
                <w:sz w:val="24"/>
                <w:szCs w:val="24"/>
                <w:u w:val="single"/>
              </w:rPr>
            </w:pPr>
            <w:r w:rsidRPr="00B06809">
              <w:rPr>
                <w:b/>
                <w:bCs/>
                <w:spacing w:val="-2"/>
                <w:sz w:val="24"/>
                <w:szCs w:val="24"/>
                <w:u w:val="single"/>
              </w:rPr>
              <w:t>Traceability:</w:t>
            </w:r>
          </w:p>
        </w:tc>
        <w:tc>
          <w:tcPr>
            <w:tcW w:w="7490" w:type="dxa"/>
            <w:gridSpan w:val="3"/>
            <w:vAlign w:val="center"/>
          </w:tcPr>
          <w:p w14:paraId="686DC50B" w14:textId="77777777" w:rsidR="00B06809" w:rsidRPr="00B06809" w:rsidRDefault="00B06809" w:rsidP="00310186">
            <w:pPr>
              <w:pStyle w:val="BodyText"/>
              <w:spacing w:before="240" w:after="240" w:line="276" w:lineRule="auto"/>
              <w:rPr>
                <w:spacing w:val="-2"/>
                <w:sz w:val="24"/>
                <w:szCs w:val="24"/>
              </w:rPr>
            </w:pPr>
            <w:r w:rsidRPr="00B06809">
              <w:rPr>
                <w:spacing w:val="-2"/>
                <w:sz w:val="24"/>
                <w:szCs w:val="24"/>
              </w:rPr>
              <w:t>UC-2, FR-3.1, FR-4.*, NFR-2.2, NFR-6.*</w:t>
            </w:r>
          </w:p>
        </w:tc>
      </w:tr>
      <w:tr w:rsidR="00B06809" w:rsidRPr="00B06809" w14:paraId="36B1AB89" w14:textId="77777777" w:rsidTr="00310186">
        <w:tc>
          <w:tcPr>
            <w:tcW w:w="1860" w:type="dxa"/>
            <w:vAlign w:val="center"/>
          </w:tcPr>
          <w:p w14:paraId="1ED99AA4"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ISO-25010:</w:t>
            </w:r>
          </w:p>
        </w:tc>
        <w:tc>
          <w:tcPr>
            <w:tcW w:w="7490" w:type="dxa"/>
            <w:gridSpan w:val="3"/>
            <w:vAlign w:val="center"/>
          </w:tcPr>
          <w:p w14:paraId="1D0E58E7" w14:textId="77777777" w:rsidR="00B06809" w:rsidRPr="00B06809" w:rsidRDefault="00B06809">
            <w:pPr>
              <w:pStyle w:val="BodyText"/>
              <w:numPr>
                <w:ilvl w:val="0"/>
                <w:numId w:val="63"/>
              </w:numPr>
              <w:spacing w:line="276" w:lineRule="auto"/>
              <w:ind w:left="458"/>
              <w:rPr>
                <w:spacing w:val="-2"/>
                <w:sz w:val="24"/>
                <w:szCs w:val="24"/>
                <w:u w:val="single"/>
              </w:rPr>
            </w:pPr>
            <w:r w:rsidRPr="00B06809">
              <w:rPr>
                <w:spacing w:val="-2"/>
                <w:sz w:val="24"/>
                <w:szCs w:val="24"/>
                <w:u w:val="single"/>
              </w:rPr>
              <w:t>Functional Suitability:</w:t>
            </w:r>
          </w:p>
          <w:p w14:paraId="4A7548CB" w14:textId="77777777" w:rsidR="00B06809" w:rsidRPr="00B06809" w:rsidRDefault="00B06809">
            <w:pPr>
              <w:pStyle w:val="BodyText"/>
              <w:numPr>
                <w:ilvl w:val="0"/>
                <w:numId w:val="64"/>
              </w:numPr>
              <w:spacing w:line="276" w:lineRule="auto"/>
              <w:rPr>
                <w:spacing w:val="-2"/>
                <w:sz w:val="24"/>
                <w:szCs w:val="24"/>
              </w:rPr>
            </w:pPr>
            <w:r w:rsidRPr="00B06809">
              <w:rPr>
                <w:spacing w:val="-2"/>
                <w:sz w:val="24"/>
                <w:szCs w:val="24"/>
                <w:u w:val="single"/>
              </w:rPr>
              <w:t>Functional Correctness:</w:t>
            </w:r>
            <w:r w:rsidRPr="00B06809">
              <w:rPr>
                <w:spacing w:val="-2"/>
                <w:sz w:val="24"/>
                <w:szCs w:val="24"/>
              </w:rPr>
              <w:t xml:space="preserve"> System reacts correctly to invalid states.</w:t>
            </w:r>
          </w:p>
          <w:p w14:paraId="10767A67" w14:textId="77777777" w:rsidR="00B06809" w:rsidRPr="00B06809" w:rsidRDefault="00B06809">
            <w:pPr>
              <w:pStyle w:val="BodyText"/>
              <w:numPr>
                <w:ilvl w:val="0"/>
                <w:numId w:val="64"/>
              </w:numPr>
              <w:spacing w:line="276" w:lineRule="auto"/>
              <w:rPr>
                <w:spacing w:val="-2"/>
                <w:sz w:val="24"/>
                <w:szCs w:val="24"/>
              </w:rPr>
            </w:pPr>
            <w:r w:rsidRPr="00B06809">
              <w:rPr>
                <w:spacing w:val="-2"/>
                <w:sz w:val="24"/>
                <w:szCs w:val="24"/>
                <w:u w:val="single"/>
              </w:rPr>
              <w:t>Functional Appropriateness:</w:t>
            </w:r>
            <w:r w:rsidRPr="00B06809">
              <w:rPr>
                <w:spacing w:val="-2"/>
                <w:sz w:val="24"/>
                <w:szCs w:val="24"/>
              </w:rPr>
              <w:t xml:space="preserve"> Provides warnings instead of crashing or failing silently.</w:t>
            </w:r>
          </w:p>
          <w:p w14:paraId="2C426F0D" w14:textId="77777777" w:rsidR="00B06809" w:rsidRPr="00B06809" w:rsidRDefault="00B06809">
            <w:pPr>
              <w:pStyle w:val="BodyText"/>
              <w:numPr>
                <w:ilvl w:val="0"/>
                <w:numId w:val="63"/>
              </w:numPr>
              <w:spacing w:line="276" w:lineRule="auto"/>
              <w:ind w:left="458"/>
              <w:rPr>
                <w:spacing w:val="-2"/>
                <w:sz w:val="24"/>
                <w:szCs w:val="24"/>
                <w:u w:val="single"/>
              </w:rPr>
            </w:pPr>
            <w:r w:rsidRPr="00B06809">
              <w:rPr>
                <w:spacing w:val="-2"/>
                <w:sz w:val="24"/>
                <w:szCs w:val="24"/>
                <w:u w:val="single"/>
              </w:rPr>
              <w:t>Interaction Capability:</w:t>
            </w:r>
          </w:p>
          <w:p w14:paraId="0BAB10F4" w14:textId="77777777" w:rsidR="00B06809" w:rsidRPr="00B06809" w:rsidRDefault="00B06809">
            <w:pPr>
              <w:pStyle w:val="BodyText"/>
              <w:numPr>
                <w:ilvl w:val="0"/>
                <w:numId w:val="65"/>
              </w:numPr>
              <w:spacing w:line="276" w:lineRule="auto"/>
              <w:rPr>
                <w:spacing w:val="-2"/>
                <w:sz w:val="24"/>
                <w:szCs w:val="24"/>
                <w:u w:val="single"/>
              </w:rPr>
            </w:pPr>
            <w:r w:rsidRPr="00B06809">
              <w:rPr>
                <w:spacing w:val="-2"/>
                <w:sz w:val="24"/>
                <w:szCs w:val="24"/>
                <w:u w:val="single"/>
              </w:rPr>
              <w:t>User Error Protection:</w:t>
            </w:r>
            <w:r w:rsidRPr="00B06809">
              <w:rPr>
                <w:spacing w:val="-2"/>
                <w:sz w:val="24"/>
                <w:szCs w:val="24"/>
              </w:rPr>
              <w:t xml:space="preserve"> Clear feedback to signify error occurrence.</w:t>
            </w:r>
          </w:p>
          <w:p w14:paraId="3CB62234" w14:textId="77777777" w:rsidR="00B06809" w:rsidRPr="00B06809" w:rsidRDefault="00B06809">
            <w:pPr>
              <w:pStyle w:val="BodyText"/>
              <w:numPr>
                <w:ilvl w:val="0"/>
                <w:numId w:val="65"/>
              </w:numPr>
              <w:spacing w:line="276" w:lineRule="auto"/>
              <w:rPr>
                <w:spacing w:val="-2"/>
                <w:sz w:val="24"/>
                <w:szCs w:val="24"/>
                <w:u w:val="single"/>
              </w:rPr>
            </w:pPr>
            <w:r w:rsidRPr="00B06809">
              <w:rPr>
                <w:spacing w:val="-2"/>
                <w:sz w:val="24"/>
                <w:szCs w:val="24"/>
                <w:u w:val="single"/>
              </w:rPr>
              <w:t>Self-Descriptiveness:</w:t>
            </w:r>
            <w:r w:rsidRPr="00B06809">
              <w:rPr>
                <w:spacing w:val="-2"/>
                <w:sz w:val="24"/>
                <w:szCs w:val="24"/>
              </w:rPr>
              <w:t xml:space="preserve"> Error message describes the problem.</w:t>
            </w:r>
          </w:p>
          <w:p w14:paraId="324AFC42" w14:textId="77777777" w:rsidR="00B06809" w:rsidRPr="00B06809" w:rsidRDefault="00B06809">
            <w:pPr>
              <w:pStyle w:val="BodyText"/>
              <w:numPr>
                <w:ilvl w:val="0"/>
                <w:numId w:val="65"/>
              </w:numPr>
              <w:spacing w:line="276" w:lineRule="auto"/>
              <w:rPr>
                <w:spacing w:val="-2"/>
                <w:sz w:val="24"/>
                <w:szCs w:val="24"/>
                <w:u w:val="single"/>
              </w:rPr>
            </w:pPr>
            <w:r w:rsidRPr="00B06809">
              <w:rPr>
                <w:spacing w:val="-2"/>
                <w:sz w:val="24"/>
                <w:szCs w:val="24"/>
                <w:u w:val="single"/>
              </w:rPr>
              <w:t>Operability:</w:t>
            </w:r>
            <w:r w:rsidRPr="00B06809">
              <w:rPr>
                <w:spacing w:val="-2"/>
                <w:sz w:val="24"/>
                <w:szCs w:val="24"/>
              </w:rPr>
              <w:t xml:space="preserve"> UI remains accessible after error.</w:t>
            </w:r>
          </w:p>
          <w:p w14:paraId="01BC41E1" w14:textId="77777777" w:rsidR="00B06809" w:rsidRPr="00B06809" w:rsidRDefault="00B06809">
            <w:pPr>
              <w:pStyle w:val="BodyText"/>
              <w:numPr>
                <w:ilvl w:val="0"/>
                <w:numId w:val="63"/>
              </w:numPr>
              <w:spacing w:line="276" w:lineRule="auto"/>
              <w:ind w:left="458"/>
              <w:rPr>
                <w:spacing w:val="-2"/>
                <w:sz w:val="24"/>
                <w:szCs w:val="24"/>
                <w:u w:val="single"/>
              </w:rPr>
            </w:pPr>
            <w:r w:rsidRPr="00B06809">
              <w:rPr>
                <w:spacing w:val="-2"/>
                <w:sz w:val="24"/>
                <w:szCs w:val="24"/>
                <w:u w:val="single"/>
              </w:rPr>
              <w:t>Reliability:</w:t>
            </w:r>
          </w:p>
          <w:p w14:paraId="2E37F64F" w14:textId="77777777" w:rsidR="00B06809" w:rsidRPr="00B06809" w:rsidRDefault="00B06809">
            <w:pPr>
              <w:pStyle w:val="BodyText"/>
              <w:numPr>
                <w:ilvl w:val="0"/>
                <w:numId w:val="66"/>
              </w:numPr>
              <w:spacing w:line="276" w:lineRule="auto"/>
              <w:rPr>
                <w:spacing w:val="-2"/>
                <w:sz w:val="24"/>
                <w:szCs w:val="24"/>
              </w:rPr>
            </w:pPr>
            <w:r w:rsidRPr="00B06809">
              <w:rPr>
                <w:spacing w:val="-2"/>
                <w:sz w:val="24"/>
                <w:szCs w:val="24"/>
                <w:u w:val="single"/>
              </w:rPr>
              <w:t>Fault tolerance:</w:t>
            </w:r>
            <w:r w:rsidRPr="00B06809">
              <w:rPr>
                <w:spacing w:val="-2"/>
                <w:sz w:val="24"/>
                <w:szCs w:val="24"/>
              </w:rPr>
              <w:t xml:space="preserve"> System handles missing or corrupt resources without crashing.</w:t>
            </w:r>
          </w:p>
          <w:p w14:paraId="33F0F691" w14:textId="77777777" w:rsidR="00B06809" w:rsidRPr="00B06809" w:rsidRDefault="00B06809">
            <w:pPr>
              <w:pStyle w:val="BodyText"/>
              <w:numPr>
                <w:ilvl w:val="0"/>
                <w:numId w:val="66"/>
              </w:numPr>
              <w:spacing w:line="276" w:lineRule="auto"/>
              <w:rPr>
                <w:spacing w:val="-2"/>
                <w:sz w:val="24"/>
                <w:szCs w:val="24"/>
              </w:rPr>
            </w:pPr>
            <w:r w:rsidRPr="00B06809">
              <w:rPr>
                <w:spacing w:val="-2"/>
                <w:sz w:val="24"/>
                <w:szCs w:val="24"/>
                <w:u w:val="single"/>
              </w:rPr>
              <w:t>Recoverability:</w:t>
            </w:r>
            <w:r w:rsidRPr="00B06809">
              <w:rPr>
                <w:spacing w:val="-2"/>
                <w:sz w:val="24"/>
                <w:szCs w:val="24"/>
              </w:rPr>
              <w:t xml:space="preserve"> System avoids fatal failure.</w:t>
            </w:r>
          </w:p>
          <w:p w14:paraId="3E2FD631" w14:textId="77777777" w:rsidR="00B06809" w:rsidRPr="00B06809" w:rsidRDefault="00B06809">
            <w:pPr>
              <w:pStyle w:val="BodyText"/>
              <w:numPr>
                <w:ilvl w:val="0"/>
                <w:numId w:val="66"/>
              </w:numPr>
              <w:spacing w:line="276" w:lineRule="auto"/>
              <w:rPr>
                <w:spacing w:val="-2"/>
                <w:sz w:val="24"/>
                <w:szCs w:val="24"/>
              </w:rPr>
            </w:pPr>
            <w:r w:rsidRPr="00B06809">
              <w:rPr>
                <w:spacing w:val="-2"/>
                <w:sz w:val="24"/>
                <w:szCs w:val="24"/>
                <w:u w:val="single"/>
              </w:rPr>
              <w:t>Availability:</w:t>
            </w:r>
            <w:r w:rsidRPr="00B06809">
              <w:rPr>
                <w:spacing w:val="-2"/>
                <w:sz w:val="24"/>
                <w:szCs w:val="24"/>
              </w:rPr>
              <w:t xml:space="preserve"> Dashboard remains accessible after errors occur.</w:t>
            </w:r>
          </w:p>
          <w:p w14:paraId="4C38F482" w14:textId="77777777" w:rsidR="00B06809" w:rsidRPr="00B06809" w:rsidRDefault="00B06809">
            <w:pPr>
              <w:pStyle w:val="BodyText"/>
              <w:numPr>
                <w:ilvl w:val="0"/>
                <w:numId w:val="63"/>
              </w:numPr>
              <w:spacing w:line="276" w:lineRule="auto"/>
              <w:ind w:left="458"/>
              <w:rPr>
                <w:spacing w:val="-2"/>
                <w:sz w:val="24"/>
                <w:szCs w:val="24"/>
              </w:rPr>
            </w:pPr>
            <w:r w:rsidRPr="00B06809">
              <w:rPr>
                <w:spacing w:val="-2"/>
                <w:sz w:val="24"/>
                <w:szCs w:val="24"/>
              </w:rPr>
              <w:t>Maintainability</w:t>
            </w:r>
          </w:p>
          <w:p w14:paraId="40090FD8" w14:textId="77777777" w:rsidR="00B06809" w:rsidRPr="00B06809" w:rsidRDefault="00B06809">
            <w:pPr>
              <w:pStyle w:val="BodyText"/>
              <w:numPr>
                <w:ilvl w:val="0"/>
                <w:numId w:val="67"/>
              </w:numPr>
              <w:spacing w:line="276" w:lineRule="auto"/>
              <w:rPr>
                <w:spacing w:val="-2"/>
                <w:sz w:val="24"/>
                <w:szCs w:val="24"/>
              </w:rPr>
            </w:pPr>
            <w:r w:rsidRPr="00B06809">
              <w:rPr>
                <w:spacing w:val="-2"/>
                <w:sz w:val="24"/>
                <w:szCs w:val="24"/>
                <w:u w:val="single"/>
              </w:rPr>
              <w:t>Analyzability:</w:t>
            </w:r>
            <w:r w:rsidRPr="00B06809">
              <w:rPr>
                <w:spacing w:val="-2"/>
                <w:sz w:val="24"/>
                <w:szCs w:val="24"/>
              </w:rPr>
              <w:t xml:space="preserve"> Structured logs capture errors for diagnosis.</w:t>
            </w:r>
          </w:p>
        </w:tc>
      </w:tr>
      <w:tr w:rsidR="00B06809" w:rsidRPr="00B06809" w14:paraId="518A59DC" w14:textId="77777777" w:rsidTr="00310186">
        <w:tc>
          <w:tcPr>
            <w:tcW w:w="1860" w:type="dxa"/>
            <w:vAlign w:val="center"/>
          </w:tcPr>
          <w:p w14:paraId="590E66FB"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Test Techniques Used:</w:t>
            </w:r>
          </w:p>
        </w:tc>
        <w:tc>
          <w:tcPr>
            <w:tcW w:w="7490" w:type="dxa"/>
            <w:gridSpan w:val="3"/>
            <w:vAlign w:val="center"/>
          </w:tcPr>
          <w:p w14:paraId="18919E93" w14:textId="77777777" w:rsidR="00B06809" w:rsidRPr="00B06809" w:rsidRDefault="00B06809">
            <w:pPr>
              <w:pStyle w:val="BodyText"/>
              <w:numPr>
                <w:ilvl w:val="0"/>
                <w:numId w:val="68"/>
              </w:numPr>
              <w:spacing w:line="276" w:lineRule="auto"/>
              <w:ind w:left="458"/>
              <w:rPr>
                <w:spacing w:val="-2"/>
                <w:sz w:val="24"/>
                <w:szCs w:val="24"/>
                <w:u w:val="single"/>
              </w:rPr>
            </w:pPr>
            <w:r w:rsidRPr="00B06809">
              <w:rPr>
                <w:spacing w:val="-2"/>
                <w:sz w:val="24"/>
                <w:szCs w:val="24"/>
                <w:u w:val="single"/>
              </w:rPr>
              <w:t>Cause-Effect Graphing:</w:t>
            </w:r>
            <w:r w:rsidRPr="00B06809">
              <w:rPr>
                <w:spacing w:val="-2"/>
                <w:sz w:val="24"/>
                <w:szCs w:val="24"/>
              </w:rPr>
              <w:t xml:space="preserve"> Map each error condition to expected UI  and  logging outcomes.</w:t>
            </w:r>
          </w:p>
          <w:p w14:paraId="257D3CC1" w14:textId="77777777" w:rsidR="00B06809" w:rsidRPr="00B06809" w:rsidRDefault="00B06809">
            <w:pPr>
              <w:pStyle w:val="BodyText"/>
              <w:numPr>
                <w:ilvl w:val="0"/>
                <w:numId w:val="68"/>
              </w:numPr>
              <w:spacing w:line="276" w:lineRule="auto"/>
              <w:ind w:left="458"/>
              <w:rPr>
                <w:spacing w:val="-2"/>
                <w:sz w:val="24"/>
                <w:szCs w:val="24"/>
                <w:u w:val="single"/>
              </w:rPr>
            </w:pPr>
            <w:r w:rsidRPr="00B06809">
              <w:rPr>
                <w:spacing w:val="-2"/>
                <w:sz w:val="24"/>
                <w:szCs w:val="24"/>
                <w:u w:val="single"/>
              </w:rPr>
              <w:t>Decision Table Testing:</w:t>
            </w:r>
            <w:r w:rsidRPr="00B06809">
              <w:rPr>
                <w:spacing w:val="-2"/>
                <w:sz w:val="24"/>
                <w:szCs w:val="24"/>
              </w:rPr>
              <w:t xml:space="preserve"> Exercise combinations of error states; ensure correct warnings &amp; log entries are produced for every combination.</w:t>
            </w:r>
          </w:p>
          <w:p w14:paraId="5090794D" w14:textId="77777777" w:rsidR="00B06809" w:rsidRPr="00B06809" w:rsidRDefault="00B06809">
            <w:pPr>
              <w:pStyle w:val="BodyText"/>
              <w:numPr>
                <w:ilvl w:val="0"/>
                <w:numId w:val="68"/>
              </w:numPr>
              <w:spacing w:line="276" w:lineRule="auto"/>
              <w:ind w:left="458"/>
              <w:rPr>
                <w:spacing w:val="-2"/>
                <w:sz w:val="24"/>
                <w:szCs w:val="24"/>
                <w:u w:val="single"/>
              </w:rPr>
            </w:pPr>
            <w:r w:rsidRPr="00B06809">
              <w:rPr>
                <w:spacing w:val="-2"/>
                <w:sz w:val="24"/>
                <w:szCs w:val="24"/>
                <w:u w:val="single"/>
              </w:rPr>
              <w:t>Requirement-Based Testing:</w:t>
            </w:r>
            <w:r w:rsidRPr="00B06809">
              <w:rPr>
                <w:spacing w:val="-2"/>
                <w:sz w:val="24"/>
                <w:szCs w:val="24"/>
              </w:rPr>
              <w:t xml:space="preserve"> Verifies error responses.</w:t>
            </w:r>
          </w:p>
        </w:tc>
      </w:tr>
      <w:tr w:rsidR="00B06809" w:rsidRPr="00B06809" w14:paraId="16A09643" w14:textId="77777777" w:rsidTr="00310186">
        <w:tc>
          <w:tcPr>
            <w:tcW w:w="1860" w:type="dxa"/>
            <w:vAlign w:val="center"/>
          </w:tcPr>
          <w:p w14:paraId="43A6336D"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Pre-conditions:</w:t>
            </w:r>
          </w:p>
        </w:tc>
        <w:tc>
          <w:tcPr>
            <w:tcW w:w="7490" w:type="dxa"/>
            <w:gridSpan w:val="3"/>
            <w:vAlign w:val="center"/>
          </w:tcPr>
          <w:p w14:paraId="5A0FA2A8" w14:textId="77777777" w:rsidR="00B06809" w:rsidRPr="00B06809" w:rsidRDefault="00B06809">
            <w:pPr>
              <w:pStyle w:val="BodyText"/>
              <w:numPr>
                <w:ilvl w:val="3"/>
                <w:numId w:val="31"/>
              </w:numPr>
              <w:spacing w:line="276" w:lineRule="auto"/>
              <w:ind w:left="458"/>
              <w:rPr>
                <w:spacing w:val="-2"/>
                <w:sz w:val="24"/>
                <w:szCs w:val="24"/>
              </w:rPr>
            </w:pPr>
            <w:r w:rsidRPr="00B06809">
              <w:rPr>
                <w:spacing w:val="-2"/>
                <w:sz w:val="24"/>
                <w:szCs w:val="24"/>
              </w:rPr>
              <w:t>Backend and frontend servers up and running.</w:t>
            </w:r>
          </w:p>
          <w:p w14:paraId="24DFDA81" w14:textId="77777777" w:rsidR="00B06809" w:rsidRPr="00B06809" w:rsidRDefault="00B06809">
            <w:pPr>
              <w:pStyle w:val="BodyText"/>
              <w:numPr>
                <w:ilvl w:val="3"/>
                <w:numId w:val="31"/>
              </w:numPr>
              <w:spacing w:line="276" w:lineRule="auto"/>
              <w:ind w:left="458"/>
              <w:rPr>
                <w:spacing w:val="-2"/>
                <w:sz w:val="24"/>
                <w:szCs w:val="24"/>
              </w:rPr>
            </w:pPr>
            <w:r w:rsidRPr="00B06809">
              <w:rPr>
                <w:spacing w:val="-2"/>
                <w:sz w:val="24"/>
                <w:szCs w:val="24"/>
              </w:rPr>
              <w:t>Dashboard reachable.</w:t>
            </w:r>
          </w:p>
          <w:p w14:paraId="3ACE47AD" w14:textId="77777777" w:rsidR="00B06809" w:rsidRPr="00B06809" w:rsidRDefault="00B06809">
            <w:pPr>
              <w:pStyle w:val="BodyText"/>
              <w:numPr>
                <w:ilvl w:val="3"/>
                <w:numId w:val="31"/>
              </w:numPr>
              <w:spacing w:line="276" w:lineRule="auto"/>
              <w:ind w:left="458"/>
              <w:rPr>
                <w:spacing w:val="-2"/>
                <w:sz w:val="24"/>
                <w:szCs w:val="24"/>
                <w:u w:val="single"/>
              </w:rPr>
            </w:pPr>
            <w:r w:rsidRPr="00B06809">
              <w:rPr>
                <w:spacing w:val="-2"/>
                <w:sz w:val="24"/>
                <w:szCs w:val="24"/>
              </w:rPr>
              <w:t>Tester allowed to manipulate / remove the ML model artifact or ML-ready CSV.</w:t>
            </w:r>
          </w:p>
        </w:tc>
      </w:tr>
      <w:tr w:rsidR="00B06809" w:rsidRPr="00B06809" w14:paraId="565C60E5" w14:textId="77777777" w:rsidTr="00310186">
        <w:tc>
          <w:tcPr>
            <w:tcW w:w="1860" w:type="dxa"/>
            <w:vAlign w:val="center"/>
          </w:tcPr>
          <w:p w14:paraId="29B136B9"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Post-Conditions:</w:t>
            </w:r>
          </w:p>
        </w:tc>
        <w:tc>
          <w:tcPr>
            <w:tcW w:w="7490" w:type="dxa"/>
            <w:gridSpan w:val="3"/>
            <w:vAlign w:val="center"/>
          </w:tcPr>
          <w:p w14:paraId="0E8D1B65" w14:textId="77777777" w:rsidR="00B06809" w:rsidRPr="00B06809" w:rsidRDefault="00B06809">
            <w:pPr>
              <w:pStyle w:val="BodyText"/>
              <w:numPr>
                <w:ilvl w:val="0"/>
                <w:numId w:val="69"/>
              </w:numPr>
              <w:spacing w:line="276" w:lineRule="auto"/>
              <w:ind w:left="458"/>
              <w:rPr>
                <w:spacing w:val="-2"/>
                <w:sz w:val="24"/>
                <w:szCs w:val="24"/>
                <w:u w:val="single"/>
              </w:rPr>
            </w:pPr>
            <w:r w:rsidRPr="00B06809">
              <w:rPr>
                <w:spacing w:val="-2"/>
                <w:sz w:val="24"/>
                <w:szCs w:val="24"/>
              </w:rPr>
              <w:t>Dashboard remains fully usable and navigable.</w:t>
            </w:r>
          </w:p>
          <w:p w14:paraId="5660B068" w14:textId="77777777" w:rsidR="00B06809" w:rsidRPr="00B06809" w:rsidRDefault="00B06809">
            <w:pPr>
              <w:pStyle w:val="BodyText"/>
              <w:numPr>
                <w:ilvl w:val="0"/>
                <w:numId w:val="69"/>
              </w:numPr>
              <w:spacing w:line="276" w:lineRule="auto"/>
              <w:ind w:left="458"/>
              <w:rPr>
                <w:spacing w:val="-2"/>
                <w:sz w:val="24"/>
                <w:szCs w:val="24"/>
                <w:u w:val="single"/>
              </w:rPr>
            </w:pPr>
            <w:r w:rsidRPr="00B06809">
              <w:rPr>
                <w:spacing w:val="-2"/>
                <w:sz w:val="24"/>
                <w:szCs w:val="24"/>
              </w:rPr>
              <w:t>Logs provide sufficient detail for error diagnosis.</w:t>
            </w:r>
          </w:p>
        </w:tc>
      </w:tr>
      <w:tr w:rsidR="00B06809" w:rsidRPr="00B06809" w14:paraId="36855166" w14:textId="77777777" w:rsidTr="00310186">
        <w:tc>
          <w:tcPr>
            <w:tcW w:w="1860" w:type="dxa"/>
            <w:vAlign w:val="center"/>
          </w:tcPr>
          <w:p w14:paraId="30FE063C"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Inputs/Triggers:</w:t>
            </w:r>
          </w:p>
        </w:tc>
        <w:tc>
          <w:tcPr>
            <w:tcW w:w="7490" w:type="dxa"/>
            <w:gridSpan w:val="3"/>
            <w:vAlign w:val="center"/>
          </w:tcPr>
          <w:p w14:paraId="1C420BDC" w14:textId="77777777" w:rsidR="00B06809" w:rsidRPr="00B06809" w:rsidRDefault="00B06809">
            <w:pPr>
              <w:pStyle w:val="BodyText"/>
              <w:numPr>
                <w:ilvl w:val="0"/>
                <w:numId w:val="70"/>
              </w:numPr>
              <w:spacing w:line="276" w:lineRule="auto"/>
              <w:ind w:left="458"/>
              <w:rPr>
                <w:spacing w:val="-2"/>
                <w:sz w:val="24"/>
                <w:szCs w:val="24"/>
                <w:u w:val="single"/>
              </w:rPr>
            </w:pPr>
            <w:r w:rsidRPr="00B06809">
              <w:rPr>
                <w:spacing w:val="-2"/>
                <w:sz w:val="24"/>
                <w:szCs w:val="24"/>
              </w:rPr>
              <w:t>Introduce each error individually while performing Refresh:</w:t>
            </w:r>
          </w:p>
          <w:p w14:paraId="2CCDA527" w14:textId="77777777" w:rsidR="00B06809" w:rsidRPr="00B06809" w:rsidRDefault="00B06809">
            <w:pPr>
              <w:pStyle w:val="BodyText"/>
              <w:numPr>
                <w:ilvl w:val="0"/>
                <w:numId w:val="71"/>
              </w:numPr>
              <w:spacing w:line="276" w:lineRule="auto"/>
              <w:rPr>
                <w:spacing w:val="-2"/>
                <w:sz w:val="24"/>
                <w:szCs w:val="24"/>
                <w:u w:val="single"/>
              </w:rPr>
            </w:pPr>
            <w:r w:rsidRPr="00B06809">
              <w:rPr>
                <w:spacing w:val="-2"/>
                <w:sz w:val="24"/>
                <w:szCs w:val="24"/>
              </w:rPr>
              <w:lastRenderedPageBreak/>
              <w:t>Missing or incomplete CSV file.</w:t>
            </w:r>
          </w:p>
          <w:p w14:paraId="6845A5C7" w14:textId="77777777" w:rsidR="00B06809" w:rsidRPr="00B06809" w:rsidRDefault="00B06809">
            <w:pPr>
              <w:pStyle w:val="BodyText"/>
              <w:numPr>
                <w:ilvl w:val="0"/>
                <w:numId w:val="71"/>
              </w:numPr>
              <w:spacing w:line="276" w:lineRule="auto"/>
              <w:rPr>
                <w:spacing w:val="-2"/>
                <w:sz w:val="24"/>
                <w:szCs w:val="24"/>
                <w:u w:val="single"/>
              </w:rPr>
            </w:pPr>
            <w:r w:rsidRPr="00B06809">
              <w:rPr>
                <w:spacing w:val="-2"/>
                <w:sz w:val="24"/>
                <w:szCs w:val="24"/>
              </w:rPr>
              <w:t>Corrupted ML Model artifact.</w:t>
            </w:r>
          </w:p>
          <w:p w14:paraId="52F5B09D" w14:textId="77777777" w:rsidR="00B06809" w:rsidRPr="00B06809" w:rsidRDefault="00B06809">
            <w:pPr>
              <w:pStyle w:val="BodyText"/>
              <w:numPr>
                <w:ilvl w:val="0"/>
                <w:numId w:val="71"/>
              </w:numPr>
              <w:spacing w:line="276" w:lineRule="auto"/>
              <w:rPr>
                <w:spacing w:val="-2"/>
                <w:sz w:val="24"/>
                <w:szCs w:val="24"/>
                <w:u w:val="single"/>
              </w:rPr>
            </w:pPr>
            <w:r w:rsidRPr="00B06809">
              <w:rPr>
                <w:spacing w:val="-2"/>
                <w:sz w:val="24"/>
                <w:szCs w:val="24"/>
              </w:rPr>
              <w:t>Missing or invalid feature columns.</w:t>
            </w:r>
          </w:p>
        </w:tc>
      </w:tr>
      <w:tr w:rsidR="00B06809" w:rsidRPr="00B06809" w14:paraId="327F2F34" w14:textId="77777777" w:rsidTr="00310186">
        <w:tc>
          <w:tcPr>
            <w:tcW w:w="1860" w:type="dxa"/>
            <w:vAlign w:val="center"/>
          </w:tcPr>
          <w:p w14:paraId="33909225"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Expected Results:</w:t>
            </w:r>
          </w:p>
        </w:tc>
        <w:tc>
          <w:tcPr>
            <w:tcW w:w="7490" w:type="dxa"/>
            <w:gridSpan w:val="3"/>
            <w:vAlign w:val="center"/>
          </w:tcPr>
          <w:p w14:paraId="4C4351FC" w14:textId="77777777" w:rsidR="00B06809" w:rsidRPr="00B06809" w:rsidRDefault="00B06809">
            <w:pPr>
              <w:pStyle w:val="BodyText"/>
              <w:numPr>
                <w:ilvl w:val="0"/>
                <w:numId w:val="34"/>
              </w:numPr>
              <w:spacing w:line="276" w:lineRule="auto"/>
              <w:ind w:left="458"/>
              <w:rPr>
                <w:spacing w:val="-2"/>
                <w:sz w:val="24"/>
                <w:szCs w:val="24"/>
              </w:rPr>
            </w:pPr>
            <w:r w:rsidRPr="00B06809">
              <w:rPr>
                <w:spacing w:val="-2"/>
                <w:sz w:val="24"/>
                <w:szCs w:val="24"/>
              </w:rPr>
              <w:t>Clear user-visible warning.</w:t>
            </w:r>
          </w:p>
          <w:p w14:paraId="4DAD0165" w14:textId="77777777" w:rsidR="00B06809" w:rsidRPr="00B06809" w:rsidRDefault="00B06809">
            <w:pPr>
              <w:pStyle w:val="BodyText"/>
              <w:numPr>
                <w:ilvl w:val="0"/>
                <w:numId w:val="34"/>
              </w:numPr>
              <w:spacing w:line="276" w:lineRule="auto"/>
              <w:ind w:left="458"/>
              <w:rPr>
                <w:spacing w:val="-2"/>
                <w:sz w:val="24"/>
                <w:szCs w:val="24"/>
              </w:rPr>
            </w:pPr>
            <w:r w:rsidRPr="00B06809">
              <w:rPr>
                <w:spacing w:val="-2"/>
                <w:sz w:val="24"/>
                <w:szCs w:val="24"/>
              </w:rPr>
              <w:t>Dashboard does not freeze or crash after error.</w:t>
            </w:r>
          </w:p>
          <w:p w14:paraId="011B5929" w14:textId="77777777" w:rsidR="00B06809" w:rsidRPr="00B06809" w:rsidRDefault="00B06809">
            <w:pPr>
              <w:pStyle w:val="BodyText"/>
              <w:numPr>
                <w:ilvl w:val="0"/>
                <w:numId w:val="34"/>
              </w:numPr>
              <w:spacing w:line="276" w:lineRule="auto"/>
              <w:ind w:left="458"/>
              <w:rPr>
                <w:spacing w:val="-2"/>
                <w:sz w:val="24"/>
                <w:szCs w:val="24"/>
              </w:rPr>
            </w:pPr>
            <w:r w:rsidRPr="00B06809">
              <w:rPr>
                <w:spacing w:val="-2"/>
                <w:sz w:val="24"/>
                <w:szCs w:val="24"/>
              </w:rPr>
              <w:t>Last-known-good prediction shown (if applicable).</w:t>
            </w:r>
          </w:p>
          <w:p w14:paraId="113828BA" w14:textId="77777777" w:rsidR="00B06809" w:rsidRPr="00B06809" w:rsidRDefault="00B06809">
            <w:pPr>
              <w:pStyle w:val="BodyText"/>
              <w:numPr>
                <w:ilvl w:val="0"/>
                <w:numId w:val="34"/>
              </w:numPr>
              <w:spacing w:line="276" w:lineRule="auto"/>
              <w:ind w:left="458"/>
              <w:rPr>
                <w:spacing w:val="-2"/>
                <w:sz w:val="24"/>
                <w:szCs w:val="24"/>
              </w:rPr>
            </w:pPr>
            <w:r w:rsidRPr="00B06809">
              <w:rPr>
                <w:spacing w:val="-2"/>
                <w:sz w:val="24"/>
                <w:szCs w:val="24"/>
              </w:rPr>
              <w:t>Structured error logs recorded.</w:t>
            </w:r>
          </w:p>
        </w:tc>
      </w:tr>
    </w:tbl>
    <w:p w14:paraId="5442B5BE" w14:textId="77777777" w:rsidR="00B06809" w:rsidRPr="00B06809" w:rsidRDefault="00B06809" w:rsidP="00B06809">
      <w:pPr>
        <w:rPr>
          <w:spacing w:val="-2"/>
          <w:sz w:val="24"/>
          <w:szCs w:val="24"/>
        </w:rPr>
      </w:pPr>
    </w:p>
    <w:p w14:paraId="1E432609" w14:textId="77777777" w:rsidR="00B06809" w:rsidRPr="00B06809" w:rsidRDefault="00B06809" w:rsidP="00B06809">
      <w:pPr>
        <w:spacing w:after="240" w:line="276" w:lineRule="auto"/>
        <w:rPr>
          <w:b/>
          <w:bCs/>
          <w:sz w:val="24"/>
          <w:szCs w:val="24"/>
        </w:rPr>
      </w:pPr>
    </w:p>
    <w:p w14:paraId="1116E790" w14:textId="1526E94F" w:rsidR="00B06809" w:rsidRPr="00B06809" w:rsidRDefault="00B06809" w:rsidP="00D22D67">
      <w:pPr>
        <w:spacing w:line="276" w:lineRule="auto"/>
        <w:jc w:val="center"/>
        <w:rPr>
          <w:b/>
          <w:bCs/>
          <w:sz w:val="24"/>
          <w:szCs w:val="24"/>
        </w:rPr>
      </w:pPr>
      <w:r w:rsidRPr="00B06809">
        <w:rPr>
          <w:b/>
          <w:bCs/>
          <w:sz w:val="24"/>
          <w:szCs w:val="24"/>
        </w:rPr>
        <w:t xml:space="preserve">Table </w:t>
      </w:r>
      <w:r w:rsidR="00B0570D">
        <w:rPr>
          <w:b/>
          <w:bCs/>
          <w:sz w:val="24"/>
          <w:szCs w:val="24"/>
        </w:rPr>
        <w:t>6</w:t>
      </w:r>
      <w:r w:rsidRPr="00B06809">
        <w:rPr>
          <w:b/>
          <w:bCs/>
          <w:sz w:val="24"/>
          <w:szCs w:val="24"/>
        </w:rPr>
        <w:t>.4 – Test Case #4</w:t>
      </w:r>
    </w:p>
    <w:tbl>
      <w:tblPr>
        <w:tblStyle w:val="TableGrid"/>
        <w:tblW w:w="0" w:type="auto"/>
        <w:tblLook w:val="04A0" w:firstRow="1" w:lastRow="0" w:firstColumn="1" w:lastColumn="0" w:noHBand="0" w:noVBand="1"/>
      </w:tblPr>
      <w:tblGrid>
        <w:gridCol w:w="1860"/>
        <w:gridCol w:w="3715"/>
        <w:gridCol w:w="1530"/>
        <w:gridCol w:w="2245"/>
      </w:tblGrid>
      <w:tr w:rsidR="00B06809" w:rsidRPr="00B06809" w14:paraId="01496CFC" w14:textId="77777777" w:rsidTr="00310186">
        <w:tc>
          <w:tcPr>
            <w:tcW w:w="1860" w:type="dxa"/>
            <w:vAlign w:val="center"/>
          </w:tcPr>
          <w:p w14:paraId="36BE2CF2"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Test Case Identifier:</w:t>
            </w:r>
          </w:p>
        </w:tc>
        <w:tc>
          <w:tcPr>
            <w:tcW w:w="3715" w:type="dxa"/>
            <w:vAlign w:val="center"/>
          </w:tcPr>
          <w:p w14:paraId="38CF0B25" w14:textId="77777777" w:rsidR="00B06809" w:rsidRPr="00B06809" w:rsidRDefault="00B06809" w:rsidP="00C24157">
            <w:pPr>
              <w:pStyle w:val="BodyText"/>
              <w:spacing w:line="276" w:lineRule="auto"/>
              <w:ind w:left="98" w:firstLine="22"/>
              <w:rPr>
                <w:spacing w:val="-2"/>
                <w:sz w:val="24"/>
                <w:szCs w:val="24"/>
              </w:rPr>
            </w:pPr>
            <w:r w:rsidRPr="00B06809">
              <w:rPr>
                <w:spacing w:val="-2"/>
                <w:sz w:val="24"/>
                <w:szCs w:val="24"/>
              </w:rPr>
              <w:t>TC-04</w:t>
            </w:r>
          </w:p>
        </w:tc>
        <w:tc>
          <w:tcPr>
            <w:tcW w:w="1530" w:type="dxa"/>
            <w:vAlign w:val="center"/>
          </w:tcPr>
          <w:p w14:paraId="79EB4C00" w14:textId="77777777" w:rsidR="00B06809" w:rsidRPr="00B06809" w:rsidRDefault="00B06809" w:rsidP="00C24157">
            <w:pPr>
              <w:pStyle w:val="BodyText"/>
              <w:spacing w:line="276" w:lineRule="auto"/>
              <w:ind w:left="-22" w:firstLine="22"/>
              <w:rPr>
                <w:b/>
                <w:bCs/>
                <w:spacing w:val="-2"/>
                <w:sz w:val="24"/>
                <w:szCs w:val="24"/>
                <w:u w:val="single"/>
              </w:rPr>
            </w:pPr>
            <w:r w:rsidRPr="00B06809">
              <w:rPr>
                <w:b/>
                <w:bCs/>
                <w:spacing w:val="-2"/>
                <w:sz w:val="24"/>
                <w:szCs w:val="24"/>
                <w:u w:val="single"/>
              </w:rPr>
              <w:t>Test-level:</w:t>
            </w:r>
          </w:p>
        </w:tc>
        <w:tc>
          <w:tcPr>
            <w:tcW w:w="2245" w:type="dxa"/>
            <w:vAlign w:val="center"/>
          </w:tcPr>
          <w:p w14:paraId="52CF99BB" w14:textId="77777777" w:rsidR="00B06809" w:rsidRPr="00B06809" w:rsidRDefault="00B06809" w:rsidP="00C24157">
            <w:pPr>
              <w:pStyle w:val="BodyText"/>
              <w:spacing w:line="276" w:lineRule="auto"/>
              <w:ind w:left="-22" w:firstLine="22"/>
              <w:rPr>
                <w:spacing w:val="-2"/>
                <w:sz w:val="24"/>
                <w:szCs w:val="24"/>
              </w:rPr>
            </w:pPr>
            <w:r w:rsidRPr="00B06809">
              <w:rPr>
                <w:spacing w:val="-2"/>
                <w:sz w:val="24"/>
                <w:szCs w:val="24"/>
              </w:rPr>
              <w:t>System Level</w:t>
            </w:r>
          </w:p>
        </w:tc>
      </w:tr>
      <w:tr w:rsidR="00B06809" w:rsidRPr="00B06809" w14:paraId="7FC9673D" w14:textId="77777777" w:rsidTr="00310186">
        <w:tc>
          <w:tcPr>
            <w:tcW w:w="1860" w:type="dxa"/>
            <w:vAlign w:val="center"/>
          </w:tcPr>
          <w:p w14:paraId="78E6AF0C"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Test Case Description:</w:t>
            </w:r>
          </w:p>
        </w:tc>
        <w:tc>
          <w:tcPr>
            <w:tcW w:w="3715" w:type="dxa"/>
            <w:vAlign w:val="center"/>
          </w:tcPr>
          <w:p w14:paraId="44D665B5" w14:textId="77777777" w:rsidR="00B06809" w:rsidRPr="00B06809" w:rsidRDefault="00B06809" w:rsidP="00C24157">
            <w:pPr>
              <w:pStyle w:val="BodyText"/>
              <w:spacing w:line="276" w:lineRule="auto"/>
              <w:ind w:left="98" w:firstLine="22"/>
              <w:rPr>
                <w:spacing w:val="-2"/>
                <w:sz w:val="24"/>
                <w:szCs w:val="24"/>
              </w:rPr>
            </w:pPr>
            <w:r w:rsidRPr="00B06809">
              <w:rPr>
                <w:spacing w:val="-2"/>
                <w:sz w:val="24"/>
                <w:szCs w:val="24"/>
              </w:rPr>
              <w:t>Reliability &amp; Availability Monitoring</w:t>
            </w:r>
          </w:p>
        </w:tc>
        <w:tc>
          <w:tcPr>
            <w:tcW w:w="1530" w:type="dxa"/>
            <w:vAlign w:val="center"/>
          </w:tcPr>
          <w:p w14:paraId="7008A9FE" w14:textId="77777777" w:rsidR="00B06809" w:rsidRPr="00B06809" w:rsidRDefault="00B06809" w:rsidP="00C24157">
            <w:pPr>
              <w:pStyle w:val="BodyText"/>
              <w:spacing w:line="276" w:lineRule="auto"/>
              <w:ind w:left="-22" w:firstLine="22"/>
              <w:rPr>
                <w:b/>
                <w:bCs/>
                <w:spacing w:val="-2"/>
                <w:sz w:val="24"/>
                <w:szCs w:val="24"/>
                <w:u w:val="single"/>
              </w:rPr>
            </w:pPr>
            <w:r w:rsidRPr="00B06809">
              <w:rPr>
                <w:b/>
                <w:bCs/>
                <w:spacing w:val="-2"/>
                <w:sz w:val="24"/>
                <w:szCs w:val="24"/>
                <w:u w:val="single"/>
              </w:rPr>
              <w:t>Priority:</w:t>
            </w:r>
          </w:p>
        </w:tc>
        <w:tc>
          <w:tcPr>
            <w:tcW w:w="2245" w:type="dxa"/>
            <w:vAlign w:val="center"/>
          </w:tcPr>
          <w:p w14:paraId="176E5BEE" w14:textId="77777777" w:rsidR="00B06809" w:rsidRPr="00B06809" w:rsidRDefault="00B06809" w:rsidP="00C24157">
            <w:pPr>
              <w:pStyle w:val="BodyText"/>
              <w:spacing w:line="276" w:lineRule="auto"/>
              <w:ind w:left="-22" w:firstLine="22"/>
              <w:rPr>
                <w:spacing w:val="-2"/>
                <w:sz w:val="24"/>
                <w:szCs w:val="24"/>
              </w:rPr>
            </w:pPr>
            <w:r w:rsidRPr="00B06809">
              <w:rPr>
                <w:spacing w:val="-2"/>
                <w:sz w:val="24"/>
                <w:szCs w:val="24"/>
              </w:rPr>
              <w:t>Medium</w:t>
            </w:r>
          </w:p>
        </w:tc>
      </w:tr>
      <w:tr w:rsidR="00B06809" w:rsidRPr="00B06809" w14:paraId="4165CCB2" w14:textId="77777777" w:rsidTr="00310186">
        <w:trPr>
          <w:trHeight w:val="764"/>
        </w:trPr>
        <w:tc>
          <w:tcPr>
            <w:tcW w:w="1860" w:type="dxa"/>
            <w:vAlign w:val="center"/>
          </w:tcPr>
          <w:p w14:paraId="6C8A8EB0"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Objective:</w:t>
            </w:r>
          </w:p>
        </w:tc>
        <w:tc>
          <w:tcPr>
            <w:tcW w:w="7490" w:type="dxa"/>
            <w:gridSpan w:val="3"/>
            <w:vAlign w:val="center"/>
          </w:tcPr>
          <w:p w14:paraId="1A90D5C6" w14:textId="77777777" w:rsidR="00B06809" w:rsidRPr="00B06809" w:rsidRDefault="00B06809" w:rsidP="00C24157">
            <w:pPr>
              <w:pStyle w:val="BodyText"/>
              <w:spacing w:before="240" w:after="240" w:line="276" w:lineRule="auto"/>
              <w:ind w:left="98" w:firstLine="22"/>
              <w:rPr>
                <w:spacing w:val="-2"/>
                <w:sz w:val="24"/>
                <w:szCs w:val="24"/>
                <w:u w:val="single"/>
              </w:rPr>
            </w:pPr>
            <w:r w:rsidRPr="00B06809">
              <w:rPr>
                <w:spacing w:val="-2"/>
                <w:sz w:val="24"/>
                <w:szCs w:val="24"/>
              </w:rPr>
              <w:t>Verify long-term operational behavior over a defined observation window; check that the system meets reliability &amp; availability thresholds; generate sufficient logs for error diagnosis.</w:t>
            </w:r>
          </w:p>
        </w:tc>
      </w:tr>
      <w:tr w:rsidR="00B06809" w:rsidRPr="00B06809" w14:paraId="2E169EF6" w14:textId="77777777" w:rsidTr="00310186">
        <w:tc>
          <w:tcPr>
            <w:tcW w:w="1860" w:type="dxa"/>
            <w:vAlign w:val="center"/>
          </w:tcPr>
          <w:p w14:paraId="796A923E" w14:textId="77777777" w:rsidR="00B06809" w:rsidRPr="00B06809" w:rsidRDefault="00B06809" w:rsidP="002A1A51">
            <w:pPr>
              <w:pStyle w:val="BodyText"/>
              <w:spacing w:before="240" w:after="240" w:line="276" w:lineRule="auto"/>
              <w:ind w:left="0" w:firstLine="0"/>
              <w:rPr>
                <w:b/>
                <w:bCs/>
                <w:spacing w:val="-2"/>
                <w:sz w:val="24"/>
                <w:szCs w:val="24"/>
                <w:u w:val="single"/>
              </w:rPr>
            </w:pPr>
            <w:r w:rsidRPr="00B06809">
              <w:rPr>
                <w:b/>
                <w:bCs/>
                <w:spacing w:val="-2"/>
                <w:sz w:val="24"/>
                <w:szCs w:val="24"/>
                <w:u w:val="single"/>
              </w:rPr>
              <w:t>Traceability:</w:t>
            </w:r>
          </w:p>
        </w:tc>
        <w:tc>
          <w:tcPr>
            <w:tcW w:w="7490" w:type="dxa"/>
            <w:gridSpan w:val="3"/>
            <w:vAlign w:val="center"/>
          </w:tcPr>
          <w:p w14:paraId="08793C9A" w14:textId="77777777" w:rsidR="00B06809" w:rsidRPr="00B06809" w:rsidRDefault="00B06809" w:rsidP="00310186">
            <w:pPr>
              <w:pStyle w:val="BodyText"/>
              <w:spacing w:before="240" w:after="240" w:line="276" w:lineRule="auto"/>
              <w:rPr>
                <w:spacing w:val="-2"/>
                <w:sz w:val="24"/>
                <w:szCs w:val="24"/>
              </w:rPr>
            </w:pPr>
            <w:r w:rsidRPr="00B06809">
              <w:rPr>
                <w:spacing w:val="-2"/>
                <w:sz w:val="24"/>
                <w:szCs w:val="24"/>
              </w:rPr>
              <w:t>UC-1, UC-2, NFR-4.1, NFR-5.1, NFR-6.*</w:t>
            </w:r>
          </w:p>
        </w:tc>
      </w:tr>
      <w:tr w:rsidR="00B06809" w:rsidRPr="00B06809" w14:paraId="34366371" w14:textId="77777777" w:rsidTr="00310186">
        <w:tc>
          <w:tcPr>
            <w:tcW w:w="1860" w:type="dxa"/>
            <w:vAlign w:val="center"/>
          </w:tcPr>
          <w:p w14:paraId="34DD13FE"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ISO-25010:</w:t>
            </w:r>
          </w:p>
        </w:tc>
        <w:tc>
          <w:tcPr>
            <w:tcW w:w="7490" w:type="dxa"/>
            <w:gridSpan w:val="3"/>
            <w:vAlign w:val="center"/>
          </w:tcPr>
          <w:p w14:paraId="2054BBD6" w14:textId="77777777" w:rsidR="00B06809" w:rsidRPr="00B06809" w:rsidRDefault="00B06809">
            <w:pPr>
              <w:pStyle w:val="BodyText"/>
              <w:numPr>
                <w:ilvl w:val="0"/>
                <w:numId w:val="72"/>
              </w:numPr>
              <w:spacing w:line="276" w:lineRule="auto"/>
              <w:ind w:left="458"/>
              <w:rPr>
                <w:spacing w:val="-2"/>
                <w:sz w:val="24"/>
                <w:szCs w:val="24"/>
                <w:u w:val="single"/>
              </w:rPr>
            </w:pPr>
            <w:r w:rsidRPr="00B06809">
              <w:rPr>
                <w:spacing w:val="-2"/>
                <w:sz w:val="24"/>
                <w:szCs w:val="24"/>
                <w:u w:val="single"/>
              </w:rPr>
              <w:t>Reliability:</w:t>
            </w:r>
          </w:p>
          <w:p w14:paraId="6DB6BBEF" w14:textId="77777777" w:rsidR="00B06809" w:rsidRPr="00B06809" w:rsidRDefault="00B06809">
            <w:pPr>
              <w:pStyle w:val="BodyText"/>
              <w:numPr>
                <w:ilvl w:val="0"/>
                <w:numId w:val="73"/>
              </w:numPr>
              <w:spacing w:line="276" w:lineRule="auto"/>
              <w:rPr>
                <w:spacing w:val="-2"/>
                <w:sz w:val="24"/>
                <w:szCs w:val="24"/>
              </w:rPr>
            </w:pPr>
            <w:r w:rsidRPr="00B06809">
              <w:rPr>
                <w:spacing w:val="-2"/>
                <w:sz w:val="24"/>
                <w:szCs w:val="24"/>
                <w:u w:val="single"/>
              </w:rPr>
              <w:t>Faultlessness:</w:t>
            </w:r>
            <w:r w:rsidRPr="00B06809">
              <w:rPr>
                <w:spacing w:val="-2"/>
                <w:sz w:val="24"/>
                <w:szCs w:val="24"/>
              </w:rPr>
              <w:t xml:space="preserve"> Ingestion &amp; dashboard operations experience relatively few failures.</w:t>
            </w:r>
          </w:p>
          <w:p w14:paraId="1654ACB3" w14:textId="77777777" w:rsidR="00B06809" w:rsidRPr="00B06809" w:rsidRDefault="00B06809">
            <w:pPr>
              <w:pStyle w:val="BodyText"/>
              <w:numPr>
                <w:ilvl w:val="0"/>
                <w:numId w:val="73"/>
              </w:numPr>
              <w:spacing w:line="276" w:lineRule="auto"/>
              <w:rPr>
                <w:spacing w:val="-2"/>
                <w:sz w:val="24"/>
                <w:szCs w:val="24"/>
              </w:rPr>
            </w:pPr>
            <w:r w:rsidRPr="00B06809">
              <w:rPr>
                <w:spacing w:val="-2"/>
                <w:sz w:val="24"/>
                <w:szCs w:val="24"/>
                <w:u w:val="single"/>
              </w:rPr>
              <w:t>Availability:</w:t>
            </w:r>
            <w:r w:rsidRPr="00B06809">
              <w:rPr>
                <w:spacing w:val="-2"/>
                <w:sz w:val="24"/>
                <w:szCs w:val="24"/>
              </w:rPr>
              <w:t xml:space="preserve"> Dashboard remains available for at least  99% of the observation period.</w:t>
            </w:r>
          </w:p>
          <w:p w14:paraId="4971FFA8" w14:textId="77777777" w:rsidR="00B06809" w:rsidRPr="00B06809" w:rsidRDefault="00B06809">
            <w:pPr>
              <w:pStyle w:val="BodyText"/>
              <w:numPr>
                <w:ilvl w:val="0"/>
                <w:numId w:val="73"/>
              </w:numPr>
              <w:spacing w:line="276" w:lineRule="auto"/>
              <w:rPr>
                <w:spacing w:val="-2"/>
                <w:sz w:val="24"/>
                <w:szCs w:val="24"/>
              </w:rPr>
            </w:pPr>
            <w:r w:rsidRPr="00B06809">
              <w:rPr>
                <w:spacing w:val="-2"/>
                <w:sz w:val="24"/>
                <w:szCs w:val="24"/>
                <w:u w:val="single"/>
              </w:rPr>
              <w:t>Fault tolerance:</w:t>
            </w:r>
            <w:r w:rsidRPr="00B06809">
              <w:rPr>
                <w:spacing w:val="-2"/>
                <w:sz w:val="24"/>
                <w:szCs w:val="24"/>
              </w:rPr>
              <w:t xml:space="preserve"> System withstands transient faults without long-term downtime.</w:t>
            </w:r>
          </w:p>
          <w:p w14:paraId="3569A573" w14:textId="77777777" w:rsidR="00B06809" w:rsidRPr="00B06809" w:rsidRDefault="00B06809">
            <w:pPr>
              <w:pStyle w:val="BodyText"/>
              <w:numPr>
                <w:ilvl w:val="0"/>
                <w:numId w:val="73"/>
              </w:numPr>
              <w:spacing w:line="276" w:lineRule="auto"/>
              <w:rPr>
                <w:spacing w:val="-2"/>
                <w:sz w:val="24"/>
                <w:szCs w:val="24"/>
              </w:rPr>
            </w:pPr>
            <w:r w:rsidRPr="00B06809">
              <w:rPr>
                <w:spacing w:val="-2"/>
                <w:sz w:val="24"/>
                <w:szCs w:val="24"/>
                <w:u w:val="single"/>
              </w:rPr>
              <w:t>Recoverability:</w:t>
            </w:r>
            <w:r w:rsidRPr="00B06809">
              <w:rPr>
                <w:sz w:val="24"/>
                <w:szCs w:val="24"/>
              </w:rPr>
              <w:t xml:space="preserve"> System recovers from transient issues without manual adjustment.</w:t>
            </w:r>
          </w:p>
          <w:p w14:paraId="30FD0951" w14:textId="77777777" w:rsidR="00B06809" w:rsidRPr="00B06809" w:rsidRDefault="00B06809">
            <w:pPr>
              <w:pStyle w:val="BodyText"/>
              <w:numPr>
                <w:ilvl w:val="0"/>
                <w:numId w:val="72"/>
              </w:numPr>
              <w:spacing w:line="276" w:lineRule="auto"/>
              <w:ind w:left="458"/>
              <w:rPr>
                <w:spacing w:val="-2"/>
                <w:sz w:val="24"/>
                <w:szCs w:val="24"/>
                <w:u w:val="single"/>
              </w:rPr>
            </w:pPr>
            <w:r w:rsidRPr="00B06809">
              <w:rPr>
                <w:spacing w:val="-2"/>
                <w:sz w:val="24"/>
                <w:szCs w:val="24"/>
                <w:u w:val="single"/>
              </w:rPr>
              <w:t>Performance Efficiency:</w:t>
            </w:r>
          </w:p>
          <w:p w14:paraId="765B2869" w14:textId="77777777" w:rsidR="00B06809" w:rsidRPr="00B06809" w:rsidRDefault="00B06809">
            <w:pPr>
              <w:pStyle w:val="BodyText"/>
              <w:numPr>
                <w:ilvl w:val="0"/>
                <w:numId w:val="74"/>
              </w:numPr>
              <w:spacing w:line="276" w:lineRule="auto"/>
              <w:rPr>
                <w:spacing w:val="-2"/>
                <w:sz w:val="24"/>
                <w:szCs w:val="24"/>
              </w:rPr>
            </w:pPr>
            <w:r w:rsidRPr="00B06809">
              <w:rPr>
                <w:spacing w:val="-2"/>
                <w:sz w:val="24"/>
                <w:szCs w:val="24"/>
                <w:u w:val="single"/>
              </w:rPr>
              <w:t>Capacity:</w:t>
            </w:r>
            <w:r w:rsidRPr="00B06809">
              <w:rPr>
                <w:spacing w:val="-2"/>
                <w:sz w:val="24"/>
                <w:szCs w:val="24"/>
              </w:rPr>
              <w:t xml:space="preserve"> System maintains stable behavior under expected workload across the observation window.</w:t>
            </w:r>
          </w:p>
          <w:p w14:paraId="222A48FF" w14:textId="77777777" w:rsidR="00B06809" w:rsidRPr="00B06809" w:rsidRDefault="00B06809">
            <w:pPr>
              <w:pStyle w:val="BodyText"/>
              <w:numPr>
                <w:ilvl w:val="0"/>
                <w:numId w:val="74"/>
              </w:numPr>
              <w:spacing w:line="276" w:lineRule="auto"/>
              <w:rPr>
                <w:spacing w:val="-2"/>
                <w:sz w:val="24"/>
                <w:szCs w:val="24"/>
              </w:rPr>
            </w:pPr>
            <w:r w:rsidRPr="00B06809">
              <w:rPr>
                <w:spacing w:val="-2"/>
                <w:sz w:val="24"/>
                <w:szCs w:val="24"/>
                <w:u w:val="single"/>
              </w:rPr>
              <w:t>Resource Utilization:</w:t>
            </w:r>
            <w:r w:rsidRPr="00B06809">
              <w:rPr>
                <w:spacing w:val="-2"/>
                <w:sz w:val="24"/>
                <w:szCs w:val="24"/>
              </w:rPr>
              <w:t xml:space="preserve"> Resource usage remains within acceptable bounds during extended operation.</w:t>
            </w:r>
          </w:p>
          <w:p w14:paraId="4B3F140F" w14:textId="77777777" w:rsidR="00B06809" w:rsidRPr="00B06809" w:rsidRDefault="00B06809">
            <w:pPr>
              <w:pStyle w:val="BodyText"/>
              <w:numPr>
                <w:ilvl w:val="0"/>
                <w:numId w:val="72"/>
              </w:numPr>
              <w:spacing w:line="276" w:lineRule="auto"/>
              <w:ind w:left="458"/>
              <w:rPr>
                <w:spacing w:val="-2"/>
                <w:sz w:val="24"/>
                <w:szCs w:val="24"/>
                <w:u w:val="single"/>
              </w:rPr>
            </w:pPr>
            <w:r w:rsidRPr="00B06809">
              <w:rPr>
                <w:spacing w:val="-2"/>
                <w:sz w:val="24"/>
                <w:szCs w:val="24"/>
                <w:u w:val="single"/>
              </w:rPr>
              <w:t>Maintainability:</w:t>
            </w:r>
          </w:p>
          <w:p w14:paraId="4DF170D8" w14:textId="77777777" w:rsidR="00B06809" w:rsidRPr="00B06809" w:rsidRDefault="00B06809">
            <w:pPr>
              <w:pStyle w:val="BodyText"/>
              <w:numPr>
                <w:ilvl w:val="0"/>
                <w:numId w:val="75"/>
              </w:numPr>
              <w:spacing w:line="276" w:lineRule="auto"/>
              <w:rPr>
                <w:spacing w:val="-2"/>
                <w:sz w:val="24"/>
                <w:szCs w:val="24"/>
              </w:rPr>
            </w:pPr>
            <w:r w:rsidRPr="00B06809">
              <w:rPr>
                <w:spacing w:val="-2"/>
                <w:sz w:val="24"/>
                <w:szCs w:val="24"/>
                <w:u w:val="single"/>
              </w:rPr>
              <w:t>Analyzability:</w:t>
            </w:r>
            <w:r w:rsidRPr="00B06809">
              <w:rPr>
                <w:spacing w:val="-2"/>
                <w:sz w:val="24"/>
                <w:szCs w:val="24"/>
              </w:rPr>
              <w:t xml:space="preserve"> Logs are sufficient to compute reliability &amp; availability statistics.</w:t>
            </w:r>
          </w:p>
          <w:p w14:paraId="4282EFCD" w14:textId="77777777" w:rsidR="00B06809" w:rsidRPr="00B06809" w:rsidRDefault="00B06809">
            <w:pPr>
              <w:pStyle w:val="BodyText"/>
              <w:numPr>
                <w:ilvl w:val="0"/>
                <w:numId w:val="75"/>
              </w:numPr>
              <w:spacing w:line="276" w:lineRule="auto"/>
              <w:rPr>
                <w:spacing w:val="-2"/>
                <w:sz w:val="24"/>
                <w:szCs w:val="24"/>
              </w:rPr>
            </w:pPr>
            <w:r w:rsidRPr="00B06809">
              <w:rPr>
                <w:spacing w:val="-2"/>
                <w:sz w:val="24"/>
                <w:szCs w:val="24"/>
                <w:u w:val="single"/>
              </w:rPr>
              <w:lastRenderedPageBreak/>
              <w:t>Testability:</w:t>
            </w:r>
            <w:r w:rsidRPr="00B06809">
              <w:rPr>
                <w:spacing w:val="-2"/>
                <w:sz w:val="24"/>
                <w:szCs w:val="24"/>
              </w:rPr>
              <w:t xml:space="preserve"> Monitoring outputs provides evidence for NFR compliance.</w:t>
            </w:r>
          </w:p>
        </w:tc>
      </w:tr>
      <w:tr w:rsidR="00B06809" w:rsidRPr="00B06809" w14:paraId="4081F768" w14:textId="77777777" w:rsidTr="00310186">
        <w:tc>
          <w:tcPr>
            <w:tcW w:w="1860" w:type="dxa"/>
            <w:vAlign w:val="center"/>
          </w:tcPr>
          <w:p w14:paraId="2591A2F8"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Test Techniques Used:</w:t>
            </w:r>
          </w:p>
        </w:tc>
        <w:tc>
          <w:tcPr>
            <w:tcW w:w="7490" w:type="dxa"/>
            <w:gridSpan w:val="3"/>
            <w:vAlign w:val="center"/>
          </w:tcPr>
          <w:p w14:paraId="5F25D16B" w14:textId="77777777" w:rsidR="00B06809" w:rsidRPr="00B06809" w:rsidRDefault="00B06809">
            <w:pPr>
              <w:pStyle w:val="BodyText"/>
              <w:numPr>
                <w:ilvl w:val="0"/>
                <w:numId w:val="76"/>
              </w:numPr>
              <w:spacing w:line="276" w:lineRule="auto"/>
              <w:ind w:left="458"/>
              <w:rPr>
                <w:spacing w:val="-2"/>
                <w:sz w:val="24"/>
                <w:szCs w:val="24"/>
                <w:u w:val="single"/>
              </w:rPr>
            </w:pPr>
            <w:r w:rsidRPr="00B06809">
              <w:rPr>
                <w:spacing w:val="-2"/>
                <w:sz w:val="24"/>
                <w:szCs w:val="24"/>
                <w:u w:val="single"/>
              </w:rPr>
              <w:t>Scenario Testing:</w:t>
            </w:r>
            <w:r w:rsidRPr="00B06809">
              <w:rPr>
                <w:spacing w:val="-2"/>
                <w:sz w:val="24"/>
                <w:szCs w:val="24"/>
              </w:rPr>
              <w:t xml:space="preserve"> Repeated multi-day scenario.</w:t>
            </w:r>
          </w:p>
          <w:p w14:paraId="48DFE118" w14:textId="77777777" w:rsidR="00B06809" w:rsidRPr="00B06809" w:rsidRDefault="00B06809">
            <w:pPr>
              <w:pStyle w:val="BodyText"/>
              <w:numPr>
                <w:ilvl w:val="0"/>
                <w:numId w:val="76"/>
              </w:numPr>
              <w:spacing w:line="276" w:lineRule="auto"/>
              <w:ind w:left="458"/>
              <w:rPr>
                <w:spacing w:val="-2"/>
                <w:sz w:val="24"/>
                <w:szCs w:val="24"/>
                <w:u w:val="single"/>
              </w:rPr>
            </w:pPr>
            <w:r w:rsidRPr="00B06809">
              <w:rPr>
                <w:spacing w:val="-2"/>
                <w:sz w:val="24"/>
                <w:szCs w:val="24"/>
                <w:u w:val="single"/>
              </w:rPr>
              <w:t>Requirement-Based Testing:</w:t>
            </w:r>
            <w:r w:rsidRPr="00B06809">
              <w:rPr>
                <w:spacing w:val="-2"/>
                <w:sz w:val="24"/>
                <w:szCs w:val="24"/>
              </w:rPr>
              <w:t xml:space="preserve"> Verifies direct mapping to reliability &amp; availability NFRs.</w:t>
            </w:r>
          </w:p>
          <w:p w14:paraId="4FCB2CC9" w14:textId="77777777" w:rsidR="00B06809" w:rsidRPr="00B06809" w:rsidRDefault="00B06809">
            <w:pPr>
              <w:pStyle w:val="BodyText"/>
              <w:numPr>
                <w:ilvl w:val="0"/>
                <w:numId w:val="76"/>
              </w:numPr>
              <w:spacing w:line="276" w:lineRule="auto"/>
              <w:ind w:left="458"/>
              <w:rPr>
                <w:spacing w:val="-2"/>
                <w:sz w:val="24"/>
                <w:szCs w:val="24"/>
                <w:u w:val="single"/>
              </w:rPr>
            </w:pPr>
            <w:r w:rsidRPr="00B06809">
              <w:rPr>
                <w:spacing w:val="-2"/>
                <w:sz w:val="24"/>
                <w:szCs w:val="24"/>
                <w:u w:val="single"/>
              </w:rPr>
              <w:t>Random Testing:</w:t>
            </w:r>
            <w:r w:rsidRPr="00B06809">
              <w:rPr>
                <w:spacing w:val="-2"/>
                <w:sz w:val="24"/>
                <w:szCs w:val="24"/>
              </w:rPr>
              <w:t xml:space="preserve"> Introduces randomized access times for dashboard requests during the observation window.</w:t>
            </w:r>
          </w:p>
        </w:tc>
      </w:tr>
      <w:tr w:rsidR="00B06809" w:rsidRPr="00B06809" w14:paraId="6C9A177E" w14:textId="77777777" w:rsidTr="00310186">
        <w:tc>
          <w:tcPr>
            <w:tcW w:w="1860" w:type="dxa"/>
            <w:vAlign w:val="center"/>
          </w:tcPr>
          <w:p w14:paraId="54FD2932"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Pre-conditions:</w:t>
            </w:r>
          </w:p>
        </w:tc>
        <w:tc>
          <w:tcPr>
            <w:tcW w:w="7490" w:type="dxa"/>
            <w:gridSpan w:val="3"/>
            <w:vAlign w:val="center"/>
          </w:tcPr>
          <w:p w14:paraId="0F2249E5" w14:textId="77777777" w:rsidR="00B06809" w:rsidRPr="00B06809" w:rsidRDefault="00B06809">
            <w:pPr>
              <w:pStyle w:val="BodyText"/>
              <w:numPr>
                <w:ilvl w:val="0"/>
                <w:numId w:val="77"/>
              </w:numPr>
              <w:spacing w:line="276" w:lineRule="auto"/>
              <w:ind w:left="458"/>
              <w:rPr>
                <w:spacing w:val="-2"/>
                <w:sz w:val="24"/>
                <w:szCs w:val="24"/>
              </w:rPr>
            </w:pPr>
            <w:r w:rsidRPr="00B06809">
              <w:rPr>
                <w:spacing w:val="-2"/>
                <w:sz w:val="24"/>
                <w:szCs w:val="24"/>
              </w:rPr>
              <w:t>CLAP system deployed in stable environment.</w:t>
            </w:r>
          </w:p>
          <w:p w14:paraId="31798ACB" w14:textId="77777777" w:rsidR="00B06809" w:rsidRPr="00B06809" w:rsidRDefault="00B06809">
            <w:pPr>
              <w:pStyle w:val="BodyText"/>
              <w:numPr>
                <w:ilvl w:val="0"/>
                <w:numId w:val="77"/>
              </w:numPr>
              <w:spacing w:line="276" w:lineRule="auto"/>
              <w:ind w:left="458"/>
              <w:rPr>
                <w:spacing w:val="-2"/>
                <w:sz w:val="24"/>
                <w:szCs w:val="24"/>
              </w:rPr>
            </w:pPr>
            <w:r w:rsidRPr="00B06809">
              <w:rPr>
                <w:spacing w:val="-2"/>
                <w:sz w:val="24"/>
                <w:szCs w:val="24"/>
              </w:rPr>
              <w:t xml:space="preserve">Monitoring tool or script configured &amp; running. </w:t>
            </w:r>
          </w:p>
          <w:p w14:paraId="1ECE54DB" w14:textId="77777777" w:rsidR="00B06809" w:rsidRPr="00B06809" w:rsidRDefault="00B06809">
            <w:pPr>
              <w:pStyle w:val="BodyText"/>
              <w:numPr>
                <w:ilvl w:val="0"/>
                <w:numId w:val="77"/>
              </w:numPr>
              <w:spacing w:line="276" w:lineRule="auto"/>
              <w:ind w:left="458"/>
              <w:rPr>
                <w:spacing w:val="-2"/>
                <w:sz w:val="24"/>
                <w:szCs w:val="24"/>
              </w:rPr>
            </w:pPr>
            <w:r w:rsidRPr="00B06809">
              <w:rPr>
                <w:spacing w:val="-2"/>
                <w:sz w:val="24"/>
                <w:szCs w:val="24"/>
              </w:rPr>
              <w:t>Observation window &amp; acceptance thresholds are defined .</w:t>
            </w:r>
          </w:p>
        </w:tc>
      </w:tr>
      <w:tr w:rsidR="00B06809" w:rsidRPr="00B06809" w14:paraId="2EE3F606" w14:textId="77777777" w:rsidTr="00310186">
        <w:tc>
          <w:tcPr>
            <w:tcW w:w="1860" w:type="dxa"/>
            <w:vAlign w:val="center"/>
          </w:tcPr>
          <w:p w14:paraId="6E8436FB"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Post-Conditions:</w:t>
            </w:r>
          </w:p>
        </w:tc>
        <w:tc>
          <w:tcPr>
            <w:tcW w:w="7490" w:type="dxa"/>
            <w:gridSpan w:val="3"/>
            <w:vAlign w:val="center"/>
          </w:tcPr>
          <w:p w14:paraId="613E1EE9" w14:textId="77777777" w:rsidR="00B06809" w:rsidRPr="00B06809" w:rsidRDefault="00B06809">
            <w:pPr>
              <w:pStyle w:val="BodyText"/>
              <w:numPr>
                <w:ilvl w:val="0"/>
                <w:numId w:val="78"/>
              </w:numPr>
              <w:spacing w:line="276" w:lineRule="auto"/>
              <w:ind w:left="458"/>
              <w:jc w:val="both"/>
              <w:rPr>
                <w:spacing w:val="-2"/>
                <w:sz w:val="24"/>
                <w:szCs w:val="24"/>
                <w:u w:val="single"/>
              </w:rPr>
            </w:pPr>
            <w:r w:rsidRPr="00B06809">
              <w:rPr>
                <w:spacing w:val="-2"/>
                <w:sz w:val="24"/>
                <w:szCs w:val="24"/>
              </w:rPr>
              <w:t>A reliability &amp; availability report can be generated using captured logs and monitoring data.</w:t>
            </w:r>
          </w:p>
          <w:p w14:paraId="2734C7DB" w14:textId="77777777" w:rsidR="00B06809" w:rsidRPr="00B06809" w:rsidRDefault="00B06809">
            <w:pPr>
              <w:pStyle w:val="BodyText"/>
              <w:numPr>
                <w:ilvl w:val="0"/>
                <w:numId w:val="78"/>
              </w:numPr>
              <w:spacing w:line="276" w:lineRule="auto"/>
              <w:ind w:left="458"/>
              <w:jc w:val="both"/>
              <w:rPr>
                <w:spacing w:val="-2"/>
                <w:sz w:val="24"/>
                <w:szCs w:val="24"/>
              </w:rPr>
            </w:pPr>
            <w:r w:rsidRPr="00B06809">
              <w:rPr>
                <w:spacing w:val="-2"/>
                <w:sz w:val="24"/>
                <w:szCs w:val="24"/>
              </w:rPr>
              <w:t>Able to verify NFR-4.1 &amp; NFR 5.1.</w:t>
            </w:r>
          </w:p>
        </w:tc>
      </w:tr>
      <w:tr w:rsidR="00B06809" w:rsidRPr="00B06809" w14:paraId="26B52A95" w14:textId="77777777" w:rsidTr="00310186">
        <w:tc>
          <w:tcPr>
            <w:tcW w:w="1860" w:type="dxa"/>
            <w:vAlign w:val="center"/>
          </w:tcPr>
          <w:p w14:paraId="7A62195F"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Inputs/Triggers:</w:t>
            </w:r>
          </w:p>
        </w:tc>
        <w:tc>
          <w:tcPr>
            <w:tcW w:w="7490" w:type="dxa"/>
            <w:gridSpan w:val="3"/>
            <w:vAlign w:val="center"/>
          </w:tcPr>
          <w:p w14:paraId="20743F82" w14:textId="77777777" w:rsidR="00B06809" w:rsidRPr="00B06809" w:rsidRDefault="00B06809">
            <w:pPr>
              <w:pStyle w:val="BodyText"/>
              <w:numPr>
                <w:ilvl w:val="0"/>
                <w:numId w:val="79"/>
              </w:numPr>
              <w:spacing w:line="276" w:lineRule="auto"/>
              <w:jc w:val="both"/>
              <w:rPr>
                <w:spacing w:val="-2"/>
                <w:sz w:val="24"/>
                <w:szCs w:val="24"/>
                <w:u w:val="single"/>
              </w:rPr>
            </w:pPr>
            <w:r w:rsidRPr="00B06809">
              <w:rPr>
                <w:spacing w:val="-2"/>
                <w:sz w:val="24"/>
                <w:szCs w:val="24"/>
              </w:rPr>
              <w:t>Periodically send synthetic requests to the dashboard to check availability and responsiveness.</w:t>
            </w:r>
          </w:p>
        </w:tc>
      </w:tr>
      <w:tr w:rsidR="00B06809" w:rsidRPr="00B06809" w14:paraId="4CF44D95" w14:textId="77777777" w:rsidTr="00310186">
        <w:tc>
          <w:tcPr>
            <w:tcW w:w="1860" w:type="dxa"/>
            <w:vAlign w:val="center"/>
          </w:tcPr>
          <w:p w14:paraId="0F2F4D21"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Expected Results:</w:t>
            </w:r>
          </w:p>
        </w:tc>
        <w:tc>
          <w:tcPr>
            <w:tcW w:w="7490" w:type="dxa"/>
            <w:gridSpan w:val="3"/>
            <w:vAlign w:val="center"/>
          </w:tcPr>
          <w:p w14:paraId="24AEAAE7" w14:textId="77777777" w:rsidR="00B06809" w:rsidRPr="00B06809" w:rsidRDefault="00B06809">
            <w:pPr>
              <w:pStyle w:val="BodyText"/>
              <w:numPr>
                <w:ilvl w:val="0"/>
                <w:numId w:val="35"/>
              </w:numPr>
              <w:spacing w:line="276" w:lineRule="auto"/>
              <w:ind w:left="458"/>
              <w:rPr>
                <w:spacing w:val="-2"/>
                <w:sz w:val="24"/>
                <w:szCs w:val="24"/>
              </w:rPr>
            </w:pPr>
            <w:r w:rsidRPr="00B06809">
              <w:rPr>
                <w:spacing w:val="-2"/>
                <w:sz w:val="24"/>
                <w:szCs w:val="24"/>
              </w:rPr>
              <w:t>At least 90% of ingestion runs complete successfully during the observation period.</w:t>
            </w:r>
          </w:p>
          <w:p w14:paraId="5BDF376F" w14:textId="77777777" w:rsidR="00B06809" w:rsidRPr="00B06809" w:rsidRDefault="00B06809">
            <w:pPr>
              <w:pStyle w:val="BodyText"/>
              <w:numPr>
                <w:ilvl w:val="0"/>
                <w:numId w:val="35"/>
              </w:numPr>
              <w:spacing w:line="276" w:lineRule="auto"/>
              <w:ind w:left="458"/>
              <w:rPr>
                <w:spacing w:val="-2"/>
                <w:sz w:val="24"/>
                <w:szCs w:val="24"/>
              </w:rPr>
            </w:pPr>
            <w:r w:rsidRPr="00B06809">
              <w:rPr>
                <w:spacing w:val="-2"/>
                <w:sz w:val="24"/>
                <w:szCs w:val="24"/>
              </w:rPr>
              <w:t>Dashboard availability is at least 99% over the same period.</w:t>
            </w:r>
          </w:p>
          <w:p w14:paraId="1D5E7D29" w14:textId="77777777" w:rsidR="00B06809" w:rsidRPr="00B06809" w:rsidRDefault="00B06809">
            <w:pPr>
              <w:pStyle w:val="BodyText"/>
              <w:numPr>
                <w:ilvl w:val="0"/>
                <w:numId w:val="35"/>
              </w:numPr>
              <w:spacing w:line="276" w:lineRule="auto"/>
              <w:ind w:left="458"/>
              <w:rPr>
                <w:spacing w:val="-2"/>
                <w:sz w:val="24"/>
                <w:szCs w:val="24"/>
              </w:rPr>
            </w:pPr>
            <w:r w:rsidRPr="00B06809">
              <w:rPr>
                <w:spacing w:val="-2"/>
                <w:sz w:val="24"/>
                <w:szCs w:val="24"/>
              </w:rPr>
              <w:t>Logs and monitoring data provide enough information to compute reliable metrics and identify major outages.</w:t>
            </w:r>
          </w:p>
        </w:tc>
      </w:tr>
    </w:tbl>
    <w:p w14:paraId="5351361A" w14:textId="77777777" w:rsidR="00B06809" w:rsidRPr="00B06809" w:rsidRDefault="00B06809" w:rsidP="00B06809">
      <w:pPr>
        <w:rPr>
          <w:spacing w:val="-2"/>
          <w:sz w:val="24"/>
          <w:szCs w:val="24"/>
        </w:rPr>
      </w:pPr>
    </w:p>
    <w:p w14:paraId="6D956FA4" w14:textId="77777777" w:rsidR="00B06809" w:rsidRPr="00B06809" w:rsidRDefault="00B06809" w:rsidP="00B06809">
      <w:pPr>
        <w:rPr>
          <w:spacing w:val="-2"/>
          <w:sz w:val="24"/>
          <w:szCs w:val="24"/>
        </w:rPr>
      </w:pPr>
    </w:p>
    <w:p w14:paraId="18E8CB82" w14:textId="32006EAF" w:rsidR="00B06809" w:rsidRPr="00B06809" w:rsidRDefault="00B06809" w:rsidP="008054E0">
      <w:pPr>
        <w:spacing w:line="276" w:lineRule="auto"/>
        <w:jc w:val="center"/>
        <w:rPr>
          <w:b/>
          <w:bCs/>
          <w:sz w:val="24"/>
          <w:szCs w:val="24"/>
        </w:rPr>
      </w:pPr>
      <w:r w:rsidRPr="00B06809">
        <w:rPr>
          <w:b/>
          <w:bCs/>
          <w:sz w:val="24"/>
          <w:szCs w:val="24"/>
        </w:rPr>
        <w:t xml:space="preserve">Table </w:t>
      </w:r>
      <w:r w:rsidR="008054E0">
        <w:rPr>
          <w:b/>
          <w:bCs/>
          <w:sz w:val="24"/>
          <w:szCs w:val="24"/>
        </w:rPr>
        <w:t>6</w:t>
      </w:r>
      <w:r w:rsidRPr="00B06809">
        <w:rPr>
          <w:b/>
          <w:bCs/>
          <w:sz w:val="24"/>
          <w:szCs w:val="24"/>
        </w:rPr>
        <w:t>.5 – Test Case #5</w:t>
      </w:r>
    </w:p>
    <w:tbl>
      <w:tblPr>
        <w:tblStyle w:val="TableGrid"/>
        <w:tblW w:w="0" w:type="auto"/>
        <w:tblLook w:val="04A0" w:firstRow="1" w:lastRow="0" w:firstColumn="1" w:lastColumn="0" w:noHBand="0" w:noVBand="1"/>
      </w:tblPr>
      <w:tblGrid>
        <w:gridCol w:w="1860"/>
        <w:gridCol w:w="3715"/>
        <w:gridCol w:w="1530"/>
        <w:gridCol w:w="2245"/>
      </w:tblGrid>
      <w:tr w:rsidR="00B06809" w:rsidRPr="00B06809" w14:paraId="2F9E3196" w14:textId="77777777" w:rsidTr="00310186">
        <w:tc>
          <w:tcPr>
            <w:tcW w:w="1860" w:type="dxa"/>
            <w:vAlign w:val="center"/>
          </w:tcPr>
          <w:p w14:paraId="35D4077B"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Test Case Identifier:</w:t>
            </w:r>
          </w:p>
        </w:tc>
        <w:tc>
          <w:tcPr>
            <w:tcW w:w="3715" w:type="dxa"/>
            <w:vAlign w:val="center"/>
          </w:tcPr>
          <w:p w14:paraId="222FB794" w14:textId="77777777" w:rsidR="00B06809" w:rsidRPr="00B06809" w:rsidRDefault="00B06809" w:rsidP="005B5811">
            <w:pPr>
              <w:pStyle w:val="BodyText"/>
              <w:spacing w:line="276" w:lineRule="auto"/>
              <w:ind w:left="98" w:firstLine="22"/>
              <w:rPr>
                <w:spacing w:val="-2"/>
                <w:sz w:val="24"/>
                <w:szCs w:val="24"/>
              </w:rPr>
            </w:pPr>
            <w:r w:rsidRPr="00B06809">
              <w:rPr>
                <w:spacing w:val="-2"/>
                <w:sz w:val="24"/>
                <w:szCs w:val="24"/>
              </w:rPr>
              <w:t>TC-05</w:t>
            </w:r>
          </w:p>
        </w:tc>
        <w:tc>
          <w:tcPr>
            <w:tcW w:w="1530" w:type="dxa"/>
            <w:vAlign w:val="center"/>
          </w:tcPr>
          <w:p w14:paraId="1BA25D98" w14:textId="77777777" w:rsidR="00B06809" w:rsidRPr="00B06809" w:rsidRDefault="00B06809" w:rsidP="005B5811">
            <w:pPr>
              <w:pStyle w:val="BodyText"/>
              <w:spacing w:line="276" w:lineRule="auto"/>
              <w:ind w:left="-22" w:firstLine="22"/>
              <w:rPr>
                <w:b/>
                <w:bCs/>
                <w:spacing w:val="-2"/>
                <w:sz w:val="24"/>
                <w:szCs w:val="24"/>
                <w:u w:val="single"/>
              </w:rPr>
            </w:pPr>
            <w:r w:rsidRPr="00B06809">
              <w:rPr>
                <w:b/>
                <w:bCs/>
                <w:spacing w:val="-2"/>
                <w:sz w:val="24"/>
                <w:szCs w:val="24"/>
                <w:u w:val="single"/>
              </w:rPr>
              <w:t>Test-level:</w:t>
            </w:r>
          </w:p>
        </w:tc>
        <w:tc>
          <w:tcPr>
            <w:tcW w:w="2245" w:type="dxa"/>
            <w:vAlign w:val="center"/>
          </w:tcPr>
          <w:p w14:paraId="3EED45DE" w14:textId="77777777" w:rsidR="00B06809" w:rsidRPr="00B06809" w:rsidRDefault="00B06809" w:rsidP="005B5811">
            <w:pPr>
              <w:pStyle w:val="BodyText"/>
              <w:spacing w:line="276" w:lineRule="auto"/>
              <w:ind w:left="-22" w:firstLine="22"/>
              <w:rPr>
                <w:spacing w:val="-2"/>
                <w:sz w:val="24"/>
                <w:szCs w:val="24"/>
              </w:rPr>
            </w:pPr>
            <w:r w:rsidRPr="00B06809">
              <w:rPr>
                <w:spacing w:val="-2"/>
                <w:sz w:val="24"/>
                <w:szCs w:val="24"/>
              </w:rPr>
              <w:t>System Level</w:t>
            </w:r>
          </w:p>
        </w:tc>
      </w:tr>
      <w:tr w:rsidR="00B06809" w:rsidRPr="00B06809" w14:paraId="0CD3091C" w14:textId="77777777" w:rsidTr="00310186">
        <w:tc>
          <w:tcPr>
            <w:tcW w:w="1860" w:type="dxa"/>
            <w:vAlign w:val="center"/>
          </w:tcPr>
          <w:p w14:paraId="62E11C76"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Test Case Description:</w:t>
            </w:r>
          </w:p>
        </w:tc>
        <w:tc>
          <w:tcPr>
            <w:tcW w:w="3715" w:type="dxa"/>
            <w:vAlign w:val="center"/>
          </w:tcPr>
          <w:p w14:paraId="710DB3F4" w14:textId="77777777" w:rsidR="00B06809" w:rsidRPr="00B06809" w:rsidRDefault="00B06809" w:rsidP="005B5811">
            <w:pPr>
              <w:pStyle w:val="BodyText"/>
              <w:spacing w:line="276" w:lineRule="auto"/>
              <w:ind w:left="98" w:firstLine="22"/>
              <w:rPr>
                <w:spacing w:val="-2"/>
                <w:sz w:val="24"/>
                <w:szCs w:val="24"/>
              </w:rPr>
            </w:pPr>
            <w:r w:rsidRPr="00B06809">
              <w:rPr>
                <w:spacing w:val="-2"/>
                <w:sz w:val="24"/>
                <w:szCs w:val="24"/>
              </w:rPr>
              <w:t>Reliability &amp; Availability Monitoring</w:t>
            </w:r>
          </w:p>
        </w:tc>
        <w:tc>
          <w:tcPr>
            <w:tcW w:w="1530" w:type="dxa"/>
            <w:vAlign w:val="center"/>
          </w:tcPr>
          <w:p w14:paraId="35BD96B8" w14:textId="77777777" w:rsidR="00B06809" w:rsidRPr="00B06809" w:rsidRDefault="00B06809" w:rsidP="005B5811">
            <w:pPr>
              <w:pStyle w:val="BodyText"/>
              <w:spacing w:line="276" w:lineRule="auto"/>
              <w:ind w:left="-22" w:firstLine="22"/>
              <w:rPr>
                <w:b/>
                <w:bCs/>
                <w:spacing w:val="-2"/>
                <w:sz w:val="24"/>
                <w:szCs w:val="24"/>
                <w:u w:val="single"/>
              </w:rPr>
            </w:pPr>
            <w:r w:rsidRPr="00B06809">
              <w:rPr>
                <w:b/>
                <w:bCs/>
                <w:spacing w:val="-2"/>
                <w:sz w:val="24"/>
                <w:szCs w:val="24"/>
                <w:u w:val="single"/>
              </w:rPr>
              <w:t>Priority:</w:t>
            </w:r>
          </w:p>
        </w:tc>
        <w:tc>
          <w:tcPr>
            <w:tcW w:w="2245" w:type="dxa"/>
            <w:vAlign w:val="center"/>
          </w:tcPr>
          <w:p w14:paraId="454BED15" w14:textId="77777777" w:rsidR="00B06809" w:rsidRPr="00B06809" w:rsidRDefault="00B06809" w:rsidP="005B5811">
            <w:pPr>
              <w:pStyle w:val="BodyText"/>
              <w:spacing w:line="276" w:lineRule="auto"/>
              <w:ind w:left="-22" w:firstLine="22"/>
              <w:rPr>
                <w:spacing w:val="-2"/>
                <w:sz w:val="24"/>
                <w:szCs w:val="24"/>
              </w:rPr>
            </w:pPr>
            <w:r w:rsidRPr="00B06809">
              <w:rPr>
                <w:spacing w:val="-2"/>
                <w:sz w:val="24"/>
                <w:szCs w:val="24"/>
              </w:rPr>
              <w:t>Medium</w:t>
            </w:r>
          </w:p>
        </w:tc>
      </w:tr>
      <w:tr w:rsidR="00B06809" w:rsidRPr="00B06809" w14:paraId="28363C61" w14:textId="77777777" w:rsidTr="00310186">
        <w:trPr>
          <w:trHeight w:val="764"/>
        </w:trPr>
        <w:tc>
          <w:tcPr>
            <w:tcW w:w="1860" w:type="dxa"/>
            <w:vAlign w:val="center"/>
          </w:tcPr>
          <w:p w14:paraId="17113FC8"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Objective:</w:t>
            </w:r>
          </w:p>
        </w:tc>
        <w:tc>
          <w:tcPr>
            <w:tcW w:w="7490" w:type="dxa"/>
            <w:gridSpan w:val="3"/>
            <w:vAlign w:val="center"/>
          </w:tcPr>
          <w:p w14:paraId="0BC88F83" w14:textId="77777777" w:rsidR="00B06809" w:rsidRPr="00B06809" w:rsidRDefault="00B06809" w:rsidP="005B5811">
            <w:pPr>
              <w:pStyle w:val="BodyText"/>
              <w:spacing w:before="240" w:after="240" w:line="276" w:lineRule="auto"/>
              <w:ind w:left="98" w:firstLine="0"/>
              <w:rPr>
                <w:spacing w:val="-2"/>
                <w:sz w:val="24"/>
                <w:szCs w:val="24"/>
                <w:u w:val="single"/>
              </w:rPr>
            </w:pPr>
            <w:r w:rsidRPr="00B06809">
              <w:rPr>
                <w:spacing w:val="-2"/>
                <w:sz w:val="24"/>
                <w:szCs w:val="24"/>
              </w:rPr>
              <w:t>Verify that prediction behavior remains correct, stable, and usable across multiple counties with different historical-data characteristics; check for consistent labels, categories, and structured logs.</w:t>
            </w:r>
          </w:p>
        </w:tc>
      </w:tr>
      <w:tr w:rsidR="00B06809" w:rsidRPr="00B06809" w14:paraId="370C0C4D" w14:textId="77777777" w:rsidTr="00310186">
        <w:tc>
          <w:tcPr>
            <w:tcW w:w="1860" w:type="dxa"/>
            <w:vAlign w:val="center"/>
          </w:tcPr>
          <w:p w14:paraId="43B71A06" w14:textId="77777777" w:rsidR="00B06809" w:rsidRPr="00B06809" w:rsidRDefault="00B06809" w:rsidP="008054E0">
            <w:pPr>
              <w:pStyle w:val="BodyText"/>
              <w:spacing w:before="240" w:after="240" w:line="276" w:lineRule="auto"/>
              <w:ind w:left="0" w:firstLine="0"/>
              <w:rPr>
                <w:b/>
                <w:bCs/>
                <w:spacing w:val="-2"/>
                <w:sz w:val="24"/>
                <w:szCs w:val="24"/>
                <w:u w:val="single"/>
              </w:rPr>
            </w:pPr>
            <w:r w:rsidRPr="00B06809">
              <w:rPr>
                <w:b/>
                <w:bCs/>
                <w:spacing w:val="-2"/>
                <w:sz w:val="24"/>
                <w:szCs w:val="24"/>
                <w:u w:val="single"/>
              </w:rPr>
              <w:t>Traceability:</w:t>
            </w:r>
          </w:p>
        </w:tc>
        <w:tc>
          <w:tcPr>
            <w:tcW w:w="7490" w:type="dxa"/>
            <w:gridSpan w:val="3"/>
            <w:vAlign w:val="center"/>
          </w:tcPr>
          <w:p w14:paraId="626E2847" w14:textId="77777777" w:rsidR="00B06809" w:rsidRPr="00B06809" w:rsidRDefault="00B06809" w:rsidP="00310186">
            <w:pPr>
              <w:pStyle w:val="BodyText"/>
              <w:spacing w:before="240" w:after="240" w:line="276" w:lineRule="auto"/>
              <w:rPr>
                <w:spacing w:val="-2"/>
                <w:sz w:val="24"/>
                <w:szCs w:val="24"/>
              </w:rPr>
            </w:pPr>
            <w:r w:rsidRPr="00B06809">
              <w:rPr>
                <w:spacing w:val="-2"/>
                <w:sz w:val="24"/>
                <w:szCs w:val="24"/>
              </w:rPr>
              <w:t>UC-2, FR-3.*, FR-4.*, NFR-1.2, NFR-2.1, NFR-2.2, NFR-6.*</w:t>
            </w:r>
          </w:p>
        </w:tc>
      </w:tr>
      <w:tr w:rsidR="00B06809" w:rsidRPr="00B06809" w14:paraId="31B01A24" w14:textId="77777777" w:rsidTr="00310186">
        <w:tc>
          <w:tcPr>
            <w:tcW w:w="1860" w:type="dxa"/>
            <w:vAlign w:val="center"/>
          </w:tcPr>
          <w:p w14:paraId="6440BE03"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ISO-25010:</w:t>
            </w:r>
          </w:p>
        </w:tc>
        <w:tc>
          <w:tcPr>
            <w:tcW w:w="7490" w:type="dxa"/>
            <w:gridSpan w:val="3"/>
            <w:vAlign w:val="center"/>
          </w:tcPr>
          <w:p w14:paraId="22C66357" w14:textId="77777777" w:rsidR="00B06809" w:rsidRPr="00B06809" w:rsidRDefault="00B06809">
            <w:pPr>
              <w:pStyle w:val="BodyText"/>
              <w:numPr>
                <w:ilvl w:val="0"/>
                <w:numId w:val="80"/>
              </w:numPr>
              <w:spacing w:line="276" w:lineRule="auto"/>
              <w:ind w:left="458"/>
              <w:rPr>
                <w:spacing w:val="-2"/>
                <w:sz w:val="24"/>
                <w:szCs w:val="24"/>
                <w:u w:val="single"/>
              </w:rPr>
            </w:pPr>
            <w:r w:rsidRPr="00B06809">
              <w:rPr>
                <w:spacing w:val="-2"/>
                <w:sz w:val="24"/>
                <w:szCs w:val="24"/>
                <w:u w:val="single"/>
              </w:rPr>
              <w:t>Functional Suitability:</w:t>
            </w:r>
          </w:p>
          <w:p w14:paraId="2FDDC9D0" w14:textId="77777777" w:rsidR="00B06809" w:rsidRPr="00B06809" w:rsidRDefault="00B06809">
            <w:pPr>
              <w:pStyle w:val="BodyText"/>
              <w:numPr>
                <w:ilvl w:val="0"/>
                <w:numId w:val="81"/>
              </w:numPr>
              <w:spacing w:line="276" w:lineRule="auto"/>
              <w:rPr>
                <w:spacing w:val="-2"/>
                <w:sz w:val="24"/>
                <w:szCs w:val="24"/>
              </w:rPr>
            </w:pPr>
            <w:r w:rsidRPr="00B06809">
              <w:rPr>
                <w:spacing w:val="-2"/>
                <w:sz w:val="24"/>
                <w:szCs w:val="24"/>
                <w:u w:val="single"/>
              </w:rPr>
              <w:t>Functional Completeness:</w:t>
            </w:r>
            <w:r w:rsidRPr="00B06809">
              <w:rPr>
                <w:spacing w:val="-2"/>
                <w:sz w:val="24"/>
                <w:szCs w:val="24"/>
              </w:rPr>
              <w:t xml:space="preserve"> Prediction &amp; visualization executes correctly for all tested county inputs.</w:t>
            </w:r>
          </w:p>
          <w:p w14:paraId="6A93F5CB" w14:textId="77777777" w:rsidR="00B06809" w:rsidRPr="00B06809" w:rsidRDefault="00B06809">
            <w:pPr>
              <w:pStyle w:val="BodyText"/>
              <w:numPr>
                <w:ilvl w:val="0"/>
                <w:numId w:val="81"/>
              </w:numPr>
              <w:spacing w:line="276" w:lineRule="auto"/>
              <w:rPr>
                <w:spacing w:val="-2"/>
                <w:sz w:val="24"/>
                <w:szCs w:val="24"/>
              </w:rPr>
            </w:pPr>
            <w:r w:rsidRPr="00B06809">
              <w:rPr>
                <w:spacing w:val="-2"/>
                <w:sz w:val="24"/>
                <w:szCs w:val="24"/>
                <w:u w:val="single"/>
              </w:rPr>
              <w:t>Functional Correctness:</w:t>
            </w:r>
            <w:r w:rsidRPr="00B06809">
              <w:rPr>
                <w:spacing w:val="-2"/>
                <w:sz w:val="24"/>
                <w:szCs w:val="24"/>
              </w:rPr>
              <w:t xml:space="preserve"> Each selected county yields a valid next-day category and probability distribution.</w:t>
            </w:r>
          </w:p>
          <w:p w14:paraId="494966A7" w14:textId="77777777" w:rsidR="00B06809" w:rsidRPr="00B06809" w:rsidRDefault="00B06809">
            <w:pPr>
              <w:pStyle w:val="BodyText"/>
              <w:numPr>
                <w:ilvl w:val="0"/>
                <w:numId w:val="81"/>
              </w:numPr>
              <w:spacing w:line="276" w:lineRule="auto"/>
              <w:rPr>
                <w:spacing w:val="-2"/>
                <w:sz w:val="24"/>
                <w:szCs w:val="24"/>
              </w:rPr>
            </w:pPr>
            <w:r w:rsidRPr="00B06809">
              <w:rPr>
                <w:spacing w:val="-2"/>
                <w:sz w:val="24"/>
                <w:szCs w:val="24"/>
                <w:u w:val="single"/>
              </w:rPr>
              <w:lastRenderedPageBreak/>
              <w:t>Functional Appropriateness:</w:t>
            </w:r>
            <w:r w:rsidRPr="00B06809">
              <w:rPr>
                <w:spacing w:val="-2"/>
                <w:sz w:val="24"/>
                <w:szCs w:val="24"/>
              </w:rPr>
              <w:t xml:space="preserve"> System handles diverse county data characteristics without manual adjustment.</w:t>
            </w:r>
          </w:p>
          <w:p w14:paraId="1FF402D1" w14:textId="77777777" w:rsidR="00B06809" w:rsidRPr="00B06809" w:rsidRDefault="00B06809">
            <w:pPr>
              <w:pStyle w:val="BodyText"/>
              <w:numPr>
                <w:ilvl w:val="0"/>
                <w:numId w:val="80"/>
              </w:numPr>
              <w:spacing w:line="276" w:lineRule="auto"/>
              <w:ind w:left="458"/>
              <w:rPr>
                <w:spacing w:val="-2"/>
                <w:sz w:val="24"/>
                <w:szCs w:val="24"/>
                <w:u w:val="single"/>
              </w:rPr>
            </w:pPr>
            <w:r w:rsidRPr="00B06809">
              <w:rPr>
                <w:spacing w:val="-2"/>
                <w:sz w:val="24"/>
                <w:szCs w:val="24"/>
                <w:u w:val="single"/>
              </w:rPr>
              <w:t>Performance Efficiency:</w:t>
            </w:r>
          </w:p>
          <w:p w14:paraId="6F1CBFD9" w14:textId="77777777" w:rsidR="00B06809" w:rsidRPr="00B06809" w:rsidRDefault="00B06809">
            <w:pPr>
              <w:pStyle w:val="BodyText"/>
              <w:numPr>
                <w:ilvl w:val="0"/>
                <w:numId w:val="82"/>
              </w:numPr>
              <w:spacing w:line="276" w:lineRule="auto"/>
              <w:rPr>
                <w:spacing w:val="-2"/>
                <w:sz w:val="24"/>
                <w:szCs w:val="24"/>
              </w:rPr>
            </w:pPr>
            <w:r w:rsidRPr="00B06809">
              <w:rPr>
                <w:spacing w:val="-2"/>
                <w:sz w:val="24"/>
                <w:szCs w:val="24"/>
                <w:u w:val="single"/>
              </w:rPr>
              <w:t>Time Behavior:</w:t>
            </w:r>
            <w:r w:rsidRPr="00B06809">
              <w:rPr>
                <w:spacing w:val="-2"/>
                <w:sz w:val="24"/>
                <w:szCs w:val="24"/>
              </w:rPr>
              <w:t xml:space="preserve"> Dashboard refresh completes ≤ 5s for each representative county.</w:t>
            </w:r>
          </w:p>
          <w:p w14:paraId="3CF8E350" w14:textId="77777777" w:rsidR="00B06809" w:rsidRPr="00B06809" w:rsidRDefault="00B06809">
            <w:pPr>
              <w:pStyle w:val="BodyText"/>
              <w:numPr>
                <w:ilvl w:val="0"/>
                <w:numId w:val="82"/>
              </w:numPr>
              <w:spacing w:line="276" w:lineRule="auto"/>
              <w:rPr>
                <w:spacing w:val="-2"/>
                <w:sz w:val="24"/>
                <w:szCs w:val="24"/>
              </w:rPr>
            </w:pPr>
            <w:r w:rsidRPr="00B06809">
              <w:rPr>
                <w:spacing w:val="-2"/>
                <w:sz w:val="24"/>
                <w:szCs w:val="24"/>
                <w:u w:val="single"/>
              </w:rPr>
              <w:t>Capacity:</w:t>
            </w:r>
            <w:r w:rsidRPr="00B06809">
              <w:rPr>
                <w:spacing w:val="-2"/>
                <w:sz w:val="24"/>
                <w:szCs w:val="24"/>
              </w:rPr>
              <w:t xml:space="preserve"> System supports many different counties and data distributions without degradation in responsiveness.</w:t>
            </w:r>
          </w:p>
          <w:p w14:paraId="33355B17" w14:textId="77777777" w:rsidR="00B06809" w:rsidRPr="00B06809" w:rsidRDefault="00B06809">
            <w:pPr>
              <w:pStyle w:val="BodyText"/>
              <w:numPr>
                <w:ilvl w:val="0"/>
                <w:numId w:val="80"/>
              </w:numPr>
              <w:spacing w:line="276" w:lineRule="auto"/>
              <w:ind w:left="458"/>
              <w:rPr>
                <w:spacing w:val="-2"/>
                <w:sz w:val="24"/>
                <w:szCs w:val="24"/>
                <w:u w:val="single"/>
              </w:rPr>
            </w:pPr>
            <w:r w:rsidRPr="00B06809">
              <w:rPr>
                <w:spacing w:val="-2"/>
                <w:sz w:val="24"/>
                <w:szCs w:val="24"/>
                <w:u w:val="single"/>
              </w:rPr>
              <w:t>Interaction Capability:</w:t>
            </w:r>
          </w:p>
          <w:p w14:paraId="20F451D5" w14:textId="77777777" w:rsidR="00B06809" w:rsidRPr="00B06809" w:rsidRDefault="00B06809">
            <w:pPr>
              <w:pStyle w:val="BodyText"/>
              <w:numPr>
                <w:ilvl w:val="0"/>
                <w:numId w:val="83"/>
              </w:numPr>
              <w:spacing w:line="276" w:lineRule="auto"/>
              <w:rPr>
                <w:spacing w:val="-2"/>
                <w:sz w:val="24"/>
                <w:szCs w:val="24"/>
                <w:u w:val="single"/>
              </w:rPr>
            </w:pPr>
            <w:r w:rsidRPr="00B06809">
              <w:rPr>
                <w:spacing w:val="-2"/>
                <w:sz w:val="24"/>
                <w:szCs w:val="24"/>
                <w:u w:val="single"/>
              </w:rPr>
              <w:t>Appropriateness Recognizability:</w:t>
            </w:r>
            <w:r w:rsidRPr="00B06809">
              <w:rPr>
                <w:spacing w:val="-2"/>
                <w:sz w:val="24"/>
                <w:szCs w:val="24"/>
              </w:rPr>
              <w:t xml:space="preserve"> All labels and legends remain correct.</w:t>
            </w:r>
          </w:p>
          <w:p w14:paraId="57F40F00" w14:textId="77777777" w:rsidR="00B06809" w:rsidRPr="00B06809" w:rsidRDefault="00B06809">
            <w:pPr>
              <w:pStyle w:val="BodyText"/>
              <w:numPr>
                <w:ilvl w:val="0"/>
                <w:numId w:val="83"/>
              </w:numPr>
              <w:spacing w:line="276" w:lineRule="auto"/>
              <w:rPr>
                <w:spacing w:val="-2"/>
                <w:sz w:val="24"/>
                <w:szCs w:val="24"/>
                <w:u w:val="single"/>
              </w:rPr>
            </w:pPr>
            <w:r w:rsidRPr="00B06809">
              <w:rPr>
                <w:spacing w:val="-2"/>
                <w:sz w:val="24"/>
                <w:szCs w:val="24"/>
                <w:u w:val="single"/>
              </w:rPr>
              <w:t>Operability:</w:t>
            </w:r>
            <w:r w:rsidRPr="00B06809">
              <w:rPr>
                <w:sz w:val="24"/>
                <w:szCs w:val="24"/>
              </w:rPr>
              <w:t xml:space="preserve"> User interaction remains consistent and intuitive.</w:t>
            </w:r>
          </w:p>
          <w:p w14:paraId="48F05CCC" w14:textId="77777777" w:rsidR="00B06809" w:rsidRPr="00B06809" w:rsidRDefault="00B06809">
            <w:pPr>
              <w:pStyle w:val="BodyText"/>
              <w:numPr>
                <w:ilvl w:val="0"/>
                <w:numId w:val="83"/>
              </w:numPr>
              <w:spacing w:line="276" w:lineRule="auto"/>
              <w:rPr>
                <w:spacing w:val="-2"/>
                <w:sz w:val="24"/>
                <w:szCs w:val="24"/>
                <w:u w:val="single"/>
              </w:rPr>
            </w:pPr>
            <w:r w:rsidRPr="00B06809">
              <w:rPr>
                <w:spacing w:val="-2"/>
                <w:sz w:val="24"/>
                <w:szCs w:val="24"/>
                <w:u w:val="single"/>
              </w:rPr>
              <w:t>Self-Descriptiveness:</w:t>
            </w:r>
            <w:r w:rsidRPr="00B06809">
              <w:rPr>
                <w:spacing w:val="-2"/>
                <w:sz w:val="24"/>
                <w:szCs w:val="24"/>
              </w:rPr>
              <w:t xml:space="preserve"> Chart legends and prediction summaries remain clear &amp; understandable.</w:t>
            </w:r>
          </w:p>
          <w:p w14:paraId="4824EA3B" w14:textId="77777777" w:rsidR="00B06809" w:rsidRPr="00B06809" w:rsidRDefault="00B06809">
            <w:pPr>
              <w:pStyle w:val="BodyText"/>
              <w:numPr>
                <w:ilvl w:val="0"/>
                <w:numId w:val="80"/>
              </w:numPr>
              <w:spacing w:line="276" w:lineRule="auto"/>
              <w:ind w:left="458"/>
              <w:rPr>
                <w:spacing w:val="-2"/>
                <w:sz w:val="24"/>
                <w:szCs w:val="24"/>
                <w:u w:val="single"/>
              </w:rPr>
            </w:pPr>
            <w:r w:rsidRPr="00B06809">
              <w:rPr>
                <w:spacing w:val="-2"/>
                <w:sz w:val="24"/>
                <w:szCs w:val="24"/>
                <w:u w:val="single"/>
              </w:rPr>
              <w:t>Reliability:</w:t>
            </w:r>
          </w:p>
          <w:p w14:paraId="4B3AB765" w14:textId="77777777" w:rsidR="00B06809" w:rsidRPr="00B06809" w:rsidRDefault="00B06809">
            <w:pPr>
              <w:pStyle w:val="BodyText"/>
              <w:numPr>
                <w:ilvl w:val="0"/>
                <w:numId w:val="84"/>
              </w:numPr>
              <w:spacing w:line="276" w:lineRule="auto"/>
              <w:rPr>
                <w:spacing w:val="-2"/>
                <w:sz w:val="24"/>
                <w:szCs w:val="24"/>
              </w:rPr>
            </w:pPr>
            <w:r w:rsidRPr="00B06809">
              <w:rPr>
                <w:spacing w:val="-2"/>
                <w:sz w:val="24"/>
                <w:szCs w:val="24"/>
                <w:u w:val="single"/>
              </w:rPr>
              <w:t>Fault tolerance:</w:t>
            </w:r>
            <w:r w:rsidRPr="00B06809">
              <w:rPr>
                <w:spacing w:val="-2"/>
                <w:sz w:val="24"/>
                <w:szCs w:val="24"/>
              </w:rPr>
              <w:t xml:space="preserve"> System handles sparse or volatile datasets without crashes or inconsistent UI states.</w:t>
            </w:r>
          </w:p>
          <w:p w14:paraId="269A6EFE" w14:textId="77777777" w:rsidR="00B06809" w:rsidRPr="00B06809" w:rsidRDefault="00B06809">
            <w:pPr>
              <w:pStyle w:val="BodyText"/>
              <w:numPr>
                <w:ilvl w:val="0"/>
                <w:numId w:val="84"/>
              </w:numPr>
              <w:spacing w:line="276" w:lineRule="auto"/>
              <w:rPr>
                <w:spacing w:val="-2"/>
                <w:sz w:val="24"/>
                <w:szCs w:val="24"/>
              </w:rPr>
            </w:pPr>
            <w:r w:rsidRPr="00B06809">
              <w:rPr>
                <w:spacing w:val="-2"/>
                <w:sz w:val="24"/>
                <w:szCs w:val="24"/>
                <w:u w:val="single"/>
              </w:rPr>
              <w:t>Availability:</w:t>
            </w:r>
            <w:r w:rsidRPr="00B06809">
              <w:rPr>
                <w:sz w:val="24"/>
                <w:szCs w:val="24"/>
              </w:rPr>
              <w:t xml:space="preserve"> Dashboard remains responsive across repeated refreshes for many counties.</w:t>
            </w:r>
          </w:p>
          <w:p w14:paraId="0DA0BCD3" w14:textId="77777777" w:rsidR="00B06809" w:rsidRPr="00B06809" w:rsidRDefault="00B06809">
            <w:pPr>
              <w:pStyle w:val="BodyText"/>
              <w:numPr>
                <w:ilvl w:val="0"/>
                <w:numId w:val="80"/>
              </w:numPr>
              <w:spacing w:line="276" w:lineRule="auto"/>
              <w:ind w:left="458"/>
              <w:rPr>
                <w:spacing w:val="-2"/>
                <w:sz w:val="24"/>
                <w:szCs w:val="24"/>
                <w:u w:val="single"/>
              </w:rPr>
            </w:pPr>
            <w:r w:rsidRPr="00B06809">
              <w:rPr>
                <w:spacing w:val="-2"/>
                <w:sz w:val="24"/>
                <w:szCs w:val="24"/>
                <w:u w:val="single"/>
              </w:rPr>
              <w:t>Maintainability:</w:t>
            </w:r>
          </w:p>
          <w:p w14:paraId="6A78A71E" w14:textId="77777777" w:rsidR="00B06809" w:rsidRPr="00B06809" w:rsidRDefault="00B06809">
            <w:pPr>
              <w:pStyle w:val="BodyText"/>
              <w:numPr>
                <w:ilvl w:val="0"/>
                <w:numId w:val="85"/>
              </w:numPr>
              <w:spacing w:line="276" w:lineRule="auto"/>
              <w:rPr>
                <w:spacing w:val="-2"/>
                <w:sz w:val="24"/>
                <w:szCs w:val="24"/>
                <w:u w:val="single"/>
              </w:rPr>
            </w:pPr>
            <w:r w:rsidRPr="00B06809">
              <w:rPr>
                <w:spacing w:val="-2"/>
                <w:sz w:val="24"/>
                <w:szCs w:val="24"/>
                <w:u w:val="single"/>
              </w:rPr>
              <w:t>Analyzability:</w:t>
            </w:r>
            <w:r w:rsidRPr="00B06809">
              <w:rPr>
                <w:sz w:val="24"/>
                <w:szCs w:val="24"/>
              </w:rPr>
              <w:t xml:space="preserve"> Structured logs reflect successful &amp; anomalous operations per county.</w:t>
            </w:r>
          </w:p>
        </w:tc>
      </w:tr>
      <w:tr w:rsidR="00B06809" w:rsidRPr="00B06809" w14:paraId="6D922F31" w14:textId="77777777" w:rsidTr="00310186">
        <w:tc>
          <w:tcPr>
            <w:tcW w:w="1860" w:type="dxa"/>
            <w:vAlign w:val="center"/>
          </w:tcPr>
          <w:p w14:paraId="4BE7B4AA"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Test Techniques Used:</w:t>
            </w:r>
          </w:p>
        </w:tc>
        <w:tc>
          <w:tcPr>
            <w:tcW w:w="7490" w:type="dxa"/>
            <w:gridSpan w:val="3"/>
            <w:vAlign w:val="center"/>
          </w:tcPr>
          <w:p w14:paraId="130AB294" w14:textId="77777777" w:rsidR="00B06809" w:rsidRPr="00B06809" w:rsidRDefault="00B06809">
            <w:pPr>
              <w:pStyle w:val="BodyText"/>
              <w:numPr>
                <w:ilvl w:val="0"/>
                <w:numId w:val="86"/>
              </w:numPr>
              <w:spacing w:line="276" w:lineRule="auto"/>
              <w:ind w:left="458"/>
              <w:jc w:val="both"/>
              <w:rPr>
                <w:spacing w:val="-2"/>
                <w:sz w:val="24"/>
                <w:szCs w:val="24"/>
                <w:u w:val="single"/>
              </w:rPr>
            </w:pPr>
            <w:r w:rsidRPr="00B06809">
              <w:rPr>
                <w:spacing w:val="-2"/>
                <w:sz w:val="24"/>
                <w:szCs w:val="24"/>
                <w:u w:val="single"/>
              </w:rPr>
              <w:t>Equivalence Partitioning:</w:t>
            </w:r>
            <w:r w:rsidRPr="00B06809">
              <w:rPr>
                <w:spacing w:val="-2"/>
                <w:sz w:val="24"/>
                <w:szCs w:val="24"/>
              </w:rPr>
              <w:t xml:space="preserve"> Define county “test classes” based on data characteristics (e.g. testing partitions):</w:t>
            </w:r>
          </w:p>
          <w:p w14:paraId="1C71A2EC" w14:textId="77777777" w:rsidR="00B06809" w:rsidRPr="00B06809" w:rsidRDefault="00B06809">
            <w:pPr>
              <w:pStyle w:val="BodyText"/>
              <w:numPr>
                <w:ilvl w:val="0"/>
                <w:numId w:val="87"/>
              </w:numPr>
              <w:spacing w:line="276" w:lineRule="auto"/>
              <w:jc w:val="both"/>
              <w:rPr>
                <w:spacing w:val="-2"/>
                <w:sz w:val="24"/>
                <w:szCs w:val="24"/>
              </w:rPr>
            </w:pPr>
            <w:r w:rsidRPr="00B06809">
              <w:rPr>
                <w:spacing w:val="-2"/>
                <w:sz w:val="24"/>
                <w:szCs w:val="24"/>
              </w:rPr>
              <w:t>Dense-data counties (e.g. Complete 30-day history)</w:t>
            </w:r>
          </w:p>
          <w:p w14:paraId="4E83F254" w14:textId="77777777" w:rsidR="00B06809" w:rsidRPr="00B06809" w:rsidRDefault="00B06809">
            <w:pPr>
              <w:pStyle w:val="BodyText"/>
              <w:numPr>
                <w:ilvl w:val="0"/>
                <w:numId w:val="87"/>
              </w:numPr>
              <w:spacing w:line="276" w:lineRule="auto"/>
              <w:jc w:val="both"/>
              <w:rPr>
                <w:spacing w:val="-2"/>
                <w:sz w:val="24"/>
                <w:szCs w:val="24"/>
              </w:rPr>
            </w:pPr>
            <w:r w:rsidRPr="00B06809">
              <w:rPr>
                <w:spacing w:val="-2"/>
                <w:sz w:val="24"/>
                <w:szCs w:val="24"/>
              </w:rPr>
              <w:t>Sparse-data counties (e.g. Missing or limited days in history)</w:t>
            </w:r>
          </w:p>
          <w:p w14:paraId="36F45C01" w14:textId="77777777" w:rsidR="00B06809" w:rsidRPr="00B06809" w:rsidRDefault="00B06809">
            <w:pPr>
              <w:pStyle w:val="BodyText"/>
              <w:numPr>
                <w:ilvl w:val="0"/>
                <w:numId w:val="87"/>
              </w:numPr>
              <w:spacing w:line="276" w:lineRule="auto"/>
              <w:jc w:val="both"/>
              <w:rPr>
                <w:spacing w:val="-2"/>
                <w:sz w:val="24"/>
                <w:szCs w:val="24"/>
              </w:rPr>
            </w:pPr>
            <w:r w:rsidRPr="00B06809">
              <w:rPr>
                <w:spacing w:val="-2"/>
                <w:sz w:val="24"/>
                <w:szCs w:val="24"/>
              </w:rPr>
              <w:t>Stable-pattern counties (e.g. Minimal AQI variation)</w:t>
            </w:r>
          </w:p>
          <w:p w14:paraId="577A63E2" w14:textId="77777777" w:rsidR="00B06809" w:rsidRPr="00B06809" w:rsidRDefault="00B06809">
            <w:pPr>
              <w:pStyle w:val="BodyText"/>
              <w:numPr>
                <w:ilvl w:val="0"/>
                <w:numId w:val="87"/>
              </w:numPr>
              <w:spacing w:line="276" w:lineRule="auto"/>
              <w:jc w:val="both"/>
              <w:rPr>
                <w:spacing w:val="-2"/>
                <w:sz w:val="24"/>
                <w:szCs w:val="24"/>
              </w:rPr>
            </w:pPr>
            <w:r w:rsidRPr="00B06809">
              <w:rPr>
                <w:spacing w:val="-2"/>
                <w:sz w:val="24"/>
                <w:szCs w:val="24"/>
              </w:rPr>
              <w:t>High-variability counties (e.g. Frequent AQI fluctuations)</w:t>
            </w:r>
          </w:p>
          <w:p w14:paraId="0D56C6EC" w14:textId="77777777" w:rsidR="00B06809" w:rsidRPr="00B06809" w:rsidRDefault="00B06809">
            <w:pPr>
              <w:pStyle w:val="BodyText"/>
              <w:numPr>
                <w:ilvl w:val="0"/>
                <w:numId w:val="86"/>
              </w:numPr>
              <w:spacing w:line="276" w:lineRule="auto"/>
              <w:ind w:left="458"/>
              <w:jc w:val="both"/>
              <w:rPr>
                <w:spacing w:val="-2"/>
                <w:sz w:val="24"/>
                <w:szCs w:val="24"/>
                <w:u w:val="single"/>
              </w:rPr>
            </w:pPr>
            <w:r w:rsidRPr="00B06809">
              <w:rPr>
                <w:spacing w:val="-2"/>
                <w:sz w:val="24"/>
                <w:szCs w:val="24"/>
                <w:u w:val="single"/>
              </w:rPr>
              <w:t>Classification Tree Method:</w:t>
            </w:r>
            <w:r w:rsidRPr="00B06809">
              <w:rPr>
                <w:spacing w:val="-2"/>
                <w:sz w:val="24"/>
                <w:szCs w:val="24"/>
              </w:rPr>
              <w:t xml:space="preserve"> Combine dimensions to ensure coverage across representative combinations.</w:t>
            </w:r>
          </w:p>
          <w:p w14:paraId="5519FBD6" w14:textId="77777777" w:rsidR="00B06809" w:rsidRPr="00B06809" w:rsidRDefault="00B06809">
            <w:pPr>
              <w:pStyle w:val="BodyText"/>
              <w:numPr>
                <w:ilvl w:val="0"/>
                <w:numId w:val="86"/>
              </w:numPr>
              <w:spacing w:line="276" w:lineRule="auto"/>
              <w:ind w:left="458"/>
              <w:jc w:val="both"/>
              <w:rPr>
                <w:spacing w:val="-2"/>
                <w:sz w:val="24"/>
                <w:szCs w:val="24"/>
                <w:u w:val="single"/>
              </w:rPr>
            </w:pPr>
            <w:r w:rsidRPr="00B06809">
              <w:rPr>
                <w:spacing w:val="-2"/>
                <w:sz w:val="24"/>
                <w:szCs w:val="24"/>
                <w:u w:val="single"/>
              </w:rPr>
              <w:t>Scenario-based Testing:</w:t>
            </w:r>
            <w:r w:rsidRPr="00B06809">
              <w:rPr>
                <w:spacing w:val="-2"/>
                <w:sz w:val="24"/>
                <w:szCs w:val="24"/>
              </w:rPr>
              <w:t xml:space="preserve"> Tests normal path for several counties.</w:t>
            </w:r>
          </w:p>
          <w:p w14:paraId="60DF321B" w14:textId="77777777" w:rsidR="00B06809" w:rsidRPr="00B06809" w:rsidRDefault="00B06809">
            <w:pPr>
              <w:pStyle w:val="BodyText"/>
              <w:numPr>
                <w:ilvl w:val="0"/>
                <w:numId w:val="86"/>
              </w:numPr>
              <w:spacing w:line="276" w:lineRule="auto"/>
              <w:ind w:left="458"/>
              <w:jc w:val="both"/>
              <w:rPr>
                <w:spacing w:val="-2"/>
                <w:sz w:val="24"/>
                <w:szCs w:val="24"/>
                <w:u w:val="single"/>
              </w:rPr>
            </w:pPr>
            <w:r w:rsidRPr="00B06809">
              <w:rPr>
                <w:spacing w:val="-2"/>
                <w:sz w:val="24"/>
                <w:szCs w:val="24"/>
                <w:u w:val="single"/>
              </w:rPr>
              <w:t>Requirement-Based Testing:</w:t>
            </w:r>
            <w:r w:rsidRPr="00B06809">
              <w:rPr>
                <w:spacing w:val="-2"/>
                <w:sz w:val="24"/>
                <w:szCs w:val="24"/>
              </w:rPr>
              <w:t xml:space="preserve"> Tests prediction correctness, chart correctness, and refresh time.</w:t>
            </w:r>
          </w:p>
        </w:tc>
      </w:tr>
      <w:tr w:rsidR="00B06809" w:rsidRPr="00B06809" w14:paraId="0567779D" w14:textId="77777777" w:rsidTr="00310186">
        <w:tc>
          <w:tcPr>
            <w:tcW w:w="1860" w:type="dxa"/>
            <w:vAlign w:val="center"/>
          </w:tcPr>
          <w:p w14:paraId="1C294E88"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Pre-conditions:</w:t>
            </w:r>
          </w:p>
        </w:tc>
        <w:tc>
          <w:tcPr>
            <w:tcW w:w="7490" w:type="dxa"/>
            <w:gridSpan w:val="3"/>
            <w:vAlign w:val="center"/>
          </w:tcPr>
          <w:p w14:paraId="77B68840" w14:textId="77777777" w:rsidR="00B06809" w:rsidRPr="00B06809" w:rsidRDefault="00B06809">
            <w:pPr>
              <w:pStyle w:val="BodyText"/>
              <w:numPr>
                <w:ilvl w:val="0"/>
                <w:numId w:val="88"/>
              </w:numPr>
              <w:spacing w:line="276" w:lineRule="auto"/>
              <w:ind w:left="458"/>
              <w:jc w:val="both"/>
              <w:rPr>
                <w:spacing w:val="-2"/>
                <w:sz w:val="24"/>
                <w:szCs w:val="24"/>
              </w:rPr>
            </w:pPr>
            <w:r w:rsidRPr="00B06809">
              <w:rPr>
                <w:spacing w:val="-2"/>
                <w:sz w:val="24"/>
                <w:szCs w:val="24"/>
              </w:rPr>
              <w:t>Backend and frontend servers operational.</w:t>
            </w:r>
          </w:p>
          <w:p w14:paraId="3095FF14" w14:textId="77777777" w:rsidR="00B06809" w:rsidRPr="00B06809" w:rsidRDefault="00B06809">
            <w:pPr>
              <w:pStyle w:val="BodyText"/>
              <w:numPr>
                <w:ilvl w:val="0"/>
                <w:numId w:val="88"/>
              </w:numPr>
              <w:spacing w:line="276" w:lineRule="auto"/>
              <w:ind w:left="458"/>
              <w:jc w:val="both"/>
              <w:rPr>
                <w:spacing w:val="-2"/>
                <w:sz w:val="24"/>
                <w:szCs w:val="24"/>
              </w:rPr>
            </w:pPr>
            <w:r w:rsidRPr="00B06809">
              <w:rPr>
                <w:spacing w:val="-2"/>
                <w:sz w:val="24"/>
                <w:szCs w:val="24"/>
              </w:rPr>
              <w:t xml:space="preserve">Historical ingestion completed for the selected representative counties. </w:t>
            </w:r>
          </w:p>
        </w:tc>
      </w:tr>
      <w:tr w:rsidR="00B06809" w:rsidRPr="00B06809" w14:paraId="37EFE379" w14:textId="77777777" w:rsidTr="00310186">
        <w:tc>
          <w:tcPr>
            <w:tcW w:w="1860" w:type="dxa"/>
            <w:vAlign w:val="center"/>
          </w:tcPr>
          <w:p w14:paraId="6D64713D"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Post-Conditions:</w:t>
            </w:r>
          </w:p>
        </w:tc>
        <w:tc>
          <w:tcPr>
            <w:tcW w:w="7490" w:type="dxa"/>
            <w:gridSpan w:val="3"/>
            <w:vAlign w:val="center"/>
          </w:tcPr>
          <w:p w14:paraId="41591BA2" w14:textId="77777777" w:rsidR="00B06809" w:rsidRPr="00B06809" w:rsidRDefault="00B06809">
            <w:pPr>
              <w:pStyle w:val="BodyText"/>
              <w:numPr>
                <w:ilvl w:val="0"/>
                <w:numId w:val="91"/>
              </w:numPr>
              <w:spacing w:line="276" w:lineRule="auto"/>
              <w:jc w:val="both"/>
              <w:rPr>
                <w:spacing w:val="-2"/>
                <w:sz w:val="24"/>
                <w:szCs w:val="24"/>
              </w:rPr>
            </w:pPr>
            <w:r w:rsidRPr="00B06809">
              <w:rPr>
                <w:spacing w:val="-2"/>
                <w:sz w:val="24"/>
                <w:szCs w:val="24"/>
              </w:rPr>
              <w:t>Dashboard remains functional after testing multiple counties.</w:t>
            </w:r>
          </w:p>
          <w:p w14:paraId="1285F40A" w14:textId="77777777" w:rsidR="00B06809" w:rsidRPr="00B06809" w:rsidRDefault="00B06809">
            <w:pPr>
              <w:pStyle w:val="BodyText"/>
              <w:numPr>
                <w:ilvl w:val="0"/>
                <w:numId w:val="91"/>
              </w:numPr>
              <w:spacing w:line="276" w:lineRule="auto"/>
              <w:jc w:val="both"/>
              <w:rPr>
                <w:spacing w:val="-2"/>
                <w:sz w:val="24"/>
                <w:szCs w:val="24"/>
              </w:rPr>
            </w:pPr>
            <w:r w:rsidRPr="00B06809">
              <w:rPr>
                <w:spacing w:val="-2"/>
                <w:sz w:val="24"/>
                <w:szCs w:val="24"/>
              </w:rPr>
              <w:t xml:space="preserve">Tester can re-run </w:t>
            </w:r>
            <w:r w:rsidRPr="00B06809">
              <w:rPr>
                <w:i/>
                <w:iCs/>
                <w:spacing w:val="-2"/>
                <w:sz w:val="24"/>
                <w:szCs w:val="24"/>
              </w:rPr>
              <w:t>Refresh Forecast</w:t>
            </w:r>
            <w:r w:rsidRPr="00B06809">
              <w:rPr>
                <w:spacing w:val="-2"/>
                <w:sz w:val="24"/>
                <w:szCs w:val="24"/>
              </w:rPr>
              <w:t xml:space="preserve"> or select additional counties without restarting the system.</w:t>
            </w:r>
          </w:p>
        </w:tc>
      </w:tr>
      <w:tr w:rsidR="00B06809" w:rsidRPr="00B06809" w14:paraId="62653B37" w14:textId="77777777" w:rsidTr="00310186">
        <w:tc>
          <w:tcPr>
            <w:tcW w:w="1860" w:type="dxa"/>
            <w:vAlign w:val="center"/>
          </w:tcPr>
          <w:p w14:paraId="08F66982"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Inputs/Triggers:</w:t>
            </w:r>
          </w:p>
        </w:tc>
        <w:tc>
          <w:tcPr>
            <w:tcW w:w="7490" w:type="dxa"/>
            <w:gridSpan w:val="3"/>
            <w:vAlign w:val="center"/>
          </w:tcPr>
          <w:p w14:paraId="703A5DD1" w14:textId="77777777" w:rsidR="00B06809" w:rsidRPr="00B06809" w:rsidRDefault="00B06809">
            <w:pPr>
              <w:pStyle w:val="BodyText"/>
              <w:numPr>
                <w:ilvl w:val="0"/>
                <w:numId w:val="89"/>
              </w:numPr>
              <w:spacing w:line="276" w:lineRule="auto"/>
              <w:jc w:val="both"/>
              <w:rPr>
                <w:spacing w:val="-2"/>
                <w:sz w:val="24"/>
                <w:szCs w:val="24"/>
              </w:rPr>
            </w:pPr>
            <w:r w:rsidRPr="00B06809">
              <w:rPr>
                <w:spacing w:val="-2"/>
                <w:sz w:val="24"/>
                <w:szCs w:val="24"/>
              </w:rPr>
              <w:t>For each county/class:</w:t>
            </w:r>
          </w:p>
          <w:p w14:paraId="0A2E009B" w14:textId="77777777" w:rsidR="00B06809" w:rsidRPr="00B06809" w:rsidRDefault="00B06809">
            <w:pPr>
              <w:pStyle w:val="BodyText"/>
              <w:numPr>
                <w:ilvl w:val="0"/>
                <w:numId w:val="90"/>
              </w:numPr>
              <w:spacing w:line="276" w:lineRule="auto"/>
              <w:jc w:val="both"/>
              <w:rPr>
                <w:spacing w:val="-2"/>
                <w:sz w:val="24"/>
                <w:szCs w:val="24"/>
              </w:rPr>
            </w:pPr>
            <w:r w:rsidRPr="00B06809">
              <w:rPr>
                <w:spacing w:val="-2"/>
                <w:sz w:val="24"/>
                <w:szCs w:val="24"/>
              </w:rPr>
              <w:t>Open dashboard</w:t>
            </w:r>
          </w:p>
          <w:p w14:paraId="21DA0085" w14:textId="77777777" w:rsidR="00B06809" w:rsidRPr="00B06809" w:rsidRDefault="00B06809">
            <w:pPr>
              <w:pStyle w:val="BodyText"/>
              <w:numPr>
                <w:ilvl w:val="0"/>
                <w:numId w:val="90"/>
              </w:numPr>
              <w:spacing w:line="276" w:lineRule="auto"/>
              <w:jc w:val="both"/>
              <w:rPr>
                <w:spacing w:val="-2"/>
                <w:sz w:val="24"/>
                <w:szCs w:val="24"/>
              </w:rPr>
            </w:pPr>
            <w:r w:rsidRPr="00B06809">
              <w:rPr>
                <w:spacing w:val="-2"/>
                <w:sz w:val="24"/>
                <w:szCs w:val="24"/>
              </w:rPr>
              <w:t>Select representative county / state</w:t>
            </w:r>
          </w:p>
          <w:p w14:paraId="4352A95C" w14:textId="77777777" w:rsidR="00B06809" w:rsidRPr="00B06809" w:rsidRDefault="00B06809">
            <w:pPr>
              <w:pStyle w:val="BodyText"/>
              <w:numPr>
                <w:ilvl w:val="0"/>
                <w:numId w:val="90"/>
              </w:numPr>
              <w:spacing w:line="276" w:lineRule="auto"/>
              <w:jc w:val="both"/>
              <w:rPr>
                <w:spacing w:val="-2"/>
                <w:sz w:val="24"/>
                <w:szCs w:val="24"/>
              </w:rPr>
            </w:pPr>
            <w:r w:rsidRPr="00B06809">
              <w:rPr>
                <w:spacing w:val="-2"/>
                <w:sz w:val="24"/>
                <w:szCs w:val="24"/>
              </w:rPr>
              <w:lastRenderedPageBreak/>
              <w:t xml:space="preserve">Click </w:t>
            </w:r>
            <w:r w:rsidRPr="00B06809">
              <w:rPr>
                <w:i/>
                <w:iCs/>
                <w:spacing w:val="-2"/>
                <w:sz w:val="24"/>
                <w:szCs w:val="24"/>
              </w:rPr>
              <w:t>Refresh Forecast</w:t>
            </w:r>
            <w:r w:rsidRPr="00B06809">
              <w:rPr>
                <w:spacing w:val="-2"/>
                <w:sz w:val="24"/>
                <w:szCs w:val="24"/>
              </w:rPr>
              <w:t>.</w:t>
            </w:r>
          </w:p>
          <w:p w14:paraId="55380D5B" w14:textId="77777777" w:rsidR="00B06809" w:rsidRPr="00B06809" w:rsidRDefault="00B06809">
            <w:pPr>
              <w:pStyle w:val="BodyText"/>
              <w:numPr>
                <w:ilvl w:val="0"/>
                <w:numId w:val="90"/>
              </w:numPr>
              <w:spacing w:line="276" w:lineRule="auto"/>
              <w:jc w:val="both"/>
              <w:rPr>
                <w:spacing w:val="-2"/>
                <w:sz w:val="24"/>
                <w:szCs w:val="24"/>
              </w:rPr>
            </w:pPr>
            <w:r w:rsidRPr="00B06809">
              <w:rPr>
                <w:spacing w:val="-2"/>
                <w:sz w:val="24"/>
                <w:szCs w:val="24"/>
              </w:rPr>
              <w:t>Observe prediction, probabilities, and chart rendering.</w:t>
            </w:r>
          </w:p>
        </w:tc>
      </w:tr>
      <w:tr w:rsidR="00B06809" w:rsidRPr="00B06809" w14:paraId="147E1634" w14:textId="77777777" w:rsidTr="00310186">
        <w:tc>
          <w:tcPr>
            <w:tcW w:w="1860" w:type="dxa"/>
            <w:vAlign w:val="center"/>
          </w:tcPr>
          <w:p w14:paraId="609DA10B" w14:textId="77777777" w:rsidR="00B06809" w:rsidRPr="00B06809" w:rsidRDefault="00B06809" w:rsidP="008054E0">
            <w:pPr>
              <w:pStyle w:val="BodyText"/>
              <w:spacing w:line="276" w:lineRule="auto"/>
              <w:ind w:left="0" w:firstLine="120"/>
              <w:rPr>
                <w:b/>
                <w:bCs/>
                <w:spacing w:val="-2"/>
                <w:sz w:val="24"/>
                <w:szCs w:val="24"/>
                <w:u w:val="single"/>
              </w:rPr>
            </w:pPr>
            <w:r w:rsidRPr="00B06809">
              <w:rPr>
                <w:b/>
                <w:bCs/>
                <w:spacing w:val="-2"/>
                <w:sz w:val="24"/>
                <w:szCs w:val="24"/>
                <w:u w:val="single"/>
              </w:rPr>
              <w:t>Expected Results:</w:t>
            </w:r>
          </w:p>
        </w:tc>
        <w:tc>
          <w:tcPr>
            <w:tcW w:w="7490" w:type="dxa"/>
            <w:gridSpan w:val="3"/>
            <w:vAlign w:val="center"/>
          </w:tcPr>
          <w:p w14:paraId="1A380AB3" w14:textId="77777777" w:rsidR="00B06809" w:rsidRPr="00B06809" w:rsidRDefault="00B06809">
            <w:pPr>
              <w:pStyle w:val="BodyText"/>
              <w:numPr>
                <w:ilvl w:val="0"/>
                <w:numId w:val="36"/>
              </w:numPr>
              <w:spacing w:line="276" w:lineRule="auto"/>
              <w:ind w:left="458"/>
              <w:jc w:val="both"/>
              <w:rPr>
                <w:spacing w:val="-2"/>
                <w:sz w:val="24"/>
                <w:szCs w:val="24"/>
              </w:rPr>
            </w:pPr>
            <w:r w:rsidRPr="00B06809">
              <w:rPr>
                <w:spacing w:val="-2"/>
                <w:sz w:val="24"/>
                <w:szCs w:val="24"/>
              </w:rPr>
              <w:t xml:space="preserve">A prediction is returned </w:t>
            </w:r>
            <w:proofErr w:type="gramStart"/>
            <w:r w:rsidRPr="00B06809">
              <w:rPr>
                <w:spacing w:val="-2"/>
                <w:sz w:val="24"/>
                <w:szCs w:val="24"/>
              </w:rPr>
              <w:t>for</w:t>
            </w:r>
            <w:proofErr w:type="gramEnd"/>
            <w:r w:rsidRPr="00B06809">
              <w:rPr>
                <w:spacing w:val="-2"/>
                <w:sz w:val="24"/>
                <w:szCs w:val="24"/>
              </w:rPr>
              <w:t xml:space="preserve"> each county.</w:t>
            </w:r>
          </w:p>
          <w:p w14:paraId="72FF377C" w14:textId="77777777" w:rsidR="00B06809" w:rsidRPr="00B06809" w:rsidRDefault="00B06809">
            <w:pPr>
              <w:pStyle w:val="BodyText"/>
              <w:numPr>
                <w:ilvl w:val="0"/>
                <w:numId w:val="36"/>
              </w:numPr>
              <w:spacing w:line="276" w:lineRule="auto"/>
              <w:ind w:left="458"/>
              <w:jc w:val="both"/>
              <w:rPr>
                <w:spacing w:val="-2"/>
                <w:sz w:val="24"/>
                <w:szCs w:val="24"/>
              </w:rPr>
            </w:pPr>
            <w:r w:rsidRPr="00B06809">
              <w:rPr>
                <w:spacing w:val="-2"/>
                <w:sz w:val="24"/>
                <w:szCs w:val="24"/>
              </w:rPr>
              <w:t>EPA category colors and labels remain consistent.</w:t>
            </w:r>
          </w:p>
          <w:p w14:paraId="440094AC" w14:textId="77777777" w:rsidR="00B06809" w:rsidRPr="00B06809" w:rsidRDefault="00B06809">
            <w:pPr>
              <w:pStyle w:val="BodyText"/>
              <w:numPr>
                <w:ilvl w:val="0"/>
                <w:numId w:val="36"/>
              </w:numPr>
              <w:spacing w:line="276" w:lineRule="auto"/>
              <w:ind w:left="458"/>
              <w:jc w:val="both"/>
              <w:rPr>
                <w:spacing w:val="-2"/>
                <w:sz w:val="24"/>
                <w:szCs w:val="24"/>
              </w:rPr>
            </w:pPr>
            <w:r w:rsidRPr="00B06809">
              <w:rPr>
                <w:spacing w:val="-2"/>
                <w:sz w:val="24"/>
                <w:szCs w:val="24"/>
              </w:rPr>
              <w:t>30-day AQI chart renders correctly using available historical data.</w:t>
            </w:r>
          </w:p>
          <w:p w14:paraId="65545171" w14:textId="77777777" w:rsidR="00B06809" w:rsidRPr="00B06809" w:rsidRDefault="00B06809">
            <w:pPr>
              <w:pStyle w:val="BodyText"/>
              <w:numPr>
                <w:ilvl w:val="0"/>
                <w:numId w:val="36"/>
              </w:numPr>
              <w:spacing w:line="276" w:lineRule="auto"/>
              <w:ind w:left="458"/>
              <w:jc w:val="both"/>
              <w:rPr>
                <w:spacing w:val="-2"/>
                <w:sz w:val="24"/>
                <w:szCs w:val="24"/>
              </w:rPr>
            </w:pPr>
            <w:r w:rsidRPr="00B06809">
              <w:rPr>
                <w:spacing w:val="-2"/>
                <w:sz w:val="24"/>
                <w:szCs w:val="24"/>
              </w:rPr>
              <w:t>Dashboard refresh completes within ≤ 5s regardless of county class.</w:t>
            </w:r>
          </w:p>
          <w:p w14:paraId="6EC53669" w14:textId="77777777" w:rsidR="00B06809" w:rsidRPr="00B06809" w:rsidRDefault="00B06809">
            <w:pPr>
              <w:pStyle w:val="BodyText"/>
              <w:numPr>
                <w:ilvl w:val="0"/>
                <w:numId w:val="36"/>
              </w:numPr>
              <w:spacing w:line="276" w:lineRule="auto"/>
              <w:ind w:left="458"/>
              <w:jc w:val="both"/>
              <w:rPr>
                <w:spacing w:val="-2"/>
                <w:sz w:val="24"/>
                <w:szCs w:val="24"/>
              </w:rPr>
            </w:pPr>
            <w:r w:rsidRPr="00B06809">
              <w:rPr>
                <w:spacing w:val="-2"/>
                <w:sz w:val="24"/>
                <w:szCs w:val="24"/>
              </w:rPr>
              <w:t>No county-triggers application errors.</w:t>
            </w:r>
          </w:p>
          <w:p w14:paraId="1EC55C99" w14:textId="77777777" w:rsidR="00B06809" w:rsidRPr="00B06809" w:rsidRDefault="00B06809">
            <w:pPr>
              <w:pStyle w:val="BodyText"/>
              <w:numPr>
                <w:ilvl w:val="0"/>
                <w:numId w:val="36"/>
              </w:numPr>
              <w:spacing w:line="276" w:lineRule="auto"/>
              <w:ind w:left="458"/>
              <w:jc w:val="both"/>
              <w:rPr>
                <w:spacing w:val="-2"/>
                <w:sz w:val="24"/>
                <w:szCs w:val="24"/>
              </w:rPr>
            </w:pPr>
            <w:r w:rsidRPr="00B06809">
              <w:rPr>
                <w:spacing w:val="-2"/>
                <w:sz w:val="24"/>
                <w:szCs w:val="24"/>
              </w:rPr>
              <w:t>Logs reflect successful historical data fetch &amp; model execution.</w:t>
            </w:r>
          </w:p>
        </w:tc>
      </w:tr>
    </w:tbl>
    <w:p w14:paraId="47229690" w14:textId="77777777" w:rsidR="004A58F5" w:rsidRDefault="004A58F5" w:rsidP="00593B27">
      <w:pPr>
        <w:pStyle w:val="BodyText"/>
        <w:spacing w:line="276" w:lineRule="auto"/>
        <w:ind w:left="0" w:right="20" w:firstLine="0"/>
        <w:jc w:val="both"/>
        <w:rPr>
          <w:sz w:val="24"/>
          <w:szCs w:val="24"/>
        </w:rPr>
      </w:pPr>
    </w:p>
    <w:p w14:paraId="1DBB7A0D" w14:textId="77777777" w:rsidR="00AE0862" w:rsidRDefault="00AE0862" w:rsidP="00AE0862">
      <w:pPr>
        <w:spacing w:after="240" w:line="276" w:lineRule="auto"/>
        <w:jc w:val="both"/>
        <w:rPr>
          <w:sz w:val="24"/>
          <w:szCs w:val="24"/>
          <w:u w:val="single"/>
        </w:rPr>
      </w:pPr>
    </w:p>
    <w:p w14:paraId="6862D57D" w14:textId="191F49AB" w:rsidR="00AE0862" w:rsidRPr="00EF7B2F" w:rsidRDefault="00AE0862" w:rsidP="00AE0862">
      <w:pPr>
        <w:spacing w:after="240" w:line="276" w:lineRule="auto"/>
        <w:jc w:val="both"/>
        <w:rPr>
          <w:sz w:val="24"/>
          <w:szCs w:val="24"/>
          <w:u w:val="single"/>
        </w:rPr>
      </w:pPr>
      <w:r>
        <w:rPr>
          <w:sz w:val="24"/>
          <w:szCs w:val="24"/>
          <w:u w:val="single"/>
        </w:rPr>
        <w:t>TECHNIQUES USED FOR TEST GENERATION</w:t>
      </w:r>
    </w:p>
    <w:p w14:paraId="511DCBD8" w14:textId="698F334C" w:rsidR="008974CC" w:rsidRDefault="00AE0862" w:rsidP="00CE7C6E">
      <w:pPr>
        <w:pStyle w:val="BodyText"/>
        <w:spacing w:after="240" w:line="276" w:lineRule="auto"/>
        <w:ind w:left="0" w:right="20" w:firstLine="0"/>
        <w:jc w:val="both"/>
        <w:rPr>
          <w:sz w:val="24"/>
          <w:szCs w:val="24"/>
        </w:rPr>
      </w:pPr>
      <w:r>
        <w:rPr>
          <w:sz w:val="24"/>
          <w:szCs w:val="24"/>
        </w:rPr>
        <w:t>The test suite uses a structured, black-box design approach grounded in ISO/IEC/IEEE 29119-4. Each technique contributes uniquely to use case &amp; requirements coverage, and behavioral completeness.</w:t>
      </w:r>
    </w:p>
    <w:p w14:paraId="1475D672" w14:textId="47BACF9B" w:rsidR="00AE0862" w:rsidRPr="00CE7C6E" w:rsidRDefault="00CE7C6E" w:rsidP="00CE7C6E">
      <w:pPr>
        <w:pStyle w:val="BodyText"/>
        <w:spacing w:after="240" w:line="276" w:lineRule="auto"/>
        <w:ind w:left="0" w:right="20" w:firstLine="0"/>
        <w:jc w:val="both"/>
        <w:rPr>
          <w:sz w:val="24"/>
          <w:szCs w:val="24"/>
          <w:u w:val="single"/>
        </w:rPr>
      </w:pPr>
      <w:r w:rsidRPr="00CE7C6E">
        <w:rPr>
          <w:sz w:val="24"/>
          <w:szCs w:val="24"/>
          <w:u w:val="single"/>
        </w:rPr>
        <w:t>Test Generation Techniques:</w:t>
      </w:r>
    </w:p>
    <w:p w14:paraId="39EB1F52" w14:textId="77777777" w:rsidR="00061B30" w:rsidRPr="00061B30" w:rsidRDefault="00061B30">
      <w:pPr>
        <w:pStyle w:val="BodyText"/>
        <w:numPr>
          <w:ilvl w:val="0"/>
          <w:numId w:val="92"/>
        </w:numPr>
        <w:spacing w:before="240" w:line="276" w:lineRule="auto"/>
        <w:ind w:left="360"/>
        <w:jc w:val="both"/>
        <w:rPr>
          <w:sz w:val="24"/>
          <w:szCs w:val="24"/>
        </w:rPr>
      </w:pPr>
      <w:r w:rsidRPr="00061B30">
        <w:rPr>
          <w:sz w:val="24"/>
          <w:szCs w:val="24"/>
          <w:u w:val="single"/>
        </w:rPr>
        <w:t>Equivalence Partitioning (EP):</w:t>
      </w:r>
      <w:r w:rsidRPr="00061B30">
        <w:rPr>
          <w:sz w:val="24"/>
          <w:szCs w:val="24"/>
        </w:rPr>
        <w:t xml:space="preserve"> This technique </w:t>
      </w:r>
      <w:proofErr w:type="gramStart"/>
      <w:r w:rsidRPr="00061B30">
        <w:rPr>
          <w:sz w:val="24"/>
          <w:szCs w:val="24"/>
        </w:rPr>
        <w:t>groups inputs</w:t>
      </w:r>
      <w:proofErr w:type="gramEnd"/>
      <w:r w:rsidRPr="00061B30">
        <w:rPr>
          <w:sz w:val="24"/>
          <w:szCs w:val="24"/>
        </w:rPr>
        <w:t xml:space="preserve"> into behaviorally similar partitions, allowing representative values to stand in for the whole class. It’s used when requirements define clear categories of input behavior.</w:t>
      </w:r>
    </w:p>
    <w:p w14:paraId="0C1D65F5" w14:textId="77777777" w:rsidR="00061B30" w:rsidRPr="00061B30" w:rsidRDefault="00061B30">
      <w:pPr>
        <w:pStyle w:val="BodyText"/>
        <w:numPr>
          <w:ilvl w:val="0"/>
          <w:numId w:val="32"/>
        </w:numPr>
        <w:spacing w:line="276" w:lineRule="auto"/>
        <w:ind w:left="1080"/>
        <w:jc w:val="both"/>
        <w:rPr>
          <w:sz w:val="24"/>
          <w:szCs w:val="24"/>
        </w:rPr>
      </w:pPr>
      <w:r w:rsidRPr="00061B30">
        <w:rPr>
          <w:sz w:val="24"/>
          <w:szCs w:val="24"/>
          <w:u w:val="single"/>
        </w:rPr>
        <w:t>Rationale:</w:t>
      </w:r>
      <w:r w:rsidRPr="00061B30">
        <w:rPr>
          <w:sz w:val="24"/>
          <w:szCs w:val="24"/>
        </w:rPr>
        <w:t xml:space="preserve"> EP reduces redundant testing while ensuring representative coverage of distinct input conditions.</w:t>
      </w:r>
    </w:p>
    <w:p w14:paraId="5EDD2153" w14:textId="77777777" w:rsidR="00061B30" w:rsidRPr="00061B30" w:rsidRDefault="00061B30">
      <w:pPr>
        <w:pStyle w:val="BodyText"/>
        <w:numPr>
          <w:ilvl w:val="0"/>
          <w:numId w:val="32"/>
        </w:numPr>
        <w:spacing w:line="276" w:lineRule="auto"/>
        <w:ind w:left="1080"/>
        <w:jc w:val="both"/>
        <w:rPr>
          <w:sz w:val="24"/>
          <w:szCs w:val="24"/>
          <w:u w:val="single"/>
        </w:rPr>
      </w:pPr>
      <w:r w:rsidRPr="00061B30">
        <w:rPr>
          <w:sz w:val="24"/>
          <w:szCs w:val="24"/>
          <w:u w:val="single"/>
        </w:rPr>
        <w:t>Applied in:</w:t>
      </w:r>
      <w:r w:rsidRPr="00061B30">
        <w:rPr>
          <w:sz w:val="24"/>
          <w:szCs w:val="24"/>
        </w:rPr>
        <w:t xml:space="preserve"> TC-01, TC-05.</w:t>
      </w:r>
    </w:p>
    <w:p w14:paraId="64544544" w14:textId="77777777" w:rsidR="00061B30" w:rsidRPr="00061B30" w:rsidRDefault="00061B30">
      <w:pPr>
        <w:pStyle w:val="BodyText"/>
        <w:numPr>
          <w:ilvl w:val="0"/>
          <w:numId w:val="92"/>
        </w:numPr>
        <w:spacing w:before="240" w:line="276" w:lineRule="auto"/>
        <w:ind w:left="360"/>
        <w:jc w:val="both"/>
        <w:rPr>
          <w:sz w:val="24"/>
          <w:szCs w:val="24"/>
        </w:rPr>
      </w:pPr>
      <w:r w:rsidRPr="00061B30">
        <w:rPr>
          <w:sz w:val="24"/>
          <w:szCs w:val="24"/>
          <w:u w:val="single"/>
        </w:rPr>
        <w:t>Classification Tree Method (CTM):</w:t>
      </w:r>
      <w:r w:rsidRPr="00061B30">
        <w:rPr>
          <w:sz w:val="24"/>
          <w:szCs w:val="24"/>
        </w:rPr>
        <w:t xml:space="preserve"> This technique organizes independent input dimensions into structured combinations.</w:t>
      </w:r>
    </w:p>
    <w:p w14:paraId="0FF232EC" w14:textId="77777777" w:rsidR="00061B30" w:rsidRPr="00061B30" w:rsidRDefault="00061B30">
      <w:pPr>
        <w:pStyle w:val="BodyText"/>
        <w:numPr>
          <w:ilvl w:val="0"/>
          <w:numId w:val="32"/>
        </w:numPr>
        <w:spacing w:line="276" w:lineRule="auto"/>
        <w:ind w:left="1080"/>
        <w:jc w:val="both"/>
        <w:rPr>
          <w:sz w:val="24"/>
          <w:szCs w:val="24"/>
          <w:u w:val="single"/>
        </w:rPr>
      </w:pPr>
      <w:r w:rsidRPr="00061B30">
        <w:rPr>
          <w:sz w:val="24"/>
          <w:szCs w:val="24"/>
          <w:u w:val="single"/>
        </w:rPr>
        <w:t>Rationale:</w:t>
      </w:r>
      <w:r w:rsidRPr="00061B30">
        <w:rPr>
          <w:sz w:val="24"/>
          <w:szCs w:val="24"/>
        </w:rPr>
        <w:t xml:space="preserve"> CTM ensures systematic, meaningful coverage of important multi-dimensional input combinations without requiring exhaustive testing.</w:t>
      </w:r>
    </w:p>
    <w:p w14:paraId="59984CD1" w14:textId="77777777" w:rsidR="00061B30" w:rsidRPr="00061B30" w:rsidRDefault="00061B30">
      <w:pPr>
        <w:pStyle w:val="BodyText"/>
        <w:numPr>
          <w:ilvl w:val="0"/>
          <w:numId w:val="32"/>
        </w:numPr>
        <w:spacing w:line="276" w:lineRule="auto"/>
        <w:ind w:left="1080"/>
        <w:jc w:val="both"/>
        <w:rPr>
          <w:sz w:val="24"/>
          <w:szCs w:val="24"/>
          <w:u w:val="single"/>
        </w:rPr>
      </w:pPr>
      <w:r w:rsidRPr="00061B30">
        <w:rPr>
          <w:sz w:val="24"/>
          <w:szCs w:val="24"/>
          <w:u w:val="single"/>
        </w:rPr>
        <w:t>Applied in:</w:t>
      </w:r>
      <w:r w:rsidRPr="00061B30">
        <w:rPr>
          <w:sz w:val="24"/>
          <w:szCs w:val="24"/>
        </w:rPr>
        <w:t xml:space="preserve"> TC-02, TC-05.</w:t>
      </w:r>
    </w:p>
    <w:p w14:paraId="42C7D9E6" w14:textId="77777777" w:rsidR="00061B30" w:rsidRPr="00061B30" w:rsidRDefault="00061B30">
      <w:pPr>
        <w:pStyle w:val="BodyText"/>
        <w:numPr>
          <w:ilvl w:val="0"/>
          <w:numId w:val="92"/>
        </w:numPr>
        <w:spacing w:before="240" w:line="276" w:lineRule="auto"/>
        <w:ind w:left="360"/>
        <w:jc w:val="both"/>
        <w:rPr>
          <w:sz w:val="24"/>
          <w:szCs w:val="24"/>
        </w:rPr>
      </w:pPr>
      <w:r w:rsidRPr="00061B30">
        <w:rPr>
          <w:sz w:val="24"/>
          <w:szCs w:val="24"/>
          <w:u w:val="single"/>
        </w:rPr>
        <w:t>Decision Table Testing:</w:t>
      </w:r>
      <w:r w:rsidRPr="00061B30">
        <w:rPr>
          <w:sz w:val="24"/>
          <w:szCs w:val="24"/>
        </w:rPr>
        <w:t xml:space="preserve"> This technique enumerates combinations of conditions and their required outputs.</w:t>
      </w:r>
    </w:p>
    <w:p w14:paraId="07FF1C95" w14:textId="77777777" w:rsidR="00061B30" w:rsidRPr="00061B30" w:rsidRDefault="00061B30">
      <w:pPr>
        <w:pStyle w:val="BodyText"/>
        <w:numPr>
          <w:ilvl w:val="0"/>
          <w:numId w:val="93"/>
        </w:numPr>
        <w:spacing w:line="276" w:lineRule="auto"/>
        <w:jc w:val="both"/>
        <w:rPr>
          <w:sz w:val="24"/>
          <w:szCs w:val="24"/>
          <w:u w:val="single"/>
        </w:rPr>
      </w:pPr>
      <w:r w:rsidRPr="00061B30">
        <w:rPr>
          <w:sz w:val="24"/>
          <w:szCs w:val="24"/>
          <w:u w:val="single"/>
        </w:rPr>
        <w:t>Rationale:</w:t>
      </w:r>
      <w:r w:rsidRPr="00061B30">
        <w:rPr>
          <w:sz w:val="24"/>
          <w:szCs w:val="24"/>
        </w:rPr>
        <w:t xml:space="preserve"> Decision tables cover each meaningful </w:t>
      </w:r>
      <w:proofErr w:type="gramStart"/>
      <w:r w:rsidRPr="00061B30">
        <w:rPr>
          <w:sz w:val="24"/>
          <w:szCs w:val="24"/>
        </w:rPr>
        <w:t>combinations</w:t>
      </w:r>
      <w:proofErr w:type="gramEnd"/>
      <w:r w:rsidRPr="00061B30">
        <w:rPr>
          <w:sz w:val="24"/>
          <w:szCs w:val="24"/>
        </w:rPr>
        <w:t xml:space="preserve"> of multiple error causes that generate distinct behaviors.</w:t>
      </w:r>
    </w:p>
    <w:p w14:paraId="60F8334E" w14:textId="77777777" w:rsidR="00061B30" w:rsidRPr="00061B30" w:rsidRDefault="00061B30">
      <w:pPr>
        <w:pStyle w:val="BodyText"/>
        <w:numPr>
          <w:ilvl w:val="0"/>
          <w:numId w:val="93"/>
        </w:numPr>
        <w:spacing w:line="276" w:lineRule="auto"/>
        <w:jc w:val="both"/>
        <w:rPr>
          <w:sz w:val="24"/>
          <w:szCs w:val="24"/>
          <w:u w:val="single"/>
        </w:rPr>
      </w:pPr>
      <w:r w:rsidRPr="00061B30">
        <w:rPr>
          <w:sz w:val="24"/>
          <w:szCs w:val="24"/>
          <w:u w:val="single"/>
        </w:rPr>
        <w:t>Applied in:</w:t>
      </w:r>
      <w:r w:rsidRPr="00061B30">
        <w:rPr>
          <w:sz w:val="24"/>
          <w:szCs w:val="24"/>
        </w:rPr>
        <w:t xml:space="preserve"> TC-03</w:t>
      </w:r>
    </w:p>
    <w:p w14:paraId="2CD51380" w14:textId="77777777" w:rsidR="00061B30" w:rsidRPr="00061B30" w:rsidRDefault="00061B30">
      <w:pPr>
        <w:pStyle w:val="BodyText"/>
        <w:numPr>
          <w:ilvl w:val="0"/>
          <w:numId w:val="92"/>
        </w:numPr>
        <w:spacing w:before="240" w:line="276" w:lineRule="auto"/>
        <w:ind w:left="360"/>
        <w:jc w:val="both"/>
        <w:rPr>
          <w:sz w:val="24"/>
          <w:szCs w:val="24"/>
        </w:rPr>
      </w:pPr>
      <w:r w:rsidRPr="00061B30">
        <w:rPr>
          <w:sz w:val="24"/>
          <w:szCs w:val="24"/>
          <w:u w:val="single"/>
        </w:rPr>
        <w:t>Cause-Effect Graphing:</w:t>
      </w:r>
      <w:r w:rsidRPr="00061B30">
        <w:rPr>
          <w:sz w:val="24"/>
          <w:szCs w:val="24"/>
        </w:rPr>
        <w:t xml:space="preserve"> Used to represent.</w:t>
      </w:r>
    </w:p>
    <w:p w14:paraId="0559D904" w14:textId="77777777" w:rsidR="00061B30" w:rsidRPr="00061B30" w:rsidRDefault="00061B30">
      <w:pPr>
        <w:pStyle w:val="BodyText"/>
        <w:numPr>
          <w:ilvl w:val="0"/>
          <w:numId w:val="93"/>
        </w:numPr>
        <w:spacing w:line="276" w:lineRule="auto"/>
        <w:jc w:val="both"/>
        <w:rPr>
          <w:sz w:val="24"/>
          <w:szCs w:val="24"/>
          <w:u w:val="single"/>
        </w:rPr>
      </w:pPr>
      <w:r w:rsidRPr="00061B30">
        <w:rPr>
          <w:sz w:val="24"/>
          <w:szCs w:val="24"/>
          <w:u w:val="single"/>
        </w:rPr>
        <w:t>Rationale:</w:t>
      </w:r>
      <w:r w:rsidRPr="00061B30">
        <w:rPr>
          <w:sz w:val="24"/>
          <w:szCs w:val="24"/>
        </w:rPr>
        <w:t xml:space="preserve"> This technique ensures that all rule-based behaviors are systematically exercised.</w:t>
      </w:r>
    </w:p>
    <w:p w14:paraId="62E714D1" w14:textId="77777777" w:rsidR="00061B30" w:rsidRPr="00061B30" w:rsidRDefault="00061B30">
      <w:pPr>
        <w:pStyle w:val="BodyText"/>
        <w:numPr>
          <w:ilvl w:val="0"/>
          <w:numId w:val="93"/>
        </w:numPr>
        <w:spacing w:line="276" w:lineRule="auto"/>
        <w:jc w:val="both"/>
        <w:rPr>
          <w:sz w:val="24"/>
          <w:szCs w:val="24"/>
          <w:u w:val="single"/>
        </w:rPr>
      </w:pPr>
      <w:r w:rsidRPr="00061B30">
        <w:rPr>
          <w:sz w:val="24"/>
          <w:szCs w:val="24"/>
          <w:u w:val="single"/>
        </w:rPr>
        <w:t>Applied in:</w:t>
      </w:r>
      <w:r w:rsidRPr="00061B30">
        <w:rPr>
          <w:sz w:val="24"/>
          <w:szCs w:val="24"/>
        </w:rPr>
        <w:t xml:space="preserve"> TC-01, TC-03.</w:t>
      </w:r>
    </w:p>
    <w:p w14:paraId="56166FC4" w14:textId="77777777" w:rsidR="00061B30" w:rsidRPr="00061B30" w:rsidRDefault="00061B30">
      <w:pPr>
        <w:pStyle w:val="BodyText"/>
        <w:numPr>
          <w:ilvl w:val="0"/>
          <w:numId w:val="92"/>
        </w:numPr>
        <w:spacing w:before="240" w:line="276" w:lineRule="auto"/>
        <w:ind w:left="360"/>
        <w:jc w:val="both"/>
        <w:rPr>
          <w:sz w:val="24"/>
          <w:szCs w:val="24"/>
        </w:rPr>
      </w:pPr>
      <w:r w:rsidRPr="00061B30">
        <w:rPr>
          <w:sz w:val="24"/>
          <w:szCs w:val="24"/>
          <w:u w:val="single"/>
        </w:rPr>
        <w:lastRenderedPageBreak/>
        <w:t>Scenario-Based Testing:</w:t>
      </w:r>
      <w:r w:rsidRPr="00061B30">
        <w:rPr>
          <w:sz w:val="24"/>
          <w:szCs w:val="24"/>
        </w:rPr>
        <w:t xml:space="preserve"> This technique derives tests from real user workflows (e.g. use-case models).</w:t>
      </w:r>
    </w:p>
    <w:p w14:paraId="35CA83E0" w14:textId="77777777" w:rsidR="00061B30" w:rsidRPr="00061B30" w:rsidRDefault="00061B30">
      <w:pPr>
        <w:pStyle w:val="BodyText"/>
        <w:numPr>
          <w:ilvl w:val="0"/>
          <w:numId w:val="93"/>
        </w:numPr>
        <w:spacing w:line="276" w:lineRule="auto"/>
        <w:jc w:val="both"/>
        <w:rPr>
          <w:sz w:val="24"/>
          <w:szCs w:val="24"/>
          <w:u w:val="single"/>
        </w:rPr>
      </w:pPr>
      <w:r w:rsidRPr="00061B30">
        <w:rPr>
          <w:sz w:val="24"/>
          <w:szCs w:val="24"/>
          <w:u w:val="single"/>
        </w:rPr>
        <w:t>Rationale:</w:t>
      </w:r>
      <w:r w:rsidRPr="00061B30">
        <w:rPr>
          <w:sz w:val="24"/>
          <w:szCs w:val="24"/>
        </w:rPr>
        <w:t xml:space="preserve"> This technique is used to predict and visualize CLAP’s user interactions &amp; functional behaviors organized around use cases. </w:t>
      </w:r>
    </w:p>
    <w:p w14:paraId="353201C4" w14:textId="77777777" w:rsidR="00061B30" w:rsidRPr="00061B30" w:rsidRDefault="00061B30">
      <w:pPr>
        <w:pStyle w:val="BodyText"/>
        <w:numPr>
          <w:ilvl w:val="0"/>
          <w:numId w:val="93"/>
        </w:numPr>
        <w:spacing w:line="276" w:lineRule="auto"/>
        <w:jc w:val="both"/>
        <w:rPr>
          <w:sz w:val="24"/>
          <w:szCs w:val="24"/>
          <w:u w:val="single"/>
        </w:rPr>
      </w:pPr>
      <w:r w:rsidRPr="00061B30">
        <w:rPr>
          <w:sz w:val="24"/>
          <w:szCs w:val="24"/>
          <w:u w:val="single"/>
        </w:rPr>
        <w:t>Applied in:</w:t>
      </w:r>
      <w:r w:rsidRPr="00061B30">
        <w:rPr>
          <w:sz w:val="24"/>
          <w:szCs w:val="24"/>
        </w:rPr>
        <w:t xml:space="preserve"> TC-02, TC-04, TC-05.</w:t>
      </w:r>
    </w:p>
    <w:p w14:paraId="5A7A8A6D" w14:textId="77777777" w:rsidR="00061B30" w:rsidRPr="00061B30" w:rsidRDefault="00061B30" w:rsidP="00061B30">
      <w:pPr>
        <w:pStyle w:val="BodyText"/>
        <w:spacing w:line="276" w:lineRule="auto"/>
        <w:jc w:val="both"/>
        <w:rPr>
          <w:sz w:val="24"/>
          <w:szCs w:val="24"/>
          <w:u w:val="single"/>
        </w:rPr>
      </w:pPr>
    </w:p>
    <w:p w14:paraId="2A1D69B7" w14:textId="77777777" w:rsidR="00061B30" w:rsidRPr="00061B30" w:rsidRDefault="00061B30">
      <w:pPr>
        <w:pStyle w:val="BodyText"/>
        <w:numPr>
          <w:ilvl w:val="0"/>
          <w:numId w:val="92"/>
        </w:numPr>
        <w:spacing w:before="240" w:line="276" w:lineRule="auto"/>
        <w:ind w:left="360"/>
        <w:jc w:val="both"/>
        <w:rPr>
          <w:sz w:val="24"/>
          <w:szCs w:val="24"/>
        </w:rPr>
      </w:pPr>
      <w:r w:rsidRPr="00061B30">
        <w:rPr>
          <w:sz w:val="24"/>
          <w:szCs w:val="24"/>
          <w:u w:val="single"/>
        </w:rPr>
        <w:t>Random Testing:</w:t>
      </w:r>
      <w:r w:rsidRPr="00061B30">
        <w:rPr>
          <w:sz w:val="24"/>
          <w:szCs w:val="24"/>
        </w:rPr>
        <w:t xml:space="preserve"> Random testing selects input or event timing unpredictably within defined operational constraints.</w:t>
      </w:r>
    </w:p>
    <w:p w14:paraId="456D5D75" w14:textId="77777777" w:rsidR="00061B30" w:rsidRPr="00061B30" w:rsidRDefault="00061B30">
      <w:pPr>
        <w:pStyle w:val="BodyText"/>
        <w:numPr>
          <w:ilvl w:val="0"/>
          <w:numId w:val="93"/>
        </w:numPr>
        <w:spacing w:line="276" w:lineRule="auto"/>
        <w:jc w:val="both"/>
        <w:rPr>
          <w:sz w:val="24"/>
          <w:szCs w:val="24"/>
          <w:u w:val="single"/>
        </w:rPr>
      </w:pPr>
      <w:r w:rsidRPr="00061B30">
        <w:rPr>
          <w:sz w:val="24"/>
          <w:szCs w:val="24"/>
          <w:u w:val="single"/>
        </w:rPr>
        <w:t>Rationale:</w:t>
      </w:r>
      <w:r w:rsidRPr="00061B30">
        <w:rPr>
          <w:sz w:val="24"/>
          <w:szCs w:val="24"/>
        </w:rPr>
        <w:t xml:space="preserve"> Random event timing ensures that reliability is not tied to one fixed execution pattern, while defining availability expectations. </w:t>
      </w:r>
    </w:p>
    <w:p w14:paraId="0FA73264" w14:textId="77777777" w:rsidR="00061B30" w:rsidRPr="00061B30" w:rsidRDefault="00061B30">
      <w:pPr>
        <w:pStyle w:val="BodyText"/>
        <w:numPr>
          <w:ilvl w:val="0"/>
          <w:numId w:val="93"/>
        </w:numPr>
        <w:spacing w:line="276" w:lineRule="auto"/>
        <w:jc w:val="both"/>
        <w:rPr>
          <w:sz w:val="24"/>
          <w:szCs w:val="24"/>
          <w:u w:val="single"/>
        </w:rPr>
      </w:pPr>
      <w:r w:rsidRPr="00061B30">
        <w:rPr>
          <w:sz w:val="24"/>
          <w:szCs w:val="24"/>
          <w:u w:val="single"/>
        </w:rPr>
        <w:t>Applied in:</w:t>
      </w:r>
      <w:r w:rsidRPr="00061B30">
        <w:rPr>
          <w:sz w:val="24"/>
          <w:szCs w:val="24"/>
        </w:rPr>
        <w:t xml:space="preserve"> TC-04.</w:t>
      </w:r>
    </w:p>
    <w:p w14:paraId="1C44D47D" w14:textId="77777777" w:rsidR="00061B30" w:rsidRPr="00061B30" w:rsidRDefault="00061B30">
      <w:pPr>
        <w:pStyle w:val="BodyText"/>
        <w:numPr>
          <w:ilvl w:val="0"/>
          <w:numId w:val="92"/>
        </w:numPr>
        <w:spacing w:before="240" w:line="276" w:lineRule="auto"/>
        <w:ind w:left="360"/>
        <w:jc w:val="both"/>
        <w:rPr>
          <w:sz w:val="24"/>
          <w:szCs w:val="24"/>
        </w:rPr>
      </w:pPr>
      <w:r w:rsidRPr="00061B30">
        <w:rPr>
          <w:sz w:val="24"/>
          <w:szCs w:val="24"/>
          <w:u w:val="single"/>
        </w:rPr>
        <w:t>Requirement-Based Testing:</w:t>
      </w:r>
      <w:r w:rsidRPr="00061B30">
        <w:rPr>
          <w:sz w:val="24"/>
          <w:szCs w:val="24"/>
        </w:rPr>
        <w:t xml:space="preserve"> This technique forms tests directly from the wording, constraints, and semantics of the FRs and NFRs.</w:t>
      </w:r>
    </w:p>
    <w:p w14:paraId="17986EB1" w14:textId="77777777" w:rsidR="00061B30" w:rsidRPr="00061B30" w:rsidRDefault="00061B30">
      <w:pPr>
        <w:pStyle w:val="BodyText"/>
        <w:numPr>
          <w:ilvl w:val="0"/>
          <w:numId w:val="93"/>
        </w:numPr>
        <w:spacing w:line="276" w:lineRule="auto"/>
        <w:jc w:val="both"/>
        <w:rPr>
          <w:sz w:val="24"/>
          <w:szCs w:val="24"/>
          <w:u w:val="single"/>
        </w:rPr>
      </w:pPr>
      <w:r w:rsidRPr="00061B30">
        <w:rPr>
          <w:sz w:val="24"/>
          <w:szCs w:val="24"/>
          <w:u w:val="single"/>
        </w:rPr>
        <w:t>Rationale:</w:t>
      </w:r>
      <w:r w:rsidRPr="00061B30">
        <w:rPr>
          <w:sz w:val="24"/>
          <w:szCs w:val="24"/>
        </w:rPr>
        <w:t xml:space="preserve"> Appropriate for ensuring 100% requirements coverage. </w:t>
      </w:r>
    </w:p>
    <w:p w14:paraId="4DDB4761" w14:textId="77777777" w:rsidR="00061B30" w:rsidRPr="00061B30" w:rsidRDefault="00061B30">
      <w:pPr>
        <w:pStyle w:val="BodyText"/>
        <w:numPr>
          <w:ilvl w:val="0"/>
          <w:numId w:val="93"/>
        </w:numPr>
        <w:spacing w:after="240" w:line="276" w:lineRule="auto"/>
        <w:jc w:val="both"/>
        <w:rPr>
          <w:sz w:val="24"/>
          <w:szCs w:val="24"/>
          <w:u w:val="single"/>
        </w:rPr>
      </w:pPr>
      <w:r w:rsidRPr="00061B30">
        <w:rPr>
          <w:sz w:val="24"/>
          <w:szCs w:val="24"/>
          <w:u w:val="single"/>
        </w:rPr>
        <w:t>Applied in:</w:t>
      </w:r>
      <w:r w:rsidRPr="00061B30">
        <w:rPr>
          <w:sz w:val="24"/>
          <w:szCs w:val="24"/>
        </w:rPr>
        <w:t xml:space="preserve"> TC-01, TC-02, TC-03, TC-04, TC-05.</w:t>
      </w:r>
    </w:p>
    <w:p w14:paraId="721F25A1" w14:textId="77777777" w:rsidR="00CE7C6E" w:rsidRDefault="00CE7C6E" w:rsidP="00593B27">
      <w:pPr>
        <w:pStyle w:val="BodyText"/>
        <w:spacing w:line="276" w:lineRule="auto"/>
        <w:ind w:left="0" w:right="20" w:firstLine="0"/>
        <w:jc w:val="both"/>
        <w:rPr>
          <w:sz w:val="24"/>
          <w:szCs w:val="24"/>
        </w:rPr>
      </w:pPr>
    </w:p>
    <w:p w14:paraId="0C42D7E6" w14:textId="051F9D76" w:rsidR="00F67E74" w:rsidRPr="00CE7C6E" w:rsidRDefault="00F67E74" w:rsidP="00F67E74">
      <w:pPr>
        <w:pStyle w:val="BodyText"/>
        <w:spacing w:after="240" w:line="276" w:lineRule="auto"/>
        <w:ind w:left="0" w:right="20" w:firstLine="0"/>
        <w:jc w:val="both"/>
        <w:rPr>
          <w:sz w:val="24"/>
          <w:szCs w:val="24"/>
          <w:u w:val="single"/>
        </w:rPr>
      </w:pPr>
      <w:r>
        <w:rPr>
          <w:sz w:val="24"/>
          <w:szCs w:val="24"/>
          <w:u w:val="single"/>
        </w:rPr>
        <w:t>Black-box vs. White-box Testing</w:t>
      </w:r>
      <w:r w:rsidRPr="00CE7C6E">
        <w:rPr>
          <w:sz w:val="24"/>
          <w:szCs w:val="24"/>
          <w:u w:val="single"/>
        </w:rPr>
        <w:t>:</w:t>
      </w:r>
    </w:p>
    <w:p w14:paraId="31ED39B2" w14:textId="77777777" w:rsidR="00F67E74" w:rsidRPr="00F67E74" w:rsidRDefault="00F67E74">
      <w:pPr>
        <w:pStyle w:val="BodyText"/>
        <w:numPr>
          <w:ilvl w:val="0"/>
          <w:numId w:val="94"/>
        </w:numPr>
        <w:spacing w:line="276" w:lineRule="auto"/>
        <w:jc w:val="both"/>
        <w:rPr>
          <w:sz w:val="24"/>
          <w:szCs w:val="24"/>
          <w:u w:val="single"/>
        </w:rPr>
      </w:pPr>
      <w:r w:rsidRPr="00F67E74">
        <w:rPr>
          <w:sz w:val="24"/>
          <w:szCs w:val="24"/>
          <w:u w:val="single"/>
        </w:rPr>
        <w:t>Black-Box Testing:</w:t>
      </w:r>
    </w:p>
    <w:p w14:paraId="74CB3EA6" w14:textId="77777777" w:rsidR="00F67E74" w:rsidRPr="00F67E74" w:rsidRDefault="00F67E74">
      <w:pPr>
        <w:pStyle w:val="BodyText"/>
        <w:numPr>
          <w:ilvl w:val="0"/>
          <w:numId w:val="32"/>
        </w:numPr>
        <w:spacing w:line="276" w:lineRule="auto"/>
        <w:ind w:left="1080"/>
        <w:jc w:val="both"/>
        <w:rPr>
          <w:sz w:val="24"/>
          <w:szCs w:val="24"/>
        </w:rPr>
      </w:pPr>
      <w:r w:rsidRPr="00F67E74">
        <w:rPr>
          <w:sz w:val="24"/>
          <w:szCs w:val="24"/>
        </w:rPr>
        <w:t>All system-level tests in this plan use black-box techniques focusing on:</w:t>
      </w:r>
    </w:p>
    <w:p w14:paraId="342F501B" w14:textId="77777777" w:rsidR="00F67E74" w:rsidRPr="00F67E74" w:rsidRDefault="00F67E74">
      <w:pPr>
        <w:pStyle w:val="BodyText"/>
        <w:numPr>
          <w:ilvl w:val="1"/>
          <w:numId w:val="32"/>
        </w:numPr>
        <w:spacing w:line="276" w:lineRule="auto"/>
        <w:ind w:left="1620"/>
        <w:jc w:val="both"/>
        <w:rPr>
          <w:sz w:val="24"/>
          <w:szCs w:val="24"/>
        </w:rPr>
      </w:pPr>
      <w:r w:rsidRPr="00F67E74">
        <w:rPr>
          <w:sz w:val="24"/>
          <w:szCs w:val="24"/>
        </w:rPr>
        <w:t>Inputs (e.g. EPA datasets, dashboard interactions).</w:t>
      </w:r>
    </w:p>
    <w:p w14:paraId="1620E192" w14:textId="77777777" w:rsidR="00F67E74" w:rsidRPr="00F67E74" w:rsidRDefault="00F67E74">
      <w:pPr>
        <w:pStyle w:val="BodyText"/>
        <w:numPr>
          <w:ilvl w:val="1"/>
          <w:numId w:val="32"/>
        </w:numPr>
        <w:spacing w:line="276" w:lineRule="auto"/>
        <w:ind w:left="1620"/>
        <w:jc w:val="both"/>
        <w:rPr>
          <w:sz w:val="24"/>
          <w:szCs w:val="24"/>
        </w:rPr>
      </w:pPr>
      <w:r w:rsidRPr="00F67E74">
        <w:rPr>
          <w:sz w:val="24"/>
          <w:szCs w:val="24"/>
        </w:rPr>
        <w:t>Observable outputs (e.g. Charts, predictions, and warnings).</w:t>
      </w:r>
    </w:p>
    <w:p w14:paraId="067A55A4" w14:textId="77777777" w:rsidR="00F67E74" w:rsidRPr="00F67E74" w:rsidRDefault="00F67E74">
      <w:pPr>
        <w:pStyle w:val="BodyText"/>
        <w:numPr>
          <w:ilvl w:val="1"/>
          <w:numId w:val="32"/>
        </w:numPr>
        <w:spacing w:line="276" w:lineRule="auto"/>
        <w:ind w:left="1620"/>
        <w:jc w:val="both"/>
        <w:rPr>
          <w:sz w:val="24"/>
          <w:szCs w:val="24"/>
        </w:rPr>
      </w:pPr>
      <w:r w:rsidRPr="00F67E74">
        <w:rPr>
          <w:sz w:val="24"/>
          <w:szCs w:val="24"/>
        </w:rPr>
        <w:t>Timing behavior (e.g. Ingest time, dashboard refresh time).</w:t>
      </w:r>
    </w:p>
    <w:p w14:paraId="1E341F84" w14:textId="77777777" w:rsidR="00F67E74" w:rsidRPr="00F67E74" w:rsidRDefault="00F67E74">
      <w:pPr>
        <w:pStyle w:val="BodyText"/>
        <w:numPr>
          <w:ilvl w:val="1"/>
          <w:numId w:val="32"/>
        </w:numPr>
        <w:spacing w:line="276" w:lineRule="auto"/>
        <w:ind w:left="1620"/>
        <w:jc w:val="both"/>
        <w:rPr>
          <w:sz w:val="24"/>
          <w:szCs w:val="24"/>
        </w:rPr>
      </w:pPr>
      <w:r w:rsidRPr="00F67E74">
        <w:rPr>
          <w:sz w:val="24"/>
          <w:szCs w:val="24"/>
        </w:rPr>
        <w:t>External artifacts (e.g. Logs, CSV files, ML model artifacts).</w:t>
      </w:r>
    </w:p>
    <w:p w14:paraId="50A9C180" w14:textId="77777777" w:rsidR="00F67E74" w:rsidRPr="00F67E74" w:rsidRDefault="00F67E74">
      <w:pPr>
        <w:pStyle w:val="BodyText"/>
        <w:numPr>
          <w:ilvl w:val="0"/>
          <w:numId w:val="32"/>
        </w:numPr>
        <w:spacing w:line="276" w:lineRule="auto"/>
        <w:ind w:left="1080"/>
        <w:jc w:val="both"/>
        <w:rPr>
          <w:sz w:val="24"/>
          <w:szCs w:val="24"/>
        </w:rPr>
      </w:pPr>
      <w:r w:rsidRPr="00F67E74">
        <w:rPr>
          <w:sz w:val="24"/>
          <w:szCs w:val="24"/>
        </w:rPr>
        <w:t>This approach supports:</w:t>
      </w:r>
    </w:p>
    <w:p w14:paraId="1B712E55" w14:textId="77777777" w:rsidR="00F67E74" w:rsidRPr="00F67E74" w:rsidRDefault="00F67E74">
      <w:pPr>
        <w:pStyle w:val="BodyText"/>
        <w:numPr>
          <w:ilvl w:val="1"/>
          <w:numId w:val="32"/>
        </w:numPr>
        <w:spacing w:line="276" w:lineRule="auto"/>
        <w:ind w:left="1620"/>
        <w:jc w:val="both"/>
        <w:rPr>
          <w:sz w:val="24"/>
          <w:szCs w:val="24"/>
        </w:rPr>
      </w:pPr>
      <w:r w:rsidRPr="00F67E74">
        <w:rPr>
          <w:sz w:val="24"/>
          <w:szCs w:val="24"/>
        </w:rPr>
        <w:t>Requirements-based testing</w:t>
      </w:r>
    </w:p>
    <w:p w14:paraId="600B3CC2" w14:textId="77777777" w:rsidR="00F67E74" w:rsidRPr="00F67E74" w:rsidRDefault="00F67E74">
      <w:pPr>
        <w:pStyle w:val="BodyText"/>
        <w:numPr>
          <w:ilvl w:val="1"/>
          <w:numId w:val="32"/>
        </w:numPr>
        <w:spacing w:line="276" w:lineRule="auto"/>
        <w:ind w:left="1620"/>
        <w:jc w:val="both"/>
        <w:rPr>
          <w:sz w:val="24"/>
          <w:szCs w:val="24"/>
        </w:rPr>
      </w:pPr>
      <w:r w:rsidRPr="00F67E74">
        <w:rPr>
          <w:sz w:val="24"/>
          <w:szCs w:val="24"/>
        </w:rPr>
        <w:t>Scenario-based testing (e.g. Use-case validation)</w:t>
      </w:r>
    </w:p>
    <w:p w14:paraId="2A26BC10" w14:textId="77777777" w:rsidR="00F67E74" w:rsidRPr="00F67E74" w:rsidRDefault="00F67E74">
      <w:pPr>
        <w:pStyle w:val="BodyText"/>
        <w:numPr>
          <w:ilvl w:val="0"/>
          <w:numId w:val="94"/>
        </w:numPr>
        <w:spacing w:before="240" w:line="276" w:lineRule="auto"/>
        <w:jc w:val="both"/>
        <w:rPr>
          <w:sz w:val="24"/>
          <w:szCs w:val="24"/>
          <w:u w:val="single"/>
        </w:rPr>
      </w:pPr>
      <w:r w:rsidRPr="00F67E74">
        <w:rPr>
          <w:sz w:val="24"/>
          <w:szCs w:val="24"/>
          <w:u w:val="single"/>
        </w:rPr>
        <w:t>White-Box Testing (Out of Scope):</w:t>
      </w:r>
    </w:p>
    <w:p w14:paraId="01D5D543" w14:textId="0D5EBE60" w:rsidR="00CE7C6E" w:rsidRPr="00034287" w:rsidRDefault="00F67E74">
      <w:pPr>
        <w:pStyle w:val="BodyText"/>
        <w:numPr>
          <w:ilvl w:val="0"/>
          <w:numId w:val="95"/>
        </w:numPr>
        <w:spacing w:after="240" w:line="276" w:lineRule="auto"/>
        <w:jc w:val="both"/>
        <w:rPr>
          <w:sz w:val="24"/>
          <w:szCs w:val="24"/>
        </w:rPr>
      </w:pPr>
      <w:r w:rsidRPr="00F67E74">
        <w:rPr>
          <w:sz w:val="24"/>
          <w:szCs w:val="24"/>
        </w:rPr>
        <w:t>White-box techniques (e.g. Branch, statement, or path coverage) are performed at the development / unit-testing level and are not relevant to system-level verification activities.</w:t>
      </w:r>
    </w:p>
    <w:p w14:paraId="48DA48C1" w14:textId="77777777" w:rsidR="00034287" w:rsidRDefault="00034287" w:rsidP="00034287">
      <w:pPr>
        <w:pStyle w:val="BodyText"/>
        <w:spacing w:line="276" w:lineRule="auto"/>
        <w:ind w:left="0" w:right="20" w:firstLine="0"/>
        <w:jc w:val="both"/>
        <w:rPr>
          <w:sz w:val="24"/>
          <w:szCs w:val="24"/>
        </w:rPr>
      </w:pPr>
    </w:p>
    <w:p w14:paraId="7925FA3D" w14:textId="775E0D4A" w:rsidR="00034287" w:rsidRPr="00CE7C6E" w:rsidRDefault="00034287" w:rsidP="00034287">
      <w:pPr>
        <w:pStyle w:val="BodyText"/>
        <w:spacing w:after="240" w:line="276" w:lineRule="auto"/>
        <w:ind w:left="0" w:right="20" w:firstLine="0"/>
        <w:jc w:val="both"/>
        <w:rPr>
          <w:sz w:val="24"/>
          <w:szCs w:val="24"/>
          <w:u w:val="single"/>
        </w:rPr>
      </w:pPr>
      <w:r>
        <w:rPr>
          <w:sz w:val="24"/>
          <w:szCs w:val="24"/>
          <w:u w:val="single"/>
        </w:rPr>
        <w:t>Criteria for Measuring Test Quality:</w:t>
      </w:r>
    </w:p>
    <w:p w14:paraId="7A695AF5" w14:textId="31A87D85" w:rsidR="00034287" w:rsidRPr="003F3EC5" w:rsidRDefault="00034287" w:rsidP="003F3EC5">
      <w:pPr>
        <w:pStyle w:val="BodyText"/>
        <w:spacing w:before="240" w:after="240" w:line="276" w:lineRule="auto"/>
        <w:ind w:left="0" w:firstLine="1"/>
        <w:jc w:val="both"/>
        <w:rPr>
          <w:sz w:val="24"/>
          <w:szCs w:val="24"/>
        </w:rPr>
      </w:pPr>
      <w:r w:rsidRPr="003F3EC5">
        <w:rPr>
          <w:sz w:val="24"/>
          <w:szCs w:val="24"/>
        </w:rPr>
        <w:t xml:space="preserve">Test adequacy </w:t>
      </w:r>
      <w:r w:rsidR="003F3EC5">
        <w:rPr>
          <w:sz w:val="24"/>
          <w:szCs w:val="24"/>
        </w:rPr>
        <w:t xml:space="preserve">is measured using industry-standard metrics that evaluate </w:t>
      </w:r>
      <w:r w:rsidRPr="003F3EC5">
        <w:rPr>
          <w:sz w:val="24"/>
          <w:szCs w:val="24"/>
        </w:rPr>
        <w:t>completeness</w:t>
      </w:r>
      <w:r w:rsidR="003F3EC5">
        <w:rPr>
          <w:sz w:val="24"/>
          <w:szCs w:val="24"/>
        </w:rPr>
        <w:t>, performance conformance, reliability, usability, accessibility, and error coverage:</w:t>
      </w:r>
    </w:p>
    <w:p w14:paraId="36D36CBB" w14:textId="77777777" w:rsidR="00034287" w:rsidRPr="003F3EC5" w:rsidRDefault="00034287">
      <w:pPr>
        <w:pStyle w:val="BodyText"/>
        <w:numPr>
          <w:ilvl w:val="0"/>
          <w:numId w:val="96"/>
        </w:numPr>
        <w:spacing w:line="276" w:lineRule="auto"/>
        <w:jc w:val="both"/>
        <w:rPr>
          <w:sz w:val="24"/>
          <w:szCs w:val="24"/>
          <w:u w:val="single"/>
        </w:rPr>
      </w:pPr>
      <w:r w:rsidRPr="003F3EC5">
        <w:rPr>
          <w:sz w:val="24"/>
          <w:szCs w:val="24"/>
          <w:u w:val="single"/>
        </w:rPr>
        <w:lastRenderedPageBreak/>
        <w:t>Requirements Coverage:</w:t>
      </w:r>
      <w:r w:rsidRPr="003F3EC5">
        <w:rPr>
          <w:sz w:val="24"/>
          <w:szCs w:val="24"/>
        </w:rPr>
        <w:t xml:space="preserve"> </w:t>
      </w:r>
    </w:p>
    <w:p w14:paraId="67FF01FF" w14:textId="149581DC" w:rsidR="00034287" w:rsidRPr="003F3EC5" w:rsidRDefault="00034287">
      <w:pPr>
        <w:pStyle w:val="BodyText"/>
        <w:numPr>
          <w:ilvl w:val="0"/>
          <w:numId w:val="95"/>
        </w:numPr>
        <w:spacing w:line="276" w:lineRule="auto"/>
        <w:jc w:val="both"/>
        <w:rPr>
          <w:sz w:val="24"/>
          <w:szCs w:val="24"/>
          <w:u w:val="single"/>
        </w:rPr>
      </w:pPr>
      <w:r w:rsidRPr="003F3EC5">
        <w:rPr>
          <w:sz w:val="24"/>
          <w:szCs w:val="24"/>
        </w:rPr>
        <w:t xml:space="preserve">Every FR and NFR </w:t>
      </w:r>
      <w:r w:rsidR="006253A3">
        <w:rPr>
          <w:sz w:val="24"/>
          <w:szCs w:val="24"/>
        </w:rPr>
        <w:t>is</w:t>
      </w:r>
      <w:r w:rsidRPr="003F3EC5">
        <w:rPr>
          <w:sz w:val="24"/>
          <w:szCs w:val="24"/>
        </w:rPr>
        <w:t xml:space="preserve"> mapped to at least one system-level test case</w:t>
      </w:r>
      <w:r w:rsidR="006253A3">
        <w:rPr>
          <w:sz w:val="24"/>
          <w:szCs w:val="24"/>
        </w:rPr>
        <w:t>, ensuring 100% requirements coverage at the system level</w:t>
      </w:r>
      <w:r w:rsidRPr="003F3EC5">
        <w:rPr>
          <w:sz w:val="24"/>
          <w:szCs w:val="24"/>
        </w:rPr>
        <w:t>.</w:t>
      </w:r>
    </w:p>
    <w:p w14:paraId="3CFC7917" w14:textId="77777777" w:rsidR="00034287" w:rsidRPr="003F3EC5" w:rsidRDefault="00034287">
      <w:pPr>
        <w:pStyle w:val="BodyText"/>
        <w:numPr>
          <w:ilvl w:val="0"/>
          <w:numId w:val="96"/>
        </w:numPr>
        <w:spacing w:before="240" w:line="276" w:lineRule="auto"/>
        <w:jc w:val="both"/>
        <w:rPr>
          <w:sz w:val="24"/>
          <w:szCs w:val="24"/>
          <w:u w:val="single"/>
        </w:rPr>
      </w:pPr>
      <w:r w:rsidRPr="003F3EC5">
        <w:rPr>
          <w:sz w:val="24"/>
          <w:szCs w:val="24"/>
          <w:u w:val="single"/>
        </w:rPr>
        <w:t>Performance Compliance:</w:t>
      </w:r>
    </w:p>
    <w:p w14:paraId="3CBE3EF2" w14:textId="6D18F407" w:rsidR="00034287" w:rsidRPr="003F3EC5" w:rsidRDefault="00034287">
      <w:pPr>
        <w:pStyle w:val="BodyText"/>
        <w:numPr>
          <w:ilvl w:val="0"/>
          <w:numId w:val="97"/>
        </w:numPr>
        <w:spacing w:line="276" w:lineRule="auto"/>
        <w:jc w:val="both"/>
        <w:rPr>
          <w:sz w:val="24"/>
          <w:szCs w:val="24"/>
        </w:rPr>
      </w:pPr>
      <w:r w:rsidRPr="003F3EC5">
        <w:rPr>
          <w:sz w:val="24"/>
          <w:szCs w:val="24"/>
        </w:rPr>
        <w:t>Performance-related NFRs are verified through observable timing measurements</w:t>
      </w:r>
      <w:r w:rsidR="00D979C8">
        <w:rPr>
          <w:sz w:val="24"/>
          <w:szCs w:val="24"/>
        </w:rPr>
        <w:t xml:space="preserve"> (e.g. TC-01, TC-02, TC-05).</w:t>
      </w:r>
    </w:p>
    <w:p w14:paraId="6981B0B7" w14:textId="77777777" w:rsidR="00034287" w:rsidRPr="003F3EC5" w:rsidRDefault="00034287">
      <w:pPr>
        <w:pStyle w:val="BodyText"/>
        <w:numPr>
          <w:ilvl w:val="0"/>
          <w:numId w:val="96"/>
        </w:numPr>
        <w:spacing w:before="240" w:line="276" w:lineRule="auto"/>
        <w:jc w:val="both"/>
        <w:rPr>
          <w:sz w:val="24"/>
          <w:szCs w:val="24"/>
          <w:u w:val="single"/>
        </w:rPr>
      </w:pPr>
      <w:r w:rsidRPr="003F3EC5">
        <w:rPr>
          <w:sz w:val="24"/>
          <w:szCs w:val="24"/>
          <w:u w:val="single"/>
        </w:rPr>
        <w:t>Reliability &amp; Availability Metrics:</w:t>
      </w:r>
    </w:p>
    <w:p w14:paraId="2F653E6A" w14:textId="77E15083" w:rsidR="00034287" w:rsidRPr="003F3EC5" w:rsidRDefault="00034287">
      <w:pPr>
        <w:pStyle w:val="BodyText"/>
        <w:numPr>
          <w:ilvl w:val="0"/>
          <w:numId w:val="97"/>
        </w:numPr>
        <w:spacing w:line="276" w:lineRule="auto"/>
        <w:jc w:val="both"/>
        <w:rPr>
          <w:sz w:val="24"/>
          <w:szCs w:val="24"/>
        </w:rPr>
      </w:pPr>
      <w:r w:rsidRPr="003F3EC5">
        <w:rPr>
          <w:sz w:val="24"/>
          <w:szCs w:val="24"/>
        </w:rPr>
        <w:t>Evaluated over a defined observation window</w:t>
      </w:r>
      <w:r w:rsidR="001A71B2">
        <w:rPr>
          <w:sz w:val="24"/>
          <w:szCs w:val="24"/>
        </w:rPr>
        <w:t xml:space="preserve"> (e.g. TC-04), demonstrating long-term system robustness</w:t>
      </w:r>
      <w:r w:rsidRPr="003F3EC5">
        <w:rPr>
          <w:sz w:val="24"/>
          <w:szCs w:val="24"/>
        </w:rPr>
        <w:t>.</w:t>
      </w:r>
    </w:p>
    <w:p w14:paraId="5A182B7E" w14:textId="77777777" w:rsidR="00034287" w:rsidRPr="003F3EC5" w:rsidRDefault="00034287">
      <w:pPr>
        <w:pStyle w:val="BodyText"/>
        <w:numPr>
          <w:ilvl w:val="0"/>
          <w:numId w:val="96"/>
        </w:numPr>
        <w:spacing w:before="240" w:line="276" w:lineRule="auto"/>
        <w:jc w:val="both"/>
        <w:rPr>
          <w:sz w:val="24"/>
          <w:szCs w:val="24"/>
          <w:u w:val="single"/>
        </w:rPr>
      </w:pPr>
      <w:r w:rsidRPr="003F3EC5">
        <w:rPr>
          <w:sz w:val="24"/>
          <w:szCs w:val="24"/>
          <w:u w:val="single"/>
        </w:rPr>
        <w:t>Usability &amp; Accessibility Compliance:</w:t>
      </w:r>
    </w:p>
    <w:p w14:paraId="575F3119" w14:textId="77C81543" w:rsidR="00034287" w:rsidRPr="008E3F42" w:rsidRDefault="00034287">
      <w:pPr>
        <w:pStyle w:val="BodyText"/>
        <w:numPr>
          <w:ilvl w:val="0"/>
          <w:numId w:val="97"/>
        </w:numPr>
        <w:spacing w:line="276" w:lineRule="auto"/>
        <w:jc w:val="both"/>
        <w:rPr>
          <w:sz w:val="24"/>
          <w:szCs w:val="24"/>
        </w:rPr>
      </w:pPr>
      <w:r w:rsidRPr="003F3EC5">
        <w:rPr>
          <w:sz w:val="24"/>
          <w:szCs w:val="24"/>
        </w:rPr>
        <w:t>Verified through WCAG 2.1 AA checklist</w:t>
      </w:r>
      <w:r w:rsidR="008E3F42">
        <w:rPr>
          <w:sz w:val="24"/>
          <w:szCs w:val="24"/>
        </w:rPr>
        <w:t xml:space="preserve"> (e.g. TC-02), including keyboard navigation, ARIA labels, screen-reader compatibility, EPA-compliant color mapping, and contrast ratio verification.</w:t>
      </w:r>
    </w:p>
    <w:p w14:paraId="79EB817E" w14:textId="77777777" w:rsidR="00034287" w:rsidRPr="003F3EC5" w:rsidRDefault="00034287">
      <w:pPr>
        <w:pStyle w:val="BodyText"/>
        <w:numPr>
          <w:ilvl w:val="0"/>
          <w:numId w:val="96"/>
        </w:numPr>
        <w:spacing w:before="240" w:line="276" w:lineRule="auto"/>
        <w:jc w:val="both"/>
        <w:rPr>
          <w:sz w:val="24"/>
          <w:szCs w:val="24"/>
          <w:u w:val="single"/>
        </w:rPr>
      </w:pPr>
      <w:r w:rsidRPr="003F3EC5">
        <w:rPr>
          <w:sz w:val="24"/>
          <w:szCs w:val="24"/>
          <w:u w:val="single"/>
        </w:rPr>
        <w:t>Error-Handling Completeness:</w:t>
      </w:r>
    </w:p>
    <w:p w14:paraId="06330717" w14:textId="052FEE1C" w:rsidR="00034287" w:rsidRDefault="00034287">
      <w:pPr>
        <w:pStyle w:val="BodyText"/>
        <w:numPr>
          <w:ilvl w:val="0"/>
          <w:numId w:val="97"/>
        </w:numPr>
        <w:spacing w:line="276" w:lineRule="auto"/>
        <w:jc w:val="both"/>
        <w:rPr>
          <w:sz w:val="24"/>
          <w:szCs w:val="24"/>
        </w:rPr>
      </w:pPr>
      <w:r w:rsidRPr="003F3EC5">
        <w:rPr>
          <w:sz w:val="24"/>
          <w:szCs w:val="24"/>
        </w:rPr>
        <w:t xml:space="preserve">Cause-effect graphing </w:t>
      </w:r>
      <w:r w:rsidR="00663492">
        <w:rPr>
          <w:sz w:val="24"/>
          <w:szCs w:val="24"/>
        </w:rPr>
        <w:t xml:space="preserve">and decision tables ensure that </w:t>
      </w:r>
      <w:r w:rsidRPr="003F3EC5">
        <w:rPr>
          <w:sz w:val="24"/>
          <w:szCs w:val="24"/>
        </w:rPr>
        <w:t xml:space="preserve">error conditions </w:t>
      </w:r>
      <w:r w:rsidR="00663492">
        <w:rPr>
          <w:sz w:val="24"/>
          <w:szCs w:val="24"/>
        </w:rPr>
        <w:t xml:space="preserve">&amp; combinations </w:t>
      </w:r>
      <w:r w:rsidRPr="003F3EC5">
        <w:rPr>
          <w:sz w:val="24"/>
          <w:szCs w:val="24"/>
        </w:rPr>
        <w:t>are covered</w:t>
      </w:r>
      <w:r w:rsidR="00663492">
        <w:rPr>
          <w:sz w:val="24"/>
          <w:szCs w:val="24"/>
        </w:rPr>
        <w:t xml:space="preserve"> (e.g. TC-03)</w:t>
      </w:r>
      <w:r w:rsidR="00E80669">
        <w:rPr>
          <w:sz w:val="24"/>
          <w:szCs w:val="24"/>
        </w:rPr>
        <w:t>, ensuring robust error behavior</w:t>
      </w:r>
      <w:r w:rsidR="00663492">
        <w:rPr>
          <w:sz w:val="24"/>
          <w:szCs w:val="24"/>
        </w:rPr>
        <w:t>.</w:t>
      </w:r>
    </w:p>
    <w:p w14:paraId="0AC1239D" w14:textId="24EEF08E" w:rsidR="00042E35" w:rsidRPr="00663492" w:rsidRDefault="00AA2A46">
      <w:pPr>
        <w:pStyle w:val="BodyText"/>
        <w:numPr>
          <w:ilvl w:val="1"/>
          <w:numId w:val="97"/>
        </w:numPr>
        <w:spacing w:line="276" w:lineRule="auto"/>
        <w:jc w:val="both"/>
        <w:rPr>
          <w:sz w:val="24"/>
          <w:szCs w:val="24"/>
        </w:rPr>
      </w:pPr>
      <w:r>
        <w:rPr>
          <w:sz w:val="24"/>
          <w:szCs w:val="24"/>
        </w:rPr>
        <w:t xml:space="preserve">NOTE: </w:t>
      </w:r>
      <w:r w:rsidR="00042E35">
        <w:rPr>
          <w:sz w:val="24"/>
          <w:szCs w:val="24"/>
        </w:rPr>
        <w:t>Error classification results in correct user-visible warnings, fallback behavior, and structured logging.</w:t>
      </w:r>
    </w:p>
    <w:p w14:paraId="2C8889DF" w14:textId="54F99B87" w:rsidR="00034287" w:rsidRDefault="00034287" w:rsidP="00593B27">
      <w:pPr>
        <w:pStyle w:val="BodyText"/>
        <w:spacing w:line="276" w:lineRule="auto"/>
        <w:ind w:left="0" w:right="20" w:firstLine="0"/>
        <w:jc w:val="both"/>
        <w:rPr>
          <w:sz w:val="24"/>
          <w:szCs w:val="24"/>
        </w:rPr>
      </w:pPr>
    </w:p>
    <w:p w14:paraId="72960A74" w14:textId="752844B6" w:rsidR="00681888" w:rsidRPr="00CE7C6E" w:rsidRDefault="00681888" w:rsidP="00681888">
      <w:pPr>
        <w:pStyle w:val="BodyText"/>
        <w:spacing w:after="240" w:line="276" w:lineRule="auto"/>
        <w:ind w:left="0" w:right="20" w:firstLine="0"/>
        <w:rPr>
          <w:sz w:val="24"/>
          <w:szCs w:val="24"/>
          <w:u w:val="single"/>
        </w:rPr>
      </w:pPr>
      <w:r>
        <w:rPr>
          <w:sz w:val="24"/>
          <w:szCs w:val="24"/>
          <w:u w:val="single"/>
        </w:rPr>
        <w:t>TRACEABILITY OF TEST CASES TO USE CASES:</w:t>
      </w:r>
    </w:p>
    <w:p w14:paraId="0CDE66E3" w14:textId="38602BAE" w:rsidR="00CE7C6E" w:rsidRDefault="00681888" w:rsidP="00681888">
      <w:pPr>
        <w:pStyle w:val="BodyText"/>
        <w:spacing w:line="276" w:lineRule="auto"/>
        <w:ind w:left="0" w:right="20" w:firstLine="0"/>
        <w:rPr>
          <w:sz w:val="24"/>
          <w:szCs w:val="24"/>
        </w:rPr>
      </w:pPr>
      <w:r w:rsidRPr="003F3EC5">
        <w:rPr>
          <w:sz w:val="24"/>
          <w:szCs w:val="24"/>
        </w:rPr>
        <w:t>T</w:t>
      </w:r>
      <w:r>
        <w:rPr>
          <w:sz w:val="24"/>
          <w:szCs w:val="24"/>
        </w:rPr>
        <w:t>raceability ensures that</w:t>
      </w:r>
      <w:r w:rsidR="00F86B0D">
        <w:rPr>
          <w:sz w:val="24"/>
          <w:szCs w:val="24"/>
        </w:rPr>
        <w:t xml:space="preserve"> every requirement and use case receives direct test coverage according to ISO/IEC/IEEE 29119 standards, ensuring that</w:t>
      </w:r>
      <w:r>
        <w:rPr>
          <w:sz w:val="24"/>
          <w:szCs w:val="24"/>
        </w:rPr>
        <w:t>:</w:t>
      </w:r>
    </w:p>
    <w:p w14:paraId="5A177051" w14:textId="64275B59" w:rsidR="00681888" w:rsidRDefault="00681888">
      <w:pPr>
        <w:pStyle w:val="BodyText"/>
        <w:numPr>
          <w:ilvl w:val="0"/>
          <w:numId w:val="97"/>
        </w:numPr>
        <w:spacing w:line="276" w:lineRule="auto"/>
        <w:ind w:right="20"/>
        <w:rPr>
          <w:sz w:val="24"/>
          <w:szCs w:val="24"/>
        </w:rPr>
      </w:pPr>
      <w:r>
        <w:rPr>
          <w:sz w:val="24"/>
          <w:szCs w:val="24"/>
        </w:rPr>
        <w:t xml:space="preserve">Every system-level test case covers at least </w:t>
      </w:r>
      <w:proofErr w:type="gramStart"/>
      <w:r>
        <w:rPr>
          <w:sz w:val="24"/>
          <w:szCs w:val="24"/>
        </w:rPr>
        <w:t>one use</w:t>
      </w:r>
      <w:proofErr w:type="gramEnd"/>
      <w:r>
        <w:rPr>
          <w:sz w:val="24"/>
          <w:szCs w:val="24"/>
        </w:rPr>
        <w:t xml:space="preserve"> case.</w:t>
      </w:r>
    </w:p>
    <w:p w14:paraId="72107000" w14:textId="4658630F" w:rsidR="00681888" w:rsidRDefault="00681888">
      <w:pPr>
        <w:pStyle w:val="BodyText"/>
        <w:numPr>
          <w:ilvl w:val="0"/>
          <w:numId w:val="97"/>
        </w:numPr>
        <w:spacing w:line="276" w:lineRule="auto"/>
        <w:ind w:right="20"/>
        <w:rPr>
          <w:sz w:val="24"/>
          <w:szCs w:val="24"/>
        </w:rPr>
      </w:pPr>
      <w:r>
        <w:rPr>
          <w:sz w:val="24"/>
          <w:szCs w:val="24"/>
        </w:rPr>
        <w:t>Every use case is validated by one or more test cases.</w:t>
      </w:r>
    </w:p>
    <w:p w14:paraId="7BF02214" w14:textId="09D0B151" w:rsidR="00681888" w:rsidRDefault="00681888">
      <w:pPr>
        <w:pStyle w:val="BodyText"/>
        <w:numPr>
          <w:ilvl w:val="0"/>
          <w:numId w:val="97"/>
        </w:numPr>
        <w:spacing w:line="276" w:lineRule="auto"/>
        <w:ind w:right="20"/>
        <w:rPr>
          <w:sz w:val="24"/>
          <w:szCs w:val="24"/>
        </w:rPr>
      </w:pPr>
      <w:r>
        <w:rPr>
          <w:sz w:val="24"/>
          <w:szCs w:val="24"/>
        </w:rPr>
        <w:t>Functional and non-functional requirements are tied to explicit verification steps.</w:t>
      </w:r>
    </w:p>
    <w:p w14:paraId="0929041C" w14:textId="77777777" w:rsidR="00681888" w:rsidRDefault="00681888" w:rsidP="00681888">
      <w:pPr>
        <w:pStyle w:val="BodyText"/>
        <w:spacing w:line="276" w:lineRule="auto"/>
        <w:ind w:left="0" w:right="20" w:firstLine="0"/>
        <w:jc w:val="both"/>
        <w:rPr>
          <w:sz w:val="24"/>
          <w:szCs w:val="24"/>
        </w:rPr>
      </w:pPr>
    </w:p>
    <w:p w14:paraId="70C2D41C" w14:textId="0FF58FD4" w:rsidR="009303E7" w:rsidRPr="009303E7" w:rsidRDefault="009303E7" w:rsidP="009303E7">
      <w:pPr>
        <w:pStyle w:val="BodyText"/>
        <w:spacing w:after="240" w:line="276" w:lineRule="auto"/>
        <w:ind w:left="0" w:firstLine="0"/>
        <w:jc w:val="both"/>
        <w:rPr>
          <w:sz w:val="24"/>
          <w:szCs w:val="24"/>
        </w:rPr>
      </w:pPr>
      <w:r w:rsidRPr="009303E7">
        <w:rPr>
          <w:sz w:val="24"/>
          <w:szCs w:val="24"/>
        </w:rPr>
        <w:t xml:space="preserve">Table </w:t>
      </w:r>
      <w:r w:rsidR="00B80850">
        <w:rPr>
          <w:sz w:val="24"/>
          <w:szCs w:val="24"/>
        </w:rPr>
        <w:t>6</w:t>
      </w:r>
      <w:r w:rsidRPr="009303E7">
        <w:rPr>
          <w:sz w:val="24"/>
          <w:szCs w:val="24"/>
        </w:rPr>
        <w:t>.</w:t>
      </w:r>
      <w:r w:rsidR="00B80850">
        <w:rPr>
          <w:sz w:val="24"/>
          <w:szCs w:val="24"/>
        </w:rPr>
        <w:t>6</w:t>
      </w:r>
      <w:r w:rsidRPr="009303E7">
        <w:rPr>
          <w:sz w:val="24"/>
          <w:szCs w:val="24"/>
        </w:rPr>
        <w:t xml:space="preserve"> provides a direct mapping between each system-level test case and the use case(s) it validates. This matrix ensures that all functional behaviors described in UC-1 &amp; UC-2 receive explicit testing coverage. By establishing this linkage, stakeholders can clearly see how the test suite supports end-user goals and operational behaviors captured in the requirements, in alignment with </w:t>
      </w:r>
      <w:r w:rsidRPr="00D96D53">
        <w:rPr>
          <w:sz w:val="24"/>
          <w:szCs w:val="24"/>
        </w:rPr>
        <w:t>ISO/IEC/IEEE 29119</w:t>
      </w:r>
      <w:r w:rsidRPr="009303E7">
        <w:rPr>
          <w:sz w:val="24"/>
          <w:szCs w:val="24"/>
        </w:rPr>
        <w:t xml:space="preserve"> principles for complete lifecycle traceability.</w:t>
      </w:r>
    </w:p>
    <w:p w14:paraId="736A47B3" w14:textId="77777777" w:rsidR="00074324" w:rsidRDefault="00074324">
      <w:pPr>
        <w:rPr>
          <w:b/>
          <w:bCs/>
          <w:sz w:val="24"/>
          <w:szCs w:val="24"/>
        </w:rPr>
      </w:pPr>
      <w:r>
        <w:rPr>
          <w:b/>
          <w:bCs/>
          <w:sz w:val="24"/>
          <w:szCs w:val="24"/>
        </w:rPr>
        <w:br w:type="page"/>
      </w:r>
    </w:p>
    <w:p w14:paraId="4D5D91C4" w14:textId="29FAADDD" w:rsidR="00B80850" w:rsidRPr="00C36A22" w:rsidRDefault="00B80850" w:rsidP="00B80850">
      <w:pPr>
        <w:spacing w:line="276" w:lineRule="auto"/>
        <w:jc w:val="center"/>
        <w:rPr>
          <w:b/>
          <w:bCs/>
          <w:sz w:val="24"/>
          <w:szCs w:val="24"/>
        </w:rPr>
      </w:pPr>
      <w:r w:rsidRPr="00C36A22">
        <w:rPr>
          <w:b/>
          <w:bCs/>
          <w:sz w:val="24"/>
          <w:szCs w:val="24"/>
        </w:rPr>
        <w:lastRenderedPageBreak/>
        <w:t xml:space="preserve">Table </w:t>
      </w:r>
      <w:r w:rsidR="00074324" w:rsidRPr="00C36A22">
        <w:rPr>
          <w:b/>
          <w:bCs/>
          <w:sz w:val="24"/>
          <w:szCs w:val="24"/>
        </w:rPr>
        <w:t>6</w:t>
      </w:r>
      <w:r w:rsidRPr="00C36A22">
        <w:rPr>
          <w:b/>
          <w:bCs/>
          <w:sz w:val="24"/>
          <w:szCs w:val="24"/>
        </w:rPr>
        <w:t>.</w:t>
      </w:r>
      <w:r w:rsidR="00074324" w:rsidRPr="00C36A22">
        <w:rPr>
          <w:b/>
          <w:bCs/>
          <w:sz w:val="24"/>
          <w:szCs w:val="24"/>
        </w:rPr>
        <w:t>6</w:t>
      </w:r>
      <w:r w:rsidRPr="00C36A22">
        <w:rPr>
          <w:b/>
          <w:bCs/>
          <w:sz w:val="24"/>
          <w:szCs w:val="24"/>
        </w:rPr>
        <w:t xml:space="preserve"> – TC-to-UC Traceability Matrix</w:t>
      </w:r>
    </w:p>
    <w:tbl>
      <w:tblPr>
        <w:tblStyle w:val="TableGrid"/>
        <w:tblW w:w="9355" w:type="dxa"/>
        <w:jc w:val="center"/>
        <w:tblLook w:val="04A0" w:firstRow="1" w:lastRow="0" w:firstColumn="1" w:lastColumn="0" w:noHBand="0" w:noVBand="1"/>
      </w:tblPr>
      <w:tblGrid>
        <w:gridCol w:w="1705"/>
        <w:gridCol w:w="1890"/>
        <w:gridCol w:w="5760"/>
      </w:tblGrid>
      <w:tr w:rsidR="00B80850" w:rsidRPr="00C36A22" w14:paraId="7EE87CBE" w14:textId="77777777" w:rsidTr="00310186">
        <w:trPr>
          <w:jc w:val="center"/>
        </w:trPr>
        <w:tc>
          <w:tcPr>
            <w:tcW w:w="1705" w:type="dxa"/>
            <w:vAlign w:val="center"/>
          </w:tcPr>
          <w:p w14:paraId="19ADE42C" w14:textId="77777777" w:rsidR="00B80850" w:rsidRPr="00C36A22" w:rsidRDefault="00B80850" w:rsidP="00152D17">
            <w:pPr>
              <w:pStyle w:val="BodyText"/>
              <w:spacing w:before="240" w:after="240" w:line="276" w:lineRule="auto"/>
              <w:ind w:left="73" w:firstLine="0"/>
              <w:jc w:val="center"/>
              <w:rPr>
                <w:b/>
                <w:bCs/>
                <w:sz w:val="24"/>
                <w:szCs w:val="24"/>
              </w:rPr>
            </w:pPr>
            <w:r w:rsidRPr="00C36A22">
              <w:rPr>
                <w:b/>
                <w:bCs/>
                <w:sz w:val="24"/>
                <w:szCs w:val="24"/>
              </w:rPr>
              <w:t>Test Case:</w:t>
            </w:r>
          </w:p>
        </w:tc>
        <w:tc>
          <w:tcPr>
            <w:tcW w:w="1890" w:type="dxa"/>
            <w:vAlign w:val="center"/>
          </w:tcPr>
          <w:p w14:paraId="3F1728E7" w14:textId="77777777" w:rsidR="00B80850" w:rsidRPr="00C36A22" w:rsidRDefault="00B80850" w:rsidP="00C36A22">
            <w:pPr>
              <w:pStyle w:val="BodyText"/>
              <w:spacing w:before="240" w:after="240" w:line="276" w:lineRule="auto"/>
              <w:ind w:left="91" w:hanging="13"/>
              <w:jc w:val="center"/>
              <w:rPr>
                <w:b/>
                <w:bCs/>
                <w:sz w:val="24"/>
                <w:szCs w:val="24"/>
              </w:rPr>
            </w:pPr>
            <w:r w:rsidRPr="00C36A22">
              <w:rPr>
                <w:b/>
                <w:bCs/>
                <w:sz w:val="24"/>
                <w:szCs w:val="24"/>
              </w:rPr>
              <w:t>Use Case Covered:</w:t>
            </w:r>
          </w:p>
        </w:tc>
        <w:tc>
          <w:tcPr>
            <w:tcW w:w="5760" w:type="dxa"/>
            <w:vAlign w:val="center"/>
          </w:tcPr>
          <w:p w14:paraId="7688F33E" w14:textId="77777777" w:rsidR="00B80850" w:rsidRPr="00C36A22" w:rsidRDefault="00B80850" w:rsidP="00C36A22">
            <w:pPr>
              <w:pStyle w:val="BodyText"/>
              <w:spacing w:before="240" w:after="240" w:line="276" w:lineRule="auto"/>
              <w:ind w:left="-16" w:firstLine="0"/>
              <w:jc w:val="center"/>
              <w:rPr>
                <w:b/>
                <w:bCs/>
                <w:sz w:val="24"/>
                <w:szCs w:val="24"/>
              </w:rPr>
            </w:pPr>
            <w:r w:rsidRPr="00C36A22">
              <w:rPr>
                <w:b/>
                <w:bCs/>
                <w:sz w:val="24"/>
                <w:szCs w:val="24"/>
              </w:rPr>
              <w:t>Mapping Notes:</w:t>
            </w:r>
          </w:p>
        </w:tc>
      </w:tr>
      <w:tr w:rsidR="00B80850" w:rsidRPr="00C36A22" w14:paraId="04BC487A" w14:textId="77777777" w:rsidTr="00310186">
        <w:trPr>
          <w:jc w:val="center"/>
        </w:trPr>
        <w:tc>
          <w:tcPr>
            <w:tcW w:w="1705" w:type="dxa"/>
            <w:vAlign w:val="center"/>
          </w:tcPr>
          <w:p w14:paraId="38068287"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TC-01</w:t>
            </w:r>
          </w:p>
        </w:tc>
        <w:tc>
          <w:tcPr>
            <w:tcW w:w="1890" w:type="dxa"/>
            <w:vAlign w:val="center"/>
          </w:tcPr>
          <w:p w14:paraId="6CCA5878" w14:textId="77777777" w:rsidR="00B80850" w:rsidRPr="00C36A22" w:rsidRDefault="00B80850" w:rsidP="00310186">
            <w:pPr>
              <w:pStyle w:val="BodyText"/>
              <w:spacing w:line="276" w:lineRule="auto"/>
              <w:jc w:val="center"/>
              <w:rPr>
                <w:sz w:val="24"/>
                <w:szCs w:val="24"/>
              </w:rPr>
            </w:pPr>
            <w:r w:rsidRPr="00C36A22">
              <w:rPr>
                <w:sz w:val="24"/>
                <w:szCs w:val="24"/>
              </w:rPr>
              <w:t>UC-1</w:t>
            </w:r>
          </w:p>
        </w:tc>
        <w:tc>
          <w:tcPr>
            <w:tcW w:w="5760" w:type="dxa"/>
            <w:vAlign w:val="center"/>
          </w:tcPr>
          <w:p w14:paraId="29B0F539" w14:textId="77777777" w:rsidR="00B80850" w:rsidRPr="00C36A22" w:rsidRDefault="00B80850" w:rsidP="00152D17">
            <w:pPr>
              <w:pStyle w:val="BodyText"/>
              <w:spacing w:line="276" w:lineRule="auto"/>
              <w:ind w:left="0" w:firstLine="0"/>
              <w:jc w:val="center"/>
              <w:rPr>
                <w:sz w:val="24"/>
                <w:szCs w:val="24"/>
              </w:rPr>
            </w:pPr>
            <w:r w:rsidRPr="00C36A22">
              <w:rPr>
                <w:sz w:val="24"/>
                <w:szCs w:val="24"/>
              </w:rPr>
              <w:t>TC-01 tests the ingestion, validation, feature generation, CSV regeneration, and logging described in UC1.</w:t>
            </w:r>
          </w:p>
        </w:tc>
      </w:tr>
      <w:tr w:rsidR="00B80850" w:rsidRPr="00C36A22" w14:paraId="56B81ED3" w14:textId="77777777" w:rsidTr="00310186">
        <w:trPr>
          <w:jc w:val="center"/>
        </w:trPr>
        <w:tc>
          <w:tcPr>
            <w:tcW w:w="1705" w:type="dxa"/>
            <w:vAlign w:val="center"/>
          </w:tcPr>
          <w:p w14:paraId="46352FB6"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TC-02</w:t>
            </w:r>
          </w:p>
        </w:tc>
        <w:tc>
          <w:tcPr>
            <w:tcW w:w="1890" w:type="dxa"/>
            <w:vAlign w:val="center"/>
          </w:tcPr>
          <w:p w14:paraId="01742639" w14:textId="77777777" w:rsidR="00B80850" w:rsidRPr="00C36A22" w:rsidRDefault="00B80850" w:rsidP="00310186">
            <w:pPr>
              <w:pStyle w:val="BodyText"/>
              <w:spacing w:line="276" w:lineRule="auto"/>
              <w:jc w:val="center"/>
              <w:rPr>
                <w:sz w:val="24"/>
                <w:szCs w:val="24"/>
              </w:rPr>
            </w:pPr>
            <w:r w:rsidRPr="00C36A22">
              <w:rPr>
                <w:sz w:val="24"/>
                <w:szCs w:val="24"/>
              </w:rPr>
              <w:t>UC-2</w:t>
            </w:r>
          </w:p>
        </w:tc>
        <w:tc>
          <w:tcPr>
            <w:tcW w:w="5760" w:type="dxa"/>
            <w:vAlign w:val="center"/>
          </w:tcPr>
          <w:p w14:paraId="5FEB08A9" w14:textId="77777777" w:rsidR="00B80850" w:rsidRPr="00C36A22" w:rsidRDefault="00B80850" w:rsidP="00152D17">
            <w:pPr>
              <w:pStyle w:val="BodyText"/>
              <w:spacing w:line="276" w:lineRule="auto"/>
              <w:ind w:left="0" w:firstLine="0"/>
              <w:jc w:val="center"/>
              <w:rPr>
                <w:sz w:val="24"/>
                <w:szCs w:val="24"/>
              </w:rPr>
            </w:pPr>
            <w:r w:rsidRPr="00C36A22">
              <w:rPr>
                <w:sz w:val="24"/>
                <w:szCs w:val="24"/>
              </w:rPr>
              <w:t>TC-02 validates the entire UC-2 dashboard workflow, from prediction to visualization to accessibility.</w:t>
            </w:r>
          </w:p>
        </w:tc>
      </w:tr>
      <w:tr w:rsidR="00B80850" w:rsidRPr="00C36A22" w14:paraId="2BB626C1" w14:textId="77777777" w:rsidTr="00310186">
        <w:trPr>
          <w:jc w:val="center"/>
        </w:trPr>
        <w:tc>
          <w:tcPr>
            <w:tcW w:w="1705" w:type="dxa"/>
            <w:vAlign w:val="center"/>
          </w:tcPr>
          <w:p w14:paraId="70836B60"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TC-03</w:t>
            </w:r>
          </w:p>
        </w:tc>
        <w:tc>
          <w:tcPr>
            <w:tcW w:w="1890" w:type="dxa"/>
            <w:vAlign w:val="center"/>
          </w:tcPr>
          <w:p w14:paraId="7CBB4333" w14:textId="77777777" w:rsidR="00B80850" w:rsidRPr="00C36A22" w:rsidRDefault="00B80850" w:rsidP="00310186">
            <w:pPr>
              <w:pStyle w:val="BodyText"/>
              <w:spacing w:line="276" w:lineRule="auto"/>
              <w:jc w:val="center"/>
              <w:rPr>
                <w:sz w:val="24"/>
                <w:szCs w:val="24"/>
              </w:rPr>
            </w:pPr>
            <w:r w:rsidRPr="00C36A22">
              <w:rPr>
                <w:sz w:val="24"/>
                <w:szCs w:val="24"/>
              </w:rPr>
              <w:t>UC-2</w:t>
            </w:r>
          </w:p>
        </w:tc>
        <w:tc>
          <w:tcPr>
            <w:tcW w:w="5760" w:type="dxa"/>
            <w:vAlign w:val="center"/>
          </w:tcPr>
          <w:p w14:paraId="370DE926" w14:textId="77777777" w:rsidR="00B80850" w:rsidRPr="00C36A22" w:rsidRDefault="00B80850" w:rsidP="00152D17">
            <w:pPr>
              <w:pStyle w:val="BodyText"/>
              <w:spacing w:line="276" w:lineRule="auto"/>
              <w:ind w:left="0" w:firstLine="0"/>
              <w:jc w:val="center"/>
              <w:rPr>
                <w:sz w:val="24"/>
                <w:szCs w:val="24"/>
              </w:rPr>
            </w:pPr>
            <w:r w:rsidRPr="00C36A22">
              <w:rPr>
                <w:sz w:val="24"/>
                <w:szCs w:val="24"/>
              </w:rPr>
              <w:t>TC-03 covers error-handling tests only occur during the UC-2 “Refresh Forecast” workflow.</w:t>
            </w:r>
          </w:p>
        </w:tc>
      </w:tr>
      <w:tr w:rsidR="00B80850" w:rsidRPr="00C36A22" w14:paraId="11D55BB3" w14:textId="77777777" w:rsidTr="00310186">
        <w:trPr>
          <w:jc w:val="center"/>
        </w:trPr>
        <w:tc>
          <w:tcPr>
            <w:tcW w:w="1705" w:type="dxa"/>
            <w:vAlign w:val="center"/>
          </w:tcPr>
          <w:p w14:paraId="05F98CB0"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TC-04</w:t>
            </w:r>
          </w:p>
        </w:tc>
        <w:tc>
          <w:tcPr>
            <w:tcW w:w="1890" w:type="dxa"/>
            <w:vAlign w:val="center"/>
          </w:tcPr>
          <w:p w14:paraId="5196F5DB" w14:textId="77777777" w:rsidR="00B80850" w:rsidRPr="00C36A22" w:rsidRDefault="00B80850" w:rsidP="00310186">
            <w:pPr>
              <w:pStyle w:val="BodyText"/>
              <w:spacing w:line="276" w:lineRule="auto"/>
              <w:jc w:val="center"/>
              <w:rPr>
                <w:sz w:val="24"/>
                <w:szCs w:val="24"/>
              </w:rPr>
            </w:pPr>
            <w:r w:rsidRPr="00C36A22">
              <w:rPr>
                <w:sz w:val="24"/>
                <w:szCs w:val="24"/>
              </w:rPr>
              <w:t>UC-1, UC-2</w:t>
            </w:r>
          </w:p>
        </w:tc>
        <w:tc>
          <w:tcPr>
            <w:tcW w:w="5760" w:type="dxa"/>
            <w:vAlign w:val="center"/>
          </w:tcPr>
          <w:p w14:paraId="2762BC0F" w14:textId="77777777" w:rsidR="00B80850" w:rsidRPr="00C36A22" w:rsidRDefault="00B80850" w:rsidP="00152D17">
            <w:pPr>
              <w:pStyle w:val="BodyText"/>
              <w:spacing w:line="276" w:lineRule="auto"/>
              <w:ind w:left="0" w:firstLine="0"/>
              <w:jc w:val="center"/>
              <w:rPr>
                <w:sz w:val="24"/>
                <w:szCs w:val="24"/>
              </w:rPr>
            </w:pPr>
            <w:r w:rsidRPr="00C36A22">
              <w:rPr>
                <w:sz w:val="24"/>
                <w:szCs w:val="24"/>
              </w:rPr>
              <w:t>TC-04 validates NFRs associated with UC1 and UC2; Reliability applies to UC-1 ingestion and UC-2 dashboard availability. Long-term observation spans both workflows.</w:t>
            </w:r>
          </w:p>
        </w:tc>
      </w:tr>
      <w:tr w:rsidR="00B80850" w:rsidRPr="00C36A22" w14:paraId="792116E1" w14:textId="77777777" w:rsidTr="00310186">
        <w:trPr>
          <w:jc w:val="center"/>
        </w:trPr>
        <w:tc>
          <w:tcPr>
            <w:tcW w:w="1705" w:type="dxa"/>
            <w:vAlign w:val="center"/>
          </w:tcPr>
          <w:p w14:paraId="412BAA1C"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TC-05</w:t>
            </w:r>
          </w:p>
        </w:tc>
        <w:tc>
          <w:tcPr>
            <w:tcW w:w="1890" w:type="dxa"/>
            <w:vAlign w:val="center"/>
          </w:tcPr>
          <w:p w14:paraId="4329C3F8" w14:textId="77777777" w:rsidR="00B80850" w:rsidRPr="00C36A22" w:rsidRDefault="00B80850" w:rsidP="00310186">
            <w:pPr>
              <w:pStyle w:val="BodyText"/>
              <w:spacing w:line="276" w:lineRule="auto"/>
              <w:jc w:val="center"/>
              <w:rPr>
                <w:sz w:val="24"/>
                <w:szCs w:val="24"/>
              </w:rPr>
            </w:pPr>
            <w:r w:rsidRPr="00C36A22">
              <w:rPr>
                <w:sz w:val="24"/>
                <w:szCs w:val="24"/>
              </w:rPr>
              <w:t>UC-2</w:t>
            </w:r>
          </w:p>
        </w:tc>
        <w:tc>
          <w:tcPr>
            <w:tcW w:w="5760" w:type="dxa"/>
            <w:vAlign w:val="center"/>
          </w:tcPr>
          <w:p w14:paraId="344FEC18" w14:textId="77777777" w:rsidR="00B80850" w:rsidRPr="00C36A22" w:rsidRDefault="00B80850" w:rsidP="00152D17">
            <w:pPr>
              <w:pStyle w:val="BodyText"/>
              <w:spacing w:line="276" w:lineRule="auto"/>
              <w:ind w:left="0" w:firstLine="0"/>
              <w:jc w:val="center"/>
              <w:rPr>
                <w:sz w:val="24"/>
                <w:szCs w:val="24"/>
              </w:rPr>
            </w:pPr>
            <w:r w:rsidRPr="00C36A22">
              <w:rPr>
                <w:sz w:val="24"/>
                <w:szCs w:val="24"/>
              </w:rPr>
              <w:t>TC-05 validates that forecast &amp; visualization operates correctly for multiple representative counties.</w:t>
            </w:r>
          </w:p>
        </w:tc>
      </w:tr>
    </w:tbl>
    <w:p w14:paraId="5907F8DA" w14:textId="1608352A" w:rsidR="00B80850" w:rsidRPr="00C36A22" w:rsidRDefault="00B80850" w:rsidP="00B80850">
      <w:pPr>
        <w:rPr>
          <w:sz w:val="24"/>
          <w:szCs w:val="24"/>
        </w:rPr>
      </w:pPr>
    </w:p>
    <w:p w14:paraId="21E29C10" w14:textId="09057B74" w:rsidR="00B80850" w:rsidRPr="00C36A22" w:rsidRDefault="00B80850" w:rsidP="00B80850">
      <w:pPr>
        <w:spacing w:before="240" w:after="240"/>
        <w:rPr>
          <w:sz w:val="24"/>
          <w:szCs w:val="24"/>
        </w:rPr>
      </w:pPr>
      <w:r w:rsidRPr="00C36A22">
        <w:rPr>
          <w:sz w:val="24"/>
          <w:szCs w:val="24"/>
        </w:rPr>
        <w:t xml:space="preserve">Table </w:t>
      </w:r>
      <w:r w:rsidR="00074324" w:rsidRPr="00C36A22">
        <w:rPr>
          <w:sz w:val="24"/>
          <w:szCs w:val="24"/>
        </w:rPr>
        <w:t>6</w:t>
      </w:r>
      <w:r w:rsidRPr="00C36A22">
        <w:rPr>
          <w:sz w:val="24"/>
          <w:szCs w:val="24"/>
        </w:rPr>
        <w:t>.</w:t>
      </w:r>
      <w:r w:rsidR="00074324" w:rsidRPr="00C36A22">
        <w:rPr>
          <w:sz w:val="24"/>
          <w:szCs w:val="24"/>
        </w:rPr>
        <w:t>7</w:t>
      </w:r>
      <w:r w:rsidRPr="00C36A22">
        <w:rPr>
          <w:sz w:val="24"/>
          <w:szCs w:val="24"/>
        </w:rPr>
        <w:t xml:space="preserve"> ensures that every functional requirement is testable and explicitly verified.</w:t>
      </w:r>
    </w:p>
    <w:p w14:paraId="0D89D5A0" w14:textId="1C371AE8" w:rsidR="00B80850" w:rsidRPr="00C36A22" w:rsidRDefault="00B80850" w:rsidP="00B80850">
      <w:pPr>
        <w:spacing w:line="276" w:lineRule="auto"/>
        <w:jc w:val="center"/>
        <w:rPr>
          <w:b/>
          <w:bCs/>
          <w:sz w:val="24"/>
          <w:szCs w:val="24"/>
        </w:rPr>
      </w:pPr>
      <w:r w:rsidRPr="00C36A22">
        <w:rPr>
          <w:b/>
          <w:bCs/>
          <w:sz w:val="24"/>
          <w:szCs w:val="24"/>
        </w:rPr>
        <w:t xml:space="preserve">Table </w:t>
      </w:r>
      <w:r w:rsidR="00074324" w:rsidRPr="00C36A22">
        <w:rPr>
          <w:b/>
          <w:bCs/>
          <w:sz w:val="24"/>
          <w:szCs w:val="24"/>
        </w:rPr>
        <w:t>6</w:t>
      </w:r>
      <w:r w:rsidRPr="00C36A22">
        <w:rPr>
          <w:b/>
          <w:bCs/>
          <w:sz w:val="24"/>
          <w:szCs w:val="24"/>
        </w:rPr>
        <w:t>.</w:t>
      </w:r>
      <w:r w:rsidR="00074324" w:rsidRPr="00C36A22">
        <w:rPr>
          <w:b/>
          <w:bCs/>
          <w:sz w:val="24"/>
          <w:szCs w:val="24"/>
        </w:rPr>
        <w:t>7</w:t>
      </w:r>
      <w:r w:rsidRPr="00C36A22">
        <w:rPr>
          <w:b/>
          <w:bCs/>
          <w:sz w:val="24"/>
          <w:szCs w:val="24"/>
        </w:rPr>
        <w:t xml:space="preserve"> – FR-to-TC Traceability Matrix</w:t>
      </w:r>
    </w:p>
    <w:tbl>
      <w:tblPr>
        <w:tblStyle w:val="TableGrid"/>
        <w:tblW w:w="0" w:type="auto"/>
        <w:jc w:val="center"/>
        <w:tblLook w:val="04A0" w:firstRow="1" w:lastRow="0" w:firstColumn="1" w:lastColumn="0" w:noHBand="0" w:noVBand="1"/>
      </w:tblPr>
      <w:tblGrid>
        <w:gridCol w:w="1402"/>
        <w:gridCol w:w="1941"/>
        <w:gridCol w:w="1496"/>
        <w:gridCol w:w="4511"/>
      </w:tblGrid>
      <w:tr w:rsidR="00B80850" w:rsidRPr="00C36A22" w14:paraId="0A715603" w14:textId="77777777" w:rsidTr="00310186">
        <w:trPr>
          <w:jc w:val="center"/>
        </w:trPr>
        <w:tc>
          <w:tcPr>
            <w:tcW w:w="1075" w:type="dxa"/>
            <w:vAlign w:val="center"/>
          </w:tcPr>
          <w:p w14:paraId="7BD51D5C" w14:textId="77777777" w:rsidR="00B80850" w:rsidRPr="00C36A22" w:rsidRDefault="00B80850" w:rsidP="00C36A22">
            <w:pPr>
              <w:pStyle w:val="BodyText"/>
              <w:spacing w:before="240" w:after="240" w:line="276" w:lineRule="auto"/>
              <w:jc w:val="center"/>
              <w:rPr>
                <w:b/>
                <w:bCs/>
                <w:sz w:val="24"/>
                <w:szCs w:val="24"/>
              </w:rPr>
            </w:pPr>
            <w:r w:rsidRPr="00C36A22">
              <w:rPr>
                <w:b/>
                <w:bCs/>
                <w:sz w:val="24"/>
                <w:szCs w:val="24"/>
              </w:rPr>
              <w:t>FR ID:</w:t>
            </w:r>
          </w:p>
        </w:tc>
        <w:tc>
          <w:tcPr>
            <w:tcW w:w="1980" w:type="dxa"/>
            <w:vAlign w:val="center"/>
          </w:tcPr>
          <w:p w14:paraId="39D44224" w14:textId="77777777" w:rsidR="00B80850" w:rsidRPr="00C36A22" w:rsidRDefault="00B80850" w:rsidP="00152D17">
            <w:pPr>
              <w:pStyle w:val="BodyText"/>
              <w:spacing w:before="240" w:after="240" w:line="276" w:lineRule="auto"/>
              <w:ind w:left="11" w:firstLine="0"/>
              <w:jc w:val="center"/>
              <w:rPr>
                <w:b/>
                <w:bCs/>
                <w:sz w:val="24"/>
                <w:szCs w:val="24"/>
              </w:rPr>
            </w:pPr>
            <w:r w:rsidRPr="00C36A22">
              <w:rPr>
                <w:b/>
                <w:bCs/>
                <w:sz w:val="24"/>
                <w:szCs w:val="24"/>
              </w:rPr>
              <w:t>FR Description:</w:t>
            </w:r>
          </w:p>
        </w:tc>
        <w:tc>
          <w:tcPr>
            <w:tcW w:w="1530" w:type="dxa"/>
            <w:vAlign w:val="center"/>
          </w:tcPr>
          <w:p w14:paraId="1EFA3253" w14:textId="77777777" w:rsidR="00B80850" w:rsidRPr="00C36A22" w:rsidRDefault="00B80850" w:rsidP="00C36A22">
            <w:pPr>
              <w:pStyle w:val="BodyText"/>
              <w:spacing w:before="240" w:after="240" w:line="276" w:lineRule="auto"/>
              <w:ind w:left="31" w:firstLine="0"/>
              <w:jc w:val="center"/>
              <w:rPr>
                <w:b/>
                <w:bCs/>
                <w:sz w:val="24"/>
                <w:szCs w:val="24"/>
              </w:rPr>
            </w:pPr>
            <w:r w:rsidRPr="00C36A22">
              <w:rPr>
                <w:b/>
                <w:bCs/>
                <w:sz w:val="24"/>
                <w:szCs w:val="24"/>
              </w:rPr>
              <w:t>Covered by:</w:t>
            </w:r>
          </w:p>
        </w:tc>
        <w:tc>
          <w:tcPr>
            <w:tcW w:w="4765" w:type="dxa"/>
            <w:vAlign w:val="center"/>
          </w:tcPr>
          <w:p w14:paraId="7F696C6C" w14:textId="49A094DF" w:rsidR="00B80850" w:rsidRPr="00C36A22" w:rsidRDefault="00B80850" w:rsidP="00152D17">
            <w:pPr>
              <w:pStyle w:val="BodyText"/>
              <w:spacing w:before="240" w:after="240" w:line="276" w:lineRule="auto"/>
              <w:ind w:left="124" w:hanging="4"/>
              <w:jc w:val="center"/>
              <w:rPr>
                <w:b/>
                <w:bCs/>
                <w:sz w:val="24"/>
                <w:szCs w:val="24"/>
              </w:rPr>
            </w:pPr>
            <w:r w:rsidRPr="00C36A22">
              <w:rPr>
                <w:b/>
                <w:bCs/>
                <w:sz w:val="24"/>
                <w:szCs w:val="24"/>
              </w:rPr>
              <w:t xml:space="preserve">How the FR is </w:t>
            </w:r>
            <w:r w:rsidR="00152D17">
              <w:rPr>
                <w:b/>
                <w:bCs/>
                <w:sz w:val="24"/>
                <w:szCs w:val="24"/>
              </w:rPr>
              <w:t>c</w:t>
            </w:r>
            <w:r w:rsidRPr="00C36A22">
              <w:rPr>
                <w:b/>
                <w:bCs/>
                <w:sz w:val="24"/>
                <w:szCs w:val="24"/>
              </w:rPr>
              <w:t>aptured:</w:t>
            </w:r>
          </w:p>
        </w:tc>
      </w:tr>
      <w:tr w:rsidR="00B80850" w:rsidRPr="00C36A22" w14:paraId="6DC7A3B0" w14:textId="77777777" w:rsidTr="00310186">
        <w:trPr>
          <w:jc w:val="center"/>
        </w:trPr>
        <w:tc>
          <w:tcPr>
            <w:tcW w:w="1075" w:type="dxa"/>
            <w:vAlign w:val="center"/>
          </w:tcPr>
          <w:p w14:paraId="38FD5E6C"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FR-1.1</w:t>
            </w:r>
          </w:p>
        </w:tc>
        <w:tc>
          <w:tcPr>
            <w:tcW w:w="1980" w:type="dxa"/>
            <w:vAlign w:val="center"/>
          </w:tcPr>
          <w:p w14:paraId="6B1C2AF3" w14:textId="77777777" w:rsidR="00B80850" w:rsidRPr="00C36A22" w:rsidRDefault="00B80850" w:rsidP="00152D17">
            <w:pPr>
              <w:pStyle w:val="BodyText"/>
              <w:spacing w:line="276" w:lineRule="auto"/>
              <w:ind w:left="11" w:firstLine="0"/>
              <w:jc w:val="center"/>
              <w:rPr>
                <w:sz w:val="24"/>
                <w:szCs w:val="24"/>
                <w:lang w:val="sv-SE"/>
              </w:rPr>
            </w:pPr>
            <w:r w:rsidRPr="00C36A22">
              <w:rPr>
                <w:sz w:val="24"/>
                <w:szCs w:val="24"/>
                <w:lang w:val="sv-SE"/>
              </w:rPr>
              <w:t>Ingest daily EPA AQI dataset</w:t>
            </w:r>
          </w:p>
        </w:tc>
        <w:tc>
          <w:tcPr>
            <w:tcW w:w="1530" w:type="dxa"/>
            <w:vAlign w:val="center"/>
          </w:tcPr>
          <w:p w14:paraId="32A8A4B0" w14:textId="77777777" w:rsidR="00B80850" w:rsidRPr="00C36A22" w:rsidRDefault="00B80850" w:rsidP="00152D17">
            <w:pPr>
              <w:pStyle w:val="BodyText"/>
              <w:spacing w:line="276" w:lineRule="auto"/>
              <w:ind w:left="0" w:firstLine="11"/>
              <w:jc w:val="center"/>
              <w:rPr>
                <w:sz w:val="24"/>
                <w:szCs w:val="24"/>
                <w:lang w:val="sv-SE"/>
              </w:rPr>
            </w:pPr>
            <w:r w:rsidRPr="00C36A22">
              <w:rPr>
                <w:sz w:val="24"/>
                <w:szCs w:val="24"/>
                <w:lang w:val="sv-SE"/>
              </w:rPr>
              <w:t>TC-01</w:t>
            </w:r>
          </w:p>
        </w:tc>
        <w:tc>
          <w:tcPr>
            <w:tcW w:w="4765" w:type="dxa"/>
            <w:vAlign w:val="center"/>
          </w:tcPr>
          <w:p w14:paraId="0AC2C9E2"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TC-01 captures ingestion pipeline behaviors, performance, and logging.</w:t>
            </w:r>
          </w:p>
        </w:tc>
      </w:tr>
      <w:tr w:rsidR="00B80850" w:rsidRPr="00C36A22" w14:paraId="7F83273C" w14:textId="77777777" w:rsidTr="00310186">
        <w:trPr>
          <w:jc w:val="center"/>
        </w:trPr>
        <w:tc>
          <w:tcPr>
            <w:tcW w:w="1075" w:type="dxa"/>
            <w:vAlign w:val="center"/>
          </w:tcPr>
          <w:p w14:paraId="1EDF86CF"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FR-2.1</w:t>
            </w:r>
          </w:p>
        </w:tc>
        <w:tc>
          <w:tcPr>
            <w:tcW w:w="1980" w:type="dxa"/>
            <w:vAlign w:val="center"/>
          </w:tcPr>
          <w:p w14:paraId="00436E06" w14:textId="77777777" w:rsidR="00B80850" w:rsidRPr="00C36A22" w:rsidRDefault="00B80850" w:rsidP="00152D17">
            <w:pPr>
              <w:pStyle w:val="BodyText"/>
              <w:spacing w:line="276" w:lineRule="auto"/>
              <w:ind w:left="11" w:firstLine="0"/>
              <w:jc w:val="center"/>
              <w:rPr>
                <w:sz w:val="24"/>
                <w:szCs w:val="24"/>
              </w:rPr>
            </w:pPr>
            <w:r w:rsidRPr="00C36A22">
              <w:rPr>
                <w:sz w:val="24"/>
                <w:szCs w:val="24"/>
              </w:rPr>
              <w:t>Store historical AQI data (e.g. CSV generation)</w:t>
            </w:r>
          </w:p>
        </w:tc>
        <w:tc>
          <w:tcPr>
            <w:tcW w:w="1530" w:type="dxa"/>
            <w:vAlign w:val="center"/>
          </w:tcPr>
          <w:p w14:paraId="35E07FD9" w14:textId="77777777" w:rsidR="00B80850" w:rsidRPr="00C36A22" w:rsidRDefault="00B80850" w:rsidP="00152D17">
            <w:pPr>
              <w:pStyle w:val="BodyText"/>
              <w:spacing w:line="276" w:lineRule="auto"/>
              <w:ind w:left="0" w:firstLine="11"/>
              <w:jc w:val="center"/>
              <w:rPr>
                <w:sz w:val="24"/>
                <w:szCs w:val="24"/>
              </w:rPr>
            </w:pPr>
            <w:r w:rsidRPr="00C36A22">
              <w:rPr>
                <w:sz w:val="24"/>
                <w:szCs w:val="24"/>
              </w:rPr>
              <w:t>TC-01</w:t>
            </w:r>
          </w:p>
        </w:tc>
        <w:tc>
          <w:tcPr>
            <w:tcW w:w="4765" w:type="dxa"/>
            <w:vAlign w:val="center"/>
          </w:tcPr>
          <w:p w14:paraId="00956CFF"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 xml:space="preserve">TC-01 ensures that a new CSV is generated / updated </w:t>
            </w:r>
            <w:proofErr w:type="gramStart"/>
            <w:r w:rsidRPr="00C36A22">
              <w:rPr>
                <w:sz w:val="24"/>
                <w:szCs w:val="24"/>
              </w:rPr>
              <w:t>per</w:t>
            </w:r>
            <w:proofErr w:type="gramEnd"/>
            <w:r w:rsidRPr="00C36A22">
              <w:rPr>
                <w:sz w:val="24"/>
                <w:szCs w:val="24"/>
              </w:rPr>
              <w:t xml:space="preserve"> successful ingestion run.</w:t>
            </w:r>
          </w:p>
        </w:tc>
      </w:tr>
      <w:tr w:rsidR="00B80850" w:rsidRPr="00C36A22" w14:paraId="3BAC04E1" w14:textId="77777777" w:rsidTr="00310186">
        <w:trPr>
          <w:jc w:val="center"/>
        </w:trPr>
        <w:tc>
          <w:tcPr>
            <w:tcW w:w="1075" w:type="dxa"/>
            <w:vAlign w:val="center"/>
          </w:tcPr>
          <w:p w14:paraId="65851644"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FR-2.2</w:t>
            </w:r>
          </w:p>
        </w:tc>
        <w:tc>
          <w:tcPr>
            <w:tcW w:w="1980" w:type="dxa"/>
            <w:vAlign w:val="center"/>
          </w:tcPr>
          <w:p w14:paraId="3DB4229E" w14:textId="77777777" w:rsidR="00B80850" w:rsidRPr="00C36A22" w:rsidRDefault="00B80850" w:rsidP="00152D17">
            <w:pPr>
              <w:pStyle w:val="BodyText"/>
              <w:spacing w:line="276" w:lineRule="auto"/>
              <w:ind w:left="11" w:firstLine="0"/>
              <w:jc w:val="center"/>
              <w:rPr>
                <w:sz w:val="24"/>
                <w:szCs w:val="24"/>
              </w:rPr>
            </w:pPr>
            <w:r w:rsidRPr="00C36A22">
              <w:rPr>
                <w:sz w:val="24"/>
                <w:szCs w:val="24"/>
              </w:rPr>
              <w:t>Generate lag / feature columns</w:t>
            </w:r>
          </w:p>
        </w:tc>
        <w:tc>
          <w:tcPr>
            <w:tcW w:w="1530" w:type="dxa"/>
            <w:vAlign w:val="center"/>
          </w:tcPr>
          <w:p w14:paraId="42A0E12A" w14:textId="77777777" w:rsidR="00B80850" w:rsidRPr="00C36A22" w:rsidRDefault="00B80850" w:rsidP="00152D17">
            <w:pPr>
              <w:pStyle w:val="BodyText"/>
              <w:spacing w:line="276" w:lineRule="auto"/>
              <w:ind w:left="0" w:firstLine="11"/>
              <w:jc w:val="center"/>
              <w:rPr>
                <w:sz w:val="24"/>
                <w:szCs w:val="24"/>
              </w:rPr>
            </w:pPr>
            <w:r w:rsidRPr="00C36A22">
              <w:rPr>
                <w:sz w:val="24"/>
                <w:szCs w:val="24"/>
              </w:rPr>
              <w:t>TC-01</w:t>
            </w:r>
          </w:p>
        </w:tc>
        <w:tc>
          <w:tcPr>
            <w:tcW w:w="4765" w:type="dxa"/>
            <w:vAlign w:val="center"/>
          </w:tcPr>
          <w:p w14:paraId="30EAD2F6"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TC-01 validates existence &amp; correctness of the feature engineering output.</w:t>
            </w:r>
          </w:p>
        </w:tc>
      </w:tr>
      <w:tr w:rsidR="00B80850" w:rsidRPr="00C36A22" w14:paraId="0F14CD7D" w14:textId="77777777" w:rsidTr="00310186">
        <w:trPr>
          <w:jc w:val="center"/>
        </w:trPr>
        <w:tc>
          <w:tcPr>
            <w:tcW w:w="1075" w:type="dxa"/>
            <w:vAlign w:val="center"/>
          </w:tcPr>
          <w:p w14:paraId="5143F997"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FR-3.1</w:t>
            </w:r>
          </w:p>
        </w:tc>
        <w:tc>
          <w:tcPr>
            <w:tcW w:w="1980" w:type="dxa"/>
            <w:vAlign w:val="center"/>
          </w:tcPr>
          <w:p w14:paraId="37CAE521" w14:textId="77777777" w:rsidR="00B80850" w:rsidRPr="00C36A22" w:rsidRDefault="00B80850" w:rsidP="00152D17">
            <w:pPr>
              <w:pStyle w:val="BodyText"/>
              <w:spacing w:line="276" w:lineRule="auto"/>
              <w:ind w:left="11" w:firstLine="0"/>
              <w:jc w:val="center"/>
              <w:rPr>
                <w:sz w:val="24"/>
                <w:szCs w:val="24"/>
              </w:rPr>
            </w:pPr>
            <w:r w:rsidRPr="00C36A22">
              <w:rPr>
                <w:sz w:val="24"/>
                <w:szCs w:val="24"/>
              </w:rPr>
              <w:t>Run predictive model</w:t>
            </w:r>
          </w:p>
        </w:tc>
        <w:tc>
          <w:tcPr>
            <w:tcW w:w="1530" w:type="dxa"/>
            <w:vAlign w:val="center"/>
          </w:tcPr>
          <w:p w14:paraId="7DC50391" w14:textId="77777777" w:rsidR="00B80850" w:rsidRPr="00C36A22" w:rsidRDefault="00B80850" w:rsidP="00152D17">
            <w:pPr>
              <w:pStyle w:val="BodyText"/>
              <w:spacing w:line="276" w:lineRule="auto"/>
              <w:ind w:left="0" w:firstLine="11"/>
              <w:jc w:val="center"/>
              <w:rPr>
                <w:sz w:val="24"/>
                <w:szCs w:val="24"/>
              </w:rPr>
            </w:pPr>
            <w:r w:rsidRPr="00C36A22">
              <w:rPr>
                <w:sz w:val="24"/>
                <w:szCs w:val="24"/>
              </w:rPr>
              <w:t>TC-02, TC-03, TC-05</w:t>
            </w:r>
          </w:p>
        </w:tc>
        <w:tc>
          <w:tcPr>
            <w:tcW w:w="4765" w:type="dxa"/>
            <w:vAlign w:val="center"/>
          </w:tcPr>
          <w:p w14:paraId="0A26D70D"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TC-02 captures model execution, TC-03 tests failure cases,  and TC-05 captures multi-county behavior.</w:t>
            </w:r>
          </w:p>
        </w:tc>
      </w:tr>
      <w:tr w:rsidR="00B80850" w:rsidRPr="00C36A22" w14:paraId="36A121E0" w14:textId="77777777" w:rsidTr="00310186">
        <w:trPr>
          <w:jc w:val="center"/>
        </w:trPr>
        <w:tc>
          <w:tcPr>
            <w:tcW w:w="1075" w:type="dxa"/>
            <w:vAlign w:val="center"/>
          </w:tcPr>
          <w:p w14:paraId="2C1BFDFE"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FR-3.2</w:t>
            </w:r>
          </w:p>
        </w:tc>
        <w:tc>
          <w:tcPr>
            <w:tcW w:w="1980" w:type="dxa"/>
            <w:vAlign w:val="center"/>
          </w:tcPr>
          <w:p w14:paraId="48EBBAFC" w14:textId="77777777" w:rsidR="00B80850" w:rsidRPr="00C36A22" w:rsidRDefault="00B80850" w:rsidP="00152D17">
            <w:pPr>
              <w:pStyle w:val="BodyText"/>
              <w:spacing w:line="276" w:lineRule="auto"/>
              <w:ind w:left="11" w:firstLine="0"/>
              <w:jc w:val="center"/>
              <w:rPr>
                <w:sz w:val="24"/>
                <w:szCs w:val="24"/>
              </w:rPr>
            </w:pPr>
            <w:r w:rsidRPr="00C36A22">
              <w:rPr>
                <w:sz w:val="24"/>
                <w:szCs w:val="24"/>
              </w:rPr>
              <w:t>Output next-day AQI category</w:t>
            </w:r>
          </w:p>
        </w:tc>
        <w:tc>
          <w:tcPr>
            <w:tcW w:w="1530" w:type="dxa"/>
            <w:vAlign w:val="center"/>
          </w:tcPr>
          <w:p w14:paraId="16713ADA" w14:textId="77777777" w:rsidR="00B80850" w:rsidRPr="00C36A22" w:rsidRDefault="00B80850" w:rsidP="00152D17">
            <w:pPr>
              <w:pStyle w:val="BodyText"/>
              <w:spacing w:line="276" w:lineRule="auto"/>
              <w:ind w:left="0" w:firstLine="11"/>
              <w:jc w:val="center"/>
              <w:rPr>
                <w:sz w:val="24"/>
                <w:szCs w:val="24"/>
              </w:rPr>
            </w:pPr>
            <w:r w:rsidRPr="00C36A22">
              <w:rPr>
                <w:sz w:val="24"/>
                <w:szCs w:val="24"/>
              </w:rPr>
              <w:t>TC-02, TC-05</w:t>
            </w:r>
          </w:p>
        </w:tc>
        <w:tc>
          <w:tcPr>
            <w:tcW w:w="4765" w:type="dxa"/>
            <w:vAlign w:val="center"/>
          </w:tcPr>
          <w:p w14:paraId="10EB86DA"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TC-02 verifies this during refresh per single county, and TC-05 verifies this during long-term multi-county testing.</w:t>
            </w:r>
          </w:p>
        </w:tc>
      </w:tr>
      <w:tr w:rsidR="00B80850" w:rsidRPr="00C36A22" w14:paraId="07B6F6C4" w14:textId="77777777" w:rsidTr="00310186">
        <w:trPr>
          <w:jc w:val="center"/>
        </w:trPr>
        <w:tc>
          <w:tcPr>
            <w:tcW w:w="1075" w:type="dxa"/>
            <w:vAlign w:val="center"/>
          </w:tcPr>
          <w:p w14:paraId="5E9D6F8E" w14:textId="77777777" w:rsidR="00B80850" w:rsidRPr="00C36A22" w:rsidRDefault="00B80850" w:rsidP="00310186">
            <w:pPr>
              <w:pStyle w:val="BodyText"/>
              <w:spacing w:line="276" w:lineRule="auto"/>
              <w:jc w:val="center"/>
              <w:rPr>
                <w:sz w:val="24"/>
                <w:szCs w:val="24"/>
              </w:rPr>
            </w:pPr>
            <w:r w:rsidRPr="00C36A22">
              <w:rPr>
                <w:sz w:val="24"/>
                <w:szCs w:val="24"/>
              </w:rPr>
              <w:t>FR-3.3</w:t>
            </w:r>
          </w:p>
        </w:tc>
        <w:tc>
          <w:tcPr>
            <w:tcW w:w="1980" w:type="dxa"/>
            <w:vAlign w:val="center"/>
          </w:tcPr>
          <w:p w14:paraId="58CD8AFA"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Output probability distribution</w:t>
            </w:r>
          </w:p>
        </w:tc>
        <w:tc>
          <w:tcPr>
            <w:tcW w:w="1530" w:type="dxa"/>
            <w:vAlign w:val="center"/>
          </w:tcPr>
          <w:p w14:paraId="60598457" w14:textId="77777777" w:rsidR="00B80850" w:rsidRPr="00C36A22" w:rsidRDefault="00B80850" w:rsidP="00152D17">
            <w:pPr>
              <w:pStyle w:val="BodyText"/>
              <w:spacing w:line="276" w:lineRule="auto"/>
              <w:ind w:left="11" w:firstLine="0"/>
              <w:jc w:val="center"/>
              <w:rPr>
                <w:sz w:val="24"/>
                <w:szCs w:val="24"/>
              </w:rPr>
            </w:pPr>
            <w:r w:rsidRPr="00C36A22">
              <w:rPr>
                <w:sz w:val="24"/>
                <w:szCs w:val="24"/>
              </w:rPr>
              <w:t>TC-02, TC-05</w:t>
            </w:r>
          </w:p>
        </w:tc>
        <w:tc>
          <w:tcPr>
            <w:tcW w:w="4765" w:type="dxa"/>
            <w:vAlign w:val="center"/>
          </w:tcPr>
          <w:p w14:paraId="6536F08B"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TC-02 ensures that the sum = 1.0, TC-05 validates correctness.</w:t>
            </w:r>
          </w:p>
        </w:tc>
      </w:tr>
      <w:tr w:rsidR="00B80850" w:rsidRPr="00C36A22" w14:paraId="739C261E" w14:textId="77777777" w:rsidTr="00310186">
        <w:trPr>
          <w:jc w:val="center"/>
        </w:trPr>
        <w:tc>
          <w:tcPr>
            <w:tcW w:w="1075" w:type="dxa"/>
            <w:vAlign w:val="center"/>
          </w:tcPr>
          <w:p w14:paraId="112570C2" w14:textId="77777777" w:rsidR="00B80850" w:rsidRPr="00C36A22" w:rsidRDefault="00B80850" w:rsidP="00B8723D">
            <w:pPr>
              <w:pStyle w:val="BodyText"/>
              <w:spacing w:line="276" w:lineRule="auto"/>
              <w:ind w:left="0" w:firstLine="0"/>
              <w:jc w:val="center"/>
              <w:rPr>
                <w:sz w:val="24"/>
                <w:szCs w:val="24"/>
              </w:rPr>
            </w:pPr>
            <w:r w:rsidRPr="00C36A22">
              <w:rPr>
                <w:sz w:val="24"/>
                <w:szCs w:val="24"/>
              </w:rPr>
              <w:lastRenderedPageBreak/>
              <w:t>FR-4.1</w:t>
            </w:r>
          </w:p>
        </w:tc>
        <w:tc>
          <w:tcPr>
            <w:tcW w:w="1980" w:type="dxa"/>
            <w:vAlign w:val="center"/>
          </w:tcPr>
          <w:p w14:paraId="646374C0"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Provide GUI dashboard</w:t>
            </w:r>
          </w:p>
        </w:tc>
        <w:tc>
          <w:tcPr>
            <w:tcW w:w="1530" w:type="dxa"/>
            <w:vAlign w:val="center"/>
          </w:tcPr>
          <w:p w14:paraId="5682E561"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TC-02, TC-03, TC-05</w:t>
            </w:r>
          </w:p>
        </w:tc>
        <w:tc>
          <w:tcPr>
            <w:tcW w:w="4765" w:type="dxa"/>
            <w:vAlign w:val="center"/>
          </w:tcPr>
          <w:p w14:paraId="76A6AF33" w14:textId="77777777" w:rsidR="00B80850" w:rsidRPr="00C36A22" w:rsidRDefault="00B80850" w:rsidP="00310186">
            <w:pPr>
              <w:pStyle w:val="BodyText"/>
              <w:spacing w:line="276" w:lineRule="auto"/>
              <w:ind w:left="124" w:hanging="4"/>
              <w:jc w:val="center"/>
              <w:rPr>
                <w:sz w:val="24"/>
                <w:szCs w:val="24"/>
              </w:rPr>
            </w:pPr>
            <w:r w:rsidRPr="00C36A22">
              <w:rPr>
                <w:sz w:val="24"/>
                <w:szCs w:val="24"/>
              </w:rPr>
              <w:t>TC-02 &amp; TC-05 capture visualization, accessibility &amp; interaction under normal conditions, while TC-03 captures these behaviors during degraded conditions.</w:t>
            </w:r>
          </w:p>
        </w:tc>
      </w:tr>
      <w:tr w:rsidR="00B80850" w:rsidRPr="00C36A22" w14:paraId="0775860F" w14:textId="77777777" w:rsidTr="00310186">
        <w:trPr>
          <w:jc w:val="center"/>
        </w:trPr>
        <w:tc>
          <w:tcPr>
            <w:tcW w:w="1075" w:type="dxa"/>
            <w:vAlign w:val="center"/>
          </w:tcPr>
          <w:p w14:paraId="486F50FF"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FR-4.2</w:t>
            </w:r>
          </w:p>
        </w:tc>
        <w:tc>
          <w:tcPr>
            <w:tcW w:w="1980" w:type="dxa"/>
            <w:vAlign w:val="center"/>
          </w:tcPr>
          <w:p w14:paraId="71832977"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Display 30-day AQI chart &amp; next-day prediction</w:t>
            </w:r>
          </w:p>
        </w:tc>
        <w:tc>
          <w:tcPr>
            <w:tcW w:w="1530" w:type="dxa"/>
            <w:vAlign w:val="center"/>
          </w:tcPr>
          <w:p w14:paraId="4FDAAA79"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TC-02, TC-05</w:t>
            </w:r>
          </w:p>
        </w:tc>
        <w:tc>
          <w:tcPr>
            <w:tcW w:w="4765" w:type="dxa"/>
            <w:vAlign w:val="center"/>
          </w:tcPr>
          <w:p w14:paraId="12CAC1B2" w14:textId="77777777" w:rsidR="00B80850" w:rsidRPr="00C36A22" w:rsidRDefault="00B80850" w:rsidP="00B8723D">
            <w:pPr>
              <w:pStyle w:val="BodyText"/>
              <w:spacing w:line="276" w:lineRule="auto"/>
              <w:ind w:left="4" w:hanging="4"/>
              <w:jc w:val="center"/>
              <w:rPr>
                <w:sz w:val="24"/>
                <w:szCs w:val="24"/>
              </w:rPr>
            </w:pPr>
            <w:r w:rsidRPr="00C36A22">
              <w:rPr>
                <w:sz w:val="24"/>
                <w:szCs w:val="24"/>
              </w:rPr>
              <w:t>TC-02 verifies that charts populate correctly per single county, while TC-05 does the same for long-term multi-county testing.</w:t>
            </w:r>
          </w:p>
        </w:tc>
      </w:tr>
      <w:tr w:rsidR="00B80850" w:rsidRPr="00C36A22" w14:paraId="67085932" w14:textId="77777777" w:rsidTr="00310186">
        <w:trPr>
          <w:jc w:val="center"/>
        </w:trPr>
        <w:tc>
          <w:tcPr>
            <w:tcW w:w="1075" w:type="dxa"/>
            <w:vAlign w:val="center"/>
          </w:tcPr>
          <w:p w14:paraId="42A4B05C"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FR-4.3</w:t>
            </w:r>
          </w:p>
        </w:tc>
        <w:tc>
          <w:tcPr>
            <w:tcW w:w="1980" w:type="dxa"/>
            <w:vAlign w:val="center"/>
          </w:tcPr>
          <w:p w14:paraId="430E9B21" w14:textId="77777777" w:rsidR="00B80850" w:rsidRPr="00C36A22" w:rsidRDefault="00B80850" w:rsidP="00B8723D">
            <w:pPr>
              <w:pStyle w:val="BodyText"/>
              <w:spacing w:line="276" w:lineRule="auto"/>
              <w:ind w:left="11" w:firstLine="0"/>
              <w:jc w:val="center"/>
              <w:rPr>
                <w:i/>
                <w:iCs/>
                <w:sz w:val="24"/>
                <w:szCs w:val="24"/>
              </w:rPr>
            </w:pPr>
            <w:r w:rsidRPr="00C36A22">
              <w:rPr>
                <w:i/>
                <w:iCs/>
                <w:sz w:val="24"/>
                <w:szCs w:val="24"/>
              </w:rPr>
              <w:t xml:space="preserve">Refresh Forecast </w:t>
            </w:r>
            <w:r w:rsidRPr="00C36A22">
              <w:rPr>
                <w:sz w:val="24"/>
                <w:szCs w:val="24"/>
              </w:rPr>
              <w:t>invokes complete update</w:t>
            </w:r>
          </w:p>
        </w:tc>
        <w:tc>
          <w:tcPr>
            <w:tcW w:w="1530" w:type="dxa"/>
            <w:vAlign w:val="center"/>
          </w:tcPr>
          <w:p w14:paraId="2262156F"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TC-02, TC-03</w:t>
            </w:r>
          </w:p>
        </w:tc>
        <w:tc>
          <w:tcPr>
            <w:tcW w:w="4765" w:type="dxa"/>
            <w:vAlign w:val="center"/>
          </w:tcPr>
          <w:p w14:paraId="27DD1200" w14:textId="77777777" w:rsidR="00B80850" w:rsidRPr="00C36A22" w:rsidRDefault="00B80850" w:rsidP="00B8723D">
            <w:pPr>
              <w:pStyle w:val="BodyText"/>
              <w:spacing w:line="276" w:lineRule="auto"/>
              <w:ind w:left="4" w:hanging="4"/>
              <w:jc w:val="center"/>
              <w:rPr>
                <w:sz w:val="24"/>
                <w:szCs w:val="24"/>
              </w:rPr>
            </w:pPr>
            <w:r w:rsidRPr="00C36A22">
              <w:rPr>
                <w:sz w:val="24"/>
                <w:szCs w:val="24"/>
              </w:rPr>
              <w:t>TC-02 verifies this feature under normal conditions, while TC-03 verifies this feature under degraded conditions.</w:t>
            </w:r>
          </w:p>
        </w:tc>
      </w:tr>
    </w:tbl>
    <w:p w14:paraId="4652D324" w14:textId="77777777" w:rsidR="00B80850" w:rsidRPr="00C36A22" w:rsidRDefault="00B80850" w:rsidP="00B80850">
      <w:pPr>
        <w:rPr>
          <w:sz w:val="24"/>
          <w:szCs w:val="24"/>
        </w:rPr>
      </w:pPr>
    </w:p>
    <w:p w14:paraId="727AEF35" w14:textId="04BF6FC0" w:rsidR="00B80850" w:rsidRPr="00C36A22" w:rsidRDefault="00B80850" w:rsidP="00B80850">
      <w:pPr>
        <w:spacing w:before="240" w:after="240"/>
        <w:rPr>
          <w:sz w:val="24"/>
          <w:szCs w:val="24"/>
        </w:rPr>
      </w:pPr>
      <w:r w:rsidRPr="00C36A22">
        <w:rPr>
          <w:sz w:val="24"/>
          <w:szCs w:val="24"/>
        </w:rPr>
        <w:t xml:space="preserve">Table </w:t>
      </w:r>
      <w:r w:rsidR="00FF0E50" w:rsidRPr="00C36A22">
        <w:rPr>
          <w:sz w:val="24"/>
          <w:szCs w:val="24"/>
        </w:rPr>
        <w:t>6</w:t>
      </w:r>
      <w:r w:rsidRPr="00C36A22">
        <w:rPr>
          <w:sz w:val="24"/>
          <w:szCs w:val="24"/>
        </w:rPr>
        <w:t>.</w:t>
      </w:r>
      <w:r w:rsidR="00FF0E50" w:rsidRPr="00C36A22">
        <w:rPr>
          <w:sz w:val="24"/>
          <w:szCs w:val="24"/>
        </w:rPr>
        <w:t>8</w:t>
      </w:r>
      <w:r w:rsidRPr="00C36A22">
        <w:rPr>
          <w:sz w:val="24"/>
          <w:szCs w:val="24"/>
        </w:rPr>
        <w:t xml:space="preserve"> ensures that quality attributes are verified across the test suite</w:t>
      </w:r>
      <w:r w:rsidR="00074324" w:rsidRPr="00C36A22">
        <w:rPr>
          <w:sz w:val="24"/>
          <w:szCs w:val="24"/>
        </w:rPr>
        <w:t>.</w:t>
      </w:r>
    </w:p>
    <w:p w14:paraId="7137AA01" w14:textId="794A990D" w:rsidR="00B80850" w:rsidRPr="00C36A22" w:rsidRDefault="00B80850" w:rsidP="00B80850">
      <w:pPr>
        <w:spacing w:line="276" w:lineRule="auto"/>
        <w:jc w:val="center"/>
        <w:rPr>
          <w:b/>
          <w:bCs/>
          <w:sz w:val="24"/>
          <w:szCs w:val="24"/>
        </w:rPr>
      </w:pPr>
      <w:r w:rsidRPr="00C36A22">
        <w:rPr>
          <w:b/>
          <w:bCs/>
          <w:sz w:val="24"/>
          <w:szCs w:val="24"/>
        </w:rPr>
        <w:t xml:space="preserve">Table </w:t>
      </w:r>
      <w:r w:rsidR="00C36A22" w:rsidRPr="00C36A22">
        <w:rPr>
          <w:b/>
          <w:bCs/>
          <w:sz w:val="24"/>
          <w:szCs w:val="24"/>
        </w:rPr>
        <w:t>6</w:t>
      </w:r>
      <w:r w:rsidRPr="00C36A22">
        <w:rPr>
          <w:b/>
          <w:bCs/>
          <w:sz w:val="24"/>
          <w:szCs w:val="24"/>
        </w:rPr>
        <w:t>.</w:t>
      </w:r>
      <w:r w:rsidR="00C36A22" w:rsidRPr="00C36A22">
        <w:rPr>
          <w:b/>
          <w:bCs/>
          <w:sz w:val="24"/>
          <w:szCs w:val="24"/>
        </w:rPr>
        <w:t>8</w:t>
      </w:r>
      <w:r w:rsidRPr="00C36A22">
        <w:rPr>
          <w:b/>
          <w:bCs/>
          <w:sz w:val="24"/>
          <w:szCs w:val="24"/>
        </w:rPr>
        <w:t xml:space="preserve"> – NFR-to-TC Traceability Matrix</w:t>
      </w:r>
    </w:p>
    <w:tbl>
      <w:tblPr>
        <w:tblStyle w:val="TableGrid"/>
        <w:tblW w:w="0" w:type="auto"/>
        <w:jc w:val="center"/>
        <w:tblLook w:val="04A0" w:firstRow="1" w:lastRow="0" w:firstColumn="1" w:lastColumn="0" w:noHBand="0" w:noVBand="1"/>
      </w:tblPr>
      <w:tblGrid>
        <w:gridCol w:w="1355"/>
        <w:gridCol w:w="2054"/>
        <w:gridCol w:w="2226"/>
        <w:gridCol w:w="3715"/>
      </w:tblGrid>
      <w:tr w:rsidR="00B80850" w:rsidRPr="00C36A22" w14:paraId="089AE82F" w14:textId="77777777" w:rsidTr="00310186">
        <w:trPr>
          <w:jc w:val="center"/>
        </w:trPr>
        <w:tc>
          <w:tcPr>
            <w:tcW w:w="1255" w:type="dxa"/>
            <w:vAlign w:val="center"/>
          </w:tcPr>
          <w:p w14:paraId="7F81DBF9" w14:textId="77777777" w:rsidR="00B80850" w:rsidRPr="00152D17" w:rsidRDefault="00B80850" w:rsidP="00B8723D">
            <w:pPr>
              <w:pStyle w:val="BodyText"/>
              <w:spacing w:before="240" w:after="240" w:line="276" w:lineRule="auto"/>
              <w:ind w:left="0" w:firstLine="0"/>
              <w:jc w:val="center"/>
              <w:rPr>
                <w:b/>
                <w:bCs/>
                <w:sz w:val="24"/>
                <w:szCs w:val="24"/>
              </w:rPr>
            </w:pPr>
            <w:r w:rsidRPr="00152D17">
              <w:rPr>
                <w:b/>
                <w:bCs/>
                <w:sz w:val="24"/>
                <w:szCs w:val="24"/>
              </w:rPr>
              <w:t>NFR ID:</w:t>
            </w:r>
          </w:p>
        </w:tc>
        <w:tc>
          <w:tcPr>
            <w:tcW w:w="2070" w:type="dxa"/>
            <w:vAlign w:val="center"/>
          </w:tcPr>
          <w:p w14:paraId="33E0EA26" w14:textId="77777777" w:rsidR="00B80850" w:rsidRPr="00152D17" w:rsidRDefault="00B80850" w:rsidP="00B8723D">
            <w:pPr>
              <w:pStyle w:val="BodyText"/>
              <w:spacing w:before="240" w:after="240" w:line="276" w:lineRule="auto"/>
              <w:ind w:left="64" w:firstLine="0"/>
              <w:jc w:val="center"/>
              <w:rPr>
                <w:b/>
                <w:bCs/>
                <w:sz w:val="24"/>
                <w:szCs w:val="24"/>
              </w:rPr>
            </w:pPr>
            <w:r w:rsidRPr="00152D17">
              <w:rPr>
                <w:b/>
                <w:bCs/>
                <w:sz w:val="24"/>
                <w:szCs w:val="24"/>
              </w:rPr>
              <w:t>NFR Description:</w:t>
            </w:r>
          </w:p>
        </w:tc>
        <w:tc>
          <w:tcPr>
            <w:tcW w:w="2250" w:type="dxa"/>
            <w:vAlign w:val="center"/>
          </w:tcPr>
          <w:p w14:paraId="56839609" w14:textId="77777777" w:rsidR="00B80850" w:rsidRPr="00152D17" w:rsidRDefault="00B80850" w:rsidP="00B8723D">
            <w:pPr>
              <w:pStyle w:val="BodyText"/>
              <w:spacing w:before="240" w:after="240" w:line="276" w:lineRule="auto"/>
              <w:ind w:left="-22" w:firstLine="22"/>
              <w:jc w:val="center"/>
              <w:rPr>
                <w:b/>
                <w:bCs/>
                <w:sz w:val="24"/>
                <w:szCs w:val="24"/>
              </w:rPr>
            </w:pPr>
            <w:r w:rsidRPr="00152D17">
              <w:rPr>
                <w:b/>
                <w:bCs/>
                <w:sz w:val="24"/>
                <w:szCs w:val="24"/>
              </w:rPr>
              <w:t>Covered by:</w:t>
            </w:r>
          </w:p>
        </w:tc>
        <w:tc>
          <w:tcPr>
            <w:tcW w:w="3775" w:type="dxa"/>
            <w:vAlign w:val="center"/>
          </w:tcPr>
          <w:p w14:paraId="111FB622" w14:textId="587AE4B8" w:rsidR="00B80850" w:rsidRPr="00152D17" w:rsidRDefault="00B80850" w:rsidP="00B8723D">
            <w:pPr>
              <w:pStyle w:val="BodyText"/>
              <w:spacing w:before="240" w:after="240" w:line="276" w:lineRule="auto"/>
              <w:ind w:left="104" w:firstLine="16"/>
              <w:jc w:val="center"/>
              <w:rPr>
                <w:b/>
                <w:bCs/>
                <w:sz w:val="24"/>
                <w:szCs w:val="24"/>
              </w:rPr>
            </w:pPr>
            <w:r w:rsidRPr="00152D17">
              <w:rPr>
                <w:b/>
                <w:bCs/>
                <w:sz w:val="24"/>
                <w:szCs w:val="24"/>
              </w:rPr>
              <w:t xml:space="preserve">How the NFR is </w:t>
            </w:r>
            <w:r w:rsidR="00152D17">
              <w:rPr>
                <w:b/>
                <w:bCs/>
                <w:sz w:val="24"/>
                <w:szCs w:val="24"/>
              </w:rPr>
              <w:t>c</w:t>
            </w:r>
            <w:r w:rsidRPr="00152D17">
              <w:rPr>
                <w:b/>
                <w:bCs/>
                <w:sz w:val="24"/>
                <w:szCs w:val="24"/>
              </w:rPr>
              <w:t>aptured:</w:t>
            </w:r>
          </w:p>
        </w:tc>
      </w:tr>
      <w:tr w:rsidR="00B80850" w:rsidRPr="00C36A22" w14:paraId="21CC5E55" w14:textId="77777777" w:rsidTr="00310186">
        <w:trPr>
          <w:jc w:val="center"/>
        </w:trPr>
        <w:tc>
          <w:tcPr>
            <w:tcW w:w="1255" w:type="dxa"/>
            <w:vAlign w:val="center"/>
          </w:tcPr>
          <w:p w14:paraId="39C9FE89"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NFR-1.1</w:t>
            </w:r>
          </w:p>
        </w:tc>
        <w:tc>
          <w:tcPr>
            <w:tcW w:w="2070" w:type="dxa"/>
            <w:vAlign w:val="center"/>
          </w:tcPr>
          <w:p w14:paraId="15368EBC"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Ingestion ≤ 60s</w:t>
            </w:r>
          </w:p>
        </w:tc>
        <w:tc>
          <w:tcPr>
            <w:tcW w:w="2250" w:type="dxa"/>
            <w:vAlign w:val="center"/>
          </w:tcPr>
          <w:p w14:paraId="690E8847"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TC-01</w:t>
            </w:r>
          </w:p>
        </w:tc>
        <w:tc>
          <w:tcPr>
            <w:tcW w:w="3775" w:type="dxa"/>
            <w:vAlign w:val="center"/>
          </w:tcPr>
          <w:p w14:paraId="6D8EFEA8"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TC-01 requires time-behavior measurement.</w:t>
            </w:r>
          </w:p>
        </w:tc>
      </w:tr>
      <w:tr w:rsidR="00B80850" w:rsidRPr="00C36A22" w14:paraId="7397C8A7" w14:textId="77777777" w:rsidTr="00310186">
        <w:trPr>
          <w:jc w:val="center"/>
        </w:trPr>
        <w:tc>
          <w:tcPr>
            <w:tcW w:w="1255" w:type="dxa"/>
            <w:vAlign w:val="center"/>
          </w:tcPr>
          <w:p w14:paraId="384B9A8D"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NFR-1.2</w:t>
            </w:r>
          </w:p>
        </w:tc>
        <w:tc>
          <w:tcPr>
            <w:tcW w:w="2070" w:type="dxa"/>
            <w:vAlign w:val="center"/>
          </w:tcPr>
          <w:p w14:paraId="4774EB7D"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Dashboard render ≤ 5s</w:t>
            </w:r>
          </w:p>
        </w:tc>
        <w:tc>
          <w:tcPr>
            <w:tcW w:w="2250" w:type="dxa"/>
            <w:vAlign w:val="center"/>
          </w:tcPr>
          <w:p w14:paraId="6B7AF333"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TC-02, TC-05</w:t>
            </w:r>
          </w:p>
        </w:tc>
        <w:tc>
          <w:tcPr>
            <w:tcW w:w="3775" w:type="dxa"/>
            <w:vAlign w:val="center"/>
          </w:tcPr>
          <w:p w14:paraId="66D0CEBB"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 xml:space="preserve">TC-02, TC-05 require NFR </w:t>
            </w:r>
            <w:proofErr w:type="gramStart"/>
            <w:r w:rsidRPr="00C36A22">
              <w:rPr>
                <w:sz w:val="24"/>
                <w:szCs w:val="24"/>
              </w:rPr>
              <w:t>verification..</w:t>
            </w:r>
            <w:proofErr w:type="gramEnd"/>
          </w:p>
        </w:tc>
      </w:tr>
      <w:tr w:rsidR="00B80850" w:rsidRPr="00C36A22" w14:paraId="68232236" w14:textId="77777777" w:rsidTr="00310186">
        <w:trPr>
          <w:jc w:val="center"/>
        </w:trPr>
        <w:tc>
          <w:tcPr>
            <w:tcW w:w="1255" w:type="dxa"/>
            <w:vAlign w:val="center"/>
          </w:tcPr>
          <w:p w14:paraId="20F99E03"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NFR-2.1</w:t>
            </w:r>
          </w:p>
        </w:tc>
        <w:tc>
          <w:tcPr>
            <w:tcW w:w="2070" w:type="dxa"/>
            <w:vAlign w:val="center"/>
          </w:tcPr>
          <w:p w14:paraId="232FAFEF"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EPA category consistency</w:t>
            </w:r>
          </w:p>
        </w:tc>
        <w:tc>
          <w:tcPr>
            <w:tcW w:w="2250" w:type="dxa"/>
            <w:vAlign w:val="center"/>
          </w:tcPr>
          <w:p w14:paraId="777D2B4E"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TC-02, TC-05</w:t>
            </w:r>
          </w:p>
        </w:tc>
        <w:tc>
          <w:tcPr>
            <w:tcW w:w="3775" w:type="dxa"/>
            <w:vAlign w:val="center"/>
          </w:tcPr>
          <w:p w14:paraId="17F3341E"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TC-02, TC-05 require category-color correctness.</w:t>
            </w:r>
          </w:p>
        </w:tc>
      </w:tr>
      <w:tr w:rsidR="00B80850" w:rsidRPr="00C36A22" w14:paraId="4EA37719" w14:textId="77777777" w:rsidTr="00310186">
        <w:trPr>
          <w:jc w:val="center"/>
        </w:trPr>
        <w:tc>
          <w:tcPr>
            <w:tcW w:w="1255" w:type="dxa"/>
            <w:vAlign w:val="center"/>
          </w:tcPr>
          <w:p w14:paraId="26E45E1D"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NFR-2.2</w:t>
            </w:r>
          </w:p>
        </w:tc>
        <w:tc>
          <w:tcPr>
            <w:tcW w:w="2070" w:type="dxa"/>
            <w:vAlign w:val="center"/>
          </w:tcPr>
          <w:p w14:paraId="21FB58FA"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Visual usability</w:t>
            </w:r>
          </w:p>
        </w:tc>
        <w:tc>
          <w:tcPr>
            <w:tcW w:w="2250" w:type="dxa"/>
            <w:vAlign w:val="center"/>
          </w:tcPr>
          <w:p w14:paraId="42912B83"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TC-02, TC-03, TC-05</w:t>
            </w:r>
          </w:p>
        </w:tc>
        <w:tc>
          <w:tcPr>
            <w:tcW w:w="3775" w:type="dxa"/>
            <w:vAlign w:val="center"/>
          </w:tcPr>
          <w:p w14:paraId="563F1F60"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TC-02, TC-03, TC-05 require layout clarity, interactivity &amp; visual cues.</w:t>
            </w:r>
          </w:p>
        </w:tc>
      </w:tr>
      <w:tr w:rsidR="00B80850" w:rsidRPr="00C36A22" w14:paraId="58825B1D" w14:textId="77777777" w:rsidTr="00310186">
        <w:trPr>
          <w:jc w:val="center"/>
        </w:trPr>
        <w:tc>
          <w:tcPr>
            <w:tcW w:w="1255" w:type="dxa"/>
            <w:vAlign w:val="center"/>
          </w:tcPr>
          <w:p w14:paraId="701CD006"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NFR-3.1</w:t>
            </w:r>
          </w:p>
        </w:tc>
        <w:tc>
          <w:tcPr>
            <w:tcW w:w="2070" w:type="dxa"/>
            <w:vAlign w:val="center"/>
          </w:tcPr>
          <w:p w14:paraId="1C655D22"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Accessibility (WCAG 2.1 AA)</w:t>
            </w:r>
          </w:p>
        </w:tc>
        <w:tc>
          <w:tcPr>
            <w:tcW w:w="2250" w:type="dxa"/>
            <w:vAlign w:val="center"/>
          </w:tcPr>
          <w:p w14:paraId="77B2AB01"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TC-02</w:t>
            </w:r>
          </w:p>
        </w:tc>
        <w:tc>
          <w:tcPr>
            <w:tcW w:w="3775" w:type="dxa"/>
            <w:vAlign w:val="center"/>
          </w:tcPr>
          <w:p w14:paraId="1C573469"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TC-02 requires keyboard navigation, ARIA &amp; contrast.</w:t>
            </w:r>
          </w:p>
        </w:tc>
      </w:tr>
      <w:tr w:rsidR="00B80850" w:rsidRPr="00C36A22" w14:paraId="007045DA" w14:textId="77777777" w:rsidTr="00310186">
        <w:trPr>
          <w:jc w:val="center"/>
        </w:trPr>
        <w:tc>
          <w:tcPr>
            <w:tcW w:w="1255" w:type="dxa"/>
            <w:vAlign w:val="center"/>
          </w:tcPr>
          <w:p w14:paraId="1BEE3F81"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NFR-4.1</w:t>
            </w:r>
          </w:p>
        </w:tc>
        <w:tc>
          <w:tcPr>
            <w:tcW w:w="2070" w:type="dxa"/>
            <w:vAlign w:val="center"/>
          </w:tcPr>
          <w:p w14:paraId="1E06F4C8"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Reliability ≥ 90%</w:t>
            </w:r>
          </w:p>
        </w:tc>
        <w:tc>
          <w:tcPr>
            <w:tcW w:w="2250" w:type="dxa"/>
            <w:vAlign w:val="center"/>
          </w:tcPr>
          <w:p w14:paraId="0BE969FC"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TC-01, TC-04</w:t>
            </w:r>
          </w:p>
        </w:tc>
        <w:tc>
          <w:tcPr>
            <w:tcW w:w="3775" w:type="dxa"/>
            <w:vAlign w:val="center"/>
          </w:tcPr>
          <w:p w14:paraId="1493AD69"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TC-01 &amp; TC-04 require successful ingestion rates.</w:t>
            </w:r>
          </w:p>
        </w:tc>
      </w:tr>
      <w:tr w:rsidR="00B80850" w:rsidRPr="00C36A22" w14:paraId="554CDBB3" w14:textId="77777777" w:rsidTr="00310186">
        <w:trPr>
          <w:jc w:val="center"/>
        </w:trPr>
        <w:tc>
          <w:tcPr>
            <w:tcW w:w="1255" w:type="dxa"/>
            <w:vAlign w:val="center"/>
          </w:tcPr>
          <w:p w14:paraId="6E347237"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NFR-5.1</w:t>
            </w:r>
          </w:p>
        </w:tc>
        <w:tc>
          <w:tcPr>
            <w:tcW w:w="2070" w:type="dxa"/>
            <w:vAlign w:val="center"/>
          </w:tcPr>
          <w:p w14:paraId="6D0EA6C2"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Availability ≥ 99%</w:t>
            </w:r>
          </w:p>
        </w:tc>
        <w:tc>
          <w:tcPr>
            <w:tcW w:w="2250" w:type="dxa"/>
            <w:vAlign w:val="center"/>
          </w:tcPr>
          <w:p w14:paraId="662052BD"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TC-04</w:t>
            </w:r>
          </w:p>
        </w:tc>
        <w:tc>
          <w:tcPr>
            <w:tcW w:w="3775" w:type="dxa"/>
            <w:vAlign w:val="center"/>
          </w:tcPr>
          <w:p w14:paraId="01131D04"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 xml:space="preserve">TC-04 requires </w:t>
            </w:r>
            <w:proofErr w:type="gramStart"/>
            <w:r w:rsidRPr="00C36A22">
              <w:rPr>
                <w:sz w:val="24"/>
                <w:szCs w:val="24"/>
              </w:rPr>
              <w:t>dashboard uptime</w:t>
            </w:r>
            <w:proofErr w:type="gramEnd"/>
            <w:r w:rsidRPr="00C36A22">
              <w:rPr>
                <w:sz w:val="24"/>
                <w:szCs w:val="24"/>
              </w:rPr>
              <w:t xml:space="preserve"> monitoring.</w:t>
            </w:r>
          </w:p>
        </w:tc>
      </w:tr>
      <w:tr w:rsidR="00B80850" w:rsidRPr="00C36A22" w14:paraId="5975853F" w14:textId="77777777" w:rsidTr="00310186">
        <w:trPr>
          <w:jc w:val="center"/>
        </w:trPr>
        <w:tc>
          <w:tcPr>
            <w:tcW w:w="1255" w:type="dxa"/>
            <w:vAlign w:val="center"/>
          </w:tcPr>
          <w:p w14:paraId="0095332E"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NFR-6.1</w:t>
            </w:r>
          </w:p>
        </w:tc>
        <w:tc>
          <w:tcPr>
            <w:tcW w:w="2070" w:type="dxa"/>
            <w:vAlign w:val="center"/>
          </w:tcPr>
          <w:p w14:paraId="76D91FC8"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Structured logging</w:t>
            </w:r>
          </w:p>
        </w:tc>
        <w:tc>
          <w:tcPr>
            <w:tcW w:w="2250" w:type="dxa"/>
            <w:vAlign w:val="center"/>
          </w:tcPr>
          <w:p w14:paraId="02A54514"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TC-01, TC-02, TC-03, TC-04, TC-05</w:t>
            </w:r>
          </w:p>
        </w:tc>
        <w:tc>
          <w:tcPr>
            <w:tcW w:w="3775" w:type="dxa"/>
            <w:vAlign w:val="center"/>
          </w:tcPr>
          <w:p w14:paraId="1957D43A"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Most test cases test maintainability features like logging (cross cutting).</w:t>
            </w:r>
          </w:p>
        </w:tc>
      </w:tr>
      <w:tr w:rsidR="00B80850" w:rsidRPr="00C36A22" w14:paraId="46E2ADCE" w14:textId="77777777" w:rsidTr="00310186">
        <w:trPr>
          <w:jc w:val="center"/>
        </w:trPr>
        <w:tc>
          <w:tcPr>
            <w:tcW w:w="1255" w:type="dxa"/>
            <w:vAlign w:val="center"/>
          </w:tcPr>
          <w:p w14:paraId="0C859A01" w14:textId="77777777" w:rsidR="00B80850" w:rsidRPr="00C36A22" w:rsidRDefault="00B80850" w:rsidP="00310186">
            <w:pPr>
              <w:pStyle w:val="BodyText"/>
              <w:spacing w:line="276" w:lineRule="auto"/>
              <w:jc w:val="center"/>
              <w:rPr>
                <w:sz w:val="24"/>
                <w:szCs w:val="24"/>
              </w:rPr>
            </w:pPr>
            <w:r w:rsidRPr="00C36A22">
              <w:rPr>
                <w:sz w:val="24"/>
                <w:szCs w:val="24"/>
              </w:rPr>
              <w:t>NFR-6.2</w:t>
            </w:r>
          </w:p>
        </w:tc>
        <w:tc>
          <w:tcPr>
            <w:tcW w:w="2070" w:type="dxa"/>
            <w:vAlign w:val="center"/>
          </w:tcPr>
          <w:p w14:paraId="7C71E337" w14:textId="77777777" w:rsidR="00B80850" w:rsidRPr="00C36A22" w:rsidRDefault="00B80850" w:rsidP="00B07378">
            <w:pPr>
              <w:pStyle w:val="BodyText"/>
              <w:spacing w:line="276" w:lineRule="auto"/>
              <w:ind w:left="64" w:firstLine="0"/>
              <w:jc w:val="center"/>
              <w:rPr>
                <w:sz w:val="24"/>
                <w:szCs w:val="24"/>
              </w:rPr>
            </w:pPr>
            <w:r w:rsidRPr="00C36A22">
              <w:rPr>
                <w:sz w:val="24"/>
                <w:szCs w:val="24"/>
              </w:rPr>
              <w:t>Log entries with timestamp and error details</w:t>
            </w:r>
          </w:p>
        </w:tc>
        <w:tc>
          <w:tcPr>
            <w:tcW w:w="2250" w:type="dxa"/>
            <w:vAlign w:val="center"/>
          </w:tcPr>
          <w:p w14:paraId="3826A06E" w14:textId="77777777" w:rsidR="00B80850" w:rsidRPr="00C36A22" w:rsidRDefault="00B80850" w:rsidP="00310186">
            <w:pPr>
              <w:pStyle w:val="BodyText"/>
              <w:spacing w:line="276" w:lineRule="auto"/>
              <w:jc w:val="center"/>
              <w:rPr>
                <w:sz w:val="24"/>
                <w:szCs w:val="24"/>
              </w:rPr>
            </w:pPr>
            <w:r w:rsidRPr="00C36A22">
              <w:rPr>
                <w:sz w:val="24"/>
                <w:szCs w:val="24"/>
              </w:rPr>
              <w:t>TC-01, TC-02, TC-03, TC-04, TC-05</w:t>
            </w:r>
          </w:p>
        </w:tc>
        <w:tc>
          <w:tcPr>
            <w:tcW w:w="3775" w:type="dxa"/>
            <w:vAlign w:val="center"/>
          </w:tcPr>
          <w:p w14:paraId="3CE561B8" w14:textId="77777777" w:rsidR="00B80850" w:rsidRPr="00C36A22" w:rsidRDefault="00B80850" w:rsidP="00310186">
            <w:pPr>
              <w:pStyle w:val="BodyText"/>
              <w:spacing w:line="276" w:lineRule="auto"/>
              <w:ind w:left="91" w:firstLine="29"/>
              <w:jc w:val="center"/>
              <w:rPr>
                <w:sz w:val="24"/>
                <w:szCs w:val="24"/>
              </w:rPr>
            </w:pPr>
            <w:r w:rsidRPr="00C36A22">
              <w:rPr>
                <w:sz w:val="24"/>
                <w:szCs w:val="24"/>
              </w:rPr>
              <w:t>Most test cases logging features (e.g. timestamp &amp; error details).</w:t>
            </w:r>
          </w:p>
        </w:tc>
      </w:tr>
    </w:tbl>
    <w:p w14:paraId="01328923" w14:textId="77777777" w:rsidR="00B80850" w:rsidRPr="00C36A22" w:rsidRDefault="00B80850" w:rsidP="00B80850">
      <w:pPr>
        <w:rPr>
          <w:sz w:val="24"/>
          <w:szCs w:val="24"/>
        </w:rPr>
      </w:pPr>
    </w:p>
    <w:p w14:paraId="0AC3BA44" w14:textId="1E2BC006" w:rsidR="00B80850" w:rsidRPr="00C36A22" w:rsidRDefault="00B80850" w:rsidP="00C36A22">
      <w:pPr>
        <w:pStyle w:val="BodyText"/>
        <w:spacing w:before="240" w:after="240" w:line="276" w:lineRule="auto"/>
        <w:ind w:left="0" w:right="-450" w:firstLine="0"/>
        <w:rPr>
          <w:sz w:val="24"/>
          <w:szCs w:val="24"/>
        </w:rPr>
      </w:pPr>
      <w:r w:rsidRPr="00C36A22">
        <w:rPr>
          <w:sz w:val="24"/>
          <w:szCs w:val="24"/>
        </w:rPr>
        <w:t xml:space="preserve">Table </w:t>
      </w:r>
      <w:r w:rsidR="00C36A22" w:rsidRPr="00C36A22">
        <w:rPr>
          <w:sz w:val="24"/>
          <w:szCs w:val="24"/>
        </w:rPr>
        <w:t>6</w:t>
      </w:r>
      <w:r w:rsidRPr="00C36A22">
        <w:rPr>
          <w:sz w:val="24"/>
          <w:szCs w:val="24"/>
        </w:rPr>
        <w:t>.</w:t>
      </w:r>
      <w:r w:rsidR="00C36A22" w:rsidRPr="00C36A22">
        <w:rPr>
          <w:sz w:val="24"/>
          <w:szCs w:val="24"/>
        </w:rPr>
        <w:t>9</w:t>
      </w:r>
      <w:r w:rsidRPr="00C36A22">
        <w:rPr>
          <w:sz w:val="24"/>
          <w:szCs w:val="24"/>
        </w:rPr>
        <w:t xml:space="preserve"> ensures that each test case is tied to at least one FR or NFR, and that critical workflows are verified. By establishing this linkage, stakeholders can clearly see how the test suite fully supports verification of both user-facing behaviors and quality attributes, in alignment with </w:t>
      </w:r>
      <w:r w:rsidRPr="00CB524C">
        <w:rPr>
          <w:sz w:val="24"/>
          <w:szCs w:val="24"/>
        </w:rPr>
        <w:t>ISO/IEC/IEEE 29119</w:t>
      </w:r>
      <w:r w:rsidRPr="00C36A22">
        <w:rPr>
          <w:sz w:val="24"/>
          <w:szCs w:val="24"/>
        </w:rPr>
        <w:t xml:space="preserve"> principles for complete lifecycle traceability.</w:t>
      </w:r>
    </w:p>
    <w:p w14:paraId="11CD7F2D" w14:textId="749325AB" w:rsidR="00B80850" w:rsidRPr="00C36A22" w:rsidRDefault="00B80850" w:rsidP="00B80850">
      <w:pPr>
        <w:spacing w:line="276" w:lineRule="auto"/>
        <w:jc w:val="center"/>
        <w:rPr>
          <w:b/>
          <w:bCs/>
          <w:sz w:val="24"/>
          <w:szCs w:val="24"/>
        </w:rPr>
      </w:pPr>
      <w:r w:rsidRPr="00C36A22">
        <w:rPr>
          <w:b/>
          <w:bCs/>
          <w:sz w:val="24"/>
          <w:szCs w:val="24"/>
        </w:rPr>
        <w:t xml:space="preserve">Table </w:t>
      </w:r>
      <w:r w:rsidR="00C36A22" w:rsidRPr="00C36A22">
        <w:rPr>
          <w:b/>
          <w:bCs/>
          <w:sz w:val="24"/>
          <w:szCs w:val="24"/>
        </w:rPr>
        <w:t>6</w:t>
      </w:r>
      <w:r w:rsidRPr="00C36A22">
        <w:rPr>
          <w:b/>
          <w:bCs/>
          <w:sz w:val="24"/>
          <w:szCs w:val="24"/>
        </w:rPr>
        <w:t>.</w:t>
      </w:r>
      <w:r w:rsidR="00C36A22" w:rsidRPr="00C36A22">
        <w:rPr>
          <w:b/>
          <w:bCs/>
          <w:sz w:val="24"/>
          <w:szCs w:val="24"/>
        </w:rPr>
        <w:t>9</w:t>
      </w:r>
      <w:r w:rsidRPr="00C36A22">
        <w:rPr>
          <w:b/>
          <w:bCs/>
          <w:sz w:val="24"/>
          <w:szCs w:val="24"/>
        </w:rPr>
        <w:t xml:space="preserve"> –TC-to-UC / FR / NFR Traceability Matrix</w:t>
      </w:r>
    </w:p>
    <w:tbl>
      <w:tblPr>
        <w:tblStyle w:val="TableGrid"/>
        <w:tblW w:w="9355" w:type="dxa"/>
        <w:jc w:val="center"/>
        <w:tblLook w:val="04A0" w:firstRow="1" w:lastRow="0" w:firstColumn="1" w:lastColumn="0" w:noHBand="0" w:noVBand="1"/>
      </w:tblPr>
      <w:tblGrid>
        <w:gridCol w:w="1255"/>
        <w:gridCol w:w="2975"/>
        <w:gridCol w:w="5125"/>
      </w:tblGrid>
      <w:tr w:rsidR="00B80850" w:rsidRPr="00C36A22" w14:paraId="5605579E" w14:textId="77777777" w:rsidTr="00310186">
        <w:trPr>
          <w:jc w:val="center"/>
        </w:trPr>
        <w:tc>
          <w:tcPr>
            <w:tcW w:w="1255" w:type="dxa"/>
            <w:vAlign w:val="center"/>
          </w:tcPr>
          <w:p w14:paraId="1394905E" w14:textId="77777777" w:rsidR="00B80850" w:rsidRPr="00856BCF" w:rsidRDefault="00B80850" w:rsidP="00856BCF">
            <w:pPr>
              <w:pStyle w:val="BodyText"/>
              <w:spacing w:before="240" w:after="240" w:line="276" w:lineRule="auto"/>
              <w:ind w:left="0" w:firstLine="0"/>
              <w:jc w:val="center"/>
              <w:rPr>
                <w:b/>
                <w:bCs/>
                <w:sz w:val="24"/>
                <w:szCs w:val="24"/>
              </w:rPr>
            </w:pPr>
            <w:r w:rsidRPr="00856BCF">
              <w:rPr>
                <w:b/>
                <w:bCs/>
                <w:sz w:val="24"/>
                <w:szCs w:val="24"/>
              </w:rPr>
              <w:t>TC ID:</w:t>
            </w:r>
          </w:p>
        </w:tc>
        <w:tc>
          <w:tcPr>
            <w:tcW w:w="2975" w:type="dxa"/>
            <w:vAlign w:val="center"/>
          </w:tcPr>
          <w:p w14:paraId="45732C05" w14:textId="77777777" w:rsidR="00B80850" w:rsidRPr="00856BCF" w:rsidRDefault="00B80850" w:rsidP="00856BCF">
            <w:pPr>
              <w:pStyle w:val="BodyText"/>
              <w:spacing w:before="240" w:after="240" w:line="276" w:lineRule="auto"/>
              <w:ind w:left="0" w:firstLine="0"/>
              <w:jc w:val="center"/>
              <w:rPr>
                <w:b/>
                <w:bCs/>
                <w:sz w:val="24"/>
                <w:szCs w:val="24"/>
              </w:rPr>
            </w:pPr>
            <w:r w:rsidRPr="00856BCF">
              <w:rPr>
                <w:b/>
                <w:bCs/>
                <w:sz w:val="24"/>
                <w:szCs w:val="24"/>
              </w:rPr>
              <w:t>Requirement(s) Covered:</w:t>
            </w:r>
          </w:p>
        </w:tc>
        <w:tc>
          <w:tcPr>
            <w:tcW w:w="5125" w:type="dxa"/>
            <w:vAlign w:val="center"/>
          </w:tcPr>
          <w:p w14:paraId="6E6C910B" w14:textId="77777777" w:rsidR="00B80850" w:rsidRPr="00856BCF" w:rsidRDefault="00B80850" w:rsidP="00856BCF">
            <w:pPr>
              <w:pStyle w:val="BodyText"/>
              <w:spacing w:before="240" w:after="240" w:line="276" w:lineRule="auto"/>
              <w:ind w:left="64" w:firstLine="0"/>
              <w:jc w:val="center"/>
              <w:rPr>
                <w:b/>
                <w:bCs/>
                <w:sz w:val="24"/>
                <w:szCs w:val="24"/>
              </w:rPr>
            </w:pPr>
            <w:r w:rsidRPr="00856BCF">
              <w:rPr>
                <w:b/>
                <w:bCs/>
                <w:sz w:val="24"/>
                <w:szCs w:val="24"/>
              </w:rPr>
              <w:t>TC Description:</w:t>
            </w:r>
          </w:p>
        </w:tc>
      </w:tr>
      <w:tr w:rsidR="00B80850" w:rsidRPr="00C36A22" w14:paraId="25E08970" w14:textId="77777777" w:rsidTr="00310186">
        <w:trPr>
          <w:jc w:val="center"/>
        </w:trPr>
        <w:tc>
          <w:tcPr>
            <w:tcW w:w="1255" w:type="dxa"/>
            <w:vAlign w:val="center"/>
          </w:tcPr>
          <w:p w14:paraId="25FF35B9"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TC-01</w:t>
            </w:r>
          </w:p>
        </w:tc>
        <w:tc>
          <w:tcPr>
            <w:tcW w:w="2975" w:type="dxa"/>
            <w:vAlign w:val="center"/>
          </w:tcPr>
          <w:p w14:paraId="4ABCAE35"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FR-1.1, FR-2.*, NFR-1.1,</w:t>
            </w:r>
          </w:p>
          <w:p w14:paraId="43740357"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NFR-4.1, NFR-6.*</w:t>
            </w:r>
          </w:p>
        </w:tc>
        <w:tc>
          <w:tcPr>
            <w:tcW w:w="5125" w:type="dxa"/>
            <w:vAlign w:val="center"/>
          </w:tcPr>
          <w:p w14:paraId="54B10383" w14:textId="77777777" w:rsidR="00B80850" w:rsidRPr="00C36A22" w:rsidRDefault="00B80850" w:rsidP="00856BCF">
            <w:pPr>
              <w:pStyle w:val="BodyText"/>
              <w:spacing w:line="276" w:lineRule="auto"/>
              <w:ind w:left="64" w:firstLine="0"/>
              <w:jc w:val="center"/>
              <w:rPr>
                <w:sz w:val="24"/>
                <w:szCs w:val="24"/>
              </w:rPr>
            </w:pPr>
            <w:r w:rsidRPr="00C36A22">
              <w:rPr>
                <w:sz w:val="24"/>
                <w:szCs w:val="24"/>
              </w:rPr>
              <w:t>TC-01 validates requirements associated with ingestion pipeline behaviors, performance, and logging.</w:t>
            </w:r>
          </w:p>
        </w:tc>
      </w:tr>
      <w:tr w:rsidR="00B80850" w:rsidRPr="00C36A22" w14:paraId="5EA0F011" w14:textId="77777777" w:rsidTr="00310186">
        <w:trPr>
          <w:jc w:val="center"/>
        </w:trPr>
        <w:tc>
          <w:tcPr>
            <w:tcW w:w="1255" w:type="dxa"/>
            <w:vAlign w:val="center"/>
          </w:tcPr>
          <w:p w14:paraId="32056727"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TC-02</w:t>
            </w:r>
          </w:p>
        </w:tc>
        <w:tc>
          <w:tcPr>
            <w:tcW w:w="2975" w:type="dxa"/>
            <w:vAlign w:val="center"/>
          </w:tcPr>
          <w:p w14:paraId="1453185D"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FR-3.*, FR-4.*, NFR-1.2,</w:t>
            </w:r>
          </w:p>
          <w:p w14:paraId="52DA6F6A"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NFR-2.*, NFR-3.1, NFR-6.*</w:t>
            </w:r>
          </w:p>
        </w:tc>
        <w:tc>
          <w:tcPr>
            <w:tcW w:w="5125" w:type="dxa"/>
            <w:vAlign w:val="center"/>
          </w:tcPr>
          <w:p w14:paraId="20F1283A" w14:textId="77777777" w:rsidR="00B80850" w:rsidRPr="00C36A22" w:rsidRDefault="00B80850" w:rsidP="00856BCF">
            <w:pPr>
              <w:pStyle w:val="BodyText"/>
              <w:spacing w:line="276" w:lineRule="auto"/>
              <w:ind w:left="64" w:firstLine="0"/>
              <w:jc w:val="center"/>
              <w:rPr>
                <w:sz w:val="24"/>
                <w:szCs w:val="24"/>
              </w:rPr>
            </w:pPr>
            <w:r w:rsidRPr="00C36A22">
              <w:rPr>
                <w:sz w:val="24"/>
                <w:szCs w:val="24"/>
              </w:rPr>
              <w:t>TC-02 validates the dashboard workflow, including prediction, visualization, and accessibility requirements.</w:t>
            </w:r>
          </w:p>
        </w:tc>
      </w:tr>
      <w:tr w:rsidR="00B80850" w:rsidRPr="00C36A22" w14:paraId="43FC0B38" w14:textId="77777777" w:rsidTr="00310186">
        <w:trPr>
          <w:jc w:val="center"/>
        </w:trPr>
        <w:tc>
          <w:tcPr>
            <w:tcW w:w="1255" w:type="dxa"/>
            <w:vAlign w:val="center"/>
          </w:tcPr>
          <w:p w14:paraId="5F26A274"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TC-03</w:t>
            </w:r>
          </w:p>
        </w:tc>
        <w:tc>
          <w:tcPr>
            <w:tcW w:w="2975" w:type="dxa"/>
            <w:vAlign w:val="center"/>
          </w:tcPr>
          <w:p w14:paraId="683313A8"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FR-3.1, FR-4.1, FR-4.3,</w:t>
            </w:r>
          </w:p>
          <w:p w14:paraId="0A85F3DE"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NFR-2.2, NFR-6.*</w:t>
            </w:r>
          </w:p>
        </w:tc>
        <w:tc>
          <w:tcPr>
            <w:tcW w:w="5125" w:type="dxa"/>
            <w:vAlign w:val="center"/>
          </w:tcPr>
          <w:p w14:paraId="4FE94B56" w14:textId="77777777" w:rsidR="00B80850" w:rsidRPr="00C36A22" w:rsidRDefault="00B80850" w:rsidP="00856BCF">
            <w:pPr>
              <w:pStyle w:val="BodyText"/>
              <w:spacing w:line="276" w:lineRule="auto"/>
              <w:ind w:left="64" w:firstLine="0"/>
              <w:jc w:val="center"/>
              <w:rPr>
                <w:sz w:val="24"/>
                <w:szCs w:val="24"/>
              </w:rPr>
            </w:pPr>
            <w:r w:rsidRPr="00C36A22">
              <w:rPr>
                <w:sz w:val="24"/>
                <w:szCs w:val="24"/>
              </w:rPr>
              <w:t>TC-03 covers error-handling tests for the “Refresh Forecast” workflow.</w:t>
            </w:r>
          </w:p>
        </w:tc>
      </w:tr>
      <w:tr w:rsidR="00B80850" w:rsidRPr="00C36A22" w14:paraId="43837F61" w14:textId="77777777" w:rsidTr="00310186">
        <w:trPr>
          <w:jc w:val="center"/>
        </w:trPr>
        <w:tc>
          <w:tcPr>
            <w:tcW w:w="1255" w:type="dxa"/>
            <w:vAlign w:val="center"/>
          </w:tcPr>
          <w:p w14:paraId="3747292E"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TC-04</w:t>
            </w:r>
          </w:p>
        </w:tc>
        <w:tc>
          <w:tcPr>
            <w:tcW w:w="2975" w:type="dxa"/>
            <w:vAlign w:val="center"/>
          </w:tcPr>
          <w:p w14:paraId="40038847"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NFR-4.1, NFR-5.1, NFR-6.*</w:t>
            </w:r>
          </w:p>
        </w:tc>
        <w:tc>
          <w:tcPr>
            <w:tcW w:w="5125" w:type="dxa"/>
            <w:vAlign w:val="center"/>
          </w:tcPr>
          <w:p w14:paraId="628FD8F8" w14:textId="77777777" w:rsidR="00B80850" w:rsidRPr="00C36A22" w:rsidRDefault="00B80850" w:rsidP="00856BCF">
            <w:pPr>
              <w:pStyle w:val="BodyText"/>
              <w:spacing w:line="276" w:lineRule="auto"/>
              <w:ind w:left="64" w:firstLine="0"/>
              <w:jc w:val="center"/>
              <w:rPr>
                <w:sz w:val="24"/>
                <w:szCs w:val="24"/>
              </w:rPr>
            </w:pPr>
            <w:r w:rsidRPr="00C36A22">
              <w:rPr>
                <w:sz w:val="24"/>
                <w:szCs w:val="24"/>
              </w:rPr>
              <w:t>TC-04 covers reliability, ingestion, and dashboard availability. Long-term observation spans both workflows.</w:t>
            </w:r>
          </w:p>
        </w:tc>
      </w:tr>
      <w:tr w:rsidR="00B80850" w:rsidRPr="00C36A22" w14:paraId="5AEB3AF6" w14:textId="77777777" w:rsidTr="00310186">
        <w:trPr>
          <w:jc w:val="center"/>
        </w:trPr>
        <w:tc>
          <w:tcPr>
            <w:tcW w:w="1255" w:type="dxa"/>
            <w:vAlign w:val="center"/>
          </w:tcPr>
          <w:p w14:paraId="26BA8B8D"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TC-05</w:t>
            </w:r>
          </w:p>
        </w:tc>
        <w:tc>
          <w:tcPr>
            <w:tcW w:w="2975" w:type="dxa"/>
            <w:vAlign w:val="center"/>
          </w:tcPr>
          <w:p w14:paraId="5D88557F"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FR-3.*, FR-4.1, FR-4.2,</w:t>
            </w:r>
          </w:p>
          <w:p w14:paraId="5244C898"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NFR-1.2, NFR-2.*, NFR-6.*</w:t>
            </w:r>
          </w:p>
        </w:tc>
        <w:tc>
          <w:tcPr>
            <w:tcW w:w="5125" w:type="dxa"/>
            <w:vAlign w:val="center"/>
          </w:tcPr>
          <w:p w14:paraId="33D058CB" w14:textId="77777777" w:rsidR="00B80850" w:rsidRPr="00C36A22" w:rsidRDefault="00B80850" w:rsidP="00856BCF">
            <w:pPr>
              <w:pStyle w:val="BodyText"/>
              <w:spacing w:line="276" w:lineRule="auto"/>
              <w:ind w:left="64" w:firstLine="0"/>
              <w:jc w:val="center"/>
              <w:rPr>
                <w:sz w:val="24"/>
                <w:szCs w:val="24"/>
              </w:rPr>
            </w:pPr>
            <w:r w:rsidRPr="00C36A22">
              <w:rPr>
                <w:sz w:val="24"/>
                <w:szCs w:val="24"/>
              </w:rPr>
              <w:t>TC-05 validates the dashboard workflow, including prediction, visualization, and accessibility requirements for multiple representative counties.</w:t>
            </w:r>
          </w:p>
        </w:tc>
      </w:tr>
    </w:tbl>
    <w:p w14:paraId="6F9CE324" w14:textId="77777777" w:rsidR="009303E7" w:rsidRDefault="009303E7" w:rsidP="00681888">
      <w:pPr>
        <w:pStyle w:val="BodyText"/>
        <w:spacing w:line="276" w:lineRule="auto"/>
        <w:ind w:left="0" w:right="20" w:firstLine="0"/>
        <w:jc w:val="both"/>
        <w:rPr>
          <w:sz w:val="24"/>
          <w:szCs w:val="24"/>
        </w:rPr>
      </w:pPr>
    </w:p>
    <w:p w14:paraId="00065514" w14:textId="77777777" w:rsidR="00CB524C" w:rsidRDefault="00CB524C" w:rsidP="00CB524C">
      <w:pPr>
        <w:pStyle w:val="BodyText"/>
        <w:spacing w:after="240" w:line="276" w:lineRule="auto"/>
        <w:ind w:left="0" w:right="20" w:firstLine="0"/>
        <w:jc w:val="both"/>
        <w:rPr>
          <w:sz w:val="24"/>
          <w:szCs w:val="24"/>
        </w:rPr>
      </w:pPr>
    </w:p>
    <w:p w14:paraId="5ED7EAA8" w14:textId="77777777" w:rsidR="00CB524C" w:rsidRDefault="00CB524C">
      <w:pPr>
        <w:rPr>
          <w:sz w:val="24"/>
          <w:szCs w:val="24"/>
        </w:rPr>
      </w:pPr>
      <w:r>
        <w:rPr>
          <w:sz w:val="24"/>
          <w:szCs w:val="24"/>
        </w:rPr>
        <w:br w:type="page"/>
      </w:r>
    </w:p>
    <w:p w14:paraId="1F789A0A" w14:textId="0DFA8549" w:rsidR="00CB524C" w:rsidRDefault="00CB524C" w:rsidP="00CB524C">
      <w:pPr>
        <w:pStyle w:val="BodyText"/>
        <w:spacing w:after="240" w:line="276" w:lineRule="auto"/>
        <w:ind w:left="0" w:right="20" w:firstLine="0"/>
        <w:jc w:val="both"/>
        <w:rPr>
          <w:sz w:val="24"/>
          <w:szCs w:val="24"/>
        </w:rPr>
      </w:pPr>
      <w:r>
        <w:rPr>
          <w:sz w:val="24"/>
          <w:szCs w:val="24"/>
          <w:u w:val="single"/>
        </w:rPr>
        <w:lastRenderedPageBreak/>
        <w:t>EVIDENCE OF CONFIGURATION MANAGEMENT</w:t>
      </w:r>
    </w:p>
    <w:p w14:paraId="70BA3C7C" w14:textId="00A7B185" w:rsidR="00CB524C" w:rsidRDefault="00CB524C" w:rsidP="00CB524C">
      <w:pPr>
        <w:pStyle w:val="BodyText"/>
        <w:spacing w:after="240" w:line="276" w:lineRule="auto"/>
        <w:ind w:left="0" w:right="20" w:firstLine="0"/>
        <w:jc w:val="both"/>
        <w:rPr>
          <w:sz w:val="24"/>
          <w:szCs w:val="24"/>
        </w:rPr>
      </w:pPr>
      <w:r>
        <w:rPr>
          <w:sz w:val="24"/>
          <w:szCs w:val="24"/>
        </w:rPr>
        <w:t>GitHub serves as the configuration management platform for the test plan document. Evidence of configuration tracking is provided through version history tables listing commit hashes, dates, and comparison links showing difference across revisions:</w:t>
      </w:r>
    </w:p>
    <w:p w14:paraId="33AF4C7F" w14:textId="7169233C" w:rsidR="00CB524C" w:rsidRPr="00313E74" w:rsidRDefault="00CB524C" w:rsidP="00CB524C">
      <w:pPr>
        <w:jc w:val="center"/>
        <w:rPr>
          <w:b/>
          <w:bCs/>
          <w:sz w:val="24"/>
          <w:szCs w:val="24"/>
        </w:rPr>
      </w:pPr>
      <w:r w:rsidRPr="00313E74">
        <w:rPr>
          <w:b/>
          <w:bCs/>
          <w:sz w:val="24"/>
          <w:szCs w:val="24"/>
        </w:rPr>
        <w:t xml:space="preserve">Table </w:t>
      </w:r>
      <w:r w:rsidR="002A70E8">
        <w:rPr>
          <w:b/>
          <w:bCs/>
          <w:sz w:val="24"/>
          <w:szCs w:val="24"/>
        </w:rPr>
        <w:t>6</w:t>
      </w:r>
      <w:r>
        <w:rPr>
          <w:b/>
          <w:bCs/>
          <w:sz w:val="24"/>
          <w:szCs w:val="24"/>
        </w:rPr>
        <w:t>.</w:t>
      </w:r>
      <w:r w:rsidR="002A70E8">
        <w:rPr>
          <w:b/>
          <w:bCs/>
          <w:sz w:val="24"/>
          <w:szCs w:val="24"/>
        </w:rPr>
        <w:t>10</w:t>
      </w:r>
      <w:r w:rsidRPr="00313E74">
        <w:rPr>
          <w:b/>
          <w:bCs/>
          <w:sz w:val="24"/>
          <w:szCs w:val="24"/>
        </w:rPr>
        <w:t xml:space="preserve"> –</w:t>
      </w:r>
      <w:r>
        <w:rPr>
          <w:b/>
          <w:bCs/>
          <w:sz w:val="24"/>
          <w:szCs w:val="24"/>
        </w:rPr>
        <w:t xml:space="preserve"> </w:t>
      </w:r>
      <w:r w:rsidRPr="00313E74">
        <w:rPr>
          <w:b/>
          <w:bCs/>
          <w:sz w:val="24"/>
          <w:szCs w:val="24"/>
        </w:rPr>
        <w:t>Configuration Management</w:t>
      </w:r>
      <w:r>
        <w:rPr>
          <w:b/>
          <w:bCs/>
          <w:sz w:val="24"/>
          <w:szCs w:val="24"/>
        </w:rPr>
        <w:t xml:space="preserve"> – </w:t>
      </w:r>
      <w:r w:rsidR="007650CF">
        <w:rPr>
          <w:b/>
          <w:bCs/>
          <w:sz w:val="24"/>
          <w:szCs w:val="24"/>
        </w:rPr>
        <w:t>Test Plan</w:t>
      </w:r>
    </w:p>
    <w:tbl>
      <w:tblPr>
        <w:tblStyle w:val="TableGrid"/>
        <w:tblW w:w="0" w:type="auto"/>
        <w:jc w:val="center"/>
        <w:tblLook w:val="04A0" w:firstRow="1" w:lastRow="0" w:firstColumn="1" w:lastColumn="0" w:noHBand="0" w:noVBand="1"/>
      </w:tblPr>
      <w:tblGrid>
        <w:gridCol w:w="1169"/>
        <w:gridCol w:w="1186"/>
        <w:gridCol w:w="1216"/>
        <w:gridCol w:w="1203"/>
        <w:gridCol w:w="1483"/>
        <w:gridCol w:w="1550"/>
        <w:gridCol w:w="1543"/>
      </w:tblGrid>
      <w:tr w:rsidR="002A70E8" w:rsidRPr="000575A2" w14:paraId="323FA186" w14:textId="77777777" w:rsidTr="002A70E8">
        <w:trPr>
          <w:jc w:val="center"/>
        </w:trPr>
        <w:tc>
          <w:tcPr>
            <w:tcW w:w="1169" w:type="dxa"/>
            <w:vAlign w:val="center"/>
          </w:tcPr>
          <w:p w14:paraId="671669E5" w14:textId="1F2F8E78" w:rsidR="002A70E8" w:rsidRPr="002A70E8" w:rsidRDefault="002A70E8" w:rsidP="002A70E8">
            <w:pPr>
              <w:widowControl w:val="0"/>
              <w:spacing w:before="240" w:after="240"/>
              <w:jc w:val="center"/>
              <w:rPr>
                <w:b/>
                <w:sz w:val="24"/>
                <w:szCs w:val="24"/>
              </w:rPr>
            </w:pPr>
            <w:r w:rsidRPr="002A70E8">
              <w:rPr>
                <w:b/>
                <w:sz w:val="24"/>
                <w:szCs w:val="24"/>
              </w:rPr>
              <w:t>ID:</w:t>
            </w:r>
          </w:p>
        </w:tc>
        <w:tc>
          <w:tcPr>
            <w:tcW w:w="1186" w:type="dxa"/>
            <w:vAlign w:val="center"/>
          </w:tcPr>
          <w:p w14:paraId="61E95426" w14:textId="10275503" w:rsidR="002A70E8" w:rsidRPr="002A70E8" w:rsidRDefault="002A70E8" w:rsidP="002A70E8">
            <w:pPr>
              <w:widowControl w:val="0"/>
              <w:spacing w:before="240" w:after="240"/>
              <w:jc w:val="center"/>
              <w:rPr>
                <w:b/>
                <w:sz w:val="24"/>
                <w:szCs w:val="24"/>
              </w:rPr>
            </w:pPr>
            <w:r w:rsidRPr="002A70E8">
              <w:rPr>
                <w:b/>
                <w:sz w:val="24"/>
                <w:szCs w:val="24"/>
              </w:rPr>
              <w:t>Date of Change:</w:t>
            </w:r>
          </w:p>
        </w:tc>
        <w:tc>
          <w:tcPr>
            <w:tcW w:w="1216" w:type="dxa"/>
            <w:vAlign w:val="center"/>
          </w:tcPr>
          <w:p w14:paraId="4F4E2D77" w14:textId="07948751" w:rsidR="002A70E8" w:rsidRPr="002A70E8" w:rsidRDefault="002A70E8" w:rsidP="002A70E8">
            <w:pPr>
              <w:widowControl w:val="0"/>
              <w:spacing w:before="240" w:after="240"/>
              <w:jc w:val="center"/>
              <w:rPr>
                <w:b/>
                <w:sz w:val="24"/>
                <w:szCs w:val="24"/>
              </w:rPr>
            </w:pPr>
            <w:r w:rsidRPr="002A70E8">
              <w:rPr>
                <w:b/>
                <w:sz w:val="24"/>
                <w:szCs w:val="24"/>
              </w:rPr>
              <w:t>Version Before:</w:t>
            </w:r>
          </w:p>
        </w:tc>
        <w:tc>
          <w:tcPr>
            <w:tcW w:w="1203" w:type="dxa"/>
            <w:vAlign w:val="center"/>
          </w:tcPr>
          <w:p w14:paraId="05330B25" w14:textId="75598293" w:rsidR="002A70E8" w:rsidRPr="002A70E8" w:rsidRDefault="002A70E8" w:rsidP="002A70E8">
            <w:pPr>
              <w:widowControl w:val="0"/>
              <w:spacing w:before="240" w:after="240"/>
              <w:jc w:val="center"/>
              <w:rPr>
                <w:b/>
                <w:sz w:val="24"/>
                <w:szCs w:val="24"/>
              </w:rPr>
            </w:pPr>
            <w:r w:rsidRPr="002A70E8">
              <w:rPr>
                <w:b/>
                <w:sz w:val="24"/>
                <w:szCs w:val="24"/>
              </w:rPr>
              <w:t>Version After:</w:t>
            </w:r>
          </w:p>
        </w:tc>
        <w:tc>
          <w:tcPr>
            <w:tcW w:w="1483" w:type="dxa"/>
            <w:vAlign w:val="center"/>
          </w:tcPr>
          <w:p w14:paraId="123F46E9" w14:textId="5BD8DAB7" w:rsidR="002A70E8" w:rsidRPr="002A70E8" w:rsidRDefault="002A70E8" w:rsidP="002A70E8">
            <w:pPr>
              <w:widowControl w:val="0"/>
              <w:spacing w:before="240" w:after="240"/>
              <w:jc w:val="center"/>
              <w:rPr>
                <w:b/>
                <w:sz w:val="24"/>
                <w:szCs w:val="24"/>
              </w:rPr>
            </w:pPr>
            <w:r w:rsidRPr="002A70E8">
              <w:rPr>
                <w:b/>
                <w:sz w:val="24"/>
                <w:szCs w:val="24"/>
              </w:rPr>
              <w:t>Author:</w:t>
            </w:r>
          </w:p>
        </w:tc>
        <w:tc>
          <w:tcPr>
            <w:tcW w:w="1550" w:type="dxa"/>
            <w:vAlign w:val="center"/>
          </w:tcPr>
          <w:p w14:paraId="20902287" w14:textId="51BDB7A8" w:rsidR="002A70E8" w:rsidRPr="002A70E8" w:rsidRDefault="002A70E8" w:rsidP="002A70E8">
            <w:pPr>
              <w:widowControl w:val="0"/>
              <w:spacing w:before="240" w:after="240"/>
              <w:jc w:val="center"/>
              <w:rPr>
                <w:b/>
                <w:sz w:val="24"/>
                <w:szCs w:val="24"/>
              </w:rPr>
            </w:pPr>
            <w:r w:rsidRPr="002A70E8">
              <w:rPr>
                <w:b/>
                <w:sz w:val="24"/>
                <w:szCs w:val="24"/>
              </w:rPr>
              <w:t>Review -Change Summary:</w:t>
            </w:r>
          </w:p>
        </w:tc>
        <w:tc>
          <w:tcPr>
            <w:tcW w:w="1543" w:type="dxa"/>
            <w:vAlign w:val="center"/>
          </w:tcPr>
          <w:p w14:paraId="54894C44" w14:textId="635400CB" w:rsidR="002A70E8" w:rsidRPr="002A70E8" w:rsidRDefault="002A70E8" w:rsidP="002A70E8">
            <w:pPr>
              <w:widowControl w:val="0"/>
              <w:spacing w:before="240" w:after="240"/>
              <w:jc w:val="center"/>
              <w:rPr>
                <w:b/>
                <w:sz w:val="24"/>
                <w:szCs w:val="24"/>
              </w:rPr>
            </w:pPr>
            <w:r w:rsidRPr="002A70E8">
              <w:rPr>
                <w:b/>
                <w:sz w:val="24"/>
                <w:szCs w:val="24"/>
              </w:rPr>
              <w:t>Reviewers:</w:t>
            </w:r>
          </w:p>
        </w:tc>
      </w:tr>
      <w:tr w:rsidR="002A70E8" w:rsidRPr="000D3554" w14:paraId="179AA564" w14:textId="77777777" w:rsidTr="002A70E8">
        <w:trPr>
          <w:jc w:val="center"/>
        </w:trPr>
        <w:tc>
          <w:tcPr>
            <w:tcW w:w="1169" w:type="dxa"/>
            <w:vAlign w:val="center"/>
          </w:tcPr>
          <w:p w14:paraId="4E245CD5" w14:textId="6C37A1AC" w:rsidR="002A70E8" w:rsidRPr="000D3554" w:rsidRDefault="002A70E8" w:rsidP="002A70E8">
            <w:pPr>
              <w:jc w:val="center"/>
              <w:rPr>
                <w:bCs/>
                <w:sz w:val="24"/>
                <w:szCs w:val="24"/>
              </w:rPr>
            </w:pPr>
            <w:r w:rsidRPr="00C33F8A">
              <w:rPr>
                <w:bCs/>
                <w:sz w:val="24"/>
                <w:szCs w:val="24"/>
              </w:rPr>
              <w:t>1</w:t>
            </w:r>
          </w:p>
        </w:tc>
        <w:tc>
          <w:tcPr>
            <w:tcW w:w="1186" w:type="dxa"/>
            <w:vAlign w:val="center"/>
          </w:tcPr>
          <w:p w14:paraId="640A3856" w14:textId="5FB8E4E0" w:rsidR="002A70E8" w:rsidRPr="000D3554" w:rsidRDefault="002A70E8" w:rsidP="002A70E8">
            <w:pPr>
              <w:jc w:val="center"/>
              <w:rPr>
                <w:bCs/>
                <w:sz w:val="24"/>
                <w:szCs w:val="24"/>
              </w:rPr>
            </w:pPr>
            <w:r w:rsidRPr="00C33F8A">
              <w:rPr>
                <w:bCs/>
                <w:sz w:val="24"/>
                <w:szCs w:val="24"/>
              </w:rPr>
              <w:t>1</w:t>
            </w:r>
            <w:r>
              <w:rPr>
                <w:bCs/>
                <w:sz w:val="24"/>
                <w:szCs w:val="24"/>
              </w:rPr>
              <w:t>1</w:t>
            </w:r>
            <w:r w:rsidRPr="00C33F8A">
              <w:rPr>
                <w:bCs/>
                <w:sz w:val="24"/>
                <w:szCs w:val="24"/>
              </w:rPr>
              <w:t>/</w:t>
            </w:r>
            <w:r>
              <w:rPr>
                <w:bCs/>
                <w:sz w:val="24"/>
                <w:szCs w:val="24"/>
              </w:rPr>
              <w:t>10</w:t>
            </w:r>
            <w:r w:rsidRPr="00C33F8A">
              <w:rPr>
                <w:bCs/>
                <w:sz w:val="24"/>
                <w:szCs w:val="24"/>
              </w:rPr>
              <w:t>/25</w:t>
            </w:r>
          </w:p>
        </w:tc>
        <w:tc>
          <w:tcPr>
            <w:tcW w:w="1216" w:type="dxa"/>
            <w:vAlign w:val="center"/>
          </w:tcPr>
          <w:p w14:paraId="772016BA" w14:textId="26B42BBA" w:rsidR="002A70E8" w:rsidRPr="000D3554" w:rsidRDefault="002A70E8" w:rsidP="002A70E8">
            <w:pPr>
              <w:jc w:val="center"/>
              <w:rPr>
                <w:bCs/>
                <w:sz w:val="24"/>
                <w:szCs w:val="24"/>
              </w:rPr>
            </w:pPr>
            <w:r w:rsidRPr="00C33F8A">
              <w:rPr>
                <w:bCs/>
                <w:sz w:val="24"/>
                <w:szCs w:val="24"/>
              </w:rPr>
              <w:t>v0.1 (</w:t>
            </w:r>
            <w:r>
              <w:rPr>
                <w:bCs/>
                <w:sz w:val="24"/>
                <w:szCs w:val="24"/>
              </w:rPr>
              <w:t>7411f5e</w:t>
            </w:r>
            <w:r w:rsidRPr="00C33F8A">
              <w:rPr>
                <w:bCs/>
                <w:sz w:val="24"/>
                <w:szCs w:val="24"/>
              </w:rPr>
              <w:t>)</w:t>
            </w:r>
          </w:p>
        </w:tc>
        <w:tc>
          <w:tcPr>
            <w:tcW w:w="1203" w:type="dxa"/>
            <w:vAlign w:val="center"/>
          </w:tcPr>
          <w:p w14:paraId="2514D575" w14:textId="7E95BCB4" w:rsidR="002A70E8" w:rsidRPr="000D3554" w:rsidRDefault="002A70E8" w:rsidP="002A70E8">
            <w:pPr>
              <w:jc w:val="center"/>
              <w:rPr>
                <w:bCs/>
                <w:sz w:val="24"/>
                <w:szCs w:val="24"/>
              </w:rPr>
            </w:pPr>
            <w:r w:rsidRPr="00C33F8A">
              <w:rPr>
                <w:bCs/>
                <w:sz w:val="24"/>
                <w:szCs w:val="24"/>
              </w:rPr>
              <w:t>v0.2 (</w:t>
            </w:r>
            <w:r>
              <w:rPr>
                <w:bCs/>
                <w:sz w:val="24"/>
                <w:szCs w:val="24"/>
              </w:rPr>
              <w:t>9766a9e</w:t>
            </w:r>
            <w:r w:rsidRPr="00C33F8A">
              <w:rPr>
                <w:bCs/>
                <w:sz w:val="24"/>
                <w:szCs w:val="24"/>
              </w:rPr>
              <w:t>)</w:t>
            </w:r>
          </w:p>
        </w:tc>
        <w:tc>
          <w:tcPr>
            <w:tcW w:w="1483" w:type="dxa"/>
            <w:vAlign w:val="center"/>
          </w:tcPr>
          <w:p w14:paraId="2B4DB4F5" w14:textId="1AFE89C4" w:rsidR="002A70E8" w:rsidRPr="000D3554" w:rsidRDefault="002A70E8" w:rsidP="002A70E8">
            <w:pPr>
              <w:jc w:val="center"/>
              <w:rPr>
                <w:bCs/>
                <w:sz w:val="24"/>
                <w:szCs w:val="24"/>
              </w:rPr>
            </w:pPr>
            <w:r w:rsidRPr="00C33F8A">
              <w:rPr>
                <w:bCs/>
                <w:sz w:val="24"/>
                <w:szCs w:val="24"/>
              </w:rPr>
              <w:t>Jay Chung (cwc130330)</w:t>
            </w:r>
          </w:p>
        </w:tc>
        <w:tc>
          <w:tcPr>
            <w:tcW w:w="1550" w:type="dxa"/>
            <w:vAlign w:val="center"/>
          </w:tcPr>
          <w:p w14:paraId="5F23F178" w14:textId="0B6AA7C6" w:rsidR="002A70E8" w:rsidRPr="000D3554" w:rsidRDefault="002A70E8" w:rsidP="002A70E8">
            <w:pPr>
              <w:jc w:val="center"/>
              <w:rPr>
                <w:bCs/>
                <w:sz w:val="24"/>
                <w:szCs w:val="24"/>
              </w:rPr>
            </w:pPr>
            <w:r>
              <w:rPr>
                <w:bCs/>
                <w:sz w:val="24"/>
                <w:szCs w:val="24"/>
              </w:rPr>
              <w:t>Interim draft edit</w:t>
            </w:r>
          </w:p>
        </w:tc>
        <w:tc>
          <w:tcPr>
            <w:tcW w:w="1543" w:type="dxa"/>
            <w:vAlign w:val="center"/>
          </w:tcPr>
          <w:p w14:paraId="00F379F7" w14:textId="13BF45A2" w:rsidR="002A70E8" w:rsidRPr="000D3554" w:rsidRDefault="002A70E8" w:rsidP="002A70E8">
            <w:pPr>
              <w:jc w:val="center"/>
              <w:rPr>
                <w:bCs/>
                <w:sz w:val="24"/>
                <w:szCs w:val="24"/>
              </w:rPr>
            </w:pPr>
            <w:r w:rsidRPr="00C33F8A">
              <w:rPr>
                <w:bCs/>
                <w:sz w:val="24"/>
                <w:szCs w:val="24"/>
              </w:rPr>
              <w:t>All Team Members</w:t>
            </w:r>
          </w:p>
        </w:tc>
      </w:tr>
      <w:tr w:rsidR="002A70E8" w:rsidRPr="000D3554" w14:paraId="268D2771" w14:textId="77777777" w:rsidTr="002A70E8">
        <w:trPr>
          <w:jc w:val="center"/>
        </w:trPr>
        <w:tc>
          <w:tcPr>
            <w:tcW w:w="1169" w:type="dxa"/>
            <w:vAlign w:val="center"/>
          </w:tcPr>
          <w:p w14:paraId="22C7AAB3" w14:textId="281877CD" w:rsidR="002A70E8" w:rsidRPr="000D3554" w:rsidRDefault="002A70E8" w:rsidP="002A70E8">
            <w:pPr>
              <w:jc w:val="center"/>
              <w:rPr>
                <w:bCs/>
                <w:sz w:val="24"/>
                <w:szCs w:val="24"/>
              </w:rPr>
            </w:pPr>
            <w:r w:rsidRPr="00C33F8A">
              <w:rPr>
                <w:bCs/>
                <w:sz w:val="24"/>
                <w:szCs w:val="24"/>
              </w:rPr>
              <w:t>2</w:t>
            </w:r>
          </w:p>
        </w:tc>
        <w:tc>
          <w:tcPr>
            <w:tcW w:w="1186" w:type="dxa"/>
            <w:vAlign w:val="center"/>
          </w:tcPr>
          <w:p w14:paraId="60EC4AF0" w14:textId="41175C5F" w:rsidR="002A70E8" w:rsidRPr="000D3554" w:rsidRDefault="002A70E8" w:rsidP="002A70E8">
            <w:pPr>
              <w:jc w:val="center"/>
              <w:rPr>
                <w:bCs/>
                <w:sz w:val="24"/>
                <w:szCs w:val="24"/>
              </w:rPr>
            </w:pPr>
            <w:r w:rsidRPr="00C33F8A">
              <w:rPr>
                <w:bCs/>
                <w:sz w:val="24"/>
                <w:szCs w:val="24"/>
              </w:rPr>
              <w:t>1</w:t>
            </w:r>
            <w:r>
              <w:rPr>
                <w:bCs/>
                <w:sz w:val="24"/>
                <w:szCs w:val="24"/>
              </w:rPr>
              <w:t>1</w:t>
            </w:r>
            <w:r w:rsidRPr="00C33F8A">
              <w:rPr>
                <w:bCs/>
                <w:sz w:val="24"/>
                <w:szCs w:val="24"/>
              </w:rPr>
              <w:t>/</w:t>
            </w:r>
            <w:r>
              <w:rPr>
                <w:bCs/>
                <w:sz w:val="24"/>
                <w:szCs w:val="24"/>
              </w:rPr>
              <w:t>16</w:t>
            </w:r>
            <w:r w:rsidRPr="00C33F8A">
              <w:rPr>
                <w:bCs/>
                <w:sz w:val="24"/>
                <w:szCs w:val="24"/>
              </w:rPr>
              <w:t>/25</w:t>
            </w:r>
          </w:p>
        </w:tc>
        <w:tc>
          <w:tcPr>
            <w:tcW w:w="1216" w:type="dxa"/>
            <w:vAlign w:val="center"/>
          </w:tcPr>
          <w:p w14:paraId="6403BA55" w14:textId="75CC3BA2" w:rsidR="002A70E8" w:rsidRPr="000D3554" w:rsidRDefault="002A70E8" w:rsidP="002A70E8">
            <w:pPr>
              <w:jc w:val="center"/>
              <w:rPr>
                <w:bCs/>
                <w:sz w:val="24"/>
                <w:szCs w:val="24"/>
              </w:rPr>
            </w:pPr>
            <w:r w:rsidRPr="00C33F8A">
              <w:rPr>
                <w:bCs/>
                <w:sz w:val="24"/>
                <w:szCs w:val="24"/>
              </w:rPr>
              <w:t>v0.</w:t>
            </w:r>
            <w:r>
              <w:rPr>
                <w:bCs/>
                <w:sz w:val="24"/>
                <w:szCs w:val="24"/>
              </w:rPr>
              <w:t>2</w:t>
            </w:r>
            <w:r w:rsidRPr="00C33F8A">
              <w:rPr>
                <w:bCs/>
                <w:sz w:val="24"/>
                <w:szCs w:val="24"/>
              </w:rPr>
              <w:t xml:space="preserve"> (</w:t>
            </w:r>
            <w:r>
              <w:rPr>
                <w:bCs/>
                <w:sz w:val="24"/>
                <w:szCs w:val="24"/>
              </w:rPr>
              <w:t>9766a9e</w:t>
            </w:r>
            <w:r w:rsidRPr="00C33F8A">
              <w:rPr>
                <w:bCs/>
                <w:sz w:val="24"/>
                <w:szCs w:val="24"/>
              </w:rPr>
              <w:t>)</w:t>
            </w:r>
          </w:p>
        </w:tc>
        <w:tc>
          <w:tcPr>
            <w:tcW w:w="1203" w:type="dxa"/>
            <w:vAlign w:val="center"/>
          </w:tcPr>
          <w:p w14:paraId="7E1028A4" w14:textId="4A046925" w:rsidR="002A70E8" w:rsidRPr="000D3554" w:rsidRDefault="002A70E8" w:rsidP="002A70E8">
            <w:pPr>
              <w:jc w:val="center"/>
              <w:rPr>
                <w:bCs/>
                <w:sz w:val="24"/>
                <w:szCs w:val="24"/>
              </w:rPr>
            </w:pPr>
            <w:r w:rsidRPr="00C33F8A">
              <w:rPr>
                <w:bCs/>
                <w:sz w:val="24"/>
                <w:szCs w:val="24"/>
              </w:rPr>
              <w:t>v0.</w:t>
            </w:r>
            <w:r>
              <w:rPr>
                <w:bCs/>
                <w:sz w:val="24"/>
                <w:szCs w:val="24"/>
              </w:rPr>
              <w:t>3</w:t>
            </w:r>
            <w:r w:rsidRPr="00C33F8A">
              <w:rPr>
                <w:bCs/>
                <w:sz w:val="24"/>
                <w:szCs w:val="24"/>
              </w:rPr>
              <w:t xml:space="preserve"> (</w:t>
            </w:r>
            <w:r>
              <w:rPr>
                <w:bCs/>
                <w:sz w:val="24"/>
                <w:szCs w:val="24"/>
              </w:rPr>
              <w:t>e3a63cd</w:t>
            </w:r>
            <w:r w:rsidRPr="00C33F8A">
              <w:rPr>
                <w:bCs/>
                <w:sz w:val="24"/>
                <w:szCs w:val="24"/>
              </w:rPr>
              <w:t>)</w:t>
            </w:r>
          </w:p>
        </w:tc>
        <w:tc>
          <w:tcPr>
            <w:tcW w:w="1483" w:type="dxa"/>
            <w:vAlign w:val="center"/>
          </w:tcPr>
          <w:p w14:paraId="4CF40CA5" w14:textId="6388C943" w:rsidR="002A70E8" w:rsidRPr="000D3554" w:rsidRDefault="002A70E8" w:rsidP="002A70E8">
            <w:pPr>
              <w:jc w:val="center"/>
              <w:rPr>
                <w:bCs/>
                <w:sz w:val="24"/>
                <w:szCs w:val="24"/>
              </w:rPr>
            </w:pPr>
            <w:r w:rsidRPr="00C33F8A">
              <w:rPr>
                <w:bCs/>
                <w:sz w:val="24"/>
                <w:szCs w:val="24"/>
              </w:rPr>
              <w:t>Jay Chung (cwc130330)</w:t>
            </w:r>
          </w:p>
        </w:tc>
        <w:tc>
          <w:tcPr>
            <w:tcW w:w="1550" w:type="dxa"/>
            <w:vAlign w:val="center"/>
          </w:tcPr>
          <w:p w14:paraId="4995F387" w14:textId="773FFF3E" w:rsidR="002A70E8" w:rsidRPr="000D3554" w:rsidRDefault="002A70E8" w:rsidP="002A70E8">
            <w:pPr>
              <w:jc w:val="center"/>
              <w:rPr>
                <w:bCs/>
                <w:sz w:val="24"/>
                <w:szCs w:val="24"/>
              </w:rPr>
            </w:pPr>
            <w:r>
              <w:rPr>
                <w:bCs/>
                <w:sz w:val="24"/>
                <w:szCs w:val="24"/>
              </w:rPr>
              <w:t>Consistency Pass</w:t>
            </w:r>
          </w:p>
        </w:tc>
        <w:tc>
          <w:tcPr>
            <w:tcW w:w="1543" w:type="dxa"/>
            <w:vAlign w:val="center"/>
          </w:tcPr>
          <w:p w14:paraId="18AC56DD" w14:textId="62F667EF" w:rsidR="002A70E8" w:rsidRPr="000D3554" w:rsidRDefault="002A70E8" w:rsidP="002A70E8">
            <w:pPr>
              <w:jc w:val="center"/>
              <w:rPr>
                <w:bCs/>
                <w:sz w:val="24"/>
                <w:szCs w:val="24"/>
              </w:rPr>
            </w:pPr>
            <w:r w:rsidRPr="00C33F8A">
              <w:rPr>
                <w:bCs/>
                <w:sz w:val="24"/>
                <w:szCs w:val="24"/>
              </w:rPr>
              <w:t>All Team Members</w:t>
            </w:r>
          </w:p>
        </w:tc>
      </w:tr>
      <w:tr w:rsidR="002A70E8" w:rsidRPr="000D3554" w14:paraId="76ED0C7C" w14:textId="77777777" w:rsidTr="002A70E8">
        <w:trPr>
          <w:jc w:val="center"/>
        </w:trPr>
        <w:tc>
          <w:tcPr>
            <w:tcW w:w="1169" w:type="dxa"/>
            <w:vAlign w:val="center"/>
          </w:tcPr>
          <w:p w14:paraId="102ED4A6" w14:textId="2D5DD7BD" w:rsidR="002A70E8" w:rsidRPr="000D3554" w:rsidRDefault="002A70E8" w:rsidP="002A70E8">
            <w:pPr>
              <w:jc w:val="center"/>
              <w:rPr>
                <w:bCs/>
                <w:sz w:val="24"/>
                <w:szCs w:val="24"/>
              </w:rPr>
            </w:pPr>
            <w:r w:rsidRPr="00C33F8A">
              <w:rPr>
                <w:bCs/>
                <w:sz w:val="24"/>
                <w:szCs w:val="24"/>
              </w:rPr>
              <w:t>3</w:t>
            </w:r>
          </w:p>
        </w:tc>
        <w:tc>
          <w:tcPr>
            <w:tcW w:w="1186" w:type="dxa"/>
            <w:vAlign w:val="center"/>
          </w:tcPr>
          <w:p w14:paraId="6FA0996D" w14:textId="63E0985C" w:rsidR="002A70E8" w:rsidRPr="000D3554" w:rsidRDefault="002A70E8" w:rsidP="002A70E8">
            <w:pPr>
              <w:jc w:val="center"/>
              <w:rPr>
                <w:bCs/>
                <w:sz w:val="24"/>
                <w:szCs w:val="24"/>
              </w:rPr>
            </w:pPr>
            <w:r w:rsidRPr="00C33F8A">
              <w:rPr>
                <w:bCs/>
                <w:sz w:val="24"/>
                <w:szCs w:val="24"/>
              </w:rPr>
              <w:t>1</w:t>
            </w:r>
            <w:r>
              <w:rPr>
                <w:bCs/>
                <w:sz w:val="24"/>
                <w:szCs w:val="24"/>
              </w:rPr>
              <w:t>1</w:t>
            </w:r>
            <w:r w:rsidRPr="00C33F8A">
              <w:rPr>
                <w:bCs/>
                <w:sz w:val="24"/>
                <w:szCs w:val="24"/>
              </w:rPr>
              <w:t>/</w:t>
            </w:r>
            <w:r>
              <w:rPr>
                <w:bCs/>
                <w:sz w:val="24"/>
                <w:szCs w:val="24"/>
              </w:rPr>
              <w:t>21</w:t>
            </w:r>
            <w:r w:rsidRPr="00C33F8A">
              <w:rPr>
                <w:bCs/>
                <w:sz w:val="24"/>
                <w:szCs w:val="24"/>
              </w:rPr>
              <w:t>/25</w:t>
            </w:r>
          </w:p>
        </w:tc>
        <w:tc>
          <w:tcPr>
            <w:tcW w:w="1216" w:type="dxa"/>
            <w:vAlign w:val="center"/>
          </w:tcPr>
          <w:p w14:paraId="7F2AE27B" w14:textId="10F4AC6C" w:rsidR="002A70E8" w:rsidRPr="000D3554" w:rsidRDefault="002A70E8" w:rsidP="002A70E8">
            <w:pPr>
              <w:jc w:val="center"/>
              <w:rPr>
                <w:bCs/>
                <w:sz w:val="24"/>
                <w:szCs w:val="24"/>
              </w:rPr>
            </w:pPr>
            <w:r w:rsidRPr="00C33F8A">
              <w:rPr>
                <w:bCs/>
                <w:sz w:val="24"/>
                <w:szCs w:val="24"/>
              </w:rPr>
              <w:t>v0.</w:t>
            </w:r>
            <w:r>
              <w:rPr>
                <w:bCs/>
                <w:sz w:val="24"/>
                <w:szCs w:val="24"/>
              </w:rPr>
              <w:t>3</w:t>
            </w:r>
            <w:r w:rsidRPr="00C33F8A">
              <w:rPr>
                <w:bCs/>
                <w:sz w:val="24"/>
                <w:szCs w:val="24"/>
              </w:rPr>
              <w:t xml:space="preserve"> (</w:t>
            </w:r>
            <w:r>
              <w:rPr>
                <w:bCs/>
                <w:sz w:val="24"/>
                <w:szCs w:val="24"/>
              </w:rPr>
              <w:t>e3a63cd</w:t>
            </w:r>
            <w:r w:rsidRPr="00C33F8A">
              <w:rPr>
                <w:bCs/>
                <w:sz w:val="24"/>
                <w:szCs w:val="24"/>
              </w:rPr>
              <w:t>)</w:t>
            </w:r>
          </w:p>
        </w:tc>
        <w:tc>
          <w:tcPr>
            <w:tcW w:w="1203" w:type="dxa"/>
            <w:vAlign w:val="center"/>
          </w:tcPr>
          <w:p w14:paraId="3D4B570B" w14:textId="05437E0D" w:rsidR="002A70E8" w:rsidRPr="000D3554" w:rsidRDefault="002A70E8" w:rsidP="002A70E8">
            <w:pPr>
              <w:jc w:val="center"/>
              <w:rPr>
                <w:bCs/>
                <w:sz w:val="24"/>
                <w:szCs w:val="24"/>
              </w:rPr>
            </w:pPr>
            <w:r w:rsidRPr="00C33F8A">
              <w:rPr>
                <w:bCs/>
                <w:sz w:val="24"/>
                <w:szCs w:val="24"/>
              </w:rPr>
              <w:t>v0.</w:t>
            </w:r>
            <w:r>
              <w:rPr>
                <w:bCs/>
                <w:sz w:val="24"/>
                <w:szCs w:val="24"/>
              </w:rPr>
              <w:t>4</w:t>
            </w:r>
            <w:r w:rsidRPr="00C33F8A">
              <w:rPr>
                <w:bCs/>
                <w:sz w:val="24"/>
                <w:szCs w:val="24"/>
              </w:rPr>
              <w:t xml:space="preserve"> ()</w:t>
            </w:r>
          </w:p>
        </w:tc>
        <w:tc>
          <w:tcPr>
            <w:tcW w:w="1483" w:type="dxa"/>
            <w:vAlign w:val="center"/>
          </w:tcPr>
          <w:p w14:paraId="0E5712F9" w14:textId="1539A4C1" w:rsidR="002A70E8" w:rsidRPr="000D3554" w:rsidRDefault="002A70E8" w:rsidP="002A70E8">
            <w:pPr>
              <w:jc w:val="center"/>
              <w:rPr>
                <w:bCs/>
                <w:sz w:val="24"/>
                <w:szCs w:val="24"/>
              </w:rPr>
            </w:pPr>
            <w:r w:rsidRPr="00C33F8A">
              <w:rPr>
                <w:bCs/>
                <w:sz w:val="24"/>
                <w:szCs w:val="24"/>
              </w:rPr>
              <w:t>Jay Chung (cwc130330)</w:t>
            </w:r>
          </w:p>
        </w:tc>
        <w:tc>
          <w:tcPr>
            <w:tcW w:w="1550" w:type="dxa"/>
            <w:vAlign w:val="center"/>
          </w:tcPr>
          <w:p w14:paraId="3D7F82FE" w14:textId="3A23C5AF" w:rsidR="002A70E8" w:rsidRPr="000D3554" w:rsidRDefault="002A70E8" w:rsidP="002A70E8">
            <w:pPr>
              <w:jc w:val="center"/>
              <w:rPr>
                <w:bCs/>
                <w:sz w:val="24"/>
                <w:szCs w:val="24"/>
              </w:rPr>
            </w:pPr>
            <w:r>
              <w:rPr>
                <w:bCs/>
                <w:sz w:val="24"/>
                <w:szCs w:val="24"/>
              </w:rPr>
              <w:t>Consistency Pass</w:t>
            </w:r>
          </w:p>
        </w:tc>
        <w:tc>
          <w:tcPr>
            <w:tcW w:w="1543" w:type="dxa"/>
            <w:vAlign w:val="center"/>
          </w:tcPr>
          <w:p w14:paraId="5FD12E60" w14:textId="4F25C27D" w:rsidR="002A70E8" w:rsidRPr="000D3554" w:rsidRDefault="002A70E8" w:rsidP="002A70E8">
            <w:pPr>
              <w:jc w:val="center"/>
              <w:rPr>
                <w:bCs/>
                <w:sz w:val="24"/>
                <w:szCs w:val="24"/>
              </w:rPr>
            </w:pPr>
            <w:r w:rsidRPr="00C33F8A">
              <w:rPr>
                <w:bCs/>
                <w:sz w:val="24"/>
                <w:szCs w:val="24"/>
              </w:rPr>
              <w:t>All Team Members</w:t>
            </w:r>
          </w:p>
        </w:tc>
      </w:tr>
    </w:tbl>
    <w:p w14:paraId="7F04FBA9" w14:textId="77777777" w:rsidR="00CB524C" w:rsidRDefault="00CB524C" w:rsidP="00CB524C">
      <w:pPr>
        <w:pStyle w:val="BodyText"/>
        <w:spacing w:line="276" w:lineRule="auto"/>
        <w:ind w:left="0" w:right="20" w:firstLine="0"/>
        <w:jc w:val="both"/>
        <w:rPr>
          <w:sz w:val="24"/>
          <w:szCs w:val="24"/>
        </w:rPr>
      </w:pPr>
    </w:p>
    <w:p w14:paraId="7D378418" w14:textId="77777777" w:rsidR="00CB524C" w:rsidRDefault="00CB524C" w:rsidP="00CB524C">
      <w:pPr>
        <w:jc w:val="both"/>
        <w:rPr>
          <w:sz w:val="24"/>
          <w:szCs w:val="24"/>
        </w:rPr>
      </w:pPr>
    </w:p>
    <w:p w14:paraId="55D376BE" w14:textId="53225512" w:rsidR="00CB524C" w:rsidRPr="006C3269" w:rsidRDefault="00CB524C" w:rsidP="00CB524C">
      <w:pPr>
        <w:jc w:val="center"/>
        <w:rPr>
          <w:b/>
          <w:bCs/>
          <w:sz w:val="24"/>
          <w:szCs w:val="24"/>
        </w:rPr>
      </w:pPr>
      <w:r w:rsidRPr="00313E74">
        <w:rPr>
          <w:b/>
          <w:bCs/>
          <w:sz w:val="24"/>
          <w:szCs w:val="24"/>
        </w:rPr>
        <w:t xml:space="preserve">Table </w:t>
      </w:r>
      <w:r w:rsidR="002A70E8">
        <w:rPr>
          <w:b/>
          <w:bCs/>
          <w:sz w:val="24"/>
          <w:szCs w:val="24"/>
        </w:rPr>
        <w:t>6</w:t>
      </w:r>
      <w:r>
        <w:rPr>
          <w:b/>
          <w:bCs/>
          <w:sz w:val="24"/>
          <w:szCs w:val="24"/>
        </w:rPr>
        <w:t>.</w:t>
      </w:r>
      <w:r w:rsidR="002A70E8">
        <w:rPr>
          <w:b/>
          <w:bCs/>
          <w:sz w:val="24"/>
          <w:szCs w:val="24"/>
        </w:rPr>
        <w:t>11</w:t>
      </w:r>
      <w:r w:rsidRPr="00313E74">
        <w:rPr>
          <w:b/>
          <w:bCs/>
          <w:sz w:val="24"/>
          <w:szCs w:val="24"/>
        </w:rPr>
        <w:t xml:space="preserve"> –</w:t>
      </w:r>
      <w:r>
        <w:rPr>
          <w:b/>
          <w:bCs/>
          <w:sz w:val="24"/>
          <w:szCs w:val="24"/>
        </w:rPr>
        <w:t xml:space="preserve"> Difference Link – </w:t>
      </w:r>
      <w:r w:rsidR="002A70E8">
        <w:rPr>
          <w:b/>
          <w:bCs/>
          <w:sz w:val="24"/>
          <w:szCs w:val="24"/>
        </w:rPr>
        <w:t>Test Plan</w:t>
      </w:r>
    </w:p>
    <w:tbl>
      <w:tblPr>
        <w:tblStyle w:val="TableGrid"/>
        <w:tblW w:w="0" w:type="auto"/>
        <w:tblInd w:w="-5" w:type="dxa"/>
        <w:tblLook w:val="04A0" w:firstRow="1" w:lastRow="0" w:firstColumn="1" w:lastColumn="0" w:noHBand="0" w:noVBand="1"/>
      </w:tblPr>
      <w:tblGrid>
        <w:gridCol w:w="1170"/>
        <w:gridCol w:w="7560"/>
      </w:tblGrid>
      <w:tr w:rsidR="002A70E8" w:rsidRPr="00C33F8A" w14:paraId="10729A86" w14:textId="77777777" w:rsidTr="00310186">
        <w:tc>
          <w:tcPr>
            <w:tcW w:w="1170" w:type="dxa"/>
            <w:vAlign w:val="center"/>
          </w:tcPr>
          <w:p w14:paraId="03C31B1B" w14:textId="77777777" w:rsidR="002A70E8" w:rsidRPr="002A70E8" w:rsidRDefault="002A70E8" w:rsidP="002A70E8">
            <w:pPr>
              <w:spacing w:before="240" w:after="240" w:line="276" w:lineRule="auto"/>
              <w:jc w:val="center"/>
              <w:rPr>
                <w:sz w:val="24"/>
                <w:szCs w:val="24"/>
              </w:rPr>
            </w:pPr>
            <w:r w:rsidRPr="002A70E8">
              <w:rPr>
                <w:b/>
                <w:sz w:val="24"/>
                <w:szCs w:val="24"/>
              </w:rPr>
              <w:t>ID:</w:t>
            </w:r>
          </w:p>
        </w:tc>
        <w:tc>
          <w:tcPr>
            <w:tcW w:w="7560" w:type="dxa"/>
            <w:vAlign w:val="center"/>
          </w:tcPr>
          <w:p w14:paraId="6EF38CEF" w14:textId="77777777" w:rsidR="002A70E8" w:rsidRPr="002A70E8" w:rsidRDefault="002A70E8" w:rsidP="002A70E8">
            <w:pPr>
              <w:spacing w:before="240" w:after="240" w:line="276" w:lineRule="auto"/>
              <w:jc w:val="center"/>
              <w:rPr>
                <w:sz w:val="24"/>
                <w:szCs w:val="24"/>
              </w:rPr>
            </w:pPr>
            <w:r w:rsidRPr="002A70E8">
              <w:rPr>
                <w:b/>
                <w:sz w:val="24"/>
                <w:szCs w:val="24"/>
              </w:rPr>
              <w:t>Difference Link:</w:t>
            </w:r>
          </w:p>
        </w:tc>
      </w:tr>
      <w:tr w:rsidR="002A70E8" w:rsidRPr="00C33F8A" w14:paraId="01BBB2A8" w14:textId="77777777" w:rsidTr="00310186">
        <w:tc>
          <w:tcPr>
            <w:tcW w:w="1170" w:type="dxa"/>
            <w:vAlign w:val="center"/>
          </w:tcPr>
          <w:p w14:paraId="179EB729" w14:textId="77777777" w:rsidR="002A70E8" w:rsidRPr="00C33F8A" w:rsidRDefault="002A70E8" w:rsidP="00310186">
            <w:pPr>
              <w:spacing w:line="276" w:lineRule="auto"/>
              <w:jc w:val="center"/>
              <w:rPr>
                <w:sz w:val="24"/>
                <w:szCs w:val="24"/>
              </w:rPr>
            </w:pPr>
            <w:r w:rsidRPr="00C33F8A">
              <w:rPr>
                <w:sz w:val="24"/>
                <w:szCs w:val="24"/>
              </w:rPr>
              <w:t>1</w:t>
            </w:r>
          </w:p>
        </w:tc>
        <w:tc>
          <w:tcPr>
            <w:tcW w:w="7560" w:type="dxa"/>
            <w:vAlign w:val="center"/>
          </w:tcPr>
          <w:p w14:paraId="3EE56760" w14:textId="77777777" w:rsidR="002A70E8" w:rsidRPr="00C33F8A" w:rsidRDefault="002A70E8" w:rsidP="00310186">
            <w:pPr>
              <w:spacing w:line="276" w:lineRule="auto"/>
              <w:jc w:val="center"/>
              <w:rPr>
                <w:sz w:val="24"/>
                <w:szCs w:val="24"/>
              </w:rPr>
            </w:pPr>
            <w:proofErr w:type="gramStart"/>
            <w:r w:rsidRPr="00C33F8A">
              <w:rPr>
                <w:sz w:val="24"/>
                <w:szCs w:val="24"/>
              </w:rPr>
              <w:t>https://github.com/cchung7/rtx_team1/compare/</w:t>
            </w:r>
            <w:r>
              <w:rPr>
                <w:bCs/>
                <w:sz w:val="24"/>
                <w:szCs w:val="24"/>
              </w:rPr>
              <w:t>7411f5e..</w:t>
            </w:r>
            <w:proofErr w:type="gramEnd"/>
            <w:r>
              <w:rPr>
                <w:bCs/>
                <w:sz w:val="24"/>
                <w:szCs w:val="24"/>
              </w:rPr>
              <w:t>9766a9e</w:t>
            </w:r>
          </w:p>
        </w:tc>
      </w:tr>
      <w:tr w:rsidR="002A70E8" w:rsidRPr="00C33F8A" w14:paraId="2B394EC8" w14:textId="77777777" w:rsidTr="00310186">
        <w:tc>
          <w:tcPr>
            <w:tcW w:w="1170" w:type="dxa"/>
            <w:vAlign w:val="center"/>
          </w:tcPr>
          <w:p w14:paraId="18C19646" w14:textId="77777777" w:rsidR="002A70E8" w:rsidRPr="00C33F8A" w:rsidRDefault="002A70E8" w:rsidP="00310186">
            <w:pPr>
              <w:spacing w:line="276" w:lineRule="auto"/>
              <w:jc w:val="center"/>
              <w:rPr>
                <w:sz w:val="24"/>
                <w:szCs w:val="24"/>
              </w:rPr>
            </w:pPr>
            <w:r w:rsidRPr="00C33F8A">
              <w:rPr>
                <w:sz w:val="24"/>
                <w:szCs w:val="24"/>
              </w:rPr>
              <w:t>2</w:t>
            </w:r>
          </w:p>
        </w:tc>
        <w:tc>
          <w:tcPr>
            <w:tcW w:w="7560" w:type="dxa"/>
            <w:vAlign w:val="center"/>
          </w:tcPr>
          <w:p w14:paraId="55AEBA98" w14:textId="77777777" w:rsidR="002A70E8" w:rsidRPr="00C33F8A" w:rsidRDefault="002A70E8" w:rsidP="00310186">
            <w:pPr>
              <w:spacing w:line="276" w:lineRule="auto"/>
              <w:jc w:val="center"/>
              <w:rPr>
                <w:sz w:val="24"/>
                <w:szCs w:val="24"/>
              </w:rPr>
            </w:pPr>
            <w:proofErr w:type="gramStart"/>
            <w:r w:rsidRPr="00C33F8A">
              <w:rPr>
                <w:sz w:val="24"/>
                <w:szCs w:val="24"/>
              </w:rPr>
              <w:t>https://github.com/cchung7/rtx_team1/compare/</w:t>
            </w:r>
            <w:r>
              <w:rPr>
                <w:bCs/>
                <w:sz w:val="24"/>
                <w:szCs w:val="24"/>
              </w:rPr>
              <w:t>9766a9e..</w:t>
            </w:r>
            <w:proofErr w:type="gramEnd"/>
            <w:r>
              <w:rPr>
                <w:bCs/>
                <w:sz w:val="24"/>
                <w:szCs w:val="24"/>
              </w:rPr>
              <w:t>e3a63cd</w:t>
            </w:r>
          </w:p>
        </w:tc>
      </w:tr>
      <w:tr w:rsidR="002A70E8" w:rsidRPr="00C33F8A" w14:paraId="6BD7DDEA" w14:textId="77777777" w:rsidTr="00310186">
        <w:tc>
          <w:tcPr>
            <w:tcW w:w="1170" w:type="dxa"/>
            <w:vAlign w:val="center"/>
          </w:tcPr>
          <w:p w14:paraId="50902845" w14:textId="77777777" w:rsidR="002A70E8" w:rsidRPr="00C33F8A" w:rsidRDefault="002A70E8" w:rsidP="00310186">
            <w:pPr>
              <w:spacing w:line="276" w:lineRule="auto"/>
              <w:jc w:val="center"/>
              <w:rPr>
                <w:sz w:val="24"/>
                <w:szCs w:val="24"/>
              </w:rPr>
            </w:pPr>
            <w:r w:rsidRPr="00C33F8A">
              <w:rPr>
                <w:sz w:val="24"/>
                <w:szCs w:val="24"/>
              </w:rPr>
              <w:t>3</w:t>
            </w:r>
          </w:p>
        </w:tc>
        <w:tc>
          <w:tcPr>
            <w:tcW w:w="7560" w:type="dxa"/>
            <w:vAlign w:val="center"/>
          </w:tcPr>
          <w:p w14:paraId="4565C232" w14:textId="77777777" w:rsidR="002A70E8" w:rsidRPr="00C33F8A" w:rsidRDefault="002A70E8" w:rsidP="00310186">
            <w:pPr>
              <w:spacing w:line="276" w:lineRule="auto"/>
              <w:jc w:val="center"/>
              <w:rPr>
                <w:sz w:val="24"/>
                <w:szCs w:val="24"/>
              </w:rPr>
            </w:pPr>
            <w:proofErr w:type="gramStart"/>
            <w:r w:rsidRPr="00C33F8A">
              <w:rPr>
                <w:sz w:val="24"/>
                <w:szCs w:val="24"/>
              </w:rPr>
              <w:t>https://github.com/cchung7/rtx_team1/compare/</w:t>
            </w:r>
            <w:r>
              <w:rPr>
                <w:sz w:val="24"/>
                <w:szCs w:val="24"/>
              </w:rPr>
              <w:t>e</w:t>
            </w:r>
            <w:r>
              <w:rPr>
                <w:bCs/>
                <w:sz w:val="24"/>
                <w:szCs w:val="24"/>
              </w:rPr>
              <w:t>3a63cd..</w:t>
            </w:r>
            <w:proofErr w:type="gramEnd"/>
          </w:p>
        </w:tc>
      </w:tr>
    </w:tbl>
    <w:p w14:paraId="35F552DC" w14:textId="77777777" w:rsidR="00CB524C" w:rsidRPr="00C36A22" w:rsidRDefault="00CB524C" w:rsidP="00681888">
      <w:pPr>
        <w:pStyle w:val="BodyText"/>
        <w:spacing w:line="276" w:lineRule="auto"/>
        <w:ind w:left="0" w:right="20" w:firstLine="0"/>
        <w:jc w:val="both"/>
        <w:rPr>
          <w:sz w:val="24"/>
          <w:szCs w:val="24"/>
        </w:rPr>
      </w:pPr>
    </w:p>
    <w:p w14:paraId="2BFF5815" w14:textId="48BD439E" w:rsidR="00D34DE7" w:rsidRDefault="00B80850" w:rsidP="00B219D2">
      <w:pPr>
        <w:rPr>
          <w:sz w:val="24"/>
          <w:szCs w:val="24"/>
        </w:rPr>
      </w:pPr>
      <w:r w:rsidRPr="00C36A22">
        <w:rPr>
          <w:sz w:val="24"/>
          <w:szCs w:val="24"/>
        </w:rPr>
        <w:br w:type="page"/>
      </w:r>
    </w:p>
    <w:p w14:paraId="7673CB77" w14:textId="49236693" w:rsidR="00B219D2" w:rsidRPr="00B219D2" w:rsidRDefault="00B219D2" w:rsidP="00B219D2">
      <w:pPr>
        <w:pStyle w:val="BodyText"/>
        <w:spacing w:after="240" w:line="276" w:lineRule="auto"/>
        <w:ind w:left="0" w:right="20" w:firstLine="0"/>
        <w:jc w:val="both"/>
        <w:rPr>
          <w:b/>
          <w:bCs/>
          <w:sz w:val="24"/>
          <w:szCs w:val="24"/>
        </w:rPr>
      </w:pPr>
      <w:r w:rsidRPr="00B219D2">
        <w:rPr>
          <w:b/>
          <w:bCs/>
          <w:sz w:val="24"/>
          <w:szCs w:val="24"/>
        </w:rPr>
        <w:lastRenderedPageBreak/>
        <w:t>EVIDENCE OF CONFIGURATION MANAGEMENT</w:t>
      </w:r>
      <w:r>
        <w:rPr>
          <w:b/>
          <w:bCs/>
          <w:sz w:val="24"/>
          <w:szCs w:val="24"/>
        </w:rPr>
        <w:t xml:space="preserve"> (FINAL PROJECT REPORT)</w:t>
      </w:r>
    </w:p>
    <w:p w14:paraId="53519781" w14:textId="1D7A4D78" w:rsidR="00B219D2" w:rsidRDefault="00B219D2" w:rsidP="00B219D2">
      <w:pPr>
        <w:pStyle w:val="BodyText"/>
        <w:spacing w:after="240" w:line="276" w:lineRule="auto"/>
        <w:ind w:left="0" w:right="20" w:firstLine="0"/>
        <w:jc w:val="both"/>
        <w:rPr>
          <w:sz w:val="24"/>
          <w:szCs w:val="24"/>
        </w:rPr>
      </w:pPr>
      <w:r>
        <w:rPr>
          <w:sz w:val="24"/>
          <w:szCs w:val="24"/>
        </w:rPr>
        <w:t xml:space="preserve">GitHub serves as the configuration management platform for the </w:t>
      </w:r>
      <w:r w:rsidR="00AB296B">
        <w:rPr>
          <w:sz w:val="24"/>
          <w:szCs w:val="24"/>
        </w:rPr>
        <w:t>final project report</w:t>
      </w:r>
      <w:r>
        <w:rPr>
          <w:sz w:val="24"/>
          <w:szCs w:val="24"/>
        </w:rPr>
        <w:t xml:space="preserve"> document. Evidence of configuration tracking is provided through version history tables listing commit hashes, dates, and comparison links showing difference across revisions:</w:t>
      </w:r>
    </w:p>
    <w:p w14:paraId="7C8628D2" w14:textId="39CC2A90" w:rsidR="00717D26" w:rsidRPr="00C33F8A" w:rsidRDefault="00717D26" w:rsidP="00717D26">
      <w:pPr>
        <w:spacing w:line="276" w:lineRule="auto"/>
        <w:jc w:val="center"/>
        <w:rPr>
          <w:b/>
          <w:bCs/>
          <w:sz w:val="24"/>
          <w:szCs w:val="24"/>
        </w:rPr>
      </w:pPr>
      <w:r w:rsidRPr="00C33F8A">
        <w:rPr>
          <w:b/>
          <w:bCs/>
          <w:sz w:val="24"/>
          <w:szCs w:val="24"/>
        </w:rPr>
        <w:t xml:space="preserve">Table </w:t>
      </w:r>
      <w:r>
        <w:rPr>
          <w:b/>
          <w:bCs/>
          <w:sz w:val="24"/>
          <w:szCs w:val="24"/>
        </w:rPr>
        <w:t>7</w:t>
      </w:r>
      <w:r w:rsidRPr="00C33F8A">
        <w:rPr>
          <w:b/>
          <w:bCs/>
          <w:sz w:val="24"/>
          <w:szCs w:val="24"/>
        </w:rPr>
        <w:t>.1 - Single file revision</w:t>
      </w:r>
    </w:p>
    <w:tbl>
      <w:tblPr>
        <w:tblStyle w:val="TableGrid"/>
        <w:tblW w:w="0" w:type="auto"/>
        <w:jc w:val="center"/>
        <w:tblLook w:val="04A0" w:firstRow="1" w:lastRow="0" w:firstColumn="1" w:lastColumn="0" w:noHBand="0" w:noVBand="1"/>
      </w:tblPr>
      <w:tblGrid>
        <w:gridCol w:w="1170"/>
        <w:gridCol w:w="1186"/>
        <w:gridCol w:w="1216"/>
        <w:gridCol w:w="1202"/>
        <w:gridCol w:w="1483"/>
        <w:gridCol w:w="1550"/>
        <w:gridCol w:w="1543"/>
      </w:tblGrid>
      <w:tr w:rsidR="00717D26" w:rsidRPr="00C33F8A" w14:paraId="2FCEEB20" w14:textId="77777777" w:rsidTr="00310186">
        <w:trPr>
          <w:jc w:val="center"/>
        </w:trPr>
        <w:tc>
          <w:tcPr>
            <w:tcW w:w="1170" w:type="dxa"/>
            <w:vAlign w:val="center"/>
          </w:tcPr>
          <w:p w14:paraId="41D8FB65"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ID:</w:t>
            </w:r>
          </w:p>
        </w:tc>
        <w:tc>
          <w:tcPr>
            <w:tcW w:w="1186" w:type="dxa"/>
            <w:vAlign w:val="center"/>
          </w:tcPr>
          <w:p w14:paraId="3C313C51"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Date of Change:</w:t>
            </w:r>
          </w:p>
        </w:tc>
        <w:tc>
          <w:tcPr>
            <w:tcW w:w="1216" w:type="dxa"/>
            <w:vAlign w:val="center"/>
          </w:tcPr>
          <w:p w14:paraId="47E3B51C"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Version Before:</w:t>
            </w:r>
          </w:p>
        </w:tc>
        <w:tc>
          <w:tcPr>
            <w:tcW w:w="1202" w:type="dxa"/>
            <w:vAlign w:val="center"/>
          </w:tcPr>
          <w:p w14:paraId="05A7CA2B"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Version After:</w:t>
            </w:r>
          </w:p>
        </w:tc>
        <w:tc>
          <w:tcPr>
            <w:tcW w:w="1483" w:type="dxa"/>
            <w:vAlign w:val="center"/>
          </w:tcPr>
          <w:p w14:paraId="110382AE"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Author:</w:t>
            </w:r>
          </w:p>
        </w:tc>
        <w:tc>
          <w:tcPr>
            <w:tcW w:w="1550" w:type="dxa"/>
            <w:vAlign w:val="center"/>
          </w:tcPr>
          <w:p w14:paraId="4EB90362"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Review -Change Summary:</w:t>
            </w:r>
          </w:p>
        </w:tc>
        <w:tc>
          <w:tcPr>
            <w:tcW w:w="1543" w:type="dxa"/>
            <w:vAlign w:val="center"/>
          </w:tcPr>
          <w:p w14:paraId="2AC3ACF5"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Reviewers:</w:t>
            </w:r>
          </w:p>
        </w:tc>
      </w:tr>
      <w:tr w:rsidR="00717D26" w:rsidRPr="00C33F8A" w14:paraId="01307774" w14:textId="77777777" w:rsidTr="00310186">
        <w:trPr>
          <w:jc w:val="center"/>
        </w:trPr>
        <w:tc>
          <w:tcPr>
            <w:tcW w:w="1170" w:type="dxa"/>
            <w:vAlign w:val="center"/>
          </w:tcPr>
          <w:p w14:paraId="301F0657" w14:textId="77777777" w:rsidR="00717D26" w:rsidRPr="00C33F8A" w:rsidRDefault="00717D26" w:rsidP="00310186">
            <w:pPr>
              <w:spacing w:line="276" w:lineRule="auto"/>
              <w:jc w:val="center"/>
              <w:rPr>
                <w:bCs/>
                <w:sz w:val="24"/>
                <w:szCs w:val="24"/>
              </w:rPr>
            </w:pPr>
            <w:r w:rsidRPr="00C33F8A">
              <w:rPr>
                <w:bCs/>
                <w:sz w:val="24"/>
                <w:szCs w:val="24"/>
              </w:rPr>
              <w:t>1</w:t>
            </w:r>
          </w:p>
        </w:tc>
        <w:tc>
          <w:tcPr>
            <w:tcW w:w="1186" w:type="dxa"/>
            <w:vAlign w:val="center"/>
          </w:tcPr>
          <w:p w14:paraId="3142F7AC" w14:textId="58B03478" w:rsidR="00717D26" w:rsidRPr="00C33F8A" w:rsidRDefault="00717D26" w:rsidP="00310186">
            <w:pPr>
              <w:spacing w:line="276" w:lineRule="auto"/>
              <w:jc w:val="center"/>
              <w:rPr>
                <w:bCs/>
                <w:sz w:val="24"/>
                <w:szCs w:val="24"/>
              </w:rPr>
            </w:pPr>
            <w:r w:rsidRPr="00C33F8A">
              <w:rPr>
                <w:bCs/>
                <w:sz w:val="24"/>
                <w:szCs w:val="24"/>
              </w:rPr>
              <w:t>1</w:t>
            </w:r>
            <w:r w:rsidR="00371EC9">
              <w:rPr>
                <w:bCs/>
                <w:sz w:val="24"/>
                <w:szCs w:val="24"/>
              </w:rPr>
              <w:t>2</w:t>
            </w:r>
            <w:r w:rsidRPr="00C33F8A">
              <w:rPr>
                <w:bCs/>
                <w:sz w:val="24"/>
                <w:szCs w:val="24"/>
              </w:rPr>
              <w:t>/</w:t>
            </w:r>
            <w:r w:rsidR="00371EC9">
              <w:rPr>
                <w:bCs/>
                <w:sz w:val="24"/>
                <w:szCs w:val="24"/>
              </w:rPr>
              <w:t>04</w:t>
            </w:r>
            <w:r w:rsidRPr="00C33F8A">
              <w:rPr>
                <w:bCs/>
                <w:sz w:val="24"/>
                <w:szCs w:val="24"/>
              </w:rPr>
              <w:t>/25</w:t>
            </w:r>
          </w:p>
        </w:tc>
        <w:tc>
          <w:tcPr>
            <w:tcW w:w="1216" w:type="dxa"/>
            <w:vAlign w:val="center"/>
          </w:tcPr>
          <w:p w14:paraId="71244092" w14:textId="2EA9E6F1" w:rsidR="00717D26" w:rsidRPr="00C33F8A" w:rsidRDefault="00717D26" w:rsidP="00310186">
            <w:pPr>
              <w:spacing w:line="276" w:lineRule="auto"/>
              <w:jc w:val="center"/>
              <w:rPr>
                <w:bCs/>
                <w:sz w:val="24"/>
                <w:szCs w:val="24"/>
              </w:rPr>
            </w:pPr>
            <w:r w:rsidRPr="00C33F8A">
              <w:rPr>
                <w:bCs/>
                <w:sz w:val="24"/>
                <w:szCs w:val="24"/>
              </w:rPr>
              <w:t>v0.1 (</w:t>
            </w:r>
            <w:r w:rsidR="00AB036C">
              <w:rPr>
                <w:bCs/>
                <w:sz w:val="24"/>
                <w:szCs w:val="24"/>
              </w:rPr>
              <w:t>f8b6f9e</w:t>
            </w:r>
            <w:r w:rsidRPr="00C33F8A">
              <w:rPr>
                <w:bCs/>
                <w:sz w:val="24"/>
                <w:szCs w:val="24"/>
              </w:rPr>
              <w:t>)</w:t>
            </w:r>
          </w:p>
        </w:tc>
        <w:tc>
          <w:tcPr>
            <w:tcW w:w="1202" w:type="dxa"/>
            <w:vAlign w:val="center"/>
          </w:tcPr>
          <w:p w14:paraId="16CE1EFF" w14:textId="34EDE480" w:rsidR="00717D26" w:rsidRPr="00C33F8A" w:rsidRDefault="00717D26" w:rsidP="00310186">
            <w:pPr>
              <w:spacing w:line="276" w:lineRule="auto"/>
              <w:jc w:val="center"/>
              <w:rPr>
                <w:bCs/>
                <w:sz w:val="24"/>
                <w:szCs w:val="24"/>
              </w:rPr>
            </w:pPr>
            <w:r w:rsidRPr="00C33F8A">
              <w:rPr>
                <w:bCs/>
                <w:sz w:val="24"/>
                <w:szCs w:val="24"/>
              </w:rPr>
              <w:t>v0.2 (</w:t>
            </w:r>
            <w:r w:rsidR="00902925">
              <w:rPr>
                <w:bCs/>
                <w:sz w:val="24"/>
                <w:szCs w:val="24"/>
              </w:rPr>
              <w:t>4a6ef87</w:t>
            </w:r>
            <w:r w:rsidRPr="00C33F8A">
              <w:rPr>
                <w:bCs/>
                <w:sz w:val="24"/>
                <w:szCs w:val="24"/>
              </w:rPr>
              <w:t>)</w:t>
            </w:r>
          </w:p>
        </w:tc>
        <w:tc>
          <w:tcPr>
            <w:tcW w:w="1483" w:type="dxa"/>
            <w:vAlign w:val="center"/>
          </w:tcPr>
          <w:p w14:paraId="7C87DD26" w14:textId="77777777" w:rsidR="00717D26" w:rsidRPr="00C33F8A" w:rsidRDefault="00717D26" w:rsidP="00310186">
            <w:pPr>
              <w:spacing w:line="276" w:lineRule="auto"/>
              <w:jc w:val="center"/>
              <w:rPr>
                <w:bCs/>
                <w:sz w:val="24"/>
                <w:szCs w:val="24"/>
              </w:rPr>
            </w:pPr>
            <w:r w:rsidRPr="00C33F8A">
              <w:rPr>
                <w:bCs/>
                <w:sz w:val="24"/>
                <w:szCs w:val="24"/>
              </w:rPr>
              <w:t>Jay Chung (cwc130330)</w:t>
            </w:r>
          </w:p>
        </w:tc>
        <w:tc>
          <w:tcPr>
            <w:tcW w:w="1550" w:type="dxa"/>
            <w:vAlign w:val="center"/>
          </w:tcPr>
          <w:p w14:paraId="033BE3B5" w14:textId="77777777" w:rsidR="00717D26" w:rsidRPr="00C33F8A" w:rsidRDefault="00717D26" w:rsidP="00310186">
            <w:pPr>
              <w:spacing w:line="276" w:lineRule="auto"/>
              <w:jc w:val="center"/>
              <w:rPr>
                <w:bCs/>
                <w:sz w:val="24"/>
                <w:szCs w:val="24"/>
              </w:rPr>
            </w:pPr>
            <w:r>
              <w:rPr>
                <w:bCs/>
                <w:sz w:val="24"/>
                <w:szCs w:val="24"/>
              </w:rPr>
              <w:t>Interim draft edit</w:t>
            </w:r>
          </w:p>
        </w:tc>
        <w:tc>
          <w:tcPr>
            <w:tcW w:w="1543" w:type="dxa"/>
            <w:vAlign w:val="center"/>
          </w:tcPr>
          <w:p w14:paraId="2B9B559F" w14:textId="77777777" w:rsidR="00717D26" w:rsidRPr="00C33F8A" w:rsidRDefault="00717D26" w:rsidP="00310186">
            <w:pPr>
              <w:spacing w:line="276" w:lineRule="auto"/>
              <w:jc w:val="center"/>
              <w:rPr>
                <w:bCs/>
                <w:sz w:val="24"/>
                <w:szCs w:val="24"/>
              </w:rPr>
            </w:pPr>
            <w:r w:rsidRPr="00C33F8A">
              <w:rPr>
                <w:bCs/>
                <w:sz w:val="24"/>
                <w:szCs w:val="24"/>
              </w:rPr>
              <w:t>All Team Members</w:t>
            </w:r>
          </w:p>
        </w:tc>
      </w:tr>
      <w:tr w:rsidR="00717D26" w:rsidRPr="00C33F8A" w14:paraId="46DA3732" w14:textId="77777777" w:rsidTr="00310186">
        <w:trPr>
          <w:jc w:val="center"/>
        </w:trPr>
        <w:tc>
          <w:tcPr>
            <w:tcW w:w="1170" w:type="dxa"/>
            <w:vAlign w:val="center"/>
          </w:tcPr>
          <w:p w14:paraId="3B635A95" w14:textId="77777777" w:rsidR="00717D26" w:rsidRPr="00C33F8A" w:rsidRDefault="00717D26" w:rsidP="00310186">
            <w:pPr>
              <w:spacing w:line="276" w:lineRule="auto"/>
              <w:jc w:val="center"/>
              <w:rPr>
                <w:bCs/>
                <w:sz w:val="24"/>
                <w:szCs w:val="24"/>
              </w:rPr>
            </w:pPr>
            <w:r w:rsidRPr="00C33F8A">
              <w:rPr>
                <w:bCs/>
                <w:sz w:val="24"/>
                <w:szCs w:val="24"/>
              </w:rPr>
              <w:t>2</w:t>
            </w:r>
          </w:p>
        </w:tc>
        <w:tc>
          <w:tcPr>
            <w:tcW w:w="1186" w:type="dxa"/>
            <w:vAlign w:val="center"/>
          </w:tcPr>
          <w:p w14:paraId="6D96DDDE" w14:textId="787AFA60" w:rsidR="00717D26" w:rsidRPr="00C33F8A" w:rsidRDefault="00717D26" w:rsidP="00310186">
            <w:pPr>
              <w:spacing w:line="276" w:lineRule="auto"/>
              <w:jc w:val="center"/>
              <w:rPr>
                <w:bCs/>
                <w:sz w:val="24"/>
                <w:szCs w:val="24"/>
              </w:rPr>
            </w:pPr>
          </w:p>
        </w:tc>
        <w:tc>
          <w:tcPr>
            <w:tcW w:w="1216" w:type="dxa"/>
            <w:vAlign w:val="center"/>
          </w:tcPr>
          <w:p w14:paraId="4FCA8DDA" w14:textId="050A5567" w:rsidR="00717D26" w:rsidRPr="00C33F8A" w:rsidRDefault="00717D26" w:rsidP="00310186">
            <w:pPr>
              <w:spacing w:line="276" w:lineRule="auto"/>
              <w:jc w:val="center"/>
              <w:rPr>
                <w:bCs/>
                <w:sz w:val="24"/>
                <w:szCs w:val="24"/>
              </w:rPr>
            </w:pPr>
          </w:p>
        </w:tc>
        <w:tc>
          <w:tcPr>
            <w:tcW w:w="1202" w:type="dxa"/>
            <w:vAlign w:val="center"/>
          </w:tcPr>
          <w:p w14:paraId="28B0B5F2" w14:textId="3FFDC20D" w:rsidR="00717D26" w:rsidRPr="00C33F8A" w:rsidRDefault="00717D26" w:rsidP="00310186">
            <w:pPr>
              <w:spacing w:line="276" w:lineRule="auto"/>
              <w:jc w:val="center"/>
              <w:rPr>
                <w:bCs/>
                <w:sz w:val="24"/>
                <w:szCs w:val="24"/>
              </w:rPr>
            </w:pPr>
          </w:p>
        </w:tc>
        <w:tc>
          <w:tcPr>
            <w:tcW w:w="1483" w:type="dxa"/>
            <w:vAlign w:val="center"/>
          </w:tcPr>
          <w:p w14:paraId="1E40BEE9" w14:textId="17C6C845" w:rsidR="00717D26" w:rsidRPr="00C33F8A" w:rsidRDefault="00717D26" w:rsidP="00310186">
            <w:pPr>
              <w:spacing w:line="276" w:lineRule="auto"/>
              <w:jc w:val="center"/>
              <w:rPr>
                <w:bCs/>
                <w:sz w:val="24"/>
                <w:szCs w:val="24"/>
              </w:rPr>
            </w:pPr>
          </w:p>
        </w:tc>
        <w:tc>
          <w:tcPr>
            <w:tcW w:w="1550" w:type="dxa"/>
            <w:vAlign w:val="center"/>
          </w:tcPr>
          <w:p w14:paraId="34E8BAC0" w14:textId="2D57AE4F" w:rsidR="00717D26" w:rsidRPr="00C33F8A" w:rsidRDefault="00717D26" w:rsidP="00310186">
            <w:pPr>
              <w:spacing w:line="276" w:lineRule="auto"/>
              <w:jc w:val="center"/>
              <w:rPr>
                <w:bCs/>
                <w:sz w:val="24"/>
                <w:szCs w:val="24"/>
              </w:rPr>
            </w:pPr>
          </w:p>
        </w:tc>
        <w:tc>
          <w:tcPr>
            <w:tcW w:w="1543" w:type="dxa"/>
            <w:vAlign w:val="center"/>
          </w:tcPr>
          <w:p w14:paraId="5F5123E0" w14:textId="74D86997" w:rsidR="00717D26" w:rsidRPr="00C33F8A" w:rsidRDefault="00717D26" w:rsidP="00310186">
            <w:pPr>
              <w:spacing w:line="276" w:lineRule="auto"/>
              <w:jc w:val="center"/>
              <w:rPr>
                <w:bCs/>
                <w:sz w:val="24"/>
                <w:szCs w:val="24"/>
              </w:rPr>
            </w:pPr>
          </w:p>
        </w:tc>
      </w:tr>
      <w:tr w:rsidR="00717D26" w:rsidRPr="00C33F8A" w14:paraId="3DD30868" w14:textId="77777777" w:rsidTr="00310186">
        <w:trPr>
          <w:jc w:val="center"/>
        </w:trPr>
        <w:tc>
          <w:tcPr>
            <w:tcW w:w="1170" w:type="dxa"/>
            <w:vAlign w:val="center"/>
          </w:tcPr>
          <w:p w14:paraId="3C844571" w14:textId="77777777" w:rsidR="00717D26" w:rsidRPr="00C33F8A" w:rsidRDefault="00717D26" w:rsidP="00310186">
            <w:pPr>
              <w:spacing w:line="276" w:lineRule="auto"/>
              <w:jc w:val="center"/>
              <w:rPr>
                <w:bCs/>
                <w:sz w:val="24"/>
                <w:szCs w:val="24"/>
              </w:rPr>
            </w:pPr>
            <w:r w:rsidRPr="00C33F8A">
              <w:rPr>
                <w:bCs/>
                <w:sz w:val="24"/>
                <w:szCs w:val="24"/>
              </w:rPr>
              <w:t>3</w:t>
            </w:r>
          </w:p>
        </w:tc>
        <w:tc>
          <w:tcPr>
            <w:tcW w:w="1186" w:type="dxa"/>
            <w:vAlign w:val="center"/>
          </w:tcPr>
          <w:p w14:paraId="3968D672" w14:textId="38DBD125" w:rsidR="00717D26" w:rsidRPr="00C33F8A" w:rsidRDefault="00717D26" w:rsidP="00310186">
            <w:pPr>
              <w:spacing w:line="276" w:lineRule="auto"/>
              <w:jc w:val="center"/>
              <w:rPr>
                <w:bCs/>
                <w:sz w:val="24"/>
                <w:szCs w:val="24"/>
              </w:rPr>
            </w:pPr>
          </w:p>
        </w:tc>
        <w:tc>
          <w:tcPr>
            <w:tcW w:w="1216" w:type="dxa"/>
            <w:vAlign w:val="center"/>
          </w:tcPr>
          <w:p w14:paraId="05F79774" w14:textId="21579AD6" w:rsidR="00717D26" w:rsidRPr="00C33F8A" w:rsidRDefault="00717D26" w:rsidP="00310186">
            <w:pPr>
              <w:spacing w:line="276" w:lineRule="auto"/>
              <w:jc w:val="center"/>
              <w:rPr>
                <w:bCs/>
                <w:sz w:val="24"/>
                <w:szCs w:val="24"/>
              </w:rPr>
            </w:pPr>
          </w:p>
        </w:tc>
        <w:tc>
          <w:tcPr>
            <w:tcW w:w="1202" w:type="dxa"/>
            <w:vAlign w:val="center"/>
          </w:tcPr>
          <w:p w14:paraId="0679EDEC" w14:textId="06EF31D6" w:rsidR="00717D26" w:rsidRPr="00C33F8A" w:rsidRDefault="00717D26" w:rsidP="00310186">
            <w:pPr>
              <w:spacing w:line="276" w:lineRule="auto"/>
              <w:jc w:val="center"/>
              <w:rPr>
                <w:bCs/>
                <w:sz w:val="24"/>
                <w:szCs w:val="24"/>
              </w:rPr>
            </w:pPr>
          </w:p>
        </w:tc>
        <w:tc>
          <w:tcPr>
            <w:tcW w:w="1483" w:type="dxa"/>
            <w:vAlign w:val="center"/>
          </w:tcPr>
          <w:p w14:paraId="0EA933BB" w14:textId="1A854D32" w:rsidR="00717D26" w:rsidRPr="00C33F8A" w:rsidRDefault="00717D26" w:rsidP="00310186">
            <w:pPr>
              <w:spacing w:line="276" w:lineRule="auto"/>
              <w:jc w:val="center"/>
              <w:rPr>
                <w:bCs/>
                <w:sz w:val="24"/>
                <w:szCs w:val="24"/>
              </w:rPr>
            </w:pPr>
          </w:p>
        </w:tc>
        <w:tc>
          <w:tcPr>
            <w:tcW w:w="1550" w:type="dxa"/>
            <w:vAlign w:val="center"/>
          </w:tcPr>
          <w:p w14:paraId="0C323ADE" w14:textId="6C3724A2" w:rsidR="00717D26" w:rsidRPr="00C33F8A" w:rsidRDefault="00717D26" w:rsidP="00310186">
            <w:pPr>
              <w:spacing w:line="276" w:lineRule="auto"/>
              <w:jc w:val="center"/>
              <w:rPr>
                <w:bCs/>
                <w:sz w:val="24"/>
                <w:szCs w:val="24"/>
              </w:rPr>
            </w:pPr>
          </w:p>
        </w:tc>
        <w:tc>
          <w:tcPr>
            <w:tcW w:w="1543" w:type="dxa"/>
            <w:vAlign w:val="center"/>
          </w:tcPr>
          <w:p w14:paraId="7E091762" w14:textId="20E42A4A" w:rsidR="00717D26" w:rsidRPr="00C33F8A" w:rsidRDefault="00717D26" w:rsidP="00310186">
            <w:pPr>
              <w:spacing w:line="276" w:lineRule="auto"/>
              <w:jc w:val="center"/>
              <w:rPr>
                <w:bCs/>
                <w:sz w:val="24"/>
                <w:szCs w:val="24"/>
              </w:rPr>
            </w:pPr>
          </w:p>
        </w:tc>
      </w:tr>
      <w:tr w:rsidR="00717D26" w:rsidRPr="00C33F8A" w14:paraId="0F6395C0" w14:textId="77777777" w:rsidTr="00310186">
        <w:trPr>
          <w:jc w:val="center"/>
        </w:trPr>
        <w:tc>
          <w:tcPr>
            <w:tcW w:w="1170" w:type="dxa"/>
            <w:vAlign w:val="center"/>
          </w:tcPr>
          <w:p w14:paraId="63F656B8" w14:textId="77777777" w:rsidR="00717D26" w:rsidRPr="00C33F8A" w:rsidRDefault="00717D26" w:rsidP="00310186">
            <w:pPr>
              <w:spacing w:line="276" w:lineRule="auto"/>
              <w:jc w:val="center"/>
              <w:rPr>
                <w:bCs/>
                <w:sz w:val="24"/>
                <w:szCs w:val="24"/>
              </w:rPr>
            </w:pPr>
            <w:r w:rsidRPr="00C33F8A">
              <w:rPr>
                <w:bCs/>
                <w:sz w:val="24"/>
                <w:szCs w:val="24"/>
              </w:rPr>
              <w:t>4</w:t>
            </w:r>
          </w:p>
        </w:tc>
        <w:tc>
          <w:tcPr>
            <w:tcW w:w="1186" w:type="dxa"/>
            <w:vAlign w:val="center"/>
          </w:tcPr>
          <w:p w14:paraId="7C69C1FB" w14:textId="77777777" w:rsidR="00717D26" w:rsidRPr="00C33F8A" w:rsidRDefault="00717D26" w:rsidP="00310186">
            <w:pPr>
              <w:spacing w:line="276" w:lineRule="auto"/>
              <w:jc w:val="center"/>
              <w:rPr>
                <w:bCs/>
                <w:sz w:val="24"/>
                <w:szCs w:val="24"/>
              </w:rPr>
            </w:pPr>
          </w:p>
        </w:tc>
        <w:tc>
          <w:tcPr>
            <w:tcW w:w="1216" w:type="dxa"/>
            <w:vAlign w:val="center"/>
          </w:tcPr>
          <w:p w14:paraId="0043C508" w14:textId="77777777" w:rsidR="00717D26" w:rsidRPr="00C33F8A" w:rsidRDefault="00717D26" w:rsidP="00310186">
            <w:pPr>
              <w:spacing w:line="276" w:lineRule="auto"/>
              <w:jc w:val="center"/>
              <w:rPr>
                <w:bCs/>
                <w:sz w:val="24"/>
                <w:szCs w:val="24"/>
              </w:rPr>
            </w:pPr>
          </w:p>
        </w:tc>
        <w:tc>
          <w:tcPr>
            <w:tcW w:w="1202" w:type="dxa"/>
            <w:vAlign w:val="center"/>
          </w:tcPr>
          <w:p w14:paraId="42EA6759" w14:textId="77777777" w:rsidR="00717D26" w:rsidRPr="00C33F8A" w:rsidRDefault="00717D26" w:rsidP="00310186">
            <w:pPr>
              <w:spacing w:line="276" w:lineRule="auto"/>
              <w:jc w:val="center"/>
              <w:rPr>
                <w:bCs/>
                <w:sz w:val="24"/>
                <w:szCs w:val="24"/>
              </w:rPr>
            </w:pPr>
          </w:p>
        </w:tc>
        <w:tc>
          <w:tcPr>
            <w:tcW w:w="1483" w:type="dxa"/>
            <w:vAlign w:val="center"/>
          </w:tcPr>
          <w:p w14:paraId="358B97F4" w14:textId="77777777" w:rsidR="00717D26" w:rsidRPr="00C33F8A" w:rsidRDefault="00717D26" w:rsidP="00310186">
            <w:pPr>
              <w:spacing w:line="276" w:lineRule="auto"/>
              <w:jc w:val="center"/>
              <w:rPr>
                <w:bCs/>
                <w:sz w:val="24"/>
                <w:szCs w:val="24"/>
              </w:rPr>
            </w:pPr>
          </w:p>
        </w:tc>
        <w:tc>
          <w:tcPr>
            <w:tcW w:w="1550" w:type="dxa"/>
            <w:vAlign w:val="center"/>
          </w:tcPr>
          <w:p w14:paraId="47512C9A" w14:textId="77777777" w:rsidR="00717D26" w:rsidRPr="00C33F8A" w:rsidRDefault="00717D26" w:rsidP="00310186">
            <w:pPr>
              <w:spacing w:line="276" w:lineRule="auto"/>
              <w:jc w:val="center"/>
              <w:rPr>
                <w:bCs/>
                <w:sz w:val="24"/>
                <w:szCs w:val="24"/>
              </w:rPr>
            </w:pPr>
          </w:p>
        </w:tc>
        <w:tc>
          <w:tcPr>
            <w:tcW w:w="1543" w:type="dxa"/>
            <w:vAlign w:val="center"/>
          </w:tcPr>
          <w:p w14:paraId="1028FC4B" w14:textId="77777777" w:rsidR="00717D26" w:rsidRPr="00C33F8A" w:rsidRDefault="00717D26" w:rsidP="00310186">
            <w:pPr>
              <w:spacing w:line="276" w:lineRule="auto"/>
              <w:jc w:val="center"/>
              <w:rPr>
                <w:bCs/>
                <w:sz w:val="24"/>
                <w:szCs w:val="24"/>
              </w:rPr>
            </w:pPr>
          </w:p>
        </w:tc>
      </w:tr>
    </w:tbl>
    <w:p w14:paraId="7A74ABAE" w14:textId="77777777" w:rsidR="00717D26" w:rsidRDefault="00717D26" w:rsidP="00717D26">
      <w:pPr>
        <w:spacing w:line="276" w:lineRule="auto"/>
        <w:jc w:val="both"/>
        <w:rPr>
          <w:sz w:val="24"/>
          <w:szCs w:val="24"/>
        </w:rPr>
      </w:pPr>
    </w:p>
    <w:p w14:paraId="68EB369B" w14:textId="77777777" w:rsidR="00717D26" w:rsidRPr="00C33F8A" w:rsidRDefault="00717D26" w:rsidP="00717D26">
      <w:pPr>
        <w:spacing w:line="276" w:lineRule="auto"/>
        <w:jc w:val="both"/>
        <w:rPr>
          <w:sz w:val="24"/>
          <w:szCs w:val="24"/>
        </w:rPr>
      </w:pPr>
    </w:p>
    <w:p w14:paraId="229AD704" w14:textId="1BDF3FD5" w:rsidR="00717D26" w:rsidRPr="00C33F8A" w:rsidRDefault="00717D26" w:rsidP="00717D26">
      <w:pPr>
        <w:spacing w:line="276" w:lineRule="auto"/>
        <w:jc w:val="center"/>
        <w:rPr>
          <w:b/>
          <w:bCs/>
          <w:sz w:val="24"/>
          <w:szCs w:val="24"/>
        </w:rPr>
      </w:pPr>
      <w:r w:rsidRPr="00C33F8A">
        <w:rPr>
          <w:b/>
          <w:bCs/>
          <w:sz w:val="24"/>
          <w:szCs w:val="24"/>
        </w:rPr>
        <w:t xml:space="preserve">Table </w:t>
      </w:r>
      <w:r>
        <w:rPr>
          <w:b/>
          <w:bCs/>
          <w:sz w:val="24"/>
          <w:szCs w:val="24"/>
        </w:rPr>
        <w:t>7</w:t>
      </w:r>
      <w:r w:rsidRPr="00C33F8A">
        <w:rPr>
          <w:b/>
          <w:bCs/>
          <w:sz w:val="24"/>
          <w:szCs w:val="24"/>
        </w:rPr>
        <w:t>.2 - Difference link</w:t>
      </w:r>
    </w:p>
    <w:tbl>
      <w:tblPr>
        <w:tblStyle w:val="TableGrid"/>
        <w:tblW w:w="0" w:type="auto"/>
        <w:tblInd w:w="-5" w:type="dxa"/>
        <w:tblLook w:val="04A0" w:firstRow="1" w:lastRow="0" w:firstColumn="1" w:lastColumn="0" w:noHBand="0" w:noVBand="1"/>
      </w:tblPr>
      <w:tblGrid>
        <w:gridCol w:w="1170"/>
        <w:gridCol w:w="7560"/>
      </w:tblGrid>
      <w:tr w:rsidR="00717D26" w:rsidRPr="00C33F8A" w14:paraId="525C8A1A" w14:textId="77777777" w:rsidTr="00310186">
        <w:tc>
          <w:tcPr>
            <w:tcW w:w="1170" w:type="dxa"/>
            <w:vAlign w:val="center"/>
          </w:tcPr>
          <w:p w14:paraId="29376DDA" w14:textId="77777777" w:rsidR="00717D26" w:rsidRPr="00717D26" w:rsidRDefault="00717D26" w:rsidP="00717D26">
            <w:pPr>
              <w:spacing w:before="240" w:after="240" w:line="276" w:lineRule="auto"/>
              <w:jc w:val="center"/>
              <w:rPr>
                <w:sz w:val="24"/>
                <w:szCs w:val="24"/>
              </w:rPr>
            </w:pPr>
            <w:r w:rsidRPr="00717D26">
              <w:rPr>
                <w:b/>
                <w:sz w:val="24"/>
                <w:szCs w:val="24"/>
              </w:rPr>
              <w:t>ID:</w:t>
            </w:r>
          </w:p>
        </w:tc>
        <w:tc>
          <w:tcPr>
            <w:tcW w:w="7560" w:type="dxa"/>
            <w:vAlign w:val="center"/>
          </w:tcPr>
          <w:p w14:paraId="4E7DFCEA" w14:textId="77777777" w:rsidR="00717D26" w:rsidRPr="00717D26" w:rsidRDefault="00717D26" w:rsidP="00717D26">
            <w:pPr>
              <w:spacing w:before="240" w:after="240" w:line="276" w:lineRule="auto"/>
              <w:jc w:val="center"/>
              <w:rPr>
                <w:sz w:val="24"/>
                <w:szCs w:val="24"/>
              </w:rPr>
            </w:pPr>
            <w:r w:rsidRPr="00717D26">
              <w:rPr>
                <w:b/>
                <w:sz w:val="24"/>
                <w:szCs w:val="24"/>
              </w:rPr>
              <w:t>Difference Link:</w:t>
            </w:r>
          </w:p>
        </w:tc>
      </w:tr>
      <w:tr w:rsidR="00717D26" w:rsidRPr="00C33F8A" w14:paraId="1F4C99F4" w14:textId="77777777" w:rsidTr="00310186">
        <w:tc>
          <w:tcPr>
            <w:tcW w:w="1170" w:type="dxa"/>
            <w:vAlign w:val="center"/>
          </w:tcPr>
          <w:p w14:paraId="432AF344" w14:textId="77777777" w:rsidR="00717D26" w:rsidRPr="00C33F8A" w:rsidRDefault="00717D26" w:rsidP="00310186">
            <w:pPr>
              <w:spacing w:line="276" w:lineRule="auto"/>
              <w:jc w:val="center"/>
              <w:rPr>
                <w:sz w:val="24"/>
                <w:szCs w:val="24"/>
              </w:rPr>
            </w:pPr>
            <w:r w:rsidRPr="00C33F8A">
              <w:rPr>
                <w:sz w:val="24"/>
                <w:szCs w:val="24"/>
              </w:rPr>
              <w:t>1</w:t>
            </w:r>
          </w:p>
        </w:tc>
        <w:tc>
          <w:tcPr>
            <w:tcW w:w="7560" w:type="dxa"/>
            <w:vAlign w:val="center"/>
          </w:tcPr>
          <w:p w14:paraId="61C36027" w14:textId="4B50C922" w:rsidR="00717D26" w:rsidRPr="00C33F8A" w:rsidRDefault="00717D26" w:rsidP="00310186">
            <w:pPr>
              <w:spacing w:line="276" w:lineRule="auto"/>
              <w:jc w:val="center"/>
              <w:rPr>
                <w:sz w:val="24"/>
                <w:szCs w:val="24"/>
              </w:rPr>
            </w:pPr>
            <w:proofErr w:type="gramStart"/>
            <w:r w:rsidRPr="00C33F8A">
              <w:rPr>
                <w:sz w:val="24"/>
                <w:szCs w:val="24"/>
              </w:rPr>
              <w:t>https://github.com/cchung7/rtx_team1/compare/</w:t>
            </w:r>
            <w:r w:rsidR="00AB036C">
              <w:rPr>
                <w:bCs/>
                <w:sz w:val="24"/>
                <w:szCs w:val="24"/>
              </w:rPr>
              <w:t>f8b6f9e</w:t>
            </w:r>
            <w:r>
              <w:rPr>
                <w:bCs/>
                <w:sz w:val="24"/>
                <w:szCs w:val="24"/>
              </w:rPr>
              <w:t>..</w:t>
            </w:r>
            <w:proofErr w:type="gramEnd"/>
            <w:r w:rsidR="00902925">
              <w:rPr>
                <w:bCs/>
                <w:sz w:val="24"/>
                <w:szCs w:val="24"/>
              </w:rPr>
              <w:t>4a6ef87</w:t>
            </w:r>
          </w:p>
        </w:tc>
      </w:tr>
      <w:tr w:rsidR="00717D26" w:rsidRPr="00C33F8A" w14:paraId="11FCDB23" w14:textId="77777777" w:rsidTr="00310186">
        <w:tc>
          <w:tcPr>
            <w:tcW w:w="1170" w:type="dxa"/>
            <w:vAlign w:val="center"/>
          </w:tcPr>
          <w:p w14:paraId="58BADAB0" w14:textId="77777777" w:rsidR="00717D26" w:rsidRPr="00C33F8A" w:rsidRDefault="00717D26" w:rsidP="00310186">
            <w:pPr>
              <w:spacing w:line="276" w:lineRule="auto"/>
              <w:jc w:val="center"/>
              <w:rPr>
                <w:sz w:val="24"/>
                <w:szCs w:val="24"/>
              </w:rPr>
            </w:pPr>
            <w:r w:rsidRPr="00C33F8A">
              <w:rPr>
                <w:sz w:val="24"/>
                <w:szCs w:val="24"/>
              </w:rPr>
              <w:t>2</w:t>
            </w:r>
          </w:p>
        </w:tc>
        <w:tc>
          <w:tcPr>
            <w:tcW w:w="7560" w:type="dxa"/>
            <w:vAlign w:val="center"/>
          </w:tcPr>
          <w:p w14:paraId="136482DC" w14:textId="3BFD6E26" w:rsidR="00717D26" w:rsidRPr="00C33F8A" w:rsidRDefault="00717D26" w:rsidP="00310186">
            <w:pPr>
              <w:spacing w:line="276" w:lineRule="auto"/>
              <w:jc w:val="center"/>
              <w:rPr>
                <w:sz w:val="24"/>
                <w:szCs w:val="24"/>
              </w:rPr>
            </w:pPr>
          </w:p>
        </w:tc>
      </w:tr>
      <w:tr w:rsidR="00717D26" w:rsidRPr="00C33F8A" w14:paraId="5A907AD0" w14:textId="77777777" w:rsidTr="00310186">
        <w:tc>
          <w:tcPr>
            <w:tcW w:w="1170" w:type="dxa"/>
            <w:vAlign w:val="center"/>
          </w:tcPr>
          <w:p w14:paraId="2C6F7D72" w14:textId="77777777" w:rsidR="00717D26" w:rsidRPr="00C33F8A" w:rsidRDefault="00717D26" w:rsidP="00310186">
            <w:pPr>
              <w:spacing w:line="276" w:lineRule="auto"/>
              <w:jc w:val="center"/>
              <w:rPr>
                <w:sz w:val="24"/>
                <w:szCs w:val="24"/>
              </w:rPr>
            </w:pPr>
            <w:r w:rsidRPr="00C33F8A">
              <w:rPr>
                <w:sz w:val="24"/>
                <w:szCs w:val="24"/>
              </w:rPr>
              <w:t>3</w:t>
            </w:r>
          </w:p>
        </w:tc>
        <w:tc>
          <w:tcPr>
            <w:tcW w:w="7560" w:type="dxa"/>
            <w:vAlign w:val="center"/>
          </w:tcPr>
          <w:p w14:paraId="4C2C4CF0" w14:textId="04776E8A" w:rsidR="00717D26" w:rsidRPr="00C33F8A" w:rsidRDefault="00717D26" w:rsidP="00310186">
            <w:pPr>
              <w:spacing w:line="276" w:lineRule="auto"/>
              <w:jc w:val="center"/>
              <w:rPr>
                <w:sz w:val="24"/>
                <w:szCs w:val="24"/>
              </w:rPr>
            </w:pPr>
          </w:p>
        </w:tc>
      </w:tr>
      <w:tr w:rsidR="00717D26" w:rsidRPr="00C33F8A" w14:paraId="7FCB7A1E" w14:textId="77777777" w:rsidTr="00310186">
        <w:tc>
          <w:tcPr>
            <w:tcW w:w="1170" w:type="dxa"/>
          </w:tcPr>
          <w:p w14:paraId="73C45F6A" w14:textId="77777777" w:rsidR="00717D26" w:rsidRPr="00C33F8A" w:rsidRDefault="00717D26" w:rsidP="00310186">
            <w:pPr>
              <w:spacing w:line="276" w:lineRule="auto"/>
              <w:jc w:val="center"/>
              <w:rPr>
                <w:sz w:val="24"/>
                <w:szCs w:val="24"/>
              </w:rPr>
            </w:pPr>
            <w:r w:rsidRPr="00C33F8A">
              <w:rPr>
                <w:sz w:val="24"/>
                <w:szCs w:val="24"/>
              </w:rPr>
              <w:t>4</w:t>
            </w:r>
          </w:p>
        </w:tc>
        <w:tc>
          <w:tcPr>
            <w:tcW w:w="7560" w:type="dxa"/>
            <w:vAlign w:val="center"/>
          </w:tcPr>
          <w:p w14:paraId="4F8D6E40" w14:textId="77777777" w:rsidR="00717D26" w:rsidRPr="00C33F8A" w:rsidRDefault="00717D26" w:rsidP="00310186">
            <w:pPr>
              <w:spacing w:line="276" w:lineRule="auto"/>
              <w:jc w:val="center"/>
              <w:rPr>
                <w:sz w:val="24"/>
                <w:szCs w:val="24"/>
              </w:rPr>
            </w:pPr>
          </w:p>
        </w:tc>
      </w:tr>
    </w:tbl>
    <w:p w14:paraId="37CBD7F4" w14:textId="77777777" w:rsidR="00B219D2" w:rsidRDefault="00B219D2" w:rsidP="00B219D2">
      <w:pPr>
        <w:rPr>
          <w:sz w:val="24"/>
          <w:szCs w:val="24"/>
        </w:rPr>
      </w:pPr>
    </w:p>
    <w:p w14:paraId="1C3C5F70" w14:textId="77777777" w:rsidR="009D07E5" w:rsidRPr="002869F5" w:rsidRDefault="009D07E5" w:rsidP="00593B27">
      <w:pPr>
        <w:pStyle w:val="Heading1"/>
        <w:tabs>
          <w:tab w:val="left" w:pos="402"/>
        </w:tabs>
        <w:spacing w:line="276" w:lineRule="auto"/>
        <w:ind w:left="0" w:right="20" w:firstLine="0"/>
        <w:jc w:val="both"/>
        <w:rPr>
          <w:sz w:val="24"/>
          <w:szCs w:val="24"/>
        </w:rPr>
      </w:pPr>
      <w:bookmarkStart w:id="2" w:name="_Hlk152953749"/>
    </w:p>
    <w:bookmarkEnd w:id="2"/>
    <w:p w14:paraId="324CFAC9" w14:textId="77777777" w:rsidR="005858EB" w:rsidRPr="00C33F8A" w:rsidRDefault="005858EB" w:rsidP="005858EB">
      <w:pPr>
        <w:spacing w:line="276" w:lineRule="auto"/>
        <w:jc w:val="both"/>
        <w:rPr>
          <w:b/>
          <w:bCs/>
          <w:sz w:val="24"/>
          <w:szCs w:val="24"/>
        </w:rPr>
      </w:pPr>
      <w:r w:rsidRPr="00C33F8A">
        <w:rPr>
          <w:b/>
          <w:bCs/>
          <w:sz w:val="24"/>
          <w:szCs w:val="24"/>
        </w:rPr>
        <w:t>ENGINEERING STANDARDS AND MULTIPLE CONSTRAINTS</w:t>
      </w:r>
    </w:p>
    <w:p w14:paraId="4E3DCA1C" w14:textId="77777777" w:rsidR="005858EB" w:rsidRPr="00C33F8A" w:rsidRDefault="005858EB" w:rsidP="005858EB">
      <w:pPr>
        <w:spacing w:before="240" w:line="276" w:lineRule="auto"/>
        <w:jc w:val="both"/>
        <w:rPr>
          <w:sz w:val="24"/>
          <w:szCs w:val="24"/>
          <w:u w:val="single"/>
        </w:rPr>
      </w:pPr>
      <w:r w:rsidRPr="00C33F8A">
        <w:rPr>
          <w:sz w:val="24"/>
          <w:szCs w:val="24"/>
          <w:u w:val="single"/>
        </w:rPr>
        <w:t>Engineering Standards:</w:t>
      </w:r>
    </w:p>
    <w:p w14:paraId="67CE3D7D" w14:textId="77777777" w:rsidR="00AF40D4" w:rsidRPr="000D3554" w:rsidRDefault="00AF40D4">
      <w:pPr>
        <w:widowControl/>
        <w:numPr>
          <w:ilvl w:val="0"/>
          <w:numId w:val="99"/>
        </w:numPr>
        <w:autoSpaceDE/>
        <w:autoSpaceDN/>
        <w:spacing w:line="276" w:lineRule="auto"/>
        <w:jc w:val="both"/>
        <w:rPr>
          <w:color w:val="0000FF"/>
          <w:sz w:val="24"/>
          <w:szCs w:val="24"/>
        </w:rPr>
      </w:pPr>
      <w:r w:rsidRPr="000D3554">
        <w:rPr>
          <w:color w:val="0000FF"/>
          <w:sz w:val="24"/>
          <w:szCs w:val="24"/>
        </w:rPr>
        <w:t>IEEE Std 1058-1998: Software Project Management Plans [</w:t>
      </w:r>
      <w:hyperlink r:id="rId22">
        <w:r w:rsidRPr="000D3554">
          <w:rPr>
            <w:color w:val="0000FF"/>
            <w:sz w:val="24"/>
            <w:szCs w:val="24"/>
          </w:rPr>
          <w:t>pdf</w:t>
        </w:r>
      </w:hyperlink>
      <w:r w:rsidRPr="000D3554">
        <w:rPr>
          <w:color w:val="0000FF"/>
          <w:sz w:val="24"/>
          <w:szCs w:val="24"/>
        </w:rPr>
        <w:t>]</w:t>
      </w:r>
    </w:p>
    <w:p w14:paraId="6E19DDF1" w14:textId="77777777" w:rsidR="00AF40D4" w:rsidRPr="000D3554" w:rsidRDefault="00AF40D4">
      <w:pPr>
        <w:widowControl/>
        <w:numPr>
          <w:ilvl w:val="0"/>
          <w:numId w:val="99"/>
        </w:numPr>
        <w:autoSpaceDE/>
        <w:autoSpaceDN/>
        <w:spacing w:line="276" w:lineRule="auto"/>
        <w:jc w:val="both"/>
        <w:rPr>
          <w:color w:val="0000FF"/>
          <w:sz w:val="24"/>
          <w:szCs w:val="24"/>
        </w:rPr>
      </w:pPr>
      <w:r w:rsidRPr="000D3554">
        <w:rPr>
          <w:color w:val="0000FF"/>
          <w:sz w:val="24"/>
          <w:szCs w:val="24"/>
        </w:rPr>
        <w:t>PMBOK® Guide: Project Management Body of Knowledge [</w:t>
      </w:r>
      <w:hyperlink r:id="rId23">
        <w:r w:rsidRPr="000D3554">
          <w:rPr>
            <w:color w:val="0000FF"/>
            <w:sz w:val="24"/>
            <w:szCs w:val="24"/>
          </w:rPr>
          <w:t>pdf</w:t>
        </w:r>
      </w:hyperlink>
      <w:r w:rsidRPr="000D3554">
        <w:rPr>
          <w:color w:val="0000FF"/>
          <w:sz w:val="24"/>
          <w:szCs w:val="24"/>
        </w:rPr>
        <w:t>]</w:t>
      </w:r>
    </w:p>
    <w:p w14:paraId="71645837" w14:textId="77777777" w:rsidR="00AF40D4" w:rsidRPr="000D3554" w:rsidRDefault="00AF40D4">
      <w:pPr>
        <w:widowControl/>
        <w:numPr>
          <w:ilvl w:val="0"/>
          <w:numId w:val="99"/>
        </w:numPr>
        <w:autoSpaceDE/>
        <w:autoSpaceDN/>
        <w:spacing w:line="276" w:lineRule="auto"/>
        <w:jc w:val="both"/>
        <w:rPr>
          <w:color w:val="0000FF"/>
          <w:sz w:val="24"/>
          <w:szCs w:val="24"/>
        </w:rPr>
      </w:pPr>
      <w:r w:rsidRPr="000D3554">
        <w:rPr>
          <w:color w:val="0000FF"/>
          <w:sz w:val="24"/>
          <w:szCs w:val="24"/>
        </w:rPr>
        <w:t>IEEE Std 12207: Software Life Cycle Processes [</w:t>
      </w:r>
      <w:hyperlink r:id="rId24">
        <w:r w:rsidRPr="000D3554">
          <w:rPr>
            <w:color w:val="0000FF"/>
            <w:sz w:val="24"/>
            <w:szCs w:val="24"/>
          </w:rPr>
          <w:t>pdf</w:t>
        </w:r>
      </w:hyperlink>
      <w:r w:rsidRPr="000D3554">
        <w:rPr>
          <w:color w:val="0000FF"/>
          <w:sz w:val="24"/>
          <w:szCs w:val="24"/>
        </w:rPr>
        <w:t>]</w:t>
      </w:r>
    </w:p>
    <w:p w14:paraId="319924F3" w14:textId="77777777" w:rsidR="00AF40D4" w:rsidRPr="000D3554" w:rsidRDefault="00AF40D4">
      <w:pPr>
        <w:widowControl/>
        <w:numPr>
          <w:ilvl w:val="0"/>
          <w:numId w:val="99"/>
        </w:numPr>
        <w:autoSpaceDE/>
        <w:autoSpaceDN/>
        <w:spacing w:line="276" w:lineRule="auto"/>
        <w:jc w:val="both"/>
        <w:rPr>
          <w:color w:val="0000FF"/>
          <w:sz w:val="24"/>
          <w:szCs w:val="24"/>
        </w:rPr>
      </w:pPr>
      <w:r w:rsidRPr="000D3554">
        <w:rPr>
          <w:color w:val="0000FF"/>
          <w:sz w:val="24"/>
          <w:szCs w:val="24"/>
        </w:rPr>
        <w:t>IEEE Std 15939: Measurement Process [</w:t>
      </w:r>
      <w:hyperlink r:id="rId25">
        <w:r w:rsidRPr="000D3554">
          <w:rPr>
            <w:color w:val="0000FF"/>
            <w:sz w:val="24"/>
            <w:szCs w:val="24"/>
          </w:rPr>
          <w:t>pdf</w:t>
        </w:r>
      </w:hyperlink>
      <w:r w:rsidRPr="000D3554">
        <w:rPr>
          <w:color w:val="0000FF"/>
          <w:sz w:val="24"/>
          <w:szCs w:val="24"/>
        </w:rPr>
        <w:t>]</w:t>
      </w:r>
    </w:p>
    <w:p w14:paraId="5B2B5891" w14:textId="77777777" w:rsidR="00AF40D4" w:rsidRPr="000D3554" w:rsidRDefault="00AF40D4">
      <w:pPr>
        <w:widowControl/>
        <w:numPr>
          <w:ilvl w:val="0"/>
          <w:numId w:val="99"/>
        </w:numPr>
        <w:autoSpaceDE/>
        <w:autoSpaceDN/>
        <w:spacing w:line="276" w:lineRule="auto"/>
        <w:jc w:val="both"/>
        <w:rPr>
          <w:color w:val="0000FF"/>
          <w:sz w:val="24"/>
          <w:szCs w:val="24"/>
        </w:rPr>
      </w:pPr>
      <w:r w:rsidRPr="000D3554">
        <w:rPr>
          <w:color w:val="0000FF"/>
          <w:sz w:val="24"/>
          <w:szCs w:val="24"/>
        </w:rPr>
        <w:t>ISO/IEC/IEEE Std 29148-2018: Systems and Software Engineering</w:t>
      </w:r>
    </w:p>
    <w:p w14:paraId="28F187CC" w14:textId="77777777" w:rsidR="00AF40D4" w:rsidRPr="000D3554" w:rsidRDefault="00AF40D4" w:rsidP="00655AF2">
      <w:pPr>
        <w:spacing w:line="276" w:lineRule="auto"/>
        <w:ind w:left="1080"/>
        <w:rPr>
          <w:color w:val="0000FF"/>
          <w:sz w:val="24"/>
          <w:szCs w:val="24"/>
        </w:rPr>
      </w:pPr>
      <w:r w:rsidRPr="000D3554">
        <w:rPr>
          <w:color w:val="0000FF"/>
          <w:sz w:val="24"/>
          <w:szCs w:val="24"/>
        </w:rPr>
        <w:t>§  Life Cycle Processes</w:t>
      </w:r>
    </w:p>
    <w:p w14:paraId="54F35DC6" w14:textId="77777777" w:rsidR="00AF40D4" w:rsidRPr="008B7002" w:rsidRDefault="00AF40D4" w:rsidP="00655AF2">
      <w:pPr>
        <w:spacing w:line="276" w:lineRule="auto"/>
        <w:ind w:left="1080"/>
        <w:rPr>
          <w:color w:val="0000FF"/>
          <w:sz w:val="24"/>
          <w:szCs w:val="24"/>
        </w:rPr>
      </w:pPr>
      <w:r w:rsidRPr="000D3554">
        <w:rPr>
          <w:color w:val="0000FF"/>
          <w:sz w:val="24"/>
          <w:szCs w:val="24"/>
        </w:rPr>
        <w:t>§  Requirements Engineering [</w:t>
      </w:r>
      <w:hyperlink r:id="rId26">
        <w:r w:rsidRPr="000D3554">
          <w:rPr>
            <w:color w:val="0000FF"/>
            <w:sz w:val="24"/>
            <w:szCs w:val="24"/>
            <w:u w:val="single"/>
          </w:rPr>
          <w:t>pdf</w:t>
        </w:r>
      </w:hyperlink>
      <w:r w:rsidRPr="000D3554">
        <w:rPr>
          <w:color w:val="0000FF"/>
          <w:sz w:val="24"/>
          <w:szCs w:val="24"/>
        </w:rPr>
        <w:t>]</w:t>
      </w:r>
    </w:p>
    <w:p w14:paraId="62295C7E" w14:textId="77777777" w:rsidR="00AF40D4" w:rsidRDefault="00AF40D4" w:rsidP="00655AF2">
      <w:pPr>
        <w:widowControl/>
        <w:spacing w:line="276" w:lineRule="auto"/>
        <w:jc w:val="both"/>
        <w:rPr>
          <w:color w:val="0000FF"/>
          <w:sz w:val="24"/>
          <w:szCs w:val="24"/>
        </w:rPr>
      </w:pPr>
    </w:p>
    <w:p w14:paraId="38DF3170" w14:textId="77777777" w:rsidR="00BC5D85" w:rsidRPr="000D3554" w:rsidRDefault="00BC5D85">
      <w:pPr>
        <w:widowControl/>
        <w:numPr>
          <w:ilvl w:val="0"/>
          <w:numId w:val="99"/>
        </w:numPr>
        <w:autoSpaceDE/>
        <w:autoSpaceDN/>
        <w:spacing w:line="276" w:lineRule="auto"/>
        <w:jc w:val="both"/>
        <w:rPr>
          <w:color w:val="0000FF"/>
          <w:sz w:val="24"/>
          <w:szCs w:val="24"/>
        </w:rPr>
      </w:pPr>
      <w:r w:rsidRPr="000D3554">
        <w:rPr>
          <w:color w:val="0000FF"/>
          <w:sz w:val="24"/>
          <w:szCs w:val="24"/>
        </w:rPr>
        <w:t>IEEE Std 1058-1998: Software Project Management Plans [</w:t>
      </w:r>
      <w:hyperlink r:id="rId27">
        <w:r w:rsidRPr="000D3554">
          <w:rPr>
            <w:color w:val="0000FF"/>
            <w:sz w:val="24"/>
            <w:szCs w:val="24"/>
          </w:rPr>
          <w:t>pdf</w:t>
        </w:r>
      </w:hyperlink>
      <w:r w:rsidRPr="000D3554">
        <w:rPr>
          <w:color w:val="0000FF"/>
          <w:sz w:val="24"/>
          <w:szCs w:val="24"/>
        </w:rPr>
        <w:t>]</w:t>
      </w:r>
    </w:p>
    <w:p w14:paraId="65786FE6" w14:textId="77777777" w:rsidR="00BC5D85" w:rsidRPr="000D3554" w:rsidRDefault="00BC5D85">
      <w:pPr>
        <w:widowControl/>
        <w:numPr>
          <w:ilvl w:val="0"/>
          <w:numId w:val="99"/>
        </w:numPr>
        <w:autoSpaceDE/>
        <w:autoSpaceDN/>
        <w:spacing w:line="276" w:lineRule="auto"/>
        <w:jc w:val="both"/>
        <w:rPr>
          <w:color w:val="0000FF"/>
          <w:sz w:val="24"/>
          <w:szCs w:val="24"/>
        </w:rPr>
      </w:pPr>
      <w:r w:rsidRPr="000D3554">
        <w:rPr>
          <w:color w:val="0000FF"/>
          <w:sz w:val="24"/>
          <w:szCs w:val="24"/>
        </w:rPr>
        <w:t>PMBOK® Guide: Project Management Body of Knowledge [</w:t>
      </w:r>
      <w:hyperlink r:id="rId28">
        <w:r w:rsidRPr="000D3554">
          <w:rPr>
            <w:color w:val="0000FF"/>
            <w:sz w:val="24"/>
            <w:szCs w:val="24"/>
          </w:rPr>
          <w:t>pdf</w:t>
        </w:r>
      </w:hyperlink>
      <w:r w:rsidRPr="000D3554">
        <w:rPr>
          <w:color w:val="0000FF"/>
          <w:sz w:val="24"/>
          <w:szCs w:val="24"/>
        </w:rPr>
        <w:t>]</w:t>
      </w:r>
    </w:p>
    <w:p w14:paraId="5869BF11" w14:textId="77777777" w:rsidR="00BC5D85" w:rsidRPr="000D3554" w:rsidRDefault="00BC5D85">
      <w:pPr>
        <w:widowControl/>
        <w:numPr>
          <w:ilvl w:val="0"/>
          <w:numId w:val="99"/>
        </w:numPr>
        <w:autoSpaceDE/>
        <w:autoSpaceDN/>
        <w:spacing w:line="276" w:lineRule="auto"/>
        <w:jc w:val="both"/>
        <w:rPr>
          <w:color w:val="0000FF"/>
          <w:sz w:val="24"/>
          <w:szCs w:val="24"/>
        </w:rPr>
      </w:pPr>
      <w:r w:rsidRPr="000D3554">
        <w:rPr>
          <w:color w:val="0000FF"/>
          <w:sz w:val="24"/>
          <w:szCs w:val="24"/>
        </w:rPr>
        <w:lastRenderedPageBreak/>
        <w:t>IEEE Std 12207: Software Life Cycle Processes [</w:t>
      </w:r>
      <w:hyperlink r:id="rId29">
        <w:r w:rsidRPr="000D3554">
          <w:rPr>
            <w:color w:val="0000FF"/>
            <w:sz w:val="24"/>
            <w:szCs w:val="24"/>
          </w:rPr>
          <w:t>pdf</w:t>
        </w:r>
      </w:hyperlink>
      <w:r w:rsidRPr="000D3554">
        <w:rPr>
          <w:color w:val="0000FF"/>
          <w:sz w:val="24"/>
          <w:szCs w:val="24"/>
        </w:rPr>
        <w:t>]</w:t>
      </w:r>
    </w:p>
    <w:p w14:paraId="6BD3DA52" w14:textId="77777777" w:rsidR="00BC5D85" w:rsidRPr="000D3554" w:rsidRDefault="00BC5D85">
      <w:pPr>
        <w:widowControl/>
        <w:numPr>
          <w:ilvl w:val="0"/>
          <w:numId w:val="99"/>
        </w:numPr>
        <w:autoSpaceDE/>
        <w:autoSpaceDN/>
        <w:spacing w:line="276" w:lineRule="auto"/>
        <w:jc w:val="both"/>
        <w:rPr>
          <w:color w:val="0000FF"/>
          <w:sz w:val="24"/>
          <w:szCs w:val="24"/>
        </w:rPr>
      </w:pPr>
      <w:r w:rsidRPr="000D3554">
        <w:rPr>
          <w:color w:val="0000FF"/>
          <w:sz w:val="24"/>
          <w:szCs w:val="24"/>
        </w:rPr>
        <w:t>IEEE Std 15939: Measurement Process [</w:t>
      </w:r>
      <w:hyperlink r:id="rId30">
        <w:r w:rsidRPr="000D3554">
          <w:rPr>
            <w:color w:val="0000FF"/>
            <w:sz w:val="24"/>
            <w:szCs w:val="24"/>
          </w:rPr>
          <w:t>pdf</w:t>
        </w:r>
      </w:hyperlink>
      <w:r w:rsidRPr="000D3554">
        <w:rPr>
          <w:color w:val="0000FF"/>
          <w:sz w:val="24"/>
          <w:szCs w:val="24"/>
        </w:rPr>
        <w:t>]</w:t>
      </w:r>
    </w:p>
    <w:p w14:paraId="396B7240" w14:textId="77777777" w:rsidR="00BC5D85" w:rsidRPr="000D3554" w:rsidRDefault="00BC5D85">
      <w:pPr>
        <w:widowControl/>
        <w:numPr>
          <w:ilvl w:val="0"/>
          <w:numId w:val="99"/>
        </w:numPr>
        <w:autoSpaceDE/>
        <w:autoSpaceDN/>
        <w:spacing w:line="276" w:lineRule="auto"/>
        <w:jc w:val="both"/>
        <w:rPr>
          <w:color w:val="0000FF"/>
          <w:sz w:val="24"/>
          <w:szCs w:val="24"/>
        </w:rPr>
      </w:pPr>
      <w:r w:rsidRPr="000D3554">
        <w:rPr>
          <w:color w:val="0000FF"/>
          <w:sz w:val="24"/>
          <w:szCs w:val="24"/>
        </w:rPr>
        <w:t>ISO/IEC/IEEE Std 29148-2018: Systems and Software Engineering</w:t>
      </w:r>
    </w:p>
    <w:p w14:paraId="6A0AE1D5" w14:textId="77777777" w:rsidR="00BC5D85" w:rsidRPr="000D3554" w:rsidRDefault="00BC5D85" w:rsidP="00655AF2">
      <w:pPr>
        <w:spacing w:line="276" w:lineRule="auto"/>
        <w:ind w:left="1080"/>
        <w:rPr>
          <w:color w:val="0000FF"/>
          <w:sz w:val="24"/>
          <w:szCs w:val="24"/>
        </w:rPr>
      </w:pPr>
      <w:r w:rsidRPr="000D3554">
        <w:rPr>
          <w:color w:val="0000FF"/>
          <w:sz w:val="24"/>
          <w:szCs w:val="24"/>
        </w:rPr>
        <w:t>§  Life Cycle Processes</w:t>
      </w:r>
    </w:p>
    <w:p w14:paraId="3E868763" w14:textId="77777777" w:rsidR="00BC5D85" w:rsidRPr="008B7002" w:rsidRDefault="00BC5D85" w:rsidP="00655AF2">
      <w:pPr>
        <w:spacing w:after="240" w:line="276" w:lineRule="auto"/>
        <w:ind w:left="1080"/>
        <w:rPr>
          <w:color w:val="0000FF"/>
          <w:sz w:val="24"/>
          <w:szCs w:val="24"/>
        </w:rPr>
      </w:pPr>
      <w:r w:rsidRPr="000D3554">
        <w:rPr>
          <w:color w:val="0000FF"/>
          <w:sz w:val="24"/>
          <w:szCs w:val="24"/>
        </w:rPr>
        <w:t>§  Requirements Engineering [</w:t>
      </w:r>
      <w:hyperlink r:id="rId31">
        <w:r w:rsidRPr="000D3554">
          <w:rPr>
            <w:color w:val="0000FF"/>
            <w:sz w:val="24"/>
            <w:szCs w:val="24"/>
            <w:u w:val="single"/>
          </w:rPr>
          <w:t>pdf</w:t>
        </w:r>
      </w:hyperlink>
      <w:r w:rsidRPr="000D3554">
        <w:rPr>
          <w:color w:val="0000FF"/>
          <w:sz w:val="24"/>
          <w:szCs w:val="24"/>
        </w:rPr>
        <w:t>]</w:t>
      </w:r>
    </w:p>
    <w:p w14:paraId="2FC36480" w14:textId="77777777" w:rsidR="00655AF2" w:rsidRPr="001F0712" w:rsidRDefault="00655AF2">
      <w:pPr>
        <w:numPr>
          <w:ilvl w:val="0"/>
          <w:numId w:val="99"/>
        </w:numPr>
        <w:spacing w:line="276" w:lineRule="auto"/>
        <w:jc w:val="both"/>
        <w:rPr>
          <w:color w:val="0000FF"/>
          <w:sz w:val="24"/>
          <w:szCs w:val="24"/>
        </w:rPr>
      </w:pPr>
      <w:r w:rsidRPr="001F0712">
        <w:rPr>
          <w:color w:val="0000FF"/>
          <w:sz w:val="24"/>
          <w:szCs w:val="24"/>
        </w:rPr>
        <w:t>IEEE Std 1471-2000: Software Architecture [</w:t>
      </w:r>
      <w:hyperlink r:id="rId32" w:history="1">
        <w:r w:rsidRPr="001F0712">
          <w:rPr>
            <w:rStyle w:val="Hyperlink"/>
            <w:sz w:val="24"/>
            <w:szCs w:val="24"/>
          </w:rPr>
          <w:t>pdf</w:t>
        </w:r>
      </w:hyperlink>
      <w:r w:rsidRPr="001F0712">
        <w:rPr>
          <w:color w:val="0000FF"/>
          <w:sz w:val="24"/>
          <w:szCs w:val="24"/>
        </w:rPr>
        <w:t>]</w:t>
      </w:r>
    </w:p>
    <w:p w14:paraId="75F35B23" w14:textId="77777777" w:rsidR="00655AF2" w:rsidRPr="001F0712" w:rsidRDefault="00655AF2">
      <w:pPr>
        <w:numPr>
          <w:ilvl w:val="0"/>
          <w:numId w:val="99"/>
        </w:numPr>
        <w:spacing w:line="276" w:lineRule="auto"/>
        <w:jc w:val="both"/>
        <w:rPr>
          <w:color w:val="0000FF"/>
          <w:sz w:val="24"/>
          <w:szCs w:val="24"/>
        </w:rPr>
      </w:pPr>
      <w:r w:rsidRPr="001F0712">
        <w:rPr>
          <w:color w:val="0000FF"/>
          <w:sz w:val="24"/>
          <w:szCs w:val="24"/>
        </w:rPr>
        <w:t>ISO/IEC/IEEE Std 42030:2019: Software, Systems and Enterprise</w:t>
      </w:r>
      <w:r>
        <w:rPr>
          <w:color w:val="0000FF"/>
          <w:sz w:val="24"/>
          <w:szCs w:val="24"/>
        </w:rPr>
        <w:t xml:space="preserve"> </w:t>
      </w:r>
      <w:r w:rsidRPr="001F0712">
        <w:rPr>
          <w:color w:val="0000FF"/>
          <w:sz w:val="24"/>
          <w:szCs w:val="24"/>
        </w:rPr>
        <w:t>Architecture Evaluation Framework [</w:t>
      </w:r>
      <w:hyperlink r:id="rId33" w:history="1">
        <w:r w:rsidRPr="001F0712">
          <w:rPr>
            <w:rStyle w:val="Hyperlink"/>
            <w:sz w:val="24"/>
            <w:szCs w:val="24"/>
          </w:rPr>
          <w:t>pdf</w:t>
        </w:r>
      </w:hyperlink>
      <w:r w:rsidRPr="001F0712">
        <w:rPr>
          <w:color w:val="0000FF"/>
          <w:sz w:val="24"/>
          <w:szCs w:val="24"/>
        </w:rPr>
        <w:t>]</w:t>
      </w:r>
    </w:p>
    <w:p w14:paraId="32C8A5CD" w14:textId="4FE1FE06" w:rsidR="00AF40D4" w:rsidRPr="00655AF2" w:rsidRDefault="00655AF2">
      <w:pPr>
        <w:pStyle w:val="ListParagraph"/>
        <w:widowControl/>
        <w:numPr>
          <w:ilvl w:val="0"/>
          <w:numId w:val="99"/>
        </w:numPr>
        <w:tabs>
          <w:tab w:val="clear" w:pos="720"/>
        </w:tabs>
        <w:autoSpaceDE/>
        <w:autoSpaceDN/>
        <w:spacing w:line="276" w:lineRule="auto"/>
        <w:contextualSpacing/>
        <w:jc w:val="both"/>
        <w:rPr>
          <w:color w:val="0000FF"/>
          <w:sz w:val="24"/>
          <w:szCs w:val="24"/>
        </w:rPr>
      </w:pPr>
      <w:r w:rsidRPr="00C33F8A">
        <w:rPr>
          <w:color w:val="0000FF"/>
          <w:sz w:val="24"/>
          <w:szCs w:val="24"/>
        </w:rPr>
        <w:t>IEEE Std 1016-1998-(Revision-2009): Software Design [</w:t>
      </w:r>
      <w:hyperlink r:id="rId34">
        <w:r w:rsidRPr="00C33F8A">
          <w:rPr>
            <w:rStyle w:val="Hyperlink"/>
            <w:sz w:val="24"/>
            <w:szCs w:val="24"/>
          </w:rPr>
          <w:t>pdf</w:t>
        </w:r>
      </w:hyperlink>
      <w:r w:rsidRPr="00C33F8A">
        <w:rPr>
          <w:color w:val="0000FF"/>
          <w:sz w:val="24"/>
          <w:szCs w:val="24"/>
        </w:rPr>
        <w:t>]</w:t>
      </w:r>
    </w:p>
    <w:p w14:paraId="204BF32A" w14:textId="402A5340" w:rsidR="00AF40D4" w:rsidRDefault="005858EB">
      <w:pPr>
        <w:widowControl/>
        <w:numPr>
          <w:ilvl w:val="0"/>
          <w:numId w:val="99"/>
        </w:numPr>
        <w:autoSpaceDE/>
        <w:autoSpaceDN/>
        <w:spacing w:line="276" w:lineRule="auto"/>
        <w:jc w:val="both"/>
        <w:rPr>
          <w:color w:val="0000FF"/>
          <w:sz w:val="24"/>
          <w:szCs w:val="24"/>
        </w:rPr>
      </w:pPr>
      <w:r w:rsidRPr="00AF40D4">
        <w:rPr>
          <w:color w:val="0000FF"/>
          <w:sz w:val="24"/>
          <w:szCs w:val="24"/>
        </w:rPr>
        <w:t>IEEE Std 829-1983: Software Testing [</w:t>
      </w:r>
      <w:hyperlink r:id="rId35">
        <w:r w:rsidRPr="00AF40D4">
          <w:rPr>
            <w:color w:val="0000FF"/>
            <w:sz w:val="24"/>
            <w:szCs w:val="24"/>
          </w:rPr>
          <w:t>pdf</w:t>
        </w:r>
      </w:hyperlink>
      <w:r w:rsidRPr="00AF40D4">
        <w:rPr>
          <w:color w:val="0000FF"/>
          <w:sz w:val="24"/>
          <w:szCs w:val="24"/>
        </w:rPr>
        <w:t>]</w:t>
      </w:r>
    </w:p>
    <w:p w14:paraId="07523727" w14:textId="77777777" w:rsidR="00AF40D4" w:rsidRDefault="005858EB">
      <w:pPr>
        <w:widowControl/>
        <w:numPr>
          <w:ilvl w:val="0"/>
          <w:numId w:val="99"/>
        </w:numPr>
        <w:autoSpaceDE/>
        <w:autoSpaceDN/>
        <w:spacing w:line="276" w:lineRule="auto"/>
        <w:jc w:val="both"/>
        <w:rPr>
          <w:color w:val="0000FF"/>
          <w:sz w:val="24"/>
          <w:szCs w:val="24"/>
        </w:rPr>
      </w:pPr>
      <w:r w:rsidRPr="00AF40D4">
        <w:rPr>
          <w:color w:val="0000FF"/>
          <w:sz w:val="24"/>
          <w:szCs w:val="24"/>
        </w:rPr>
        <w:t>ISO/IEC/IEEE Std 29119-1-(Revision-2022): Part 1 - Software Testing General Concepts [</w:t>
      </w:r>
      <w:hyperlink r:id="rId36">
        <w:r w:rsidRPr="00AF40D4">
          <w:rPr>
            <w:color w:val="0000FF"/>
            <w:sz w:val="24"/>
            <w:szCs w:val="24"/>
          </w:rPr>
          <w:t>pdf</w:t>
        </w:r>
      </w:hyperlink>
      <w:r w:rsidRPr="00AF40D4">
        <w:rPr>
          <w:color w:val="0000FF"/>
          <w:sz w:val="24"/>
          <w:szCs w:val="24"/>
        </w:rPr>
        <w:t>]</w:t>
      </w:r>
    </w:p>
    <w:p w14:paraId="1EB27B23" w14:textId="77777777" w:rsidR="00AF40D4" w:rsidRDefault="005858EB">
      <w:pPr>
        <w:widowControl/>
        <w:numPr>
          <w:ilvl w:val="0"/>
          <w:numId w:val="99"/>
        </w:numPr>
        <w:autoSpaceDE/>
        <w:autoSpaceDN/>
        <w:spacing w:line="276" w:lineRule="auto"/>
        <w:jc w:val="both"/>
        <w:rPr>
          <w:color w:val="0000FF"/>
          <w:sz w:val="24"/>
          <w:szCs w:val="24"/>
        </w:rPr>
      </w:pPr>
      <w:r w:rsidRPr="00AF40D4">
        <w:rPr>
          <w:color w:val="0000FF"/>
          <w:sz w:val="24"/>
          <w:szCs w:val="24"/>
        </w:rPr>
        <w:t>ISO/IEC/IEEE Std 29119-2-(Revision-2021): Part 2 - Test Process [</w:t>
      </w:r>
      <w:hyperlink r:id="rId37">
        <w:r w:rsidRPr="00AF40D4">
          <w:rPr>
            <w:color w:val="0000FF"/>
            <w:sz w:val="24"/>
            <w:szCs w:val="24"/>
          </w:rPr>
          <w:t>pdf</w:t>
        </w:r>
      </w:hyperlink>
      <w:r w:rsidRPr="00AF40D4">
        <w:rPr>
          <w:color w:val="0000FF"/>
          <w:sz w:val="24"/>
          <w:szCs w:val="24"/>
        </w:rPr>
        <w:t>]</w:t>
      </w:r>
    </w:p>
    <w:p w14:paraId="5324A713" w14:textId="77777777" w:rsidR="00AF40D4" w:rsidRDefault="005858EB">
      <w:pPr>
        <w:widowControl/>
        <w:numPr>
          <w:ilvl w:val="0"/>
          <w:numId w:val="99"/>
        </w:numPr>
        <w:autoSpaceDE/>
        <w:autoSpaceDN/>
        <w:spacing w:line="276" w:lineRule="auto"/>
        <w:jc w:val="both"/>
        <w:rPr>
          <w:color w:val="0000FF"/>
          <w:sz w:val="24"/>
          <w:szCs w:val="24"/>
        </w:rPr>
      </w:pPr>
      <w:r w:rsidRPr="00AF40D4">
        <w:rPr>
          <w:color w:val="0000FF"/>
          <w:sz w:val="24"/>
          <w:szCs w:val="24"/>
        </w:rPr>
        <w:t>ISO/IEC/IEEE Std 29119-3-(Revision-2021): Part 3 - Test Documentation [</w:t>
      </w:r>
      <w:hyperlink r:id="rId38">
        <w:r w:rsidRPr="00AF40D4">
          <w:rPr>
            <w:color w:val="0000FF"/>
            <w:sz w:val="24"/>
            <w:szCs w:val="24"/>
          </w:rPr>
          <w:t>pdf</w:t>
        </w:r>
      </w:hyperlink>
      <w:r w:rsidRPr="00AF40D4">
        <w:rPr>
          <w:color w:val="0000FF"/>
          <w:sz w:val="24"/>
          <w:szCs w:val="24"/>
        </w:rPr>
        <w:t>]</w:t>
      </w:r>
    </w:p>
    <w:p w14:paraId="1713B59D" w14:textId="4E9C097C" w:rsidR="005858EB" w:rsidRPr="00AF40D4" w:rsidRDefault="005858EB">
      <w:pPr>
        <w:widowControl/>
        <w:numPr>
          <w:ilvl w:val="0"/>
          <w:numId w:val="99"/>
        </w:numPr>
        <w:autoSpaceDE/>
        <w:autoSpaceDN/>
        <w:spacing w:line="276" w:lineRule="auto"/>
        <w:jc w:val="both"/>
        <w:rPr>
          <w:color w:val="0000FF"/>
          <w:sz w:val="24"/>
          <w:szCs w:val="24"/>
        </w:rPr>
      </w:pPr>
      <w:r w:rsidRPr="00AF40D4">
        <w:rPr>
          <w:color w:val="0000FF"/>
          <w:sz w:val="24"/>
          <w:szCs w:val="24"/>
        </w:rPr>
        <w:t>ISO/IEC/IEEE Std 29119-4-(Revision-2021): Part 4 - Test Techniques [</w:t>
      </w:r>
      <w:hyperlink r:id="rId39">
        <w:r w:rsidRPr="00AF40D4">
          <w:rPr>
            <w:color w:val="0000FF"/>
            <w:sz w:val="24"/>
            <w:szCs w:val="24"/>
          </w:rPr>
          <w:t>pdf</w:t>
        </w:r>
      </w:hyperlink>
      <w:r w:rsidRPr="00AF40D4">
        <w:rPr>
          <w:color w:val="0000FF"/>
          <w:sz w:val="24"/>
          <w:szCs w:val="24"/>
        </w:rPr>
        <w:t>]</w:t>
      </w:r>
    </w:p>
    <w:p w14:paraId="6A2B162F" w14:textId="77777777" w:rsidR="005858EB" w:rsidRPr="00C33F8A" w:rsidRDefault="005858EB" w:rsidP="005858EB">
      <w:pPr>
        <w:pStyle w:val="ListParagraph"/>
        <w:spacing w:line="276" w:lineRule="auto"/>
        <w:jc w:val="both"/>
        <w:rPr>
          <w:color w:val="0000FF"/>
          <w:sz w:val="20"/>
          <w:szCs w:val="20"/>
        </w:rPr>
      </w:pPr>
    </w:p>
    <w:p w14:paraId="11FEF43A" w14:textId="77777777" w:rsidR="005858EB" w:rsidRPr="00C33F8A" w:rsidRDefault="005858EB" w:rsidP="005858EB">
      <w:pPr>
        <w:spacing w:line="276" w:lineRule="auto"/>
        <w:jc w:val="both"/>
        <w:rPr>
          <w:bCs/>
          <w:sz w:val="24"/>
          <w:szCs w:val="24"/>
          <w:u w:val="single"/>
        </w:rPr>
      </w:pPr>
      <w:r w:rsidRPr="00C33F8A">
        <w:rPr>
          <w:bCs/>
          <w:sz w:val="24"/>
          <w:szCs w:val="24"/>
          <w:u w:val="single"/>
        </w:rPr>
        <w:t>Multiple Constraints:</w:t>
      </w:r>
    </w:p>
    <w:p w14:paraId="7CEBFECD" w14:textId="77777777" w:rsidR="005858EB" w:rsidRPr="00C33F8A" w:rsidRDefault="005858EB">
      <w:pPr>
        <w:pStyle w:val="ListParagraph"/>
        <w:widowControl/>
        <w:numPr>
          <w:ilvl w:val="0"/>
          <w:numId w:val="98"/>
        </w:numPr>
        <w:tabs>
          <w:tab w:val="clear" w:pos="720"/>
        </w:tabs>
        <w:autoSpaceDE/>
        <w:autoSpaceDN/>
        <w:spacing w:after="160" w:line="276" w:lineRule="auto"/>
        <w:contextualSpacing/>
        <w:jc w:val="both"/>
        <w:rPr>
          <w:bCs/>
          <w:sz w:val="24"/>
          <w:szCs w:val="24"/>
        </w:rPr>
      </w:pPr>
      <w:r w:rsidRPr="00C33F8A">
        <w:rPr>
          <w:bCs/>
          <w:sz w:val="24"/>
          <w:szCs w:val="24"/>
        </w:rPr>
        <w:t>Project may utilize one data set so long as multiple fields are used to train the predictive analytics model.</w:t>
      </w:r>
    </w:p>
    <w:p w14:paraId="049B0559" w14:textId="77777777" w:rsidR="005858EB" w:rsidRPr="007C7961" w:rsidRDefault="005858EB">
      <w:pPr>
        <w:pStyle w:val="ListParagraph"/>
        <w:widowControl/>
        <w:numPr>
          <w:ilvl w:val="0"/>
          <w:numId w:val="98"/>
        </w:numPr>
        <w:tabs>
          <w:tab w:val="clear" w:pos="720"/>
        </w:tabs>
        <w:autoSpaceDE/>
        <w:autoSpaceDN/>
        <w:spacing w:after="160" w:line="276" w:lineRule="auto"/>
        <w:contextualSpacing/>
        <w:jc w:val="both"/>
        <w:rPr>
          <w:bCs/>
          <w:sz w:val="24"/>
          <w:szCs w:val="24"/>
        </w:rPr>
      </w:pPr>
      <w:r w:rsidRPr="00C33F8A">
        <w:rPr>
          <w:bCs/>
          <w:sz w:val="24"/>
          <w:szCs w:val="24"/>
        </w:rPr>
        <w:t xml:space="preserve">Frontend must conform to WCAG 2.1 Level AA accessibility requirements for visual </w:t>
      </w:r>
      <w:r w:rsidRPr="00C33F8A">
        <w:rPr>
          <w:sz w:val="24"/>
          <w:szCs w:val="24"/>
        </w:rPr>
        <w:t>content (e.g. SC 1.4.1 “Use of Color”, SC 1.4.3 “Contract (Minimum)”, SC 1.4.11 “Non-text Contrast”).</w:t>
      </w:r>
    </w:p>
    <w:p w14:paraId="4A28D902" w14:textId="4C868920" w:rsidR="005858EB" w:rsidRPr="00831AE8" w:rsidRDefault="00EF75FA">
      <w:pPr>
        <w:pStyle w:val="ListParagraph"/>
        <w:widowControl/>
        <w:numPr>
          <w:ilvl w:val="0"/>
          <w:numId w:val="98"/>
        </w:numPr>
        <w:tabs>
          <w:tab w:val="clear" w:pos="720"/>
        </w:tabs>
        <w:autoSpaceDE/>
        <w:autoSpaceDN/>
        <w:spacing w:after="160" w:line="276" w:lineRule="auto"/>
        <w:contextualSpacing/>
        <w:jc w:val="both"/>
        <w:rPr>
          <w:bCs/>
          <w:sz w:val="24"/>
          <w:szCs w:val="24"/>
        </w:rPr>
      </w:pPr>
      <w:r>
        <w:rPr>
          <w:sz w:val="24"/>
          <w:szCs w:val="24"/>
        </w:rPr>
        <w:t>Due to dataset limitations, t</w:t>
      </w:r>
      <w:r w:rsidR="005858EB">
        <w:rPr>
          <w:sz w:val="24"/>
          <w:szCs w:val="24"/>
        </w:rPr>
        <w:t xml:space="preserve">he AQI forecast generated by the ML Learning model </w:t>
      </w:r>
      <w:r>
        <w:rPr>
          <w:sz w:val="24"/>
          <w:szCs w:val="24"/>
        </w:rPr>
        <w:t xml:space="preserve">reflects the </w:t>
      </w:r>
      <w:r w:rsidR="005858EB">
        <w:rPr>
          <w:sz w:val="24"/>
          <w:szCs w:val="24"/>
        </w:rPr>
        <w:t>daily average AQI.</w:t>
      </w:r>
    </w:p>
    <w:p w14:paraId="20BA9E05" w14:textId="77777777" w:rsidR="005858EB" w:rsidRDefault="005858EB" w:rsidP="00593B27">
      <w:pPr>
        <w:pStyle w:val="Heading1"/>
        <w:spacing w:line="276" w:lineRule="auto"/>
        <w:ind w:left="0" w:right="20" w:firstLine="0"/>
        <w:jc w:val="both"/>
        <w:rPr>
          <w:b w:val="0"/>
          <w:bCs w:val="0"/>
          <w:sz w:val="24"/>
          <w:szCs w:val="24"/>
        </w:rPr>
      </w:pPr>
    </w:p>
    <w:p w14:paraId="1E968C0F" w14:textId="77777777" w:rsidR="00BC5D85" w:rsidRPr="000D3554" w:rsidRDefault="00BC5D85" w:rsidP="00BC5D85">
      <w:pPr>
        <w:spacing w:before="240" w:after="240"/>
        <w:jc w:val="both"/>
        <w:rPr>
          <w:sz w:val="24"/>
          <w:szCs w:val="24"/>
        </w:rPr>
      </w:pPr>
      <w:r w:rsidRPr="000D3554">
        <w:rPr>
          <w:b/>
          <w:sz w:val="24"/>
          <w:szCs w:val="24"/>
        </w:rPr>
        <w:t>ADDITIONAL REFERENCES</w:t>
      </w:r>
    </w:p>
    <w:p w14:paraId="1087EABA" w14:textId="77777777" w:rsidR="00BC5D85" w:rsidRPr="000D3554" w:rsidRDefault="00BC5D85">
      <w:pPr>
        <w:widowControl/>
        <w:numPr>
          <w:ilvl w:val="0"/>
          <w:numId w:val="100"/>
        </w:numPr>
        <w:autoSpaceDE/>
        <w:autoSpaceDN/>
        <w:spacing w:line="276" w:lineRule="auto"/>
        <w:jc w:val="both"/>
        <w:rPr>
          <w:color w:val="0000FF"/>
          <w:sz w:val="24"/>
          <w:szCs w:val="24"/>
        </w:rPr>
      </w:pPr>
      <w:r w:rsidRPr="000D3554">
        <w:rPr>
          <w:color w:val="0000FF"/>
          <w:sz w:val="24"/>
          <w:szCs w:val="24"/>
        </w:rPr>
        <w:t>Larson, E. and Gray, C., 2014. Project Management: The Managerial Process. McGraw Hill</w:t>
      </w:r>
    </w:p>
    <w:p w14:paraId="49449BCA" w14:textId="77777777" w:rsidR="00BC5D85" w:rsidRDefault="00BC5D85">
      <w:pPr>
        <w:widowControl/>
        <w:numPr>
          <w:ilvl w:val="0"/>
          <w:numId w:val="100"/>
        </w:numPr>
        <w:autoSpaceDE/>
        <w:autoSpaceDN/>
        <w:spacing w:line="276" w:lineRule="auto"/>
        <w:jc w:val="both"/>
        <w:rPr>
          <w:color w:val="0000FF"/>
          <w:sz w:val="24"/>
          <w:szCs w:val="24"/>
        </w:rPr>
      </w:pPr>
      <w:r w:rsidRPr="000D3554">
        <w:rPr>
          <w:color w:val="0000FF"/>
          <w:sz w:val="24"/>
          <w:szCs w:val="24"/>
        </w:rPr>
        <w:t>Humphrey, W.S. and Thomas, W.R., 2010. Reflections on Management: How to Manage Your Software Projects, Your Teams, Your Boss, and Yourself. Pearson Education</w:t>
      </w:r>
    </w:p>
    <w:p w14:paraId="42221773" w14:textId="583325EC" w:rsidR="00655AF2" w:rsidRPr="00655AF2" w:rsidRDefault="00BC5D85">
      <w:pPr>
        <w:widowControl/>
        <w:numPr>
          <w:ilvl w:val="0"/>
          <w:numId w:val="100"/>
        </w:numPr>
        <w:autoSpaceDE/>
        <w:autoSpaceDN/>
        <w:spacing w:line="276" w:lineRule="auto"/>
        <w:rPr>
          <w:color w:val="0000FF"/>
          <w:sz w:val="24"/>
          <w:szCs w:val="24"/>
        </w:rPr>
      </w:pPr>
      <w:proofErr w:type="spellStart"/>
      <w:r>
        <w:rPr>
          <w:color w:val="0000FF"/>
          <w:sz w:val="24"/>
          <w:szCs w:val="24"/>
        </w:rPr>
        <w:t>Signh</w:t>
      </w:r>
      <w:proofErr w:type="spellEnd"/>
      <w:r>
        <w:rPr>
          <w:color w:val="0000FF"/>
          <w:sz w:val="24"/>
          <w:szCs w:val="24"/>
        </w:rPr>
        <w:t xml:space="preserve">, A. (2022). Introduction to Machine Learning Lifecycle. [Figure]. In What is machine learning </w:t>
      </w:r>
      <w:proofErr w:type="gramStart"/>
      <w:r>
        <w:rPr>
          <w:color w:val="0000FF"/>
          <w:sz w:val="24"/>
          <w:szCs w:val="24"/>
        </w:rPr>
        <w:t>lifecycle?.</w:t>
      </w:r>
      <w:proofErr w:type="gramEnd"/>
      <w:r>
        <w:rPr>
          <w:color w:val="0000FF"/>
          <w:sz w:val="24"/>
          <w:szCs w:val="24"/>
        </w:rPr>
        <w:t xml:space="preserve"> </w:t>
      </w:r>
      <w:proofErr w:type="spellStart"/>
      <w:r>
        <w:rPr>
          <w:color w:val="0000FF"/>
          <w:sz w:val="24"/>
          <w:szCs w:val="24"/>
        </w:rPr>
        <w:t>NashTech</w:t>
      </w:r>
      <w:proofErr w:type="spellEnd"/>
      <w:r>
        <w:rPr>
          <w:color w:val="0000FF"/>
          <w:sz w:val="24"/>
          <w:szCs w:val="24"/>
        </w:rPr>
        <w:t xml:space="preserve">. Retrieved from </w:t>
      </w:r>
      <w:hyperlink r:id="rId40" w:history="1">
        <w:r w:rsidRPr="005B3BAE">
          <w:rPr>
            <w:rStyle w:val="Hyperlink"/>
            <w:sz w:val="24"/>
            <w:szCs w:val="24"/>
          </w:rPr>
          <w:t>https://blog.nashtechglobal.com/introduction-to-machine-learning-lifecycle/</w:t>
        </w:r>
      </w:hyperlink>
    </w:p>
    <w:p w14:paraId="5F002296" w14:textId="2C4D6152" w:rsidR="00BC5D85" w:rsidRPr="00BC5D85" w:rsidRDefault="00BC5D85">
      <w:pPr>
        <w:widowControl/>
        <w:numPr>
          <w:ilvl w:val="0"/>
          <w:numId w:val="100"/>
        </w:numPr>
        <w:autoSpaceDE/>
        <w:autoSpaceDN/>
        <w:spacing w:line="276" w:lineRule="auto"/>
        <w:rPr>
          <w:color w:val="0000FF"/>
          <w:sz w:val="24"/>
          <w:szCs w:val="24"/>
        </w:rPr>
      </w:pPr>
      <w:proofErr w:type="spellStart"/>
      <w:r w:rsidRPr="00BC5D85">
        <w:rPr>
          <w:color w:val="0000FF"/>
          <w:sz w:val="24"/>
          <w:szCs w:val="24"/>
        </w:rPr>
        <w:t>Lamsweerde</w:t>
      </w:r>
      <w:proofErr w:type="spellEnd"/>
      <w:r w:rsidRPr="00BC5D85">
        <w:rPr>
          <w:color w:val="0000FF"/>
          <w:sz w:val="24"/>
          <w:szCs w:val="24"/>
        </w:rPr>
        <w:t xml:space="preserve">, A.V., 2009. </w:t>
      </w:r>
      <w:r w:rsidRPr="00BC5D85">
        <w:rPr>
          <w:i/>
          <w:color w:val="0000FF"/>
          <w:sz w:val="24"/>
          <w:szCs w:val="24"/>
        </w:rPr>
        <w:t xml:space="preserve">Requirements Engineering: From System Goals to UML Models to Software Specifications. </w:t>
      </w:r>
      <w:r w:rsidRPr="00BC5D85">
        <w:rPr>
          <w:color w:val="0000FF"/>
          <w:sz w:val="24"/>
          <w:szCs w:val="24"/>
        </w:rPr>
        <w:t>John Wiley</w:t>
      </w:r>
    </w:p>
    <w:p w14:paraId="2E77E9B6" w14:textId="3D42AEF1" w:rsidR="00BC5D85" w:rsidRDefault="00655AF2">
      <w:pPr>
        <w:widowControl/>
        <w:numPr>
          <w:ilvl w:val="0"/>
          <w:numId w:val="100"/>
        </w:numPr>
        <w:autoSpaceDE/>
        <w:autoSpaceDN/>
        <w:spacing w:line="276" w:lineRule="auto"/>
        <w:rPr>
          <w:color w:val="0000FF"/>
          <w:sz w:val="24"/>
          <w:szCs w:val="24"/>
        </w:rPr>
      </w:pPr>
      <w:r w:rsidRPr="00FE2751">
        <w:rPr>
          <w:color w:val="0000FF"/>
          <w:sz w:val="24"/>
          <w:szCs w:val="24"/>
        </w:rPr>
        <w:t xml:space="preserve">A. J. Lattanze, </w:t>
      </w:r>
      <w:r w:rsidRPr="00FE2751">
        <w:rPr>
          <w:i/>
          <w:iCs/>
          <w:color w:val="0000FF"/>
          <w:sz w:val="24"/>
          <w:szCs w:val="24"/>
        </w:rPr>
        <w:t>Architecting Software Intensive Systems</w:t>
      </w:r>
      <w:r w:rsidRPr="00FE2751">
        <w:rPr>
          <w:color w:val="0000FF"/>
          <w:sz w:val="24"/>
          <w:szCs w:val="24"/>
        </w:rPr>
        <w:t>. CRC Press, 2008.</w:t>
      </w:r>
    </w:p>
    <w:p w14:paraId="4D2FE24F" w14:textId="77777777" w:rsidR="00655AF2" w:rsidRPr="00655AF2" w:rsidRDefault="00655AF2">
      <w:pPr>
        <w:pStyle w:val="ListParagraph"/>
        <w:numPr>
          <w:ilvl w:val="0"/>
          <w:numId w:val="100"/>
        </w:numPr>
        <w:spacing w:line="276" w:lineRule="auto"/>
        <w:jc w:val="both"/>
        <w:rPr>
          <w:color w:val="0000FF"/>
          <w:sz w:val="24"/>
          <w:szCs w:val="24"/>
        </w:rPr>
      </w:pPr>
      <w:r w:rsidRPr="00655AF2">
        <w:rPr>
          <w:color w:val="0000FF"/>
          <w:sz w:val="24"/>
          <w:szCs w:val="24"/>
        </w:rPr>
        <w:t xml:space="preserve">L. Bass, P. Clements, and R. </w:t>
      </w:r>
      <w:proofErr w:type="spellStart"/>
      <w:r w:rsidRPr="00655AF2">
        <w:rPr>
          <w:color w:val="0000FF"/>
          <w:sz w:val="24"/>
          <w:szCs w:val="24"/>
        </w:rPr>
        <w:t>Kazman</w:t>
      </w:r>
      <w:proofErr w:type="spellEnd"/>
      <w:r w:rsidRPr="00655AF2">
        <w:rPr>
          <w:color w:val="0000FF"/>
          <w:sz w:val="24"/>
          <w:szCs w:val="24"/>
        </w:rPr>
        <w:t xml:space="preserve">, </w:t>
      </w:r>
      <w:r w:rsidRPr="00655AF2">
        <w:rPr>
          <w:i/>
          <w:iCs/>
          <w:color w:val="0000FF"/>
          <w:sz w:val="24"/>
          <w:szCs w:val="24"/>
        </w:rPr>
        <w:t>Software Architecture in Practice</w:t>
      </w:r>
      <w:r w:rsidRPr="00655AF2">
        <w:rPr>
          <w:color w:val="0000FF"/>
          <w:sz w:val="24"/>
          <w:szCs w:val="24"/>
        </w:rPr>
        <w:t>, 3rd ed. Upper Saddle River (N.J.): Addison-Wesley, 2013.</w:t>
      </w:r>
    </w:p>
    <w:p w14:paraId="05DD28AB" w14:textId="716D9FCD" w:rsidR="00BC5D85" w:rsidRDefault="00490C5C">
      <w:pPr>
        <w:widowControl/>
        <w:numPr>
          <w:ilvl w:val="0"/>
          <w:numId w:val="100"/>
        </w:numPr>
        <w:autoSpaceDE/>
        <w:autoSpaceDN/>
        <w:spacing w:line="276" w:lineRule="auto"/>
        <w:rPr>
          <w:color w:val="0000FF"/>
          <w:sz w:val="24"/>
          <w:szCs w:val="24"/>
        </w:rPr>
      </w:pPr>
      <w:r w:rsidRPr="00C33F8A">
        <w:rPr>
          <w:color w:val="0000FF"/>
          <w:sz w:val="24"/>
          <w:szCs w:val="24"/>
        </w:rPr>
        <w:lastRenderedPageBreak/>
        <w:t>Larman, C., 2012. Applying UML and Patterns: An Introduction to Object Oriented Analysis and Design and Iterative Development. Pearson Education</w:t>
      </w:r>
    </w:p>
    <w:p w14:paraId="2B1CB0C1" w14:textId="77777777" w:rsidR="00490C5C" w:rsidRPr="00490C5C" w:rsidRDefault="00490C5C">
      <w:pPr>
        <w:pStyle w:val="ListParagraph"/>
        <w:numPr>
          <w:ilvl w:val="0"/>
          <w:numId w:val="100"/>
        </w:numPr>
        <w:spacing w:line="276" w:lineRule="auto"/>
        <w:jc w:val="both"/>
        <w:rPr>
          <w:color w:val="0000FF"/>
          <w:sz w:val="24"/>
          <w:szCs w:val="24"/>
        </w:rPr>
      </w:pPr>
      <w:r w:rsidRPr="00490C5C">
        <w:rPr>
          <w:color w:val="0000FF"/>
          <w:sz w:val="24"/>
          <w:szCs w:val="24"/>
        </w:rPr>
        <w:t>Hyman, B., 1998. Fundamentals of Engineering Design. New Jersey: Prentice Hall</w:t>
      </w:r>
    </w:p>
    <w:p w14:paraId="11AC477C" w14:textId="7609D619" w:rsidR="00490C5C" w:rsidRDefault="00490C5C">
      <w:pPr>
        <w:widowControl/>
        <w:numPr>
          <w:ilvl w:val="0"/>
          <w:numId w:val="100"/>
        </w:numPr>
        <w:autoSpaceDE/>
        <w:autoSpaceDN/>
        <w:spacing w:line="276" w:lineRule="auto"/>
        <w:rPr>
          <w:color w:val="0000FF"/>
          <w:sz w:val="24"/>
          <w:szCs w:val="24"/>
        </w:rPr>
      </w:pPr>
      <w:r w:rsidRPr="00C33F8A">
        <w:rPr>
          <w:color w:val="0000FF"/>
          <w:sz w:val="24"/>
          <w:szCs w:val="24"/>
        </w:rPr>
        <w:t>Simon, H.A., 2014. A Student's Introduction to Engineering Design: Pergamon Unified Engineering Series (Vol. 21). Elsevier</w:t>
      </w:r>
    </w:p>
    <w:p w14:paraId="43D2C523" w14:textId="77777777" w:rsidR="00B37074" w:rsidRPr="005206C1" w:rsidRDefault="00B37074">
      <w:pPr>
        <w:widowControl/>
        <w:numPr>
          <w:ilvl w:val="0"/>
          <w:numId w:val="100"/>
        </w:numPr>
        <w:spacing w:line="276" w:lineRule="auto"/>
        <w:jc w:val="both"/>
        <w:rPr>
          <w:color w:val="0000FF"/>
          <w:sz w:val="24"/>
          <w:szCs w:val="24"/>
        </w:rPr>
      </w:pPr>
      <w:r w:rsidRPr="005206C1">
        <w:rPr>
          <w:color w:val="0000FF"/>
          <w:sz w:val="24"/>
          <w:szCs w:val="24"/>
        </w:rPr>
        <w:t>Jorgensen, P.C., 2013. Software Testing: A Craftsman's Approach. Auerbach Publications</w:t>
      </w:r>
    </w:p>
    <w:p w14:paraId="41D8BB2A" w14:textId="7D2BA059" w:rsidR="00490C5C" w:rsidRPr="00B37074" w:rsidRDefault="00B37074">
      <w:pPr>
        <w:widowControl/>
        <w:numPr>
          <w:ilvl w:val="0"/>
          <w:numId w:val="100"/>
        </w:numPr>
        <w:spacing w:line="276" w:lineRule="auto"/>
        <w:jc w:val="both"/>
        <w:rPr>
          <w:color w:val="0000FF"/>
          <w:sz w:val="24"/>
          <w:szCs w:val="24"/>
        </w:rPr>
      </w:pPr>
      <w:r w:rsidRPr="005206C1">
        <w:rPr>
          <w:color w:val="0000FF"/>
          <w:sz w:val="24"/>
          <w:szCs w:val="24"/>
        </w:rPr>
        <w:t>Mathur, A.P., 2013. Foundations of Software Testing, 2/e. Pearson Education</w:t>
      </w:r>
    </w:p>
    <w:p w14:paraId="279BC9B9" w14:textId="77777777" w:rsidR="00BC5D85" w:rsidRDefault="00BC5D85" w:rsidP="00593B27">
      <w:pPr>
        <w:pStyle w:val="Heading1"/>
        <w:spacing w:line="276" w:lineRule="auto"/>
        <w:ind w:left="0" w:right="20" w:firstLine="0"/>
        <w:jc w:val="both"/>
        <w:rPr>
          <w:b w:val="0"/>
          <w:bCs w:val="0"/>
          <w:sz w:val="24"/>
          <w:szCs w:val="24"/>
        </w:rPr>
      </w:pPr>
    </w:p>
    <w:p w14:paraId="084EA99B" w14:textId="532C903A" w:rsidR="00B37074" w:rsidRPr="000D3554" w:rsidRDefault="00B37074" w:rsidP="00B37074">
      <w:pPr>
        <w:spacing w:before="240" w:after="240"/>
        <w:jc w:val="both"/>
        <w:rPr>
          <w:sz w:val="24"/>
          <w:szCs w:val="24"/>
        </w:rPr>
      </w:pPr>
      <w:r>
        <w:rPr>
          <w:b/>
          <w:sz w:val="24"/>
          <w:szCs w:val="24"/>
        </w:rPr>
        <w:t>A</w:t>
      </w:r>
      <w:r w:rsidR="006D665E">
        <w:rPr>
          <w:b/>
          <w:sz w:val="24"/>
          <w:szCs w:val="24"/>
        </w:rPr>
        <w:t>C</w:t>
      </w:r>
      <w:r>
        <w:rPr>
          <w:b/>
          <w:sz w:val="24"/>
          <w:szCs w:val="24"/>
        </w:rPr>
        <w:t>KNOWLEDGEMENT</w:t>
      </w:r>
    </w:p>
    <w:p w14:paraId="5C258BE1" w14:textId="0C985F27" w:rsidR="006D665E" w:rsidRDefault="006D665E" w:rsidP="006D665E">
      <w:pPr>
        <w:pStyle w:val="Heading1"/>
        <w:spacing w:after="240" w:line="276" w:lineRule="auto"/>
        <w:ind w:left="0" w:right="20" w:firstLine="0"/>
        <w:rPr>
          <w:b w:val="0"/>
          <w:bCs w:val="0"/>
          <w:spacing w:val="-2"/>
          <w:sz w:val="24"/>
          <w:szCs w:val="24"/>
        </w:rPr>
      </w:pPr>
      <w:r w:rsidRPr="006D665E">
        <w:rPr>
          <w:b w:val="0"/>
          <w:bCs w:val="0"/>
          <w:spacing w:val="-2"/>
          <w:sz w:val="24"/>
          <w:szCs w:val="24"/>
        </w:rPr>
        <w:t xml:space="preserve">The </w:t>
      </w:r>
      <w:r>
        <w:rPr>
          <w:b w:val="0"/>
          <w:bCs w:val="0"/>
          <w:spacing w:val="-2"/>
          <w:sz w:val="24"/>
          <w:szCs w:val="24"/>
        </w:rPr>
        <w:t xml:space="preserve">project team would like to acknowledge the guidance and support provided by Dr. Eric Wong and his staff </w:t>
      </w:r>
      <w:r w:rsidR="003D4C14">
        <w:rPr>
          <w:b w:val="0"/>
          <w:bCs w:val="0"/>
          <w:spacing w:val="-2"/>
          <w:sz w:val="24"/>
          <w:szCs w:val="24"/>
        </w:rPr>
        <w:t xml:space="preserve">– </w:t>
      </w:r>
      <w:r>
        <w:rPr>
          <w:b w:val="0"/>
          <w:bCs w:val="0"/>
          <w:spacing w:val="-2"/>
          <w:sz w:val="24"/>
          <w:szCs w:val="24"/>
        </w:rPr>
        <w:t xml:space="preserve">Mr. </w:t>
      </w:r>
      <w:proofErr w:type="spellStart"/>
      <w:r>
        <w:rPr>
          <w:b w:val="0"/>
          <w:bCs w:val="0"/>
          <w:spacing w:val="-2"/>
          <w:sz w:val="24"/>
          <w:szCs w:val="24"/>
        </w:rPr>
        <w:t>Zizhao</w:t>
      </w:r>
      <w:proofErr w:type="spellEnd"/>
      <w:r>
        <w:rPr>
          <w:b w:val="0"/>
          <w:bCs w:val="0"/>
          <w:spacing w:val="-2"/>
          <w:sz w:val="24"/>
          <w:szCs w:val="24"/>
        </w:rPr>
        <w:t xml:space="preserve"> Chen and Mr. Chih-Wei Hsu</w:t>
      </w:r>
      <w:r w:rsidR="003D4C14">
        <w:rPr>
          <w:b w:val="0"/>
          <w:bCs w:val="0"/>
          <w:spacing w:val="-2"/>
          <w:sz w:val="24"/>
          <w:szCs w:val="24"/>
        </w:rPr>
        <w:t xml:space="preserve"> –</w:t>
      </w:r>
      <w:r>
        <w:rPr>
          <w:b w:val="0"/>
          <w:bCs w:val="0"/>
          <w:spacing w:val="-2"/>
          <w:sz w:val="24"/>
          <w:szCs w:val="24"/>
        </w:rPr>
        <w:t xml:space="preserve"> from the U</w:t>
      </w:r>
      <w:r w:rsidR="003D4C14">
        <w:rPr>
          <w:b w:val="0"/>
          <w:bCs w:val="0"/>
          <w:spacing w:val="-2"/>
          <w:sz w:val="24"/>
          <w:szCs w:val="24"/>
        </w:rPr>
        <w:t>niversity of Texas at Dallas</w:t>
      </w:r>
      <w:r>
        <w:rPr>
          <w:b w:val="0"/>
          <w:bCs w:val="0"/>
          <w:spacing w:val="-2"/>
          <w:sz w:val="24"/>
          <w:szCs w:val="24"/>
        </w:rPr>
        <w:t xml:space="preserve"> Software Engineering </w:t>
      </w:r>
      <w:r w:rsidR="003D4C14">
        <w:rPr>
          <w:b w:val="0"/>
          <w:bCs w:val="0"/>
          <w:spacing w:val="-2"/>
          <w:sz w:val="24"/>
          <w:szCs w:val="24"/>
        </w:rPr>
        <w:t>D</w:t>
      </w:r>
      <w:r>
        <w:rPr>
          <w:b w:val="0"/>
          <w:bCs w:val="0"/>
          <w:spacing w:val="-2"/>
          <w:sz w:val="24"/>
          <w:szCs w:val="24"/>
        </w:rPr>
        <w:t>epartment</w:t>
      </w:r>
      <w:r w:rsidR="003D4C14">
        <w:rPr>
          <w:b w:val="0"/>
          <w:bCs w:val="0"/>
          <w:spacing w:val="-2"/>
          <w:sz w:val="24"/>
          <w:szCs w:val="24"/>
        </w:rPr>
        <w:t>.</w:t>
      </w:r>
      <w:r>
        <w:rPr>
          <w:b w:val="0"/>
          <w:bCs w:val="0"/>
          <w:spacing w:val="-2"/>
          <w:sz w:val="24"/>
          <w:szCs w:val="24"/>
        </w:rPr>
        <w:t xml:space="preserve"> </w:t>
      </w:r>
      <w:r w:rsidR="003D4C14">
        <w:rPr>
          <w:b w:val="0"/>
          <w:bCs w:val="0"/>
          <w:spacing w:val="-2"/>
          <w:sz w:val="24"/>
          <w:szCs w:val="24"/>
        </w:rPr>
        <w:t xml:space="preserve">Their </w:t>
      </w:r>
      <w:r>
        <w:rPr>
          <w:b w:val="0"/>
          <w:bCs w:val="0"/>
          <w:spacing w:val="-2"/>
          <w:sz w:val="24"/>
          <w:szCs w:val="24"/>
        </w:rPr>
        <w:t xml:space="preserve">assistance </w:t>
      </w:r>
      <w:r w:rsidR="003D4C14">
        <w:rPr>
          <w:b w:val="0"/>
          <w:bCs w:val="0"/>
          <w:spacing w:val="-2"/>
          <w:sz w:val="24"/>
          <w:szCs w:val="24"/>
        </w:rPr>
        <w:t>in project accountability and documentation review</w:t>
      </w:r>
      <w:r>
        <w:rPr>
          <w:b w:val="0"/>
          <w:bCs w:val="0"/>
          <w:spacing w:val="-2"/>
          <w:sz w:val="24"/>
          <w:szCs w:val="24"/>
        </w:rPr>
        <w:t xml:space="preserve"> ensured </w:t>
      </w:r>
      <w:r w:rsidR="003D4C14">
        <w:rPr>
          <w:b w:val="0"/>
          <w:bCs w:val="0"/>
          <w:spacing w:val="-2"/>
          <w:sz w:val="24"/>
          <w:szCs w:val="24"/>
        </w:rPr>
        <w:t xml:space="preserve">that </w:t>
      </w:r>
      <w:r>
        <w:rPr>
          <w:b w:val="0"/>
          <w:bCs w:val="0"/>
          <w:spacing w:val="-2"/>
          <w:sz w:val="24"/>
          <w:szCs w:val="24"/>
        </w:rPr>
        <w:t xml:space="preserve">our </w:t>
      </w:r>
      <w:r w:rsidR="003D4C14">
        <w:rPr>
          <w:b w:val="0"/>
          <w:bCs w:val="0"/>
          <w:spacing w:val="-2"/>
          <w:sz w:val="24"/>
          <w:szCs w:val="24"/>
        </w:rPr>
        <w:t xml:space="preserve">work remained aligned </w:t>
      </w:r>
      <w:r>
        <w:rPr>
          <w:b w:val="0"/>
          <w:bCs w:val="0"/>
          <w:spacing w:val="-2"/>
          <w:sz w:val="24"/>
          <w:szCs w:val="24"/>
        </w:rPr>
        <w:t xml:space="preserve">with </w:t>
      </w:r>
      <w:r w:rsidR="003D4C14">
        <w:rPr>
          <w:b w:val="0"/>
          <w:bCs w:val="0"/>
          <w:spacing w:val="-2"/>
          <w:sz w:val="24"/>
          <w:szCs w:val="24"/>
        </w:rPr>
        <w:t xml:space="preserve">established </w:t>
      </w:r>
      <w:r>
        <w:rPr>
          <w:b w:val="0"/>
          <w:bCs w:val="0"/>
          <w:spacing w:val="-2"/>
          <w:sz w:val="24"/>
          <w:szCs w:val="24"/>
        </w:rPr>
        <w:t xml:space="preserve">software engineering standards. </w:t>
      </w:r>
    </w:p>
    <w:p w14:paraId="257E9CAE" w14:textId="3DEB64A0" w:rsidR="00960CED" w:rsidRDefault="006D665E" w:rsidP="00960CED">
      <w:pPr>
        <w:pStyle w:val="Heading1"/>
        <w:spacing w:after="240" w:line="276" w:lineRule="auto"/>
        <w:ind w:left="0" w:right="20" w:firstLine="0"/>
        <w:rPr>
          <w:b w:val="0"/>
          <w:bCs w:val="0"/>
          <w:spacing w:val="-2"/>
          <w:sz w:val="24"/>
          <w:szCs w:val="24"/>
        </w:rPr>
      </w:pPr>
      <w:r>
        <w:rPr>
          <w:b w:val="0"/>
          <w:bCs w:val="0"/>
          <w:spacing w:val="-2"/>
          <w:sz w:val="24"/>
          <w:szCs w:val="24"/>
        </w:rPr>
        <w:t xml:space="preserve">Next, </w:t>
      </w:r>
      <w:r w:rsidR="002577AB">
        <w:rPr>
          <w:b w:val="0"/>
          <w:bCs w:val="0"/>
          <w:spacing w:val="-2"/>
          <w:sz w:val="24"/>
          <w:szCs w:val="24"/>
        </w:rPr>
        <w:t>the project team</w:t>
      </w:r>
      <w:r w:rsidR="00D17510">
        <w:rPr>
          <w:b w:val="0"/>
          <w:bCs w:val="0"/>
          <w:spacing w:val="-2"/>
          <w:sz w:val="24"/>
          <w:szCs w:val="24"/>
        </w:rPr>
        <w:t xml:space="preserve"> leader</w:t>
      </w:r>
      <w:r w:rsidR="0055196C">
        <w:rPr>
          <w:b w:val="0"/>
          <w:bCs w:val="0"/>
          <w:spacing w:val="-2"/>
          <w:sz w:val="24"/>
          <w:szCs w:val="24"/>
        </w:rPr>
        <w:t xml:space="preserve"> </w:t>
      </w:r>
      <w:r w:rsidR="00C31F79">
        <w:rPr>
          <w:b w:val="0"/>
          <w:bCs w:val="0"/>
          <w:spacing w:val="-2"/>
          <w:sz w:val="24"/>
          <w:szCs w:val="24"/>
        </w:rPr>
        <w:t xml:space="preserve">would like to </w:t>
      </w:r>
      <w:r>
        <w:rPr>
          <w:b w:val="0"/>
          <w:bCs w:val="0"/>
          <w:spacing w:val="-2"/>
          <w:sz w:val="24"/>
          <w:szCs w:val="24"/>
        </w:rPr>
        <w:t>acknowledge David Santos</w:t>
      </w:r>
      <w:r w:rsidR="0055196C">
        <w:rPr>
          <w:b w:val="0"/>
          <w:bCs w:val="0"/>
          <w:spacing w:val="-2"/>
          <w:sz w:val="24"/>
          <w:szCs w:val="24"/>
        </w:rPr>
        <w:t xml:space="preserve"> and</w:t>
      </w:r>
      <w:r w:rsidR="00E610C4">
        <w:rPr>
          <w:b w:val="0"/>
          <w:bCs w:val="0"/>
          <w:spacing w:val="-2"/>
          <w:sz w:val="24"/>
          <w:szCs w:val="24"/>
        </w:rPr>
        <w:t xml:space="preserve"> Amelia Quinn</w:t>
      </w:r>
      <w:r>
        <w:rPr>
          <w:b w:val="0"/>
          <w:bCs w:val="0"/>
          <w:spacing w:val="-2"/>
          <w:sz w:val="24"/>
          <w:szCs w:val="24"/>
        </w:rPr>
        <w:t xml:space="preserve"> for </w:t>
      </w:r>
      <w:r w:rsidR="00E610C4">
        <w:rPr>
          <w:b w:val="0"/>
          <w:bCs w:val="0"/>
          <w:spacing w:val="-2"/>
          <w:sz w:val="24"/>
          <w:szCs w:val="24"/>
        </w:rPr>
        <w:t>their</w:t>
      </w:r>
      <w:r>
        <w:rPr>
          <w:b w:val="0"/>
          <w:bCs w:val="0"/>
          <w:spacing w:val="-2"/>
          <w:sz w:val="24"/>
          <w:szCs w:val="24"/>
        </w:rPr>
        <w:t xml:space="preserve"> outstanding </w:t>
      </w:r>
      <w:r w:rsidR="00960CED">
        <w:rPr>
          <w:b w:val="0"/>
          <w:bCs w:val="0"/>
          <w:spacing w:val="-2"/>
          <w:sz w:val="24"/>
          <w:szCs w:val="24"/>
        </w:rPr>
        <w:t>contribution</w:t>
      </w:r>
      <w:r w:rsidR="0055196C">
        <w:rPr>
          <w:b w:val="0"/>
          <w:bCs w:val="0"/>
          <w:spacing w:val="-2"/>
          <w:sz w:val="24"/>
          <w:szCs w:val="24"/>
        </w:rPr>
        <w:t>s</w:t>
      </w:r>
      <w:r w:rsidR="00960CED">
        <w:rPr>
          <w:b w:val="0"/>
          <w:bCs w:val="0"/>
          <w:spacing w:val="-2"/>
          <w:sz w:val="24"/>
          <w:szCs w:val="24"/>
        </w:rPr>
        <w:t xml:space="preserve"> to the </w:t>
      </w:r>
      <w:r w:rsidR="0055196C">
        <w:rPr>
          <w:b w:val="0"/>
          <w:bCs w:val="0"/>
          <w:spacing w:val="-2"/>
          <w:sz w:val="24"/>
          <w:szCs w:val="24"/>
        </w:rPr>
        <w:t>development of the CLAP system</w:t>
      </w:r>
      <w:r w:rsidR="002577AB">
        <w:rPr>
          <w:b w:val="0"/>
          <w:bCs w:val="0"/>
          <w:spacing w:val="-2"/>
          <w:sz w:val="24"/>
          <w:szCs w:val="24"/>
        </w:rPr>
        <w:t>.</w:t>
      </w:r>
      <w:r w:rsidR="0055196C">
        <w:rPr>
          <w:b w:val="0"/>
          <w:bCs w:val="0"/>
          <w:spacing w:val="-2"/>
          <w:sz w:val="24"/>
          <w:szCs w:val="24"/>
        </w:rPr>
        <w:t xml:space="preserve"> David provided significant support in implementing the system’s requirements, while Amelia </w:t>
      </w:r>
      <w:r w:rsidR="00DE3B4E">
        <w:rPr>
          <w:b w:val="0"/>
          <w:bCs w:val="0"/>
          <w:spacing w:val="-2"/>
          <w:sz w:val="24"/>
          <w:szCs w:val="24"/>
        </w:rPr>
        <w:t>contributed</w:t>
      </w:r>
      <w:r w:rsidR="0055196C">
        <w:rPr>
          <w:b w:val="0"/>
          <w:bCs w:val="0"/>
          <w:spacing w:val="-2"/>
          <w:sz w:val="24"/>
          <w:szCs w:val="24"/>
        </w:rPr>
        <w:t xml:space="preserve"> </w:t>
      </w:r>
      <w:r w:rsidR="00DE3B4E">
        <w:rPr>
          <w:b w:val="0"/>
          <w:bCs w:val="0"/>
          <w:spacing w:val="-2"/>
          <w:sz w:val="24"/>
          <w:szCs w:val="24"/>
        </w:rPr>
        <w:t>essential insight to the</w:t>
      </w:r>
      <w:r w:rsidR="0055196C">
        <w:rPr>
          <w:b w:val="0"/>
          <w:bCs w:val="0"/>
          <w:spacing w:val="-2"/>
          <w:sz w:val="24"/>
          <w:szCs w:val="24"/>
        </w:rPr>
        <w:t xml:space="preserve"> system’s architectural design and functionality through </w:t>
      </w:r>
      <w:r w:rsidR="00E81804">
        <w:rPr>
          <w:b w:val="0"/>
          <w:bCs w:val="0"/>
          <w:spacing w:val="-2"/>
          <w:sz w:val="24"/>
          <w:szCs w:val="24"/>
        </w:rPr>
        <w:t>structured</w:t>
      </w:r>
      <w:r w:rsidR="00DE3B4E">
        <w:rPr>
          <w:b w:val="0"/>
          <w:bCs w:val="0"/>
          <w:spacing w:val="-2"/>
          <w:sz w:val="24"/>
          <w:szCs w:val="24"/>
        </w:rPr>
        <w:t xml:space="preserve"> </w:t>
      </w:r>
      <w:r w:rsidR="0055196C">
        <w:rPr>
          <w:b w:val="0"/>
          <w:bCs w:val="0"/>
          <w:spacing w:val="-2"/>
          <w:sz w:val="24"/>
          <w:szCs w:val="24"/>
        </w:rPr>
        <w:t>code reviews.</w:t>
      </w:r>
    </w:p>
    <w:p w14:paraId="3DB7BAF2" w14:textId="45E22124" w:rsidR="009D07E5" w:rsidRPr="006D665E" w:rsidRDefault="006D665E" w:rsidP="006D665E">
      <w:pPr>
        <w:pStyle w:val="Heading1"/>
        <w:spacing w:line="276" w:lineRule="auto"/>
        <w:ind w:left="0" w:right="20" w:firstLine="0"/>
        <w:rPr>
          <w:b w:val="0"/>
          <w:bCs w:val="0"/>
          <w:spacing w:val="-2"/>
          <w:sz w:val="24"/>
          <w:szCs w:val="24"/>
        </w:rPr>
      </w:pPr>
      <w:r>
        <w:rPr>
          <w:b w:val="0"/>
          <w:bCs w:val="0"/>
          <w:spacing w:val="-2"/>
          <w:sz w:val="24"/>
          <w:szCs w:val="24"/>
        </w:rPr>
        <w:t>Finally,</w:t>
      </w:r>
      <w:r w:rsidR="00960CED">
        <w:rPr>
          <w:b w:val="0"/>
          <w:bCs w:val="0"/>
          <w:spacing w:val="-2"/>
          <w:sz w:val="24"/>
          <w:szCs w:val="24"/>
        </w:rPr>
        <w:t xml:space="preserve"> </w:t>
      </w:r>
      <w:r w:rsidR="002577AB">
        <w:rPr>
          <w:b w:val="0"/>
          <w:bCs w:val="0"/>
          <w:spacing w:val="-2"/>
          <w:sz w:val="24"/>
          <w:szCs w:val="24"/>
        </w:rPr>
        <w:t>the</w:t>
      </w:r>
      <w:r>
        <w:rPr>
          <w:b w:val="0"/>
          <w:bCs w:val="0"/>
          <w:spacing w:val="-2"/>
          <w:sz w:val="24"/>
          <w:szCs w:val="24"/>
        </w:rPr>
        <w:t xml:space="preserve"> </w:t>
      </w:r>
      <w:r w:rsidR="002577AB">
        <w:rPr>
          <w:b w:val="0"/>
          <w:bCs w:val="0"/>
          <w:spacing w:val="-2"/>
          <w:sz w:val="24"/>
          <w:szCs w:val="24"/>
        </w:rPr>
        <w:t xml:space="preserve">team </w:t>
      </w:r>
      <w:r w:rsidR="00E610C4">
        <w:rPr>
          <w:b w:val="0"/>
          <w:bCs w:val="0"/>
          <w:spacing w:val="-2"/>
          <w:sz w:val="24"/>
          <w:szCs w:val="24"/>
        </w:rPr>
        <w:t>extends sincere appreciation to our</w:t>
      </w:r>
      <w:r>
        <w:rPr>
          <w:b w:val="0"/>
          <w:bCs w:val="0"/>
          <w:spacing w:val="-2"/>
          <w:sz w:val="24"/>
          <w:szCs w:val="24"/>
        </w:rPr>
        <w:t xml:space="preserve"> </w:t>
      </w:r>
      <w:r w:rsidR="00E610C4">
        <w:rPr>
          <w:b w:val="0"/>
          <w:bCs w:val="0"/>
          <w:spacing w:val="-2"/>
          <w:sz w:val="24"/>
          <w:szCs w:val="24"/>
        </w:rPr>
        <w:t>Raytheon</w:t>
      </w:r>
      <w:r w:rsidR="002577AB">
        <w:rPr>
          <w:b w:val="0"/>
          <w:bCs w:val="0"/>
          <w:spacing w:val="-2"/>
          <w:sz w:val="24"/>
          <w:szCs w:val="24"/>
        </w:rPr>
        <w:t xml:space="preserve"> </w:t>
      </w:r>
      <w:r w:rsidR="00E610C4">
        <w:rPr>
          <w:b w:val="0"/>
          <w:bCs w:val="0"/>
          <w:spacing w:val="-2"/>
          <w:sz w:val="24"/>
          <w:szCs w:val="24"/>
        </w:rPr>
        <w:t xml:space="preserve">project </w:t>
      </w:r>
      <w:r w:rsidR="002577AB">
        <w:rPr>
          <w:b w:val="0"/>
          <w:bCs w:val="0"/>
          <w:spacing w:val="-2"/>
          <w:sz w:val="24"/>
          <w:szCs w:val="24"/>
        </w:rPr>
        <w:t xml:space="preserve">sponsors </w:t>
      </w:r>
      <w:r w:rsidR="00E610C4">
        <w:rPr>
          <w:b w:val="0"/>
          <w:bCs w:val="0"/>
          <w:spacing w:val="-2"/>
          <w:sz w:val="24"/>
          <w:szCs w:val="24"/>
        </w:rPr>
        <w:t>for their guidance, technical insight, and continued support throughout the development of the CLAP system. Their expectations, technical expertise, and feedback played a central role in shaping the project’s requirements, goals, and quality standards.</w:t>
      </w:r>
      <w:r>
        <w:rPr>
          <w:b w:val="0"/>
          <w:bCs w:val="0"/>
          <w:spacing w:val="-2"/>
          <w:sz w:val="24"/>
          <w:szCs w:val="24"/>
        </w:rPr>
        <w:br/>
      </w:r>
    </w:p>
    <w:p w14:paraId="59DB4D95" w14:textId="77777777" w:rsidR="00C60E5D" w:rsidRPr="002869F5" w:rsidRDefault="00C60E5D" w:rsidP="00593B27">
      <w:pPr>
        <w:pStyle w:val="BodyText"/>
        <w:spacing w:line="276" w:lineRule="auto"/>
        <w:ind w:left="0" w:right="20" w:firstLine="0"/>
        <w:jc w:val="both"/>
        <w:rPr>
          <w:sz w:val="24"/>
          <w:szCs w:val="24"/>
        </w:rPr>
      </w:pPr>
    </w:p>
    <w:sectPr w:rsidR="00C60E5D" w:rsidRPr="002869F5" w:rsidSect="00DF47EA">
      <w:footerReference w:type="even" r:id="rId41"/>
      <w:footerReference w:type="default" r:id="rId42"/>
      <w:pgSz w:w="12240" w:h="15840"/>
      <w:pgMar w:top="1440" w:right="1440" w:bottom="1440" w:left="1440" w:header="0" w:footer="79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03DC3" w14:textId="77777777" w:rsidR="0009379C" w:rsidRDefault="0009379C">
      <w:r>
        <w:separator/>
      </w:r>
    </w:p>
  </w:endnote>
  <w:endnote w:type="continuationSeparator" w:id="0">
    <w:p w14:paraId="35C17E7E" w14:textId="77777777" w:rsidR="0009379C" w:rsidRDefault="00093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4327910"/>
      <w:docPartObj>
        <w:docPartGallery w:val="Page Numbers (Bottom of Page)"/>
        <w:docPartUnique/>
      </w:docPartObj>
    </w:sdtPr>
    <w:sdtContent>
      <w:p w14:paraId="64AE706D" w14:textId="2F99BA63" w:rsidR="00D34DE7" w:rsidRDefault="00D34DE7" w:rsidP="001B492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13E57B" w14:textId="77777777" w:rsidR="00D34DE7" w:rsidRDefault="00D34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5061438"/>
      <w:docPartObj>
        <w:docPartGallery w:val="Page Numbers (Bottom of Page)"/>
        <w:docPartUnique/>
      </w:docPartObj>
    </w:sdtPr>
    <w:sdtContent>
      <w:p w14:paraId="2F6F22A0" w14:textId="68463EEA" w:rsidR="00D34DE7" w:rsidRDefault="00D34DE7" w:rsidP="001B492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EBE3B0" w14:textId="77777777" w:rsidR="00D34DE7" w:rsidRDefault="00D34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B0AC3" w14:textId="77777777" w:rsidR="0009379C" w:rsidRDefault="0009379C">
      <w:r>
        <w:separator/>
      </w:r>
    </w:p>
  </w:footnote>
  <w:footnote w:type="continuationSeparator" w:id="0">
    <w:p w14:paraId="3D2A408D" w14:textId="77777777" w:rsidR="0009379C" w:rsidRDefault="000937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D15"/>
    <w:multiLevelType w:val="multilevel"/>
    <w:tmpl w:val="E34C7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2B00CE"/>
    <w:multiLevelType w:val="hybridMultilevel"/>
    <w:tmpl w:val="FD009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C18D4"/>
    <w:multiLevelType w:val="hybridMultilevel"/>
    <w:tmpl w:val="82624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366B4C"/>
    <w:multiLevelType w:val="hybridMultilevel"/>
    <w:tmpl w:val="05748DCC"/>
    <w:lvl w:ilvl="0" w:tplc="FFFFFFFF">
      <w:start w:val="1"/>
      <w:numFmt w:val="decimal"/>
      <w:lvlText w:val="%1."/>
      <w:lvlJc w:val="left"/>
      <w:pPr>
        <w:ind w:left="32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4F3FF2"/>
    <w:multiLevelType w:val="hybridMultilevel"/>
    <w:tmpl w:val="AB8C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65F21"/>
    <w:multiLevelType w:val="hybridMultilevel"/>
    <w:tmpl w:val="62C8F4B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0B782998"/>
    <w:multiLevelType w:val="hybridMultilevel"/>
    <w:tmpl w:val="B532BEEA"/>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7" w15:restartNumberingAfterBreak="0">
    <w:nsid w:val="0C44469A"/>
    <w:multiLevelType w:val="multilevel"/>
    <w:tmpl w:val="8A8EE80C"/>
    <w:lvl w:ilvl="0">
      <w:start w:val="1"/>
      <w:numFmt w:val="decimal"/>
      <w:lvlText w:val="%1."/>
      <w:lvlJc w:val="left"/>
      <w:pPr>
        <w:ind w:left="403" w:hanging="284"/>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pStyle w:val="ListParagraph"/>
      <w:lvlText w:val="%1.%2."/>
      <w:lvlJc w:val="left"/>
      <w:pPr>
        <w:ind w:left="840" w:hanging="720"/>
      </w:pPr>
      <w:rPr>
        <w:rFonts w:hint="default"/>
        <w:spacing w:val="0"/>
        <w:w w:val="100"/>
        <w:lang w:val="en-US" w:eastAsia="en-US" w:bidi="ar-SA"/>
      </w:rPr>
    </w:lvl>
    <w:lvl w:ilvl="2">
      <w:start w:val="1"/>
      <w:numFmt w:val="decimal"/>
      <w:lvlText w:val="%1.%2.%3."/>
      <w:lvlJc w:val="left"/>
      <w:pPr>
        <w:ind w:left="828"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840" w:hanging="720"/>
      </w:pPr>
      <w:rPr>
        <w:rFonts w:hint="default"/>
        <w:lang w:val="en-US" w:eastAsia="en-US" w:bidi="ar-SA"/>
      </w:rPr>
    </w:lvl>
    <w:lvl w:ilvl="4">
      <w:numFmt w:val="bullet"/>
      <w:lvlText w:val="•"/>
      <w:lvlJc w:val="left"/>
      <w:pPr>
        <w:ind w:left="2840" w:hanging="720"/>
      </w:pPr>
      <w:rPr>
        <w:rFonts w:hint="default"/>
        <w:lang w:val="en-US" w:eastAsia="en-US" w:bidi="ar-SA"/>
      </w:rPr>
    </w:lvl>
    <w:lvl w:ilvl="5">
      <w:numFmt w:val="bullet"/>
      <w:lvlText w:val="•"/>
      <w:lvlJc w:val="left"/>
      <w:pPr>
        <w:ind w:left="3840" w:hanging="720"/>
      </w:pPr>
      <w:rPr>
        <w:rFonts w:hint="default"/>
        <w:lang w:val="en-US" w:eastAsia="en-US" w:bidi="ar-SA"/>
      </w:rPr>
    </w:lvl>
    <w:lvl w:ilvl="6">
      <w:numFmt w:val="bullet"/>
      <w:lvlText w:val="•"/>
      <w:lvlJc w:val="left"/>
      <w:pPr>
        <w:ind w:left="4840" w:hanging="720"/>
      </w:pPr>
      <w:rPr>
        <w:rFonts w:hint="default"/>
        <w:lang w:val="en-US" w:eastAsia="en-US" w:bidi="ar-SA"/>
      </w:rPr>
    </w:lvl>
    <w:lvl w:ilvl="7">
      <w:numFmt w:val="bullet"/>
      <w:lvlText w:val="•"/>
      <w:lvlJc w:val="left"/>
      <w:pPr>
        <w:ind w:left="5840" w:hanging="720"/>
      </w:pPr>
      <w:rPr>
        <w:rFonts w:hint="default"/>
        <w:lang w:val="en-US" w:eastAsia="en-US" w:bidi="ar-SA"/>
      </w:rPr>
    </w:lvl>
    <w:lvl w:ilvl="8">
      <w:numFmt w:val="bullet"/>
      <w:lvlText w:val="•"/>
      <w:lvlJc w:val="left"/>
      <w:pPr>
        <w:ind w:left="6840" w:hanging="720"/>
      </w:pPr>
      <w:rPr>
        <w:rFonts w:hint="default"/>
        <w:lang w:val="en-US" w:eastAsia="en-US" w:bidi="ar-SA"/>
      </w:rPr>
    </w:lvl>
  </w:abstractNum>
  <w:abstractNum w:abstractNumId="8" w15:restartNumberingAfterBreak="0">
    <w:nsid w:val="0CD6277D"/>
    <w:multiLevelType w:val="hybridMultilevel"/>
    <w:tmpl w:val="39A6F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1A4E53"/>
    <w:multiLevelType w:val="hybridMultilevel"/>
    <w:tmpl w:val="F27E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BF4CBD"/>
    <w:multiLevelType w:val="hybridMultilevel"/>
    <w:tmpl w:val="47563478"/>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11" w15:restartNumberingAfterBreak="0">
    <w:nsid w:val="133A53FB"/>
    <w:multiLevelType w:val="hybridMultilevel"/>
    <w:tmpl w:val="63A2C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AE244A"/>
    <w:multiLevelType w:val="multilevel"/>
    <w:tmpl w:val="B3C400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B83EBB"/>
    <w:multiLevelType w:val="hybridMultilevel"/>
    <w:tmpl w:val="9DF40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5903F5"/>
    <w:multiLevelType w:val="hybridMultilevel"/>
    <w:tmpl w:val="0E1246AE"/>
    <w:lvl w:ilvl="0" w:tplc="FFFFFFFF">
      <w:start w:val="1"/>
      <w:numFmt w:val="decimal"/>
      <w:lvlText w:val="%1."/>
      <w:lvlJc w:val="left"/>
      <w:pPr>
        <w:ind w:left="1538" w:hanging="360"/>
      </w:pPr>
    </w:lvl>
    <w:lvl w:ilvl="1" w:tplc="04090019" w:tentative="1">
      <w:start w:val="1"/>
      <w:numFmt w:val="lowerLetter"/>
      <w:lvlText w:val="%2."/>
      <w:lvlJc w:val="left"/>
      <w:pPr>
        <w:ind w:left="458" w:hanging="360"/>
      </w:pPr>
    </w:lvl>
    <w:lvl w:ilvl="2" w:tplc="0409001B" w:tentative="1">
      <w:start w:val="1"/>
      <w:numFmt w:val="lowerRoman"/>
      <w:lvlText w:val="%3."/>
      <w:lvlJc w:val="right"/>
      <w:pPr>
        <w:ind w:left="1178" w:hanging="180"/>
      </w:pPr>
    </w:lvl>
    <w:lvl w:ilvl="3" w:tplc="0409000F" w:tentative="1">
      <w:start w:val="1"/>
      <w:numFmt w:val="decimal"/>
      <w:lvlText w:val="%4."/>
      <w:lvlJc w:val="left"/>
      <w:pPr>
        <w:ind w:left="1898" w:hanging="360"/>
      </w:pPr>
    </w:lvl>
    <w:lvl w:ilvl="4" w:tplc="04090019" w:tentative="1">
      <w:start w:val="1"/>
      <w:numFmt w:val="lowerLetter"/>
      <w:lvlText w:val="%5."/>
      <w:lvlJc w:val="left"/>
      <w:pPr>
        <w:ind w:left="2618" w:hanging="360"/>
      </w:pPr>
    </w:lvl>
    <w:lvl w:ilvl="5" w:tplc="0409001B" w:tentative="1">
      <w:start w:val="1"/>
      <w:numFmt w:val="lowerRoman"/>
      <w:lvlText w:val="%6."/>
      <w:lvlJc w:val="right"/>
      <w:pPr>
        <w:ind w:left="3338" w:hanging="180"/>
      </w:pPr>
    </w:lvl>
    <w:lvl w:ilvl="6" w:tplc="0409000F" w:tentative="1">
      <w:start w:val="1"/>
      <w:numFmt w:val="decimal"/>
      <w:lvlText w:val="%7."/>
      <w:lvlJc w:val="left"/>
      <w:pPr>
        <w:ind w:left="4058" w:hanging="360"/>
      </w:pPr>
    </w:lvl>
    <w:lvl w:ilvl="7" w:tplc="04090019" w:tentative="1">
      <w:start w:val="1"/>
      <w:numFmt w:val="lowerLetter"/>
      <w:lvlText w:val="%8."/>
      <w:lvlJc w:val="left"/>
      <w:pPr>
        <w:ind w:left="4778" w:hanging="360"/>
      </w:pPr>
    </w:lvl>
    <w:lvl w:ilvl="8" w:tplc="0409001B" w:tentative="1">
      <w:start w:val="1"/>
      <w:numFmt w:val="lowerRoman"/>
      <w:lvlText w:val="%9."/>
      <w:lvlJc w:val="right"/>
      <w:pPr>
        <w:ind w:left="5498" w:hanging="180"/>
      </w:pPr>
    </w:lvl>
  </w:abstractNum>
  <w:abstractNum w:abstractNumId="15" w15:restartNumberingAfterBreak="0">
    <w:nsid w:val="1B5305EF"/>
    <w:multiLevelType w:val="hybridMultilevel"/>
    <w:tmpl w:val="9AA2E086"/>
    <w:lvl w:ilvl="0" w:tplc="0409000F">
      <w:start w:val="1"/>
      <w:numFmt w:val="decimal"/>
      <w:lvlText w:val="%1."/>
      <w:lvlJc w:val="left"/>
      <w:pPr>
        <w:ind w:left="28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DD72DB"/>
    <w:multiLevelType w:val="hybridMultilevel"/>
    <w:tmpl w:val="DF2C5EB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1D4236F8"/>
    <w:multiLevelType w:val="hybridMultilevel"/>
    <w:tmpl w:val="4C5A76B4"/>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18" w15:restartNumberingAfterBreak="0">
    <w:nsid w:val="1F5078EC"/>
    <w:multiLevelType w:val="hybridMultilevel"/>
    <w:tmpl w:val="93280426"/>
    <w:lvl w:ilvl="0" w:tplc="FFFFFFFF">
      <w:start w:val="1"/>
      <w:numFmt w:val="decimal"/>
      <w:lvlText w:val="%1."/>
      <w:lvlJc w:val="left"/>
      <w:pPr>
        <w:ind w:left="25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134547"/>
    <w:multiLevelType w:val="hybridMultilevel"/>
    <w:tmpl w:val="0D9C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3E30DF"/>
    <w:multiLevelType w:val="hybridMultilevel"/>
    <w:tmpl w:val="35623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A40E84"/>
    <w:multiLevelType w:val="hybridMultilevel"/>
    <w:tmpl w:val="6ACEE0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F65E78"/>
    <w:multiLevelType w:val="hybridMultilevel"/>
    <w:tmpl w:val="DB84F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F45B62"/>
    <w:multiLevelType w:val="hybridMultilevel"/>
    <w:tmpl w:val="DF2C5EB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259E5FB2"/>
    <w:multiLevelType w:val="hybridMultilevel"/>
    <w:tmpl w:val="F5E2A2F6"/>
    <w:lvl w:ilvl="0" w:tplc="FFFFFFFF">
      <w:start w:val="1"/>
      <w:numFmt w:val="decimal"/>
      <w:lvlText w:val="%1."/>
      <w:lvlJc w:val="left"/>
      <w:pPr>
        <w:ind w:left="144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5" w15:restartNumberingAfterBreak="0">
    <w:nsid w:val="25E45CAA"/>
    <w:multiLevelType w:val="hybridMultilevel"/>
    <w:tmpl w:val="58EA6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761552"/>
    <w:multiLevelType w:val="hybridMultilevel"/>
    <w:tmpl w:val="1FA8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91D7185"/>
    <w:multiLevelType w:val="hybridMultilevel"/>
    <w:tmpl w:val="90C42552"/>
    <w:lvl w:ilvl="0" w:tplc="FFFFFFFF">
      <w:start w:val="1"/>
      <w:numFmt w:val="decimal"/>
      <w:lvlText w:val="%1."/>
      <w:lvlJc w:val="left"/>
      <w:pPr>
        <w:ind w:left="25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DD40D6"/>
    <w:multiLevelType w:val="hybridMultilevel"/>
    <w:tmpl w:val="39305D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AA9591A"/>
    <w:multiLevelType w:val="hybridMultilevel"/>
    <w:tmpl w:val="2A3450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B35489A"/>
    <w:multiLevelType w:val="hybridMultilevel"/>
    <w:tmpl w:val="E312CF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8C3E20"/>
    <w:multiLevelType w:val="hybridMultilevel"/>
    <w:tmpl w:val="1A1E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E0B08BF"/>
    <w:multiLevelType w:val="hybridMultilevel"/>
    <w:tmpl w:val="4FEEC3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F867227"/>
    <w:multiLevelType w:val="hybridMultilevel"/>
    <w:tmpl w:val="065EC2D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34" w15:restartNumberingAfterBreak="0">
    <w:nsid w:val="2F8E0FAB"/>
    <w:multiLevelType w:val="hybridMultilevel"/>
    <w:tmpl w:val="6AD273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0753051"/>
    <w:multiLevelType w:val="hybridMultilevel"/>
    <w:tmpl w:val="87FA2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040D44"/>
    <w:multiLevelType w:val="hybridMultilevel"/>
    <w:tmpl w:val="2F24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2911983"/>
    <w:multiLevelType w:val="hybridMultilevel"/>
    <w:tmpl w:val="E92C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3C3977"/>
    <w:multiLevelType w:val="hybridMultilevel"/>
    <w:tmpl w:val="B576209C"/>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39" w15:restartNumberingAfterBreak="0">
    <w:nsid w:val="33993F51"/>
    <w:multiLevelType w:val="hybridMultilevel"/>
    <w:tmpl w:val="9B86CB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560C8A"/>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41" w15:restartNumberingAfterBreak="0">
    <w:nsid w:val="35BE661C"/>
    <w:multiLevelType w:val="hybridMultilevel"/>
    <w:tmpl w:val="FDCA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0055EB"/>
    <w:multiLevelType w:val="hybridMultilevel"/>
    <w:tmpl w:val="C32E4C5C"/>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43" w15:restartNumberingAfterBreak="0">
    <w:nsid w:val="397A34AA"/>
    <w:multiLevelType w:val="hybridMultilevel"/>
    <w:tmpl w:val="05B690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A4349A2"/>
    <w:multiLevelType w:val="hybridMultilevel"/>
    <w:tmpl w:val="0C4C33C4"/>
    <w:lvl w:ilvl="0" w:tplc="FFFFFFFF">
      <w:start w:val="1"/>
      <w:numFmt w:val="decimal"/>
      <w:lvlText w:val="%1."/>
      <w:lvlJc w:val="left"/>
      <w:pPr>
        <w:ind w:left="36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45" w15:restartNumberingAfterBreak="0">
    <w:nsid w:val="3A9A60DB"/>
    <w:multiLevelType w:val="hybridMultilevel"/>
    <w:tmpl w:val="4ECC7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A42CC6"/>
    <w:multiLevelType w:val="hybridMultilevel"/>
    <w:tmpl w:val="82624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74113C"/>
    <w:multiLevelType w:val="hybridMultilevel"/>
    <w:tmpl w:val="B1EAF4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F7C2730"/>
    <w:multiLevelType w:val="hybridMultilevel"/>
    <w:tmpl w:val="3B98B6C2"/>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49" w15:restartNumberingAfterBreak="0">
    <w:nsid w:val="3FBF4460"/>
    <w:multiLevelType w:val="hybridMultilevel"/>
    <w:tmpl w:val="CB2255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0B40AB4"/>
    <w:multiLevelType w:val="hybridMultilevel"/>
    <w:tmpl w:val="BAC248AA"/>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51" w15:restartNumberingAfterBreak="0">
    <w:nsid w:val="42F578F5"/>
    <w:multiLevelType w:val="hybridMultilevel"/>
    <w:tmpl w:val="B28897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4275621"/>
    <w:multiLevelType w:val="hybridMultilevel"/>
    <w:tmpl w:val="04A20F7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53" w15:restartNumberingAfterBreak="0">
    <w:nsid w:val="46597A8B"/>
    <w:multiLevelType w:val="hybridMultilevel"/>
    <w:tmpl w:val="E18C58CA"/>
    <w:lvl w:ilvl="0" w:tplc="FFFFFFF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4" w15:restartNumberingAfterBreak="0">
    <w:nsid w:val="48E84060"/>
    <w:multiLevelType w:val="hybridMultilevel"/>
    <w:tmpl w:val="AD2C27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B4B4DEB"/>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56" w15:restartNumberingAfterBreak="0">
    <w:nsid w:val="4C56495B"/>
    <w:multiLevelType w:val="hybridMultilevel"/>
    <w:tmpl w:val="F8826062"/>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57" w15:restartNumberingAfterBreak="0">
    <w:nsid w:val="4C6C1450"/>
    <w:multiLevelType w:val="hybridMultilevel"/>
    <w:tmpl w:val="E5FA55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4E497986"/>
    <w:multiLevelType w:val="hybridMultilevel"/>
    <w:tmpl w:val="6ACEE0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F703CB3"/>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0" w15:restartNumberingAfterBreak="0">
    <w:nsid w:val="4FF35CF4"/>
    <w:multiLevelType w:val="hybridMultilevel"/>
    <w:tmpl w:val="8D660054"/>
    <w:lvl w:ilvl="0" w:tplc="FFFFFFFF">
      <w:start w:val="1"/>
      <w:numFmt w:val="decimal"/>
      <w:lvlText w:val="%1."/>
      <w:lvlJc w:val="left"/>
      <w:pPr>
        <w:ind w:left="458" w:hanging="360"/>
      </w:pPr>
    </w:lvl>
    <w:lvl w:ilvl="1" w:tplc="04090019" w:tentative="1">
      <w:start w:val="1"/>
      <w:numFmt w:val="lowerLetter"/>
      <w:lvlText w:val="%2."/>
      <w:lvlJc w:val="left"/>
      <w:pPr>
        <w:ind w:left="-622" w:hanging="360"/>
      </w:pPr>
    </w:lvl>
    <w:lvl w:ilvl="2" w:tplc="0409001B" w:tentative="1">
      <w:start w:val="1"/>
      <w:numFmt w:val="lowerRoman"/>
      <w:lvlText w:val="%3."/>
      <w:lvlJc w:val="right"/>
      <w:pPr>
        <w:ind w:left="98" w:hanging="180"/>
      </w:pPr>
    </w:lvl>
    <w:lvl w:ilvl="3" w:tplc="0409000F" w:tentative="1">
      <w:start w:val="1"/>
      <w:numFmt w:val="decimal"/>
      <w:lvlText w:val="%4."/>
      <w:lvlJc w:val="left"/>
      <w:pPr>
        <w:ind w:left="818" w:hanging="360"/>
      </w:pPr>
    </w:lvl>
    <w:lvl w:ilvl="4" w:tplc="04090019" w:tentative="1">
      <w:start w:val="1"/>
      <w:numFmt w:val="lowerLetter"/>
      <w:lvlText w:val="%5."/>
      <w:lvlJc w:val="left"/>
      <w:pPr>
        <w:ind w:left="1538" w:hanging="360"/>
      </w:pPr>
    </w:lvl>
    <w:lvl w:ilvl="5" w:tplc="0409001B" w:tentative="1">
      <w:start w:val="1"/>
      <w:numFmt w:val="lowerRoman"/>
      <w:lvlText w:val="%6."/>
      <w:lvlJc w:val="right"/>
      <w:pPr>
        <w:ind w:left="2258" w:hanging="180"/>
      </w:pPr>
    </w:lvl>
    <w:lvl w:ilvl="6" w:tplc="0409000F" w:tentative="1">
      <w:start w:val="1"/>
      <w:numFmt w:val="decimal"/>
      <w:lvlText w:val="%7."/>
      <w:lvlJc w:val="left"/>
      <w:pPr>
        <w:ind w:left="2978" w:hanging="360"/>
      </w:pPr>
    </w:lvl>
    <w:lvl w:ilvl="7" w:tplc="04090019" w:tentative="1">
      <w:start w:val="1"/>
      <w:numFmt w:val="lowerLetter"/>
      <w:lvlText w:val="%8."/>
      <w:lvlJc w:val="left"/>
      <w:pPr>
        <w:ind w:left="3698" w:hanging="360"/>
      </w:pPr>
    </w:lvl>
    <w:lvl w:ilvl="8" w:tplc="0409001B" w:tentative="1">
      <w:start w:val="1"/>
      <w:numFmt w:val="lowerRoman"/>
      <w:lvlText w:val="%9."/>
      <w:lvlJc w:val="right"/>
      <w:pPr>
        <w:ind w:left="4418" w:hanging="180"/>
      </w:pPr>
    </w:lvl>
  </w:abstractNum>
  <w:abstractNum w:abstractNumId="61" w15:restartNumberingAfterBreak="0">
    <w:nsid w:val="5184716C"/>
    <w:multiLevelType w:val="hybridMultilevel"/>
    <w:tmpl w:val="19A2C6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3EE191A"/>
    <w:multiLevelType w:val="hybridMultilevel"/>
    <w:tmpl w:val="F9C0BF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47E34C4"/>
    <w:multiLevelType w:val="hybridMultilevel"/>
    <w:tmpl w:val="DE40C0B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64" w15:restartNumberingAfterBreak="0">
    <w:nsid w:val="56607AC3"/>
    <w:multiLevelType w:val="hybridMultilevel"/>
    <w:tmpl w:val="B576209C"/>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65" w15:restartNumberingAfterBreak="0">
    <w:nsid w:val="56EF48C2"/>
    <w:multiLevelType w:val="hybridMultilevel"/>
    <w:tmpl w:val="FC70DC56"/>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66" w15:restartNumberingAfterBreak="0">
    <w:nsid w:val="575B74B6"/>
    <w:multiLevelType w:val="hybridMultilevel"/>
    <w:tmpl w:val="67AA83A4"/>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67" w15:restartNumberingAfterBreak="0">
    <w:nsid w:val="589C10EC"/>
    <w:multiLevelType w:val="multilevel"/>
    <w:tmpl w:val="0A5A8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B813A90"/>
    <w:multiLevelType w:val="hybridMultilevel"/>
    <w:tmpl w:val="F9C0BF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5C5C7FDF"/>
    <w:multiLevelType w:val="hybridMultilevel"/>
    <w:tmpl w:val="1F3221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0E44D46"/>
    <w:multiLevelType w:val="hybridMultilevel"/>
    <w:tmpl w:val="F354915E"/>
    <w:lvl w:ilvl="0" w:tplc="926E31C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0E570BF"/>
    <w:multiLevelType w:val="hybridMultilevel"/>
    <w:tmpl w:val="482C36C0"/>
    <w:lvl w:ilvl="0" w:tplc="FFFFFFFF">
      <w:start w:val="1"/>
      <w:numFmt w:val="decimal"/>
      <w:lvlText w:val="%1."/>
      <w:lvlJc w:val="left"/>
      <w:pPr>
        <w:ind w:left="458" w:hanging="360"/>
      </w:pPr>
    </w:lvl>
    <w:lvl w:ilvl="1" w:tplc="04090019" w:tentative="1">
      <w:start w:val="1"/>
      <w:numFmt w:val="lowerLetter"/>
      <w:lvlText w:val="%2."/>
      <w:lvlJc w:val="left"/>
      <w:pPr>
        <w:ind w:left="-622" w:hanging="360"/>
      </w:pPr>
    </w:lvl>
    <w:lvl w:ilvl="2" w:tplc="0409001B" w:tentative="1">
      <w:start w:val="1"/>
      <w:numFmt w:val="lowerRoman"/>
      <w:lvlText w:val="%3."/>
      <w:lvlJc w:val="right"/>
      <w:pPr>
        <w:ind w:left="98" w:hanging="180"/>
      </w:pPr>
    </w:lvl>
    <w:lvl w:ilvl="3" w:tplc="0409000F" w:tentative="1">
      <w:start w:val="1"/>
      <w:numFmt w:val="decimal"/>
      <w:lvlText w:val="%4."/>
      <w:lvlJc w:val="left"/>
      <w:pPr>
        <w:ind w:left="818" w:hanging="360"/>
      </w:pPr>
    </w:lvl>
    <w:lvl w:ilvl="4" w:tplc="04090019" w:tentative="1">
      <w:start w:val="1"/>
      <w:numFmt w:val="lowerLetter"/>
      <w:lvlText w:val="%5."/>
      <w:lvlJc w:val="left"/>
      <w:pPr>
        <w:ind w:left="1538" w:hanging="360"/>
      </w:pPr>
    </w:lvl>
    <w:lvl w:ilvl="5" w:tplc="0409001B" w:tentative="1">
      <w:start w:val="1"/>
      <w:numFmt w:val="lowerRoman"/>
      <w:lvlText w:val="%6."/>
      <w:lvlJc w:val="right"/>
      <w:pPr>
        <w:ind w:left="2258" w:hanging="180"/>
      </w:pPr>
    </w:lvl>
    <w:lvl w:ilvl="6" w:tplc="0409000F" w:tentative="1">
      <w:start w:val="1"/>
      <w:numFmt w:val="decimal"/>
      <w:lvlText w:val="%7."/>
      <w:lvlJc w:val="left"/>
      <w:pPr>
        <w:ind w:left="2978" w:hanging="360"/>
      </w:pPr>
    </w:lvl>
    <w:lvl w:ilvl="7" w:tplc="04090019" w:tentative="1">
      <w:start w:val="1"/>
      <w:numFmt w:val="lowerLetter"/>
      <w:lvlText w:val="%8."/>
      <w:lvlJc w:val="left"/>
      <w:pPr>
        <w:ind w:left="3698" w:hanging="360"/>
      </w:pPr>
    </w:lvl>
    <w:lvl w:ilvl="8" w:tplc="0409001B" w:tentative="1">
      <w:start w:val="1"/>
      <w:numFmt w:val="lowerRoman"/>
      <w:lvlText w:val="%9."/>
      <w:lvlJc w:val="right"/>
      <w:pPr>
        <w:ind w:left="4418" w:hanging="180"/>
      </w:pPr>
    </w:lvl>
  </w:abstractNum>
  <w:abstractNum w:abstractNumId="72" w15:restartNumberingAfterBreak="0">
    <w:nsid w:val="611533AB"/>
    <w:multiLevelType w:val="hybridMultilevel"/>
    <w:tmpl w:val="91025FB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61931A9A"/>
    <w:multiLevelType w:val="hybridMultilevel"/>
    <w:tmpl w:val="97201A3A"/>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74" w15:restartNumberingAfterBreak="0">
    <w:nsid w:val="62EE1A97"/>
    <w:multiLevelType w:val="hybridMultilevel"/>
    <w:tmpl w:val="71F0A366"/>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75" w15:restartNumberingAfterBreak="0">
    <w:nsid w:val="63061CF6"/>
    <w:multiLevelType w:val="hybridMultilevel"/>
    <w:tmpl w:val="F000F2E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4597ADF"/>
    <w:multiLevelType w:val="hybridMultilevel"/>
    <w:tmpl w:val="2BDC0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651A5A7E"/>
    <w:multiLevelType w:val="hybridMultilevel"/>
    <w:tmpl w:val="C2167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6DB2A79"/>
    <w:multiLevelType w:val="multilevel"/>
    <w:tmpl w:val="540E1A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66E70A7E"/>
    <w:multiLevelType w:val="hybridMultilevel"/>
    <w:tmpl w:val="78A4868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80" w15:restartNumberingAfterBreak="0">
    <w:nsid w:val="679914F3"/>
    <w:multiLevelType w:val="hybridMultilevel"/>
    <w:tmpl w:val="7930BD86"/>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81" w15:restartNumberingAfterBreak="0">
    <w:nsid w:val="682B0334"/>
    <w:multiLevelType w:val="hybridMultilevel"/>
    <w:tmpl w:val="1EA04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AA45595"/>
    <w:multiLevelType w:val="hybridMultilevel"/>
    <w:tmpl w:val="D5608092"/>
    <w:lvl w:ilvl="0" w:tplc="FFFFFFFF">
      <w:start w:val="1"/>
      <w:numFmt w:val="decimal"/>
      <w:lvlText w:val="%1."/>
      <w:lvlJc w:val="left"/>
      <w:pPr>
        <w:ind w:left="458" w:hanging="360"/>
      </w:pPr>
    </w:lvl>
    <w:lvl w:ilvl="1" w:tplc="04090019" w:tentative="1">
      <w:start w:val="1"/>
      <w:numFmt w:val="lowerLetter"/>
      <w:lvlText w:val="%2."/>
      <w:lvlJc w:val="left"/>
      <w:pPr>
        <w:ind w:left="-622" w:hanging="360"/>
      </w:pPr>
    </w:lvl>
    <w:lvl w:ilvl="2" w:tplc="0409001B" w:tentative="1">
      <w:start w:val="1"/>
      <w:numFmt w:val="lowerRoman"/>
      <w:lvlText w:val="%3."/>
      <w:lvlJc w:val="right"/>
      <w:pPr>
        <w:ind w:left="98" w:hanging="180"/>
      </w:pPr>
    </w:lvl>
    <w:lvl w:ilvl="3" w:tplc="0409000F" w:tentative="1">
      <w:start w:val="1"/>
      <w:numFmt w:val="decimal"/>
      <w:lvlText w:val="%4."/>
      <w:lvlJc w:val="left"/>
      <w:pPr>
        <w:ind w:left="818" w:hanging="360"/>
      </w:pPr>
    </w:lvl>
    <w:lvl w:ilvl="4" w:tplc="04090019" w:tentative="1">
      <w:start w:val="1"/>
      <w:numFmt w:val="lowerLetter"/>
      <w:lvlText w:val="%5."/>
      <w:lvlJc w:val="left"/>
      <w:pPr>
        <w:ind w:left="1538" w:hanging="360"/>
      </w:pPr>
    </w:lvl>
    <w:lvl w:ilvl="5" w:tplc="0409001B" w:tentative="1">
      <w:start w:val="1"/>
      <w:numFmt w:val="lowerRoman"/>
      <w:lvlText w:val="%6."/>
      <w:lvlJc w:val="right"/>
      <w:pPr>
        <w:ind w:left="2258" w:hanging="180"/>
      </w:pPr>
    </w:lvl>
    <w:lvl w:ilvl="6" w:tplc="0409000F" w:tentative="1">
      <w:start w:val="1"/>
      <w:numFmt w:val="decimal"/>
      <w:lvlText w:val="%7."/>
      <w:lvlJc w:val="left"/>
      <w:pPr>
        <w:ind w:left="2978" w:hanging="360"/>
      </w:pPr>
    </w:lvl>
    <w:lvl w:ilvl="7" w:tplc="04090019" w:tentative="1">
      <w:start w:val="1"/>
      <w:numFmt w:val="lowerLetter"/>
      <w:lvlText w:val="%8."/>
      <w:lvlJc w:val="left"/>
      <w:pPr>
        <w:ind w:left="3698" w:hanging="360"/>
      </w:pPr>
    </w:lvl>
    <w:lvl w:ilvl="8" w:tplc="0409001B" w:tentative="1">
      <w:start w:val="1"/>
      <w:numFmt w:val="lowerRoman"/>
      <w:lvlText w:val="%9."/>
      <w:lvlJc w:val="right"/>
      <w:pPr>
        <w:ind w:left="4418" w:hanging="180"/>
      </w:pPr>
    </w:lvl>
  </w:abstractNum>
  <w:abstractNum w:abstractNumId="83" w15:restartNumberingAfterBreak="0">
    <w:nsid w:val="6C3B5BC5"/>
    <w:multiLevelType w:val="hybridMultilevel"/>
    <w:tmpl w:val="2EC24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C710968"/>
    <w:multiLevelType w:val="hybridMultilevel"/>
    <w:tmpl w:val="3BBCFA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E1D1F9A"/>
    <w:multiLevelType w:val="hybridMultilevel"/>
    <w:tmpl w:val="3C32DBA0"/>
    <w:lvl w:ilvl="0" w:tplc="FFFFFFFF">
      <w:start w:val="1"/>
      <w:numFmt w:val="decimal"/>
      <w:lvlText w:val="%1."/>
      <w:lvlJc w:val="left"/>
      <w:pPr>
        <w:ind w:left="1538" w:hanging="360"/>
      </w:pPr>
    </w:lvl>
    <w:lvl w:ilvl="1" w:tplc="04090019" w:tentative="1">
      <w:start w:val="1"/>
      <w:numFmt w:val="lowerLetter"/>
      <w:lvlText w:val="%2."/>
      <w:lvlJc w:val="left"/>
      <w:pPr>
        <w:ind w:left="458" w:hanging="360"/>
      </w:pPr>
    </w:lvl>
    <w:lvl w:ilvl="2" w:tplc="0409001B" w:tentative="1">
      <w:start w:val="1"/>
      <w:numFmt w:val="lowerRoman"/>
      <w:lvlText w:val="%3."/>
      <w:lvlJc w:val="right"/>
      <w:pPr>
        <w:ind w:left="1178" w:hanging="180"/>
      </w:pPr>
    </w:lvl>
    <w:lvl w:ilvl="3" w:tplc="0409000F" w:tentative="1">
      <w:start w:val="1"/>
      <w:numFmt w:val="decimal"/>
      <w:lvlText w:val="%4."/>
      <w:lvlJc w:val="left"/>
      <w:pPr>
        <w:ind w:left="1898" w:hanging="360"/>
      </w:pPr>
    </w:lvl>
    <w:lvl w:ilvl="4" w:tplc="04090019" w:tentative="1">
      <w:start w:val="1"/>
      <w:numFmt w:val="lowerLetter"/>
      <w:lvlText w:val="%5."/>
      <w:lvlJc w:val="left"/>
      <w:pPr>
        <w:ind w:left="2618" w:hanging="360"/>
      </w:pPr>
    </w:lvl>
    <w:lvl w:ilvl="5" w:tplc="0409001B" w:tentative="1">
      <w:start w:val="1"/>
      <w:numFmt w:val="lowerRoman"/>
      <w:lvlText w:val="%6."/>
      <w:lvlJc w:val="right"/>
      <w:pPr>
        <w:ind w:left="3338" w:hanging="180"/>
      </w:pPr>
    </w:lvl>
    <w:lvl w:ilvl="6" w:tplc="0409000F" w:tentative="1">
      <w:start w:val="1"/>
      <w:numFmt w:val="decimal"/>
      <w:lvlText w:val="%7."/>
      <w:lvlJc w:val="left"/>
      <w:pPr>
        <w:ind w:left="4058" w:hanging="360"/>
      </w:pPr>
    </w:lvl>
    <w:lvl w:ilvl="7" w:tplc="04090019" w:tentative="1">
      <w:start w:val="1"/>
      <w:numFmt w:val="lowerLetter"/>
      <w:lvlText w:val="%8."/>
      <w:lvlJc w:val="left"/>
      <w:pPr>
        <w:ind w:left="4778" w:hanging="360"/>
      </w:pPr>
    </w:lvl>
    <w:lvl w:ilvl="8" w:tplc="0409001B" w:tentative="1">
      <w:start w:val="1"/>
      <w:numFmt w:val="lowerRoman"/>
      <w:lvlText w:val="%9."/>
      <w:lvlJc w:val="right"/>
      <w:pPr>
        <w:ind w:left="5498" w:hanging="180"/>
      </w:pPr>
    </w:lvl>
  </w:abstractNum>
  <w:abstractNum w:abstractNumId="86" w15:restartNumberingAfterBreak="0">
    <w:nsid w:val="6F6B380D"/>
    <w:multiLevelType w:val="hybridMultilevel"/>
    <w:tmpl w:val="68C4BD7C"/>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87" w15:restartNumberingAfterBreak="0">
    <w:nsid w:val="70401D9A"/>
    <w:multiLevelType w:val="hybridMultilevel"/>
    <w:tmpl w:val="8D6CE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1C909DD"/>
    <w:multiLevelType w:val="hybridMultilevel"/>
    <w:tmpl w:val="D0AAA93C"/>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89" w15:restartNumberingAfterBreak="0">
    <w:nsid w:val="753E1558"/>
    <w:multiLevelType w:val="hybridMultilevel"/>
    <w:tmpl w:val="0FBE5D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6474A98"/>
    <w:multiLevelType w:val="hybridMultilevel"/>
    <w:tmpl w:val="DA42B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8BE6E3A"/>
    <w:multiLevelType w:val="hybridMultilevel"/>
    <w:tmpl w:val="F9C0B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A8F0DF9"/>
    <w:multiLevelType w:val="hybridMultilevel"/>
    <w:tmpl w:val="840AD9F2"/>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93" w15:restartNumberingAfterBreak="0">
    <w:nsid w:val="7AA90065"/>
    <w:multiLevelType w:val="hybridMultilevel"/>
    <w:tmpl w:val="AE20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AB54520"/>
    <w:multiLevelType w:val="hybridMultilevel"/>
    <w:tmpl w:val="B8284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5" w15:restartNumberingAfterBreak="0">
    <w:nsid w:val="7B536929"/>
    <w:multiLevelType w:val="hybridMultilevel"/>
    <w:tmpl w:val="49CC8A48"/>
    <w:lvl w:ilvl="0" w:tplc="FFFFFFFF">
      <w:start w:val="1"/>
      <w:numFmt w:val="decimal"/>
      <w:lvlText w:val="%1."/>
      <w:lvlJc w:val="left"/>
      <w:pPr>
        <w:ind w:left="144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96" w15:restartNumberingAfterBreak="0">
    <w:nsid w:val="7CB80015"/>
    <w:multiLevelType w:val="hybridMultilevel"/>
    <w:tmpl w:val="8C1205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7E374B74"/>
    <w:multiLevelType w:val="hybridMultilevel"/>
    <w:tmpl w:val="EE48EE80"/>
    <w:lvl w:ilvl="0" w:tplc="FFFFFFFF">
      <w:start w:val="1"/>
      <w:numFmt w:val="decimal"/>
      <w:lvlText w:val="%1."/>
      <w:lvlJc w:val="left"/>
      <w:pPr>
        <w:ind w:left="32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7E642574"/>
    <w:multiLevelType w:val="hybridMultilevel"/>
    <w:tmpl w:val="A1FE0756"/>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99" w15:restartNumberingAfterBreak="0">
    <w:nsid w:val="7F192A0C"/>
    <w:multiLevelType w:val="hybridMultilevel"/>
    <w:tmpl w:val="82624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FE41051"/>
    <w:multiLevelType w:val="hybridMultilevel"/>
    <w:tmpl w:val="5CD6D492"/>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num w:numId="1" w16cid:durableId="345642482">
    <w:abstractNumId w:val="7"/>
  </w:num>
  <w:num w:numId="2" w16cid:durableId="1484277841">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8782494">
    <w:abstractNumId w:val="87"/>
  </w:num>
  <w:num w:numId="4" w16cid:durableId="1732189288">
    <w:abstractNumId w:val="4"/>
  </w:num>
  <w:num w:numId="5" w16cid:durableId="1084447737">
    <w:abstractNumId w:val="36"/>
  </w:num>
  <w:num w:numId="6" w16cid:durableId="1987784073">
    <w:abstractNumId w:val="20"/>
  </w:num>
  <w:num w:numId="7" w16cid:durableId="73287464">
    <w:abstractNumId w:val="93"/>
  </w:num>
  <w:num w:numId="8" w16cid:durableId="1317802341">
    <w:abstractNumId w:val="90"/>
  </w:num>
  <w:num w:numId="9" w16cid:durableId="1530679490">
    <w:abstractNumId w:val="91"/>
  </w:num>
  <w:num w:numId="10" w16cid:durableId="1868643499">
    <w:abstractNumId w:val="28"/>
  </w:num>
  <w:num w:numId="11" w16cid:durableId="1216626353">
    <w:abstractNumId w:val="57"/>
  </w:num>
  <w:num w:numId="12" w16cid:durableId="1156803303">
    <w:abstractNumId w:val="76"/>
  </w:num>
  <w:num w:numId="13" w16cid:durableId="1303929327">
    <w:abstractNumId w:val="84"/>
  </w:num>
  <w:num w:numId="14" w16cid:durableId="481579964">
    <w:abstractNumId w:val="8"/>
  </w:num>
  <w:num w:numId="15" w16cid:durableId="762070317">
    <w:abstractNumId w:val="1"/>
  </w:num>
  <w:num w:numId="16" w16cid:durableId="1999116155">
    <w:abstractNumId w:val="68"/>
  </w:num>
  <w:num w:numId="17" w16cid:durableId="913010961">
    <w:abstractNumId w:val="83"/>
  </w:num>
  <w:num w:numId="18" w16cid:durableId="1020593782">
    <w:abstractNumId w:val="62"/>
  </w:num>
  <w:num w:numId="19" w16cid:durableId="665673089">
    <w:abstractNumId w:val="77"/>
  </w:num>
  <w:num w:numId="20" w16cid:durableId="2061055822">
    <w:abstractNumId w:val="69"/>
  </w:num>
  <w:num w:numId="21" w16cid:durableId="1118455089">
    <w:abstractNumId w:val="29"/>
  </w:num>
  <w:num w:numId="22" w16cid:durableId="1982345871">
    <w:abstractNumId w:val="12"/>
  </w:num>
  <w:num w:numId="23" w16cid:durableId="682054037">
    <w:abstractNumId w:val="78"/>
  </w:num>
  <w:num w:numId="24" w16cid:durableId="78262075">
    <w:abstractNumId w:val="22"/>
  </w:num>
  <w:num w:numId="25" w16cid:durableId="756438255">
    <w:abstractNumId w:val="19"/>
  </w:num>
  <w:num w:numId="26" w16cid:durableId="1652900345">
    <w:abstractNumId w:val="37"/>
  </w:num>
  <w:num w:numId="27" w16cid:durableId="1368489018">
    <w:abstractNumId w:val="9"/>
  </w:num>
  <w:num w:numId="28" w16cid:durableId="25955443">
    <w:abstractNumId w:val="45"/>
  </w:num>
  <w:num w:numId="29" w16cid:durableId="1648320119">
    <w:abstractNumId w:val="41"/>
  </w:num>
  <w:num w:numId="30" w16cid:durableId="1074084232">
    <w:abstractNumId w:val="81"/>
  </w:num>
  <w:num w:numId="31" w16cid:durableId="1790970268">
    <w:abstractNumId w:val="70"/>
  </w:num>
  <w:num w:numId="32" w16cid:durableId="1427848621">
    <w:abstractNumId w:val="72"/>
  </w:num>
  <w:num w:numId="33" w16cid:durableId="184680732">
    <w:abstractNumId w:val="23"/>
  </w:num>
  <w:num w:numId="34" w16cid:durableId="1300306301">
    <w:abstractNumId w:val="59"/>
  </w:num>
  <w:num w:numId="35" w16cid:durableId="775634486">
    <w:abstractNumId w:val="40"/>
  </w:num>
  <w:num w:numId="36" w16cid:durableId="401560937">
    <w:abstractNumId w:val="16"/>
  </w:num>
  <w:num w:numId="37" w16cid:durableId="2056469833">
    <w:abstractNumId w:val="55"/>
  </w:num>
  <w:num w:numId="38" w16cid:durableId="781648686">
    <w:abstractNumId w:val="46"/>
  </w:num>
  <w:num w:numId="39" w16cid:durableId="1008873566">
    <w:abstractNumId w:val="99"/>
  </w:num>
  <w:num w:numId="40" w16cid:durableId="2134472207">
    <w:abstractNumId w:val="75"/>
  </w:num>
  <w:num w:numId="41" w16cid:durableId="692808150">
    <w:abstractNumId w:val="89"/>
  </w:num>
  <w:num w:numId="42" w16cid:durableId="21713729">
    <w:abstractNumId w:val="39"/>
  </w:num>
  <w:num w:numId="43" w16cid:durableId="1520579347">
    <w:abstractNumId w:val="34"/>
  </w:num>
  <w:num w:numId="44" w16cid:durableId="5522020">
    <w:abstractNumId w:val="32"/>
  </w:num>
  <w:num w:numId="45" w16cid:durableId="352268642">
    <w:abstractNumId w:val="26"/>
  </w:num>
  <w:num w:numId="46" w16cid:durableId="1789854974">
    <w:abstractNumId w:val="30"/>
  </w:num>
  <w:num w:numId="47" w16cid:durableId="350575593">
    <w:abstractNumId w:val="54"/>
  </w:num>
  <w:num w:numId="48" w16cid:durableId="831989196">
    <w:abstractNumId w:val="47"/>
  </w:num>
  <w:num w:numId="49" w16cid:durableId="614755151">
    <w:abstractNumId w:val="11"/>
  </w:num>
  <w:num w:numId="50" w16cid:durableId="1780441906">
    <w:abstractNumId w:val="61"/>
  </w:num>
  <w:num w:numId="51" w16cid:durableId="325282467">
    <w:abstractNumId w:val="48"/>
  </w:num>
  <w:num w:numId="52" w16cid:durableId="450054447">
    <w:abstractNumId w:val="65"/>
  </w:num>
  <w:num w:numId="53" w16cid:durableId="851340135">
    <w:abstractNumId w:val="10"/>
  </w:num>
  <w:num w:numId="54" w16cid:durableId="206455827">
    <w:abstractNumId w:val="50"/>
  </w:num>
  <w:num w:numId="55" w16cid:durableId="391774870">
    <w:abstractNumId w:val="63"/>
  </w:num>
  <w:num w:numId="56" w16cid:durableId="1311791868">
    <w:abstractNumId w:val="52"/>
  </w:num>
  <w:num w:numId="57" w16cid:durableId="1705212821">
    <w:abstractNumId w:val="53"/>
  </w:num>
  <w:num w:numId="58" w16cid:durableId="713892958">
    <w:abstractNumId w:val="2"/>
  </w:num>
  <w:num w:numId="59" w16cid:durableId="103572406">
    <w:abstractNumId w:val="95"/>
  </w:num>
  <w:num w:numId="60" w16cid:durableId="1693219335">
    <w:abstractNumId w:val="44"/>
  </w:num>
  <w:num w:numId="61" w16cid:durableId="1177691559">
    <w:abstractNumId w:val="33"/>
  </w:num>
  <w:num w:numId="62" w16cid:durableId="1446727710">
    <w:abstractNumId w:val="79"/>
  </w:num>
  <w:num w:numId="63" w16cid:durableId="931746194">
    <w:abstractNumId w:val="18"/>
  </w:num>
  <w:num w:numId="64" w16cid:durableId="1697198810">
    <w:abstractNumId w:val="6"/>
  </w:num>
  <w:num w:numId="65" w16cid:durableId="2138257233">
    <w:abstractNumId w:val="73"/>
  </w:num>
  <w:num w:numId="66" w16cid:durableId="439498776">
    <w:abstractNumId w:val="42"/>
  </w:num>
  <w:num w:numId="67" w16cid:durableId="2134667670">
    <w:abstractNumId w:val="64"/>
  </w:num>
  <w:num w:numId="68" w16cid:durableId="264313447">
    <w:abstractNumId w:val="24"/>
  </w:num>
  <w:num w:numId="69" w16cid:durableId="559940912">
    <w:abstractNumId w:val="27"/>
  </w:num>
  <w:num w:numId="70" w16cid:durableId="1187862774">
    <w:abstractNumId w:val="25"/>
  </w:num>
  <w:num w:numId="71" w16cid:durableId="1973513814">
    <w:abstractNumId w:val="56"/>
  </w:num>
  <w:num w:numId="72" w16cid:durableId="393699540">
    <w:abstractNumId w:val="3"/>
  </w:num>
  <w:num w:numId="73" w16cid:durableId="352268174">
    <w:abstractNumId w:val="88"/>
  </w:num>
  <w:num w:numId="74" w16cid:durableId="145710214">
    <w:abstractNumId w:val="98"/>
  </w:num>
  <w:num w:numId="75" w16cid:durableId="1405224102">
    <w:abstractNumId w:val="80"/>
  </w:num>
  <w:num w:numId="76" w16cid:durableId="1502159773">
    <w:abstractNumId w:val="85"/>
  </w:num>
  <w:num w:numId="77" w16cid:durableId="1859849780">
    <w:abstractNumId w:val="5"/>
  </w:num>
  <w:num w:numId="78" w16cid:durableId="1061827537">
    <w:abstractNumId w:val="13"/>
  </w:num>
  <w:num w:numId="79" w16cid:durableId="740255186">
    <w:abstractNumId w:val="82"/>
  </w:num>
  <w:num w:numId="80" w16cid:durableId="1834300378">
    <w:abstractNumId w:val="97"/>
  </w:num>
  <w:num w:numId="81" w16cid:durableId="153767052">
    <w:abstractNumId w:val="17"/>
  </w:num>
  <w:num w:numId="82" w16cid:durableId="1445270388">
    <w:abstractNumId w:val="74"/>
  </w:num>
  <w:num w:numId="83" w16cid:durableId="927889955">
    <w:abstractNumId w:val="66"/>
  </w:num>
  <w:num w:numId="84" w16cid:durableId="470904611">
    <w:abstractNumId w:val="100"/>
  </w:num>
  <w:num w:numId="85" w16cid:durableId="767046753">
    <w:abstractNumId w:val="92"/>
  </w:num>
  <w:num w:numId="86" w16cid:durableId="827596114">
    <w:abstractNumId w:val="14"/>
  </w:num>
  <w:num w:numId="87" w16cid:durableId="35663068">
    <w:abstractNumId w:val="86"/>
  </w:num>
  <w:num w:numId="88" w16cid:durableId="2120755092">
    <w:abstractNumId w:val="15"/>
  </w:num>
  <w:num w:numId="89" w16cid:durableId="433134088">
    <w:abstractNumId w:val="71"/>
  </w:num>
  <w:num w:numId="90" w16cid:durableId="1379162432">
    <w:abstractNumId w:val="38"/>
  </w:num>
  <w:num w:numId="91" w16cid:durableId="448207474">
    <w:abstractNumId w:val="60"/>
  </w:num>
  <w:num w:numId="92" w16cid:durableId="1340739247">
    <w:abstractNumId w:val="58"/>
  </w:num>
  <w:num w:numId="93" w16cid:durableId="477193367">
    <w:abstractNumId w:val="49"/>
  </w:num>
  <w:num w:numId="94" w16cid:durableId="1428424912">
    <w:abstractNumId w:val="43"/>
  </w:num>
  <w:num w:numId="95" w16cid:durableId="1343629022">
    <w:abstractNumId w:val="51"/>
  </w:num>
  <w:num w:numId="96" w16cid:durableId="392892968">
    <w:abstractNumId w:val="21"/>
  </w:num>
  <w:num w:numId="97" w16cid:durableId="72506146">
    <w:abstractNumId w:val="96"/>
  </w:num>
  <w:num w:numId="98" w16cid:durableId="1971782596">
    <w:abstractNumId w:val="31"/>
  </w:num>
  <w:num w:numId="99" w16cid:durableId="2055617282">
    <w:abstractNumId w:val="0"/>
  </w:num>
  <w:num w:numId="100" w16cid:durableId="1792170183">
    <w:abstractNumId w:val="67"/>
  </w:num>
  <w:num w:numId="101" w16cid:durableId="1079981584">
    <w:abstractNumId w:val="3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8F5"/>
    <w:rsid w:val="000023A3"/>
    <w:rsid w:val="000040BE"/>
    <w:rsid w:val="000069C8"/>
    <w:rsid w:val="00007C7C"/>
    <w:rsid w:val="00013B03"/>
    <w:rsid w:val="0001438E"/>
    <w:rsid w:val="000213A6"/>
    <w:rsid w:val="00021CB5"/>
    <w:rsid w:val="00034287"/>
    <w:rsid w:val="000369F5"/>
    <w:rsid w:val="000425EF"/>
    <w:rsid w:val="00042E35"/>
    <w:rsid w:val="00044787"/>
    <w:rsid w:val="000566BC"/>
    <w:rsid w:val="00061B30"/>
    <w:rsid w:val="00062B3C"/>
    <w:rsid w:val="00071F2C"/>
    <w:rsid w:val="00074324"/>
    <w:rsid w:val="000749BB"/>
    <w:rsid w:val="00075366"/>
    <w:rsid w:val="0007536F"/>
    <w:rsid w:val="0008008D"/>
    <w:rsid w:val="0009379C"/>
    <w:rsid w:val="00093C73"/>
    <w:rsid w:val="00094233"/>
    <w:rsid w:val="000B5141"/>
    <w:rsid w:val="000C230B"/>
    <w:rsid w:val="000C48E5"/>
    <w:rsid w:val="000E4CAF"/>
    <w:rsid w:val="000F27D5"/>
    <w:rsid w:val="000F783F"/>
    <w:rsid w:val="00110ED1"/>
    <w:rsid w:val="0011426B"/>
    <w:rsid w:val="00114F5A"/>
    <w:rsid w:val="00121F56"/>
    <w:rsid w:val="00132743"/>
    <w:rsid w:val="00133323"/>
    <w:rsid w:val="00133B37"/>
    <w:rsid w:val="001421ED"/>
    <w:rsid w:val="00152D17"/>
    <w:rsid w:val="0016023E"/>
    <w:rsid w:val="0016474A"/>
    <w:rsid w:val="00167B8C"/>
    <w:rsid w:val="00174DE1"/>
    <w:rsid w:val="00180634"/>
    <w:rsid w:val="00193806"/>
    <w:rsid w:val="001A6C79"/>
    <w:rsid w:val="001A71B2"/>
    <w:rsid w:val="001C5971"/>
    <w:rsid w:val="001D75AA"/>
    <w:rsid w:val="001E06DF"/>
    <w:rsid w:val="001E0DF5"/>
    <w:rsid w:val="001E74C4"/>
    <w:rsid w:val="001F5421"/>
    <w:rsid w:val="002002EE"/>
    <w:rsid w:val="0020055C"/>
    <w:rsid w:val="002022AD"/>
    <w:rsid w:val="00226709"/>
    <w:rsid w:val="002422E2"/>
    <w:rsid w:val="002438AB"/>
    <w:rsid w:val="002466A6"/>
    <w:rsid w:val="00250786"/>
    <w:rsid w:val="00253C88"/>
    <w:rsid w:val="002577AB"/>
    <w:rsid w:val="00262766"/>
    <w:rsid w:val="002635F6"/>
    <w:rsid w:val="00264E6E"/>
    <w:rsid w:val="002869F5"/>
    <w:rsid w:val="00290BD2"/>
    <w:rsid w:val="00290E51"/>
    <w:rsid w:val="002A1A51"/>
    <w:rsid w:val="002A70E8"/>
    <w:rsid w:val="002B2921"/>
    <w:rsid w:val="002B3C5E"/>
    <w:rsid w:val="002B5125"/>
    <w:rsid w:val="002B78FE"/>
    <w:rsid w:val="002B7E67"/>
    <w:rsid w:val="002C294A"/>
    <w:rsid w:val="002C58BF"/>
    <w:rsid w:val="002C6202"/>
    <w:rsid w:val="002D624E"/>
    <w:rsid w:val="002D70B3"/>
    <w:rsid w:val="002F4051"/>
    <w:rsid w:val="00313157"/>
    <w:rsid w:val="00313E74"/>
    <w:rsid w:val="00316436"/>
    <w:rsid w:val="00332012"/>
    <w:rsid w:val="00335BBD"/>
    <w:rsid w:val="0034082E"/>
    <w:rsid w:val="00356EB8"/>
    <w:rsid w:val="00370E59"/>
    <w:rsid w:val="00371EC9"/>
    <w:rsid w:val="00375210"/>
    <w:rsid w:val="003847E3"/>
    <w:rsid w:val="00385184"/>
    <w:rsid w:val="003873CA"/>
    <w:rsid w:val="003A1458"/>
    <w:rsid w:val="003A2FF5"/>
    <w:rsid w:val="003A569E"/>
    <w:rsid w:val="003C12D6"/>
    <w:rsid w:val="003C6D36"/>
    <w:rsid w:val="003D4C14"/>
    <w:rsid w:val="003D6045"/>
    <w:rsid w:val="003F1522"/>
    <w:rsid w:val="003F3EC5"/>
    <w:rsid w:val="00403C25"/>
    <w:rsid w:val="00407B86"/>
    <w:rsid w:val="004132CF"/>
    <w:rsid w:val="0041338D"/>
    <w:rsid w:val="004210BE"/>
    <w:rsid w:val="00423315"/>
    <w:rsid w:val="00437A51"/>
    <w:rsid w:val="004418C7"/>
    <w:rsid w:val="00442D0A"/>
    <w:rsid w:val="00444967"/>
    <w:rsid w:val="00450358"/>
    <w:rsid w:val="004600A1"/>
    <w:rsid w:val="00460D9A"/>
    <w:rsid w:val="00471ECF"/>
    <w:rsid w:val="004847A0"/>
    <w:rsid w:val="00487405"/>
    <w:rsid w:val="00490C5C"/>
    <w:rsid w:val="004936D7"/>
    <w:rsid w:val="004A1C3A"/>
    <w:rsid w:val="004A2654"/>
    <w:rsid w:val="004A3AC5"/>
    <w:rsid w:val="004A58F5"/>
    <w:rsid w:val="004A6266"/>
    <w:rsid w:val="004B39E9"/>
    <w:rsid w:val="004B5ED6"/>
    <w:rsid w:val="004C5566"/>
    <w:rsid w:val="004C616E"/>
    <w:rsid w:val="004D014F"/>
    <w:rsid w:val="004D0CD2"/>
    <w:rsid w:val="004D1D30"/>
    <w:rsid w:val="004F0503"/>
    <w:rsid w:val="004F1503"/>
    <w:rsid w:val="004F198A"/>
    <w:rsid w:val="00500F35"/>
    <w:rsid w:val="00513A8A"/>
    <w:rsid w:val="00526C60"/>
    <w:rsid w:val="00530F79"/>
    <w:rsid w:val="0055196C"/>
    <w:rsid w:val="00570A0B"/>
    <w:rsid w:val="00570B8E"/>
    <w:rsid w:val="00572B5E"/>
    <w:rsid w:val="00583099"/>
    <w:rsid w:val="005850EC"/>
    <w:rsid w:val="005858EB"/>
    <w:rsid w:val="00593B27"/>
    <w:rsid w:val="00594228"/>
    <w:rsid w:val="005A0346"/>
    <w:rsid w:val="005A62D6"/>
    <w:rsid w:val="005B2C6C"/>
    <w:rsid w:val="005B5811"/>
    <w:rsid w:val="005C2B84"/>
    <w:rsid w:val="005D4E6D"/>
    <w:rsid w:val="005D5500"/>
    <w:rsid w:val="005E13EB"/>
    <w:rsid w:val="005E538A"/>
    <w:rsid w:val="005F409E"/>
    <w:rsid w:val="00600A39"/>
    <w:rsid w:val="0060293E"/>
    <w:rsid w:val="00617FE4"/>
    <w:rsid w:val="0062345E"/>
    <w:rsid w:val="00624235"/>
    <w:rsid w:val="006253A3"/>
    <w:rsid w:val="00626562"/>
    <w:rsid w:val="00631A9E"/>
    <w:rsid w:val="0063525E"/>
    <w:rsid w:val="00644EF3"/>
    <w:rsid w:val="00647B11"/>
    <w:rsid w:val="00647BFD"/>
    <w:rsid w:val="00655320"/>
    <w:rsid w:val="00655AF2"/>
    <w:rsid w:val="006568A4"/>
    <w:rsid w:val="00662DE4"/>
    <w:rsid w:val="00663492"/>
    <w:rsid w:val="006656DA"/>
    <w:rsid w:val="00666732"/>
    <w:rsid w:val="00677BAB"/>
    <w:rsid w:val="00681888"/>
    <w:rsid w:val="00687CD7"/>
    <w:rsid w:val="006A3021"/>
    <w:rsid w:val="006A3134"/>
    <w:rsid w:val="006A47C6"/>
    <w:rsid w:val="006B7E45"/>
    <w:rsid w:val="006C381E"/>
    <w:rsid w:val="006C3EE6"/>
    <w:rsid w:val="006C5323"/>
    <w:rsid w:val="006C57C4"/>
    <w:rsid w:val="006D338F"/>
    <w:rsid w:val="006D665E"/>
    <w:rsid w:val="006D7B0B"/>
    <w:rsid w:val="006E74B9"/>
    <w:rsid w:val="006F3126"/>
    <w:rsid w:val="0070738F"/>
    <w:rsid w:val="00713DD9"/>
    <w:rsid w:val="00717D26"/>
    <w:rsid w:val="0072074B"/>
    <w:rsid w:val="00727FDE"/>
    <w:rsid w:val="007308B8"/>
    <w:rsid w:val="00740677"/>
    <w:rsid w:val="00747C8A"/>
    <w:rsid w:val="00756E14"/>
    <w:rsid w:val="007650CF"/>
    <w:rsid w:val="00767B21"/>
    <w:rsid w:val="00773BE0"/>
    <w:rsid w:val="00775506"/>
    <w:rsid w:val="00775961"/>
    <w:rsid w:val="00781E9A"/>
    <w:rsid w:val="00783F01"/>
    <w:rsid w:val="007841FF"/>
    <w:rsid w:val="00786C19"/>
    <w:rsid w:val="0078741C"/>
    <w:rsid w:val="00790E48"/>
    <w:rsid w:val="00794634"/>
    <w:rsid w:val="007A20E4"/>
    <w:rsid w:val="007A67BC"/>
    <w:rsid w:val="007B1F58"/>
    <w:rsid w:val="007B528A"/>
    <w:rsid w:val="007B72F0"/>
    <w:rsid w:val="007C1BAC"/>
    <w:rsid w:val="007C3B8F"/>
    <w:rsid w:val="007C3DA4"/>
    <w:rsid w:val="007D4321"/>
    <w:rsid w:val="007D7E5F"/>
    <w:rsid w:val="007E3F34"/>
    <w:rsid w:val="007E4D5A"/>
    <w:rsid w:val="007F0474"/>
    <w:rsid w:val="007F7E99"/>
    <w:rsid w:val="00800C2D"/>
    <w:rsid w:val="0080189E"/>
    <w:rsid w:val="008054E0"/>
    <w:rsid w:val="00805DD0"/>
    <w:rsid w:val="0081556D"/>
    <w:rsid w:val="00821E96"/>
    <w:rsid w:val="00822B1D"/>
    <w:rsid w:val="00831266"/>
    <w:rsid w:val="00835483"/>
    <w:rsid w:val="008419BD"/>
    <w:rsid w:val="00856BCF"/>
    <w:rsid w:val="00865E2F"/>
    <w:rsid w:val="00867792"/>
    <w:rsid w:val="00870A3C"/>
    <w:rsid w:val="0089028D"/>
    <w:rsid w:val="00897040"/>
    <w:rsid w:val="008974CC"/>
    <w:rsid w:val="008A4760"/>
    <w:rsid w:val="008A670D"/>
    <w:rsid w:val="008B098B"/>
    <w:rsid w:val="008D3A0F"/>
    <w:rsid w:val="008E0DA0"/>
    <w:rsid w:val="008E3F42"/>
    <w:rsid w:val="008E506F"/>
    <w:rsid w:val="00902925"/>
    <w:rsid w:val="009112AB"/>
    <w:rsid w:val="0091275F"/>
    <w:rsid w:val="0092274D"/>
    <w:rsid w:val="009303E7"/>
    <w:rsid w:val="00930CFF"/>
    <w:rsid w:val="00931DB0"/>
    <w:rsid w:val="00934A3F"/>
    <w:rsid w:val="009500F8"/>
    <w:rsid w:val="00953DA5"/>
    <w:rsid w:val="00960CED"/>
    <w:rsid w:val="0096407D"/>
    <w:rsid w:val="0096551B"/>
    <w:rsid w:val="00966899"/>
    <w:rsid w:val="00970FCC"/>
    <w:rsid w:val="009747D5"/>
    <w:rsid w:val="00976692"/>
    <w:rsid w:val="00976FE3"/>
    <w:rsid w:val="0098161E"/>
    <w:rsid w:val="00986323"/>
    <w:rsid w:val="009866FF"/>
    <w:rsid w:val="00990379"/>
    <w:rsid w:val="009A2498"/>
    <w:rsid w:val="009A779B"/>
    <w:rsid w:val="009B1B89"/>
    <w:rsid w:val="009C267F"/>
    <w:rsid w:val="009C2BB1"/>
    <w:rsid w:val="009D07E5"/>
    <w:rsid w:val="009D2990"/>
    <w:rsid w:val="009D3545"/>
    <w:rsid w:val="009F044C"/>
    <w:rsid w:val="009F267D"/>
    <w:rsid w:val="00A03185"/>
    <w:rsid w:val="00A158D5"/>
    <w:rsid w:val="00A20519"/>
    <w:rsid w:val="00A23D0E"/>
    <w:rsid w:val="00A31158"/>
    <w:rsid w:val="00A31F45"/>
    <w:rsid w:val="00A353C6"/>
    <w:rsid w:val="00A437F1"/>
    <w:rsid w:val="00A54708"/>
    <w:rsid w:val="00A55C5B"/>
    <w:rsid w:val="00A61545"/>
    <w:rsid w:val="00A625B1"/>
    <w:rsid w:val="00A65568"/>
    <w:rsid w:val="00A67A58"/>
    <w:rsid w:val="00A703A0"/>
    <w:rsid w:val="00A738F3"/>
    <w:rsid w:val="00A8556D"/>
    <w:rsid w:val="00A855A3"/>
    <w:rsid w:val="00A87878"/>
    <w:rsid w:val="00A900FD"/>
    <w:rsid w:val="00A9752B"/>
    <w:rsid w:val="00AA16CD"/>
    <w:rsid w:val="00AA2A46"/>
    <w:rsid w:val="00AA2C95"/>
    <w:rsid w:val="00AA57C6"/>
    <w:rsid w:val="00AB036C"/>
    <w:rsid w:val="00AB296B"/>
    <w:rsid w:val="00AB4517"/>
    <w:rsid w:val="00AD1EA5"/>
    <w:rsid w:val="00AE0862"/>
    <w:rsid w:val="00AF114D"/>
    <w:rsid w:val="00AF40D4"/>
    <w:rsid w:val="00AF6D47"/>
    <w:rsid w:val="00AF7C28"/>
    <w:rsid w:val="00B04DA9"/>
    <w:rsid w:val="00B0570D"/>
    <w:rsid w:val="00B06809"/>
    <w:rsid w:val="00B07378"/>
    <w:rsid w:val="00B219D2"/>
    <w:rsid w:val="00B37074"/>
    <w:rsid w:val="00B577E0"/>
    <w:rsid w:val="00B75CAE"/>
    <w:rsid w:val="00B80850"/>
    <w:rsid w:val="00B812E3"/>
    <w:rsid w:val="00B81B28"/>
    <w:rsid w:val="00B8723D"/>
    <w:rsid w:val="00B97B1A"/>
    <w:rsid w:val="00BB3B9B"/>
    <w:rsid w:val="00BC55B6"/>
    <w:rsid w:val="00BC5D85"/>
    <w:rsid w:val="00BD4323"/>
    <w:rsid w:val="00BE24C7"/>
    <w:rsid w:val="00C02E04"/>
    <w:rsid w:val="00C06DD9"/>
    <w:rsid w:val="00C14393"/>
    <w:rsid w:val="00C160C2"/>
    <w:rsid w:val="00C20776"/>
    <w:rsid w:val="00C24157"/>
    <w:rsid w:val="00C31F79"/>
    <w:rsid w:val="00C34E6D"/>
    <w:rsid w:val="00C34EB8"/>
    <w:rsid w:val="00C36A22"/>
    <w:rsid w:val="00C41F3F"/>
    <w:rsid w:val="00C429E7"/>
    <w:rsid w:val="00C56E01"/>
    <w:rsid w:val="00C60E5D"/>
    <w:rsid w:val="00C7215B"/>
    <w:rsid w:val="00C85C09"/>
    <w:rsid w:val="00C96FAE"/>
    <w:rsid w:val="00CA191E"/>
    <w:rsid w:val="00CA6732"/>
    <w:rsid w:val="00CB524C"/>
    <w:rsid w:val="00CC4C89"/>
    <w:rsid w:val="00CE3703"/>
    <w:rsid w:val="00CE428A"/>
    <w:rsid w:val="00CE7A4D"/>
    <w:rsid w:val="00CE7C6E"/>
    <w:rsid w:val="00CF5BE6"/>
    <w:rsid w:val="00CF6F6B"/>
    <w:rsid w:val="00D013FF"/>
    <w:rsid w:val="00D014CC"/>
    <w:rsid w:val="00D02519"/>
    <w:rsid w:val="00D14090"/>
    <w:rsid w:val="00D17510"/>
    <w:rsid w:val="00D17F3D"/>
    <w:rsid w:val="00D22D67"/>
    <w:rsid w:val="00D25C04"/>
    <w:rsid w:val="00D3015F"/>
    <w:rsid w:val="00D34A67"/>
    <w:rsid w:val="00D34DE7"/>
    <w:rsid w:val="00D351DB"/>
    <w:rsid w:val="00D42137"/>
    <w:rsid w:val="00D46BF5"/>
    <w:rsid w:val="00D46C5D"/>
    <w:rsid w:val="00D510E0"/>
    <w:rsid w:val="00D5132F"/>
    <w:rsid w:val="00D52A6F"/>
    <w:rsid w:val="00D67F13"/>
    <w:rsid w:val="00D70F70"/>
    <w:rsid w:val="00D710DB"/>
    <w:rsid w:val="00D71EEB"/>
    <w:rsid w:val="00D82673"/>
    <w:rsid w:val="00D84662"/>
    <w:rsid w:val="00D90F49"/>
    <w:rsid w:val="00D96D53"/>
    <w:rsid w:val="00D979C8"/>
    <w:rsid w:val="00DC31DD"/>
    <w:rsid w:val="00DC4F2F"/>
    <w:rsid w:val="00DC6E28"/>
    <w:rsid w:val="00DD113F"/>
    <w:rsid w:val="00DE3821"/>
    <w:rsid w:val="00DE3B4E"/>
    <w:rsid w:val="00DE6A14"/>
    <w:rsid w:val="00DF0043"/>
    <w:rsid w:val="00DF1FE4"/>
    <w:rsid w:val="00DF47EA"/>
    <w:rsid w:val="00DF71DA"/>
    <w:rsid w:val="00E039F9"/>
    <w:rsid w:val="00E06B17"/>
    <w:rsid w:val="00E11F85"/>
    <w:rsid w:val="00E26FB9"/>
    <w:rsid w:val="00E37AD3"/>
    <w:rsid w:val="00E42E05"/>
    <w:rsid w:val="00E4395D"/>
    <w:rsid w:val="00E610C4"/>
    <w:rsid w:val="00E7149E"/>
    <w:rsid w:val="00E756EB"/>
    <w:rsid w:val="00E80669"/>
    <w:rsid w:val="00E81804"/>
    <w:rsid w:val="00E82F5F"/>
    <w:rsid w:val="00E93174"/>
    <w:rsid w:val="00E951E1"/>
    <w:rsid w:val="00EA45F1"/>
    <w:rsid w:val="00EC1828"/>
    <w:rsid w:val="00EC2F61"/>
    <w:rsid w:val="00EC4732"/>
    <w:rsid w:val="00EC531D"/>
    <w:rsid w:val="00EC6305"/>
    <w:rsid w:val="00EE6EB2"/>
    <w:rsid w:val="00EE7753"/>
    <w:rsid w:val="00EE7F05"/>
    <w:rsid w:val="00EF30F6"/>
    <w:rsid w:val="00EF41D0"/>
    <w:rsid w:val="00EF75FA"/>
    <w:rsid w:val="00EF7B2F"/>
    <w:rsid w:val="00F020CC"/>
    <w:rsid w:val="00F05D32"/>
    <w:rsid w:val="00F13689"/>
    <w:rsid w:val="00F15FEE"/>
    <w:rsid w:val="00F16DE1"/>
    <w:rsid w:val="00F20177"/>
    <w:rsid w:val="00F20E5E"/>
    <w:rsid w:val="00F21605"/>
    <w:rsid w:val="00F21CF1"/>
    <w:rsid w:val="00F2561D"/>
    <w:rsid w:val="00F3724B"/>
    <w:rsid w:val="00F37432"/>
    <w:rsid w:val="00F43199"/>
    <w:rsid w:val="00F54C3B"/>
    <w:rsid w:val="00F67E74"/>
    <w:rsid w:val="00F7078A"/>
    <w:rsid w:val="00F74451"/>
    <w:rsid w:val="00F7505C"/>
    <w:rsid w:val="00F86B0D"/>
    <w:rsid w:val="00F871C3"/>
    <w:rsid w:val="00F930C9"/>
    <w:rsid w:val="00F935BD"/>
    <w:rsid w:val="00FA549C"/>
    <w:rsid w:val="00FA5D34"/>
    <w:rsid w:val="00FA61BB"/>
    <w:rsid w:val="00FA67AC"/>
    <w:rsid w:val="00FB3749"/>
    <w:rsid w:val="00FD1B8E"/>
    <w:rsid w:val="00FE12B9"/>
    <w:rsid w:val="00FE523F"/>
    <w:rsid w:val="00FF0E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3624C"/>
  <w15:docId w15:val="{415937A5-0E51-BF4D-8610-99FDE3C1A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1" w:hanging="28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52" w:lineRule="exact"/>
      <w:ind w:left="839" w:hanging="719"/>
    </w:pPr>
  </w:style>
  <w:style w:type="paragraph" w:styleId="Title">
    <w:name w:val="Title"/>
    <w:basedOn w:val="Normal"/>
    <w:link w:val="TitleChar"/>
    <w:uiPriority w:val="10"/>
    <w:qFormat/>
    <w:pPr>
      <w:spacing w:before="65"/>
      <w:ind w:left="3734" w:right="1715" w:hanging="1467"/>
    </w:pPr>
    <w:rPr>
      <w:sz w:val="28"/>
      <w:szCs w:val="28"/>
    </w:rPr>
  </w:style>
  <w:style w:type="paragraph" w:styleId="ListParagraph">
    <w:name w:val="List Paragraph"/>
    <w:basedOn w:val="Normal"/>
    <w:uiPriority w:val="34"/>
    <w:qFormat/>
    <w:rsid w:val="00D34DE7"/>
    <w:pPr>
      <w:numPr>
        <w:ilvl w:val="1"/>
        <w:numId w:val="1"/>
      </w:numPr>
      <w:tabs>
        <w:tab w:val="left" w:pos="720"/>
      </w:tabs>
      <w:ind w:left="0" w:firstLine="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4DE7"/>
    <w:pPr>
      <w:tabs>
        <w:tab w:val="center" w:pos="4680"/>
        <w:tab w:val="right" w:pos="9360"/>
      </w:tabs>
    </w:pPr>
  </w:style>
  <w:style w:type="character" w:customStyle="1" w:styleId="HeaderChar">
    <w:name w:val="Header Char"/>
    <w:basedOn w:val="DefaultParagraphFont"/>
    <w:link w:val="Header"/>
    <w:uiPriority w:val="99"/>
    <w:rsid w:val="00D34DE7"/>
    <w:rPr>
      <w:rFonts w:ascii="Times New Roman" w:eastAsia="Times New Roman" w:hAnsi="Times New Roman" w:cs="Times New Roman"/>
    </w:rPr>
  </w:style>
  <w:style w:type="paragraph" w:styleId="Footer">
    <w:name w:val="footer"/>
    <w:basedOn w:val="Normal"/>
    <w:link w:val="FooterChar"/>
    <w:uiPriority w:val="99"/>
    <w:unhideWhenUsed/>
    <w:rsid w:val="00D34DE7"/>
    <w:pPr>
      <w:tabs>
        <w:tab w:val="center" w:pos="4680"/>
        <w:tab w:val="right" w:pos="9360"/>
      </w:tabs>
    </w:pPr>
  </w:style>
  <w:style w:type="character" w:customStyle="1" w:styleId="FooterChar">
    <w:name w:val="Footer Char"/>
    <w:basedOn w:val="DefaultParagraphFont"/>
    <w:link w:val="Footer"/>
    <w:uiPriority w:val="99"/>
    <w:rsid w:val="00D34DE7"/>
    <w:rPr>
      <w:rFonts w:ascii="Times New Roman" w:eastAsia="Times New Roman" w:hAnsi="Times New Roman" w:cs="Times New Roman"/>
    </w:rPr>
  </w:style>
  <w:style w:type="character" w:styleId="PageNumber">
    <w:name w:val="page number"/>
    <w:basedOn w:val="DefaultParagraphFont"/>
    <w:uiPriority w:val="99"/>
    <w:semiHidden/>
    <w:unhideWhenUsed/>
    <w:rsid w:val="00D34DE7"/>
  </w:style>
  <w:style w:type="character" w:customStyle="1" w:styleId="TitleChar">
    <w:name w:val="Title Char"/>
    <w:basedOn w:val="DefaultParagraphFont"/>
    <w:link w:val="Title"/>
    <w:uiPriority w:val="10"/>
    <w:rsid w:val="003C12D6"/>
    <w:rPr>
      <w:rFonts w:ascii="Times New Roman" w:eastAsia="Times New Roman" w:hAnsi="Times New Roman" w:cs="Times New Roman"/>
      <w:sz w:val="28"/>
      <w:szCs w:val="28"/>
    </w:rPr>
  </w:style>
  <w:style w:type="table" w:styleId="TableGrid">
    <w:name w:val="Table Grid"/>
    <w:basedOn w:val="TableNormal"/>
    <w:uiPriority w:val="39"/>
    <w:rsid w:val="003C12D6"/>
    <w:pPr>
      <w:widowControl/>
      <w:autoSpaceDE/>
      <w:autoSpaceDN/>
    </w:pPr>
    <w:rPr>
      <w:rFonts w:eastAsiaTheme="minorEastAsia"/>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5D85"/>
    <w:rPr>
      <w:color w:val="0000FF" w:themeColor="hyperlink"/>
      <w:u w:val="single"/>
    </w:rPr>
  </w:style>
  <w:style w:type="character" w:styleId="UnresolvedMention">
    <w:name w:val="Unresolved Mention"/>
    <w:basedOn w:val="DefaultParagraphFont"/>
    <w:uiPriority w:val="99"/>
    <w:semiHidden/>
    <w:unhideWhenUsed/>
    <w:rsid w:val="00BC5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609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ourse.techconf.org/se4485/IEEE/ISO-IEC-IEEE-29148-2018.pdf" TargetMode="External"/><Relationship Id="rId39" Type="http://schemas.openxmlformats.org/officeDocument/2006/relationships/hyperlink" Target="https://course.techconf.org/se4485/IEEE/IEEE%2029119.4%20(2021)%20-%20Test%20Techniques.pdf"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course.techconf.org/se4485/IEEE/IEEE-Std-1016-1998-(Revision-2009)-Software-Design.pdf" TargetMode="External"/><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ourse.techconf.org/se4485/IEEE/IEEE%2015939%20(2017)%20-%20Measurement%20Process.pdf" TargetMode="External"/><Relationship Id="rId33" Type="http://schemas.openxmlformats.org/officeDocument/2006/relationships/hyperlink" Target="https://course.techconf.org/se4485/IEEE/ISO-IEC-IEEE-42030-2019.pdf" TargetMode="External"/><Relationship Id="rId38" Type="http://schemas.openxmlformats.org/officeDocument/2006/relationships/hyperlink" Target="https://course.techconf.org/se4485/IEEE/IEEE-Std-29119-3-(Revision-2021)-Test-Documentation.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ourse.techconf.org/se4485/IEEE/IEEE%2012207%20(2017)%20-%20Software%20Life%20Cycle%20Processes.pdf"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ourse.techconf.org/se4485/IEEE/IEEE%2012207%20(2017)%20-%20Software%20Life%20Cycle%20Processes.pdf" TargetMode="External"/><Relationship Id="rId32" Type="http://schemas.openxmlformats.org/officeDocument/2006/relationships/hyperlink" Target="https://course.techconf.org/se4485/IEEE/IEEE-Std-1471-2000-Software-Architecture.pdf" TargetMode="External"/><Relationship Id="rId37" Type="http://schemas.openxmlformats.org/officeDocument/2006/relationships/hyperlink" Target="https://course.techconf.org/se4485/IEEE/IEEE-Std-29119-2-(Revision-2021)-Test-Process.pdf" TargetMode="External"/><Relationship Id="rId40" Type="http://schemas.openxmlformats.org/officeDocument/2006/relationships/hyperlink" Target="https://blog.nashtechglobal.com/introduction-to-machine-learning-lifecycl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urse.techconf.org/se4485/IEEE/PMBOKR.pdf" TargetMode="External"/><Relationship Id="rId28" Type="http://schemas.openxmlformats.org/officeDocument/2006/relationships/hyperlink" Target="https://course.techconf.org/se4485/IEEE/PMBOKR.pdf" TargetMode="External"/><Relationship Id="rId36" Type="http://schemas.openxmlformats.org/officeDocument/2006/relationships/hyperlink" Target="https://course.techconf.org/se4485/IEEE/IEEE-Std-29119-1-(Revision-2022)-Software-Testing-General-Concepts.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ourse.techconf.org/se4485/IEEE/ISO-IEC-IEEE-29148-2018.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ourse.techconf.org/se4485/IEEE/IEEE-Std-1058-1998-Software-Project-Management-Plans.pdf" TargetMode="External"/><Relationship Id="rId27" Type="http://schemas.openxmlformats.org/officeDocument/2006/relationships/hyperlink" Target="https://course.techconf.org/se4485/IEEE/IEEE-Std-1058-1998-Software-Project-Management-Plans.pdf" TargetMode="External"/><Relationship Id="rId30" Type="http://schemas.openxmlformats.org/officeDocument/2006/relationships/hyperlink" Target="https://course.techconf.org/se4485/IEEE/IEEE%2015939%20(2017)%20-%20Measurement%20Process.pdf" TargetMode="External"/><Relationship Id="rId35" Type="http://schemas.openxmlformats.org/officeDocument/2006/relationships/hyperlink" Target="https://course.techconf.org/se4485/IEEE/IEEE%20Std%20829-1983-Software-Testing.pdf"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ADAF0-FDC4-45FC-8779-7C888F026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57</Pages>
  <Words>12615</Words>
  <Characters>71906</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7-Final-report</vt:lpstr>
    </vt:vector>
  </TitlesOfParts>
  <Company/>
  <LinksUpToDate>false</LinksUpToDate>
  <CharactersWithSpaces>84353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7-Final-report</dc:title>
  <dc:creator>wew021000</dc:creator>
  <cp:keywords>()</cp:keywords>
  <cp:lastModifiedBy>L10</cp:lastModifiedBy>
  <cp:revision>399</cp:revision>
  <cp:lastPrinted>2023-10-06T15:27:00Z</cp:lastPrinted>
  <dcterms:created xsi:type="dcterms:W3CDTF">2024-03-05T19:32:00Z</dcterms:created>
  <dcterms:modified xsi:type="dcterms:W3CDTF">2025-12-29T18:29:00Z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2014-08-28T00:00:00Z</vt:filetime>
  </property>
  <property fmtid="{D5CDD505-2E9C-101B-9397-08002B2CF9AE}" pid="3" name="Creator">
    <vt:lpwstr>PDFCreator Version 1.7.3</vt:lpwstr>
  </property>
  <property fmtid="{D5CDD505-2E9C-101B-9397-08002B2CF9AE}" pid="4" name="LastSaved">
    <vt:filetime>2023-10-05T00:00:00Z</vt:filetime>
  </property>
  <property fmtid="{D5CDD505-2E9C-101B-9397-08002B2CF9AE}" pid="5" name="Producer">
    <vt:lpwstr>GPL Ghostscript 9.10</vt:lpwstr>
  </property>
</Properties>
</file>