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1A58D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8F221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40"/>
          <w:szCs w:val="40"/>
        </w:rPr>
        <w:t xml:space="preserve">SE 4485.001 - </w:t>
      </w:r>
    </w:p>
    <w:p w14:paraId="26EDC903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40"/>
          <w:szCs w:val="40"/>
        </w:rPr>
        <w:t>Software Engineering Project</w:t>
      </w:r>
    </w:p>
    <w:p w14:paraId="0B453695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4BB855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68EB9CA6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1E56B3D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 w:rsidRPr="001568E6">
        <w:rPr>
          <w:rFonts w:ascii="Times New Roman" w:eastAsia="Times New Roman" w:hAnsi="Times New Roman" w:cs="Times New Roman"/>
          <w:b/>
          <w:sz w:val="60"/>
          <w:szCs w:val="60"/>
        </w:rPr>
        <w:t>Software Requirements Specification (SRS)</w:t>
      </w:r>
    </w:p>
    <w:p w14:paraId="494FE252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6"/>
          <w:szCs w:val="6"/>
        </w:rPr>
      </w:pPr>
    </w:p>
    <w:p w14:paraId="18AA317E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5439701C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A8ECAFF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30E76E6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2CF41C5D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60"/>
          <w:szCs w:val="60"/>
        </w:rPr>
        <w:t>City Level Air Quality Prediction</w:t>
      </w:r>
    </w:p>
    <w:p w14:paraId="2BF0E837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540943F2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02807D13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14:paraId="164AF36F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568E6">
        <w:rPr>
          <w:rFonts w:ascii="Times New Roman" w:eastAsia="Times New Roman" w:hAnsi="Times New Roman" w:cs="Times New Roman"/>
          <w:b/>
          <w:sz w:val="32"/>
          <w:szCs w:val="32"/>
        </w:rPr>
        <w:t xml:space="preserve">Group 1 - </w:t>
      </w:r>
    </w:p>
    <w:p w14:paraId="54699F46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568E6">
        <w:rPr>
          <w:rFonts w:ascii="Times New Roman" w:eastAsia="Times New Roman" w:hAnsi="Times New Roman" w:cs="Times New Roman"/>
          <w:b/>
          <w:sz w:val="32"/>
          <w:szCs w:val="32"/>
        </w:rPr>
        <w:t>Raytheon (Team A):</w:t>
      </w:r>
    </w:p>
    <w:p w14:paraId="731028E0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4DFD2185" w14:textId="77777777" w:rsidR="00B418E9" w:rsidRPr="001568E6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Jay Chung &lt;cwc130330&gt;</w:t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  <w:t>Amelia Quinn &lt;qcb220000&gt;</w:t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02FBC6CF" w14:textId="77777777" w:rsidR="00B418E9" w:rsidRPr="001568E6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Kevin Melo &lt;ksm220005&gt;</w:t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  <w:t>AJ Kimbrough &lt;ank210005&gt;</w:t>
      </w:r>
    </w:p>
    <w:p w14:paraId="10069E5C" w14:textId="77777777" w:rsidR="00B418E9" w:rsidRPr="001568E6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David Santos &lt;des210001&gt;</w:t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  <w:t>Andrew Enright &lt;ame210008)&gt;</w:t>
      </w:r>
    </w:p>
    <w:p w14:paraId="68F5FAE0" w14:textId="77777777" w:rsidR="00B418E9" w:rsidRPr="001568E6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3FA650D8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568E6">
        <w:rPr>
          <w:rFonts w:ascii="Times New Roman" w:eastAsia="Times New Roman" w:hAnsi="Times New Roman" w:cs="Times New Roman"/>
          <w:b/>
          <w:sz w:val="32"/>
          <w:szCs w:val="32"/>
        </w:rPr>
        <w:t>In collaboration with:</w:t>
      </w:r>
    </w:p>
    <w:p w14:paraId="6A7856C4" w14:textId="77777777" w:rsidR="00B418E9" w:rsidRPr="001568E6" w:rsidRDefault="00B418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25A5976A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Marc Perna &lt;</w:t>
      </w:r>
      <w:hyperlink r:id="rId7">
        <w:r w:rsidR="00B418E9" w:rsidRPr="001568E6">
          <w:rPr>
            <w:rFonts w:ascii="Times New Roman" w:eastAsia="Times New Roman" w:hAnsi="Times New Roman" w:cs="Times New Roman"/>
            <w:b/>
            <w:color w:val="1155CC"/>
            <w:sz w:val="26"/>
            <w:szCs w:val="26"/>
            <w:u w:val="single"/>
          </w:rPr>
          <w:t>marc.perna@rtx.com</w:t>
        </w:r>
      </w:hyperlink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&gt;,</w:t>
      </w:r>
    </w:p>
    <w:p w14:paraId="5CAE7ACC" w14:textId="77777777" w:rsidR="00B418E9" w:rsidRPr="00B709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sv-SE"/>
        </w:rPr>
      </w:pPr>
      <w:r w:rsidRPr="00B70993">
        <w:rPr>
          <w:rFonts w:ascii="Times New Roman" w:eastAsia="Times New Roman" w:hAnsi="Times New Roman" w:cs="Times New Roman"/>
          <w:b/>
          <w:sz w:val="26"/>
          <w:szCs w:val="26"/>
          <w:lang w:val="sv-SE"/>
        </w:rPr>
        <w:t>Trevor Lang &lt;</w:t>
      </w:r>
      <w:hyperlink r:id="rId8">
        <w:r w:rsidR="00B418E9" w:rsidRPr="00B70993">
          <w:rPr>
            <w:rFonts w:ascii="Times New Roman" w:eastAsia="Times New Roman" w:hAnsi="Times New Roman" w:cs="Times New Roman"/>
            <w:b/>
            <w:color w:val="1155CC"/>
            <w:sz w:val="26"/>
            <w:szCs w:val="26"/>
            <w:u w:val="single"/>
            <w:lang w:val="sv-SE"/>
          </w:rPr>
          <w:t>trevor.a.lang@rtx.com</w:t>
        </w:r>
      </w:hyperlink>
      <w:r w:rsidRPr="00B70993">
        <w:rPr>
          <w:rFonts w:ascii="Times New Roman" w:eastAsia="Times New Roman" w:hAnsi="Times New Roman" w:cs="Times New Roman"/>
          <w:b/>
          <w:sz w:val="26"/>
          <w:szCs w:val="26"/>
          <w:lang w:val="sv-SE"/>
        </w:rPr>
        <w:t>&gt;,</w:t>
      </w:r>
    </w:p>
    <w:p w14:paraId="2CA9D447" w14:textId="77777777" w:rsidR="00B418E9" w:rsidRPr="00B7099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sv-SE"/>
        </w:rPr>
      </w:pPr>
      <w:r w:rsidRPr="00B70993">
        <w:rPr>
          <w:rFonts w:ascii="Times New Roman" w:eastAsia="Times New Roman" w:hAnsi="Times New Roman" w:cs="Times New Roman"/>
          <w:b/>
          <w:sz w:val="26"/>
          <w:szCs w:val="26"/>
          <w:lang w:val="sv-SE"/>
        </w:rPr>
        <w:t>Ryan Havens &lt;</w:t>
      </w:r>
      <w:hyperlink r:id="rId9">
        <w:r w:rsidR="00B418E9" w:rsidRPr="00B70993">
          <w:rPr>
            <w:rFonts w:ascii="Times New Roman" w:eastAsia="Times New Roman" w:hAnsi="Times New Roman" w:cs="Times New Roman"/>
            <w:b/>
            <w:color w:val="1155CC"/>
            <w:sz w:val="26"/>
            <w:szCs w:val="26"/>
            <w:u w:val="single"/>
            <w:lang w:val="sv-SE"/>
          </w:rPr>
          <w:t>ryan.havens@rtx.com</w:t>
        </w:r>
      </w:hyperlink>
      <w:r w:rsidRPr="00B70993">
        <w:rPr>
          <w:rFonts w:ascii="Times New Roman" w:eastAsia="Times New Roman" w:hAnsi="Times New Roman" w:cs="Times New Roman"/>
          <w:b/>
          <w:sz w:val="26"/>
          <w:szCs w:val="26"/>
          <w:lang w:val="sv-SE"/>
        </w:rPr>
        <w:t>&gt;,</w:t>
      </w:r>
    </w:p>
    <w:p w14:paraId="0A417E6A" w14:textId="77777777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Trey Williams &lt;</w:t>
      </w:r>
      <w:hyperlink r:id="rId10">
        <w:r w:rsidR="00B418E9" w:rsidRPr="001568E6">
          <w:rPr>
            <w:rFonts w:ascii="Times New Roman" w:eastAsia="Times New Roman" w:hAnsi="Times New Roman" w:cs="Times New Roman"/>
            <w:b/>
            <w:color w:val="1155CC"/>
            <w:sz w:val="26"/>
            <w:szCs w:val="26"/>
            <w:u w:val="single"/>
          </w:rPr>
          <w:t>trey.williams@rtx.com</w:t>
        </w:r>
      </w:hyperlink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&gt;</w:t>
      </w:r>
    </w:p>
    <w:p w14:paraId="0D9B5B16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C0225C6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96FDB0C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3332516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C22B302" w14:textId="609B0831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568E6">
        <w:rPr>
          <w:rFonts w:ascii="Times New Roman" w:eastAsia="Times New Roman" w:hAnsi="Times New Roman" w:cs="Times New Roman"/>
          <w:b/>
          <w:sz w:val="32"/>
          <w:szCs w:val="32"/>
        </w:rPr>
        <w:t>09/SEP/2025</w:t>
      </w:r>
    </w:p>
    <w:p w14:paraId="2A3A0A80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FB1A1E0" w14:textId="24AB7458" w:rsidR="00B418E9" w:rsidRPr="001568E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26"/>
          <w:szCs w:val="26"/>
        </w:rPr>
        <w:t>Version 0.0.</w:t>
      </w:r>
      <w:r w:rsidR="00E01CA7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 w:rsidRPr="001568E6">
        <w:rPr>
          <w:rFonts w:ascii="Times New Roman" w:hAnsi="Times New Roman" w:cs="Times New Roman"/>
        </w:rPr>
        <w:br w:type="page"/>
      </w:r>
    </w:p>
    <w:p w14:paraId="2C9BCBE5" w14:textId="77777777" w:rsidR="00B418E9" w:rsidRPr="001568E6" w:rsidRDefault="00000000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568E6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REVISION HISTORY</w:t>
      </w:r>
    </w:p>
    <w:p w14:paraId="6FE9C889" w14:textId="77777777" w:rsidR="00B418E9" w:rsidRPr="001568E6" w:rsidRDefault="00B418E9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6"/>
          <w:szCs w:val="6"/>
        </w:rPr>
      </w:pPr>
    </w:p>
    <w:tbl>
      <w:tblPr>
        <w:tblStyle w:val="a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470"/>
        <w:gridCol w:w="3435"/>
        <w:gridCol w:w="2130"/>
      </w:tblGrid>
      <w:tr w:rsidR="00B418E9" w:rsidRPr="001568E6" w14:paraId="613B6553" w14:textId="77777777">
        <w:trPr>
          <w:trHeight w:val="300"/>
        </w:trPr>
        <w:tc>
          <w:tcPr>
            <w:tcW w:w="18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F2062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DATE:</w:t>
            </w:r>
          </w:p>
        </w:tc>
        <w:tc>
          <w:tcPr>
            <w:tcW w:w="14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A501B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VERSION:</w:t>
            </w:r>
          </w:p>
        </w:tc>
        <w:tc>
          <w:tcPr>
            <w:tcW w:w="343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FE311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DESCRIPTION:</w:t>
            </w:r>
          </w:p>
        </w:tc>
        <w:tc>
          <w:tcPr>
            <w:tcW w:w="21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6D30C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>AUTHOR(S):</w:t>
            </w:r>
          </w:p>
        </w:tc>
      </w:tr>
      <w:tr w:rsidR="00B418E9" w:rsidRPr="001568E6" w14:paraId="70DEE076" w14:textId="77777777">
        <w:trPr>
          <w:trHeight w:val="57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B05A2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30/AUG/2025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3E195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0.0.1</w:t>
            </w: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1E0C8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Created: Interim Draft, </w:t>
            </w: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Added: Team Members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90F5B" w14:textId="77777777" w:rsidR="00B418E9" w:rsidRPr="001568E6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cwc130330</w:t>
            </w:r>
          </w:p>
        </w:tc>
      </w:tr>
      <w:tr w:rsidR="00B418E9" w:rsidRPr="001568E6" w14:paraId="45F71E35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5F6DE" w14:textId="37FBDF6C" w:rsidR="00B418E9" w:rsidRPr="001568E6" w:rsidRDefault="002057D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09/SEP/2025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C80FC" w14:textId="0219FC54" w:rsidR="00B418E9" w:rsidRPr="001568E6" w:rsidRDefault="002057D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0.0.2</w:t>
            </w: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D1153" w14:textId="5A22D288" w:rsidR="00B418E9" w:rsidRPr="001568E6" w:rsidRDefault="001568E6" w:rsidP="001568E6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Created: Functional and Nonfunctional Requirements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r w:rsidR="002057D9"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Revised: Grammar, Introduction, Purpose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2E6576" w14:textId="7D2F3DB3" w:rsidR="00B418E9" w:rsidRPr="001568E6" w:rsidRDefault="002057D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qcb220000</w:t>
            </w:r>
          </w:p>
        </w:tc>
      </w:tr>
      <w:tr w:rsidR="00B418E9" w:rsidRPr="001568E6" w14:paraId="150962E9" w14:textId="77777777">
        <w:trPr>
          <w:trHeight w:val="57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EB5E4" w14:textId="1C354874" w:rsidR="00B418E9" w:rsidRPr="001568E6" w:rsidRDefault="00E01CA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10/SEP/2025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4AF1D" w14:textId="7BD42EAE" w:rsidR="00B418E9" w:rsidRPr="001568E6" w:rsidRDefault="00E01CA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0.0.3</w:t>
            </w: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DEC9B9" w14:textId="6B762270" w:rsidR="00B418E9" w:rsidRPr="001568E6" w:rsidRDefault="00E01CA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Added: Abbreviations &amp; Definition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D7E0C" w14:textId="0F253A0C" w:rsidR="00B418E9" w:rsidRPr="001568E6" w:rsidRDefault="00E01CA7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cwc130330</w:t>
            </w:r>
          </w:p>
        </w:tc>
      </w:tr>
      <w:tr w:rsidR="00B418E9" w:rsidRPr="001568E6" w14:paraId="2EAC2BD2" w14:textId="77777777">
        <w:trPr>
          <w:trHeight w:val="57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4423D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DDD7A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65775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5D794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259DF7FF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9F613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2081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E8992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F066A0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14D020E9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FAC62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4EEA9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4B90B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B80FC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5EAF0621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B4A90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82777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EE010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76ABF1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572E68E2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B080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1331E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2CF8D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14345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718DF397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A967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C4B4C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116F2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35056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2F0A24D2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6EDE6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18F1D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BF711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23578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0D506BCE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33592B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F08808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9F8AB3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8CF2A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59BE4B48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4486E4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B67E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0B532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42C90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3FCD9B8C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AE11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B458A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7B2E5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6ED62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418E9" w:rsidRPr="001568E6" w14:paraId="0714483B" w14:textId="77777777">
        <w:trPr>
          <w:trHeight w:val="300"/>
        </w:trPr>
        <w:tc>
          <w:tcPr>
            <w:tcW w:w="18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5269F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776A9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FDD27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3FE01" w14:textId="77777777" w:rsidR="00B418E9" w:rsidRPr="001568E6" w:rsidRDefault="00B418E9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023A712" w14:textId="77777777" w:rsidR="00B418E9" w:rsidRPr="001568E6" w:rsidRDefault="00B418E9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CD3AC0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568E6">
        <w:rPr>
          <w:rFonts w:ascii="Times New Roman" w:hAnsi="Times New Roman" w:cs="Times New Roman"/>
        </w:rPr>
        <w:br w:type="page"/>
      </w:r>
    </w:p>
    <w:p w14:paraId="7653B016" w14:textId="77777777" w:rsidR="00B418E9" w:rsidRPr="001568E6" w:rsidRDefault="00000000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TABLE OF CONTENTS</w:t>
      </w:r>
    </w:p>
    <w:p w14:paraId="0397421E" w14:textId="77777777" w:rsidR="00B418E9" w:rsidRPr="001568E6" w:rsidRDefault="00B418E9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6"/>
          <w:szCs w:val="6"/>
        </w:rPr>
      </w:pPr>
    </w:p>
    <w:p w14:paraId="5CD031C5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INTRODUCTION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4</w:t>
      </w:r>
    </w:p>
    <w:p w14:paraId="3A12273C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1.1   PURPOSE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5</w:t>
      </w:r>
    </w:p>
    <w:p w14:paraId="65780C60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1.2   SCOPE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5</w:t>
      </w:r>
    </w:p>
    <w:p w14:paraId="497FA813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1.3   DEFINITIONS, ACRONYMS &amp; ABBREVIATIONS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5</w:t>
      </w:r>
    </w:p>
    <w:p w14:paraId="415FBBA4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1.4   REFERENCES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5</w:t>
      </w:r>
    </w:p>
    <w:p w14:paraId="10AE5B26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OVERALL DESCRIPTION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0BEB68BF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2.1   PRODUCT PERSPECTIVE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611E13BE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2.2   PRODUCT FUNCTIONS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59E84E3E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2.3   USER CHARACTERISTICS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400E81C8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2.4   CONSTRAINTS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0795A6A8" w14:textId="77777777" w:rsidR="00B418E9" w:rsidRPr="001568E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2.5   ASSUMPTIONS &amp; DEPENDENCIES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13273C12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SPECIFIC REQUIREMENTS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7</w:t>
      </w:r>
    </w:p>
    <w:p w14:paraId="63384B7D" w14:textId="77777777" w:rsidR="00B418E9" w:rsidRPr="001568E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3.1   FUNCTIONAL REQUIREMENTS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7</w:t>
      </w:r>
    </w:p>
    <w:p w14:paraId="01B4E929" w14:textId="77777777" w:rsidR="00B418E9" w:rsidRPr="001568E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3.2   NON-FUNCTIONAL REQUIREMENTS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7</w:t>
      </w:r>
    </w:p>
    <w:p w14:paraId="146168D8" w14:textId="77777777" w:rsidR="00B418E9" w:rsidRPr="001568E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3.3  EXTERNAL INTERFACE REQUIREMENTS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7</w:t>
      </w:r>
    </w:p>
    <w:p w14:paraId="77FFDA9E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SYSTEM ARCHITECTURE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8</w:t>
      </w:r>
    </w:p>
    <w:p w14:paraId="2D72E06D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SUCCESS CRITERIA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9</w:t>
      </w:r>
    </w:p>
    <w:p w14:paraId="2B188759" w14:textId="77777777" w:rsidR="00B418E9" w:rsidRPr="001568E6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RISKS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  <w:t>9</w:t>
      </w:r>
    </w:p>
    <w:p w14:paraId="670D1B53" w14:textId="77777777" w:rsidR="00B418E9" w:rsidRPr="001568E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7CDE2F9E" w14:textId="77777777" w:rsidR="00B418E9" w:rsidRPr="001568E6" w:rsidRDefault="00000000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hAnsi="Times New Roman" w:cs="Times New Roman"/>
        </w:rPr>
        <w:br w:type="page"/>
      </w:r>
    </w:p>
    <w:p w14:paraId="72D5B2E3" w14:textId="77777777" w:rsidR="00B418E9" w:rsidRPr="001568E6" w:rsidRDefault="00000000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1568E6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Software Requirements Specification (SRS)</w:t>
      </w:r>
    </w:p>
    <w:p w14:paraId="0B3C9D4A" w14:textId="77777777" w:rsidR="00B418E9" w:rsidRPr="001568E6" w:rsidRDefault="00B418E9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6"/>
          <w:szCs w:val="6"/>
        </w:rPr>
      </w:pPr>
    </w:p>
    <w:p w14:paraId="2F6AC5DF" w14:textId="77777777" w:rsidR="00B418E9" w:rsidRPr="001568E6" w:rsidRDefault="00000000">
      <w:pPr>
        <w:numPr>
          <w:ilvl w:val="0"/>
          <w:numId w:val="1"/>
        </w:numPr>
        <w:spacing w:before="200"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t>INTRODUCTION</w:t>
      </w:r>
    </w:p>
    <w:p w14:paraId="2E35D960" w14:textId="5A361C7B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We are a team of software engineers developing a predictive analytics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 xml:space="preserve">application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that predicts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 xml:space="preserve"> air quality index for a city based on historic AQI data and weather forecasts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E0F7C9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B8ED7E6" w14:textId="77777777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Team Name: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Group 1 - Raytheon (Team A)</w:t>
      </w:r>
    </w:p>
    <w:p w14:paraId="61FD7263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1A2617" w14:textId="77777777" w:rsidR="00B418E9" w:rsidRPr="001568E6" w:rsidRDefault="00000000">
      <w:pPr>
        <w:spacing w:line="240" w:lineRule="auto"/>
        <w:rPr>
          <w:rFonts w:ascii="Times New Roman" w:hAnsi="Times New Roman" w:cs="Times New Roman"/>
          <w:b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Project Name:</w:t>
      </w:r>
      <w:r w:rsidRPr="001568E6">
        <w:rPr>
          <w:rFonts w:ascii="Times New Roman" w:hAnsi="Times New Roman" w:cs="Times New Roman"/>
        </w:rPr>
        <w:t xml:space="preserve"> </w:t>
      </w:r>
      <w:r w:rsidRPr="00B70993">
        <w:rPr>
          <w:rFonts w:ascii="Times New Roman" w:hAnsi="Times New Roman" w:cs="Times New Roman"/>
          <w:bCs/>
        </w:rPr>
        <w:t>City Level Air Quality Prediction</w:t>
      </w:r>
    </w:p>
    <w:p w14:paraId="2D34304D" w14:textId="77777777" w:rsidR="00B418E9" w:rsidRPr="001568E6" w:rsidRDefault="00B418E9">
      <w:pPr>
        <w:spacing w:line="240" w:lineRule="auto"/>
        <w:rPr>
          <w:rFonts w:ascii="Times New Roman" w:hAnsi="Times New Roman" w:cs="Times New Roman"/>
        </w:rPr>
      </w:pPr>
    </w:p>
    <w:p w14:paraId="462DBBAF" w14:textId="77777777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Team Website Link: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TBD</w:t>
      </w:r>
    </w:p>
    <w:p w14:paraId="63860DE0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CF3A65" w14:textId="77777777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Team Members: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0FFFD60" w14:textId="43926774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Jay Chung (cwc130330)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- Team leader, Software &amp; AI Engineer</w:t>
      </w:r>
    </w:p>
    <w:p w14:paraId="67A806B1" w14:textId="48EF01B0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Amelia Quinn (qcb220000)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- Software &amp; AI Engineer</w:t>
      </w:r>
    </w:p>
    <w:p w14:paraId="3415A4B2" w14:textId="244FE495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AJ Kimbrough (ank210005)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- Lead Architect, Software &amp; AI Engineer</w:t>
      </w:r>
    </w:p>
    <w:p w14:paraId="3D5C05D3" w14:textId="76D0E555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Kevin Melo (ksm220005)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- Software &amp; AI Engineer</w:t>
      </w:r>
    </w:p>
    <w:p w14:paraId="0E583C3B" w14:textId="2D86D1C5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David Santos (des210001) 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- Software &amp; AI Engineer</w:t>
      </w:r>
    </w:p>
    <w:p w14:paraId="6A0B6F55" w14:textId="77777777" w:rsidR="00B418E9" w:rsidRPr="001568E6" w:rsidRDefault="00000000">
      <w:pPr>
        <w:numPr>
          <w:ilvl w:val="0"/>
          <w:numId w:val="1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Andrew Einright (ame210008) - Software &amp; AI Engineer</w:t>
      </w:r>
    </w:p>
    <w:p w14:paraId="53BB1028" w14:textId="77777777" w:rsidR="00B418E9" w:rsidRPr="001568E6" w:rsidRDefault="00B418E9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7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0"/>
        <w:gridCol w:w="1620"/>
        <w:gridCol w:w="2250"/>
        <w:gridCol w:w="3600"/>
      </w:tblGrid>
      <w:tr w:rsidR="00B418E9" w:rsidRPr="001568E6" w14:paraId="4D05875A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A72C" w14:textId="77777777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DELIVERABLE: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1842" w14:textId="77777777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DUE DATE: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04436" w14:textId="77777777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RESPONSIBILITY: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BA36" w14:textId="77777777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TOOLS:</w:t>
            </w:r>
          </w:p>
        </w:tc>
      </w:tr>
      <w:tr w:rsidR="00B418E9" w:rsidRPr="001568E6" w14:paraId="7B4C2B74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66A73" w14:textId="77777777" w:rsidR="00B418E9" w:rsidRPr="001568E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Weekly Report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A70E" w14:textId="75DF9558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Every Friday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7F6E" w14:textId="77777777" w:rsidR="00B418E9" w:rsidRPr="001568E6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47368" w14:textId="15E26AE2" w:rsidR="00B418E9" w:rsidRPr="001568E6" w:rsidRDefault="00CA6DC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Google forms, Outlook Email.</w:t>
            </w:r>
          </w:p>
        </w:tc>
      </w:tr>
      <w:tr w:rsidR="00284D69" w:rsidRPr="001568E6" w14:paraId="59E0A958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BF6B4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Plan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3115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09/12/2025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B65D" w14:textId="23771C2B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>, Lead Architect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FEF6B" w14:textId="4F667190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25A0B6F0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D8E21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Requirements Documentation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256D0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09/26/2025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946B3" w14:textId="24B67BEA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A1266" w14:textId="281F8A10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40413679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CD89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Architecture Documentation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CB06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10/24/2025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47F3F" w14:textId="698B3728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5419" w14:textId="5D005F1A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2F830A75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8F4F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Detailed Design Documentation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8AE2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11/07/2025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015A" w14:textId="1CCFD9E4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C046" w14:textId="724D59BC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18695AC1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F9DA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Test Plan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07BE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11/21/2025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0546" w14:textId="6CE6C9EE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73502" w14:textId="1C7873B7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383EA13E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6D77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Final Project Presentation Slides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32F6B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12/02/2025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EF6C3" w14:textId="6CDDA1F3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56FA" w14:textId="53FBF50B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  <w:tr w:rsidR="00284D69" w:rsidRPr="001568E6" w14:paraId="62F8F442" w14:textId="77777777" w:rsidTr="005A7696">
        <w:tc>
          <w:tcPr>
            <w:tcW w:w="2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9AFE" w14:textId="77777777" w:rsidR="00284D69" w:rsidRPr="001568E6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Final Project Report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E973" w14:textId="77777777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12/05/2025</w:t>
            </w:r>
          </w:p>
        </w:tc>
        <w:tc>
          <w:tcPr>
            <w:tcW w:w="22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BF31" w14:textId="0D9AD61A" w:rsidR="00284D69" w:rsidRPr="001568E6" w:rsidRDefault="00284D69" w:rsidP="00284D6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68E6">
              <w:rPr>
                <w:rFonts w:ascii="Times New Roman" w:eastAsia="Times New Roman" w:hAnsi="Times New Roman" w:cs="Times New Roman"/>
                <w:sz w:val="24"/>
                <w:szCs w:val="24"/>
              </w:rPr>
              <w:t>Team leader</w:t>
            </w:r>
            <w:r w:rsidR="005A7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A7696"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  <w:tc>
          <w:tcPr>
            <w:tcW w:w="36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692F" w14:textId="03F47E5E" w:rsidR="00284D69" w:rsidRPr="00E01CA7" w:rsidRDefault="00284D69" w:rsidP="00284D6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</w:pPr>
            <w:r w:rsidRPr="00E01CA7">
              <w:rPr>
                <w:rFonts w:ascii="Times New Roman" w:eastAsia="Times New Roman" w:hAnsi="Times New Roman" w:cs="Times New Roman"/>
                <w:color w:val="EE0000"/>
                <w:sz w:val="24"/>
                <w:szCs w:val="24"/>
              </w:rPr>
              <w:t>TBD</w:t>
            </w:r>
          </w:p>
        </w:tc>
      </w:tr>
    </w:tbl>
    <w:p w14:paraId="03BF8410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hAnsi="Times New Roman" w:cs="Times New Roman"/>
        </w:rPr>
        <w:br w:type="page"/>
      </w:r>
    </w:p>
    <w:p w14:paraId="653A057E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1.1   PURPOSE</w:t>
      </w:r>
    </w:p>
    <w:p w14:paraId="7DF1AF00" w14:textId="08E7BF38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This project aims to develop a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app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>lication designed to use prior data regarding air pollutants correlated with past weather data to predict air quality indexes based on projected future weather data.</w:t>
      </w:r>
    </w:p>
    <w:p w14:paraId="3BD39959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1.2   SCOPE</w:t>
      </w:r>
    </w:p>
    <w:p w14:paraId="3FAEB908" w14:textId="77777777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The system will:</w:t>
      </w:r>
    </w:p>
    <w:p w14:paraId="2CFD4F9C" w14:textId="71C24AF1" w:rsidR="00B418E9" w:rsidRPr="001568E6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Collect historical AQI data from the U.S. EPA AQS.</w:t>
      </w:r>
    </w:p>
    <w:p w14:paraId="0CE3D623" w14:textId="0CE5A9E2" w:rsidR="00B418E9" w:rsidRPr="001568E6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Retrieve daily weather forecasts from the N</w:t>
      </w:r>
      <w:r w:rsidR="00C573FE">
        <w:rPr>
          <w:rFonts w:ascii="Times New Roman" w:eastAsia="Times New Roman" w:hAnsi="Times New Roman" w:cs="Times New Roman"/>
          <w:sz w:val="24"/>
          <w:szCs w:val="24"/>
        </w:rPr>
        <w:t>WS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9AB49D" w14:textId="29BEE165" w:rsidR="00B418E9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Process and join data into a predictive feature set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CF294F" w14:textId="10F1D4D4" w:rsidR="00E01CA7" w:rsidRPr="00E01CA7" w:rsidRDefault="00E01CA7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190FB1D8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 xml:space="preserve">1.3   DEFINITIONS, ACRONYMS &amp; ABBREVIATIONS </w:t>
      </w:r>
    </w:p>
    <w:p w14:paraId="0A2677E6" w14:textId="77777777" w:rsidR="00B418E9" w:rsidRPr="001568E6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Definitions:</w:t>
      </w:r>
    </w:p>
    <w:p w14:paraId="00D27086" w14:textId="2E558AE7" w:rsidR="00B418E9" w:rsidRPr="001568E6" w:rsidRDefault="00C573FE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73FE">
        <w:rPr>
          <w:rFonts w:ascii="Times New Roman" w:eastAsia="Times New Roman" w:hAnsi="Times New Roman" w:cs="Times New Roman"/>
          <w:sz w:val="24"/>
          <w:szCs w:val="24"/>
          <w:u w:val="single"/>
        </w:rPr>
        <w:t>Predictive Analytics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Model</w:t>
      </w:r>
      <w:r w:rsidRPr="00C573FE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Models that are designed to assess historical data, discover patterns, observe trends, and use that information to predict future trends.</w:t>
      </w:r>
    </w:p>
    <w:p w14:paraId="24338079" w14:textId="77777777" w:rsidR="00B418E9" w:rsidRPr="001568E6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Acronyms:</w:t>
      </w:r>
    </w:p>
    <w:p w14:paraId="4456C8AA" w14:textId="017E1D0A" w:rsidR="00C573FE" w:rsidRPr="00E01CA7" w:rsidRDefault="00D501A6" w:rsidP="00C573FE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005361A6" w14:textId="77777777" w:rsidR="00B418E9" w:rsidRPr="001568E6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Abbreviations:</w:t>
      </w:r>
    </w:p>
    <w:p w14:paraId="19D5D701" w14:textId="0347EFB2" w:rsidR="00B418E9" w:rsidRDefault="002057D9" w:rsidP="002057D9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73FE">
        <w:rPr>
          <w:rFonts w:ascii="Times New Roman" w:eastAsia="Times New Roman" w:hAnsi="Times New Roman" w:cs="Times New Roman"/>
          <w:sz w:val="24"/>
          <w:szCs w:val="24"/>
          <w:u w:val="single"/>
        </w:rPr>
        <w:t>AQI</w:t>
      </w:r>
      <w:r w:rsidR="00C573FE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Air Quality Index</w:t>
      </w:r>
    </w:p>
    <w:p w14:paraId="28C2EA1F" w14:textId="05ECFE10" w:rsidR="00C573FE" w:rsidRDefault="00C573FE" w:rsidP="002057D9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AQS</w:t>
      </w:r>
      <w:r w:rsidRPr="00C573FE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Air Quality System</w:t>
      </w:r>
    </w:p>
    <w:p w14:paraId="5D0D1D94" w14:textId="443EC76C" w:rsidR="00C573FE" w:rsidRDefault="00C573FE" w:rsidP="002057D9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EPA:</w:t>
      </w:r>
      <w:r w:rsidRPr="00C57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U.S. Environmental Protection Agency</w:t>
      </w:r>
    </w:p>
    <w:p w14:paraId="3F40D811" w14:textId="1534DE31" w:rsidR="00C573FE" w:rsidRDefault="00C573FE" w:rsidP="002057D9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NWS</w:t>
      </w:r>
      <w:r w:rsidRPr="00C573FE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National Weather Service</w:t>
      </w:r>
    </w:p>
    <w:p w14:paraId="4524553F" w14:textId="277F7E5B" w:rsidR="00E01CA7" w:rsidRPr="00E01CA7" w:rsidRDefault="00E01CA7" w:rsidP="002057D9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3BA5EF99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1.4   REFERENCES</w:t>
      </w:r>
    </w:p>
    <w:p w14:paraId="67E58532" w14:textId="77777777" w:rsidR="00B418E9" w:rsidRPr="001568E6" w:rsidRDefault="00000000">
      <w:pPr>
        <w:numPr>
          <w:ilvl w:val="0"/>
          <w:numId w:val="12"/>
        </w:num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EPA AQS data: </w:t>
      </w:r>
      <w:hyperlink r:id="rId11">
        <w:r w:rsidR="00B418E9" w:rsidRPr="001568E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aqs.epa.gov</w:t>
        </w:r>
      </w:hyperlink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2">
        <w:r w:rsidR="00B418E9" w:rsidRPr="001568E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https://www.epa.gov/outdoor-air-quality-data</w:t>
        </w:r>
      </w:hyperlink>
    </w:p>
    <w:p w14:paraId="6B33BF8E" w14:textId="77777777" w:rsidR="00B418E9" w:rsidRPr="001568E6" w:rsidRDefault="00000000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NWS API: </w:t>
      </w:r>
      <w:hyperlink r:id="rId13">
        <w:r w:rsidR="00B418E9" w:rsidRPr="001568E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api.weather.gov</w:t>
        </w:r>
      </w:hyperlink>
    </w:p>
    <w:p w14:paraId="3B48961C" w14:textId="77777777" w:rsidR="00B418E9" w:rsidRPr="001568E6" w:rsidRDefault="00000000">
      <w:pPr>
        <w:numPr>
          <w:ilvl w:val="0"/>
          <w:numId w:val="12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AirNow AQI Scale: </w:t>
      </w:r>
      <w:hyperlink r:id="rId14">
        <w:r w:rsidR="00B418E9" w:rsidRPr="001568E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airnow.gov/aqi</w:t>
        </w:r>
      </w:hyperlink>
    </w:p>
    <w:p w14:paraId="6AB37CD2" w14:textId="77777777" w:rsidR="00B418E9" w:rsidRPr="001568E6" w:rsidRDefault="00B418E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87D87" w14:textId="77777777" w:rsidR="00B418E9" w:rsidRPr="001568E6" w:rsidRDefault="00000000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hAnsi="Times New Roman" w:cs="Times New Roman"/>
        </w:rPr>
        <w:br w:type="page"/>
      </w:r>
    </w:p>
    <w:p w14:paraId="60845379" w14:textId="77777777" w:rsidR="00B418E9" w:rsidRPr="001568E6" w:rsidRDefault="00000000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OVERALL DESCRIPTION</w:t>
      </w:r>
    </w:p>
    <w:p w14:paraId="4F8321F9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2.1   PRODUCT PERSPECTIVE</w:t>
      </w:r>
    </w:p>
    <w:p w14:paraId="74BB3634" w14:textId="1A8BD146" w:rsidR="00B418E9" w:rsidRPr="001568E6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The system runs locally on</w:t>
      </w:r>
      <w:r w:rsidR="002057D9" w:rsidRPr="001568E6">
        <w:rPr>
          <w:rFonts w:ascii="Times New Roman" w:eastAsia="Times New Roman" w:hAnsi="Times New Roman" w:cs="Times New Roman"/>
          <w:sz w:val="24"/>
          <w:szCs w:val="24"/>
        </w:rPr>
        <w:t xml:space="preserve"> a personal computer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>, optionally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in a Docker container.</w:t>
      </w:r>
    </w:p>
    <w:p w14:paraId="4D1B668B" w14:textId="77777777" w:rsidR="00B418E9" w:rsidRPr="001568E6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It integrates data from EPS and NWS APIs, storing results in SQL. </w:t>
      </w:r>
    </w:p>
    <w:p w14:paraId="2F39D3DD" w14:textId="77777777" w:rsidR="00B418E9" w:rsidRDefault="00000000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It provides a dashboard (e.g. Streamlit or React).</w:t>
      </w:r>
    </w:p>
    <w:p w14:paraId="2A7ED4DA" w14:textId="19DF90F4" w:rsidR="00E01CA7" w:rsidRPr="00E01CA7" w:rsidRDefault="00E01CA7">
      <w:pPr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5881984E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2.2   PRODUCT FUNCTIONS</w:t>
      </w:r>
    </w:p>
    <w:p w14:paraId="7EBCCC10" w14:textId="77777777" w:rsidR="00B418E9" w:rsidRPr="001568E6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Data ingestion from EPA AQS (e.g. historical data) and NWS (e.g. forecast data).</w:t>
      </w:r>
    </w:p>
    <w:p w14:paraId="2BED78F3" w14:textId="77777777" w:rsidR="00B418E9" w:rsidRDefault="00000000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Data processing and feature construction</w:t>
      </w:r>
    </w:p>
    <w:p w14:paraId="5C49E03D" w14:textId="123A61CB" w:rsidR="00E01CA7" w:rsidRPr="00E01CA7" w:rsidRDefault="00E01CA7">
      <w:pPr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5045D4EC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2.3   USER CHARACTERISTICS</w:t>
      </w:r>
    </w:p>
    <w:p w14:paraId="220648FD" w14:textId="77777777" w:rsidR="00B418E9" w:rsidRPr="001568E6" w:rsidRDefault="00000000">
      <w:pPr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Primary Users: Students, project sponsors (e.g. Raytheon). </w:t>
      </w:r>
    </w:p>
    <w:p w14:paraId="662AD0EC" w14:textId="77777777" w:rsidR="00B418E9" w:rsidRPr="001568E6" w:rsidRDefault="00000000">
      <w:pPr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Secondary Users: Users with basic computer literacy.</w:t>
      </w:r>
    </w:p>
    <w:p w14:paraId="139DE4B9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2.4   CONSTRAINTS</w:t>
      </w:r>
    </w:p>
    <w:p w14:paraId="2B5C51C5" w14:textId="77777777" w:rsidR="00B418E9" w:rsidRPr="001568E6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Must run in &lt;5 minutes on commodity hardware.</w:t>
      </w:r>
    </w:p>
    <w:p w14:paraId="0FB9ADC3" w14:textId="77777777" w:rsidR="00B418E9" w:rsidRPr="001568E6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Must be reproducible via environment files.</w:t>
      </w:r>
    </w:p>
    <w:p w14:paraId="614BD858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2.5   ASSUMPTIONS &amp; DEPENDENCIES</w:t>
      </w:r>
    </w:p>
    <w:p w14:paraId="35B7A540" w14:textId="77777777" w:rsidR="00B418E9" w:rsidRPr="001568E6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APIs are stable, accessible, and available for use.</w:t>
      </w:r>
    </w:p>
    <w:p w14:paraId="614B56B3" w14:textId="77777777" w:rsidR="00B418E9" w:rsidRPr="001568E6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Forecast and AQI data will be available daily.</w:t>
      </w:r>
    </w:p>
    <w:p w14:paraId="2249F1B0" w14:textId="77777777" w:rsidR="00B418E9" w:rsidRDefault="00000000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Internet availability is required for data retrieval.</w:t>
      </w:r>
    </w:p>
    <w:p w14:paraId="28009435" w14:textId="00F83ABD" w:rsidR="00E01CA7" w:rsidRPr="00E01CA7" w:rsidRDefault="00E01CA7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09C9AC8E" w14:textId="77777777" w:rsidR="00B418E9" w:rsidRPr="001568E6" w:rsidRDefault="00B418E9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D7F3B" w14:textId="77777777" w:rsidR="00B418E9" w:rsidRPr="001568E6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hAnsi="Times New Roman" w:cs="Times New Roman"/>
        </w:rPr>
        <w:br w:type="page"/>
      </w:r>
    </w:p>
    <w:p w14:paraId="6A36C463" w14:textId="77777777" w:rsidR="00B418E9" w:rsidRPr="001568E6" w:rsidRDefault="00000000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SPECIFIC REQUIREMENTS</w:t>
      </w:r>
    </w:p>
    <w:p w14:paraId="5218EE85" w14:textId="4A29F51F" w:rsidR="00B418E9" w:rsidRPr="001568E6" w:rsidRDefault="00000000" w:rsidP="001568E6">
      <w:pPr>
        <w:pStyle w:val="ListParagraph"/>
        <w:numPr>
          <w:ilvl w:val="1"/>
          <w:numId w:val="17"/>
        </w:num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 xml:space="preserve">  FUNCTIONAL REQUIREMENTS</w:t>
      </w:r>
    </w:p>
    <w:p w14:paraId="5C7617FA" w14:textId="78BC598B" w:rsidR="001568E6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Data ingest (history): System shall fetch daily AQI summaries for the chosen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locality from </w:t>
      </w:r>
      <w:hyperlink r:id="rId15" w:history="1">
        <w:r w:rsidRPr="001568E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EPA AQS/AirData</w:t>
        </w:r>
      </w:hyperlink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(CSV).</w:t>
      </w:r>
    </w:p>
    <w:p w14:paraId="4CBF8867" w14:textId="5ED3CEBE" w:rsidR="001568E6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Data ingest (forecast): System shall fetch </w:t>
      </w:r>
      <w:hyperlink r:id="rId16" w:history="1">
        <w:r w:rsidRPr="001568E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NWS forecast</w:t>
        </w:r>
      </w:hyperlink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JSON for the locality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 xml:space="preserve"> on a daily basis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7C8393" w14:textId="77777777" w:rsidR="001568E6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Processing: System shall clean/join AQI &amp; forecast data and construct features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(recent AQI lags + basic forecast attributes).</w:t>
      </w:r>
    </w:p>
    <w:p w14:paraId="5D9AE852" w14:textId="77777777" w:rsidR="001568E6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Storage: System shall persist raw and processed datasets in a relational store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(SQLite) with simple indices on date.</w:t>
      </w:r>
    </w:p>
    <w:p w14:paraId="7949F7B3" w14:textId="77777777" w:rsidR="00572448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Modeling: System shall train at least one classification model and expose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predict-tomorrow function.</w:t>
      </w:r>
    </w:p>
    <w:p w14:paraId="3F8789DA" w14:textId="77777777" w:rsidR="00572448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Visualization: System shall render (a) 30-day AQI history, (b) tomorrow’s predicted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category, and (c) model explainers.</w:t>
      </w:r>
    </w:p>
    <w:p w14:paraId="70BFAA14" w14:textId="77777777" w:rsidR="00572448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Automation: Single command to refresh data and re-train on a schedule (e.g.,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weekly CRON/GitHub Action).</w:t>
      </w:r>
    </w:p>
    <w:p w14:paraId="1F8AB19B" w14:textId="52B668B6" w:rsidR="001568E6" w:rsidRDefault="001568E6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Documentation &amp; handoff: README + user guide + final presentation as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requested</w:t>
      </w:r>
    </w:p>
    <w:p w14:paraId="19420AB7" w14:textId="25263AB9" w:rsidR="00E01CA7" w:rsidRPr="00E01CA7" w:rsidRDefault="00E01CA7" w:rsidP="001568E6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4195A5FB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3.2   NON-FUNCTIONAL REQUIREMENTS</w:t>
      </w:r>
    </w:p>
    <w:p w14:paraId="35B5BA2A" w14:textId="77777777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Simplicity: End-to-end refresh completes in &lt; 5 minutes on a student laptop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(city-level scope).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427A43" w14:textId="77777777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Reproducibility: Dev environment pinned via requirements.txt (or conda) and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Makefile.</w:t>
      </w:r>
    </w:p>
    <w:p w14:paraId="52A0663F" w14:textId="77777777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Reliability: If an API call fails, system retries and logs an actionable message.</w:t>
      </w:r>
    </w:p>
    <w:p w14:paraId="43C09982" w14:textId="4ECDE1F9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Transparency: Model choice, features, and limitations documented plainly (no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black box claims).</w:t>
      </w:r>
    </w:p>
    <w:p w14:paraId="4BBA927C" w14:textId="77777777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Data ethics/usage: Respect EPA/NWS terms; cite sources in UI/README.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National Weather Service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docs.airnowapi.org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A79634" w14:textId="3AB549A1" w:rsidR="00572448" w:rsidRDefault="00572448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2448">
        <w:rPr>
          <w:rFonts w:ascii="Times New Roman" w:eastAsia="Times New Roman" w:hAnsi="Times New Roman" w:cs="Times New Roman"/>
          <w:sz w:val="24"/>
          <w:szCs w:val="24"/>
        </w:rPr>
        <w:t>Portability: Runs locally via python -m app and optionally containerized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72448">
        <w:rPr>
          <w:rFonts w:ascii="Times New Roman" w:eastAsia="Times New Roman" w:hAnsi="Times New Roman" w:cs="Times New Roman"/>
          <w:sz w:val="24"/>
          <w:szCs w:val="24"/>
        </w:rPr>
        <w:t>(Dockerfile).</w:t>
      </w:r>
    </w:p>
    <w:p w14:paraId="1F98A14A" w14:textId="65B61E5B" w:rsidR="00E01CA7" w:rsidRPr="00E01CA7" w:rsidRDefault="00E01CA7" w:rsidP="0057244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0EE679A6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1568E6">
        <w:rPr>
          <w:rFonts w:ascii="Times New Roman" w:eastAsia="Times New Roman" w:hAnsi="Times New Roman" w:cs="Times New Roman"/>
          <w:b/>
          <w:sz w:val="24"/>
          <w:szCs w:val="24"/>
        </w:rPr>
        <w:t>3.3   EXTERNAL INTERFACE REQUIREMENTS</w:t>
      </w:r>
    </w:p>
    <w:p w14:paraId="3AD58256" w14:textId="4DF500C0" w:rsidR="00B418E9" w:rsidRPr="00E01CA7" w:rsidRDefault="00D501A6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2BF5FD74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90750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A3611" w14:textId="77777777" w:rsidR="00B418E9" w:rsidRPr="001568E6" w:rsidRDefault="00000000">
      <w:pPr>
        <w:spacing w:before="200"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68E6">
        <w:rPr>
          <w:rFonts w:ascii="Times New Roman" w:hAnsi="Times New Roman" w:cs="Times New Roman"/>
        </w:rPr>
        <w:br w:type="page"/>
      </w:r>
    </w:p>
    <w:p w14:paraId="15A91840" w14:textId="77777777" w:rsidR="00B418E9" w:rsidRPr="001568E6" w:rsidRDefault="00000000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SYSTEM ARCHITECTURE</w:t>
      </w:r>
    </w:p>
    <w:p w14:paraId="1313FC36" w14:textId="7CFCF555" w:rsidR="00B418E9" w:rsidRPr="00E01CA7" w:rsidRDefault="00CF3109">
      <w:pPr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00BF567F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66066D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115798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5A38EA" w14:textId="77777777" w:rsidR="00B418E9" w:rsidRPr="001568E6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hAnsi="Times New Roman" w:cs="Times New Roman"/>
        </w:rPr>
        <w:br w:type="page"/>
      </w:r>
    </w:p>
    <w:p w14:paraId="3446228E" w14:textId="77777777" w:rsidR="00B418E9" w:rsidRPr="001568E6" w:rsidRDefault="00000000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SUCCESS CRITERIA</w:t>
      </w:r>
    </w:p>
    <w:p w14:paraId="01A8683F" w14:textId="77777777" w:rsidR="00B418E9" w:rsidRPr="001568E6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Gungsuh" w:hAnsi="Times New Roman" w:cs="Times New Roman"/>
          <w:sz w:val="24"/>
          <w:szCs w:val="24"/>
        </w:rPr>
        <w:t>Model performance exceeds the majority-class baseline by ≥10 points in macro-F1.</w:t>
      </w:r>
    </w:p>
    <w:p w14:paraId="34B3F761" w14:textId="77777777" w:rsidR="00B418E9" w:rsidRPr="001568E6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Dashboard displays correct pipeline status and results.</w:t>
      </w:r>
    </w:p>
    <w:p w14:paraId="77260A72" w14:textId="7E7173F4" w:rsidR="00B418E9" w:rsidRPr="001568E6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Refresh completes in &lt;5 minutes on a</w:t>
      </w:r>
      <w:r w:rsidR="001568E6">
        <w:rPr>
          <w:rFonts w:ascii="Times New Roman" w:eastAsia="Times New Roman" w:hAnsi="Times New Roman" w:cs="Times New Roman"/>
          <w:sz w:val="24"/>
          <w:szCs w:val="24"/>
        </w:rPr>
        <w:t xml:space="preserve"> median-power consumer</w:t>
      </w:r>
      <w:r w:rsidR="00572448">
        <w:rPr>
          <w:rFonts w:ascii="Times New Roman" w:eastAsia="Times New Roman" w:hAnsi="Times New Roman" w:cs="Times New Roman"/>
          <w:sz w:val="24"/>
          <w:szCs w:val="24"/>
        </w:rPr>
        <w:t xml:space="preserve"> laptop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6BA453" w14:textId="77777777" w:rsidR="00B418E9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</w:rPr>
        <w:t>Codebase includes setup instructions, unit tests, and user documentation.</w:t>
      </w:r>
    </w:p>
    <w:p w14:paraId="03C9CC1E" w14:textId="0CC36177" w:rsidR="002C2768" w:rsidRPr="00E01CA7" w:rsidRDefault="002C2768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018BCB6A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74B04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D5CA6C" w14:textId="77777777" w:rsidR="00B418E9" w:rsidRPr="001568E6" w:rsidRDefault="00000000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568E6">
        <w:rPr>
          <w:rFonts w:ascii="Times New Roman" w:eastAsia="Times New Roman" w:hAnsi="Times New Roman" w:cs="Times New Roman"/>
          <w:b/>
          <w:sz w:val="28"/>
          <w:szCs w:val="28"/>
        </w:rPr>
        <w:t>RISKS</w:t>
      </w:r>
    </w:p>
    <w:p w14:paraId="51C35AE3" w14:textId="323B1806" w:rsidR="00B418E9" w:rsidRPr="001568E6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Data Gaps:</w:t>
      </w:r>
      <w:r w:rsidRPr="001568E6">
        <w:rPr>
          <w:rFonts w:ascii="Times New Roman" w:eastAsia="Cardo" w:hAnsi="Times New Roman" w:cs="Times New Roman"/>
          <w:sz w:val="24"/>
          <w:szCs w:val="24"/>
        </w:rPr>
        <w:t xml:space="preserve"> Not all pollutants are reported daily</w:t>
      </w:r>
      <w:r w:rsidR="001568E6" w:rsidRPr="001568E6">
        <w:rPr>
          <w:rFonts w:ascii="Times New Roman" w:eastAsia="Cardo" w:hAnsi="Times New Roman" w:cs="Times New Roman"/>
          <w:sz w:val="24"/>
          <w:szCs w:val="24"/>
        </w:rPr>
        <w:t xml:space="preserve">; </w:t>
      </w:r>
      <w:r w:rsidRPr="001568E6">
        <w:rPr>
          <w:rFonts w:ascii="Times New Roman" w:eastAsia="Cardo" w:hAnsi="Times New Roman" w:cs="Times New Roman"/>
          <w:sz w:val="24"/>
          <w:szCs w:val="24"/>
        </w:rPr>
        <w:t>migrate using AQI category fallback.</w:t>
      </w:r>
    </w:p>
    <w:p w14:paraId="4E82A582" w14:textId="77777777" w:rsidR="00B418E9" w:rsidRPr="001568E6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Forecast Variability: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Textual forecasts vary; prioritize numeric features when possible.</w:t>
      </w:r>
    </w:p>
    <w:p w14:paraId="05144D6A" w14:textId="77777777" w:rsidR="00B418E9" w:rsidRDefault="00000000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8E6">
        <w:rPr>
          <w:rFonts w:ascii="Times New Roman" w:eastAsia="Times New Roman" w:hAnsi="Times New Roman" w:cs="Times New Roman"/>
          <w:sz w:val="24"/>
          <w:szCs w:val="24"/>
          <w:u w:val="single"/>
        </w:rPr>
        <w:t>Over-Scoping Risk:</w:t>
      </w:r>
      <w:r w:rsidRPr="001568E6">
        <w:rPr>
          <w:rFonts w:ascii="Times New Roman" w:eastAsia="Times New Roman" w:hAnsi="Times New Roman" w:cs="Times New Roman"/>
          <w:sz w:val="24"/>
          <w:szCs w:val="24"/>
        </w:rPr>
        <w:t xml:space="preserve"> Limit to a single city for MVP.</w:t>
      </w:r>
    </w:p>
    <w:p w14:paraId="2E58CC4B" w14:textId="11409F0D" w:rsidR="00DB4C56" w:rsidRPr="00E01CA7" w:rsidRDefault="00DB4C56">
      <w:pPr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</w:rPr>
      </w:pPr>
      <w:r w:rsidRPr="00E01CA7">
        <w:rPr>
          <w:rFonts w:ascii="Times New Roman" w:eastAsia="Times New Roman" w:hAnsi="Times New Roman" w:cs="Times New Roman"/>
          <w:color w:val="EE0000"/>
          <w:sz w:val="24"/>
          <w:szCs w:val="24"/>
        </w:rPr>
        <w:t>TBD</w:t>
      </w:r>
    </w:p>
    <w:p w14:paraId="76EA7F2C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1DA682" w14:textId="77777777" w:rsidR="00B418E9" w:rsidRPr="001568E6" w:rsidRDefault="00B418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B418E9" w:rsidRPr="001568E6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53673" w14:textId="77777777" w:rsidR="00334057" w:rsidRDefault="00334057">
      <w:pPr>
        <w:spacing w:line="240" w:lineRule="auto"/>
      </w:pPr>
      <w:r>
        <w:separator/>
      </w:r>
    </w:p>
  </w:endnote>
  <w:endnote w:type="continuationSeparator" w:id="0">
    <w:p w14:paraId="73F94E24" w14:textId="77777777" w:rsidR="00334057" w:rsidRDefault="003340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  <w:embedRegular r:id="rId1" w:fontKey="{D43E75B5-FEA1-4474-B2E2-831515309141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4EA142D-FEF9-440A-811D-CCD3BBC39A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361F46E-5DC1-4F56-8B5C-2A277AE337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6AFF9" w14:textId="77777777" w:rsidR="00B418E9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Group 1</w:t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 xml:space="preserve">   </w:t>
    </w:r>
    <w:r>
      <w:rPr>
        <w:rFonts w:ascii="Times New Roman" w:eastAsia="Times New Roman" w:hAnsi="Times New Roman" w:cs="Times New Roman"/>
        <w:sz w:val="24"/>
        <w:szCs w:val="24"/>
      </w:rPr>
      <w:tab/>
      <w:t xml:space="preserve">         Page </w:t>
    </w: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2057D9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99EF7" w14:textId="77777777" w:rsidR="00B418E9" w:rsidRDefault="00B418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79F8D" w14:textId="77777777" w:rsidR="00334057" w:rsidRDefault="00334057">
      <w:pPr>
        <w:spacing w:line="240" w:lineRule="auto"/>
      </w:pPr>
      <w:r>
        <w:separator/>
      </w:r>
    </w:p>
  </w:footnote>
  <w:footnote w:type="continuationSeparator" w:id="0">
    <w:p w14:paraId="12398B84" w14:textId="77777777" w:rsidR="00334057" w:rsidRDefault="003340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3784E" w14:textId="77777777" w:rsidR="00B418E9" w:rsidRDefault="00B418E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8A528" w14:textId="77777777" w:rsidR="00B418E9" w:rsidRDefault="00B418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F408C"/>
    <w:multiLevelType w:val="multilevel"/>
    <w:tmpl w:val="145443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D17852"/>
    <w:multiLevelType w:val="hybridMultilevel"/>
    <w:tmpl w:val="1D801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B1C42"/>
    <w:multiLevelType w:val="multilevel"/>
    <w:tmpl w:val="803E5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272E1"/>
    <w:multiLevelType w:val="multilevel"/>
    <w:tmpl w:val="03C61D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4" w15:restartNumberingAfterBreak="0">
    <w:nsid w:val="1AF72B3E"/>
    <w:multiLevelType w:val="multilevel"/>
    <w:tmpl w:val="6B52A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153D0A"/>
    <w:multiLevelType w:val="multilevel"/>
    <w:tmpl w:val="C8FCF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FD420B"/>
    <w:multiLevelType w:val="multilevel"/>
    <w:tmpl w:val="D5409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093172"/>
    <w:multiLevelType w:val="multilevel"/>
    <w:tmpl w:val="2B3AB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9F7FDB"/>
    <w:multiLevelType w:val="multilevel"/>
    <w:tmpl w:val="7EC6D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D55EF0"/>
    <w:multiLevelType w:val="multilevel"/>
    <w:tmpl w:val="B642A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0454EB"/>
    <w:multiLevelType w:val="multilevel"/>
    <w:tmpl w:val="0F220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C201D7"/>
    <w:multiLevelType w:val="multilevel"/>
    <w:tmpl w:val="9C3C5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6F67CD"/>
    <w:multiLevelType w:val="multilevel"/>
    <w:tmpl w:val="FF38C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547C00"/>
    <w:multiLevelType w:val="multilevel"/>
    <w:tmpl w:val="D2349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BD857A7"/>
    <w:multiLevelType w:val="multilevel"/>
    <w:tmpl w:val="E0469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0600CB"/>
    <w:multiLevelType w:val="multilevel"/>
    <w:tmpl w:val="1B04DB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F2B7924"/>
    <w:multiLevelType w:val="multilevel"/>
    <w:tmpl w:val="27E8472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80859637">
    <w:abstractNumId w:val="16"/>
  </w:num>
  <w:num w:numId="2" w16cid:durableId="1387756486">
    <w:abstractNumId w:val="2"/>
  </w:num>
  <w:num w:numId="3" w16cid:durableId="716588513">
    <w:abstractNumId w:val="12"/>
  </w:num>
  <w:num w:numId="4" w16cid:durableId="985940642">
    <w:abstractNumId w:val="14"/>
  </w:num>
  <w:num w:numId="5" w16cid:durableId="899634624">
    <w:abstractNumId w:val="10"/>
  </w:num>
  <w:num w:numId="6" w16cid:durableId="432089072">
    <w:abstractNumId w:val="0"/>
  </w:num>
  <w:num w:numId="7" w16cid:durableId="388923239">
    <w:abstractNumId w:val="6"/>
  </w:num>
  <w:num w:numId="8" w16cid:durableId="935597945">
    <w:abstractNumId w:val="8"/>
  </w:num>
  <w:num w:numId="9" w16cid:durableId="137915846">
    <w:abstractNumId w:val="11"/>
  </w:num>
  <w:num w:numId="10" w16cid:durableId="1839736589">
    <w:abstractNumId w:val="7"/>
  </w:num>
  <w:num w:numId="11" w16cid:durableId="1827352712">
    <w:abstractNumId w:val="4"/>
  </w:num>
  <w:num w:numId="12" w16cid:durableId="334652589">
    <w:abstractNumId w:val="5"/>
  </w:num>
  <w:num w:numId="13" w16cid:durableId="874460855">
    <w:abstractNumId w:val="15"/>
  </w:num>
  <w:num w:numId="14" w16cid:durableId="1677416163">
    <w:abstractNumId w:val="9"/>
  </w:num>
  <w:num w:numId="15" w16cid:durableId="1234509703">
    <w:abstractNumId w:val="13"/>
  </w:num>
  <w:num w:numId="16" w16cid:durableId="917832050">
    <w:abstractNumId w:val="1"/>
  </w:num>
  <w:num w:numId="17" w16cid:durableId="3229280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8E9"/>
    <w:rsid w:val="001568E6"/>
    <w:rsid w:val="002057D9"/>
    <w:rsid w:val="00284D69"/>
    <w:rsid w:val="002C2768"/>
    <w:rsid w:val="00334057"/>
    <w:rsid w:val="00572448"/>
    <w:rsid w:val="005A7696"/>
    <w:rsid w:val="00612C1A"/>
    <w:rsid w:val="00B418E9"/>
    <w:rsid w:val="00B70993"/>
    <w:rsid w:val="00C573FE"/>
    <w:rsid w:val="00CA6DC8"/>
    <w:rsid w:val="00CE6CE5"/>
    <w:rsid w:val="00CF3109"/>
    <w:rsid w:val="00D054B8"/>
    <w:rsid w:val="00D501A6"/>
    <w:rsid w:val="00DB4C56"/>
    <w:rsid w:val="00E0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FEC8"/>
  <w15:docId w15:val="{F5FE59E9-E5EE-49BE-A355-6BA6B95F7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057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8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68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evor.a.lang@rtx.com" TargetMode="External"/><Relationship Id="rId13" Type="http://schemas.openxmlformats.org/officeDocument/2006/relationships/hyperlink" Target="http://api.weather.gov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marc.perna@rtx.com" TargetMode="External"/><Relationship Id="rId12" Type="http://schemas.openxmlformats.org/officeDocument/2006/relationships/hyperlink" Target="https://www.epa.gov/outdoor-air-quality-data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weather.gov/documentation/services-web-api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qs.epa.gov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qs.epa.gov/aqsweb/airdata/download_files.html" TargetMode="External"/><Relationship Id="rId10" Type="http://schemas.openxmlformats.org/officeDocument/2006/relationships/hyperlink" Target="mailto:trey.williams@rtx.com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mailto:ryan.havens@rtx.com" TargetMode="External"/><Relationship Id="rId14" Type="http://schemas.openxmlformats.org/officeDocument/2006/relationships/hyperlink" Target="http://airnow.gov/aqi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L10</cp:lastModifiedBy>
  <cp:revision>12</cp:revision>
  <dcterms:created xsi:type="dcterms:W3CDTF">2025-09-09T03:33:00Z</dcterms:created>
  <dcterms:modified xsi:type="dcterms:W3CDTF">2025-09-10T16:05:00Z</dcterms:modified>
</cp:coreProperties>
</file>