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9B8" w:rsidRDefault="00300584">
      <w:r w:rsidRPr="00300584">
        <w:rPr>
          <w:noProof/>
        </w:rPr>
        <w:drawing>
          <wp:inline distT="0" distB="0" distL="0" distR="0">
            <wp:extent cx="5943600" cy="2857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84" w:rsidRDefault="00300584">
      <w:r w:rsidRPr="00300584">
        <w:rPr>
          <w:noProof/>
        </w:rPr>
        <w:drawing>
          <wp:inline distT="0" distB="0" distL="0" distR="0">
            <wp:extent cx="5943600" cy="172809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84" w:rsidRDefault="00300584"/>
    <w:p w:rsidR="00300584" w:rsidRDefault="00300584">
      <w:r w:rsidRPr="00300584">
        <w:rPr>
          <w:noProof/>
        </w:rPr>
        <w:drawing>
          <wp:inline distT="0" distB="0" distL="0" distR="0">
            <wp:extent cx="5943600" cy="14622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84" w:rsidRDefault="00300584"/>
    <w:p w:rsidR="00300584" w:rsidRDefault="00300584">
      <w:r>
        <w:t>Coding scheme:</w:t>
      </w:r>
    </w:p>
    <w:p w:rsidR="00300584" w:rsidRDefault="00300584">
      <w:hyperlink r:id="rId7" w:history="1">
        <w:r w:rsidRPr="00F529F3">
          <w:rPr>
            <w:rStyle w:val="Hyperlink"/>
          </w:rPr>
          <w:t>https://sites.google.com/view/gsu-mutual-fund-research/home</w:t>
        </w:r>
      </w:hyperlink>
    </w:p>
    <w:p w:rsidR="00300584" w:rsidRDefault="00300584">
      <w:bookmarkStart w:id="0" w:name="_GoBack"/>
      <w:bookmarkEnd w:id="0"/>
    </w:p>
    <w:p w:rsidR="00300584" w:rsidRDefault="00300584">
      <w:r w:rsidRPr="00300584"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84"/>
    <w:rsid w:val="00300584"/>
    <w:rsid w:val="006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66F7"/>
  <w15:chartTrackingRefBased/>
  <w15:docId w15:val="{6A01ED90-C362-4317-91A5-AFB0501F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view/gsu-mutual-fund-research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Yusen Xia</dc:creator>
  <cp:keywords/>
  <dc:description/>
  <cp:lastModifiedBy>Yusen Xia</cp:lastModifiedBy>
  <cp:revision>1</cp:revision>
  <dcterms:created xsi:type="dcterms:W3CDTF">2021-02-04T14:02:00Z</dcterms:created>
  <dcterms:modified xsi:type="dcterms:W3CDTF">2021-02-04T14:11:00Z</dcterms:modified>
</cp:coreProperties>
</file>