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0"/>
        <w:gridCol w:w="3846"/>
      </w:tblGrid>
      <w:tr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line="360"/>
            </w:pPr>
            <w:r>
              <w:drawing>
                <wp:anchor distT="0" distB="0" distL="0" distR="60000" simplePos="0" allowOverlap="1" behindDoc="0" locked="0" layoutInCell="1" relativeHeight="80010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800100" cy="800100"/>
                  <wp:effectExtent t="0" r="0" b="0" l="0"/>
                  <wp:wrapSquare wrapText="right" distR="60000"/>
                  <wp:docPr id="1" name="B" descr="B" title="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ạn muốn chinh phục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8"/>
                <w:szCs w:val="28"/>
              </w:rPr>
              <w:t xml:space="preserve">Nữ Hoàng xử lý văn bản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?</w:t>
            </w:r>
            <w:r>
              <w:br/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Hãy tìm đọc</w:t>
            </w:r>
          </w:p>
          <w:p>
            <w:pPr>
              <w:jc w:val="right"/>
            </w:pPr>
            <w:r>
              <w:drawing>
                <wp:inline distT="0" distB="0" distL="0" distR="0">
                  <wp:extent cx="2381250" cy="847725"/>
                  <wp:effectExtent t="0" r="0" b="0" l="0"/>
                  <wp:docPr id="1" name="arrow.png" descr="arrow.png" title="a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2266950" cy="1323975"/>
                  <wp:effectExtent t="0" r="0" b="0" l="0"/>
                  <wp:docPr id="1" name="header_right.png" descr="header_right.png" title="header_righ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700"/>
        <w:gridCol w:w="354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Biên soạn công phu, in ấn đẹp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Các bài học được phát triển theo tình huống từ dễ đến khó.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1704975"/>
                  <wp:effectExtent t="0" r="0" b="0" l="0"/>
                  <wp:docPr id="1" name="center.png" descr="center.png" title="cen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Cuối mỗi bài học có một bài tập thực hành và tóm tắt kiến thức.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Chương ứng dụng ở cuối cuốn sách giúp bạn có thể vận dụng kiến thức đã học vào thực tiễn.</w:t>
            </w:r>
          </w:p>
        </w:tc>
      </w:tr>
    </w:tbl>
    <w:p>
      <w:pPr>
        <w:pBdr>
          <w:top w:val="single" w:color="000000" w:sz="12" w:space="4"/>
          <w:bottom w:val="single" w:color="000000" w:sz="12" w:space="4"/>
          <w:left w:val="single" w:color="000000" w:sz="12" w:space="4"/>
          <w:right w:val="single" w:color="000000" w:sz="12" w:space="4"/>
        </w:pBdr>
        <w:shd w:fill="8E8540" w:color="auto" w:val="clear"/>
        <w:spacing w:after="360" w:before="360"/>
        <w:ind w:left="1500" w:right="1500"/>
        <w:jc w:val="center"/>
      </w:pPr>
      <w:r>
        <w:rPr>
          <w:rFonts w:ascii="Segoe UI Symbol" w:cs="Segoe UI Symbol" w:eastAsia="Segoe UI Symbol" w:hAnsi="Segoe UI Symbol"/>
          <w:b/>
          <w:bCs/>
          <w:sz w:val="44"/>
          <w:szCs w:val="44"/>
        </w:rPr>
        <w:t xml:space="preserve">✪ </w:t>
      </w: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MỤC LỤC TÓM TẮT</w:t>
      </w:r>
      <w:r>
        <w:rPr>
          <w:rFonts w:ascii="Segoe UI Symbol" w:cs="Segoe UI Symbol" w:eastAsia="Segoe UI Symbol" w:hAnsi="Segoe UI Symbol"/>
          <w:b/>
          <w:bCs/>
          <w:sz w:val="44"/>
          <w:szCs w:val="44"/>
        </w:rPr>
        <w:t xml:space="preserve"> ✪</w:t>
      </w:r>
    </w:p>
    <w:p>
      <w:pPr>
        <w:tabs>
          <w:tab w:val="right" w:pos="974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Chương mở đầu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Trang</w:t>
      </w:r>
    </w:p>
    <w:p>
      <w:pPr>
        <w:tabs>
          <w:tab w:val="right" w:pos="974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Chương 1: Làm việc với Word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43</w:t>
      </w:r>
    </w:p>
    <w:p>
      <w:pPr>
        <w:tabs>
          <w:tab w:val="right" w:pos="974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Chương 2: Các cơ sở về tập tin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67</w:t>
      </w:r>
    </w:p>
    <w:p>
      <w:pPr>
        <w:tabs>
          <w:tab w:val="right" w:pos="974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Chương 3: Quản lý tài liệu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287e7279f057db39152e5c06baffc60e4be6d.png"/><Relationship Id="rId8" Type="http://schemas.openxmlformats.org/officeDocument/2006/relationships/image" Target="media/484f4c7192cba51f00003fb3fb2eee0634f5ff06.png"/><Relationship Id="rId9" Type="http://schemas.openxmlformats.org/officeDocument/2006/relationships/image" Target="media/425fb6ca46ed0894bf21e90780aab2463d6e726f.png"/><Relationship Id="rId10" Type="http://schemas.openxmlformats.org/officeDocument/2006/relationships/image" Target="media/73ea2a333a2f497b352156f74232f353af7d3e1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2026-10-23T06:48:40.579Z</dcterms:created>
  <dcterms:modified xsi:type="dcterms:W3CDTF">2026-10-23T06:48:40.579Z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