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PROJECT CHARTER-ACTA DE CONSTITUCIÓN DEL PROYECTO - G</w:t>
      </w:r>
      <w:r w:rsidDel="00000000" w:rsidR="00000000" w:rsidRPr="00000000">
        <w:rPr>
          <w:b w:val="1"/>
          <w:sz w:val="28"/>
          <w:szCs w:val="28"/>
          <w:rtl w:val="0"/>
        </w:rPr>
        <w:t xml:space="preserve">RUPO 3</w:t>
      </w:r>
      <w:r w:rsidDel="00000000" w:rsidR="00000000" w:rsidRPr="00000000">
        <w:rPr>
          <w:rtl w:val="0"/>
        </w:rPr>
      </w:r>
    </w:p>
    <w:p w:rsidR="00000000" w:rsidDel="00000000" w:rsidP="00000000" w:rsidRDefault="00000000" w:rsidRPr="00000000" w14:paraId="00000002">
      <w:pPr>
        <w:spacing w:before="22" w:line="261" w:lineRule="auto"/>
        <w:ind w:left="228" w:right="188" w:firstLine="0"/>
        <w:jc w:val="center"/>
        <w:rPr>
          <w:b w:val="1"/>
          <w:sz w:val="32"/>
          <w:szCs w:val="32"/>
        </w:rPr>
      </w:pPr>
      <w:r w:rsidDel="00000000" w:rsidR="00000000" w:rsidRPr="00000000">
        <w:rPr>
          <w:b w:val="1"/>
          <w:sz w:val="26"/>
          <w:szCs w:val="26"/>
          <w:rtl w:val="0"/>
        </w:rPr>
        <w:t xml:space="preserve">Implementación de un sistema E-Commerce “</w:t>
      </w:r>
      <w:r w:rsidDel="00000000" w:rsidR="00000000" w:rsidRPr="00000000">
        <w:rPr>
          <w:b w:val="1"/>
          <w:sz w:val="26"/>
          <w:szCs w:val="26"/>
          <w:rtl w:val="0"/>
        </w:rPr>
        <w:t xml:space="preserve">TreeSolution</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Verdana" w:cs="Verdana" w:eastAsia="Verdana" w:hAnsi="Verdana"/>
          <w:b w:val="0"/>
          <w:i w:val="1"/>
          <w:smallCaps w:val="0"/>
          <w:strike w:val="0"/>
          <w:color w:val="000000"/>
          <w:sz w:val="25"/>
          <w:szCs w:val="25"/>
          <w:u w:val="none"/>
          <w:shd w:fill="auto" w:val="clear"/>
          <w:vertAlign w:val="baseline"/>
        </w:rPr>
      </w:pPr>
      <w:r w:rsidDel="00000000" w:rsidR="00000000" w:rsidRPr="00000000">
        <w:rPr>
          <w:rtl w:val="0"/>
        </w:rPr>
      </w:r>
    </w:p>
    <w:tbl>
      <w:tblPr>
        <w:tblStyle w:val="Table1"/>
        <w:tblW w:w="10012.0" w:type="dxa"/>
        <w:jc w:val="left"/>
        <w:tblInd w:w="163.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3951"/>
        <w:gridCol w:w="6061"/>
        <w:tblGridChange w:id="0">
          <w:tblGrid>
            <w:gridCol w:w="3951"/>
            <w:gridCol w:w="6061"/>
          </w:tblGrid>
        </w:tblGridChange>
      </w:tblGrid>
      <w:tr>
        <w:trPr>
          <w:cantSplit w:val="0"/>
          <w:trHeight w:val="257" w:hRule="atLeast"/>
          <w:tblHeader w:val="0"/>
        </w:trPr>
        <w:tc>
          <w:tcPr>
            <w:tcBorders>
              <w:bottom w:color="000000" w:space="0" w:sz="8" w:val="single"/>
            </w:tcBorders>
            <w:shd w:fill="ffe599" w:val="cle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841"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PROYECTO</w:t>
            </w:r>
          </w:p>
        </w:tc>
        <w:tc>
          <w:tcPr>
            <w:tcBorders>
              <w:bottom w:color="000000" w:space="0" w:sz="8" w:val="single"/>
            </w:tcBorders>
            <w:shd w:fill="ffe599"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2624" w:right="256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CÓDIGO</w:t>
            </w:r>
          </w:p>
        </w:tc>
      </w:tr>
      <w:tr>
        <w:trPr>
          <w:cantSplit w:val="0"/>
          <w:trHeight w:val="315" w:hRule="atLeast"/>
          <w:tblHeader w:val="0"/>
        </w:trPr>
        <w:tc>
          <w:tcPr>
            <w:tcBorders>
              <w:top w:color="000000" w:space="0" w:sz="8" w:val="single"/>
            </w:tcBorders>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1" w:lineRule="auto"/>
              <w:ind w:left="228" w:right="18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t xml:space="preserve">TreeSolution</w:t>
            </w:r>
            <w:r w:rsidDel="00000000" w:rsidR="00000000" w:rsidRPr="00000000">
              <w:rPr>
                <w:rtl w:val="0"/>
              </w:rPr>
              <w:t xml:space="preserve">”</w:t>
            </w:r>
            <w:r w:rsidDel="00000000" w:rsidR="00000000" w:rsidRPr="00000000">
              <w:rPr>
                <w:rtl w:val="0"/>
              </w:rPr>
            </w:r>
          </w:p>
        </w:tc>
        <w:tc>
          <w:tcPr>
            <w:tcBorders>
              <w:top w:color="000000" w:space="0" w:sz="8" w:val="single"/>
            </w:tcBorders>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8" w:lineRule="auto"/>
              <w:ind w:left="2624" w:right="257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PRO-001</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Verdana" w:cs="Verdana" w:eastAsia="Verdana" w:hAnsi="Verdana"/>
          <w:b w:val="0"/>
          <w:i w:val="1"/>
          <w:smallCaps w:val="0"/>
          <w:strike w:val="0"/>
          <w:color w:val="000000"/>
          <w:sz w:val="21"/>
          <w:szCs w:val="21"/>
          <w:u w:val="none"/>
          <w:shd w:fill="auto" w:val="clear"/>
          <w:vertAlign w:val="baseline"/>
        </w:rPr>
      </w:pPr>
      <w:r w:rsidDel="00000000" w:rsidR="00000000" w:rsidRPr="00000000">
        <w:rPr>
          <w:rtl w:val="0"/>
        </w:rPr>
      </w:r>
    </w:p>
    <w:tbl>
      <w:tblPr>
        <w:tblStyle w:val="Table2"/>
        <w:tblW w:w="10005.0" w:type="dxa"/>
        <w:jc w:val="left"/>
        <w:tblInd w:w="14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15"/>
        <w:gridCol w:w="3330"/>
        <w:gridCol w:w="4860"/>
        <w:tblGridChange w:id="0">
          <w:tblGrid>
            <w:gridCol w:w="1815"/>
            <w:gridCol w:w="3330"/>
            <w:gridCol w:w="4860"/>
          </w:tblGrid>
        </w:tblGridChange>
      </w:tblGrid>
      <w:tr>
        <w:trPr>
          <w:cantSplit w:val="0"/>
          <w:trHeight w:val="284" w:hRule="atLeast"/>
          <w:tblHeader w:val="0"/>
        </w:trPr>
        <w:tc>
          <w:tcPr>
            <w:gridSpan w:val="3"/>
            <w:shd w:fill="ffe599"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DEL PROYECTO</w:t>
            </w:r>
          </w:p>
        </w:tc>
      </w:tr>
      <w:tr>
        <w:trPr>
          <w:cantSplit w:val="0"/>
          <w:trHeight w:val="1103" w:hRule="atLeast"/>
          <w:tblHeader w:val="0"/>
        </w:trPr>
        <w:tc>
          <w:tcPr>
            <w:gridSpan w:val="3"/>
            <w:tcBorders>
              <w:bottom w:color="000000" w:space="0" w:sz="0" w:val="nil"/>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10" w:firstLine="0"/>
              <w:jc w:val="both"/>
              <w:rPr/>
            </w:pPr>
            <w:r w:rsidDel="00000000" w:rsidR="00000000" w:rsidRPr="00000000">
              <w:rPr>
                <w:rtl w:val="0"/>
              </w:rPr>
              <w:t xml:space="preserve">El proyecto "</w:t>
            </w:r>
            <w:r w:rsidDel="00000000" w:rsidR="00000000" w:rsidRPr="00000000">
              <w:rPr>
                <w:rtl w:val="0"/>
              </w:rPr>
              <w:t xml:space="preserve">TreeSolution</w:t>
            </w:r>
            <w:r w:rsidDel="00000000" w:rsidR="00000000" w:rsidRPr="00000000">
              <w:rPr>
                <w:rtl w:val="0"/>
              </w:rPr>
              <w:t xml:space="preserve">" busca implementar un sistema E-Commerce para tiendas de ropa deportiva, con el fin de ampliar su alcance de mercado. Este sistema permitirá a esta y otras tiendas ofrecer sus productos en línea, facilitando la visualización y compra a clientes que prefieran o necesiten adquirir productos a través de internet.</w:t>
            </w:r>
            <w:r w:rsidDel="00000000" w:rsidR="00000000" w:rsidRPr="00000000">
              <w:rPr>
                <w:rtl w:val="0"/>
              </w:rPr>
            </w:r>
          </w:p>
        </w:tc>
      </w:tr>
      <w:tr>
        <w:trPr>
          <w:cantSplit w:val="0"/>
          <w:trHeight w:val="371" w:hRule="atLeast"/>
          <w:tblHeader w:val="0"/>
        </w:trPr>
        <w:tc>
          <w:tcPr>
            <w:gridSpan w:val="3"/>
            <w:shd w:fill="ffe599"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JUSTIFICACIÓN DEL PROYECTO</w:t>
            </w:r>
          </w:p>
        </w:tc>
      </w:tr>
      <w:tr>
        <w:trPr>
          <w:cantSplit w:val="0"/>
          <w:trHeight w:val="2085" w:hRule="atLeast"/>
          <w:tblHeader w:val="0"/>
        </w:trPr>
        <w:tc>
          <w:tcPr>
            <w:gridSpan w:val="3"/>
          </w:tcPr>
          <w:p w:rsidR="00000000" w:rsidDel="00000000" w:rsidP="00000000" w:rsidRDefault="00000000" w:rsidRPr="00000000" w14:paraId="00000013">
            <w:pPr>
              <w:spacing w:line="259" w:lineRule="auto"/>
              <w:ind w:left="38" w:right="10" w:firstLine="0"/>
              <w:jc w:val="both"/>
              <w:rPr/>
            </w:pPr>
            <w:r w:rsidDel="00000000" w:rsidR="00000000" w:rsidRPr="00000000">
              <w:rPr>
                <w:rtl w:val="0"/>
              </w:rPr>
              <w:t xml:space="preserve">El mercado de prendas de vestir y de ropa deportiva ha experimentado un crecimiento continuo debido a muchos factores, incluida la reciente pandemia de COVID19. Además, la tendencia hacia la conveniencia y la accesibilidad del comercio electrónico ha transformado las preferencias de compra de los consumidores, quienes buscan opciones de compra flexibles y personalizadas. Un e-commerce </w:t>
            </w:r>
            <w:r w:rsidDel="00000000" w:rsidR="00000000" w:rsidRPr="00000000">
              <w:rPr>
                <w:rtl w:val="0"/>
              </w:rPr>
              <w:t xml:space="preserve">proporcionaría</w:t>
            </w:r>
            <w:r w:rsidDel="00000000" w:rsidR="00000000" w:rsidRPr="00000000">
              <w:rPr>
                <w:rtl w:val="0"/>
              </w:rPr>
              <w:t xml:space="preserve"> a una tienda la plataforma para alcanzar a una mayor audiencia, maximizando así su alcance y potencial de ventas. Además, permitiría una mayor flexibilidad en la gestión de inventario, promociones y análisis de datos para adaptarse de manera ágil a las demandas del mercado en constante evolución.</w:t>
            </w:r>
            <w:r w:rsidDel="00000000" w:rsidR="00000000" w:rsidRPr="00000000">
              <w:rPr>
                <w:rtl w:val="0"/>
              </w:rPr>
            </w:r>
          </w:p>
          <w:p w:rsidR="00000000" w:rsidDel="00000000" w:rsidP="00000000" w:rsidRDefault="00000000" w:rsidRPr="00000000" w14:paraId="00000014">
            <w:pPr>
              <w:spacing w:line="259" w:lineRule="auto"/>
              <w:ind w:left="38" w:right="10" w:firstLine="0"/>
              <w:jc w:val="both"/>
              <w:rPr/>
            </w:pPr>
            <w:r w:rsidDel="00000000" w:rsidR="00000000" w:rsidRPr="00000000">
              <w:rPr>
                <w:rtl w:val="0"/>
              </w:rPr>
            </w:r>
          </w:p>
          <w:p w:rsidR="00000000" w:rsidDel="00000000" w:rsidP="00000000" w:rsidRDefault="00000000" w:rsidRPr="00000000" w14:paraId="00000015">
            <w:pPr>
              <w:spacing w:line="259" w:lineRule="auto"/>
              <w:ind w:left="38" w:right="10" w:firstLine="0"/>
              <w:jc w:val="both"/>
              <w:rPr/>
            </w:pPr>
            <w:r w:rsidDel="00000000" w:rsidR="00000000" w:rsidRPr="00000000">
              <w:rPr>
                <w:rtl w:val="0"/>
              </w:rPr>
              <w:t xml:space="preserve">La implementación de "</w:t>
            </w:r>
            <w:r w:rsidDel="00000000" w:rsidR="00000000" w:rsidRPr="00000000">
              <w:rPr>
                <w:rtl w:val="0"/>
              </w:rPr>
              <w:t xml:space="preserve">TreeSolution</w:t>
            </w:r>
            <w:r w:rsidDel="00000000" w:rsidR="00000000" w:rsidRPr="00000000">
              <w:rPr>
                <w:rtl w:val="0"/>
              </w:rPr>
              <w:t xml:space="preserve">" no solo aumentará las ventas y la eficiencia operacional, sino que también transformará la interacción con los clientes, ofreciendo una plataforma accesible y cómoda para explorar y comprar productos. Este paso hacia la digitalización se alinea perfectamente con la visión estratégica a largo plazo de la empresa, asegurando su relevancia y expansión en el futuro mercado del retail de ropa deportiva.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8" w:right="10" w:firstLine="0"/>
              <w:jc w:val="both"/>
              <w:rPr/>
            </w:pPr>
            <w:r w:rsidDel="00000000" w:rsidR="00000000" w:rsidRPr="00000000">
              <w:rPr>
                <w:rtl w:val="0"/>
              </w:rPr>
            </w:r>
          </w:p>
        </w:tc>
      </w:tr>
      <w:tr>
        <w:trPr>
          <w:cantSplit w:val="0"/>
          <w:trHeight w:val="371" w:hRule="atLeast"/>
          <w:tblHeader w:val="0"/>
        </w:trPr>
        <w:tc>
          <w:tcPr>
            <w:gridSpan w:val="3"/>
            <w:shd w:fill="ffd966"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DEL PROYECTO</w:t>
            </w:r>
          </w:p>
        </w:tc>
      </w:tr>
      <w:tr>
        <w:trPr>
          <w:cantSplit w:val="0"/>
          <w:trHeight w:val="632" w:hRule="atLeast"/>
          <w:tblHeader w:val="0"/>
        </w:trPr>
        <w:tc>
          <w:tcPr>
            <w:shd w:fill="ffe599"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566"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CONCEPTO</w:t>
            </w:r>
          </w:p>
        </w:tc>
        <w:tc>
          <w:tcPr>
            <w:shd w:fill="ffe599"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850.3937007874017" w:right="1332.2834645669298" w:hanging="75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OBJETIVOS</w:t>
            </w:r>
          </w:p>
        </w:tc>
        <w:tc>
          <w:tcPr>
            <w:shd w:fill="ffe599"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38"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CRITERIO DE ÉXITO</w:t>
            </w:r>
          </w:p>
        </w:tc>
      </w:tr>
      <w:tr>
        <w:trPr>
          <w:cantSplit w:val="0"/>
          <w:trHeight w:val="1924" w:hRule="atLeast"/>
          <w:tblHeader w:val="0"/>
        </w:trPr>
        <w:tc>
          <w:tcPr>
            <w:shd w:fill="ffe599"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Verdana" w:cs="Verdana" w:eastAsia="Verdana" w:hAnsi="Verdana"/>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1. ALCANCE</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68.62204724409423" w:firstLine="0"/>
              <w:rPr/>
            </w:pPr>
            <w:r w:rsidDel="00000000" w:rsidR="00000000" w:rsidRPr="00000000">
              <w:rPr>
                <w:rtl w:val="0"/>
              </w:rPr>
              <w:t xml:space="preserve">Desarrollar el sistema “TreeSolution” con las diferentes funcionalidades requeridas por el stakeholder, entre las más importantes tenemos:</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92" w:line="259" w:lineRule="auto"/>
              <w:ind w:left="720" w:right="68.62204724409423" w:hanging="360"/>
              <w:rPr/>
            </w:pPr>
            <w:r w:rsidDel="00000000" w:rsidR="00000000" w:rsidRPr="00000000">
              <w:rPr>
                <w:rtl w:val="0"/>
              </w:rPr>
              <w:t xml:space="preserve">Gestión del sistema para administrador y empleados (Panel de Mantenimiento)</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68.62204724409423" w:hanging="360"/>
              <w:rPr/>
            </w:pPr>
            <w:r w:rsidDel="00000000" w:rsidR="00000000" w:rsidRPr="00000000">
              <w:rPr>
                <w:rtl w:val="0"/>
              </w:rPr>
              <w:t xml:space="preserve">Gestión del inventario y stock de los productos </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720" w:right="68.62204724409423" w:hanging="360"/>
              <w:rPr/>
            </w:pPr>
            <w:r w:rsidDel="00000000" w:rsidR="00000000" w:rsidRPr="00000000">
              <w:rPr>
                <w:rtl w:val="0"/>
              </w:rPr>
              <w:t xml:space="preserve">Catálogo de productos para posibles ventas a clientes finales. (Panel de Catálogo)</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59" w:lineRule="auto"/>
              <w:ind w:left="720" w:right="68.62204724409423" w:hanging="360"/>
              <w:rPr/>
            </w:pPr>
            <w:r w:rsidDel="00000000" w:rsidR="00000000" w:rsidRPr="00000000">
              <w:rPr>
                <w:rtl w:val="0"/>
              </w:rPr>
              <w:t xml:space="preserve">Panel de ventas y facturación</w:t>
            </w:r>
          </w:p>
          <w:p w:rsidR="00000000" w:rsidDel="00000000" w:rsidP="00000000" w:rsidRDefault="00000000" w:rsidRPr="00000000" w14:paraId="00000028">
            <w:pPr>
              <w:widowControl w:val="1"/>
              <w:numPr>
                <w:ilvl w:val="0"/>
                <w:numId w:val="3"/>
              </w:numPr>
              <w:spacing w:line="276" w:lineRule="auto"/>
              <w:ind w:left="720" w:hanging="360"/>
              <w:rPr/>
            </w:pPr>
            <w:r w:rsidDel="00000000" w:rsidR="00000000" w:rsidRPr="00000000">
              <w:rPr>
                <w:rtl w:val="0"/>
              </w:rPr>
              <w:t xml:space="preserve">Panel de gestión de pedidos</w:t>
            </w:r>
          </w:p>
          <w:p w:rsidR="00000000" w:rsidDel="00000000" w:rsidP="00000000" w:rsidRDefault="00000000" w:rsidRPr="00000000" w14:paraId="00000029">
            <w:pPr>
              <w:widowControl w:val="1"/>
              <w:numPr>
                <w:ilvl w:val="0"/>
                <w:numId w:val="3"/>
              </w:numPr>
              <w:spacing w:line="276" w:lineRule="auto"/>
              <w:ind w:left="720" w:hanging="360"/>
              <w:rPr/>
            </w:pPr>
            <w:r w:rsidDel="00000000" w:rsidR="00000000" w:rsidRPr="00000000">
              <w:rPr>
                <w:rtl w:val="0"/>
              </w:rPr>
              <w:t xml:space="preserve">Panel de historial de ventas</w:t>
            </w:r>
          </w:p>
          <w:p w:rsidR="00000000" w:rsidDel="00000000" w:rsidP="00000000" w:rsidRDefault="00000000" w:rsidRPr="00000000" w14:paraId="0000002A">
            <w:pPr>
              <w:widowControl w:val="1"/>
              <w:numPr>
                <w:ilvl w:val="0"/>
                <w:numId w:val="3"/>
              </w:numPr>
              <w:spacing w:line="276" w:lineRule="auto"/>
              <w:ind w:left="720" w:hanging="360"/>
              <w:rPr>
                <w:u w:val="none"/>
              </w:rPr>
            </w:pPr>
            <w:r w:rsidDel="00000000" w:rsidR="00000000" w:rsidRPr="00000000">
              <w:rPr>
                <w:rtl w:val="0"/>
              </w:rPr>
              <w:t xml:space="preserve">Panel de compras de usuario (carrito)</w:t>
            </w:r>
          </w:p>
          <w:p w:rsidR="00000000" w:rsidDel="00000000" w:rsidP="00000000" w:rsidRDefault="00000000" w:rsidRPr="00000000" w14:paraId="0000002B">
            <w:pPr>
              <w:widowControl w:val="1"/>
              <w:numPr>
                <w:ilvl w:val="0"/>
                <w:numId w:val="3"/>
              </w:numPr>
              <w:spacing w:line="276" w:lineRule="auto"/>
              <w:ind w:left="720" w:hanging="360"/>
              <w:rPr>
                <w:u w:val="none"/>
              </w:rPr>
            </w:pPr>
            <w:r w:rsidDel="00000000" w:rsidR="00000000" w:rsidRPr="00000000">
              <w:rPr>
                <w:rtl w:val="0"/>
              </w:rPr>
              <w:t xml:space="preserve">Sistema de Inicio de Sesión</w:t>
            </w:r>
            <w:r w:rsidDel="00000000" w:rsidR="00000000" w:rsidRPr="00000000">
              <w:rPr>
                <w:rtl w:val="0"/>
              </w:rPr>
            </w:r>
          </w:p>
        </w:tc>
        <w:tc>
          <w:tcPr/>
          <w:p w:rsidR="00000000" w:rsidDel="00000000" w:rsidP="00000000" w:rsidRDefault="00000000" w:rsidRPr="00000000" w14:paraId="0000002C">
            <w:pPr>
              <w:spacing w:after="240" w:before="0" w:line="276" w:lineRule="auto"/>
              <w:rPr/>
            </w:pPr>
            <w:r w:rsidDel="00000000" w:rsidR="00000000" w:rsidRPr="00000000">
              <w:rPr>
                <w:rtl w:val="0"/>
              </w:rPr>
              <w:t xml:space="preserve">Los criterios de éxito para el desarrollo del sistema "</w:t>
            </w:r>
            <w:r w:rsidDel="00000000" w:rsidR="00000000" w:rsidRPr="00000000">
              <w:rPr>
                <w:rtl w:val="0"/>
              </w:rPr>
              <w:t xml:space="preserve">TreeSolution</w:t>
            </w:r>
            <w:r w:rsidDel="00000000" w:rsidR="00000000" w:rsidRPr="00000000">
              <w:rPr>
                <w:rtl w:val="0"/>
              </w:rPr>
              <w:t xml:space="preserve">" podrían incluir:</w:t>
            </w:r>
          </w:p>
          <w:p w:rsidR="00000000" w:rsidDel="00000000" w:rsidP="00000000" w:rsidRDefault="00000000" w:rsidRPr="00000000" w14:paraId="0000002D">
            <w:pPr>
              <w:numPr>
                <w:ilvl w:val="0"/>
                <w:numId w:val="1"/>
              </w:numPr>
              <w:spacing w:after="0" w:afterAutospacing="0" w:before="240" w:line="259" w:lineRule="auto"/>
              <w:ind w:left="720" w:hanging="360"/>
            </w:pPr>
            <w:r w:rsidDel="00000000" w:rsidR="00000000" w:rsidRPr="00000000">
              <w:rPr>
                <w:b w:val="1"/>
                <w:rtl w:val="0"/>
              </w:rPr>
              <w:t xml:space="preserve">Funcionalidad Completa</w:t>
            </w:r>
            <w:r w:rsidDel="00000000" w:rsidR="00000000" w:rsidRPr="00000000">
              <w:rPr>
                <w:rtl w:val="0"/>
              </w:rPr>
              <w:t xml:space="preserve">: El sistema debe cumplir con todas las funcionalidades requeridas por el stakeholder.</w:t>
            </w:r>
          </w:p>
          <w:p w:rsidR="00000000" w:rsidDel="00000000" w:rsidP="00000000" w:rsidRDefault="00000000" w:rsidRPr="00000000" w14:paraId="0000002E">
            <w:pPr>
              <w:numPr>
                <w:ilvl w:val="0"/>
                <w:numId w:val="1"/>
              </w:numPr>
              <w:spacing w:after="0" w:afterAutospacing="0" w:before="0" w:beforeAutospacing="0" w:line="259" w:lineRule="auto"/>
              <w:ind w:left="720" w:hanging="360"/>
            </w:pPr>
            <w:r w:rsidDel="00000000" w:rsidR="00000000" w:rsidRPr="00000000">
              <w:rPr>
                <w:b w:val="1"/>
                <w:rtl w:val="0"/>
              </w:rPr>
              <w:t xml:space="preserve">Usabilidad y Experiencia del Usuario</w:t>
            </w:r>
            <w:r w:rsidDel="00000000" w:rsidR="00000000" w:rsidRPr="00000000">
              <w:rPr>
                <w:rtl w:val="0"/>
              </w:rPr>
              <w:t xml:space="preserve">: El sistema debe ser fácil de usar tanto para administradores, empleados y clientes, con una interfaz intuitiva que permite una navegación fluida y una experiencia positiva para el usuario. </w:t>
            </w:r>
          </w:p>
          <w:p w:rsidR="00000000" w:rsidDel="00000000" w:rsidP="00000000" w:rsidRDefault="00000000" w:rsidRPr="00000000" w14:paraId="0000002F">
            <w:pPr>
              <w:numPr>
                <w:ilvl w:val="0"/>
                <w:numId w:val="1"/>
              </w:numPr>
              <w:spacing w:after="0" w:afterAutospacing="0" w:before="0" w:beforeAutospacing="0" w:line="259" w:lineRule="auto"/>
              <w:ind w:left="720" w:hanging="360"/>
            </w:pPr>
            <w:r w:rsidDel="00000000" w:rsidR="00000000" w:rsidRPr="00000000">
              <w:rPr>
                <w:b w:val="1"/>
                <w:rtl w:val="0"/>
              </w:rPr>
              <w:t xml:space="preserve">Rendimiento y Escalabilidad</w:t>
            </w:r>
            <w:r w:rsidDel="00000000" w:rsidR="00000000" w:rsidRPr="00000000">
              <w:rPr>
                <w:rtl w:val="0"/>
              </w:rPr>
              <w:t xml:space="preserve">: El sistema debe ser capaz de manejar grandes volúmenes de datos y transacciones sin experimentar tiempos de carga excesivos o interrupciones del servicio. Además, debe ser escalable para adaptarse al crecimiento futuro de la empresa y del mercado.</w:t>
            </w:r>
          </w:p>
          <w:p w:rsidR="00000000" w:rsidDel="00000000" w:rsidP="00000000" w:rsidRDefault="00000000" w:rsidRPr="00000000" w14:paraId="00000030">
            <w:pPr>
              <w:numPr>
                <w:ilvl w:val="0"/>
                <w:numId w:val="1"/>
              </w:numPr>
              <w:spacing w:after="0" w:afterAutospacing="0" w:before="0" w:beforeAutospacing="0" w:line="259" w:lineRule="auto"/>
              <w:ind w:left="720" w:hanging="360"/>
            </w:pPr>
            <w:r w:rsidDel="00000000" w:rsidR="00000000" w:rsidRPr="00000000">
              <w:rPr>
                <w:b w:val="1"/>
                <w:rtl w:val="0"/>
              </w:rPr>
              <w:t xml:space="preserve">Seguridad de los Datos</w:t>
            </w:r>
            <w:r w:rsidDel="00000000" w:rsidR="00000000" w:rsidRPr="00000000">
              <w:rPr>
                <w:rtl w:val="0"/>
              </w:rPr>
              <w:t xml:space="preserve">: Se debe garantizar la seguridad y privacidad de los datos de los clientes, así como la integridad de la información almacenada en el sistema.</w:t>
            </w:r>
          </w:p>
          <w:p w:rsidR="00000000" w:rsidDel="00000000" w:rsidP="00000000" w:rsidRDefault="00000000" w:rsidRPr="00000000" w14:paraId="00000031">
            <w:pPr>
              <w:numPr>
                <w:ilvl w:val="0"/>
                <w:numId w:val="1"/>
              </w:numPr>
              <w:spacing w:after="240" w:before="0" w:beforeAutospacing="0" w:line="259" w:lineRule="auto"/>
              <w:ind w:left="720" w:hanging="360"/>
            </w:pPr>
            <w:r w:rsidDel="00000000" w:rsidR="00000000" w:rsidRPr="00000000">
              <w:rPr>
                <w:b w:val="1"/>
                <w:rtl w:val="0"/>
              </w:rPr>
              <w:t xml:space="preserve">Cumplimiento de Plazos y Presupuesto</w:t>
            </w:r>
            <w:r w:rsidDel="00000000" w:rsidR="00000000" w:rsidRPr="00000000">
              <w:rPr>
                <w:rtl w:val="0"/>
              </w:rPr>
              <w:t xml:space="preserve">: El proyecto debe completarse dentro del plazo establecido y dentro del presupuesto asignado, sin comprometer la calidad del producto final.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720" w:right="107.8346456692907" w:firstLine="0"/>
              <w:jc w:val="both"/>
              <w:rPr/>
            </w:pPr>
            <w:r w:rsidDel="00000000" w:rsidR="00000000" w:rsidRPr="00000000">
              <w:rPr>
                <w:rtl w:val="0"/>
              </w:rPr>
            </w:r>
          </w:p>
        </w:tc>
      </w:tr>
      <w:tr>
        <w:trPr>
          <w:cantSplit w:val="0"/>
          <w:trHeight w:val="345" w:hRule="atLeast"/>
          <w:tblHeader w:val="0"/>
        </w:trPr>
        <w:tc>
          <w:tcPr>
            <w:shd w:fill="ffe599"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 TIEMPO</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meses</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38" w:right="6" w:firstLine="48.9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Fecha de inicio de las actividades.</w:t>
            </w:r>
          </w:p>
        </w:tc>
      </w:tr>
      <w:tr>
        <w:trPr>
          <w:cantSplit w:val="0"/>
          <w:trHeight w:val="270" w:hRule="atLeast"/>
          <w:tblHeader w:val="0"/>
        </w:trPr>
        <w:tc>
          <w:tcPr>
            <w:shd w:fill="ffe599"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38"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3. COSTO</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w:t>
            </w:r>
            <w:r w:rsidDel="00000000" w:rsidR="00000000" w:rsidRPr="00000000">
              <w:rPr>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999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.00</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Suscripción mensual del sistema </w:t>
            </w:r>
            <w:r w:rsidDel="00000000" w:rsidR="00000000" w:rsidRPr="00000000">
              <w:rPr>
                <w:rtl w:val="0"/>
              </w:rPr>
              <w:t xml:space="preserve">TreeSolution</w:t>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1"/>
          <w:sz w:val="19"/>
          <w:szCs w:val="19"/>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1"/>
          <w:smallCaps w:val="0"/>
          <w:strike w:val="0"/>
          <w:color w:val="000000"/>
          <w:sz w:val="19"/>
          <w:szCs w:val="19"/>
          <w:u w:val="none"/>
          <w:shd w:fill="auto" w:val="clear"/>
          <w:vertAlign w:val="baseline"/>
        </w:rPr>
      </w:pPr>
      <w:r w:rsidDel="00000000" w:rsidR="00000000" w:rsidRPr="00000000">
        <w:rPr>
          <w:rtl w:val="0"/>
        </w:rPr>
      </w:r>
    </w:p>
    <w:tbl>
      <w:tblPr>
        <w:tblStyle w:val="Table3"/>
        <w:tblW w:w="10005.0" w:type="dxa"/>
        <w:jc w:val="left"/>
        <w:tblInd w:w="14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850"/>
        <w:gridCol w:w="2085"/>
        <w:gridCol w:w="5070"/>
        <w:tblGridChange w:id="0">
          <w:tblGrid>
            <w:gridCol w:w="2850"/>
            <w:gridCol w:w="2085"/>
            <w:gridCol w:w="5070"/>
          </w:tblGrid>
        </w:tblGridChange>
      </w:tblGrid>
      <w:tr>
        <w:trPr>
          <w:cantSplit w:val="0"/>
          <w:trHeight w:val="510" w:hRule="atLeast"/>
          <w:tblHeader w:val="0"/>
        </w:trPr>
        <w:tc>
          <w:tcPr>
            <w:gridSpan w:val="3"/>
            <w:shd w:fill="ffe599" w:val="clear"/>
          </w:tcPr>
          <w:p w:rsidR="00000000" w:rsidDel="00000000" w:rsidP="00000000" w:rsidRDefault="00000000" w:rsidRPr="00000000" w14:paraId="0000003B">
            <w:pPr>
              <w:widowControl w:val="1"/>
              <w:spacing w:line="259" w:lineRule="auto"/>
              <w:ind w:left="141.73228346456688" w:right="83.74015748031638" w:firstLine="0"/>
              <w:jc w:val="both"/>
              <w:rPr>
                <w:b w:val="1"/>
              </w:rPr>
            </w:pPr>
            <w:r w:rsidDel="00000000" w:rsidR="00000000" w:rsidRPr="00000000">
              <w:rPr>
                <w:b w:val="1"/>
                <w:rtl w:val="0"/>
              </w:rPr>
              <w:t xml:space="preserve">ESTRATEGIA DEL PROYECTO</w:t>
            </w:r>
          </w:p>
        </w:tc>
      </w:tr>
      <w:tr>
        <w:trPr>
          <w:cantSplit w:val="0"/>
          <w:trHeight w:val="880" w:hRule="atLeast"/>
          <w:tblHeader w:val="0"/>
        </w:trPr>
        <w:tc>
          <w:tcPr>
            <w:gridSpan w:val="3"/>
          </w:tcPr>
          <w:p w:rsidR="00000000" w:rsidDel="00000000" w:rsidP="00000000" w:rsidRDefault="00000000" w:rsidRPr="00000000" w14:paraId="0000003E">
            <w:pPr>
              <w:widowControl w:val="1"/>
              <w:spacing w:line="259" w:lineRule="auto"/>
              <w:ind w:left="141.73228346456688" w:right="83.7401574803163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personal asignado al proyecto deben tener experiencia y conocimiento en metodologías de desarrollo de software tradicionales (Espiral), Jefe de Proyecto con experiencia y conocimiento en gestión de proyectos, desarrolladores con experiencia en el lenguaje PHP y el desarrollo de sistemas web de tipo e-commerce, dominio de base de datos, experiencia en el desarrollo de interfaz y experiencia de usuario, etc.</w:t>
            </w:r>
            <w:r w:rsidDel="00000000" w:rsidR="00000000" w:rsidRPr="00000000">
              <w:rPr>
                <w:rtl w:val="0"/>
              </w:rPr>
            </w:r>
          </w:p>
        </w:tc>
      </w:tr>
      <w:tr>
        <w:trPr>
          <w:cantSplit w:val="0"/>
          <w:trHeight w:val="880" w:hRule="atLeast"/>
          <w:tblHeader w:val="0"/>
        </w:trPr>
        <w:tc>
          <w:tcPr>
            <w:gridSpan w:val="3"/>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59" w:lineRule="auto"/>
              <w:ind w:left="141.73228346456688" w:right="83.7401574803163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El proyecto se desarrollará bajo una metodología tradicional de tipo espiral, elegida con la idea de aprovechar los beneficios significativos para el desarrollo de proyectos, especialmente en entornos donde los requisitos son complejos o cambiantes. Al dividir el proyecto en ciclos iterativos y evaluativos, esta metodología nos permite una mayor flexibilidad para adaptarnos a los cambios en los requisitos del proyecto y mitigar riesgos de manera proactiva. Además, fomenta una mejor comunicación y colaboración entre los equipos, promoviendo una mayor transparencia y comprensión de los desafíos del proyecto en cada etapa</w:t>
            </w:r>
            <w:r w:rsidDel="00000000" w:rsidR="00000000" w:rsidRPr="00000000">
              <w:rPr>
                <w:rtl w:val="0"/>
              </w:rPr>
            </w:r>
          </w:p>
        </w:tc>
      </w:tr>
      <w:tr>
        <w:trPr>
          <w:cantSplit w:val="0"/>
          <w:trHeight w:val="822" w:hRule="atLeast"/>
          <w:tblHeader w:val="0"/>
        </w:trPr>
        <w:tc>
          <w:tcPr>
            <w:gridSpan w:val="3"/>
          </w:tcPr>
          <w:p w:rsidR="00000000" w:rsidDel="00000000" w:rsidP="00000000" w:rsidRDefault="00000000" w:rsidRPr="00000000" w14:paraId="00000044">
            <w:pPr>
              <w:widowControl w:val="1"/>
              <w:spacing w:line="259" w:lineRule="auto"/>
              <w:ind w:left="141.73228346456688" w:right="83.74015748031638" w:firstLine="0"/>
              <w:jc w:val="both"/>
              <w:rPr>
                <w:rFonts w:ascii="Calibri" w:cs="Calibri" w:eastAsia="Calibri" w:hAnsi="Calibri"/>
                <w:b w:val="0"/>
                <w:smallCaps w:val="0"/>
                <w:strike w:val="0"/>
                <w:color w:val="000000"/>
                <w:u w:val="none"/>
                <w:shd w:fill="auto" w:val="clear"/>
                <w:vertAlign w:val="baseline"/>
              </w:rPr>
            </w:pPr>
            <w:r w:rsidDel="00000000" w:rsidR="00000000" w:rsidRPr="00000000">
              <w:rPr>
                <w:rtl w:val="0"/>
              </w:rPr>
              <w:t xml:space="preserve">Además del desarrollo bajo la metodología de tipo espiral, se tendrá en cuenta la metodología del ciclo de vida de desarrollo de software, se </w:t>
            </w:r>
            <w:r w:rsidDel="00000000" w:rsidR="00000000" w:rsidRPr="00000000">
              <w:rPr>
                <w:rtl w:val="0"/>
              </w:rPr>
              <w:t xml:space="preserve">manejarán</w:t>
            </w:r>
            <w:r w:rsidDel="00000000" w:rsidR="00000000" w:rsidRPr="00000000">
              <w:rPr>
                <w:rtl w:val="0"/>
              </w:rPr>
              <w:t xml:space="preserve"> estándares de diseño de base de datos y programación; y formatos de documentación en todas las fases de desarrollo del proyecto.</w:t>
            </w:r>
            <w:r w:rsidDel="00000000" w:rsidR="00000000" w:rsidRPr="00000000">
              <w:rPr>
                <w:rtl w:val="0"/>
              </w:rPr>
            </w:r>
          </w:p>
        </w:tc>
      </w:tr>
      <w:tr>
        <w:trPr>
          <w:cantSplit w:val="0"/>
          <w:trHeight w:val="560" w:hRule="atLeast"/>
          <w:tblHeader w:val="0"/>
        </w:trPr>
        <w:tc>
          <w:tcPr>
            <w:gridSpan w:val="3"/>
            <w:shd w:fill="ffe599"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IMPACTO DE LA IMPLEMENTACIÓN</w:t>
            </w:r>
          </w:p>
        </w:tc>
      </w:tr>
      <w:tr>
        <w:trPr>
          <w:cantSplit w:val="0"/>
          <w:trHeight w:val="1142" w:hRule="atLeast"/>
          <w:tblHeader w:val="0"/>
        </w:trPr>
        <w:tc>
          <w:tcPr>
            <w:gridSpan w:val="3"/>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Verdana" w:cs="Verdana" w:eastAsia="Verdana" w:hAnsi="Verdana"/>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38" w:right="83.74015748031638"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implementación del sistema E-Commerce "TreeSolution" transformará significativamente las operaciones de tiendas (MYPE o PYME) enfocadas en el rubro de la venta de ropa deportiva y que deseen adquirir nuestro sistema . Esto no sólo incrementará las ventas y mejorará la eficiencia operativa mediante la automatización y digitalización de procesos, sino que también reducirá costos operacionales al disminuir la dependencia de espacios físicos. Además, mejorará la experiencia del cliente a través de servicios personalizados y accesibilidad mejorada, mientras que la recolección y análisis de datos facilitarán decisiones estratégicas más informadas en marketing y gestión de inventario. En conjunto, estos cambios no solo potenciarán la rentabilidad y competitividad de las tiendas, sino que también reforzarán su imagen como marcas innovadoras y orientadas al futuro.</w:t>
            </w:r>
            <w:r w:rsidDel="00000000" w:rsidR="00000000" w:rsidRPr="00000000">
              <w:rPr>
                <w:rtl w:val="0"/>
              </w:rPr>
            </w:r>
          </w:p>
        </w:tc>
      </w:tr>
      <w:tr>
        <w:trPr>
          <w:cantSplit w:val="0"/>
          <w:trHeight w:val="661" w:hRule="atLeast"/>
          <w:tblHeader w:val="0"/>
        </w:trPr>
        <w:tc>
          <w:tcPr>
            <w:shd w:fill="ffe599"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909" w:right="88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 DE </w:t>
            </w:r>
            <w:r w:rsidDel="00000000" w:rsidR="00000000" w:rsidRPr="00000000">
              <w:rPr>
                <w:b w:val="1"/>
                <w:rtl w:val="0"/>
              </w:rPr>
              <w:t xml:space="preserve">EJECUCIÓN</w:t>
            </w:r>
            <w:r w:rsidDel="00000000" w:rsidR="00000000" w:rsidRPr="00000000">
              <w:rPr>
                <w:rtl w:val="0"/>
              </w:rPr>
            </w:r>
          </w:p>
        </w:tc>
        <w:tc>
          <w:tcPr>
            <w:gridSpan w:val="2"/>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2223" w:right="2200"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3 </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meses</w:t>
            </w:r>
          </w:p>
        </w:tc>
      </w:tr>
      <w:tr>
        <w:trPr>
          <w:cantSplit w:val="0"/>
          <w:trHeight w:val="618" w:hRule="atLeast"/>
          <w:tblHeader w:val="0"/>
        </w:trPr>
        <w:tc>
          <w:tcPr>
            <w:shd w:fill="ffe599"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909" w:right="88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 DE INICIO</w:t>
            </w:r>
          </w:p>
        </w:tc>
        <w:tc>
          <w:tcPr>
            <w:gridSpan w:val="2"/>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223" w:right="2202"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0</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de </w:t>
            </w:r>
            <w:r w:rsidDel="00000000" w:rsidR="00000000" w:rsidRPr="00000000">
              <w:rPr>
                <w:rtl w:val="0"/>
              </w:rPr>
              <w:t xml:space="preserve">abril del 2024</w:t>
            </w:r>
            <w:r w:rsidDel="00000000" w:rsidR="00000000" w:rsidRPr="00000000">
              <w:rPr>
                <w:rtl w:val="0"/>
              </w:rPr>
            </w:r>
          </w:p>
        </w:tc>
      </w:tr>
      <w:tr>
        <w:trPr>
          <w:cantSplit w:val="0"/>
          <w:trHeight w:val="632" w:hRule="atLeast"/>
          <w:tblHeader w:val="0"/>
        </w:trPr>
        <w:tc>
          <w:tcPr>
            <w:shd w:fill="ffe599" w:val="clea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909" w:right="886"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LOCAL DEL PROYECTO</w:t>
            </w:r>
          </w:p>
        </w:tc>
        <w:tc>
          <w:tcPr>
            <w:gridSpan w:val="2"/>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center"/>
              <w:rPr>
                <w:rFonts w:ascii="Calibri" w:cs="Calibri" w:eastAsia="Calibri" w:hAnsi="Calibri"/>
                <w:b w:val="0"/>
                <w:i w:val="0"/>
                <w:smallCaps w:val="0"/>
                <w:strike w:val="0"/>
                <w:color w:val="000000"/>
                <w:u w:val="none"/>
                <w:shd w:fill="auto" w:val="clear"/>
                <w:vertAlign w:val="baseline"/>
              </w:rPr>
            </w:pPr>
            <w:r w:rsidDel="00000000" w:rsidR="00000000" w:rsidRPr="00000000">
              <w:rPr>
                <w:rtl w:val="0"/>
              </w:rPr>
              <w:t xml:space="preserve">FISI UNMSM</w:t>
            </w:r>
            <w:r w:rsidDel="00000000" w:rsidR="00000000" w:rsidRPr="00000000">
              <w:rPr>
                <w:rtl w:val="0"/>
              </w:rPr>
            </w:r>
          </w:p>
        </w:tc>
      </w:tr>
      <w:tr>
        <w:trPr>
          <w:cantSplit w:val="0"/>
          <w:trHeight w:val="270" w:hRule="atLeast"/>
          <w:tblHeader w:val="0"/>
        </w:trPr>
        <w:tc>
          <w:tcPr>
            <w:gridSpan w:val="3"/>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0" w:hRule="atLeast"/>
          <w:tblHeader w:val="0"/>
        </w:trPr>
        <w:tc>
          <w:tcPr>
            <w:gridSpan w:val="3"/>
            <w:shd w:fill="ffd966"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HITOS PARA EL DESARROLLO DEL EVENTO</w:t>
            </w:r>
          </w:p>
        </w:tc>
      </w:tr>
      <w:tr>
        <w:trPr>
          <w:cantSplit w:val="0"/>
          <w:trHeight w:val="270" w:hRule="atLeast"/>
          <w:tblHeader w:val="0"/>
        </w:trPr>
        <w:tc>
          <w:tcPr>
            <w:gridSpan w:val="2"/>
            <w:shd w:fill="ffe599"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581"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HITO O EVENTO SIGNIFICATIVO</w:t>
            </w:r>
          </w:p>
        </w:tc>
        <w:tc>
          <w:tcPr>
            <w:shd w:fill="ffe599"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929" w:right="929"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FECHA PROGRAMADA</w:t>
            </w:r>
          </w:p>
        </w:tc>
      </w:tr>
      <w:tr>
        <w:trPr>
          <w:cantSplit w:val="0"/>
          <w:trHeight w:val="375" w:hRule="atLeast"/>
          <w:tblHeader w:val="0"/>
        </w:trPr>
        <w:tc>
          <w:tcPr>
            <w:gridSpan w:val="2"/>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Inicio del Proyecto y Kick-off Meeting</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 w:right="894" w:firstLine="0"/>
              <w:jc w:val="center"/>
              <w:rPr>
                <w:b w:val="1"/>
                <w:i w:val="0"/>
                <w:smallCaps w:val="0"/>
                <w:strike w:val="0"/>
                <w:color w:val="000000"/>
                <w:sz w:val="22"/>
                <w:szCs w:val="22"/>
                <w:u w:val="none"/>
                <w:shd w:fill="auto" w:val="clear"/>
                <w:vertAlign w:val="baseline"/>
              </w:rPr>
            </w:pPr>
            <w:r w:rsidDel="00000000" w:rsidR="00000000" w:rsidRPr="00000000">
              <w:rPr>
                <w:b w:val="1"/>
                <w:rtl w:val="0"/>
              </w:rPr>
              <w:t xml:space="preserve">16/04/2024</w:t>
            </w:r>
            <w:r w:rsidDel="00000000" w:rsidR="00000000" w:rsidRPr="00000000">
              <w:rPr>
                <w:rtl w:val="0"/>
              </w:rPr>
            </w:r>
          </w:p>
        </w:tc>
      </w:tr>
      <w:tr>
        <w:trPr>
          <w:cantSplit w:val="0"/>
          <w:trHeight w:val="426" w:hRule="atLeast"/>
          <w:tblHeader w:val="0"/>
        </w:trPr>
        <w:tc>
          <w:tcPr>
            <w:gridSpan w:val="2"/>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rtl w:val="0"/>
              </w:rPr>
              <w:t xml:space="preserve">Diseño y conceptualización de la plataforma E-Commerce</w:t>
            </w:r>
            <w:r w:rsidDel="00000000" w:rsidR="00000000" w:rsidRPr="00000000">
              <w:rPr>
                <w:rtl w:val="0"/>
              </w:rPr>
            </w:r>
          </w:p>
        </w:tc>
        <w:tc>
          <w:tcPr/>
          <w:p w:rsidR="00000000" w:rsidDel="00000000" w:rsidP="00000000" w:rsidRDefault="00000000" w:rsidRPr="00000000" w14:paraId="00000065">
            <w:pPr>
              <w:spacing w:before="0" w:lineRule="auto"/>
              <w:ind w:left="929" w:right="89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08/04/2024</w:t>
            </w:r>
            <w:r w:rsidDel="00000000" w:rsidR="00000000" w:rsidRPr="00000000">
              <w:rPr>
                <w:rtl w:val="0"/>
              </w:rPr>
            </w:r>
          </w:p>
        </w:tc>
      </w:tr>
      <w:tr>
        <w:trPr>
          <w:cantSplit w:val="0"/>
          <w:trHeight w:val="426" w:hRule="atLeast"/>
          <w:tblHeader w:val="0"/>
        </w:trPr>
        <w:tc>
          <w:tcPr>
            <w:gridSpan w:val="2"/>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rtl w:val="0"/>
              </w:rPr>
              <w:t xml:space="preserve">Desarrollo de la interfaz de usuario y funcionalidades básicas</w:t>
            </w:r>
            <w:r w:rsidDel="00000000" w:rsidR="00000000" w:rsidRPr="00000000">
              <w:rPr>
                <w:rtl w:val="0"/>
              </w:rPr>
            </w:r>
          </w:p>
        </w:tc>
        <w:tc>
          <w:tcPr/>
          <w:p w:rsidR="00000000" w:rsidDel="00000000" w:rsidP="00000000" w:rsidRDefault="00000000" w:rsidRPr="00000000" w14:paraId="00000068">
            <w:pPr>
              <w:spacing w:before="0" w:lineRule="auto"/>
              <w:ind w:left="929" w:right="89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25/04/2024</w:t>
            </w:r>
            <w:r w:rsidDel="00000000" w:rsidR="00000000" w:rsidRPr="00000000">
              <w:rPr>
                <w:rtl w:val="0"/>
              </w:rPr>
            </w:r>
          </w:p>
        </w:tc>
      </w:tr>
      <w:tr>
        <w:trPr>
          <w:cantSplit w:val="0"/>
          <w:trHeight w:val="426" w:hRule="atLeast"/>
          <w:tblHeader w:val="0"/>
        </w:trPr>
        <w:tc>
          <w:tcPr>
            <w:gridSpan w:val="2"/>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rtl w:val="0"/>
              </w:rPr>
              <w:t xml:space="preserve">Fin de la primera iteración</w:t>
            </w:r>
            <w:r w:rsidDel="00000000" w:rsidR="00000000" w:rsidRPr="00000000">
              <w:rPr>
                <w:rtl w:val="0"/>
              </w:rPr>
            </w:r>
          </w:p>
        </w:tc>
        <w:tc>
          <w:tcPr/>
          <w:p w:rsidR="00000000" w:rsidDel="00000000" w:rsidP="00000000" w:rsidRDefault="00000000" w:rsidRPr="00000000" w14:paraId="0000006B">
            <w:pPr>
              <w:spacing w:before="0" w:lineRule="auto"/>
              <w:ind w:left="929" w:right="894" w:firstLine="0"/>
              <w:jc w:val="center"/>
              <w:rPr>
                <w:b w:val="1"/>
                <w:i w:val="0"/>
                <w:smallCaps w:val="0"/>
                <w:strike w:val="0"/>
                <w:color w:val="000000"/>
                <w:sz w:val="22"/>
                <w:szCs w:val="22"/>
                <w:shd w:fill="auto" w:val="clear"/>
                <w:vertAlign w:val="baseline"/>
              </w:rPr>
            </w:pPr>
            <w:r w:rsidDel="00000000" w:rsidR="00000000" w:rsidRPr="00000000">
              <w:rPr>
                <w:b w:val="1"/>
                <w:rtl w:val="0"/>
              </w:rPr>
              <w:t xml:space="preserve">02/05/2024</w:t>
            </w:r>
            <w:r w:rsidDel="00000000" w:rsidR="00000000" w:rsidRPr="00000000">
              <w:rPr>
                <w:rtl w:val="0"/>
              </w:rPr>
            </w:r>
          </w:p>
        </w:tc>
      </w:tr>
      <w:tr>
        <w:trPr>
          <w:cantSplit w:val="0"/>
          <w:trHeight w:val="390" w:hRule="atLeast"/>
          <w:tblHeader w:val="0"/>
        </w:trPr>
        <w:tc>
          <w:tcPr>
            <w:gridSpan w:val="2"/>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38" w:right="0" w:firstLine="0"/>
              <w:jc w:val="left"/>
              <w:rPr>
                <w:rFonts w:ascii="Arial" w:cs="Arial" w:eastAsia="Arial" w:hAnsi="Arial"/>
                <w:i w:val="1"/>
                <w:smallCaps w:val="0"/>
                <w:strike w:val="0"/>
                <w:color w:val="000000"/>
                <w:u w:val="none"/>
                <w:shd w:fill="auto" w:val="clear"/>
                <w:vertAlign w:val="baseline"/>
              </w:rPr>
            </w:pPr>
            <w:r w:rsidDel="00000000" w:rsidR="00000000" w:rsidRPr="00000000">
              <w:rPr>
                <w:rFonts w:ascii="Arial" w:cs="Arial" w:eastAsia="Arial" w:hAnsi="Arial"/>
                <w:i w:val="1"/>
                <w:color w:val="060606"/>
                <w:rtl w:val="0"/>
              </w:rPr>
              <w:t xml:space="preserve">Verificar y actualizar documentación</w:t>
            </w:r>
            <w:r w:rsidDel="00000000" w:rsidR="00000000" w:rsidRPr="00000000">
              <w:rPr>
                <w:rtl w:val="0"/>
              </w:rPr>
            </w:r>
          </w:p>
        </w:tc>
        <w:tc>
          <w:tcPr/>
          <w:p w:rsidR="00000000" w:rsidDel="00000000" w:rsidP="00000000" w:rsidRDefault="00000000" w:rsidRPr="00000000" w14:paraId="0000006E">
            <w:pPr>
              <w:spacing w:before="0" w:lineRule="auto"/>
              <w:ind w:left="929" w:right="89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14/05/2024</w:t>
            </w:r>
            <w:r w:rsidDel="00000000" w:rsidR="00000000" w:rsidRPr="00000000">
              <w:rPr>
                <w:rtl w:val="0"/>
              </w:rPr>
            </w:r>
          </w:p>
        </w:tc>
      </w:tr>
      <w:tr>
        <w:trPr>
          <w:cantSplit w:val="0"/>
          <w:trHeight w:val="390" w:hRule="atLeast"/>
          <w:tblHeader w:val="0"/>
        </w:trPr>
        <w:tc>
          <w:tcPr>
            <w:gridSpan w:val="2"/>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Fin de la segunda iteración</w:t>
            </w:r>
            <w:r w:rsidDel="00000000" w:rsidR="00000000" w:rsidRPr="00000000">
              <w:rPr>
                <w:rtl w:val="0"/>
              </w:rPr>
            </w:r>
          </w:p>
        </w:tc>
        <w:tc>
          <w:tcPr/>
          <w:p w:rsidR="00000000" w:rsidDel="00000000" w:rsidP="00000000" w:rsidRDefault="00000000" w:rsidRPr="00000000" w14:paraId="00000071">
            <w:pPr>
              <w:spacing w:before="0" w:lineRule="auto"/>
              <w:ind w:left="929" w:right="894" w:firstLine="0"/>
              <w:jc w:val="center"/>
              <w:rPr>
                <w:b w:val="1"/>
                <w:i w:val="0"/>
                <w:smallCaps w:val="0"/>
                <w:strike w:val="0"/>
                <w:color w:val="000000"/>
                <w:sz w:val="22"/>
                <w:szCs w:val="22"/>
                <w:u w:val="none"/>
                <w:shd w:fill="auto" w:val="clear"/>
                <w:vertAlign w:val="baseline"/>
              </w:rPr>
            </w:pPr>
            <w:r w:rsidDel="00000000" w:rsidR="00000000" w:rsidRPr="00000000">
              <w:rPr>
                <w:b w:val="1"/>
                <w:rtl w:val="0"/>
              </w:rPr>
              <w:t xml:space="preserve">23/05/2024</w:t>
            </w:r>
            <w:r w:rsidDel="00000000" w:rsidR="00000000" w:rsidRPr="00000000">
              <w:rPr>
                <w:rtl w:val="0"/>
              </w:rPr>
            </w:r>
          </w:p>
        </w:tc>
      </w:tr>
      <w:tr>
        <w:trPr>
          <w:cantSplit w:val="0"/>
          <w:trHeight w:val="426" w:hRule="atLeast"/>
          <w:tblHeader w:val="0"/>
        </w:trPr>
        <w:tc>
          <w:tcPr>
            <w:gridSpan w:val="2"/>
          </w:tcPr>
          <w:p w:rsidR="00000000" w:rsidDel="00000000" w:rsidP="00000000" w:rsidRDefault="00000000" w:rsidRPr="00000000" w14:paraId="00000072">
            <w:pPr>
              <w:spacing w:line="249" w:lineRule="auto"/>
              <w:ind w:left="38" w:firstLine="0"/>
              <w:rPr>
                <w:rFonts w:ascii="Arial" w:cs="Arial" w:eastAsia="Arial" w:hAnsi="Arial"/>
                <w:i w:val="1"/>
              </w:rPr>
            </w:pPr>
            <w:r w:rsidDel="00000000" w:rsidR="00000000" w:rsidRPr="00000000">
              <w:rPr>
                <w:rFonts w:ascii="Arial" w:cs="Arial" w:eastAsia="Arial" w:hAnsi="Arial"/>
                <w:i w:val="1"/>
                <w:color w:val="060606"/>
                <w:rtl w:val="0"/>
              </w:rPr>
              <w:t xml:space="preserve">Verificar y actualizar documentación</w:t>
            </w:r>
            <w:r w:rsidDel="00000000" w:rsidR="00000000" w:rsidRPr="00000000">
              <w:rPr>
                <w:rtl w:val="0"/>
              </w:rPr>
            </w:r>
          </w:p>
        </w:tc>
        <w:tc>
          <w:tcPr/>
          <w:p w:rsidR="00000000" w:rsidDel="00000000" w:rsidP="00000000" w:rsidRDefault="00000000" w:rsidRPr="00000000" w14:paraId="00000074">
            <w:pPr>
              <w:spacing w:before="0" w:lineRule="auto"/>
              <w:ind w:left="929" w:right="89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05/06/2024</w:t>
            </w:r>
            <w:r w:rsidDel="00000000" w:rsidR="00000000" w:rsidRPr="00000000">
              <w:rPr>
                <w:rtl w:val="0"/>
              </w:rPr>
            </w:r>
          </w:p>
        </w:tc>
      </w:tr>
      <w:tr>
        <w:trPr>
          <w:cantSplit w:val="0"/>
          <w:trHeight w:val="426" w:hRule="atLeast"/>
          <w:tblHeader w:val="0"/>
        </w:trPr>
        <w:tc>
          <w:tcPr>
            <w:gridSpan w:val="2"/>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Arial" w:cs="Arial" w:eastAsia="Arial" w:hAnsi="Arial"/>
                <w:i w:val="1"/>
              </w:rPr>
            </w:pPr>
            <w:r w:rsidDel="00000000" w:rsidR="00000000" w:rsidRPr="00000000">
              <w:rPr>
                <w:rFonts w:ascii="Arial" w:cs="Arial" w:eastAsia="Arial" w:hAnsi="Arial"/>
                <w:i w:val="1"/>
                <w:rtl w:val="0"/>
              </w:rPr>
              <w:t xml:space="preserve">Realizar pruebas finales de software</w:t>
            </w:r>
          </w:p>
        </w:tc>
        <w:tc>
          <w:tcPr/>
          <w:p w:rsidR="00000000" w:rsidDel="00000000" w:rsidP="00000000" w:rsidRDefault="00000000" w:rsidRPr="00000000" w14:paraId="00000077">
            <w:pPr>
              <w:spacing w:before="0" w:lineRule="auto"/>
              <w:ind w:left="929" w:right="89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15/06/2024</w:t>
            </w:r>
            <w:r w:rsidDel="00000000" w:rsidR="00000000" w:rsidRPr="00000000">
              <w:rPr>
                <w:rtl w:val="0"/>
              </w:rPr>
            </w:r>
          </w:p>
        </w:tc>
      </w:tr>
      <w:tr>
        <w:trPr>
          <w:cantSplit w:val="0"/>
          <w:trHeight w:val="426" w:hRule="atLeast"/>
          <w:tblHeader w:val="0"/>
        </w:trPr>
        <w:tc>
          <w:tcPr>
            <w:gridSpan w:val="2"/>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Arial" w:cs="Arial" w:eastAsia="Arial" w:hAnsi="Arial"/>
                <w:b w:val="1"/>
              </w:rPr>
            </w:pPr>
            <w:r w:rsidDel="00000000" w:rsidR="00000000" w:rsidRPr="00000000">
              <w:rPr>
                <w:rFonts w:ascii="Arial" w:cs="Arial" w:eastAsia="Arial" w:hAnsi="Arial"/>
                <w:b w:val="1"/>
                <w:rtl w:val="0"/>
              </w:rPr>
              <w:t xml:space="preserve">Fin de la tercera iteración</w:t>
            </w:r>
          </w:p>
        </w:tc>
        <w:tc>
          <w:tcPr/>
          <w:p w:rsidR="00000000" w:rsidDel="00000000" w:rsidP="00000000" w:rsidRDefault="00000000" w:rsidRPr="00000000" w14:paraId="0000007A">
            <w:pPr>
              <w:spacing w:before="0" w:lineRule="auto"/>
              <w:ind w:left="929" w:right="894" w:firstLine="0"/>
              <w:jc w:val="center"/>
              <w:rPr>
                <w:b w:val="1"/>
              </w:rPr>
            </w:pPr>
            <w:r w:rsidDel="00000000" w:rsidR="00000000" w:rsidRPr="00000000">
              <w:rPr>
                <w:b w:val="1"/>
                <w:rtl w:val="0"/>
              </w:rPr>
              <w:t xml:space="preserve">27/06/2024</w:t>
            </w:r>
          </w:p>
        </w:tc>
      </w:tr>
      <w:tr>
        <w:trPr>
          <w:cantSplit w:val="0"/>
          <w:trHeight w:val="270" w:hRule="atLeast"/>
          <w:tblHeader w:val="0"/>
        </w:trPr>
        <w:tc>
          <w:tcPr>
            <w:gridSpan w:val="3"/>
            <w:shd w:fill="ffd966"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 DEL PROYECTO</w:t>
            </w:r>
          </w:p>
        </w:tc>
      </w:tr>
      <w:tr>
        <w:trPr>
          <w:cantSplit w:val="0"/>
          <w:trHeight w:val="270" w:hRule="atLeast"/>
          <w:tblHeader w:val="0"/>
        </w:trPr>
        <w:tc>
          <w:tcPr>
            <w:shd w:fill="ffe599"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425.19685039370086" w:right="401.6929133858275"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INTEGRANTE</w:t>
            </w:r>
          </w:p>
        </w:tc>
        <w:tc>
          <w:tcPr>
            <w:shd w:fill="ffe599"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b w:val="1"/>
                <w:i w:val="1"/>
                <w:rtl w:val="0"/>
              </w:rPr>
              <w:t xml:space="preserve"> ROL</w:t>
            </w:r>
            <w:r w:rsidDel="00000000" w:rsidR="00000000" w:rsidRPr="00000000">
              <w:rPr>
                <w:rtl w:val="0"/>
              </w:rPr>
            </w:r>
          </w:p>
        </w:tc>
        <w:tc>
          <w:tcPr>
            <w:shd w:fill="ffe599"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928" w:right="929"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b w:val="1"/>
                <w:i w:val="1"/>
                <w:rtl w:val="0"/>
              </w:rPr>
              <w:t xml:space="preserve">FUNCIÓN</w:t>
            </w:r>
            <w:r w:rsidDel="00000000" w:rsidR="00000000" w:rsidRPr="00000000">
              <w:rPr>
                <w:rtl w:val="0"/>
              </w:rPr>
            </w:r>
          </w:p>
        </w:tc>
      </w:tr>
      <w:tr>
        <w:trPr>
          <w:cantSplit w:val="0"/>
          <w:trHeight w:val="575" w:hRule="atLeast"/>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Callupe Huamán, Germán </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Jefe de proyecto</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39" w:right="109.370078740158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Responsable de planificar, ejecutar y cerrar el proyecto. Coordina al equipo, asigna recursos, y asegura que el proyecto cumpla con los tiempos y presupuestos establecidos. También es el principal punto de comunicación con los stakeholders.</w:t>
            </w:r>
            <w:r w:rsidDel="00000000" w:rsidR="00000000" w:rsidRPr="00000000">
              <w:rPr>
                <w:rtl w:val="0"/>
              </w:rPr>
            </w:r>
          </w:p>
        </w:tc>
      </w:tr>
      <w:tr>
        <w:trPr>
          <w:cantSplit w:val="0"/>
          <w:trHeight w:val="632"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0"/>
                <w:szCs w:val="20"/>
                <w:highlight w:val="white"/>
                <w:rtl w:val="0"/>
              </w:rPr>
              <w:t xml:space="preserve">Macchiavello Pérez, Oscar</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0"/>
                <w:szCs w:val="20"/>
                <w:highlight w:val="white"/>
                <w:rtl w:val="0"/>
              </w:rPr>
              <w:t xml:space="preserve">Programador Backend</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9" w:lineRule="auto"/>
              <w:ind w:left="39" w:right="109.370078740158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Desarrolla y mantiene la lógica del servidor, las bases de datos, la integración de la aplicación y la arquitectura que permite que el front-end funcione según lo previsto.</w:t>
            </w:r>
            <w:r w:rsidDel="00000000" w:rsidR="00000000" w:rsidRPr="00000000">
              <w:rPr>
                <w:rtl w:val="0"/>
              </w:rPr>
            </w:r>
          </w:p>
        </w:tc>
      </w:tr>
      <w:tr>
        <w:trPr>
          <w:cantSplit w:val="0"/>
          <w:trHeight w:val="632"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0"/>
                <w:szCs w:val="20"/>
                <w:highlight w:val="white"/>
                <w:rtl w:val="0"/>
              </w:rPr>
              <w:t xml:space="preserve">Calle Ramos, Guillermo </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0"/>
                <w:szCs w:val="20"/>
                <w:highlight w:val="white"/>
                <w:rtl w:val="0"/>
              </w:rPr>
              <w:t xml:space="preserve">Programador Backend</w:t>
            </w:r>
            <w:r w:rsidDel="00000000" w:rsidR="00000000" w:rsidRPr="00000000">
              <w:rPr>
                <w:rtl w:val="0"/>
              </w:rPr>
            </w:r>
          </w:p>
        </w:tc>
        <w:tc>
          <w:tcPr/>
          <w:p w:rsidR="00000000" w:rsidDel="00000000" w:rsidP="00000000" w:rsidRDefault="00000000" w:rsidRPr="00000000" w14:paraId="00000089">
            <w:pPr>
              <w:spacing w:before="27" w:line="259" w:lineRule="auto"/>
              <w:ind w:left="39" w:right="109.370078740158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Desarrolla y mantiene la lógica del servidor, las bases de datos, la integración de la aplicación y la arquitectura que permite que el front-end funcione según lo previsto.</w:t>
            </w:r>
            <w:r w:rsidDel="00000000" w:rsidR="00000000" w:rsidRPr="00000000">
              <w:rPr>
                <w:rtl w:val="0"/>
              </w:rPr>
            </w:r>
          </w:p>
        </w:tc>
      </w:tr>
      <w:tr>
        <w:trPr>
          <w:cantSplit w:val="0"/>
          <w:trHeight w:val="632"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Medina Garay, Rodrigo Matias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Programador FrontEnd</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9" w:lineRule="auto"/>
              <w:ind w:left="39" w:right="109.370078740158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Encargado de complementar el desarrollo back-end y de implementar la interfaz y todas las funcionalidades visibles al usuario.</w:t>
            </w:r>
            <w:r w:rsidDel="00000000" w:rsidR="00000000" w:rsidRPr="00000000">
              <w:rPr>
                <w:rtl w:val="0"/>
              </w:rPr>
            </w:r>
          </w:p>
        </w:tc>
      </w:tr>
      <w:tr>
        <w:trPr>
          <w:cantSplit w:val="0"/>
          <w:trHeight w:val="632"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Tomayquispe Ramos, Jorge Luis</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DBA</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9" w:lineRule="auto"/>
              <w:ind w:left="39" w:right="109.370078740158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Desarrolla y mantiene la lógica del servidor, las bases de datos, la integración de la aplicación y la arquitectura de la base de datos asegurando su rendimiento, integridad y seguridad. También se encarga de la implementación de cambios y de la optimización de consultas.</w:t>
            </w:r>
            <w:r w:rsidDel="00000000" w:rsidR="00000000" w:rsidRPr="00000000">
              <w:rPr>
                <w:rtl w:val="0"/>
              </w:rPr>
            </w:r>
          </w:p>
        </w:tc>
      </w:tr>
      <w:tr>
        <w:trPr>
          <w:cantSplit w:val="0"/>
          <w:trHeight w:val="632"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pPr>
            <w:r w:rsidDel="00000000" w:rsidR="00000000" w:rsidRPr="00000000">
              <w:rPr>
                <w:rtl w:val="0"/>
              </w:rPr>
              <w:t xml:space="preserve">Jimenez Castañeda, Luis Francisco</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de software</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9" w:lineRule="auto"/>
              <w:ind w:left="39" w:right="109.370078740158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Identifica y analiza las funcionalidades del sistema, la arquitectura de software y colabora con el equipo de desarrollo para garantizar que las soluciones tecnológicas cumplan con las necesidades del cliente.</w:t>
            </w:r>
            <w:r w:rsidDel="00000000" w:rsidR="00000000" w:rsidRPr="00000000">
              <w:rPr>
                <w:rtl w:val="0"/>
              </w:rPr>
            </w:r>
          </w:p>
        </w:tc>
      </w:tr>
      <w:tr>
        <w:trPr>
          <w:cantSplit w:val="0"/>
          <w:trHeight w:val="632"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pPr>
            <w:r w:rsidDel="00000000" w:rsidR="00000000" w:rsidRPr="00000000">
              <w:rPr>
                <w:rtl w:val="0"/>
              </w:rPr>
              <w:t xml:space="preserve">Cjuno Chacca, Rogelio </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 QA / Tester</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9" w:lineRule="auto"/>
              <w:ind w:left="39" w:right="109.370078740158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Responsable de la calidad del software mediante la identificación de bugs, problemas de usabilidad y revisión del proyecto en cada fase del desarrollo. Diseña y ejecuta casos de prueba para garantizar que el producto final cumple con los requisitos establecidos.</w:t>
            </w:r>
            <w:r w:rsidDel="00000000" w:rsidR="00000000" w:rsidRPr="00000000">
              <w:rPr>
                <w:rtl w:val="0"/>
              </w:rPr>
            </w:r>
          </w:p>
        </w:tc>
      </w:tr>
      <w:tr>
        <w:trPr>
          <w:cantSplit w:val="0"/>
          <w:trHeight w:val="632" w:hRule="atLeast"/>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pPr>
            <w:r w:rsidDel="00000000" w:rsidR="00000000" w:rsidRPr="00000000">
              <w:rPr>
                <w:rtl w:val="0"/>
              </w:rPr>
              <w:t xml:space="preserve">Coronado Cortez, Jéferson</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Diseñador UX/UI</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59" w:lineRule="auto"/>
              <w:ind w:left="39" w:right="109.37007874015819"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 encarga del diseño de las interfaces y vela por optimizar la experiencia de usuario, asegurando que la interfaz sea intuitiva, accesible y atractiva. Trabaja en wireframes, prototipos y colabora estrechamente con el equipo de desarrollo frontend.</w:t>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10011.0" w:type="dxa"/>
        <w:jc w:val="left"/>
        <w:tblInd w:w="14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177"/>
        <w:gridCol w:w="3886"/>
        <w:gridCol w:w="386"/>
        <w:gridCol w:w="3562"/>
        <w:tblGridChange w:id="0">
          <w:tblGrid>
            <w:gridCol w:w="2177"/>
            <w:gridCol w:w="3886"/>
            <w:gridCol w:w="386"/>
            <w:gridCol w:w="3562"/>
          </w:tblGrid>
        </w:tblGridChange>
      </w:tblGrid>
      <w:tr>
        <w:trPr>
          <w:cantSplit w:val="0"/>
          <w:trHeight w:val="270" w:hRule="atLeast"/>
          <w:tblHeader w:val="0"/>
        </w:trPr>
        <w:tc>
          <w:tcPr>
            <w:gridSpan w:val="4"/>
            <w:tcBorders>
              <w:left w:color="000000" w:space="0" w:sz="0" w:val="nil"/>
              <w:right w:color="000000" w:space="0" w:sz="0" w:val="nil"/>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28" w:hRule="atLeast"/>
          <w:tblHeader w:val="0"/>
        </w:trPr>
        <w:tc>
          <w:tcPr>
            <w:gridSpan w:val="4"/>
            <w:shd w:fill="ffe599"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RESTRICCIONES DEL PROYECTO</w:t>
            </w:r>
          </w:p>
        </w:tc>
      </w:tr>
      <w:tr>
        <w:trPr>
          <w:cantSplit w:val="0"/>
          <w:trHeight w:val="482" w:hRule="atLeast"/>
          <w:tblHeader w:val="0"/>
        </w:trPr>
        <w:tc>
          <w:tcPr>
            <w:gridSpan w:val="4"/>
            <w:tcBorders>
              <w:bottom w:color="000000" w:space="0" w:sz="0" w:val="nil"/>
            </w:tcBorders>
          </w:tcPr>
          <w:p w:rsidR="00000000" w:rsidDel="00000000" w:rsidP="00000000" w:rsidRDefault="00000000" w:rsidRPr="00000000" w14:paraId="000000A3">
            <w:pPr>
              <w:spacing w:before="114" w:lineRule="auto"/>
              <w:ind w:left="38" w:right="83.74015748031638" w:firstLine="0"/>
              <w:jc w:val="both"/>
              <w:rPr/>
            </w:pPr>
            <w:r w:rsidDel="00000000" w:rsidR="00000000" w:rsidRPr="00000000">
              <w:rPr>
                <w:b w:val="1"/>
                <w:rtl w:val="0"/>
              </w:rPr>
              <w:t xml:space="preserve">Cumplimiento de Plazos:</w:t>
            </w:r>
            <w:r w:rsidDel="00000000" w:rsidR="00000000" w:rsidRPr="00000000">
              <w:rPr>
                <w:rtl w:val="0"/>
              </w:rPr>
              <w:t xml:space="preserve"> La duración total del proyecto no deberá extenderse más allá de la fecha de entrega final acordada sin la aprobación previa del jefe de proyecto previa reunión con los stakeholders.</w:t>
            </w:r>
          </w:p>
          <w:p w:rsidR="00000000" w:rsidDel="00000000" w:rsidP="00000000" w:rsidRDefault="00000000" w:rsidRPr="00000000" w14:paraId="000000A4">
            <w:pPr>
              <w:spacing w:before="114" w:lineRule="auto"/>
              <w:ind w:left="38" w:right="83.74015748031638" w:firstLine="0"/>
              <w:jc w:val="both"/>
              <w:rPr/>
            </w:pPr>
            <w:r w:rsidDel="00000000" w:rsidR="00000000" w:rsidRPr="00000000">
              <w:rPr>
                <w:b w:val="1"/>
                <w:rtl w:val="0"/>
              </w:rPr>
              <w:t xml:space="preserve">Calidad del Software</w:t>
            </w:r>
            <w:r w:rsidDel="00000000" w:rsidR="00000000" w:rsidRPr="00000000">
              <w:rPr>
                <w:rtl w:val="0"/>
              </w:rPr>
              <w:t xml:space="preserve">: El software debe cumplir con los estándares de calidad definidos en las métricas de rendimiento y usabilidad, no permitiéndose la reducción de estas especificaciones sin el consentimiento de la Oficina de Calidad de Software.</w:t>
            </w:r>
          </w:p>
          <w:p w:rsidR="00000000" w:rsidDel="00000000" w:rsidP="00000000" w:rsidRDefault="00000000" w:rsidRPr="00000000" w14:paraId="000000A5">
            <w:pPr>
              <w:spacing w:before="114" w:lineRule="auto"/>
              <w:ind w:left="38" w:right="83.74015748031638" w:firstLine="0"/>
              <w:jc w:val="both"/>
              <w:rPr/>
            </w:pPr>
            <w:r w:rsidDel="00000000" w:rsidR="00000000" w:rsidRPr="00000000">
              <w:rPr>
                <w:b w:val="1"/>
                <w:rtl w:val="0"/>
              </w:rPr>
              <w:t xml:space="preserve">Escalabilidad del Sistema:</w:t>
            </w:r>
            <w:r w:rsidDel="00000000" w:rsidR="00000000" w:rsidRPr="00000000">
              <w:rPr>
                <w:rtl w:val="0"/>
              </w:rPr>
              <w:t xml:space="preserve"> El sistema E-Commerce debe ser diseñado para soportar un aumento en el tráfico de usuarios sin requerir cambios estructurales.</w:t>
            </w:r>
          </w:p>
          <w:p w:rsidR="00000000" w:rsidDel="00000000" w:rsidP="00000000" w:rsidRDefault="00000000" w:rsidRPr="00000000" w14:paraId="000000A6">
            <w:pPr>
              <w:spacing w:before="114" w:lineRule="auto"/>
              <w:ind w:left="38" w:right="83.74015748031638" w:firstLine="0"/>
              <w:jc w:val="both"/>
              <w:rPr/>
            </w:pPr>
            <w:r w:rsidDel="00000000" w:rsidR="00000000" w:rsidRPr="00000000">
              <w:rPr>
                <w:b w:val="1"/>
                <w:rtl w:val="0"/>
              </w:rPr>
              <w:t xml:space="preserve">Recursos Humanos:</w:t>
            </w:r>
            <w:r w:rsidDel="00000000" w:rsidR="00000000" w:rsidRPr="00000000">
              <w:rPr>
                <w:rtl w:val="0"/>
              </w:rPr>
              <w:t xml:space="preserve"> Ningún miembro clave del equipo del proyecto puede ser reasignado a otro proyecto sin el reemplazo adecuado y la reasignación debe ser acordada con el Jefe de Proyecto.</w:t>
            </w:r>
          </w:p>
          <w:p w:rsidR="00000000" w:rsidDel="00000000" w:rsidP="00000000" w:rsidRDefault="00000000" w:rsidRPr="00000000" w14:paraId="000000A7">
            <w:pPr>
              <w:spacing w:before="114" w:lineRule="auto"/>
              <w:ind w:left="38" w:right="83.74015748031638" w:firstLine="0"/>
              <w:jc w:val="both"/>
              <w:rPr/>
            </w:pPr>
            <w:r w:rsidDel="00000000" w:rsidR="00000000" w:rsidRPr="00000000">
              <w:rPr>
                <w:b w:val="1"/>
                <w:rtl w:val="0"/>
              </w:rPr>
              <w:t xml:space="preserve">Seguridad del Sistema:</w:t>
            </w:r>
            <w:r w:rsidDel="00000000" w:rsidR="00000000" w:rsidRPr="00000000">
              <w:rPr>
                <w:rtl w:val="0"/>
              </w:rPr>
              <w:t xml:space="preserve"> El sistema debe cumplir con los estándares de seguridad cibernética actuales, incluyendo el cumplimiento de GDPR y otros reglamentos de protección de datos pertinentes, lo cual será verificado por la Oficina de Seguridad Informática.</w:t>
            </w:r>
          </w:p>
          <w:p w:rsidR="00000000" w:rsidDel="00000000" w:rsidP="00000000" w:rsidRDefault="00000000" w:rsidRPr="00000000" w14:paraId="000000A8">
            <w:pPr>
              <w:spacing w:before="114" w:lineRule="auto"/>
              <w:ind w:left="38" w:right="83.74015748031638" w:firstLine="0"/>
              <w:jc w:val="both"/>
              <w:rPr/>
            </w:pPr>
            <w:r w:rsidDel="00000000" w:rsidR="00000000" w:rsidRPr="00000000">
              <w:rPr>
                <w:b w:val="1"/>
                <w:rtl w:val="0"/>
              </w:rPr>
              <w:t xml:space="preserve">Accesibilidad del Sistema: </w:t>
            </w:r>
            <w:r w:rsidDel="00000000" w:rsidR="00000000" w:rsidRPr="00000000">
              <w:rPr>
                <w:rtl w:val="0"/>
              </w:rPr>
              <w:t xml:space="preserve">El E-Commerce deberá ser accesible según los estándares WCAG 2.1 nivel AA como mínimo, asegurando que la plataforma sea utilizable para personas con discapacidades.</w:t>
            </w:r>
          </w:p>
          <w:p w:rsidR="00000000" w:rsidDel="00000000" w:rsidP="00000000" w:rsidRDefault="00000000" w:rsidRPr="00000000" w14:paraId="000000A9">
            <w:pPr>
              <w:spacing w:before="114" w:lineRule="auto"/>
              <w:ind w:left="38" w:right="83.74015748031638" w:firstLine="0"/>
              <w:jc w:val="both"/>
              <w:rPr/>
            </w:pPr>
            <w:r w:rsidDel="00000000" w:rsidR="00000000" w:rsidRPr="00000000">
              <w:rPr>
                <w:b w:val="1"/>
                <w:rtl w:val="0"/>
              </w:rPr>
              <w:t xml:space="preserve">Uso de Tecnologías Especificadas: </w:t>
            </w:r>
            <w:r w:rsidDel="00000000" w:rsidR="00000000" w:rsidRPr="00000000">
              <w:rPr>
                <w:rtl w:val="0"/>
              </w:rPr>
              <w:t xml:space="preserve">Se deben utilizar las tecnologías definidas en la fase de planificación del proyecto y cualquier cambio tecnológico debe ser justificado y aprobado por el Jefe de Proyecto.</w:t>
            </w:r>
          </w:p>
          <w:p w:rsidR="00000000" w:rsidDel="00000000" w:rsidP="00000000" w:rsidRDefault="00000000" w:rsidRPr="00000000" w14:paraId="000000AA">
            <w:pPr>
              <w:spacing w:before="114" w:lineRule="auto"/>
              <w:ind w:left="38" w:firstLine="0"/>
              <w:rPr/>
            </w:pPr>
            <w:r w:rsidDel="00000000" w:rsidR="00000000" w:rsidRPr="00000000">
              <w:rPr>
                <w:rtl w:val="0"/>
              </w:rPr>
            </w:r>
          </w:p>
        </w:tc>
      </w:tr>
      <w:tr>
        <w:trPr>
          <w:cantSplit w:val="0"/>
          <w:trHeight w:val="327" w:hRule="atLeast"/>
          <w:tblHeader w:val="0"/>
        </w:trPr>
        <w:tc>
          <w:tcPr>
            <w:gridSpan w:val="4"/>
            <w:shd w:fill="ffe599"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SUPOSICIONES DEL PROYECTO</w:t>
            </w:r>
          </w:p>
        </w:tc>
      </w:tr>
      <w:tr>
        <w:trPr>
          <w:cantSplit w:val="0"/>
          <w:trHeight w:val="1141" w:hRule="atLeast"/>
          <w:tblHeader w:val="0"/>
        </w:trPr>
        <w:tc>
          <w:tcPr>
            <w:gridSpan w:val="4"/>
          </w:tcPr>
          <w:p w:rsidR="00000000" w:rsidDel="00000000" w:rsidP="00000000" w:rsidRDefault="00000000" w:rsidRPr="00000000" w14:paraId="000000B2">
            <w:pPr>
              <w:numPr>
                <w:ilvl w:val="0"/>
                <w:numId w:val="2"/>
              </w:numPr>
              <w:ind w:left="720" w:right="83.74015748031638" w:hanging="360"/>
              <w:jc w:val="both"/>
              <w:rPr>
                <w:u w:val="none"/>
              </w:rPr>
            </w:pPr>
            <w:r w:rsidDel="00000000" w:rsidR="00000000" w:rsidRPr="00000000">
              <w:rPr>
                <w:rtl w:val="0"/>
              </w:rPr>
              <w:t xml:space="preserve">Los stakeholders proporcionarán retroalimentación y aprobaciones a tiempo para mantener el cronograma del proyecto.</w:t>
            </w:r>
          </w:p>
          <w:p w:rsidR="00000000" w:rsidDel="00000000" w:rsidP="00000000" w:rsidRDefault="00000000" w:rsidRPr="00000000" w14:paraId="000000B3">
            <w:pPr>
              <w:numPr>
                <w:ilvl w:val="0"/>
                <w:numId w:val="2"/>
              </w:numPr>
              <w:ind w:left="720" w:right="83.74015748031638" w:hanging="360"/>
              <w:jc w:val="both"/>
              <w:rPr>
                <w:u w:val="none"/>
              </w:rPr>
            </w:pPr>
            <w:r w:rsidDel="00000000" w:rsidR="00000000" w:rsidRPr="00000000">
              <w:rPr>
                <w:rtl w:val="0"/>
              </w:rPr>
              <w:t xml:space="preserve">Todos los miembros del equipo del proyecto estarán disponibles durante la duración del proyecto y no serán reasignados a otros proyectos sin previo aviso y acuerdo.</w:t>
            </w:r>
          </w:p>
          <w:p w:rsidR="00000000" w:rsidDel="00000000" w:rsidP="00000000" w:rsidRDefault="00000000" w:rsidRPr="00000000" w14:paraId="000000B4">
            <w:pPr>
              <w:numPr>
                <w:ilvl w:val="0"/>
                <w:numId w:val="2"/>
              </w:numPr>
              <w:ind w:left="720" w:right="83.74015748031638" w:hanging="360"/>
              <w:jc w:val="both"/>
              <w:rPr>
                <w:u w:val="none"/>
              </w:rPr>
            </w:pPr>
            <w:r w:rsidDel="00000000" w:rsidR="00000000" w:rsidRPr="00000000">
              <w:rPr>
                <w:rtl w:val="0"/>
              </w:rPr>
              <w:t xml:space="preserve">Se asume que la infraestructura actual de TI es suficiente para soportar el desarrollo inicial y lanzamiento del sistema E-Commerce sin necesidad de mejoras significativas.</w:t>
            </w:r>
          </w:p>
          <w:p w:rsidR="00000000" w:rsidDel="00000000" w:rsidP="00000000" w:rsidRDefault="00000000" w:rsidRPr="00000000" w14:paraId="000000B5">
            <w:pPr>
              <w:numPr>
                <w:ilvl w:val="0"/>
                <w:numId w:val="2"/>
              </w:numPr>
              <w:ind w:left="720" w:right="83.74015748031638" w:hanging="360"/>
              <w:jc w:val="both"/>
              <w:rPr>
                <w:u w:val="none"/>
              </w:rPr>
            </w:pPr>
            <w:r w:rsidDel="00000000" w:rsidR="00000000" w:rsidRPr="00000000">
              <w:rPr>
                <w:rtl w:val="0"/>
              </w:rPr>
              <w:t xml:space="preserve">El proyecto contará con un presupuesto dedicado que no requerirá ajustes a menos que surjan cambios mayores en el alcance.</w:t>
            </w:r>
          </w:p>
          <w:p w:rsidR="00000000" w:rsidDel="00000000" w:rsidP="00000000" w:rsidRDefault="00000000" w:rsidRPr="00000000" w14:paraId="000000B6">
            <w:pPr>
              <w:numPr>
                <w:ilvl w:val="0"/>
                <w:numId w:val="2"/>
              </w:numPr>
              <w:ind w:left="720" w:right="83.74015748031638" w:hanging="360"/>
              <w:jc w:val="both"/>
              <w:rPr>
                <w:u w:val="none"/>
              </w:rPr>
            </w:pPr>
            <w:r w:rsidDel="00000000" w:rsidR="00000000" w:rsidRPr="00000000">
              <w:rPr>
                <w:rtl w:val="0"/>
              </w:rPr>
              <w:t xml:space="preserve">No habrá cambios legislativos o reglamentarios significativos durante el período de desarrollo del proyecto que pudieran afectar los requisitos o la ejecución del proyecto.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0"/>
                <w:smallCaps w:val="0"/>
                <w:strike w:val="0"/>
                <w:color w:val="000000"/>
                <w:u w:val="none"/>
                <w:shd w:fill="auto" w:val="clear"/>
                <w:vertAlign w:val="baseline"/>
              </w:rPr>
            </w:pPr>
            <w:r w:rsidDel="00000000" w:rsidR="00000000" w:rsidRPr="00000000">
              <w:rPr>
                <w:rtl w:val="0"/>
              </w:rPr>
            </w:r>
          </w:p>
        </w:tc>
      </w:tr>
      <w:tr>
        <w:trPr>
          <w:cantSplit w:val="0"/>
          <w:trHeight w:val="371" w:hRule="atLeast"/>
          <w:tblHeader w:val="0"/>
        </w:trPr>
        <w:tc>
          <w:tcPr>
            <w:gridSpan w:val="4"/>
            <w:shd w:fill="ffe599"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38"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PRESUPUESTO PRELIMINAR DEL PROYECTO:</w:t>
            </w:r>
          </w:p>
        </w:tc>
      </w:tr>
      <w:tr>
        <w:trPr>
          <w:cantSplit w:val="0"/>
          <w:trHeight w:val="851" w:hRule="atLeast"/>
          <w:tblHeader w:val="0"/>
        </w:trPr>
        <w:tc>
          <w:tcPr>
            <w:gridSpan w:val="3"/>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2709" w:right="2670" w:firstLine="0"/>
              <w:jc w:val="center"/>
              <w:rPr>
                <w:b w:val="1"/>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2709" w:right="267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CONCEPTO</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b w:val="1"/>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MONTO (S/.)</w:t>
            </w:r>
          </w:p>
        </w:tc>
      </w:tr>
      <w:tr>
        <w:trPr>
          <w:cantSplit w:val="0"/>
          <w:trHeight w:val="1124" w:hRule="atLeast"/>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1"/>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1"/>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1"/>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38"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1. PERSONAL</w:t>
            </w:r>
          </w:p>
        </w:tc>
        <w:tc>
          <w:tcPr>
            <w:gridSpan w:val="2"/>
          </w:tcPr>
          <w:p w:rsidR="00000000" w:rsidDel="00000000" w:rsidP="00000000" w:rsidRDefault="00000000" w:rsidRPr="00000000" w14:paraId="000000CA">
            <w:pPr>
              <w:ind w:left="50" w:right="30" w:firstLine="5"/>
              <w:jc w:val="both"/>
              <w:rPr/>
            </w:pPr>
            <w:r w:rsidDel="00000000" w:rsidR="00000000" w:rsidRPr="00000000">
              <w:rPr>
                <w:rtl w:val="0"/>
              </w:rPr>
              <w:t xml:space="preserve">- Jefe de Proyecto (04 meses)</w:t>
              <w:tab/>
            </w:r>
          </w:p>
          <w:p w:rsidR="00000000" w:rsidDel="00000000" w:rsidP="00000000" w:rsidRDefault="00000000" w:rsidRPr="00000000" w14:paraId="000000CB">
            <w:pPr>
              <w:ind w:left="50" w:right="30" w:firstLine="5"/>
              <w:jc w:val="both"/>
              <w:rPr/>
            </w:pPr>
            <w:r w:rsidDel="00000000" w:rsidR="00000000" w:rsidRPr="00000000">
              <w:rPr>
                <w:rtl w:val="0"/>
              </w:rPr>
              <w:t xml:space="preserve">- Programadores Backend x2 (04 meses)</w:t>
            </w:r>
          </w:p>
          <w:p w:rsidR="00000000" w:rsidDel="00000000" w:rsidP="00000000" w:rsidRDefault="00000000" w:rsidRPr="00000000" w14:paraId="000000CC">
            <w:pPr>
              <w:ind w:left="50" w:right="30" w:firstLine="5"/>
              <w:jc w:val="both"/>
              <w:rPr/>
            </w:pPr>
            <w:r w:rsidDel="00000000" w:rsidR="00000000" w:rsidRPr="00000000">
              <w:rPr>
                <w:rtl w:val="0"/>
              </w:rPr>
              <w:t xml:space="preserve">- Programador FrontEnd (04 meses)</w:t>
            </w:r>
          </w:p>
          <w:p w:rsidR="00000000" w:rsidDel="00000000" w:rsidP="00000000" w:rsidRDefault="00000000" w:rsidRPr="00000000" w14:paraId="000000CD">
            <w:pPr>
              <w:ind w:left="50" w:right="30" w:firstLine="5"/>
              <w:jc w:val="both"/>
              <w:rPr/>
            </w:pPr>
            <w:r w:rsidDel="00000000" w:rsidR="00000000" w:rsidRPr="00000000">
              <w:rPr>
                <w:rtl w:val="0"/>
              </w:rPr>
              <w:t xml:space="preserve">- Administrador de Base de Datos (04 meses)</w:t>
            </w:r>
          </w:p>
          <w:p w:rsidR="00000000" w:rsidDel="00000000" w:rsidP="00000000" w:rsidRDefault="00000000" w:rsidRPr="00000000" w14:paraId="000000CE">
            <w:pPr>
              <w:ind w:left="50" w:right="30" w:firstLine="5"/>
              <w:jc w:val="both"/>
              <w:rPr/>
            </w:pPr>
            <w:r w:rsidDel="00000000" w:rsidR="00000000" w:rsidRPr="00000000">
              <w:rPr>
                <w:rtl w:val="0"/>
              </w:rPr>
              <w:t xml:space="preserve">- Analista Funcional (04 meses)</w:t>
            </w:r>
          </w:p>
          <w:p w:rsidR="00000000" w:rsidDel="00000000" w:rsidP="00000000" w:rsidRDefault="00000000" w:rsidRPr="00000000" w14:paraId="000000CF">
            <w:pPr>
              <w:ind w:left="50" w:right="30" w:firstLine="5"/>
              <w:jc w:val="both"/>
              <w:rPr/>
            </w:pPr>
            <w:r w:rsidDel="00000000" w:rsidR="00000000" w:rsidRPr="00000000">
              <w:rPr>
                <w:rtl w:val="0"/>
              </w:rPr>
              <w:t xml:space="preserve">- Analista QA/Tester (04 meses)</w:t>
              <w:tab/>
            </w:r>
          </w:p>
          <w:p w:rsidR="00000000" w:rsidDel="00000000" w:rsidP="00000000" w:rsidRDefault="00000000" w:rsidRPr="00000000" w14:paraId="000000D0">
            <w:pPr>
              <w:ind w:left="50" w:right="30" w:firstLine="5"/>
              <w:jc w:val="both"/>
              <w:rPr/>
            </w:pPr>
            <w:r w:rsidDel="00000000" w:rsidR="00000000" w:rsidRPr="00000000">
              <w:rPr>
                <w:rtl w:val="0"/>
              </w:rPr>
              <w:t xml:space="preserve">- Diseñador UX/UI (04 meses)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 w:right="30" w:firstLine="5"/>
              <w:jc w:val="center"/>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51" w:lineRule="auto"/>
              <w:ind w:left="141.7322834645671" w:right="0" w:firstLine="0"/>
              <w:jc w:val="cente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51" w:lineRule="auto"/>
              <w:ind w:left="141.7322834645671" w:right="0" w:firstLine="0"/>
              <w:jc w:val="cente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51" w:lineRule="auto"/>
              <w:ind w:left="141.732283464567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 80,000</w:t>
            </w:r>
            <w:r w:rsidDel="00000000" w:rsidR="00000000" w:rsidRPr="00000000">
              <w:rPr>
                <w:rtl w:val="0"/>
              </w:rPr>
            </w:r>
          </w:p>
        </w:tc>
      </w:tr>
      <w:tr>
        <w:trPr>
          <w:cantSplit w:val="0"/>
          <w:trHeight w:val="762"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2. MATERIALES</w:t>
            </w:r>
          </w:p>
        </w:tc>
        <w:tc>
          <w:tcPr>
            <w:gridSpan w:val="2"/>
          </w:tcPr>
          <w:p w:rsidR="00000000" w:rsidDel="00000000" w:rsidP="00000000" w:rsidRDefault="00000000" w:rsidRPr="00000000" w14:paraId="000000D8">
            <w:pPr>
              <w:widowControl w:val="1"/>
              <w:spacing w:line="259" w:lineRule="auto"/>
              <w:ind w:left="-4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(06) Módulos de cómputo, 01 escritorio, 06 sillas giratorias, Mesa de trabajo</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1" w:lineRule="auto"/>
              <w:ind w:left="141.7322834645671" w:right="0" w:firstLine="0"/>
              <w:jc w:val="cente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1" w:lineRule="auto"/>
              <w:ind w:left="141.732283464567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 6,000</w:t>
            </w:r>
            <w:r w:rsidDel="00000000" w:rsidR="00000000" w:rsidRPr="00000000">
              <w:rPr>
                <w:rtl w:val="0"/>
              </w:rPr>
            </w:r>
          </w:p>
        </w:tc>
      </w:tr>
      <w:tr>
        <w:trPr>
          <w:cantSplit w:val="0"/>
          <w:trHeight w:val="762" w:hRule="atLeast"/>
          <w:tblHeader w:val="0"/>
        </w:trPr>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3. </w:t>
            </w:r>
            <w:r w:rsidDel="00000000" w:rsidR="00000000" w:rsidRPr="00000000">
              <w:rPr>
                <w:b w:val="1"/>
                <w:i w:val="1"/>
                <w:rtl w:val="0"/>
              </w:rPr>
              <w:t xml:space="preserve">MÁQUINAS</w:t>
            </w:r>
            <w:r w:rsidDel="00000000" w:rsidR="00000000" w:rsidRPr="00000000">
              <w:rPr>
                <w:rtl w:val="0"/>
              </w:rPr>
            </w:r>
          </w:p>
        </w:tc>
        <w:tc>
          <w:tcPr>
            <w:gridSpan w:val="2"/>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59" w:lineRule="auto"/>
              <w:ind w:left="376" w:right="186" w:hanging="1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06 computadoras, Licencias de software, 01 impresora con scanner y fotocopiadora</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 17,000</w:t>
            </w:r>
            <w:r w:rsidDel="00000000" w:rsidR="00000000" w:rsidRPr="00000000">
              <w:rPr>
                <w:rtl w:val="0"/>
              </w:rPr>
            </w:r>
          </w:p>
        </w:tc>
      </w:tr>
      <w:tr>
        <w:trPr>
          <w:cantSplit w:val="0"/>
          <w:trHeight w:val="575"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38"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4. OTROS COSTOS</w:t>
            </w:r>
          </w:p>
        </w:tc>
        <w:tc>
          <w:tcPr>
            <w:gridSpan w:val="2"/>
          </w:tcPr>
          <w:p w:rsidR="00000000" w:rsidDel="00000000" w:rsidP="00000000" w:rsidRDefault="00000000" w:rsidRPr="00000000" w14:paraId="000000E3">
            <w:pPr>
              <w:spacing w:before="22" w:line="251" w:lineRule="auto"/>
              <w:ind w:left="54" w:right="29" w:firstLine="0"/>
              <w:jc w:val="both"/>
              <w:rPr/>
            </w:pPr>
            <w:r w:rsidDel="00000000" w:rsidR="00000000" w:rsidRPr="00000000">
              <w:rPr>
                <w:rtl w:val="0"/>
              </w:rPr>
              <w:t xml:space="preserve">- Alquiler de espacio para el equipo (04 meses)</w:t>
            </w:r>
          </w:p>
          <w:p w:rsidR="00000000" w:rsidDel="00000000" w:rsidP="00000000" w:rsidRDefault="00000000" w:rsidRPr="00000000" w14:paraId="000000E4">
            <w:pPr>
              <w:spacing w:before="22" w:line="251" w:lineRule="auto"/>
              <w:ind w:left="54" w:right="29" w:firstLine="0"/>
              <w:jc w:val="both"/>
              <w:rPr/>
            </w:pPr>
            <w:r w:rsidDel="00000000" w:rsidR="00000000" w:rsidRPr="00000000">
              <w:rPr>
                <w:rtl w:val="0"/>
              </w:rPr>
              <w:t xml:space="preserve">- Servicios de internet y utilidades</w:t>
            </w:r>
          </w:p>
          <w:p w:rsidR="00000000" w:rsidDel="00000000" w:rsidP="00000000" w:rsidRDefault="00000000" w:rsidRPr="00000000" w14:paraId="000000E5">
            <w:pPr>
              <w:spacing w:before="22" w:line="251" w:lineRule="auto"/>
              <w:ind w:left="54" w:right="29" w:firstLine="0"/>
              <w:jc w:val="both"/>
              <w:rPr/>
            </w:pPr>
            <w:r w:rsidDel="00000000" w:rsidR="00000000" w:rsidRPr="00000000">
              <w:rPr>
                <w:rtl w:val="0"/>
              </w:rPr>
              <w:t xml:space="preserve">- Gastos legales y administrativos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1" w:lineRule="auto"/>
              <w:ind w:left="54" w:right="29" w:firstLine="0"/>
              <w:jc w:val="center"/>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 12,000</w:t>
            </w:r>
            <w:r w:rsidDel="00000000" w:rsidR="00000000" w:rsidRPr="00000000">
              <w:rPr>
                <w:rtl w:val="0"/>
              </w:rPr>
            </w:r>
          </w:p>
        </w:tc>
      </w:tr>
      <w:tr>
        <w:trPr>
          <w:cantSplit w:val="0"/>
          <w:trHeight w:val="284" w:hRule="atLeast"/>
          <w:tblHeader w:val="0"/>
        </w:trPr>
        <w:tc>
          <w:tcPr>
            <w:gridSpan w:val="3"/>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1" w:lineRule="auto"/>
              <w:ind w:left="0" w:right="58" w:firstLine="0"/>
              <w:jc w:val="righ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TOTAL </w:t>
            </w:r>
            <w:r w:rsidDel="00000000" w:rsidR="00000000" w:rsidRPr="00000000">
              <w:rPr>
                <w:b w:val="1"/>
                <w:i w:val="1"/>
                <w:rtl w:val="0"/>
              </w:rPr>
              <w:t xml:space="preserve">LÍNEA</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BASE</w:t>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1" w:lineRule="auto"/>
              <w:ind w:left="141.7322834645671" w:right="18"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 115,000</w:t>
            </w:r>
            <w:r w:rsidDel="00000000" w:rsidR="00000000" w:rsidRPr="00000000">
              <w:rPr>
                <w:rtl w:val="0"/>
              </w:rPr>
            </w:r>
          </w:p>
        </w:tc>
      </w:tr>
      <w:tr>
        <w:trPr>
          <w:cantSplit w:val="0"/>
          <w:trHeight w:val="836" w:hRule="atLeast"/>
          <w:tblHeader w:val="0"/>
        </w:trPr>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 w:right="683"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5. RESERVA DE CONTINGENCIA</w:t>
            </w:r>
          </w:p>
        </w:tc>
        <w:tc>
          <w:tcPr>
            <w:gridSpan w:val="2"/>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del presupuesto</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41.732283464567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 11,500</w:t>
            </w:r>
            <w:r w:rsidDel="00000000" w:rsidR="00000000" w:rsidRPr="00000000">
              <w:rPr>
                <w:rtl w:val="0"/>
              </w:rPr>
            </w:r>
          </w:p>
        </w:tc>
      </w:tr>
      <w:tr>
        <w:trPr>
          <w:cantSplit w:val="0"/>
          <w:trHeight w:val="762" w:hRule="atLeast"/>
          <w:tblHeader w:val="0"/>
        </w:trPr>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38" w:right="755"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6. RESERVA DE GESTIÓN</w:t>
            </w:r>
          </w:p>
        </w:tc>
        <w:tc>
          <w:tcPr>
            <w:gridSpan w:val="2"/>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del presupuesto</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1" w:lineRule="auto"/>
              <w:ind w:left="141.7322834645671" w:right="0" w:firstLine="0"/>
              <w:jc w:val="cente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1" w:lineRule="auto"/>
              <w:ind w:left="141.7322834645671" w:right="0" w:firstLine="0"/>
              <w:jc w:val="center"/>
              <w:rPr/>
            </w:pPr>
            <w:r w:rsidDel="00000000" w:rsidR="00000000" w:rsidRPr="00000000">
              <w:rPr>
                <w:rtl w:val="0"/>
              </w:rPr>
              <w:t xml:space="preserve">S/. 9,200</w:t>
            </w:r>
          </w:p>
        </w:tc>
      </w:tr>
      <w:tr>
        <w:trPr>
          <w:cantSplit w:val="0"/>
          <w:trHeight w:val="270" w:hRule="atLeast"/>
          <w:tblHeader w:val="0"/>
        </w:trPr>
        <w:tc>
          <w:tcPr>
            <w:gridSpan w:val="3"/>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0" w:right="58" w:firstLine="0"/>
              <w:jc w:val="righ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TOTAL PRESUPUESTO</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41.7322834645671" w:right="1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S/. 135,700</w:t>
            </w:r>
            <w:r w:rsidDel="00000000" w:rsidR="00000000" w:rsidRPr="00000000">
              <w:rPr>
                <w:rtl w:val="0"/>
              </w:rPr>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tl w:val="0"/>
        </w:rPr>
      </w:r>
    </w:p>
    <w:sectPr>
      <w:footerReference r:id="rId7" w:type="default"/>
      <w:pgSz w:h="15840" w:w="12240" w:orient="portrait"/>
      <w:pgMar w:bottom="600" w:top="1280" w:left="880" w:right="1060" w:header="720" w:footer="41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6337300</wp:posOffset>
              </wp:positionH>
              <wp:positionV relativeFrom="paragraph">
                <wp:posOffset>9588500</wp:posOffset>
              </wp:positionV>
              <wp:extent cx="156845" cy="175260"/>
              <wp:effectExtent b="0" l="0" r="0" t="0"/>
              <wp:wrapNone/>
              <wp:docPr id="1453324800" name=""/>
              <a:graphic>
                <a:graphicData uri="http://schemas.microsoft.com/office/word/2010/wordprocessingShape">
                  <wps:wsp>
                    <wps:cNvSpPr/>
                    <wps:cNvPr id="2" name="Shape 2"/>
                    <wps:spPr>
                      <a:xfrm>
                        <a:off x="5272340" y="3697133"/>
                        <a:ext cx="147320" cy="165735"/>
                      </a:xfrm>
                      <a:prstGeom prst="rect">
                        <a:avLst/>
                      </a:pr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6337300</wp:posOffset>
              </wp:positionH>
              <wp:positionV relativeFrom="paragraph">
                <wp:posOffset>9588500</wp:posOffset>
              </wp:positionV>
              <wp:extent cx="156845" cy="175260"/>
              <wp:effectExtent b="0" l="0" r="0" t="0"/>
              <wp:wrapNone/>
              <wp:docPr id="145332480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5684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lang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pPr>
      <w:spacing w:before="5"/>
    </w:pPr>
    <w:rPr>
      <w:rFonts w:ascii="Verdana" w:cs="Verdana" w:eastAsia="Verdana" w:hAnsi="Verdana"/>
      <w:i w:val="1"/>
      <w:iCs w:val="1"/>
      <w:sz w:val="32"/>
      <w:szCs w:val="32"/>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pPr>
      <w:ind w:left="38"/>
    </w:pPr>
  </w:style>
  <w:style w:type="paragraph" w:styleId="Sinespaciado">
    <w:name w:val="No Spacing"/>
    <w:uiPriority w:val="1"/>
    <w:qFormat w:val="1"/>
    <w:rsid w:val="002A3220"/>
    <w:rPr>
      <w:rFonts w:ascii="Calibri" w:cs="Calibri" w:eastAsia="Calibri" w:hAnsi="Calibri"/>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Ito6e14mo8uj7QzUAFKaOUX4uA==">CgMxLjA4AHIhMUJYcXJ3eURvX3V5RlJnRlQ1alpIVFJfSE1IdUJGM19j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2024-04-16T00:39:00Z</dcterms:created>
  <dc:creator>user 01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2020-05-30T00:00:00Z</vt:filetime>
  </property>
  <property fmtid="{D5CDD505-2E9C-101B-9397-08002B2CF9AE}" pid="3" name="Creator">
    <vt:lpwstr>Microsoft® Excel® 2013</vt:lpwstr>
  </property>
  <property fmtid="{D5CDD505-2E9C-101B-9397-08002B2CF9AE}" pid="4" name="LastSaved">
    <vt:filetime>2024-04-16T00:00:00Z</vt:filetime>
  </property>
</Properties>
</file>