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5E58" w14:textId="77777777" w:rsidR="006D3B75" w:rsidRDefault="00000000">
      <w:pPr>
        <w:rPr>
          <w:b/>
        </w:rPr>
      </w:pPr>
      <w:r>
        <w:rPr>
          <w:b/>
        </w:rPr>
        <w:t>Documento de Especificación de Requisitos 8</w:t>
      </w:r>
    </w:p>
    <w:tbl>
      <w:tblPr>
        <w:tblStyle w:val="a"/>
        <w:tblpPr w:leftFromText="180" w:rightFromText="180" w:topFromText="180" w:bottomFromText="180" w:vertAnchor="text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2265"/>
        <w:gridCol w:w="3450"/>
      </w:tblGrid>
      <w:tr w:rsidR="006D3B75" w14:paraId="5A006E1C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E5B1EE0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28BC471A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6D3B75" w14:paraId="124E2ACA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5D8D14D1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08647E4E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“TreeSolution” (TS)</w:t>
            </w:r>
          </w:p>
        </w:tc>
      </w:tr>
      <w:tr w:rsidR="006D3B75" w14:paraId="23AE9F4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5BCC408D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45D551C4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6D3B75" w14:paraId="308BDFA4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7D22114E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1EFED05A" w14:textId="77777777" w:rsidR="006D3B75" w:rsidRDefault="00000000">
            <w:pPr>
              <w:widowControl w:val="0"/>
              <w:spacing w:line="240" w:lineRule="auto"/>
            </w:pPr>
            <w:r>
              <w:t>Panel de historial de ventas</w:t>
            </w:r>
          </w:p>
        </w:tc>
      </w:tr>
      <w:tr w:rsidR="006D3B75" w14:paraId="5481F19F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010F7358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</w:tcPr>
          <w:p w14:paraId="48C8A580" w14:textId="77777777" w:rsidR="006D3B75" w:rsidRDefault="00000000">
            <w:pPr>
              <w:widowControl w:val="0"/>
              <w:spacing w:line="240" w:lineRule="auto"/>
            </w:pPr>
            <w:r>
              <w:t>Jimenez Castañeda, Luis Francisco</w:t>
            </w:r>
          </w:p>
        </w:tc>
      </w:tr>
      <w:tr w:rsidR="006D3B75" w14:paraId="360827BF" w14:textId="77777777">
        <w:tc>
          <w:tcPr>
            <w:tcW w:w="3315" w:type="dxa"/>
            <w:shd w:val="clear" w:color="auto" w:fill="CCCCCC"/>
          </w:tcPr>
          <w:p w14:paraId="181F4911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0342BEA9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329916B0" w14:textId="32CB7317" w:rsidR="006D3B75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  <w:r w:rsidR="00A568EC">
              <w:t>6</w:t>
            </w:r>
            <w:r>
              <w:t>/0</w:t>
            </w:r>
            <w:r w:rsidR="00A568EC">
              <w:t>6</w:t>
            </w:r>
            <w:r>
              <w:t>/2024</w:t>
            </w:r>
          </w:p>
        </w:tc>
      </w:tr>
    </w:tbl>
    <w:p w14:paraId="71E991A4" w14:textId="77777777" w:rsidR="006D3B75" w:rsidRDefault="006D3B75">
      <w:pPr>
        <w:rPr>
          <w:b/>
        </w:rPr>
      </w:pPr>
    </w:p>
    <w:p w14:paraId="288536D1" w14:textId="77777777" w:rsidR="006D3B75" w:rsidRDefault="006D3B75"/>
    <w:p w14:paraId="1994BBAE" w14:textId="77777777" w:rsidR="006D3B7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Especificación Requisitos Funcionales</w:t>
      </w:r>
    </w:p>
    <w:p w14:paraId="79F0CE2F" w14:textId="77777777" w:rsidR="006D3B75" w:rsidRDefault="006D3B75">
      <w:pPr>
        <w:ind w:firstLine="720"/>
        <w:rPr>
          <w:u w:val="single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6D3B75" w14:paraId="322D2FA1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E852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6663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9A36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F6EF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6D3B75" w14:paraId="074E911C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F042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D35E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el panel de historial de ventas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8A40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debe permitir a los usuarios autorizados realizar varias tareas administrativas y operativas relacionadas con la visualización, manejo y análisis de datos de ventas históricas del servicio brindado.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F92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Administrador, Personal de ventas</w:t>
            </w:r>
          </w:p>
        </w:tc>
      </w:tr>
    </w:tbl>
    <w:p w14:paraId="6C219412" w14:textId="77777777" w:rsidR="006D3B75" w:rsidRDefault="006D3B75">
      <w:pPr>
        <w:ind w:firstLine="720"/>
        <w:rPr>
          <w:u w:val="single"/>
        </w:rPr>
      </w:pPr>
    </w:p>
    <w:p w14:paraId="5F3A5985" w14:textId="77777777" w:rsidR="006D3B7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Caso de Uso :</w:t>
      </w:r>
      <w:r>
        <w:rPr>
          <w:b/>
          <w:sz w:val="24"/>
          <w:szCs w:val="24"/>
        </w:rPr>
        <w:t xml:space="preserve"> </w:t>
      </w:r>
      <w:r>
        <w:t>Panel de historial de ventas</w:t>
      </w:r>
    </w:p>
    <w:p w14:paraId="5C891B35" w14:textId="77777777" w:rsidR="006D3B75" w:rsidRDefault="00000000">
      <w:pPr>
        <w:numPr>
          <w:ilvl w:val="1"/>
          <w:numId w:val="3"/>
        </w:numPr>
      </w:pPr>
      <w:r>
        <w:rPr>
          <w:b/>
          <w:i/>
        </w:rPr>
        <w:t>Descripción</w:t>
      </w:r>
      <w:r>
        <w:t>: Se gestiona, analiza y visualiza las ventas hechas.</w:t>
      </w:r>
    </w:p>
    <w:p w14:paraId="12E59C92" w14:textId="77777777" w:rsidR="006D3B75" w:rsidRDefault="00000000">
      <w:pPr>
        <w:numPr>
          <w:ilvl w:val="1"/>
          <w:numId w:val="3"/>
        </w:numPr>
      </w:pPr>
      <w:r>
        <w:rPr>
          <w:b/>
          <w:i/>
        </w:rPr>
        <w:t>Actores</w:t>
      </w:r>
      <w:r>
        <w:t xml:space="preserve">: </w:t>
      </w:r>
    </w:p>
    <w:p w14:paraId="0DB43820" w14:textId="77777777" w:rsidR="006D3B75" w:rsidRDefault="00000000">
      <w:pPr>
        <w:numPr>
          <w:ilvl w:val="2"/>
          <w:numId w:val="3"/>
        </w:numPr>
      </w:pPr>
      <w:r>
        <w:rPr>
          <w:b/>
        </w:rPr>
        <w:t>Actores Principales</w:t>
      </w:r>
      <w:r>
        <w:t>: Administrador, Personal de ventas</w:t>
      </w:r>
    </w:p>
    <w:p w14:paraId="55D9E81C" w14:textId="77777777" w:rsidR="006D3B75" w:rsidRDefault="00000000">
      <w:pPr>
        <w:numPr>
          <w:ilvl w:val="2"/>
          <w:numId w:val="3"/>
        </w:numPr>
      </w:pPr>
      <w:r>
        <w:rPr>
          <w:b/>
        </w:rPr>
        <w:t>Actores Secundarios</w:t>
      </w:r>
      <w:r>
        <w:t>: Sistema de gestión de base de datos</w:t>
      </w:r>
    </w:p>
    <w:p w14:paraId="23AA54C3" w14:textId="77777777" w:rsidR="006D3B75" w:rsidRDefault="006D3B75">
      <w:pPr>
        <w:ind w:left="2160"/>
      </w:pPr>
    </w:p>
    <w:p w14:paraId="58828778" w14:textId="77777777" w:rsidR="006D3B75" w:rsidRDefault="00000000">
      <w:pPr>
        <w:numPr>
          <w:ilvl w:val="1"/>
          <w:numId w:val="3"/>
        </w:numPr>
      </w:pPr>
      <w:r>
        <w:rPr>
          <w:b/>
          <w:i/>
        </w:rPr>
        <w:t>Condiciones</w:t>
      </w:r>
    </w:p>
    <w:p w14:paraId="2293DD23" w14:textId="77777777" w:rsidR="006D3B75" w:rsidRDefault="00000000">
      <w:pPr>
        <w:numPr>
          <w:ilvl w:val="2"/>
          <w:numId w:val="3"/>
        </w:numPr>
        <w:rPr>
          <w:b/>
          <w:i/>
        </w:rPr>
      </w:pPr>
      <w:r>
        <w:rPr>
          <w:b/>
          <w:i/>
        </w:rPr>
        <w:t>Precondición</w:t>
      </w:r>
    </w:p>
    <w:p w14:paraId="1D9759B0" w14:textId="77777777" w:rsidR="006D3B75" w:rsidRDefault="00000000">
      <w:pPr>
        <w:numPr>
          <w:ilvl w:val="0"/>
          <w:numId w:val="1"/>
        </w:numPr>
      </w:pPr>
      <w:r>
        <w:t>El empleado ha iniciado sesión en el sistema.</w:t>
      </w:r>
    </w:p>
    <w:p w14:paraId="525883D6" w14:textId="77777777" w:rsidR="006D3B75" w:rsidRDefault="00000000">
      <w:pPr>
        <w:numPr>
          <w:ilvl w:val="0"/>
          <w:numId w:val="1"/>
        </w:numPr>
      </w:pPr>
      <w:r>
        <w:t>Se dispone de acceso a la funcionalidad de historial de ventas o pedidos en el sistema.</w:t>
      </w:r>
    </w:p>
    <w:p w14:paraId="28C68CD9" w14:textId="77777777" w:rsidR="006D3B75" w:rsidRDefault="00000000">
      <w:pPr>
        <w:numPr>
          <w:ilvl w:val="0"/>
          <w:numId w:val="1"/>
        </w:numPr>
      </w:pPr>
      <w:r>
        <w:t>Se ha realizado al menos una venta o pedido en el sistema.</w:t>
      </w:r>
    </w:p>
    <w:p w14:paraId="64162E15" w14:textId="77777777" w:rsidR="006D3B75" w:rsidRDefault="00000000">
      <w:pPr>
        <w:numPr>
          <w:ilvl w:val="2"/>
          <w:numId w:val="3"/>
        </w:numPr>
        <w:rPr>
          <w:b/>
          <w:i/>
        </w:rPr>
      </w:pPr>
      <w:r>
        <w:rPr>
          <w:b/>
          <w:i/>
        </w:rPr>
        <w:t>Postcondición</w:t>
      </w:r>
    </w:p>
    <w:p w14:paraId="41F2BFE2" w14:textId="77777777" w:rsidR="006D3B75" w:rsidRDefault="00000000">
      <w:pPr>
        <w:numPr>
          <w:ilvl w:val="0"/>
          <w:numId w:val="4"/>
        </w:numPr>
      </w:pPr>
      <w:r>
        <w:t>El sistema muestra correctamente el historial de ventas o pedidos, incluyendo detalles como la fecha, los productos comprados, el cliente, y el monto total de la transacción.</w:t>
      </w:r>
    </w:p>
    <w:p w14:paraId="18B81C4B" w14:textId="77777777" w:rsidR="006D3B75" w:rsidRDefault="00000000">
      <w:pPr>
        <w:numPr>
          <w:ilvl w:val="0"/>
          <w:numId w:val="4"/>
        </w:numPr>
      </w:pPr>
      <w:r>
        <w:t>Se permite al usuario filtrar y buscar dentro del historial de ventas o pedidos según criterios específicos, como rango de fechas, cliente o tipo de producto.</w:t>
      </w:r>
    </w:p>
    <w:p w14:paraId="6A221EE4" w14:textId="77777777" w:rsidR="006D3B75" w:rsidRDefault="00000000">
      <w:pPr>
        <w:numPr>
          <w:ilvl w:val="0"/>
          <w:numId w:val="4"/>
        </w:numPr>
        <w:spacing w:after="240"/>
      </w:pPr>
      <w:r>
        <w:lastRenderedPageBreak/>
        <w:t>El usuario puede realizar acciones adicionales sobre las ventas o pedidos mostrados en el historial, como ver detalles adicionales, generar informes o realizar acciones de seguimiento.</w:t>
      </w:r>
    </w:p>
    <w:p w14:paraId="3A081321" w14:textId="77777777" w:rsidR="006D3B75" w:rsidRDefault="006D3B75">
      <w:pPr>
        <w:ind w:left="2160"/>
        <w:rPr>
          <w:b/>
          <w:i/>
        </w:rPr>
      </w:pPr>
    </w:p>
    <w:p w14:paraId="62D2ADF5" w14:textId="77777777" w:rsidR="006D3B75" w:rsidRDefault="006D3B75">
      <w:pPr>
        <w:ind w:left="2160"/>
        <w:rPr>
          <w:b/>
          <w:i/>
        </w:rPr>
      </w:pPr>
    </w:p>
    <w:p w14:paraId="47686918" w14:textId="77777777" w:rsidR="006D3B75" w:rsidRDefault="00000000">
      <w:pPr>
        <w:numPr>
          <w:ilvl w:val="1"/>
          <w:numId w:val="3"/>
        </w:numPr>
      </w:pPr>
      <w:r>
        <w:t>Diagrama de Caso de Uso</w:t>
      </w:r>
      <w:r>
        <w:tab/>
      </w:r>
    </w:p>
    <w:p w14:paraId="0B949670" w14:textId="77777777" w:rsidR="006D3B75" w:rsidRDefault="00000000">
      <w:r>
        <w:rPr>
          <w:noProof/>
        </w:rPr>
        <w:drawing>
          <wp:inline distT="114300" distB="114300" distL="114300" distR="114300" wp14:anchorId="14F02B7B" wp14:editId="5CC0C7D4">
            <wp:extent cx="5472113" cy="36268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2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FC8F" w14:textId="7FAD37D6" w:rsidR="006D3B75" w:rsidRDefault="00000000" w:rsidP="00A568EC">
      <w:pPr>
        <w:pStyle w:val="Prrafodelista"/>
        <w:numPr>
          <w:ilvl w:val="0"/>
          <w:numId w:val="3"/>
        </w:numPr>
      </w:pPr>
      <w:r w:rsidRPr="00A568EC">
        <w:rPr>
          <w:b/>
        </w:rPr>
        <w:t xml:space="preserve">Requisitos No Funcionales </w:t>
      </w:r>
    </w:p>
    <w:p w14:paraId="09F4EACB" w14:textId="77777777" w:rsidR="006D3B75" w:rsidRDefault="006D3B75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6D3B75" w14:paraId="707A9B4A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365B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4E9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5CCB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C2E6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6D3B75" w14:paraId="470EE5B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664" w14:textId="77777777" w:rsidR="006D3B75" w:rsidRDefault="00000000">
            <w:pPr>
              <w:widowControl w:val="0"/>
              <w:spacing w:line="240" w:lineRule="auto"/>
            </w:pPr>
            <w:r>
              <w:t>RNF5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425E" w14:textId="77777777" w:rsidR="006D3B75" w:rsidRDefault="00000000">
            <w:pPr>
              <w:widowControl w:val="0"/>
              <w:spacing w:line="240" w:lineRule="auto"/>
            </w:pPr>
            <w:r>
              <w:t>Eficiencia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FA66" w14:textId="77777777" w:rsidR="006D3B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sistema de gestión de historial de pedidos debe ser capaz de manejar grandes volúmenes de datos de pedidos y realizar operaciones de consulta y eliminación de registros, en un tiempo razonable.</w:t>
            </w:r>
          </w:p>
          <w:p w14:paraId="542DE469" w14:textId="77777777" w:rsidR="006D3B75" w:rsidRDefault="00000000">
            <w:pPr>
              <w:widowControl w:val="0"/>
              <w:numPr>
                <w:ilvl w:val="0"/>
                <w:numId w:val="5"/>
              </w:numPr>
              <w:spacing w:after="240" w:line="240" w:lineRule="auto"/>
            </w:pPr>
            <w:r>
              <w:t>Se deben implementar técnicas de optimización de consultas y almacenamiento de datos para garantizar un rendimiento óptimo del sistema, incluso durante períodos de alta carga de trabajo.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350" w14:textId="77777777" w:rsidR="006D3B75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</w:tbl>
    <w:p w14:paraId="218FFF8B" w14:textId="77777777" w:rsidR="006D3B75" w:rsidRDefault="006D3B75">
      <w:pPr>
        <w:ind w:left="720"/>
      </w:pPr>
    </w:p>
    <w:p w14:paraId="2C4B2B59" w14:textId="77777777" w:rsidR="006D3B75" w:rsidRDefault="006D3B75"/>
    <w:p w14:paraId="5ACAC37B" w14:textId="77777777" w:rsidR="006D3B75" w:rsidRDefault="006D3B75">
      <w:pPr>
        <w:ind w:left="720"/>
        <w:rPr>
          <w:b/>
        </w:rPr>
      </w:pPr>
    </w:p>
    <w:p w14:paraId="3C094C90" w14:textId="77777777" w:rsidR="00A568EC" w:rsidRDefault="00A568EC">
      <w:pPr>
        <w:ind w:left="720"/>
        <w:rPr>
          <w:b/>
        </w:rPr>
      </w:pPr>
    </w:p>
    <w:p w14:paraId="47850983" w14:textId="77777777" w:rsidR="00A568EC" w:rsidRDefault="00A568EC">
      <w:pPr>
        <w:ind w:left="720"/>
        <w:rPr>
          <w:b/>
        </w:rPr>
      </w:pPr>
    </w:p>
    <w:p w14:paraId="5E958A03" w14:textId="77777777" w:rsidR="00A568EC" w:rsidRDefault="00A568EC">
      <w:pPr>
        <w:ind w:left="720"/>
        <w:rPr>
          <w:b/>
        </w:rPr>
      </w:pPr>
    </w:p>
    <w:p w14:paraId="087BB36E" w14:textId="77777777" w:rsidR="00A568EC" w:rsidRDefault="00A568EC">
      <w:pPr>
        <w:ind w:left="720"/>
        <w:rPr>
          <w:b/>
        </w:rPr>
      </w:pPr>
    </w:p>
    <w:p w14:paraId="53543438" w14:textId="71EE2D74" w:rsidR="00A568EC" w:rsidRDefault="00A568EC" w:rsidP="00A568E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Codificación de CU8</w:t>
      </w:r>
    </w:p>
    <w:p w14:paraId="5180439D" w14:textId="669958D8" w:rsid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HTML</w:t>
      </w:r>
    </w:p>
    <w:p w14:paraId="206193C6" w14:textId="57AB9D9E" w:rsid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CSS</w:t>
      </w:r>
    </w:p>
    <w:p w14:paraId="12B55BAD" w14:textId="2D46D6E5" w:rsid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JS</w:t>
      </w:r>
    </w:p>
    <w:p w14:paraId="7C7F7CF9" w14:textId="12EDD47E" w:rsidR="00A568EC" w:rsidRP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Resultado</w:t>
      </w:r>
    </w:p>
    <w:p w14:paraId="2FBA30D5" w14:textId="77777777" w:rsidR="006D3B75" w:rsidRDefault="006D3B75" w:rsidP="00A568EC">
      <w:pPr>
        <w:ind w:left="720"/>
      </w:pPr>
    </w:p>
    <w:sectPr w:rsidR="006D3B75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79B9"/>
    <w:multiLevelType w:val="multilevel"/>
    <w:tmpl w:val="06484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B3B52"/>
    <w:multiLevelType w:val="multilevel"/>
    <w:tmpl w:val="FA3EA6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D7F7456"/>
    <w:multiLevelType w:val="multilevel"/>
    <w:tmpl w:val="9F60C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A73AB7"/>
    <w:multiLevelType w:val="multilevel"/>
    <w:tmpl w:val="93AA5E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AA6749"/>
    <w:multiLevelType w:val="multilevel"/>
    <w:tmpl w:val="3184DDF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2008433945">
    <w:abstractNumId w:val="1"/>
  </w:num>
  <w:num w:numId="2" w16cid:durableId="328947162">
    <w:abstractNumId w:val="3"/>
  </w:num>
  <w:num w:numId="3" w16cid:durableId="1470130241">
    <w:abstractNumId w:val="2"/>
  </w:num>
  <w:num w:numId="4" w16cid:durableId="1967202292">
    <w:abstractNumId w:val="4"/>
  </w:num>
  <w:num w:numId="5" w16cid:durableId="174071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75"/>
    <w:rsid w:val="006D3B75"/>
    <w:rsid w:val="00A568EC"/>
    <w:rsid w:val="00E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EB73"/>
  <w15:docId w15:val="{3E0A259D-715D-4E05-B183-7B1B2DE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5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JAVIER CALLE RAMOS</cp:lastModifiedBy>
  <cp:revision>2</cp:revision>
  <dcterms:created xsi:type="dcterms:W3CDTF">2024-06-26T06:41:00Z</dcterms:created>
  <dcterms:modified xsi:type="dcterms:W3CDTF">2024-06-26T06:45:00Z</dcterms:modified>
</cp:coreProperties>
</file>