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Documento de Especificación de Requisitos y Casos de Uso </w:t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Proyecto </w:t>
      </w:r>
      <w:r w:rsidDel="00000000" w:rsidR="00000000" w:rsidRPr="00000000">
        <w:rPr>
          <w:b w:val="1"/>
          <w:sz w:val="28"/>
          <w:szCs w:val="28"/>
          <w:rtl w:val="0"/>
        </w:rPr>
        <w:t xml:space="preserve">TreeSolution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35"/>
        <w:gridCol w:w="2265"/>
        <w:gridCol w:w="3450"/>
        <w:tblGridChange w:id="0">
          <w:tblGrid>
            <w:gridCol w:w="4035"/>
            <w:gridCol w:w="2265"/>
            <w:gridCol w:w="34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Grupo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Proyecto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rtl w:val="0"/>
              </w:rPr>
              <w:t xml:space="preserve">TreeSolution</w:t>
            </w:r>
            <w:r w:rsidDel="00000000" w:rsidR="00000000" w:rsidRPr="00000000">
              <w:rPr>
                <w:rtl w:val="0"/>
              </w:rPr>
              <w:t xml:space="preserve">” (TS)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Documento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Especificación de Requisitos y Casos de Uso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Responsables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140" w:before="140" w:lineRule="auto"/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Germán Callupe Huamán y Cjuno Chacca, Roggelio</w:t>
            </w:r>
          </w:p>
        </w:tc>
      </w:tr>
      <w:tr>
        <w:trPr>
          <w:cantSplit w:val="0"/>
          <w:trHeight w:val="507.978515625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Versión Actual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22/04/2024</w:t>
            </w:r>
          </w:p>
        </w:tc>
      </w:tr>
    </w:tbl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50"/>
        <w:gridCol w:w="255"/>
        <w:gridCol w:w="2070"/>
        <w:gridCol w:w="1830"/>
        <w:gridCol w:w="1545"/>
        <w:tblGridChange w:id="0">
          <w:tblGrid>
            <w:gridCol w:w="4050"/>
            <w:gridCol w:w="255"/>
            <w:gridCol w:w="2070"/>
            <w:gridCol w:w="1830"/>
            <w:gridCol w:w="15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Control de Versiones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22/04/2024</w:t>
            </w:r>
          </w:p>
        </w:tc>
      </w:tr>
    </w:tbl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Vista General de Especificación de Requisitos Funcionales</w:t>
      </w:r>
    </w:p>
    <w:p w:rsidR="00000000" w:rsidDel="00000000" w:rsidP="00000000" w:rsidRDefault="00000000" w:rsidRPr="00000000" w14:paraId="00000039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35.0" w:type="dxa"/>
        <w:jc w:val="left"/>
        <w:tblInd w:w="-4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5"/>
        <w:gridCol w:w="1515"/>
        <w:gridCol w:w="3015"/>
        <w:gridCol w:w="1590"/>
        <w:gridCol w:w="2160"/>
        <w:tblGridChange w:id="0">
          <w:tblGrid>
            <w:gridCol w:w="1155"/>
            <w:gridCol w:w="1515"/>
            <w:gridCol w:w="3015"/>
            <w:gridCol w:w="159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Usuario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Encargado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de inicio de sesión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el registro y el inicio de sesión al sistema.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Gerente, Empleado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after="140" w:before="140" w:lineRule="auto"/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Cjuno Chacca, Rogelio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Gestión del sistema para administrador y empleados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permitirá al administrador llevar a cabo la gestión de sus empleados y los usuarios registrados en el sistema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Medina Garay, Rodrigo Matías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RF003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Ventas o Facturación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la</w:t>
            </w:r>
          </w:p>
          <w:p w:rsidR="00000000" w:rsidDel="00000000" w:rsidP="00000000" w:rsidRDefault="00000000" w:rsidRPr="00000000" w14:paraId="0000004C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facturación de los pedidos y</w:t>
            </w:r>
          </w:p>
          <w:p w:rsidR="00000000" w:rsidDel="00000000" w:rsidP="00000000" w:rsidRDefault="00000000" w:rsidRPr="00000000" w14:paraId="0000004D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generación de boletas.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Gerente, Empleado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Callupe Huamán, Germán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RF004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Panel de compras de usuario (carrito)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a los usuarios agregar productos al carrito, visualizar el carrito actualizado, modificar la cantidad de productos .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Tomayquispe Ramos Jorge Luis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RF005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Panel de catálogo de productos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panel de catálogo facilitará la exploración de todos los productos, permitiendo verificar su disponibilidad y acceder a todas sus características detalladas.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Usuario,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Coronado Cortez Jefersón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RF006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pedidos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gestionar los pedidos recibidos, así como listarlos ordenadamente para su despacho correspondiente.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Empleado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Macchiavello Perez, Oscar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RF007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Gestionar Inventario y Stock de Productos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permitirá verificar el stock disponible de un producto, así como realizar solicitudes de reposición.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  <w:p w:rsidR="00000000" w:rsidDel="00000000" w:rsidP="00000000" w:rsidRDefault="00000000" w:rsidRPr="00000000" w14:paraId="00000063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Gerente</w:t>
            </w:r>
          </w:p>
          <w:p w:rsidR="00000000" w:rsidDel="00000000" w:rsidP="00000000" w:rsidRDefault="00000000" w:rsidRPr="00000000" w14:paraId="00000064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Personal de Almacén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Calle Ramos, Guillermo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RF008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Gestionar el panel de historial de ventas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 permitir a los usuarios autorizados realizar varias tareas administrativas y operativas relacionadas con la visualización, manejo y análisis de datos de ventas históricas del servicio brindado.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Administrador, Personal de ventas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Jimenez Castañeda, Luis Francisco</w:t>
            </w:r>
          </w:p>
        </w:tc>
      </w:tr>
    </w:tbl>
    <w:p w:rsidR="00000000" w:rsidDel="00000000" w:rsidP="00000000" w:rsidRDefault="00000000" w:rsidRPr="00000000" w14:paraId="0000006B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Vista General de Especificación de Requisitos No Funcionales</w:t>
      </w:r>
    </w:p>
    <w:p w:rsidR="00000000" w:rsidDel="00000000" w:rsidP="00000000" w:rsidRDefault="00000000" w:rsidRPr="00000000" w14:paraId="0000006D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-4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1545"/>
        <w:gridCol w:w="4635"/>
        <w:gridCol w:w="2055"/>
        <w:tblGridChange w:id="0">
          <w:tblGrid>
            <w:gridCol w:w="1125"/>
            <w:gridCol w:w="1545"/>
            <w:gridCol w:w="4635"/>
            <w:gridCol w:w="205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utilizar un protocolo de autenticación seguro, como HTTPS, para proteger las credenciales del usuario durante la transmisión.</w:t>
            </w:r>
          </w:p>
          <w:p w:rsidR="00000000" w:rsidDel="00000000" w:rsidP="00000000" w:rsidRDefault="00000000" w:rsidRPr="00000000" w14:paraId="00000075">
            <w:pPr>
              <w:widowControl w:val="0"/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Debe implementarse un mecanismo de protección contra ataques de fuerza bruta para evitar intentos repetidos de inicio de sesión con credenciales incorrectas.</w:t>
            </w:r>
          </w:p>
          <w:p w:rsidR="00000000" w:rsidDel="00000000" w:rsidP="00000000" w:rsidRDefault="00000000" w:rsidRPr="00000000" w14:paraId="00000076">
            <w:pPr>
              <w:widowControl w:val="0"/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deben seguir las mejores prácticas de seguridad de contraseñas, como el uso de contraseñas fuertes, el almacenamiento seguro de contraseñas y la implementación de políticas de caducidad y cambio de contraseñas.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Empleado, 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RNF2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 responder a las solicitudes de los usuarios en menos de 2 segundos en promedio.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Empleado,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Disponibilidad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plataforma debe estar disponible al menos el 99.9% del tiempo.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Empleado, 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Compatibilidad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plataforma debe ser compatible con los principales navegadores y dispositivos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Empleado, Cliente</w:t>
            </w:r>
          </w:p>
        </w:tc>
      </w:tr>
    </w:tbl>
    <w:p w:rsidR="00000000" w:rsidDel="00000000" w:rsidP="00000000" w:rsidRDefault="00000000" w:rsidRPr="00000000" w14:paraId="00000085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Vista General de Casos de Uso</w:t>
      </w:r>
    </w:p>
    <w:p w:rsidR="00000000" w:rsidDel="00000000" w:rsidP="00000000" w:rsidRDefault="00000000" w:rsidRPr="00000000" w14:paraId="00000087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75.0" w:type="dxa"/>
        <w:jc w:val="left"/>
        <w:tblInd w:w="-4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5"/>
        <w:gridCol w:w="3030"/>
        <w:gridCol w:w="5130"/>
        <w:tblGridChange w:id="0">
          <w:tblGrid>
            <w:gridCol w:w="1215"/>
            <w:gridCol w:w="3030"/>
            <w:gridCol w:w="513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de inicio de sesión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 inicio de sesión permite al gerente y empleados autenticarse de manera segura en la aplicación de software. Este requisito define los comportamientos necesarios para garantizar un acceso controlado y protegido al sistema por parte de ambos tipos de actores..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Gestionar Empleados y Usuarios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caso de uso "Gestionar Empleados y Usuarios" permite al administrador gestionar adecuadamente el registro de sus empleados y nuevos usuarios. Este caso de uso es fundamental para mantener un registro preciso y actualizado de todos los participantes de la empresa, así como los usuarios que la utilizan.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Gestionar Facturación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caso de uso "Gestionar Facturación" describe la funcionalidad principal del panel de facturación, que permite a los empleados procesar, modificar o cancelar pedidos, así como realizar consultas sobre las mismas. Este caso de uso es fundamental para mantener un registro preciso y actualizado de las transacciones financieras realizadas por la empresa.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Panel de compras de usuario 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panel de compras de usuario es una funcionalidad esencial que permite a los usuarios gestionar y revisar los productos seleccionados para su compra. Desde este panel, los usuarios pueden ver los productos que han añadido al carrito, modificar la cantidad de cada producto, eliminar productos y añadir nuevos productos a su selección.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Panel de catálogo de productos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panel de catálogo facilitará la exploración de todos los productos, permitiendo verificar su disponibilidad y acceder a todas sus características detalladas.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pedidos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gestionar los pedidos recibidos, así como listarlos ordenadamente para su despacho correspondiente.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Gestionar Inventario y Stock de Productos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permitirá verificar el stock disponible de un producto, así como realizar solicitudes de reposición.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Gestionar el panel de historial de ventas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 permitir a los usuarios autorizados realizar varias tareas administrativas y operativas relacionadas con la visualización, manejo y análisis de datos de ventas históricas del servicio brindado.</w:t>
            </w:r>
          </w:p>
        </w:tc>
      </w:tr>
    </w:tbl>
    <w:p w:rsidR="00000000" w:rsidDel="00000000" w:rsidP="00000000" w:rsidRDefault="00000000" w:rsidRPr="00000000" w14:paraId="000000AF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-425.1968503937008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Especificación de Casos de Uso</w:t>
      </w:r>
    </w:p>
    <w:p w:rsidR="00000000" w:rsidDel="00000000" w:rsidP="00000000" w:rsidRDefault="00000000" w:rsidRPr="00000000" w14:paraId="000000B2">
      <w:pPr>
        <w:numPr>
          <w:ilvl w:val="1"/>
          <w:numId w:val="1"/>
        </w:numPr>
        <w:ind w:left="144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Especificación de Casos de Uso 1</w:t>
      </w:r>
    </w:p>
    <w:p w:rsidR="00000000" w:rsidDel="00000000" w:rsidP="00000000" w:rsidRDefault="00000000" w:rsidRPr="00000000" w14:paraId="000000B3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1635"/>
        <w:gridCol w:w="6510"/>
        <w:tblGridChange w:id="0">
          <w:tblGrid>
            <w:gridCol w:w="885"/>
            <w:gridCol w:w="1635"/>
            <w:gridCol w:w="651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1712.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de inicio de sesión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after="24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de inicio de sesión permite al gerente y empleados autenticarse de manera segura en la aplicación de software. Este requisito define los comportamientos necesarios para garantizar un acceso controlado y protegido al sistema por parte de ambos tipos de actores..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line="276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76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Actores</w:t>
      </w:r>
    </w:p>
    <w:p w:rsidR="00000000" w:rsidDel="00000000" w:rsidP="00000000" w:rsidRDefault="00000000" w:rsidRPr="00000000" w14:paraId="000000BF">
      <w:pPr>
        <w:numPr>
          <w:ilvl w:val="2"/>
          <w:numId w:val="13"/>
        </w:numPr>
        <w:spacing w:line="276" w:lineRule="auto"/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Principales</w:t>
      </w:r>
    </w:p>
    <w:p w:rsidR="00000000" w:rsidDel="00000000" w:rsidP="00000000" w:rsidRDefault="00000000" w:rsidRPr="00000000" w14:paraId="000000C0">
      <w:pPr>
        <w:numPr>
          <w:ilvl w:val="3"/>
          <w:numId w:val="13"/>
        </w:numPr>
        <w:spacing w:line="276" w:lineRule="auto"/>
        <w:ind w:left="2880" w:hanging="360"/>
      </w:pPr>
      <w:r w:rsidDel="00000000" w:rsidR="00000000" w:rsidRPr="00000000">
        <w:rPr>
          <w:b w:val="1"/>
          <w:rtl w:val="0"/>
        </w:rPr>
        <w:t xml:space="preserve">Gerente</w:t>
      </w:r>
      <w:r w:rsidDel="00000000" w:rsidR="00000000" w:rsidRPr="00000000">
        <w:rPr>
          <w:rtl w:val="0"/>
        </w:rPr>
        <w:t xml:space="preserve">: Representa al que administra todo el sistema informático.</w:t>
      </w:r>
    </w:p>
    <w:p w:rsidR="00000000" w:rsidDel="00000000" w:rsidP="00000000" w:rsidRDefault="00000000" w:rsidRPr="00000000" w14:paraId="000000C1">
      <w:pPr>
        <w:numPr>
          <w:ilvl w:val="2"/>
          <w:numId w:val="13"/>
        </w:numPr>
        <w:spacing w:line="276" w:lineRule="auto"/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Secundarios</w:t>
      </w:r>
    </w:p>
    <w:p w:rsidR="00000000" w:rsidDel="00000000" w:rsidP="00000000" w:rsidRDefault="00000000" w:rsidRPr="00000000" w14:paraId="000000C2">
      <w:pPr>
        <w:numPr>
          <w:ilvl w:val="3"/>
          <w:numId w:val="13"/>
        </w:numPr>
        <w:spacing w:line="276" w:lineRule="auto"/>
        <w:ind w:left="2880" w:hanging="360"/>
      </w:pPr>
      <w:r w:rsidDel="00000000" w:rsidR="00000000" w:rsidRPr="00000000">
        <w:rPr>
          <w:b w:val="1"/>
          <w:rtl w:val="0"/>
        </w:rPr>
        <w:t xml:space="preserve">Usuario </w:t>
      </w:r>
      <w:r w:rsidDel="00000000" w:rsidR="00000000" w:rsidRPr="00000000">
        <w:rPr>
          <w:rtl w:val="0"/>
        </w:rPr>
        <w:t xml:space="preserve">: Representa a las entidades externas que solicitan productos de la empresa, en este caso ropa deportiva, y están sujetas a ser facturadas por ellos.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76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Condiciones</w:t>
      </w:r>
    </w:p>
    <w:p w:rsidR="00000000" w:rsidDel="00000000" w:rsidP="00000000" w:rsidRDefault="00000000" w:rsidRPr="00000000" w14:paraId="000000C4">
      <w:pPr>
        <w:numPr>
          <w:ilvl w:val="2"/>
          <w:numId w:val="1"/>
        </w:numPr>
        <w:spacing w:line="276" w:lineRule="auto"/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Precondiciones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0" w:afterAutospacing="0" w:line="276" w:lineRule="auto"/>
        <w:ind w:left="2160" w:hanging="360"/>
      </w:pPr>
      <w:r w:rsidDel="00000000" w:rsidR="00000000" w:rsidRPr="00000000">
        <w:rPr>
          <w:rtl w:val="0"/>
        </w:rPr>
        <w:t xml:space="preserve">El sistema está en un estado operativo y disponible para su uso.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0" w:afterAutospacing="0" w:line="276" w:lineRule="auto"/>
        <w:ind w:left="2160" w:hanging="360"/>
      </w:pPr>
      <w:r w:rsidDel="00000000" w:rsidR="00000000" w:rsidRPr="00000000">
        <w:rPr>
          <w:rtl w:val="0"/>
        </w:rPr>
        <w:t xml:space="preserve">El empleado tiene credenciales válidas para acceder al sistema .</w:t>
      </w:r>
    </w:p>
    <w:p w:rsidR="00000000" w:rsidDel="00000000" w:rsidP="00000000" w:rsidRDefault="00000000" w:rsidRPr="00000000" w14:paraId="000000C7">
      <w:pPr>
        <w:numPr>
          <w:ilvl w:val="2"/>
          <w:numId w:val="1"/>
        </w:numPr>
        <w:spacing w:line="276" w:lineRule="auto"/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Postcondiciones</w:t>
      </w:r>
    </w:p>
    <w:p w:rsidR="00000000" w:rsidDel="00000000" w:rsidP="00000000" w:rsidRDefault="00000000" w:rsidRPr="00000000" w14:paraId="000000C8">
      <w:pPr>
        <w:numPr>
          <w:ilvl w:val="0"/>
          <w:numId w:val="16"/>
        </w:numPr>
        <w:spacing w:after="0" w:afterAutospacing="0" w:line="276" w:lineRule="auto"/>
        <w:ind w:left="2160" w:hanging="360"/>
      </w:pPr>
      <w:r w:rsidDel="00000000" w:rsidR="00000000" w:rsidRPr="00000000">
        <w:rPr>
          <w:rtl w:val="0"/>
        </w:rPr>
        <w:t xml:space="preserve">El usuario ha sido autenticado exitosamente por el sistema.</w:t>
      </w:r>
    </w:p>
    <w:p w:rsidR="00000000" w:rsidDel="00000000" w:rsidP="00000000" w:rsidRDefault="00000000" w:rsidRPr="00000000" w14:paraId="000000C9">
      <w:pPr>
        <w:numPr>
          <w:ilvl w:val="0"/>
          <w:numId w:val="16"/>
        </w:numPr>
        <w:spacing w:after="0" w:afterAutospacing="0" w:line="276" w:lineRule="auto"/>
        <w:ind w:left="2160" w:hanging="360"/>
      </w:pPr>
      <w:r w:rsidDel="00000000" w:rsidR="00000000" w:rsidRPr="00000000">
        <w:rPr>
          <w:rtl w:val="0"/>
        </w:rPr>
        <w:t xml:space="preserve">Se ha concedido al usuario acceso a las funciones y datos autorizados según su rol y nivel de permisos.</w:t>
      </w:r>
    </w:p>
    <w:p w:rsidR="00000000" w:rsidDel="00000000" w:rsidP="00000000" w:rsidRDefault="00000000" w:rsidRPr="00000000" w14:paraId="000000CA">
      <w:pPr>
        <w:numPr>
          <w:ilvl w:val="0"/>
          <w:numId w:val="16"/>
        </w:numPr>
        <w:spacing w:after="0" w:afterAutospacing="0" w:line="276" w:lineRule="auto"/>
        <w:ind w:left="2160" w:hanging="360"/>
      </w:pPr>
      <w:r w:rsidDel="00000000" w:rsidR="00000000" w:rsidRPr="00000000">
        <w:rPr>
          <w:rtl w:val="0"/>
        </w:rPr>
        <w:t xml:space="preserve">Se ha registrado la actividad de inicio de sesión, incluyendo la fecha, hora y la identificación del usuario, para fines de auditoría y seguimiento.</w:t>
      </w:r>
    </w:p>
    <w:p w:rsidR="00000000" w:rsidDel="00000000" w:rsidP="00000000" w:rsidRDefault="00000000" w:rsidRPr="00000000" w14:paraId="000000CB">
      <w:pPr>
        <w:numPr>
          <w:ilvl w:val="0"/>
          <w:numId w:val="16"/>
        </w:numPr>
        <w:spacing w:after="240" w:line="276" w:lineRule="auto"/>
        <w:ind w:left="2160" w:hanging="360"/>
      </w:pPr>
      <w:r w:rsidDel="00000000" w:rsidR="00000000" w:rsidRPr="00000000">
        <w:rPr>
          <w:rtl w:val="0"/>
        </w:rPr>
        <w:t xml:space="preserve">Se ha cargado la interfaz de usuario principal o la pantalla de inicio correspondiente al usuario autenticado.</w:t>
      </w:r>
    </w:p>
    <w:p w:rsidR="00000000" w:rsidDel="00000000" w:rsidP="00000000" w:rsidRDefault="00000000" w:rsidRPr="00000000" w14:paraId="000000CC">
      <w:pPr>
        <w:spacing w:line="276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Diagrama de Caso de Uso</w:t>
        <w:tab/>
      </w:r>
    </w:p>
    <w:p w:rsidR="00000000" w:rsidDel="00000000" w:rsidP="00000000" w:rsidRDefault="00000000" w:rsidRPr="00000000" w14:paraId="000000CD">
      <w:pPr>
        <w:spacing w:line="276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76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76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76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76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76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76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76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76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5731200" cy="47625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Especificación de Casos de Uso 2</w:t>
      </w:r>
    </w:p>
    <w:p w:rsidR="00000000" w:rsidDel="00000000" w:rsidP="00000000" w:rsidRDefault="00000000" w:rsidRPr="00000000" w14:paraId="000000DA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1635"/>
        <w:gridCol w:w="6510"/>
        <w:tblGridChange w:id="0">
          <w:tblGrid>
            <w:gridCol w:w="885"/>
            <w:gridCol w:w="1635"/>
            <w:gridCol w:w="651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1712.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Gestionar Empleados y Usuarios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caso de uso "Gestionar Empleados y Usuarios" permite al administrador gestionar adecuadamente el registro de sus empleados y nuevos usuarios. Este caso de uso es fundamental para mantener un registro preciso y actualizado de todos los participantes de la empresa, así como los usuarios que la utilizan.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76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Actores</w:t>
      </w:r>
    </w:p>
    <w:p w:rsidR="00000000" w:rsidDel="00000000" w:rsidP="00000000" w:rsidRDefault="00000000" w:rsidRPr="00000000" w14:paraId="000000E6">
      <w:pPr>
        <w:numPr>
          <w:ilvl w:val="2"/>
          <w:numId w:val="14"/>
        </w:numPr>
        <w:spacing w:line="276" w:lineRule="auto"/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Principales</w:t>
      </w:r>
    </w:p>
    <w:p w:rsidR="00000000" w:rsidDel="00000000" w:rsidP="00000000" w:rsidRDefault="00000000" w:rsidRPr="00000000" w14:paraId="000000E7">
      <w:pPr>
        <w:numPr>
          <w:ilvl w:val="3"/>
          <w:numId w:val="14"/>
        </w:numPr>
        <w:spacing w:line="276" w:lineRule="auto"/>
        <w:ind w:left="2880" w:hanging="360"/>
      </w:pPr>
      <w:r w:rsidDel="00000000" w:rsidR="00000000" w:rsidRPr="00000000">
        <w:rPr>
          <w:b w:val="1"/>
          <w:rtl w:val="0"/>
        </w:rPr>
        <w:t xml:space="preserve">Administrador </w:t>
      </w:r>
      <w:r w:rsidDel="00000000" w:rsidR="00000000" w:rsidRPr="00000000">
        <w:rPr>
          <w:rtl w:val="0"/>
        </w:rPr>
        <w:t xml:space="preserve">: Representa a la cabeza de la empresa que utiliza el sistema de gestión para tener registro de sus empleados y usuarios.</w:t>
      </w:r>
    </w:p>
    <w:p w:rsidR="00000000" w:rsidDel="00000000" w:rsidP="00000000" w:rsidRDefault="00000000" w:rsidRPr="00000000" w14:paraId="000000E8">
      <w:pPr>
        <w:spacing w:line="276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76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Condiciones</w:t>
      </w:r>
    </w:p>
    <w:p w:rsidR="00000000" w:rsidDel="00000000" w:rsidP="00000000" w:rsidRDefault="00000000" w:rsidRPr="00000000" w14:paraId="000000EA">
      <w:pPr>
        <w:numPr>
          <w:ilvl w:val="2"/>
          <w:numId w:val="14"/>
        </w:numPr>
        <w:spacing w:line="276" w:lineRule="auto"/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Precondición</w:t>
      </w:r>
    </w:p>
    <w:p w:rsidR="00000000" w:rsidDel="00000000" w:rsidP="00000000" w:rsidRDefault="00000000" w:rsidRPr="00000000" w14:paraId="000000EB">
      <w:pPr>
        <w:numPr>
          <w:ilvl w:val="0"/>
          <w:numId w:val="21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El usuario ha iniciado sesión en el sistema de gestión de empleados.</w:t>
      </w:r>
    </w:p>
    <w:p w:rsidR="00000000" w:rsidDel="00000000" w:rsidP="00000000" w:rsidRDefault="00000000" w:rsidRPr="00000000" w14:paraId="000000EC">
      <w:pPr>
        <w:numPr>
          <w:ilvl w:val="0"/>
          <w:numId w:val="21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Se dispone de acceso a la funcionalidad de gestión de empleados en el sistema.</w:t>
      </w:r>
    </w:p>
    <w:p w:rsidR="00000000" w:rsidDel="00000000" w:rsidP="00000000" w:rsidRDefault="00000000" w:rsidRPr="00000000" w14:paraId="000000ED">
      <w:pPr>
        <w:numPr>
          <w:ilvl w:val="0"/>
          <w:numId w:val="21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Se ha establecido una conexión válida con la base de datos del sistema.</w:t>
      </w:r>
    </w:p>
    <w:p w:rsidR="00000000" w:rsidDel="00000000" w:rsidP="00000000" w:rsidRDefault="00000000" w:rsidRPr="00000000" w14:paraId="000000EE">
      <w:pPr>
        <w:numPr>
          <w:ilvl w:val="2"/>
          <w:numId w:val="14"/>
        </w:numPr>
        <w:spacing w:line="276" w:lineRule="auto"/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Postcondición</w:t>
      </w:r>
    </w:p>
    <w:p w:rsidR="00000000" w:rsidDel="00000000" w:rsidP="00000000" w:rsidRDefault="00000000" w:rsidRPr="00000000" w14:paraId="000000EF">
      <w:pPr>
        <w:numPr>
          <w:ilvl w:val="0"/>
          <w:numId w:val="24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La acción de gestión de empleados seleccionada por el usuario se ha completado correctamente.</w:t>
      </w:r>
    </w:p>
    <w:p w:rsidR="00000000" w:rsidDel="00000000" w:rsidP="00000000" w:rsidRDefault="00000000" w:rsidRPr="00000000" w14:paraId="000000F0">
      <w:pPr>
        <w:numPr>
          <w:ilvl w:val="0"/>
          <w:numId w:val="24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Se han actualizado los registros de empleados en la base de datos del sistema según las modificaciones realizadas.</w:t>
      </w:r>
    </w:p>
    <w:p w:rsidR="00000000" w:rsidDel="00000000" w:rsidP="00000000" w:rsidRDefault="00000000" w:rsidRPr="00000000" w14:paraId="000000F1">
      <w:pPr>
        <w:numPr>
          <w:ilvl w:val="0"/>
          <w:numId w:val="24"/>
        </w:numPr>
        <w:spacing w:after="240" w:line="276" w:lineRule="auto"/>
        <w:ind w:left="2160" w:hanging="360"/>
      </w:pPr>
      <w:r w:rsidDel="00000000" w:rsidR="00000000" w:rsidRPr="00000000">
        <w:rPr>
          <w:rtl w:val="0"/>
        </w:rPr>
        <w:t xml:space="preserve">Se han registrado los cambios realizados en los registros de empleados para fines de auditoría y seguimiento.</w:t>
      </w:r>
    </w:p>
    <w:p w:rsidR="00000000" w:rsidDel="00000000" w:rsidP="00000000" w:rsidRDefault="00000000" w:rsidRPr="00000000" w14:paraId="000000F2">
      <w:pPr>
        <w:spacing w:line="276" w:lineRule="auto"/>
        <w:ind w:left="216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76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Diagrama de Caso de Uso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76" w:lineRule="auto"/>
        <w:ind w:left="-56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711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1"/>
          <w:numId w:val="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Especificación de Casos de Uso 3</w:t>
      </w:r>
    </w:p>
    <w:p w:rsidR="00000000" w:rsidDel="00000000" w:rsidP="00000000" w:rsidRDefault="00000000" w:rsidRPr="00000000" w14:paraId="000000FC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1635"/>
        <w:gridCol w:w="6510"/>
        <w:tblGridChange w:id="0">
          <w:tblGrid>
            <w:gridCol w:w="885"/>
            <w:gridCol w:w="1635"/>
            <w:gridCol w:w="651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1712.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Gestionar Facturación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caso de uso "Gestionar Facturación" describe la funcionalidad principal del panel de facturación, que permite a los empleados procesar, modificar o cancelar pedidos, así como realizar consultas sobre las mismas. Este caso de uso es fundamental para mantener un registro preciso y actualizado de las transacciones financieras realizadas por la empresa.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76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Actores</w:t>
      </w:r>
    </w:p>
    <w:p w:rsidR="00000000" w:rsidDel="00000000" w:rsidP="00000000" w:rsidRDefault="00000000" w:rsidRPr="00000000" w14:paraId="00000108">
      <w:pPr>
        <w:numPr>
          <w:ilvl w:val="2"/>
          <w:numId w:val="4"/>
        </w:numPr>
        <w:spacing w:line="276" w:lineRule="auto"/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Principales</w:t>
      </w:r>
    </w:p>
    <w:p w:rsidR="00000000" w:rsidDel="00000000" w:rsidP="00000000" w:rsidRDefault="00000000" w:rsidRPr="00000000" w14:paraId="00000109">
      <w:pPr>
        <w:numPr>
          <w:ilvl w:val="3"/>
          <w:numId w:val="4"/>
        </w:numPr>
        <w:spacing w:line="276" w:lineRule="auto"/>
        <w:ind w:left="2880" w:hanging="360"/>
      </w:pPr>
      <w:r w:rsidDel="00000000" w:rsidR="00000000" w:rsidRPr="00000000">
        <w:rPr>
          <w:b w:val="1"/>
          <w:rtl w:val="0"/>
        </w:rPr>
        <w:t xml:space="preserve">Empleado </w:t>
      </w:r>
      <w:r w:rsidDel="00000000" w:rsidR="00000000" w:rsidRPr="00000000">
        <w:rPr>
          <w:rtl w:val="0"/>
        </w:rPr>
        <w:t xml:space="preserve">: Representa al personal autorizado de la empresa que utiliza el sistema de facturación para llevar a cabo diversas tareas relacionadas con la gestión de facturas.</w:t>
      </w:r>
    </w:p>
    <w:p w:rsidR="00000000" w:rsidDel="00000000" w:rsidP="00000000" w:rsidRDefault="00000000" w:rsidRPr="00000000" w14:paraId="0000010A">
      <w:pPr>
        <w:numPr>
          <w:ilvl w:val="2"/>
          <w:numId w:val="4"/>
        </w:numPr>
        <w:spacing w:line="276" w:lineRule="auto"/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Secundarios</w:t>
      </w:r>
    </w:p>
    <w:p w:rsidR="00000000" w:rsidDel="00000000" w:rsidP="00000000" w:rsidRDefault="00000000" w:rsidRPr="00000000" w14:paraId="0000010B">
      <w:pPr>
        <w:numPr>
          <w:ilvl w:val="3"/>
          <w:numId w:val="4"/>
        </w:numPr>
        <w:spacing w:line="276" w:lineRule="auto"/>
        <w:ind w:left="2880" w:hanging="360"/>
      </w:pPr>
      <w:r w:rsidDel="00000000" w:rsidR="00000000" w:rsidRPr="00000000">
        <w:rPr>
          <w:b w:val="1"/>
          <w:rtl w:val="0"/>
        </w:rPr>
        <w:t xml:space="preserve">Cliente </w:t>
      </w:r>
      <w:r w:rsidDel="00000000" w:rsidR="00000000" w:rsidRPr="00000000">
        <w:rPr>
          <w:rtl w:val="0"/>
        </w:rPr>
        <w:t xml:space="preserve">: Representa a las entidades externas que solicitan productos de la empresa, en este caso ropa deportiva, y están sujetas a ser facturadas por ellos.</w:t>
      </w:r>
    </w:p>
    <w:p w:rsidR="00000000" w:rsidDel="00000000" w:rsidP="00000000" w:rsidRDefault="00000000" w:rsidRPr="00000000" w14:paraId="0000010C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76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Condiciones</w:t>
      </w:r>
    </w:p>
    <w:p w:rsidR="00000000" w:rsidDel="00000000" w:rsidP="00000000" w:rsidRDefault="00000000" w:rsidRPr="00000000" w14:paraId="0000010E">
      <w:pPr>
        <w:numPr>
          <w:ilvl w:val="2"/>
          <w:numId w:val="4"/>
        </w:numPr>
        <w:spacing w:line="276" w:lineRule="auto"/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Precondiciones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El empleado ha iniciado sesión en el Sistema de Facturación.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El empleado dispone de acceso a la funcionalidad de gestión de facturación Panel de Facturación.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spacing w:after="240" w:line="276" w:lineRule="auto"/>
        <w:ind w:left="2160" w:hanging="360"/>
      </w:pPr>
      <w:r w:rsidDel="00000000" w:rsidR="00000000" w:rsidRPr="00000000">
        <w:rPr>
          <w:rtl w:val="0"/>
        </w:rPr>
        <w:t xml:space="preserve">El cliente debe tener una cuenta registrada en el sistema antes de realizar el pedido.</w:t>
      </w:r>
    </w:p>
    <w:p w:rsidR="00000000" w:rsidDel="00000000" w:rsidP="00000000" w:rsidRDefault="00000000" w:rsidRPr="00000000" w14:paraId="00000112">
      <w:pPr>
        <w:spacing w:line="276" w:lineRule="auto"/>
        <w:ind w:left="216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2"/>
          <w:numId w:val="4"/>
        </w:numPr>
        <w:spacing w:line="276" w:lineRule="auto"/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Postcondiciones</w:t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La gestión de facturación mediante la funcionalidad de Verificar Pago, seleccionada por el empleado, se ha completado correctamente.</w:t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La acción de Realizar Pedido seleccionada por el cliente se ha completado correctamente.</w:t>
      </w:r>
    </w:p>
    <w:p w:rsidR="00000000" w:rsidDel="00000000" w:rsidP="00000000" w:rsidRDefault="00000000" w:rsidRPr="00000000" w14:paraId="00000116">
      <w:pPr>
        <w:spacing w:line="276" w:lineRule="auto"/>
        <w:ind w:left="216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76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Diagrama de Caso de Uso</w:t>
        <w:tab/>
      </w:r>
    </w:p>
    <w:p w:rsidR="00000000" w:rsidDel="00000000" w:rsidP="00000000" w:rsidRDefault="00000000" w:rsidRPr="00000000" w14:paraId="00000118">
      <w:pPr>
        <w:spacing w:line="276" w:lineRule="auto"/>
        <w:ind w:left="-566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810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1711" l="0" r="0" t="1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ind w:left="-56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76" w:lineRule="auto"/>
        <w:ind w:left="-56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1"/>
          <w:numId w:val="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Especificación de Casos de Uso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1635"/>
        <w:gridCol w:w="6510"/>
        <w:tblGridChange w:id="0">
          <w:tblGrid>
            <w:gridCol w:w="885"/>
            <w:gridCol w:w="1635"/>
            <w:gridCol w:w="651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1712.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Panel de compras de usuario 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panel de compras de usuario es una funcionalidad esencial que permite a los usuarios gestionar y revisar los productos seleccionados para su compra. Desde este panel, los usuarios pueden ver los productos que han añadido al carrito, modificar la cantidad de cada producto, eliminar productos y añadir nuevos productos a su selección.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76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76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Actores</w:t>
      </w:r>
    </w:p>
    <w:p w:rsidR="00000000" w:rsidDel="00000000" w:rsidP="00000000" w:rsidRDefault="00000000" w:rsidRPr="00000000" w14:paraId="0000012A">
      <w:pPr>
        <w:numPr>
          <w:ilvl w:val="2"/>
          <w:numId w:val="11"/>
        </w:numPr>
        <w:spacing w:line="276" w:lineRule="auto"/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Principales</w:t>
      </w:r>
    </w:p>
    <w:p w:rsidR="00000000" w:rsidDel="00000000" w:rsidP="00000000" w:rsidRDefault="00000000" w:rsidRPr="00000000" w14:paraId="0000012B">
      <w:pPr>
        <w:numPr>
          <w:ilvl w:val="3"/>
          <w:numId w:val="11"/>
        </w:numPr>
        <w:spacing w:line="276" w:lineRule="auto"/>
        <w:ind w:left="2880" w:hanging="360"/>
      </w:pPr>
      <w:r w:rsidDel="00000000" w:rsidR="00000000" w:rsidRPr="00000000">
        <w:rPr>
          <w:b w:val="1"/>
          <w:rtl w:val="0"/>
        </w:rPr>
        <w:t xml:space="preserve">Usuario: </w:t>
      </w:r>
      <w:r w:rsidDel="00000000" w:rsidR="00000000" w:rsidRPr="00000000">
        <w:rPr>
          <w:rtl w:val="0"/>
        </w:rPr>
        <w:t xml:space="preserve">Persona que utiliza el sistema para realizar compras en línea. Este actor interactúa directamente con el panel de compras para gestionar sus selecciones y finalizar su proceso de compra.</w:t>
      </w:r>
    </w:p>
    <w:p w:rsidR="00000000" w:rsidDel="00000000" w:rsidP="00000000" w:rsidRDefault="00000000" w:rsidRPr="00000000" w14:paraId="0000012C">
      <w:pPr>
        <w:spacing w:line="276" w:lineRule="auto"/>
        <w:ind w:left="25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2"/>
          <w:numId w:val="11"/>
        </w:numPr>
        <w:spacing w:line="276" w:lineRule="auto"/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Secundarios</w:t>
      </w:r>
    </w:p>
    <w:p w:rsidR="00000000" w:rsidDel="00000000" w:rsidP="00000000" w:rsidRDefault="00000000" w:rsidRPr="00000000" w14:paraId="0000012E">
      <w:pPr>
        <w:numPr>
          <w:ilvl w:val="3"/>
          <w:numId w:val="11"/>
        </w:numPr>
        <w:spacing w:line="276" w:lineRule="auto"/>
        <w:ind w:left="288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Sistema:</w:t>
      </w:r>
      <w:r w:rsidDel="00000000" w:rsidR="00000000" w:rsidRPr="00000000">
        <w:rPr>
          <w:rtl w:val="0"/>
        </w:rPr>
        <w:t xml:space="preserve"> Plataforma o aplicación que proporciona la funcionalidad del carrito de compras, gestionando y almacenando la información de los productos seleccionados por 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76" w:lineRule="auto"/>
        <w:ind w:left="288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76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Condiciones</w:t>
      </w:r>
    </w:p>
    <w:p w:rsidR="00000000" w:rsidDel="00000000" w:rsidP="00000000" w:rsidRDefault="00000000" w:rsidRPr="00000000" w14:paraId="00000131">
      <w:pPr>
        <w:numPr>
          <w:ilvl w:val="2"/>
          <w:numId w:val="11"/>
        </w:numPr>
        <w:spacing w:line="276" w:lineRule="auto"/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Precondición</w:t>
      </w:r>
    </w:p>
    <w:p w:rsidR="00000000" w:rsidDel="00000000" w:rsidP="00000000" w:rsidRDefault="00000000" w:rsidRPr="00000000" w14:paraId="00000132">
      <w:pPr>
        <w:numPr>
          <w:ilvl w:val="0"/>
          <w:numId w:val="25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El cliente ha iniciado sesión en el sistema de clientes.</w:t>
      </w:r>
    </w:p>
    <w:p w:rsidR="00000000" w:rsidDel="00000000" w:rsidP="00000000" w:rsidRDefault="00000000" w:rsidRPr="00000000" w14:paraId="00000133">
      <w:pPr>
        <w:numPr>
          <w:ilvl w:val="0"/>
          <w:numId w:val="25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Se dispone de acceso a la funcionalidad del panel de compras en el sistema.</w:t>
      </w:r>
    </w:p>
    <w:p w:rsidR="00000000" w:rsidDel="00000000" w:rsidP="00000000" w:rsidRDefault="00000000" w:rsidRPr="00000000" w14:paraId="00000134">
      <w:pPr>
        <w:numPr>
          <w:ilvl w:val="0"/>
          <w:numId w:val="25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Se ha seleccionado al menos un producto para agregar al carrito de compras.</w:t>
      </w:r>
    </w:p>
    <w:p w:rsidR="00000000" w:rsidDel="00000000" w:rsidP="00000000" w:rsidRDefault="00000000" w:rsidRPr="00000000" w14:paraId="00000135">
      <w:pPr>
        <w:numPr>
          <w:ilvl w:val="2"/>
          <w:numId w:val="11"/>
        </w:numPr>
        <w:spacing w:line="276" w:lineRule="auto"/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Postcondición</w:t>
      </w:r>
    </w:p>
    <w:p w:rsidR="00000000" w:rsidDel="00000000" w:rsidP="00000000" w:rsidRDefault="00000000" w:rsidRPr="00000000" w14:paraId="00000136">
      <w:pPr>
        <w:numPr>
          <w:ilvl w:val="0"/>
          <w:numId w:val="12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Los productos seleccionados se han agregado correctamente al carrito de compras.</w:t>
      </w:r>
    </w:p>
    <w:p w:rsidR="00000000" w:rsidDel="00000000" w:rsidP="00000000" w:rsidRDefault="00000000" w:rsidRPr="00000000" w14:paraId="00000137">
      <w:pPr>
        <w:numPr>
          <w:ilvl w:val="0"/>
          <w:numId w:val="12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Se ha actualizado el resumen del carrito de compras con la información correspondiente a los productos seleccionados.</w:t>
      </w:r>
    </w:p>
    <w:p w:rsidR="00000000" w:rsidDel="00000000" w:rsidP="00000000" w:rsidRDefault="00000000" w:rsidRPr="00000000" w14:paraId="00000138">
      <w:pPr>
        <w:numPr>
          <w:ilvl w:val="0"/>
          <w:numId w:val="12"/>
        </w:numPr>
        <w:spacing w:after="240" w:line="276" w:lineRule="auto"/>
        <w:ind w:left="2160" w:hanging="360"/>
      </w:pPr>
      <w:r w:rsidDel="00000000" w:rsidR="00000000" w:rsidRPr="00000000">
        <w:rPr>
          <w:rtl w:val="0"/>
        </w:rPr>
        <w:t xml:space="preserve">Se ha registrado la acción de agregar productos al carrito para fines de auditoría y seguimiento.</w:t>
      </w:r>
    </w:p>
    <w:p w:rsidR="00000000" w:rsidDel="00000000" w:rsidP="00000000" w:rsidRDefault="00000000" w:rsidRPr="00000000" w14:paraId="00000139">
      <w:pPr>
        <w:spacing w:line="276" w:lineRule="auto"/>
        <w:ind w:left="216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276" w:lineRule="auto"/>
        <w:ind w:left="216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276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Diagrama de Casos de Uso</w:t>
        <w:tab/>
      </w:r>
    </w:p>
    <w:p w:rsidR="00000000" w:rsidDel="00000000" w:rsidP="00000000" w:rsidRDefault="00000000" w:rsidRPr="00000000" w14:paraId="0000013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-676273</wp:posOffset>
            </wp:positionH>
            <wp:positionV relativeFrom="paragraph">
              <wp:posOffset>3175</wp:posOffset>
            </wp:positionV>
            <wp:extent cx="7143750" cy="4371975"/>
            <wp:effectExtent b="0" l="0" r="0" t="0"/>
            <wp:wrapSquare wrapText="bothSides" distB="0" distT="0" distL="114300" distR="114300"/>
            <wp:docPr id="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275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4371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F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1"/>
          <w:numId w:val="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Especificación de Casos de Uso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76" w:lineRule="auto"/>
        <w:ind w:firstLine="720"/>
        <w:rPr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2400"/>
        <w:gridCol w:w="5130"/>
        <w:tblGridChange w:id="0">
          <w:tblGrid>
            <w:gridCol w:w="1050"/>
            <w:gridCol w:w="2400"/>
            <w:gridCol w:w="513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Panel de catálogo de productos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panel de catálogo facilitará la exploración de todos los productos, permitiendo verificar su disponibilidad y acceder a todas sus características detalladas.</w:t>
            </w:r>
          </w:p>
        </w:tc>
      </w:tr>
    </w:tbl>
    <w:p w:rsidR="00000000" w:rsidDel="00000000" w:rsidP="00000000" w:rsidRDefault="00000000" w:rsidRPr="00000000" w14:paraId="0000014B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76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Actores</w:t>
      </w:r>
    </w:p>
    <w:p w:rsidR="00000000" w:rsidDel="00000000" w:rsidP="00000000" w:rsidRDefault="00000000" w:rsidRPr="00000000" w14:paraId="0000014D">
      <w:pPr>
        <w:numPr>
          <w:ilvl w:val="2"/>
          <w:numId w:val="22"/>
        </w:numPr>
        <w:spacing w:line="276" w:lineRule="auto"/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Principales</w:t>
      </w:r>
    </w:p>
    <w:p w:rsidR="00000000" w:rsidDel="00000000" w:rsidP="00000000" w:rsidRDefault="00000000" w:rsidRPr="00000000" w14:paraId="0000014E">
      <w:pPr>
        <w:numPr>
          <w:ilvl w:val="0"/>
          <w:numId w:val="8"/>
        </w:numPr>
        <w:spacing w:line="276" w:lineRule="auto"/>
        <w:ind w:left="2520" w:hanging="360"/>
      </w:pPr>
      <w:r w:rsidDel="00000000" w:rsidR="00000000" w:rsidRPr="00000000">
        <w:rPr>
          <w:b w:val="1"/>
          <w:rtl w:val="0"/>
        </w:rPr>
        <w:t xml:space="preserve">Usuario:</w:t>
      </w:r>
      <w:r w:rsidDel="00000000" w:rsidR="00000000" w:rsidRPr="00000000">
        <w:rPr>
          <w:rtl w:val="0"/>
        </w:rPr>
        <w:t xml:space="preserve"> Persona que utiliza el sistema para explorar y seleccionar productos. Este actor interactúa directamente con el panel de catálogo para buscar productos, ver detalles y agregar artículos al carrito de compras.</w:t>
      </w:r>
    </w:p>
    <w:p w:rsidR="00000000" w:rsidDel="00000000" w:rsidP="00000000" w:rsidRDefault="00000000" w:rsidRPr="00000000" w14:paraId="0000014F">
      <w:pPr>
        <w:numPr>
          <w:ilvl w:val="2"/>
          <w:numId w:val="22"/>
        </w:numPr>
        <w:spacing w:line="276" w:lineRule="auto"/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Secundarios</w:t>
      </w:r>
    </w:p>
    <w:p w:rsidR="00000000" w:rsidDel="00000000" w:rsidP="00000000" w:rsidRDefault="00000000" w:rsidRPr="00000000" w14:paraId="00000150">
      <w:pPr>
        <w:numPr>
          <w:ilvl w:val="0"/>
          <w:numId w:val="8"/>
        </w:numPr>
        <w:spacing w:line="276" w:lineRule="auto"/>
        <w:ind w:left="2520" w:hanging="360"/>
      </w:pPr>
      <w:r w:rsidDel="00000000" w:rsidR="00000000" w:rsidRPr="00000000">
        <w:rPr>
          <w:b w:val="1"/>
          <w:rtl w:val="0"/>
        </w:rPr>
        <w:t xml:space="preserve"> Sistema:</w:t>
      </w:r>
      <w:r w:rsidDel="00000000" w:rsidR="00000000" w:rsidRPr="00000000">
        <w:rPr>
          <w:rtl w:val="0"/>
        </w:rPr>
        <w:t xml:space="preserve"> La plataforma o aplicación que proporciona la funcionalidad del panel de catálogo de productos. Gestiona y presenta la información sobre los productos disponibles para el usuario.</w:t>
      </w:r>
    </w:p>
    <w:p w:rsidR="00000000" w:rsidDel="00000000" w:rsidP="00000000" w:rsidRDefault="00000000" w:rsidRPr="00000000" w14:paraId="00000151">
      <w:pPr>
        <w:spacing w:line="276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Condiciones</w:t>
      </w:r>
    </w:p>
    <w:p w:rsidR="00000000" w:rsidDel="00000000" w:rsidP="00000000" w:rsidRDefault="00000000" w:rsidRPr="00000000" w14:paraId="00000152">
      <w:pPr>
        <w:numPr>
          <w:ilvl w:val="2"/>
          <w:numId w:val="22"/>
        </w:numPr>
        <w:spacing w:line="276" w:lineRule="auto"/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Precondiciones</w:t>
      </w:r>
    </w:p>
    <w:p w:rsidR="00000000" w:rsidDel="00000000" w:rsidP="00000000" w:rsidRDefault="00000000" w:rsidRPr="00000000" w14:paraId="00000153">
      <w:pPr>
        <w:numPr>
          <w:ilvl w:val="0"/>
          <w:numId w:val="15"/>
        </w:numPr>
        <w:spacing w:line="276" w:lineRule="auto"/>
        <w:ind w:left="2520" w:hanging="360"/>
      </w:pPr>
      <w:r w:rsidDel="00000000" w:rsidR="00000000" w:rsidRPr="00000000">
        <w:rPr>
          <w:rtl w:val="0"/>
        </w:rPr>
        <w:t xml:space="preserve">El usuario debe haberse iniciado sesión con sus credenciales.</w:t>
      </w:r>
    </w:p>
    <w:p w:rsidR="00000000" w:rsidDel="00000000" w:rsidP="00000000" w:rsidRDefault="00000000" w:rsidRPr="00000000" w14:paraId="00000154">
      <w:pPr>
        <w:numPr>
          <w:ilvl w:val="0"/>
          <w:numId w:val="15"/>
        </w:numPr>
        <w:spacing w:line="276" w:lineRule="auto"/>
        <w:ind w:left="2520" w:hanging="360"/>
      </w:pPr>
      <w:r w:rsidDel="00000000" w:rsidR="00000000" w:rsidRPr="00000000">
        <w:rPr>
          <w:rtl w:val="0"/>
        </w:rPr>
        <w:t xml:space="preserve">En caso de no tener una cuenta debe registrarse en la plataforma</w:t>
      </w:r>
    </w:p>
    <w:p w:rsidR="00000000" w:rsidDel="00000000" w:rsidP="00000000" w:rsidRDefault="00000000" w:rsidRPr="00000000" w14:paraId="00000155">
      <w:pPr>
        <w:numPr>
          <w:ilvl w:val="0"/>
          <w:numId w:val="15"/>
        </w:numPr>
        <w:spacing w:line="276" w:lineRule="auto"/>
        <w:ind w:left="2520" w:hanging="360"/>
        <w:rPr>
          <w:b w:val="1"/>
        </w:rPr>
      </w:pPr>
      <w:r w:rsidDel="00000000" w:rsidR="00000000" w:rsidRPr="00000000">
        <w:rPr>
          <w:rtl w:val="0"/>
        </w:rPr>
        <w:t xml:space="preserve">El sistema de la tienda en línea está en funcionamiento y accesible para el usuario</w:t>
      </w:r>
      <w:r w:rsidDel="00000000" w:rsidR="00000000" w:rsidRPr="00000000">
        <w:rPr>
          <w:b w:val="1"/>
          <w:rtl w:val="0"/>
        </w:rPr>
        <w:t xml:space="preserve">.</w:t>
      </w:r>
    </w:p>
    <w:p w:rsidR="00000000" w:rsidDel="00000000" w:rsidP="00000000" w:rsidRDefault="00000000" w:rsidRPr="00000000" w14:paraId="00000156">
      <w:pPr>
        <w:spacing w:line="276" w:lineRule="auto"/>
        <w:ind w:left="25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2"/>
          <w:numId w:val="22"/>
        </w:numPr>
        <w:spacing w:line="276" w:lineRule="auto"/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Postcondiciones</w:t>
      </w:r>
    </w:p>
    <w:p w:rsidR="00000000" w:rsidDel="00000000" w:rsidP="00000000" w:rsidRDefault="00000000" w:rsidRPr="00000000" w14:paraId="00000158">
      <w:pPr>
        <w:numPr>
          <w:ilvl w:val="0"/>
          <w:numId w:val="15"/>
        </w:numPr>
        <w:spacing w:line="276" w:lineRule="auto"/>
        <w:ind w:left="2520" w:hanging="360"/>
      </w:pPr>
      <w:r w:rsidDel="00000000" w:rsidR="00000000" w:rsidRPr="00000000">
        <w:rPr>
          <w:rtl w:val="0"/>
        </w:rPr>
        <w:t xml:space="preserve">El usuario ha explorado el catálogo de productos y ha realizado las acciones deseadas, como ver detalles de productos o agregar artículos al carrito de compras.</w:t>
      </w:r>
    </w:p>
    <w:p w:rsidR="00000000" w:rsidDel="00000000" w:rsidP="00000000" w:rsidRDefault="00000000" w:rsidRPr="00000000" w14:paraId="00000159">
      <w:pPr>
        <w:spacing w:line="276" w:lineRule="auto"/>
        <w:ind w:left="216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15"/>
        </w:numPr>
        <w:spacing w:line="276" w:lineRule="auto"/>
        <w:ind w:left="2520" w:hanging="360"/>
      </w:pPr>
      <w:r w:rsidDel="00000000" w:rsidR="00000000" w:rsidRPr="00000000">
        <w:rPr>
          <w:rtl w:val="0"/>
        </w:rPr>
        <w:t xml:space="preserve">La información del catálogo, incluyendo la selección del usuario y cualquier cambio realizado, se actualiza y refleja correctamente en el sistema.</w:t>
      </w:r>
    </w:p>
    <w:p w:rsidR="00000000" w:rsidDel="00000000" w:rsidP="00000000" w:rsidRDefault="00000000" w:rsidRPr="00000000" w14:paraId="0000015B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276" w:lineRule="auto"/>
        <w:ind w:left="25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276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Diagrama de Caso de Uso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</wp:posOffset>
            </wp:positionH>
            <wp:positionV relativeFrom="paragraph">
              <wp:posOffset>196215</wp:posOffset>
            </wp:positionV>
            <wp:extent cx="5760085" cy="3965575"/>
            <wp:effectExtent b="0" l="0" r="0" t="0"/>
            <wp:wrapSquare wrapText="bothSides" distB="0" distT="0" distL="114300" distR="114300"/>
            <wp:docPr descr="Gráfico, Gráfico de burbujas" id="5" name="image1.png"/>
            <a:graphic>
              <a:graphicData uri="http://schemas.openxmlformats.org/drawingml/2006/picture">
                <pic:pic>
                  <pic:nvPicPr>
                    <pic:cNvPr descr="Gráfico, Gráfico de burbujas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965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1"/>
          <w:numId w:val="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Especificación de Casos de Uso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276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6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2400"/>
        <w:gridCol w:w="5235"/>
        <w:tblGridChange w:id="0">
          <w:tblGrid>
            <w:gridCol w:w="1050"/>
            <w:gridCol w:w="2400"/>
            <w:gridCol w:w="523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pedidos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gestionar los pedidos recibidos, así como listarlos ordenadamente para su despacho correspondiente.</w:t>
            </w:r>
          </w:p>
        </w:tc>
      </w:tr>
    </w:tbl>
    <w:p w:rsidR="00000000" w:rsidDel="00000000" w:rsidP="00000000" w:rsidRDefault="00000000" w:rsidRPr="00000000" w14:paraId="00000174">
      <w:pPr>
        <w:spacing w:line="276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276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Actores</w:t>
      </w:r>
    </w:p>
    <w:p w:rsidR="00000000" w:rsidDel="00000000" w:rsidP="00000000" w:rsidRDefault="00000000" w:rsidRPr="00000000" w14:paraId="00000177">
      <w:pPr>
        <w:numPr>
          <w:ilvl w:val="2"/>
          <w:numId w:val="18"/>
        </w:numPr>
        <w:spacing w:line="276" w:lineRule="auto"/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Principales</w:t>
      </w:r>
    </w:p>
    <w:p w:rsidR="00000000" w:rsidDel="00000000" w:rsidP="00000000" w:rsidRDefault="00000000" w:rsidRPr="00000000" w14:paraId="00000178">
      <w:pPr>
        <w:numPr>
          <w:ilvl w:val="3"/>
          <w:numId w:val="18"/>
        </w:numPr>
        <w:spacing w:line="276" w:lineRule="auto"/>
        <w:ind w:left="2880" w:hanging="360"/>
      </w:pPr>
      <w:r w:rsidDel="00000000" w:rsidR="00000000" w:rsidRPr="00000000">
        <w:rPr>
          <w:b w:val="1"/>
          <w:rtl w:val="0"/>
        </w:rPr>
        <w:t xml:space="preserve">Empleado </w:t>
      </w:r>
      <w:r w:rsidDel="00000000" w:rsidR="00000000" w:rsidRPr="00000000">
        <w:rPr>
          <w:rtl w:val="0"/>
        </w:rPr>
        <w:t xml:space="preserve">: Representa al personal autorizado de la empresa que utiliza el sistema para la gestión de pedidos.</w:t>
      </w:r>
    </w:p>
    <w:p w:rsidR="00000000" w:rsidDel="00000000" w:rsidP="00000000" w:rsidRDefault="00000000" w:rsidRPr="00000000" w14:paraId="00000179">
      <w:pPr>
        <w:numPr>
          <w:ilvl w:val="2"/>
          <w:numId w:val="18"/>
        </w:numPr>
        <w:spacing w:line="276" w:lineRule="auto"/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Secundarios</w:t>
      </w:r>
    </w:p>
    <w:p w:rsidR="00000000" w:rsidDel="00000000" w:rsidP="00000000" w:rsidRDefault="00000000" w:rsidRPr="00000000" w14:paraId="0000017A">
      <w:pPr>
        <w:numPr>
          <w:ilvl w:val="3"/>
          <w:numId w:val="18"/>
        </w:numPr>
        <w:spacing w:line="276" w:lineRule="auto"/>
        <w:ind w:left="2880" w:hanging="360"/>
      </w:pPr>
      <w:r w:rsidDel="00000000" w:rsidR="00000000" w:rsidRPr="00000000">
        <w:rPr>
          <w:b w:val="1"/>
          <w:rtl w:val="0"/>
        </w:rPr>
        <w:t xml:space="preserve">Cliente </w:t>
      </w:r>
      <w:r w:rsidDel="00000000" w:rsidR="00000000" w:rsidRPr="00000000">
        <w:rPr>
          <w:rtl w:val="0"/>
        </w:rPr>
        <w:t xml:space="preserve">: Representa a las entidades externas que solicitan productos de la empresa, en este caso ropa deportiva, y están sujetas a ser facturadas por ellos.</w:t>
      </w:r>
    </w:p>
    <w:p w:rsidR="00000000" w:rsidDel="00000000" w:rsidP="00000000" w:rsidRDefault="00000000" w:rsidRPr="00000000" w14:paraId="0000017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276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Condiciones:</w:t>
      </w:r>
    </w:p>
    <w:p w:rsidR="00000000" w:rsidDel="00000000" w:rsidP="00000000" w:rsidRDefault="00000000" w:rsidRPr="00000000" w14:paraId="0000017D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2"/>
          <w:numId w:val="18"/>
        </w:numPr>
        <w:spacing w:line="276" w:lineRule="auto"/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Precondiciones: </w:t>
      </w:r>
    </w:p>
    <w:p w:rsidR="00000000" w:rsidDel="00000000" w:rsidP="00000000" w:rsidRDefault="00000000" w:rsidRPr="00000000" w14:paraId="0000017F">
      <w:pPr>
        <w:numPr>
          <w:ilvl w:val="0"/>
          <w:numId w:val="10"/>
        </w:numPr>
        <w:spacing w:line="276" w:lineRule="auto"/>
        <w:ind w:left="2880" w:hanging="360"/>
      </w:pPr>
      <w:r w:rsidDel="00000000" w:rsidR="00000000" w:rsidRPr="00000000">
        <w:rPr>
          <w:rtl w:val="0"/>
        </w:rPr>
        <w:t xml:space="preserve">El empleado inicia sesión en el sistema.</w:t>
      </w:r>
    </w:p>
    <w:p w:rsidR="00000000" w:rsidDel="00000000" w:rsidP="00000000" w:rsidRDefault="00000000" w:rsidRPr="00000000" w14:paraId="00000180">
      <w:pPr>
        <w:numPr>
          <w:ilvl w:val="0"/>
          <w:numId w:val="10"/>
        </w:numPr>
        <w:spacing w:line="276" w:lineRule="auto"/>
        <w:ind w:left="2880" w:hanging="360"/>
      </w:pPr>
      <w:r w:rsidDel="00000000" w:rsidR="00000000" w:rsidRPr="00000000">
        <w:rPr>
          <w:rtl w:val="0"/>
        </w:rPr>
        <w:t xml:space="preserve">El empleado dispone de acceso al panel de pedidos.</w:t>
      </w:r>
    </w:p>
    <w:p w:rsidR="00000000" w:rsidDel="00000000" w:rsidP="00000000" w:rsidRDefault="00000000" w:rsidRPr="00000000" w14:paraId="00000181">
      <w:pPr>
        <w:numPr>
          <w:ilvl w:val="2"/>
          <w:numId w:val="18"/>
        </w:numPr>
        <w:spacing w:line="276" w:lineRule="auto"/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Postcondiciones:</w:t>
      </w:r>
    </w:p>
    <w:p w:rsidR="00000000" w:rsidDel="00000000" w:rsidP="00000000" w:rsidRDefault="00000000" w:rsidRPr="00000000" w14:paraId="00000182">
      <w:pPr>
        <w:numPr>
          <w:ilvl w:val="0"/>
          <w:numId w:val="20"/>
        </w:numPr>
        <w:spacing w:line="276" w:lineRule="auto"/>
        <w:ind w:left="2880" w:hanging="360"/>
      </w:pPr>
      <w:r w:rsidDel="00000000" w:rsidR="00000000" w:rsidRPr="00000000">
        <w:rPr>
          <w:rtl w:val="0"/>
        </w:rPr>
        <w:t xml:space="preserve">El pedido del cliente está en camino o listo para su recojo.</w:t>
      </w:r>
    </w:p>
    <w:p w:rsidR="00000000" w:rsidDel="00000000" w:rsidP="00000000" w:rsidRDefault="00000000" w:rsidRPr="00000000" w14:paraId="00000183">
      <w:pPr>
        <w:numPr>
          <w:ilvl w:val="0"/>
          <w:numId w:val="20"/>
        </w:numPr>
        <w:spacing w:line="276" w:lineRule="auto"/>
        <w:ind w:left="2880" w:hanging="360"/>
      </w:pPr>
      <w:r w:rsidDel="00000000" w:rsidR="00000000" w:rsidRPr="00000000">
        <w:rPr>
          <w:rtl w:val="0"/>
        </w:rPr>
        <w:t xml:space="preserve">El cliente recibe la notificación de que su pedido está listo.</w:t>
      </w:r>
    </w:p>
    <w:p w:rsidR="00000000" w:rsidDel="00000000" w:rsidP="00000000" w:rsidRDefault="00000000" w:rsidRPr="00000000" w14:paraId="00000184">
      <w:pPr>
        <w:numPr>
          <w:ilvl w:val="0"/>
          <w:numId w:val="20"/>
        </w:numPr>
        <w:spacing w:line="276" w:lineRule="auto"/>
        <w:ind w:left="2880" w:hanging="360"/>
      </w:pPr>
      <w:r w:rsidDel="00000000" w:rsidR="00000000" w:rsidRPr="00000000">
        <w:rPr>
          <w:rtl w:val="0"/>
        </w:rPr>
        <w:t xml:space="preserve">El pedido sale de la lista de pedidos pendientes.</w:t>
      </w:r>
    </w:p>
    <w:p w:rsidR="00000000" w:rsidDel="00000000" w:rsidP="00000000" w:rsidRDefault="00000000" w:rsidRPr="00000000" w14:paraId="0000018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276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Diagrama de casos de uso</w:t>
      </w:r>
    </w:p>
    <w:p w:rsidR="00000000" w:rsidDel="00000000" w:rsidP="00000000" w:rsidRDefault="00000000" w:rsidRPr="00000000" w14:paraId="00000188">
      <w:pPr>
        <w:spacing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209076</wp:posOffset>
            </wp:positionV>
            <wp:extent cx="6076739" cy="4537825"/>
            <wp:effectExtent b="0" l="0" r="0" t="0"/>
            <wp:wrapNone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3100" r="590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6739" cy="4537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9">
      <w:pPr>
        <w:spacing w:line="276" w:lineRule="auto"/>
        <w:ind w:left="-56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1"/>
          <w:numId w:val="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Especificación de Casos de Uso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line="276" w:lineRule="auto"/>
        <w:ind w:firstLine="720"/>
        <w:rPr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2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2400"/>
        <w:gridCol w:w="5790"/>
        <w:tblGridChange w:id="0">
          <w:tblGrid>
            <w:gridCol w:w="1050"/>
            <w:gridCol w:w="2400"/>
            <w:gridCol w:w="579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Gestionar Inventario y Stock de Productos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permitirá verificar el stock disponible de un producto, así como realizar solicitudes de reposición.</w:t>
            </w:r>
          </w:p>
        </w:tc>
      </w:tr>
    </w:tbl>
    <w:p w:rsidR="00000000" w:rsidDel="00000000" w:rsidP="00000000" w:rsidRDefault="00000000" w:rsidRPr="00000000" w14:paraId="000001AB">
      <w:pPr>
        <w:spacing w:line="276" w:lineRule="auto"/>
        <w:ind w:left="21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line="276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Actores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2"/>
          <w:numId w:val="19"/>
        </w:numPr>
        <w:spacing w:line="276" w:lineRule="auto"/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Principales:</w:t>
      </w:r>
    </w:p>
    <w:p w:rsidR="00000000" w:rsidDel="00000000" w:rsidP="00000000" w:rsidRDefault="00000000" w:rsidRPr="00000000" w14:paraId="000001AE">
      <w:pPr>
        <w:numPr>
          <w:ilvl w:val="3"/>
          <w:numId w:val="19"/>
        </w:numPr>
        <w:spacing w:line="276" w:lineRule="auto"/>
        <w:ind w:left="2880" w:hanging="360"/>
      </w:pPr>
      <w:r w:rsidDel="00000000" w:rsidR="00000000" w:rsidRPr="00000000">
        <w:rPr>
          <w:b w:val="1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: Personal autorizado de realizar labores de gestión de inventario, verificaciones de stock por cada producto y realizar solicitudes de reposición.</w:t>
      </w:r>
    </w:p>
    <w:p w:rsidR="00000000" w:rsidDel="00000000" w:rsidP="00000000" w:rsidRDefault="00000000" w:rsidRPr="00000000" w14:paraId="000001AF">
      <w:pPr>
        <w:numPr>
          <w:ilvl w:val="2"/>
          <w:numId w:val="19"/>
        </w:numPr>
        <w:spacing w:line="276" w:lineRule="auto"/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Secundarios:</w:t>
      </w:r>
    </w:p>
    <w:p w:rsidR="00000000" w:rsidDel="00000000" w:rsidP="00000000" w:rsidRDefault="00000000" w:rsidRPr="00000000" w14:paraId="000001B0">
      <w:pPr>
        <w:numPr>
          <w:ilvl w:val="3"/>
          <w:numId w:val="19"/>
        </w:numPr>
        <w:spacing w:line="276" w:lineRule="auto"/>
        <w:ind w:left="2880" w:hanging="360"/>
      </w:pPr>
      <w:r w:rsidDel="00000000" w:rsidR="00000000" w:rsidRPr="00000000">
        <w:rPr>
          <w:b w:val="1"/>
          <w:rtl w:val="0"/>
        </w:rPr>
        <w:t xml:space="preserve">Gerente</w:t>
      </w:r>
      <w:r w:rsidDel="00000000" w:rsidR="00000000" w:rsidRPr="00000000">
        <w:rPr>
          <w:rtl w:val="0"/>
        </w:rPr>
        <w:t xml:space="preserve">: Recibe las solicitudes de reposición y se encarga de realizar los pedidos de mercancía.</w:t>
      </w:r>
    </w:p>
    <w:p w:rsidR="00000000" w:rsidDel="00000000" w:rsidP="00000000" w:rsidRDefault="00000000" w:rsidRPr="00000000" w14:paraId="000001B1">
      <w:pPr>
        <w:numPr>
          <w:ilvl w:val="3"/>
          <w:numId w:val="19"/>
        </w:numPr>
        <w:spacing w:line="276" w:lineRule="auto"/>
        <w:ind w:left="2880" w:hanging="360"/>
      </w:pPr>
      <w:r w:rsidDel="00000000" w:rsidR="00000000" w:rsidRPr="00000000">
        <w:rPr>
          <w:b w:val="1"/>
          <w:rtl w:val="0"/>
        </w:rPr>
        <w:t xml:space="preserve">Personal de Almacén</w:t>
      </w:r>
      <w:r w:rsidDel="00000000" w:rsidR="00000000" w:rsidRPr="00000000">
        <w:rPr>
          <w:rtl w:val="0"/>
        </w:rPr>
        <w:t xml:space="preserve">: Recibe la mercancía y actualiza manualmente el valor de stock del producto.</w:t>
      </w:r>
    </w:p>
    <w:p w:rsidR="00000000" w:rsidDel="00000000" w:rsidP="00000000" w:rsidRDefault="00000000" w:rsidRPr="00000000" w14:paraId="000001B2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line="276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Condiciones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2"/>
          <w:numId w:val="19"/>
        </w:numPr>
        <w:spacing w:line="276" w:lineRule="auto"/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Precondición</w:t>
      </w:r>
    </w:p>
    <w:p w:rsidR="00000000" w:rsidDel="00000000" w:rsidP="00000000" w:rsidRDefault="00000000" w:rsidRPr="00000000" w14:paraId="000001B5">
      <w:pPr>
        <w:numPr>
          <w:ilvl w:val="0"/>
          <w:numId w:val="23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El empleado ha iniciado sesión en el sistema de gestión de inventario.</w:t>
      </w:r>
    </w:p>
    <w:p w:rsidR="00000000" w:rsidDel="00000000" w:rsidP="00000000" w:rsidRDefault="00000000" w:rsidRPr="00000000" w14:paraId="000001B6">
      <w:pPr>
        <w:numPr>
          <w:ilvl w:val="0"/>
          <w:numId w:val="23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Cuenta con acceso a la funcionalidad de gestión de inventario en el sistema.</w:t>
      </w:r>
    </w:p>
    <w:p w:rsidR="00000000" w:rsidDel="00000000" w:rsidP="00000000" w:rsidRDefault="00000000" w:rsidRPr="00000000" w14:paraId="000001B7">
      <w:pPr>
        <w:numPr>
          <w:ilvl w:val="0"/>
          <w:numId w:val="23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Se ha establecido una conexión válida con la base de datos del sistema.</w:t>
      </w:r>
    </w:p>
    <w:p w:rsidR="00000000" w:rsidDel="00000000" w:rsidP="00000000" w:rsidRDefault="00000000" w:rsidRPr="00000000" w14:paraId="000001B8">
      <w:pPr>
        <w:numPr>
          <w:ilvl w:val="2"/>
          <w:numId w:val="19"/>
        </w:numPr>
        <w:spacing w:line="276" w:lineRule="auto"/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Postcondición</w:t>
      </w:r>
    </w:p>
    <w:p w:rsidR="00000000" w:rsidDel="00000000" w:rsidP="00000000" w:rsidRDefault="00000000" w:rsidRPr="00000000" w14:paraId="000001B9">
      <w:pPr>
        <w:numPr>
          <w:ilvl w:val="0"/>
          <w:numId w:val="17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Se han actualizado los registros de inventario en la base de datos del sistema según las modificaciones realizadas.</w:t>
      </w:r>
    </w:p>
    <w:p w:rsidR="00000000" w:rsidDel="00000000" w:rsidP="00000000" w:rsidRDefault="00000000" w:rsidRPr="00000000" w14:paraId="000001BA">
      <w:pPr>
        <w:numPr>
          <w:ilvl w:val="0"/>
          <w:numId w:val="17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Se han registrado los cambios realizados en los registros de inventario para fines de auditoría y seguimiento.</w:t>
      </w:r>
    </w:p>
    <w:p w:rsidR="00000000" w:rsidDel="00000000" w:rsidP="00000000" w:rsidRDefault="00000000" w:rsidRPr="00000000" w14:paraId="000001BB">
      <w:pPr>
        <w:spacing w:line="276" w:lineRule="auto"/>
        <w:ind w:left="216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line="276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Diagrama 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1783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line="276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C0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1"/>
          <w:numId w:val="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Especificación de Casos de Uso 8</w:t>
      </w:r>
      <w:r w:rsidDel="00000000" w:rsidR="00000000" w:rsidRPr="00000000">
        <w:rPr>
          <w:rtl w:val="0"/>
        </w:rPr>
      </w:r>
    </w:p>
    <w:tbl>
      <w:tblPr>
        <w:tblStyle w:val="Table13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2400"/>
        <w:gridCol w:w="5325"/>
        <w:tblGridChange w:id="0">
          <w:tblGrid>
            <w:gridCol w:w="1050"/>
            <w:gridCol w:w="2400"/>
            <w:gridCol w:w="532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Gestionar el panel de historial de ventas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 permitir a los usuarios autorizados realizar varias tareas administrativas y operativas relacionadas con la visualización, manejo y análisis de datos de ventas históricas del servicio brindado.</w:t>
            </w:r>
          </w:p>
        </w:tc>
      </w:tr>
    </w:tbl>
    <w:p w:rsidR="00000000" w:rsidDel="00000000" w:rsidP="00000000" w:rsidRDefault="00000000" w:rsidRPr="00000000" w14:paraId="000001CC">
      <w:pPr>
        <w:spacing w:line="276" w:lineRule="auto"/>
        <w:ind w:firstLine="72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5"/>
        </w:numPr>
        <w:spacing w:line="276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Caso de Uso :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Panel de historial de ventas</w:t>
      </w:r>
    </w:p>
    <w:p w:rsidR="00000000" w:rsidDel="00000000" w:rsidP="00000000" w:rsidRDefault="00000000" w:rsidRPr="00000000" w14:paraId="000001CE">
      <w:pPr>
        <w:spacing w:line="276" w:lineRule="auto"/>
        <w:ind w:left="0" w:firstLine="0"/>
        <w:rPr/>
      </w:pPr>
      <w:r w:rsidDel="00000000" w:rsidR="00000000" w:rsidRPr="00000000">
        <w:rPr>
          <w:b w:val="1"/>
          <w:i w:val="1"/>
          <w:rtl w:val="0"/>
        </w:rPr>
        <w:t xml:space="preserve">Actores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1CF">
      <w:pPr>
        <w:numPr>
          <w:ilvl w:val="2"/>
          <w:numId w:val="5"/>
        </w:numPr>
        <w:spacing w:line="276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Actores Principales</w:t>
      </w:r>
      <w:r w:rsidDel="00000000" w:rsidR="00000000" w:rsidRPr="00000000">
        <w:rPr>
          <w:rtl w:val="0"/>
        </w:rPr>
        <w:t xml:space="preserve">: Administrador, Personal de ventas</w:t>
      </w:r>
    </w:p>
    <w:p w:rsidR="00000000" w:rsidDel="00000000" w:rsidP="00000000" w:rsidRDefault="00000000" w:rsidRPr="00000000" w14:paraId="000001D0">
      <w:pPr>
        <w:numPr>
          <w:ilvl w:val="2"/>
          <w:numId w:val="5"/>
        </w:numPr>
        <w:spacing w:line="276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Actores Secundarios</w:t>
      </w:r>
      <w:r w:rsidDel="00000000" w:rsidR="00000000" w:rsidRPr="00000000">
        <w:rPr>
          <w:rtl w:val="0"/>
        </w:rPr>
        <w:t xml:space="preserve">: Sistema de gestión de base de datos</w:t>
      </w:r>
    </w:p>
    <w:p w:rsidR="00000000" w:rsidDel="00000000" w:rsidP="00000000" w:rsidRDefault="00000000" w:rsidRPr="00000000" w14:paraId="000001D1">
      <w:pPr>
        <w:spacing w:line="276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line="276" w:lineRule="auto"/>
        <w:ind w:left="0" w:firstLine="0"/>
        <w:rPr/>
      </w:pPr>
      <w:r w:rsidDel="00000000" w:rsidR="00000000" w:rsidRPr="00000000">
        <w:rPr>
          <w:b w:val="1"/>
          <w:i w:val="1"/>
          <w:rtl w:val="0"/>
        </w:rPr>
        <w:t xml:space="preserve">Condiciones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2"/>
          <w:numId w:val="5"/>
        </w:numPr>
        <w:spacing w:line="276" w:lineRule="auto"/>
        <w:ind w:left="216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Precondición</w:t>
      </w:r>
    </w:p>
    <w:p w:rsidR="00000000" w:rsidDel="00000000" w:rsidP="00000000" w:rsidRDefault="00000000" w:rsidRPr="00000000" w14:paraId="000001D4">
      <w:pPr>
        <w:numPr>
          <w:ilvl w:val="0"/>
          <w:numId w:val="9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El empleado ha iniciado sesión en el sistema.</w:t>
      </w:r>
    </w:p>
    <w:p w:rsidR="00000000" w:rsidDel="00000000" w:rsidP="00000000" w:rsidRDefault="00000000" w:rsidRPr="00000000" w14:paraId="000001D5">
      <w:pPr>
        <w:numPr>
          <w:ilvl w:val="0"/>
          <w:numId w:val="9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Se dispone de acceso a la funcionalidad de historial de ventas o pedidos en el sistema.</w:t>
      </w:r>
    </w:p>
    <w:p w:rsidR="00000000" w:rsidDel="00000000" w:rsidP="00000000" w:rsidRDefault="00000000" w:rsidRPr="00000000" w14:paraId="000001D6">
      <w:pPr>
        <w:numPr>
          <w:ilvl w:val="0"/>
          <w:numId w:val="9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Se ha realizado al menos una venta o pedido en el sistema.</w:t>
      </w:r>
    </w:p>
    <w:p w:rsidR="00000000" w:rsidDel="00000000" w:rsidP="00000000" w:rsidRDefault="00000000" w:rsidRPr="00000000" w14:paraId="000001D7">
      <w:pPr>
        <w:numPr>
          <w:ilvl w:val="2"/>
          <w:numId w:val="5"/>
        </w:numPr>
        <w:spacing w:line="276" w:lineRule="auto"/>
        <w:ind w:left="216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Postcondición</w:t>
      </w:r>
    </w:p>
    <w:p w:rsidR="00000000" w:rsidDel="00000000" w:rsidP="00000000" w:rsidRDefault="00000000" w:rsidRPr="00000000" w14:paraId="000001D8">
      <w:pPr>
        <w:numPr>
          <w:ilvl w:val="0"/>
          <w:numId w:val="6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El sistema muestra correctamente el historial de ventas o pedidos, incluyendo detalles como la fecha, los productos comprados, el cliente, y el monto total de la transacción.</w:t>
      </w:r>
    </w:p>
    <w:p w:rsidR="00000000" w:rsidDel="00000000" w:rsidP="00000000" w:rsidRDefault="00000000" w:rsidRPr="00000000" w14:paraId="000001D9">
      <w:pPr>
        <w:numPr>
          <w:ilvl w:val="0"/>
          <w:numId w:val="6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Se permite al usuario filtrar y buscar dentro del historial de ventas o pedidos según criterios específicos, como rango de fechas, cliente o tipo de producto.</w:t>
      </w:r>
    </w:p>
    <w:p w:rsidR="00000000" w:rsidDel="00000000" w:rsidP="00000000" w:rsidRDefault="00000000" w:rsidRPr="00000000" w14:paraId="000001DA">
      <w:pPr>
        <w:numPr>
          <w:ilvl w:val="0"/>
          <w:numId w:val="6"/>
        </w:numPr>
        <w:spacing w:after="240" w:line="276" w:lineRule="auto"/>
        <w:ind w:left="2160" w:hanging="360"/>
      </w:pPr>
      <w:r w:rsidDel="00000000" w:rsidR="00000000" w:rsidRPr="00000000">
        <w:rPr>
          <w:rtl w:val="0"/>
        </w:rPr>
        <w:t xml:space="preserve">El usuario puede realizar acciones adicionales sobre las ventas o pedidos mostrados en el historial, como ver detalles adicionales, generar informes o realizar acciones de seguimiento.</w:t>
      </w:r>
    </w:p>
    <w:p w:rsidR="00000000" w:rsidDel="00000000" w:rsidP="00000000" w:rsidRDefault="00000000" w:rsidRPr="00000000" w14:paraId="000001DB">
      <w:pPr>
        <w:spacing w:line="276" w:lineRule="auto"/>
        <w:ind w:left="2160" w:firstLine="0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line="276" w:lineRule="auto"/>
        <w:ind w:left="2160" w:firstLine="0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line="276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Diagrama de Caso de Uso</w:t>
        <w:tab/>
      </w:r>
      <w:r w:rsidDel="00000000" w:rsidR="00000000" w:rsidRPr="00000000">
        <w:rPr/>
        <w:drawing>
          <wp:inline distB="114300" distT="114300" distL="114300" distR="114300">
            <wp:extent cx="5472113" cy="362686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2113" cy="3626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1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b w:val="1"/>
      </w:rPr>
    </w:lvl>
    <w:lvl w:ilvl="1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5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2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25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5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2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1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