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AC" w:rsidRPr="00615AA4" w:rsidRDefault="00C77441" w:rsidP="00615AA4">
      <w:pPr>
        <w:jc w:val="center"/>
        <w:rPr>
          <w:b/>
        </w:rPr>
      </w:pPr>
      <w:r>
        <w:rPr>
          <w:b/>
        </w:rPr>
        <w:t>7</w:t>
      </w:r>
      <w:r w:rsidR="00CE0FAC" w:rsidRPr="00615AA4">
        <w:rPr>
          <w:b/>
        </w:rPr>
        <w:t xml:space="preserve">Manejo de motores en un </w:t>
      </w:r>
      <w:proofErr w:type="spellStart"/>
      <w:r w:rsidR="00CE0FAC" w:rsidRPr="00615AA4">
        <w:rPr>
          <w:b/>
        </w:rPr>
        <w:t>smartcarro</w:t>
      </w:r>
      <w:proofErr w:type="spellEnd"/>
    </w:p>
    <w:p w:rsidR="00CE0FAC" w:rsidRDefault="00CE0FAC" w:rsidP="00CE0FAC">
      <w:pPr>
        <w:pStyle w:val="Prrafodelista"/>
        <w:numPr>
          <w:ilvl w:val="0"/>
          <w:numId w:val="1"/>
        </w:numPr>
      </w:pPr>
      <w:r>
        <w:t>Objetivo</w:t>
      </w:r>
    </w:p>
    <w:p w:rsidR="00CE0FAC" w:rsidRDefault="00CE0FAC" w:rsidP="00CE0FAC">
      <w:pPr>
        <w:pStyle w:val="Prrafodelista"/>
        <w:numPr>
          <w:ilvl w:val="0"/>
          <w:numId w:val="1"/>
        </w:numPr>
      </w:pPr>
      <w:r>
        <w:t>Fundamento teórico</w:t>
      </w:r>
    </w:p>
    <w:p w:rsidR="00615AA4" w:rsidRDefault="00615AA4" w:rsidP="00CE0FAC">
      <w:pPr>
        <w:pStyle w:val="Prrafodelista"/>
        <w:numPr>
          <w:ilvl w:val="0"/>
          <w:numId w:val="1"/>
        </w:numPr>
      </w:pPr>
      <w:r>
        <w:t>Procedimiento</w:t>
      </w:r>
    </w:p>
    <w:p w:rsidR="00615AA4" w:rsidRDefault="00F04F8A" w:rsidP="00615AA4">
      <w:pPr>
        <w:pStyle w:val="Prrafodelista"/>
      </w:pPr>
      <w:r>
        <w:rPr>
          <w:noProof/>
          <w:lang w:val="es-PE" w:eastAsia="es-PE"/>
        </w:rPr>
        <w:drawing>
          <wp:inline distT="0" distB="0" distL="0" distR="0">
            <wp:extent cx="5400040" cy="3737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257D71" w:rsidP="00F04F8A">
      <w:pPr>
        <w:pStyle w:val="Prrafodelista"/>
      </w:pPr>
      <w:r>
        <w:rPr>
          <w:noProof/>
          <w:lang w:val="es-PE" w:eastAsia="es-PE"/>
        </w:rPr>
        <w:lastRenderedPageBreak/>
        <w:drawing>
          <wp:inline distT="0" distB="0" distL="0" distR="0" wp14:anchorId="62F51BFC" wp14:editId="2D402B15">
            <wp:extent cx="5400040" cy="3917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1" w:rsidRDefault="00257D71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257D71" w:rsidP="00F04F8A">
      <w:pPr>
        <w:pStyle w:val="Prrafodelista"/>
      </w:pPr>
      <w:r>
        <w:rPr>
          <w:noProof/>
          <w:lang w:val="es-PE" w:eastAsia="es-PE"/>
        </w:rPr>
        <w:drawing>
          <wp:inline distT="0" distB="0" distL="0" distR="0" wp14:anchorId="1FCDBAD7" wp14:editId="0166CD0B">
            <wp:extent cx="5400040" cy="3171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1" w:rsidRDefault="00257D71" w:rsidP="00F04F8A">
      <w:pPr>
        <w:pStyle w:val="Prrafodelista"/>
      </w:pPr>
      <w:r>
        <w:rPr>
          <w:noProof/>
          <w:lang w:val="es-PE" w:eastAsia="es-PE"/>
        </w:rPr>
        <w:lastRenderedPageBreak/>
        <w:drawing>
          <wp:inline distT="0" distB="0" distL="0" distR="0" wp14:anchorId="4206958B" wp14:editId="19C0E189">
            <wp:extent cx="5400040" cy="31775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8A" w:rsidRDefault="00F04F8A" w:rsidP="00257D71">
      <w:bookmarkStart w:id="0" w:name="_GoBack"/>
      <w:bookmarkEnd w:id="0"/>
    </w:p>
    <w:p w:rsidR="00F04F8A" w:rsidRDefault="00F04F8A" w:rsidP="00F04F8A">
      <w:pPr>
        <w:pStyle w:val="Prrafodelista"/>
      </w:pPr>
    </w:p>
    <w:p w:rsidR="00F04F8A" w:rsidRDefault="00257D71" w:rsidP="00F04F8A">
      <w:pPr>
        <w:pStyle w:val="Prrafodelista"/>
      </w:pPr>
      <w:r>
        <w:rPr>
          <w:noProof/>
          <w:lang w:val="es-PE" w:eastAsia="es-PE"/>
        </w:rPr>
        <w:drawing>
          <wp:inline distT="0" distB="0" distL="0" distR="0" wp14:anchorId="1FD3583A" wp14:editId="7A4B2985">
            <wp:extent cx="5400040" cy="16560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CE0FAC" w:rsidRDefault="00CE0FAC"/>
    <w:sectPr w:rsidR="00CE0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92BE8"/>
    <w:multiLevelType w:val="hybridMultilevel"/>
    <w:tmpl w:val="46D0F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97"/>
    <w:rsid w:val="00025C1F"/>
    <w:rsid w:val="001C75D0"/>
    <w:rsid w:val="00257D71"/>
    <w:rsid w:val="00615AA4"/>
    <w:rsid w:val="006E37CE"/>
    <w:rsid w:val="007C72CE"/>
    <w:rsid w:val="00A121AC"/>
    <w:rsid w:val="00A85997"/>
    <w:rsid w:val="00C77441"/>
    <w:rsid w:val="00CE0FAC"/>
    <w:rsid w:val="00F0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DFED0"/>
  <w15:chartTrackingRefBased/>
  <w15:docId w15:val="{614BD9CD-0656-4509-BE61-050A8BD7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Sistemas TI</cp:lastModifiedBy>
  <cp:revision>4</cp:revision>
  <dcterms:created xsi:type="dcterms:W3CDTF">2018-01-23T15:40:00Z</dcterms:created>
  <dcterms:modified xsi:type="dcterms:W3CDTF">2018-01-24T14:41:00Z</dcterms:modified>
</cp:coreProperties>
</file>